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wdp" ContentType="image/vnd.ms-photo"/>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921D5F" w:rsidRPr="00A638F2" w:rsidRDefault="0005540C">
      <w:pPr>
        <w:rPr>
          <w:rFonts w:ascii="Palatino Linotype" w:hAnsi="Palatino Linotype"/>
          <w:sz w:val="20"/>
          <w:szCs w:val="20"/>
        </w:rPr>
      </w:pPr>
      <w:r>
        <w:rPr>
          <w:rFonts w:ascii="Palatino Linotype" w:hAnsi="Palatino Linotype"/>
          <w:b/>
          <w:noProof/>
          <w:sz w:val="32"/>
          <w:szCs w:val="32"/>
        </w:rPr>
        <w:drawing>
          <wp:anchor distT="0" distB="0" distL="114300" distR="114300" simplePos="0" relativeHeight="251661312" behindDoc="0" locked="0" layoutInCell="1" allowOverlap="1">
            <wp:simplePos x="0" y="0"/>
            <wp:positionH relativeFrom="column">
              <wp:posOffset>1661160</wp:posOffset>
            </wp:positionH>
            <wp:positionV relativeFrom="paragraph">
              <wp:posOffset>-40640</wp:posOffset>
            </wp:positionV>
            <wp:extent cx="2380054" cy="880364"/>
            <wp:effectExtent l="25400" t="0" r="7546"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series-logo.png"/>
                    <pic:cNvPicPr/>
                  </pic:nvPicPr>
                  <pic:blipFill rotWithShape="1">
                    <a:blip r:embed="rId7" cstate="print">
                      <a:extLst>
                        <a:ext uri="{BEBA8EAE-BF5A-486C-A8C5-ECC9F3942E4B}">
                          <a14:imgProps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a14:imgLayer r:embed="rId9">
                              <a14:imgEffect>
                                <a14:brightnessContrast bright="-100000" contrast="100000"/>
                              </a14:imgEffect>
                            </a14:imgLayer>
                          </a14:imgProps>
                        </a:ex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t="10714" b="17347"/>
                    <a:stretch/>
                  </pic:blipFill>
                  <pic:spPr bwMode="auto">
                    <a:xfrm>
                      <a:off x="0" y="0"/>
                      <a:ext cx="2380054" cy="880364"/>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a:ext>
                    </a:extLst>
                  </pic:spPr>
                </pic:pic>
              </a:graphicData>
            </a:graphic>
          </wp:anchor>
        </w:drawing>
      </w:r>
      <w:r>
        <w:rPr>
          <w:rFonts w:ascii="Palatino Linotype" w:hAnsi="Palatino Linotype"/>
          <w:b/>
          <w:noProof/>
          <w:sz w:val="32"/>
          <w:szCs w:val="32"/>
        </w:rPr>
        <w:drawing>
          <wp:anchor distT="0" distB="0" distL="114300" distR="114300" simplePos="0" relativeHeight="251660288" behindDoc="0" locked="0" layoutInCell="1" allowOverlap="1">
            <wp:simplePos x="0" y="0"/>
            <wp:positionH relativeFrom="column">
              <wp:posOffset>4429760</wp:posOffset>
            </wp:positionH>
            <wp:positionV relativeFrom="paragraph">
              <wp:posOffset>60960</wp:posOffset>
            </wp:positionV>
            <wp:extent cx="1363345" cy="741680"/>
            <wp:effectExtent l="2540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Btn_HM_KType.JPG"/>
                    <pic:cNvPicPr/>
                  </pic:nvPicPr>
                  <pic:blipFill>
                    <a:blip r:embed="rId10" cstate="print">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1363345" cy="741680"/>
                    </a:xfrm>
                    <a:prstGeom prst="rect">
                      <a:avLst/>
                    </a:prstGeom>
                  </pic:spPr>
                </pic:pic>
              </a:graphicData>
            </a:graphic>
          </wp:anchor>
        </w:drawing>
      </w:r>
    </w:p>
    <w:p w:rsidR="00921D5F" w:rsidRPr="00A638F2" w:rsidRDefault="0005540C">
      <w:pPr>
        <w:rPr>
          <w:rFonts w:ascii="Palatino Linotype" w:hAnsi="Palatino Linotype"/>
          <w:sz w:val="20"/>
          <w:szCs w:val="20"/>
        </w:rPr>
      </w:pPr>
      <w:r>
        <w:rPr>
          <w:rFonts w:ascii="Palatino Linotype" w:hAnsi="Palatino Linotype"/>
          <w:noProof/>
          <w:sz w:val="20"/>
          <w:szCs w:val="20"/>
        </w:rPr>
        <w:drawing>
          <wp:anchor distT="0" distB="0" distL="114300" distR="114300" simplePos="0" relativeHeight="251658240" behindDoc="0" locked="0" layoutInCell="1" allowOverlap="1">
            <wp:simplePos x="0" y="0"/>
            <wp:positionH relativeFrom="column">
              <wp:posOffset>-177165</wp:posOffset>
            </wp:positionH>
            <wp:positionV relativeFrom="paragraph">
              <wp:posOffset>91440</wp:posOffset>
            </wp:positionV>
            <wp:extent cx="1409700" cy="64008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ttw_chicago_black+blue_png.png"/>
                    <pic:cNvPicPr/>
                  </pic:nvPicPr>
                  <pic:blipFill>
                    <a:blip r:embed="rId1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tretch>
                      <a:fillRect/>
                    </a:stretch>
                  </pic:blipFill>
                  <pic:spPr>
                    <a:xfrm>
                      <a:off x="0" y="0"/>
                      <a:ext cx="1409700" cy="640080"/>
                    </a:xfrm>
                    <a:prstGeom prst="rect">
                      <a:avLst/>
                    </a:prstGeom>
                  </pic:spPr>
                </pic:pic>
              </a:graphicData>
            </a:graphic>
          </wp:anchor>
        </w:drawing>
      </w:r>
    </w:p>
    <w:p w:rsidR="00A638F2" w:rsidRDefault="00A638F2" w:rsidP="00921D5F">
      <w:pPr>
        <w:jc w:val="center"/>
        <w:rPr>
          <w:rFonts w:ascii="Palatino Linotype" w:hAnsi="Palatino Linotype"/>
          <w:b/>
          <w:sz w:val="32"/>
          <w:szCs w:val="32"/>
        </w:rPr>
      </w:pPr>
    </w:p>
    <w:p w:rsidR="00A638F2" w:rsidRDefault="00A638F2" w:rsidP="00921D5F">
      <w:pPr>
        <w:jc w:val="center"/>
        <w:rPr>
          <w:rFonts w:ascii="Palatino Linotype" w:hAnsi="Palatino Linotype"/>
          <w:b/>
          <w:sz w:val="32"/>
          <w:szCs w:val="32"/>
        </w:rPr>
      </w:pPr>
    </w:p>
    <w:p w:rsidR="00ED51C2" w:rsidRPr="0005540C" w:rsidRDefault="00ED51C2" w:rsidP="00921D5F">
      <w:pPr>
        <w:jc w:val="center"/>
        <w:rPr>
          <w:rFonts w:ascii="Palatino Linotype" w:hAnsi="Palatino Linotype"/>
          <w:b/>
          <w:sz w:val="72"/>
          <w:szCs w:val="32"/>
        </w:rPr>
      </w:pPr>
    </w:p>
    <w:p w:rsidR="00921D5F" w:rsidRPr="00A638F2" w:rsidRDefault="00921D5F" w:rsidP="00921D5F">
      <w:pPr>
        <w:jc w:val="center"/>
        <w:rPr>
          <w:rFonts w:ascii="Palatino Linotype" w:hAnsi="Palatino Linotype"/>
          <w:b/>
          <w:sz w:val="32"/>
          <w:szCs w:val="32"/>
        </w:rPr>
      </w:pPr>
      <w:r w:rsidRPr="00A638F2">
        <w:rPr>
          <w:rFonts w:ascii="Palatino Linotype" w:hAnsi="Palatino Linotype"/>
          <w:b/>
          <w:sz w:val="32"/>
          <w:szCs w:val="32"/>
        </w:rPr>
        <w:t xml:space="preserve">10 THAT CHANGED AMERICA Returns </w:t>
      </w:r>
      <w:r w:rsidR="00A638F2" w:rsidRPr="00A638F2">
        <w:rPr>
          <w:rFonts w:ascii="Palatino Linotype" w:hAnsi="Palatino Linotype"/>
          <w:b/>
          <w:sz w:val="32"/>
          <w:szCs w:val="32"/>
        </w:rPr>
        <w:t>w</w:t>
      </w:r>
      <w:r w:rsidR="00BD3983" w:rsidRPr="00A638F2">
        <w:rPr>
          <w:rFonts w:ascii="Palatino Linotype" w:hAnsi="Palatino Linotype"/>
          <w:b/>
          <w:sz w:val="32"/>
          <w:szCs w:val="32"/>
        </w:rPr>
        <w:t>ith</w:t>
      </w:r>
      <w:r w:rsidR="005A5BA5" w:rsidRPr="00A638F2">
        <w:rPr>
          <w:rFonts w:ascii="Palatino Linotype" w:hAnsi="Palatino Linotype"/>
          <w:b/>
          <w:sz w:val="32"/>
          <w:szCs w:val="32"/>
        </w:rPr>
        <w:t xml:space="preserve"> New Season</w:t>
      </w:r>
    </w:p>
    <w:p w:rsidR="00C06385" w:rsidRDefault="00921D5F" w:rsidP="00921D5F">
      <w:pPr>
        <w:pStyle w:val="PBSDateHeadline"/>
        <w:tabs>
          <w:tab w:val="num" w:pos="0"/>
        </w:tabs>
        <w:rPr>
          <w:rFonts w:ascii="Palatino Linotype" w:hAnsi="Palatino Linotype"/>
          <w:color w:val="000000"/>
          <w:sz w:val="32"/>
          <w:szCs w:val="32"/>
        </w:rPr>
      </w:pPr>
      <w:r w:rsidRPr="00A638F2">
        <w:rPr>
          <w:rFonts w:ascii="Palatino Linotype" w:hAnsi="Palatino Linotype"/>
          <w:color w:val="000000"/>
          <w:sz w:val="32"/>
          <w:szCs w:val="32"/>
        </w:rPr>
        <w:t>Premiering</w:t>
      </w:r>
      <w:r w:rsidR="005A5BA5" w:rsidRPr="00A638F2">
        <w:rPr>
          <w:rFonts w:ascii="Palatino Linotype" w:hAnsi="Palatino Linotype"/>
          <w:color w:val="000000"/>
          <w:sz w:val="32"/>
          <w:szCs w:val="32"/>
        </w:rPr>
        <w:t xml:space="preserve"> Tuesdays,</w:t>
      </w:r>
      <w:r w:rsidRPr="00A638F2">
        <w:rPr>
          <w:rFonts w:ascii="Palatino Linotype" w:hAnsi="Palatino Linotype"/>
          <w:color w:val="000000"/>
          <w:sz w:val="32"/>
          <w:szCs w:val="32"/>
        </w:rPr>
        <w:t xml:space="preserve"> Ju</w:t>
      </w:r>
      <w:r w:rsidR="005A5BA5" w:rsidRPr="00A638F2">
        <w:rPr>
          <w:rFonts w:ascii="Palatino Linotype" w:hAnsi="Palatino Linotype"/>
          <w:color w:val="000000"/>
          <w:sz w:val="32"/>
          <w:szCs w:val="32"/>
        </w:rPr>
        <w:t>ly 10-</w:t>
      </w:r>
      <w:r w:rsidRPr="00A638F2">
        <w:rPr>
          <w:rFonts w:ascii="Palatino Linotype" w:hAnsi="Palatino Linotype"/>
          <w:color w:val="000000"/>
          <w:sz w:val="32"/>
          <w:szCs w:val="32"/>
        </w:rPr>
        <w:t>24, 2018</w:t>
      </w:r>
    </w:p>
    <w:p w:rsidR="00921D5F" w:rsidRPr="00C06385" w:rsidRDefault="00921D5F" w:rsidP="00921D5F">
      <w:pPr>
        <w:pStyle w:val="PBSDateHeadline"/>
        <w:tabs>
          <w:tab w:val="num" w:pos="0"/>
        </w:tabs>
        <w:rPr>
          <w:rFonts w:ascii="Palatino Linotype" w:hAnsi="Palatino Linotype"/>
          <w:b w:val="0"/>
          <w:color w:val="000000"/>
          <w:sz w:val="16"/>
          <w:szCs w:val="32"/>
        </w:rPr>
      </w:pPr>
    </w:p>
    <w:p w:rsidR="00A638F2" w:rsidRPr="00357017" w:rsidRDefault="00921D5F" w:rsidP="00921D5F">
      <w:pPr>
        <w:pStyle w:val="PBSDateHeadline"/>
        <w:tabs>
          <w:tab w:val="num" w:pos="0"/>
        </w:tabs>
        <w:rPr>
          <w:rFonts w:ascii="Palatino Linotype" w:hAnsi="Palatino Linotype"/>
          <w:b w:val="0"/>
          <w:szCs w:val="32"/>
        </w:rPr>
      </w:pPr>
      <w:r w:rsidRPr="00357017">
        <w:rPr>
          <w:rFonts w:ascii="Palatino Linotype" w:hAnsi="Palatino Linotype"/>
          <w:b w:val="0"/>
          <w:szCs w:val="32"/>
        </w:rPr>
        <w:t>Join Host Geoffrey Baer on a Cross-Country Road Trip to Explore the Streets, Monuments</w:t>
      </w:r>
      <w:r w:rsidR="009E65FB" w:rsidRPr="00357017">
        <w:rPr>
          <w:rFonts w:ascii="Palatino Linotype" w:hAnsi="Palatino Linotype"/>
          <w:b w:val="0"/>
          <w:szCs w:val="32"/>
        </w:rPr>
        <w:t>,</w:t>
      </w:r>
      <w:r w:rsidRPr="00357017">
        <w:rPr>
          <w:rFonts w:ascii="Palatino Linotype" w:hAnsi="Palatino Linotype"/>
          <w:b w:val="0"/>
          <w:szCs w:val="32"/>
        </w:rPr>
        <w:t xml:space="preserve"> and Modern Marvels </w:t>
      </w:r>
    </w:p>
    <w:p w:rsidR="00921D5F" w:rsidRPr="00357017" w:rsidRDefault="00A638F2" w:rsidP="00921D5F">
      <w:pPr>
        <w:pStyle w:val="PBSDateHeadline"/>
        <w:tabs>
          <w:tab w:val="num" w:pos="0"/>
        </w:tabs>
        <w:rPr>
          <w:rFonts w:ascii="Palatino Linotype" w:hAnsi="Palatino Linotype"/>
          <w:b w:val="0"/>
          <w:szCs w:val="32"/>
        </w:rPr>
      </w:pPr>
      <w:r w:rsidRPr="00357017">
        <w:rPr>
          <w:rFonts w:ascii="Palatino Linotype" w:hAnsi="Palatino Linotype"/>
          <w:b w:val="0"/>
          <w:szCs w:val="32"/>
        </w:rPr>
        <w:t>T</w:t>
      </w:r>
      <w:r w:rsidR="00921D5F" w:rsidRPr="00357017">
        <w:rPr>
          <w:rFonts w:ascii="Palatino Linotype" w:hAnsi="Palatino Linotype"/>
          <w:b w:val="0"/>
          <w:szCs w:val="32"/>
        </w:rPr>
        <w:t>hat Transformed America</w:t>
      </w:r>
    </w:p>
    <w:p w:rsidR="00921D5F" w:rsidRPr="00A638F2" w:rsidRDefault="00921D5F" w:rsidP="00921D5F">
      <w:pPr>
        <w:rPr>
          <w:rFonts w:ascii="Palatino Linotype" w:hAnsi="Palatino Linotype"/>
          <w:sz w:val="20"/>
          <w:szCs w:val="20"/>
        </w:rPr>
      </w:pPr>
    </w:p>
    <w:p w:rsidR="00E054D9" w:rsidRPr="00C06385" w:rsidRDefault="004F4C60" w:rsidP="00356E1A">
      <w:pPr>
        <w:rPr>
          <w:rFonts w:ascii="Palatino Linotype" w:hAnsi="Palatino Linotype"/>
          <w:sz w:val="22"/>
          <w:szCs w:val="20"/>
        </w:rPr>
      </w:pPr>
      <w:r>
        <w:rPr>
          <w:rFonts w:ascii="Palatino Linotype" w:hAnsi="Palatino Linotype"/>
          <w:noProof/>
          <w:sz w:val="22"/>
          <w:szCs w:val="20"/>
        </w:rPr>
        <w:pict>
          <v:shapetype id="_x0000_t202" coordsize="21600,21600" o:spt="202" path="m0,0l0,21600,21600,21600,21600,0xe">
            <v:stroke joinstyle="miter"/>
            <v:path gradientshapeok="t" o:connecttype="rect"/>
          </v:shapetype>
          <v:shape id="_x0000_s1026" type="#_x0000_t202" style="position:absolute;margin-left:-1.2pt;margin-top:2.6pt;width:166.3pt;height:192.25pt;z-index:251662336;mso-wrap-edited:f;mso-position-horizontal:absolute;mso-position-vertical:absolute" wrapcoords="0 0 21600 0 21600 21600 0 21600 0 0" filled="f" stroked="f">
            <v:fill o:detectmouseclick="t"/>
            <v:textbox inset="0,0,0,7.2pt">
              <w:txbxContent>
                <w:p w:rsidR="0005540C" w:rsidRPr="00C06385" w:rsidRDefault="00940A9F">
                  <w:pPr>
                    <w:rPr>
                      <w:rFonts w:ascii="Palatino" w:hAnsi="Palatino"/>
                      <w:iCs/>
                      <w:sz w:val="18"/>
                      <w:szCs w:val="18"/>
                    </w:rPr>
                  </w:pPr>
                  <w:r w:rsidRPr="00940A9F">
                    <w:rPr>
                      <w:rFonts w:ascii="Palatino" w:hAnsi="Palatino"/>
                      <w:iCs/>
                      <w:noProof/>
                      <w:sz w:val="18"/>
                      <w:szCs w:val="18"/>
                    </w:rPr>
                    <w:drawing>
                      <wp:inline distT="0" distB="0" distL="0" distR="0">
                        <wp:extent cx="1906334" cy="2194560"/>
                        <wp:effectExtent l="2540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ffrey mt rushmore red.jpg"/>
                                <pic:cNvPicPr/>
                              </pic:nvPicPr>
                              <pic:blipFill>
                                <a:blip r:embed="rId12">
                                  <a:extLst>
                                    <a:ext uri="{28A0092B-C50C-407E-A947-70E740481C1C}">
                                      <a14:useLocalDpi xmlns:ve="http://schemas.openxmlformats.org/markup-compatibility/2006"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906334" cy="2194560"/>
                                </a:xfrm>
                                <a:prstGeom prst="rect">
                                  <a:avLst/>
                                </a:prstGeom>
                              </pic:spPr>
                            </pic:pic>
                          </a:graphicData>
                        </a:graphic>
                      </wp:inline>
                    </w:drawing>
                  </w:r>
                </w:p>
                <w:p w:rsidR="0005540C" w:rsidRPr="00940A9F" w:rsidRDefault="0005540C">
                  <w:pPr>
                    <w:rPr>
                      <w:rFonts w:ascii="Palatino" w:hAnsi="Palatino"/>
                      <w:i/>
                      <w:iCs/>
                      <w:sz w:val="18"/>
                      <w:szCs w:val="18"/>
                    </w:rPr>
                  </w:pPr>
                  <w:r w:rsidRPr="00940A9F">
                    <w:rPr>
                      <w:rFonts w:ascii="Palatino" w:hAnsi="Palatino"/>
                      <w:i/>
                      <w:iCs/>
                      <w:sz w:val="18"/>
                      <w:szCs w:val="18"/>
                    </w:rPr>
                    <w:t xml:space="preserve">Credit: </w:t>
                  </w:r>
                  <w:r w:rsidR="00C06385" w:rsidRPr="00940A9F">
                    <w:rPr>
                      <w:rFonts w:ascii="Palatino" w:hAnsi="Palatino"/>
                      <w:i/>
                      <w:sz w:val="18"/>
                    </w:rPr>
                    <w:t>WTTW and Mike Wolforth</w:t>
                  </w:r>
                </w:p>
              </w:txbxContent>
            </v:textbox>
            <w10:wrap type="tight"/>
          </v:shape>
        </w:pict>
      </w:r>
      <w:r w:rsidR="00921D5F" w:rsidRPr="00C06385">
        <w:rPr>
          <w:rFonts w:ascii="Palatino Linotype" w:hAnsi="Palatino Linotype"/>
          <w:sz w:val="22"/>
          <w:szCs w:val="20"/>
        </w:rPr>
        <w:t xml:space="preserve">CHICAGO – </w:t>
      </w:r>
      <w:r w:rsidR="00921D5F" w:rsidRPr="00C06385">
        <w:rPr>
          <w:rFonts w:ascii="Palatino Linotype" w:hAnsi="Palatino Linotype"/>
          <w:b/>
          <w:sz w:val="22"/>
          <w:szCs w:val="20"/>
        </w:rPr>
        <w:t>10 THAT CHANGED AMERICA</w:t>
      </w:r>
      <w:r w:rsidR="00921D5F" w:rsidRPr="00C06385">
        <w:rPr>
          <w:rFonts w:ascii="Palatino Linotype" w:hAnsi="Palatino Linotype"/>
          <w:sz w:val="22"/>
          <w:szCs w:val="20"/>
        </w:rPr>
        <w:t xml:space="preserve">, the popular series that explores the nation’s built environment, returns this summer with three new episodes </w:t>
      </w:r>
      <w:r w:rsidR="008177C4" w:rsidRPr="00C06385">
        <w:rPr>
          <w:rFonts w:ascii="Palatino Linotype" w:hAnsi="Palatino Linotype"/>
          <w:sz w:val="22"/>
          <w:szCs w:val="20"/>
        </w:rPr>
        <w:t xml:space="preserve">and website </w:t>
      </w:r>
      <w:r w:rsidR="00921D5F" w:rsidRPr="00C06385">
        <w:rPr>
          <w:rFonts w:ascii="Palatino Linotype" w:hAnsi="Palatino Linotype"/>
          <w:sz w:val="22"/>
          <w:szCs w:val="20"/>
        </w:rPr>
        <w:t xml:space="preserve">that reveal the fascinating and often untold stories behind America’s streets, monuments and modern marvels. </w:t>
      </w:r>
    </w:p>
    <w:p w:rsidR="00E054D9" w:rsidRPr="00356E1A" w:rsidRDefault="00E054D9" w:rsidP="00356E1A">
      <w:pPr>
        <w:rPr>
          <w:rFonts w:ascii="Palatino Linotype" w:hAnsi="Palatino Linotype"/>
          <w:sz w:val="16"/>
          <w:szCs w:val="20"/>
        </w:rPr>
      </w:pPr>
    </w:p>
    <w:p w:rsidR="00921D5F" w:rsidRPr="00C06385" w:rsidRDefault="00E054D9" w:rsidP="00356E1A">
      <w:pPr>
        <w:rPr>
          <w:rFonts w:ascii="Palatino Linotype" w:hAnsi="Palatino Linotype"/>
          <w:sz w:val="22"/>
          <w:szCs w:val="20"/>
        </w:rPr>
      </w:pPr>
      <w:r w:rsidRPr="00C06385">
        <w:rPr>
          <w:rFonts w:ascii="Palatino Linotype" w:hAnsi="Palatino Linotype" w:cs="Arial"/>
          <w:sz w:val="22"/>
          <w:szCs w:val="20"/>
        </w:rPr>
        <w:t xml:space="preserve">From </w:t>
      </w:r>
      <w:r w:rsidR="007E151A" w:rsidRPr="00C06385">
        <w:rPr>
          <w:rFonts w:ascii="Palatino Linotype" w:hAnsi="Palatino Linotype" w:cs="Arial"/>
          <w:sz w:val="22"/>
          <w:szCs w:val="20"/>
        </w:rPr>
        <w:t xml:space="preserve">New York’s </w:t>
      </w:r>
      <w:r w:rsidRPr="00C06385">
        <w:rPr>
          <w:rFonts w:ascii="Palatino Linotype" w:hAnsi="Palatino Linotype" w:cs="Arial"/>
          <w:sz w:val="22"/>
          <w:szCs w:val="20"/>
        </w:rPr>
        <w:t xml:space="preserve">Broadway to the Hoover Dam, from Mount Rushmore to the St. Louis Arch, join host Geoffrey Baer on a summer road trip </w:t>
      </w:r>
      <w:r w:rsidR="00921D5F" w:rsidRPr="00C06385">
        <w:rPr>
          <w:rFonts w:ascii="Palatino Linotype" w:hAnsi="Palatino Linotype"/>
          <w:sz w:val="22"/>
          <w:szCs w:val="20"/>
        </w:rPr>
        <w:t>across America as he meets with historians, curators, and guides who share the fascinating backstories behind the iconic streets</w:t>
      </w:r>
      <w:r w:rsidR="005A5BA5" w:rsidRPr="00C06385">
        <w:rPr>
          <w:rFonts w:ascii="Palatino Linotype" w:hAnsi="Palatino Linotype"/>
          <w:sz w:val="22"/>
          <w:szCs w:val="20"/>
        </w:rPr>
        <w:t xml:space="preserve"> that connect our nation</w:t>
      </w:r>
      <w:r w:rsidR="00921D5F" w:rsidRPr="00C06385">
        <w:rPr>
          <w:rFonts w:ascii="Palatino Linotype" w:hAnsi="Palatino Linotype"/>
          <w:sz w:val="22"/>
          <w:szCs w:val="20"/>
        </w:rPr>
        <w:t>, the monuments that commemorate our history, and the engineering marvels that transformed our environment and shaped the way we live</w:t>
      </w:r>
      <w:r w:rsidR="00A36805" w:rsidRPr="00C06385">
        <w:rPr>
          <w:rFonts w:ascii="Palatino Linotype" w:hAnsi="Palatino Linotype"/>
          <w:sz w:val="22"/>
          <w:szCs w:val="20"/>
        </w:rPr>
        <w:t xml:space="preserve">. </w:t>
      </w:r>
      <w:r w:rsidR="00921D5F" w:rsidRPr="00C06385">
        <w:rPr>
          <w:rFonts w:ascii="Palatino Linotype" w:hAnsi="Palatino Linotype"/>
          <w:sz w:val="22"/>
          <w:szCs w:val="20"/>
        </w:rPr>
        <w:t xml:space="preserve">Produced </w:t>
      </w:r>
      <w:r w:rsidR="00315EB0" w:rsidRPr="00C06385">
        <w:rPr>
          <w:rFonts w:ascii="Palatino Linotype" w:hAnsi="Palatino Linotype"/>
          <w:sz w:val="22"/>
          <w:szCs w:val="20"/>
        </w:rPr>
        <w:t xml:space="preserve">and </w:t>
      </w:r>
      <w:r w:rsidR="00C836C1" w:rsidRPr="00C06385">
        <w:rPr>
          <w:rFonts w:ascii="Palatino Linotype" w:hAnsi="Palatino Linotype"/>
          <w:sz w:val="22"/>
          <w:szCs w:val="20"/>
        </w:rPr>
        <w:t>w</w:t>
      </w:r>
      <w:r w:rsidR="00315EB0" w:rsidRPr="00C06385">
        <w:rPr>
          <w:rFonts w:ascii="Palatino Linotype" w:hAnsi="Palatino Linotype"/>
          <w:sz w:val="22"/>
          <w:szCs w:val="20"/>
        </w:rPr>
        <w:t xml:space="preserve">ritten </w:t>
      </w:r>
      <w:r w:rsidR="00921D5F" w:rsidRPr="00C06385">
        <w:rPr>
          <w:rFonts w:ascii="Palatino Linotype" w:hAnsi="Palatino Linotype"/>
          <w:sz w:val="22"/>
          <w:szCs w:val="20"/>
        </w:rPr>
        <w:t xml:space="preserve">by Dan Protess, </w:t>
      </w:r>
      <w:r w:rsidR="00921D5F" w:rsidRPr="00C06385">
        <w:rPr>
          <w:rFonts w:ascii="Palatino Linotype" w:hAnsi="Palatino Linotype"/>
          <w:b/>
          <w:sz w:val="22"/>
          <w:szCs w:val="20"/>
        </w:rPr>
        <w:t>10 THAT CHANGED AMERICA</w:t>
      </w:r>
      <w:r w:rsidR="00921D5F" w:rsidRPr="00C06385">
        <w:rPr>
          <w:rFonts w:ascii="Palatino Linotype" w:hAnsi="Palatino Linotype"/>
          <w:sz w:val="22"/>
          <w:szCs w:val="20"/>
        </w:rPr>
        <w:t xml:space="preserve"> premieres Tuesdays, July 10, 17, and 24, 8:00-9:00 PM ET (</w:t>
      </w:r>
      <w:hyperlink r:id="rId13" w:history="1">
        <w:r w:rsidR="00921D5F" w:rsidRPr="00C06385">
          <w:rPr>
            <w:rStyle w:val="Hyperlink"/>
            <w:rFonts w:ascii="Palatino Linotype" w:hAnsi="Palatino Linotype"/>
            <w:color w:val="auto"/>
            <w:sz w:val="22"/>
            <w:szCs w:val="20"/>
          </w:rPr>
          <w:t>check local listings</w:t>
        </w:r>
      </w:hyperlink>
      <w:r w:rsidR="00921D5F" w:rsidRPr="00C06385">
        <w:rPr>
          <w:rFonts w:ascii="Palatino Linotype" w:hAnsi="Palatino Linotype"/>
          <w:sz w:val="22"/>
          <w:szCs w:val="20"/>
        </w:rPr>
        <w:t>) on PBS</w:t>
      </w:r>
      <w:r w:rsidR="008177C4" w:rsidRPr="00C06385">
        <w:rPr>
          <w:rFonts w:ascii="Palatino Linotype" w:hAnsi="Palatino Linotype"/>
          <w:sz w:val="22"/>
          <w:szCs w:val="20"/>
        </w:rPr>
        <w:t>, on pbs.org, and wttw.com/10</w:t>
      </w:r>
      <w:r w:rsidR="00921D5F" w:rsidRPr="00C06385">
        <w:rPr>
          <w:rFonts w:ascii="Palatino Linotype" w:hAnsi="Palatino Linotype"/>
          <w:sz w:val="22"/>
          <w:szCs w:val="20"/>
        </w:rPr>
        <w:t>.</w:t>
      </w:r>
    </w:p>
    <w:p w:rsidR="00921D5F" w:rsidRPr="00356E1A" w:rsidRDefault="00921D5F" w:rsidP="00356E1A">
      <w:pPr>
        <w:rPr>
          <w:rFonts w:ascii="Palatino Linotype" w:hAnsi="Palatino Linotype"/>
          <w:sz w:val="16"/>
          <w:szCs w:val="20"/>
        </w:rPr>
      </w:pPr>
    </w:p>
    <w:p w:rsidR="00921D5F" w:rsidRPr="00C06385" w:rsidRDefault="00921D5F" w:rsidP="00356E1A">
      <w:pPr>
        <w:rPr>
          <w:rFonts w:ascii="Palatino Linotype" w:hAnsi="Palatino Linotype"/>
          <w:sz w:val="22"/>
          <w:szCs w:val="20"/>
        </w:rPr>
      </w:pPr>
      <w:r w:rsidRPr="00C06385">
        <w:rPr>
          <w:rFonts w:ascii="Palatino Linotype" w:hAnsi="Palatino Linotype"/>
          <w:sz w:val="22"/>
          <w:szCs w:val="20"/>
        </w:rPr>
        <w:t xml:space="preserve">Kicking off the season on July 10 is </w:t>
      </w:r>
      <w:r w:rsidRPr="00C06385">
        <w:rPr>
          <w:rFonts w:ascii="Palatino Linotype" w:hAnsi="Palatino Linotype"/>
          <w:b/>
          <w:i/>
          <w:sz w:val="22"/>
          <w:szCs w:val="20"/>
        </w:rPr>
        <w:t>10 Streets that Changed America</w:t>
      </w:r>
      <w:r w:rsidRPr="00C06385">
        <w:rPr>
          <w:rFonts w:ascii="Palatino Linotype" w:hAnsi="Palatino Linotype"/>
          <w:sz w:val="22"/>
          <w:szCs w:val="20"/>
        </w:rPr>
        <w:t>, which reveals how streets and roads have connected the nation, divided communities, and changed the way Americans live, work, and shop</w:t>
      </w:r>
      <w:r w:rsidR="00A36805" w:rsidRPr="00C06385">
        <w:rPr>
          <w:rFonts w:ascii="Palatino Linotype" w:hAnsi="Palatino Linotype"/>
          <w:sz w:val="22"/>
          <w:szCs w:val="20"/>
        </w:rPr>
        <w:t xml:space="preserve">. </w:t>
      </w:r>
      <w:r w:rsidRPr="00C06385">
        <w:rPr>
          <w:rFonts w:ascii="Palatino Linotype" w:hAnsi="Palatino Linotype"/>
          <w:sz w:val="22"/>
          <w:szCs w:val="20"/>
        </w:rPr>
        <w:t>Geoffrey traces the 400-year evolution of New York’s Broadway, from Native American road to Dutch</w:t>
      </w:r>
      <w:r w:rsidR="00322BC7" w:rsidRPr="00C06385">
        <w:rPr>
          <w:rFonts w:ascii="Palatino Linotype" w:hAnsi="Palatino Linotype"/>
          <w:sz w:val="22"/>
          <w:szCs w:val="20"/>
        </w:rPr>
        <w:t xml:space="preserve"> thoroughfare</w:t>
      </w:r>
      <w:r w:rsidRPr="00C06385">
        <w:rPr>
          <w:rFonts w:ascii="Palatino Linotype" w:hAnsi="Palatino Linotype"/>
          <w:sz w:val="22"/>
          <w:szCs w:val="20"/>
        </w:rPr>
        <w:t>, from theater district to poster child for the “complete streets” movement of the future. Other influential streets include the Boston Post Road, St. Charles Avenue in New Orleans, Wilshire Boulevard in Los Angeles and more</w:t>
      </w:r>
      <w:r w:rsidR="00A36805" w:rsidRPr="00C06385">
        <w:rPr>
          <w:rFonts w:ascii="Palatino Linotype" w:hAnsi="Palatino Linotype"/>
          <w:sz w:val="22"/>
          <w:szCs w:val="20"/>
        </w:rPr>
        <w:t xml:space="preserve">. </w:t>
      </w:r>
    </w:p>
    <w:p w:rsidR="00765A5C" w:rsidRPr="00356E1A" w:rsidRDefault="00765A5C" w:rsidP="00356E1A">
      <w:pPr>
        <w:rPr>
          <w:rFonts w:ascii="Palatino Linotype" w:hAnsi="Palatino Linotype"/>
          <w:sz w:val="16"/>
          <w:szCs w:val="20"/>
        </w:rPr>
      </w:pPr>
    </w:p>
    <w:p w:rsidR="00765A5C" w:rsidRPr="00C06385" w:rsidRDefault="00765A5C" w:rsidP="00356E1A">
      <w:pPr>
        <w:rPr>
          <w:rFonts w:ascii="Palatino Linotype" w:hAnsi="Palatino Linotype"/>
          <w:sz w:val="22"/>
          <w:szCs w:val="20"/>
        </w:rPr>
      </w:pPr>
      <w:r w:rsidRPr="00C06385">
        <w:rPr>
          <w:rFonts w:ascii="Palatino Linotype" w:hAnsi="Palatino Linotype" w:cs="Utopia-Regular"/>
          <w:sz w:val="22"/>
          <w:szCs w:val="20"/>
        </w:rPr>
        <w:t xml:space="preserve">The </w:t>
      </w:r>
      <w:r w:rsidRPr="00C06385">
        <w:rPr>
          <w:rFonts w:ascii="Palatino Linotype" w:hAnsi="Palatino Linotype" w:cs="Utopia-Regular"/>
          <w:b/>
          <w:sz w:val="22"/>
          <w:szCs w:val="20"/>
        </w:rPr>
        <w:t>10 THAT CHANGED AMERICA</w:t>
      </w:r>
      <w:r w:rsidRPr="00C06385">
        <w:rPr>
          <w:rFonts w:ascii="Palatino Linotype" w:hAnsi="Palatino Linotype" w:cs="Utopia-Regular"/>
          <w:sz w:val="22"/>
          <w:szCs w:val="20"/>
        </w:rPr>
        <w:t xml:space="preserve"> companion website will feature </w:t>
      </w:r>
      <w:r w:rsidRPr="00C06385">
        <w:rPr>
          <w:rFonts w:ascii="Palatino Linotype" w:hAnsi="Palatino Linotype"/>
          <w:sz w:val="22"/>
          <w:szCs w:val="20"/>
        </w:rPr>
        <w:t xml:space="preserve">immersive content about the streets, monuments, and </w:t>
      </w:r>
      <w:r w:rsidR="003D0633" w:rsidRPr="00C06385">
        <w:rPr>
          <w:rFonts w:ascii="Palatino Linotype" w:hAnsi="Palatino Linotype"/>
          <w:sz w:val="22"/>
          <w:szCs w:val="20"/>
        </w:rPr>
        <w:t xml:space="preserve">modern </w:t>
      </w:r>
      <w:r w:rsidRPr="00C06385">
        <w:rPr>
          <w:rFonts w:ascii="Palatino Linotype" w:hAnsi="Palatino Linotype"/>
          <w:sz w:val="22"/>
          <w:szCs w:val="20"/>
        </w:rPr>
        <w:t xml:space="preserve">marvels including original stories, video extras, quizzes, photography, and behind-the-scenes adventures. </w:t>
      </w:r>
    </w:p>
    <w:p w:rsidR="00921D5F" w:rsidRPr="00356E1A" w:rsidRDefault="00921D5F" w:rsidP="00356E1A">
      <w:pPr>
        <w:rPr>
          <w:rFonts w:ascii="Palatino Linotype" w:hAnsi="Palatino Linotype"/>
          <w:sz w:val="16"/>
          <w:szCs w:val="20"/>
        </w:rPr>
      </w:pPr>
    </w:p>
    <w:p w:rsidR="00921D5F" w:rsidRPr="00C06385" w:rsidRDefault="00921D5F" w:rsidP="00356E1A">
      <w:pPr>
        <w:rPr>
          <w:rFonts w:ascii="Palatino Linotype" w:hAnsi="Palatino Linotype"/>
          <w:sz w:val="22"/>
          <w:szCs w:val="20"/>
        </w:rPr>
      </w:pPr>
      <w:r w:rsidRPr="00C06385">
        <w:rPr>
          <w:rFonts w:ascii="Palatino Linotype" w:hAnsi="Palatino Linotype"/>
          <w:b/>
          <w:i/>
          <w:sz w:val="22"/>
          <w:szCs w:val="20"/>
        </w:rPr>
        <w:t>10 Monuments that Changed America</w:t>
      </w:r>
      <w:r w:rsidRPr="00C06385">
        <w:rPr>
          <w:rFonts w:ascii="Palatino Linotype" w:hAnsi="Palatino Linotype"/>
          <w:sz w:val="22"/>
          <w:szCs w:val="20"/>
        </w:rPr>
        <w:t xml:space="preserve"> (July 17) explores the stories behind ten wholly-original American monuments and the historical moments that inspired them, from the Statue of Liberty to Mount Rushmore, from the Vietnam Veterans Memorial to the AIDS Quilt. The episode presents the often-contentious battles</w:t>
      </w:r>
      <w:r w:rsidR="00BB4D1A" w:rsidRPr="00C06385">
        <w:rPr>
          <w:rFonts w:ascii="Palatino Linotype" w:hAnsi="Palatino Linotype"/>
          <w:sz w:val="22"/>
          <w:szCs w:val="20"/>
        </w:rPr>
        <w:t xml:space="preserve"> over the design of</w:t>
      </w:r>
      <w:r w:rsidRPr="00C06385">
        <w:rPr>
          <w:rFonts w:ascii="Palatino Linotype" w:hAnsi="Palatino Linotype"/>
          <w:sz w:val="22"/>
          <w:szCs w:val="20"/>
        </w:rPr>
        <w:t xml:space="preserve"> these monuments and the ongoing controversies over Confederate monuments throughout the South. </w:t>
      </w:r>
    </w:p>
    <w:p w:rsidR="00921D5F" w:rsidRPr="006B3C08" w:rsidRDefault="00921D5F" w:rsidP="00356E1A">
      <w:pPr>
        <w:rPr>
          <w:rFonts w:ascii="Palatino Linotype" w:hAnsi="Palatino Linotype"/>
          <w:sz w:val="16"/>
          <w:szCs w:val="20"/>
        </w:rPr>
      </w:pPr>
    </w:p>
    <w:p w:rsidR="00921D5F" w:rsidRPr="00C06385" w:rsidRDefault="00921D5F" w:rsidP="00356E1A">
      <w:pPr>
        <w:rPr>
          <w:rFonts w:ascii="Palatino Linotype" w:hAnsi="Palatino Linotype"/>
          <w:sz w:val="22"/>
          <w:szCs w:val="20"/>
        </w:rPr>
      </w:pPr>
      <w:r w:rsidRPr="00C06385">
        <w:rPr>
          <w:rFonts w:ascii="Palatino Linotype" w:hAnsi="Palatino Linotype"/>
          <w:sz w:val="22"/>
          <w:szCs w:val="20"/>
        </w:rPr>
        <w:t xml:space="preserve">Finally, </w:t>
      </w:r>
      <w:r w:rsidRPr="00C06385">
        <w:rPr>
          <w:rFonts w:ascii="Palatino Linotype" w:hAnsi="Palatino Linotype"/>
          <w:b/>
          <w:i/>
          <w:sz w:val="22"/>
          <w:szCs w:val="20"/>
        </w:rPr>
        <w:t>10 Modern Marvels that Changed America</w:t>
      </w:r>
      <w:r w:rsidRPr="00C06385">
        <w:rPr>
          <w:rFonts w:ascii="Palatino Linotype" w:hAnsi="Palatino Linotype"/>
          <w:b/>
          <w:sz w:val="22"/>
          <w:szCs w:val="20"/>
        </w:rPr>
        <w:t xml:space="preserve"> </w:t>
      </w:r>
      <w:r w:rsidRPr="00C06385">
        <w:rPr>
          <w:rFonts w:ascii="Palatino Linotype" w:hAnsi="Palatino Linotype"/>
          <w:sz w:val="22"/>
          <w:szCs w:val="20"/>
        </w:rPr>
        <w:t xml:space="preserve">(July 24) celebrates the </w:t>
      </w:r>
      <w:r w:rsidR="00BB4D1A" w:rsidRPr="00C06385">
        <w:rPr>
          <w:rFonts w:ascii="Palatino Linotype" w:hAnsi="Palatino Linotype"/>
          <w:sz w:val="22"/>
          <w:szCs w:val="20"/>
        </w:rPr>
        <w:t>visionary</w:t>
      </w:r>
      <w:r w:rsidRPr="00C06385">
        <w:rPr>
          <w:rFonts w:ascii="Palatino Linotype" w:hAnsi="Palatino Linotype"/>
          <w:sz w:val="22"/>
          <w:szCs w:val="20"/>
        </w:rPr>
        <w:t xml:space="preserve"> engineers who scoffed at the laws of nature, defied the naysayers — and sometimes even gravity — by undertaking amazing feats of engineering. Each story includes a fun physics lesson and a tale of human folly: from the Erie Canal to the Hoover Dam, from the Transcontinental Railroad to the Interstate Highway System. </w:t>
      </w:r>
    </w:p>
    <w:p w:rsidR="006B3C08" w:rsidRPr="00357017" w:rsidRDefault="006B3C08" w:rsidP="00356E1A">
      <w:pPr>
        <w:rPr>
          <w:rFonts w:ascii="Palatino Linotype" w:hAnsi="Palatino Linotype"/>
          <w:sz w:val="16"/>
          <w:szCs w:val="20"/>
        </w:rPr>
      </w:pPr>
    </w:p>
    <w:p w:rsidR="005647DA" w:rsidRPr="00C06385" w:rsidRDefault="005647DA" w:rsidP="00356E1A">
      <w:pPr>
        <w:rPr>
          <w:rFonts w:ascii="Palatino Linotype" w:hAnsi="Palatino Linotype" w:cs="Arial"/>
          <w:sz w:val="22"/>
          <w:szCs w:val="20"/>
        </w:rPr>
      </w:pPr>
      <w:r w:rsidRPr="00C06385">
        <w:rPr>
          <w:rFonts w:ascii="Palatino Linotype" w:hAnsi="Palatino Linotype" w:cs="Arial"/>
          <w:sz w:val="22"/>
          <w:szCs w:val="20"/>
        </w:rPr>
        <w:t>“</w:t>
      </w:r>
      <w:r w:rsidRPr="00C06385">
        <w:rPr>
          <w:rFonts w:ascii="Palatino Linotype" w:hAnsi="Palatino Linotype" w:cs="Arial"/>
          <w:i/>
          <w:iCs/>
          <w:sz w:val="22"/>
          <w:szCs w:val="20"/>
        </w:rPr>
        <w:t>10 that Changed America</w:t>
      </w:r>
      <w:r w:rsidRPr="00C06385">
        <w:rPr>
          <w:rFonts w:ascii="Palatino Linotype" w:hAnsi="Palatino Linotype" w:cs="Arial"/>
          <w:sz w:val="22"/>
          <w:szCs w:val="20"/>
        </w:rPr>
        <w:t xml:space="preserve"> is a history series, but the subjects we tackled this season couldn’t be more current: the fate of </w:t>
      </w:r>
      <w:r w:rsidR="00C836C1" w:rsidRPr="00C06385">
        <w:rPr>
          <w:rFonts w:ascii="Palatino Linotype" w:hAnsi="Palatino Linotype" w:cs="Arial"/>
          <w:sz w:val="22"/>
          <w:szCs w:val="20"/>
        </w:rPr>
        <w:t>C</w:t>
      </w:r>
      <w:r w:rsidRPr="00C06385">
        <w:rPr>
          <w:rFonts w:ascii="Palatino Linotype" w:hAnsi="Palatino Linotype" w:cs="Arial"/>
          <w:sz w:val="22"/>
          <w:szCs w:val="20"/>
        </w:rPr>
        <w:t>onfederate monuments, infrastructure spending, and battles over public spaces,” said Protess. “Many of these stories could have been ripped from today’s headlines.”</w:t>
      </w:r>
    </w:p>
    <w:p w:rsidR="005647DA" w:rsidRPr="006B3C08" w:rsidRDefault="005647DA" w:rsidP="00356E1A">
      <w:pPr>
        <w:rPr>
          <w:rFonts w:ascii="Palatino Linotype" w:hAnsi="Palatino Linotype" w:cs="Arial"/>
          <w:sz w:val="16"/>
          <w:szCs w:val="20"/>
        </w:rPr>
      </w:pPr>
    </w:p>
    <w:p w:rsidR="005647DA" w:rsidRPr="00C06385" w:rsidRDefault="005647DA" w:rsidP="00356E1A">
      <w:pPr>
        <w:rPr>
          <w:rFonts w:ascii="Palatino Linotype" w:hAnsi="Palatino Linotype" w:cs="Arial"/>
          <w:sz w:val="22"/>
          <w:szCs w:val="20"/>
        </w:rPr>
      </w:pPr>
      <w:r w:rsidRPr="00C06385">
        <w:rPr>
          <w:rFonts w:ascii="Palatino Linotype" w:hAnsi="Palatino Linotype" w:cs="Arial"/>
          <w:sz w:val="22"/>
          <w:szCs w:val="20"/>
        </w:rPr>
        <w:t>“</w:t>
      </w:r>
      <w:bookmarkStart w:id="0" w:name="_MailEndCompose"/>
      <w:r w:rsidRPr="00C06385">
        <w:rPr>
          <w:rFonts w:ascii="Palatino Linotype" w:hAnsi="Palatino Linotype" w:cs="Arial"/>
          <w:sz w:val="22"/>
          <w:szCs w:val="20"/>
        </w:rPr>
        <w:t>Hosting this series was like a roller coaster ride of experience and emotion,” said Baer</w:t>
      </w:r>
      <w:r w:rsidR="00A36805" w:rsidRPr="00C06385">
        <w:rPr>
          <w:rFonts w:ascii="Palatino Linotype" w:hAnsi="Palatino Linotype" w:cs="Arial"/>
          <w:sz w:val="22"/>
          <w:szCs w:val="20"/>
        </w:rPr>
        <w:t xml:space="preserve">. </w:t>
      </w:r>
      <w:r w:rsidRPr="00C06385">
        <w:rPr>
          <w:rFonts w:ascii="Palatino Linotype" w:hAnsi="Palatino Linotype" w:cs="Arial"/>
          <w:sz w:val="22"/>
          <w:szCs w:val="20"/>
        </w:rPr>
        <w:t>“The monuments immersed me in triumphs and tragedies of every scale; the engineering marvels took me from thousands of feet in the air to deep underground, pondering the brilliance and hubris of humankind; and as for the streets, I explored them on foot and horseback</w:t>
      </w:r>
      <w:r w:rsidR="00A36805" w:rsidRPr="00C06385">
        <w:rPr>
          <w:rFonts w:ascii="Palatino Linotype" w:hAnsi="Palatino Linotype" w:cs="Arial"/>
          <w:sz w:val="22"/>
          <w:szCs w:val="20"/>
        </w:rPr>
        <w:t>,</w:t>
      </w:r>
      <w:r w:rsidRPr="00C06385">
        <w:rPr>
          <w:rFonts w:ascii="Palatino Linotype" w:hAnsi="Palatino Linotype" w:cs="Arial"/>
          <w:sz w:val="22"/>
          <w:szCs w:val="20"/>
        </w:rPr>
        <w:t xml:space="preserve"> in a covered wagon</w:t>
      </w:r>
      <w:r w:rsidR="00A36805" w:rsidRPr="00C06385">
        <w:rPr>
          <w:rFonts w:ascii="Palatino Linotype" w:hAnsi="Palatino Linotype" w:cs="Arial"/>
          <w:sz w:val="22"/>
          <w:szCs w:val="20"/>
        </w:rPr>
        <w:t>,</w:t>
      </w:r>
      <w:r w:rsidRPr="00C06385">
        <w:rPr>
          <w:rFonts w:ascii="Palatino Linotype" w:hAnsi="Palatino Linotype" w:cs="Arial"/>
          <w:sz w:val="22"/>
          <w:szCs w:val="20"/>
        </w:rPr>
        <w:t xml:space="preserve"> and </w:t>
      </w:r>
      <w:r w:rsidR="00A36805" w:rsidRPr="00C06385">
        <w:rPr>
          <w:rFonts w:ascii="Palatino Linotype" w:hAnsi="Palatino Linotype" w:cs="Arial"/>
          <w:sz w:val="22"/>
          <w:szCs w:val="20"/>
        </w:rPr>
        <w:t xml:space="preserve">in </w:t>
      </w:r>
      <w:r w:rsidRPr="00C06385">
        <w:rPr>
          <w:rFonts w:ascii="Palatino Linotype" w:hAnsi="Palatino Linotype" w:cs="Arial"/>
          <w:sz w:val="22"/>
          <w:szCs w:val="20"/>
        </w:rPr>
        <w:t>an array of vintage vehicles</w:t>
      </w:r>
      <w:r w:rsidR="00A36805" w:rsidRPr="00C06385">
        <w:rPr>
          <w:rFonts w:ascii="Palatino Linotype" w:hAnsi="Palatino Linotype" w:cs="Arial"/>
          <w:sz w:val="22"/>
          <w:szCs w:val="20"/>
        </w:rPr>
        <w:t xml:space="preserve">. </w:t>
      </w:r>
      <w:r w:rsidRPr="00C06385">
        <w:rPr>
          <w:rFonts w:ascii="Palatino Linotype" w:hAnsi="Palatino Linotype" w:cs="Arial"/>
          <w:sz w:val="22"/>
          <w:szCs w:val="20"/>
        </w:rPr>
        <w:t>It left me in awe of the power of people to imagine and to create.</w:t>
      </w:r>
      <w:bookmarkEnd w:id="0"/>
      <w:r w:rsidRPr="00C06385">
        <w:rPr>
          <w:rFonts w:ascii="Palatino Linotype" w:hAnsi="Palatino Linotype" w:cs="Arial"/>
          <w:sz w:val="22"/>
          <w:szCs w:val="20"/>
        </w:rPr>
        <w:t>”</w:t>
      </w:r>
    </w:p>
    <w:p w:rsidR="00921D5F" w:rsidRPr="006B3C08" w:rsidRDefault="00921D5F" w:rsidP="00356E1A">
      <w:pPr>
        <w:rPr>
          <w:rFonts w:ascii="Palatino Linotype" w:hAnsi="Palatino Linotype"/>
          <w:sz w:val="16"/>
          <w:szCs w:val="20"/>
        </w:rPr>
      </w:pPr>
    </w:p>
    <w:p w:rsidR="00921D5F" w:rsidRPr="00C06385" w:rsidRDefault="00921D5F" w:rsidP="00356E1A">
      <w:pPr>
        <w:autoSpaceDE w:val="0"/>
        <w:autoSpaceDN w:val="0"/>
        <w:adjustRightInd w:val="0"/>
        <w:rPr>
          <w:rFonts w:ascii="Palatino Linotype" w:hAnsi="Palatino Linotype"/>
          <w:sz w:val="22"/>
          <w:szCs w:val="20"/>
        </w:rPr>
      </w:pPr>
      <w:r w:rsidRPr="00C06385">
        <w:rPr>
          <w:rFonts w:ascii="Palatino Linotype" w:hAnsi="Palatino Linotype"/>
          <w:b/>
          <w:sz w:val="22"/>
          <w:szCs w:val="20"/>
        </w:rPr>
        <w:t>10 THAT CHANGED AMERICA</w:t>
      </w:r>
      <w:r w:rsidRPr="00C06385">
        <w:rPr>
          <w:rFonts w:ascii="Palatino Linotype" w:hAnsi="Palatino Linotype"/>
          <w:sz w:val="22"/>
          <w:szCs w:val="20"/>
        </w:rPr>
        <w:t xml:space="preserve"> is produced </w:t>
      </w:r>
      <w:r w:rsidR="00FC53E3" w:rsidRPr="00C06385">
        <w:rPr>
          <w:rFonts w:ascii="Palatino Linotype" w:hAnsi="Palatino Linotype"/>
          <w:sz w:val="22"/>
          <w:szCs w:val="20"/>
        </w:rPr>
        <w:t xml:space="preserve">and written </w:t>
      </w:r>
      <w:r w:rsidRPr="00C06385">
        <w:rPr>
          <w:rFonts w:ascii="Palatino Linotype" w:hAnsi="Palatino Linotype"/>
          <w:sz w:val="22"/>
          <w:szCs w:val="20"/>
        </w:rPr>
        <w:t xml:space="preserve">by Dan Protess and hosted by Geoffrey Baer. Dan Soles </w:t>
      </w:r>
      <w:r w:rsidR="00FC53E3" w:rsidRPr="00C06385">
        <w:rPr>
          <w:rFonts w:ascii="Palatino Linotype" w:hAnsi="Palatino Linotype"/>
          <w:sz w:val="22"/>
          <w:szCs w:val="20"/>
        </w:rPr>
        <w:t xml:space="preserve">and Dan Protess are </w:t>
      </w:r>
      <w:r w:rsidRPr="00C06385">
        <w:rPr>
          <w:rFonts w:ascii="Palatino Linotype" w:hAnsi="Palatino Linotype"/>
          <w:sz w:val="22"/>
          <w:szCs w:val="20"/>
        </w:rPr>
        <w:t>the Executive Producer</w:t>
      </w:r>
      <w:r w:rsidR="00FC53E3" w:rsidRPr="00C06385">
        <w:rPr>
          <w:rFonts w:ascii="Palatino Linotype" w:hAnsi="Palatino Linotype"/>
          <w:sz w:val="22"/>
          <w:szCs w:val="20"/>
        </w:rPr>
        <w:t>s</w:t>
      </w:r>
      <w:r w:rsidRPr="00C06385">
        <w:rPr>
          <w:rFonts w:ascii="Palatino Linotype" w:hAnsi="Palatino Linotype"/>
          <w:sz w:val="22"/>
          <w:szCs w:val="20"/>
        </w:rPr>
        <w:t xml:space="preserve">. The series is available on DVD and Blu-ray from PBS Distribution at </w:t>
      </w:r>
      <w:hyperlink r:id="rId14" w:history="1">
        <w:r w:rsidRPr="00C06385">
          <w:rPr>
            <w:rStyle w:val="Hyperlink"/>
            <w:rFonts w:ascii="Palatino Linotype" w:hAnsi="Palatino Linotype"/>
            <w:color w:val="auto"/>
            <w:sz w:val="22"/>
            <w:szCs w:val="20"/>
          </w:rPr>
          <w:t>pbs.org/shop</w:t>
        </w:r>
      </w:hyperlink>
      <w:r w:rsidRPr="00C06385">
        <w:rPr>
          <w:rFonts w:ascii="Palatino Linotype" w:hAnsi="Palatino Linotype"/>
          <w:sz w:val="22"/>
          <w:szCs w:val="20"/>
        </w:rPr>
        <w:t xml:space="preserve">. </w:t>
      </w:r>
    </w:p>
    <w:p w:rsidR="00921D5F" w:rsidRPr="006B3C08" w:rsidRDefault="00921D5F" w:rsidP="00356E1A">
      <w:pPr>
        <w:autoSpaceDE w:val="0"/>
        <w:autoSpaceDN w:val="0"/>
        <w:adjustRightInd w:val="0"/>
        <w:jc w:val="center"/>
        <w:rPr>
          <w:rFonts w:ascii="Palatino Linotype" w:hAnsi="Palatino Linotype"/>
          <w:sz w:val="16"/>
          <w:szCs w:val="20"/>
        </w:rPr>
      </w:pPr>
    </w:p>
    <w:p w:rsidR="00921D5F" w:rsidRPr="00C06385" w:rsidRDefault="00921D5F" w:rsidP="00356E1A">
      <w:pPr>
        <w:autoSpaceDE w:val="0"/>
        <w:autoSpaceDN w:val="0"/>
        <w:adjustRightInd w:val="0"/>
        <w:jc w:val="center"/>
        <w:rPr>
          <w:rFonts w:ascii="Palatino Linotype" w:hAnsi="Palatino Linotype"/>
          <w:b/>
          <w:sz w:val="22"/>
          <w:szCs w:val="20"/>
        </w:rPr>
      </w:pPr>
      <w:r w:rsidRPr="00C06385">
        <w:rPr>
          <w:rFonts w:ascii="Palatino Linotype" w:hAnsi="Palatino Linotype"/>
          <w:b/>
          <w:sz w:val="22"/>
          <w:szCs w:val="20"/>
        </w:rPr>
        <w:t>* * *</w:t>
      </w:r>
    </w:p>
    <w:p w:rsidR="00921D5F" w:rsidRPr="006B3C08" w:rsidRDefault="00921D5F" w:rsidP="00357017">
      <w:pPr>
        <w:autoSpaceDE w:val="0"/>
        <w:autoSpaceDN w:val="0"/>
        <w:adjustRightInd w:val="0"/>
        <w:ind w:right="-90"/>
        <w:jc w:val="center"/>
        <w:rPr>
          <w:rFonts w:ascii="Palatino Linotype" w:hAnsi="Palatino Linotype"/>
          <w:sz w:val="16"/>
          <w:szCs w:val="20"/>
        </w:rPr>
      </w:pPr>
    </w:p>
    <w:p w:rsidR="00FF5584" w:rsidRPr="00C06385" w:rsidRDefault="00FF5584" w:rsidP="00357017">
      <w:pPr>
        <w:autoSpaceDE w:val="0"/>
        <w:autoSpaceDN w:val="0"/>
        <w:adjustRightInd w:val="0"/>
        <w:ind w:right="-90"/>
        <w:rPr>
          <w:rFonts w:ascii="Palatino Linotype" w:hAnsi="Palatino Linotype"/>
          <w:sz w:val="22"/>
          <w:szCs w:val="20"/>
        </w:rPr>
      </w:pPr>
      <w:r w:rsidRPr="00C06385">
        <w:rPr>
          <w:rFonts w:ascii="Palatino Linotype" w:hAnsi="Palatino Linotype"/>
          <w:b/>
          <w:sz w:val="22"/>
          <w:szCs w:val="20"/>
        </w:rPr>
        <w:t>GEOFFREY BAER (Host)</w:t>
      </w:r>
      <w:r w:rsidRPr="00C06385">
        <w:rPr>
          <w:rFonts w:ascii="Palatino Linotype" w:hAnsi="Palatino Linotype"/>
          <w:sz w:val="22"/>
          <w:szCs w:val="20"/>
        </w:rPr>
        <w:t xml:space="preserve"> was also the host for the 2016 season of </w:t>
      </w:r>
      <w:r w:rsidRPr="00C06385">
        <w:rPr>
          <w:rFonts w:ascii="Palatino Linotype" w:hAnsi="Palatino Linotype"/>
          <w:b/>
          <w:sz w:val="22"/>
          <w:szCs w:val="20"/>
        </w:rPr>
        <w:t>10 THAT CHANGED AMERICA</w:t>
      </w:r>
      <w:r w:rsidRPr="00C06385">
        <w:rPr>
          <w:rFonts w:ascii="Palatino Linotype" w:hAnsi="Palatino Linotype"/>
          <w:sz w:val="22"/>
          <w:szCs w:val="20"/>
        </w:rPr>
        <w:t xml:space="preserve"> and the 2013 program </w:t>
      </w:r>
      <w:r w:rsidRPr="00C06385">
        <w:rPr>
          <w:rFonts w:ascii="Palatino Linotype" w:hAnsi="Palatino Linotype"/>
          <w:b/>
          <w:sz w:val="22"/>
          <w:szCs w:val="20"/>
        </w:rPr>
        <w:t>10 BUILDINGS THAT CHANGED AMERICA</w:t>
      </w:r>
      <w:r w:rsidRPr="00C06385">
        <w:rPr>
          <w:rFonts w:ascii="Palatino Linotype" w:hAnsi="Palatino Linotype"/>
          <w:sz w:val="22"/>
          <w:szCs w:val="20"/>
        </w:rPr>
        <w:t xml:space="preserve">. Also for PBS, he traveled to Cuba to host the primetime special </w:t>
      </w:r>
      <w:r w:rsidRPr="00C06385">
        <w:rPr>
          <w:rFonts w:ascii="Palatino Linotype" w:hAnsi="Palatino Linotype"/>
          <w:i/>
          <w:sz w:val="22"/>
          <w:szCs w:val="20"/>
        </w:rPr>
        <w:t>Weekend in Havana</w:t>
      </w:r>
      <w:r w:rsidR="00357017">
        <w:rPr>
          <w:rFonts w:ascii="Palatino Linotype" w:hAnsi="Palatino Linotype"/>
          <w:i/>
          <w:sz w:val="22"/>
          <w:szCs w:val="20"/>
        </w:rPr>
        <w:t>,</w:t>
      </w:r>
      <w:r w:rsidRPr="00C06385">
        <w:rPr>
          <w:rFonts w:ascii="Palatino Linotype" w:hAnsi="Palatino Linotype"/>
          <w:sz w:val="22"/>
          <w:szCs w:val="20"/>
        </w:rPr>
        <w:t xml:space="preserve"> which he co-wrote. His other national public television programs include documentaries about acclaimed architects Robert A. M. Stern and Michael Graves, and </w:t>
      </w:r>
      <w:r w:rsidRPr="00C06385">
        <w:rPr>
          <w:rFonts w:ascii="Palatino Linotype" w:hAnsi="Palatino Linotype"/>
          <w:i/>
          <w:sz w:val="22"/>
          <w:szCs w:val="20"/>
        </w:rPr>
        <w:t>Saved from the Wrecking Ball</w:t>
      </w:r>
      <w:r w:rsidRPr="00C06385">
        <w:rPr>
          <w:rFonts w:ascii="Palatino Linotype" w:hAnsi="Palatino Linotype"/>
          <w:sz w:val="22"/>
          <w:szCs w:val="20"/>
        </w:rPr>
        <w:t xml:space="preserve">, about the rescue of Mies van der Rohe’s Farnsworth House. For WTTW Chicago, Geoffrey is the host and writer of popular feature-length TV specials about Chicago architecture and history, including </w:t>
      </w:r>
      <w:r w:rsidRPr="00C06385">
        <w:rPr>
          <w:rFonts w:ascii="Palatino Linotype" w:hAnsi="Palatino Linotype"/>
          <w:i/>
          <w:sz w:val="22"/>
          <w:szCs w:val="20"/>
        </w:rPr>
        <w:t xml:space="preserve">The Chicago River Tour, Chicago’s Loop: a New Walking Tour, Biking the Boulevards, Chicago’s Lakefront, </w:t>
      </w:r>
      <w:r w:rsidRPr="00C06385">
        <w:rPr>
          <w:rFonts w:ascii="Palatino Linotype" w:hAnsi="Palatino Linotype"/>
          <w:sz w:val="22"/>
          <w:szCs w:val="20"/>
        </w:rPr>
        <w:t xml:space="preserve">and </w:t>
      </w:r>
      <w:r w:rsidRPr="00C06385">
        <w:rPr>
          <w:rFonts w:ascii="Palatino Linotype" w:hAnsi="Palatino Linotype"/>
          <w:i/>
          <w:sz w:val="22"/>
          <w:szCs w:val="20"/>
        </w:rPr>
        <w:t>Chicago by ‘L’,</w:t>
      </w:r>
      <w:r w:rsidRPr="00C06385">
        <w:rPr>
          <w:rFonts w:ascii="Palatino Linotype" w:hAnsi="Palatino Linotype"/>
          <w:sz w:val="22"/>
          <w:szCs w:val="20"/>
        </w:rPr>
        <w:t xml:space="preserve"> as well as programs covering virtually all of Chicago’s suburban areas. Geoffrey also appears regularly on WTTW’s flagship nightly public affairs program </w:t>
      </w:r>
      <w:r w:rsidRPr="00C06385">
        <w:rPr>
          <w:rFonts w:ascii="Palatino Linotype" w:hAnsi="Palatino Linotype"/>
          <w:i/>
          <w:sz w:val="22"/>
          <w:szCs w:val="20"/>
        </w:rPr>
        <w:t>Chicago Tonight</w:t>
      </w:r>
      <w:r w:rsidRPr="00C06385">
        <w:rPr>
          <w:rFonts w:ascii="Palatino Linotype" w:hAnsi="Palatino Linotype"/>
          <w:sz w:val="22"/>
          <w:szCs w:val="20"/>
        </w:rPr>
        <w:t xml:space="preserve">, answering viewer questions about Chicago architecture and history in a segment called </w:t>
      </w:r>
      <w:r w:rsidRPr="00C06385">
        <w:rPr>
          <w:rFonts w:ascii="Palatino Linotype" w:hAnsi="Palatino Linotype"/>
          <w:i/>
          <w:sz w:val="22"/>
          <w:szCs w:val="20"/>
        </w:rPr>
        <w:t>Ask Geoffrey</w:t>
      </w:r>
      <w:r w:rsidRPr="00C06385">
        <w:rPr>
          <w:rFonts w:ascii="Palatino Linotype" w:hAnsi="Palatino Linotype"/>
          <w:sz w:val="22"/>
          <w:szCs w:val="20"/>
        </w:rPr>
        <w:t>. Geoffrey has won seven regional Emmy Awards, the CPB Gold Award from the Corporation for Public Broadcasting, and awards and honors from the National Association of Broadcasters, the New York Festivals, the Chicago Headline Club, the American Institute of Architects, the Society of Architectural Historians, and the American Society of Landscape Architects.</w:t>
      </w:r>
    </w:p>
    <w:p w:rsidR="00FF5584" w:rsidRPr="006B3C08" w:rsidRDefault="00FF5584" w:rsidP="00357017">
      <w:pPr>
        <w:ind w:right="-90"/>
        <w:rPr>
          <w:rFonts w:ascii="Palatino Linotype" w:hAnsi="Palatino Linotype"/>
          <w:sz w:val="16"/>
          <w:szCs w:val="20"/>
        </w:rPr>
      </w:pPr>
    </w:p>
    <w:p w:rsidR="00921D5F" w:rsidRPr="00C06385" w:rsidRDefault="00921D5F" w:rsidP="00357017">
      <w:pPr>
        <w:autoSpaceDE w:val="0"/>
        <w:autoSpaceDN w:val="0"/>
        <w:adjustRightInd w:val="0"/>
        <w:ind w:right="-90"/>
        <w:rPr>
          <w:rFonts w:ascii="Palatino Linotype" w:hAnsi="Palatino Linotype"/>
          <w:sz w:val="22"/>
          <w:szCs w:val="20"/>
        </w:rPr>
      </w:pPr>
      <w:r w:rsidRPr="00C06385">
        <w:rPr>
          <w:rFonts w:ascii="Palatino Linotype" w:hAnsi="Palatino Linotype"/>
          <w:b/>
          <w:sz w:val="22"/>
          <w:szCs w:val="20"/>
        </w:rPr>
        <w:t>DAN PROTESS (</w:t>
      </w:r>
      <w:r w:rsidR="00FC53E3" w:rsidRPr="00C06385">
        <w:rPr>
          <w:rFonts w:ascii="Palatino Linotype" w:hAnsi="Palatino Linotype"/>
          <w:b/>
          <w:sz w:val="22"/>
          <w:szCs w:val="20"/>
        </w:rPr>
        <w:t>Producer, Writer, and Executive Producer</w:t>
      </w:r>
      <w:r w:rsidRPr="00C06385">
        <w:rPr>
          <w:rFonts w:ascii="Palatino Linotype" w:hAnsi="Palatino Linotype"/>
          <w:b/>
          <w:sz w:val="22"/>
          <w:szCs w:val="20"/>
        </w:rPr>
        <w:t>)</w:t>
      </w:r>
      <w:r w:rsidRPr="00C06385">
        <w:rPr>
          <w:rFonts w:ascii="Palatino Linotype" w:hAnsi="Palatino Linotype"/>
          <w:sz w:val="22"/>
          <w:szCs w:val="20"/>
        </w:rPr>
        <w:t xml:space="preserve"> was the Series Producer of the 2016 season of </w:t>
      </w:r>
      <w:r w:rsidRPr="00C06385">
        <w:rPr>
          <w:rFonts w:ascii="Palatino Linotype" w:hAnsi="Palatino Linotype"/>
          <w:b/>
          <w:sz w:val="22"/>
          <w:szCs w:val="20"/>
        </w:rPr>
        <w:t>10 THAT CHANGED AMERICA</w:t>
      </w:r>
      <w:r w:rsidRPr="00C06385">
        <w:rPr>
          <w:rFonts w:ascii="Palatino Linotype" w:hAnsi="Palatino Linotype"/>
          <w:sz w:val="22"/>
          <w:szCs w:val="20"/>
        </w:rPr>
        <w:t xml:space="preserve">, and the Producer and Writer of the 2013 program </w:t>
      </w:r>
      <w:r w:rsidRPr="00C06385">
        <w:rPr>
          <w:rFonts w:ascii="Palatino Linotype" w:hAnsi="Palatino Linotype"/>
          <w:b/>
          <w:sz w:val="22"/>
          <w:szCs w:val="20"/>
        </w:rPr>
        <w:t>10 BUILDINGS THAT CHANGED AMERICA</w:t>
      </w:r>
      <w:r w:rsidRPr="00C06385">
        <w:rPr>
          <w:rFonts w:ascii="Palatino Linotype" w:hAnsi="Palatino Linotype"/>
          <w:sz w:val="22"/>
          <w:szCs w:val="20"/>
        </w:rPr>
        <w:t>. He has been producing and writing at WTTW Chicago for 17 years. His recent productions include the web series</w:t>
      </w:r>
      <w:r w:rsidR="00FC53E3" w:rsidRPr="00C06385">
        <w:rPr>
          <w:rFonts w:ascii="Palatino Linotype" w:hAnsi="Palatino Linotype"/>
          <w:sz w:val="22"/>
          <w:szCs w:val="20"/>
        </w:rPr>
        <w:t xml:space="preserve"> </w:t>
      </w:r>
      <w:r w:rsidR="00FC53E3" w:rsidRPr="00C06385">
        <w:rPr>
          <w:rFonts w:ascii="Palatino Linotype" w:hAnsi="Palatino Linotype"/>
          <w:i/>
          <w:sz w:val="22"/>
          <w:szCs w:val="20"/>
        </w:rPr>
        <w:t>Urban Nature</w:t>
      </w:r>
      <w:r w:rsidR="00FC53E3" w:rsidRPr="00C06385">
        <w:rPr>
          <w:rFonts w:ascii="Palatino Linotype" w:hAnsi="Palatino Linotype"/>
          <w:sz w:val="22"/>
          <w:szCs w:val="20"/>
        </w:rPr>
        <w:t xml:space="preserve"> and</w:t>
      </w:r>
      <w:r w:rsidRPr="00C06385">
        <w:rPr>
          <w:rFonts w:ascii="Palatino Linotype" w:hAnsi="Palatino Linotype"/>
          <w:sz w:val="22"/>
          <w:szCs w:val="20"/>
        </w:rPr>
        <w:t xml:space="preserve"> </w:t>
      </w:r>
      <w:r w:rsidRPr="00C06385">
        <w:rPr>
          <w:rFonts w:ascii="Palatino Linotype" w:hAnsi="Palatino Linotype"/>
          <w:i/>
          <w:sz w:val="22"/>
          <w:szCs w:val="20"/>
        </w:rPr>
        <w:t>FoodPhiles</w:t>
      </w:r>
      <w:r w:rsidRPr="00C06385">
        <w:rPr>
          <w:rFonts w:ascii="Palatino Linotype" w:hAnsi="Palatino Linotype"/>
          <w:sz w:val="22"/>
          <w:szCs w:val="20"/>
        </w:rPr>
        <w:t xml:space="preserve"> as well as the feature-length architecture and history specials </w:t>
      </w:r>
      <w:r w:rsidRPr="00C06385">
        <w:rPr>
          <w:rFonts w:ascii="Palatino Linotype" w:hAnsi="Palatino Linotype"/>
          <w:i/>
          <w:sz w:val="22"/>
          <w:szCs w:val="20"/>
        </w:rPr>
        <w:t>Chicago’s Loop: a New Walking Tour, Biking the Boulevards</w:t>
      </w:r>
      <w:r w:rsidRPr="00C06385">
        <w:rPr>
          <w:rFonts w:ascii="Palatino Linotype" w:hAnsi="Palatino Linotype"/>
          <w:sz w:val="22"/>
          <w:szCs w:val="20"/>
        </w:rPr>
        <w:t xml:space="preserve"> and </w:t>
      </w:r>
      <w:r w:rsidRPr="00C06385">
        <w:rPr>
          <w:rFonts w:ascii="Palatino Linotype" w:hAnsi="Palatino Linotype"/>
          <w:i/>
          <w:sz w:val="22"/>
          <w:szCs w:val="20"/>
        </w:rPr>
        <w:t>Chicago’s Lakefront</w:t>
      </w:r>
      <w:r w:rsidRPr="00C06385">
        <w:rPr>
          <w:rFonts w:ascii="Palatino Linotype" w:hAnsi="Palatino Linotype"/>
          <w:sz w:val="22"/>
          <w:szCs w:val="20"/>
        </w:rPr>
        <w:t xml:space="preserve">. He wrote and produced the Emmy-winning, James Beard-nominated </w:t>
      </w:r>
      <w:r w:rsidRPr="00C06385">
        <w:rPr>
          <w:rFonts w:ascii="Palatino Linotype" w:hAnsi="Palatino Linotype"/>
          <w:i/>
          <w:sz w:val="22"/>
          <w:szCs w:val="20"/>
        </w:rPr>
        <w:t>The Foods of Chicago: A Delicious History</w:t>
      </w:r>
      <w:r w:rsidRPr="00C06385">
        <w:rPr>
          <w:rFonts w:ascii="Palatino Linotype" w:hAnsi="Palatino Linotype"/>
          <w:sz w:val="22"/>
          <w:szCs w:val="20"/>
        </w:rPr>
        <w:t xml:space="preserve">. He has also produced candidate forums and feature stories for </w:t>
      </w:r>
      <w:r w:rsidRPr="00C06385">
        <w:rPr>
          <w:rFonts w:ascii="Palatino Linotype" w:hAnsi="Palatino Linotype"/>
          <w:i/>
          <w:sz w:val="22"/>
          <w:szCs w:val="20"/>
        </w:rPr>
        <w:t>Chicago Tonight</w:t>
      </w:r>
      <w:r w:rsidRPr="00C06385">
        <w:rPr>
          <w:rFonts w:ascii="Palatino Linotype" w:hAnsi="Palatino Linotype"/>
          <w:sz w:val="22"/>
          <w:szCs w:val="20"/>
        </w:rPr>
        <w:t xml:space="preserve">, the station’s nightly newsmagazine program, for which he has received the prestigious Peter Lisagor Award. </w:t>
      </w:r>
    </w:p>
    <w:p w:rsidR="00921D5F" w:rsidRPr="006B3C08" w:rsidRDefault="00921D5F" w:rsidP="00357017">
      <w:pPr>
        <w:autoSpaceDE w:val="0"/>
        <w:autoSpaceDN w:val="0"/>
        <w:adjustRightInd w:val="0"/>
        <w:ind w:right="-90"/>
        <w:rPr>
          <w:rFonts w:ascii="Palatino Linotype" w:hAnsi="Palatino Linotype"/>
          <w:sz w:val="16"/>
          <w:szCs w:val="20"/>
        </w:rPr>
      </w:pPr>
    </w:p>
    <w:p w:rsidR="00DF697D" w:rsidRPr="00C06385" w:rsidRDefault="00DF697D" w:rsidP="00357017">
      <w:pPr>
        <w:ind w:right="-90"/>
        <w:rPr>
          <w:rFonts w:ascii="Palatino Linotype" w:hAnsi="Palatino Linotype"/>
          <w:b/>
          <w:sz w:val="22"/>
          <w:szCs w:val="20"/>
        </w:rPr>
      </w:pPr>
      <w:r w:rsidRPr="00C06385">
        <w:rPr>
          <w:rFonts w:ascii="Palatino Linotype" w:hAnsi="Palatino Linotype"/>
          <w:b/>
          <w:sz w:val="22"/>
          <w:szCs w:val="20"/>
        </w:rPr>
        <w:t>About WTTW Chicago</w:t>
      </w:r>
    </w:p>
    <w:p w:rsidR="00921D5F" w:rsidRPr="00357017" w:rsidRDefault="00765A5C" w:rsidP="00357017">
      <w:pPr>
        <w:ind w:right="-90"/>
        <w:rPr>
          <w:rStyle w:val="Strong"/>
          <w:rFonts w:ascii="Palatino Linotype" w:hAnsi="Palatino Linotype"/>
          <w:b w:val="0"/>
          <w:sz w:val="22"/>
          <w:szCs w:val="20"/>
        </w:rPr>
      </w:pPr>
      <w:r w:rsidRPr="00C06385">
        <w:rPr>
          <w:rFonts w:ascii="Palatino Linotype" w:hAnsi="Palatino Linotype"/>
          <w:sz w:val="22"/>
          <w:szCs w:val="20"/>
        </w:rPr>
        <w:t>WTTW is the PBS member station in Chicago, committed to creating and presenting unique media content across distinct television and digital channels – WTTW11, WTTW Prime, WTTW Create/WTTW World, WTTW PBS Kids 24/7, wttw.com and the PBS/WTTW video app. Recognized for award-winning journalism and local productions such as Chicago Tonight, Chicago River Tour, Check, Please!, digital-first series Urban Nature and Foodphiles – and national productions 10 That Changed America and Nature Cat – WTTW presents the very best in public affairs, arts and culture, nature and science, history, documentary and children’s public media content.</w:t>
      </w:r>
    </w:p>
    <w:p w:rsidR="002045D7" w:rsidRPr="00C06385" w:rsidRDefault="00921D5F" w:rsidP="00357017">
      <w:pPr>
        <w:widowControl w:val="0"/>
        <w:autoSpaceDE w:val="0"/>
        <w:autoSpaceDN w:val="0"/>
        <w:adjustRightInd w:val="0"/>
        <w:ind w:right="-90"/>
        <w:jc w:val="center"/>
        <w:rPr>
          <w:rFonts w:ascii="Palatino Linotype" w:hAnsi="Palatino Linotype"/>
          <w:sz w:val="22"/>
          <w:szCs w:val="20"/>
        </w:rPr>
      </w:pPr>
      <w:r w:rsidRPr="00C06385">
        <w:rPr>
          <w:rFonts w:ascii="Palatino Linotype" w:hAnsi="Palatino Linotype"/>
          <w:sz w:val="22"/>
          <w:szCs w:val="20"/>
        </w:rPr>
        <w:t>#</w:t>
      </w:r>
      <w:r w:rsidR="00765A5C" w:rsidRPr="00C06385">
        <w:rPr>
          <w:rFonts w:ascii="Palatino Linotype" w:hAnsi="Palatino Linotype"/>
          <w:sz w:val="22"/>
          <w:szCs w:val="20"/>
        </w:rPr>
        <w:t xml:space="preserve"> </w:t>
      </w:r>
      <w:r w:rsidRPr="00C06385">
        <w:rPr>
          <w:rFonts w:ascii="Palatino Linotype" w:hAnsi="Palatino Linotype"/>
          <w:sz w:val="22"/>
          <w:szCs w:val="20"/>
        </w:rPr>
        <w:t>#</w:t>
      </w:r>
      <w:r w:rsidR="00765A5C" w:rsidRPr="00C06385">
        <w:rPr>
          <w:rFonts w:ascii="Palatino Linotype" w:hAnsi="Palatino Linotype"/>
          <w:sz w:val="22"/>
          <w:szCs w:val="20"/>
        </w:rPr>
        <w:t xml:space="preserve"> </w:t>
      </w:r>
      <w:r w:rsidRPr="00C06385">
        <w:rPr>
          <w:rFonts w:ascii="Palatino Linotype" w:hAnsi="Palatino Linotype"/>
          <w:sz w:val="22"/>
          <w:szCs w:val="20"/>
        </w:rPr>
        <w:t>#</w:t>
      </w:r>
    </w:p>
    <w:p w:rsidR="00921D5F" w:rsidRPr="00C06385" w:rsidRDefault="00921D5F" w:rsidP="00356E1A">
      <w:pPr>
        <w:widowControl w:val="0"/>
        <w:autoSpaceDE w:val="0"/>
        <w:autoSpaceDN w:val="0"/>
        <w:adjustRightInd w:val="0"/>
        <w:rPr>
          <w:rFonts w:ascii="Palatino Linotype" w:hAnsi="Palatino Linotype"/>
          <w:sz w:val="22"/>
          <w:szCs w:val="20"/>
        </w:rPr>
      </w:pPr>
      <w:bookmarkStart w:id="1" w:name="_GoBack"/>
      <w:bookmarkEnd w:id="1"/>
      <w:r w:rsidRPr="00C06385">
        <w:rPr>
          <w:rFonts w:ascii="Palatino Linotype" w:hAnsi="Palatino Linotype"/>
          <w:sz w:val="22"/>
          <w:szCs w:val="20"/>
        </w:rPr>
        <w:t>CONTACT:</w:t>
      </w:r>
    </w:p>
    <w:p w:rsidR="00921D5F" w:rsidRPr="00C06385" w:rsidRDefault="00D00D66" w:rsidP="00356E1A">
      <w:pPr>
        <w:pStyle w:val="NormalWeb"/>
        <w:spacing w:before="0" w:beforeAutospacing="0" w:after="0" w:afterAutospacing="0"/>
        <w:textAlignment w:val="baseline"/>
        <w:rPr>
          <w:rFonts w:ascii="Palatino Linotype" w:hAnsi="Palatino Linotype" w:cs="Arial"/>
          <w:sz w:val="22"/>
          <w:szCs w:val="20"/>
        </w:rPr>
      </w:pPr>
      <w:r w:rsidRPr="00C06385">
        <w:rPr>
          <w:rFonts w:ascii="Palatino Linotype" w:hAnsi="Palatino Linotype" w:cs="Arial"/>
          <w:sz w:val="22"/>
          <w:szCs w:val="20"/>
        </w:rPr>
        <w:t>CaraMar Publicity</w:t>
      </w:r>
      <w:r w:rsidR="00921D5F" w:rsidRPr="00C06385">
        <w:rPr>
          <w:rFonts w:ascii="Palatino Linotype" w:hAnsi="Palatino Linotype" w:cs="Arial"/>
          <w:sz w:val="22"/>
          <w:szCs w:val="20"/>
        </w:rPr>
        <w:t>:</w:t>
      </w:r>
    </w:p>
    <w:p w:rsidR="00921D5F" w:rsidRPr="00C06385" w:rsidRDefault="00921D5F" w:rsidP="00356E1A">
      <w:pPr>
        <w:pStyle w:val="NormalWeb"/>
        <w:spacing w:before="0" w:beforeAutospacing="0" w:after="0" w:afterAutospacing="0"/>
        <w:textAlignment w:val="baseline"/>
        <w:rPr>
          <w:rFonts w:ascii="Palatino Linotype" w:hAnsi="Palatino Linotype" w:cs="Arial"/>
          <w:sz w:val="22"/>
          <w:szCs w:val="20"/>
        </w:rPr>
      </w:pPr>
      <w:r w:rsidRPr="00C06385">
        <w:rPr>
          <w:rFonts w:ascii="Palatino Linotype" w:hAnsi="Palatino Linotype" w:cs="Arial"/>
          <w:sz w:val="22"/>
          <w:szCs w:val="20"/>
        </w:rPr>
        <w:t>Mary Lugo</w:t>
      </w:r>
      <w:r w:rsidRPr="00C06385">
        <w:rPr>
          <w:rFonts w:ascii="Palatino Linotype" w:hAnsi="Palatino Linotype" w:cs="Arial"/>
          <w:sz w:val="22"/>
          <w:szCs w:val="20"/>
        </w:rPr>
        <w:tab/>
      </w:r>
      <w:r w:rsidRPr="00C06385">
        <w:rPr>
          <w:rFonts w:ascii="Palatino Linotype" w:hAnsi="Palatino Linotype" w:cs="Arial"/>
          <w:sz w:val="22"/>
          <w:szCs w:val="20"/>
        </w:rPr>
        <w:tab/>
        <w:t>770-623-8190</w:t>
      </w:r>
      <w:r w:rsidRPr="00C06385">
        <w:rPr>
          <w:rFonts w:ascii="Palatino Linotype" w:hAnsi="Palatino Linotype" w:cs="Arial"/>
          <w:sz w:val="22"/>
          <w:szCs w:val="20"/>
        </w:rPr>
        <w:tab/>
        <w:t xml:space="preserve"> </w:t>
      </w:r>
      <w:r w:rsidRPr="00C06385">
        <w:rPr>
          <w:rFonts w:ascii="Palatino Linotype" w:hAnsi="Palatino Linotype" w:cs="Arial"/>
          <w:sz w:val="22"/>
          <w:szCs w:val="20"/>
        </w:rPr>
        <w:tab/>
      </w:r>
      <w:hyperlink r:id="rId15" w:history="1">
        <w:r w:rsidRPr="00C06385">
          <w:rPr>
            <w:rStyle w:val="Hyperlink"/>
            <w:rFonts w:ascii="Palatino Linotype" w:hAnsi="Palatino Linotype" w:cs="Arial"/>
            <w:sz w:val="22"/>
            <w:szCs w:val="20"/>
          </w:rPr>
          <w:t>lugo@negia.net</w:t>
        </w:r>
      </w:hyperlink>
    </w:p>
    <w:p w:rsidR="00921D5F" w:rsidRPr="00C06385" w:rsidRDefault="00921D5F" w:rsidP="00356E1A">
      <w:pPr>
        <w:pStyle w:val="NormalWeb"/>
        <w:spacing w:before="0" w:beforeAutospacing="0" w:after="0" w:afterAutospacing="0"/>
        <w:textAlignment w:val="baseline"/>
        <w:rPr>
          <w:rFonts w:ascii="Palatino Linotype" w:hAnsi="Palatino Linotype" w:cs="Arial"/>
          <w:sz w:val="22"/>
          <w:szCs w:val="20"/>
        </w:rPr>
      </w:pPr>
      <w:r w:rsidRPr="00C06385">
        <w:rPr>
          <w:rFonts w:ascii="Palatino Linotype" w:hAnsi="Palatino Linotype" w:cs="Arial"/>
          <w:sz w:val="22"/>
          <w:szCs w:val="20"/>
        </w:rPr>
        <w:t>Cara White</w:t>
      </w:r>
      <w:r w:rsidRPr="00C06385">
        <w:rPr>
          <w:rFonts w:ascii="Palatino Linotype" w:hAnsi="Palatino Linotype" w:cs="Arial"/>
          <w:sz w:val="22"/>
          <w:szCs w:val="20"/>
        </w:rPr>
        <w:tab/>
      </w:r>
      <w:r w:rsidRPr="00C06385">
        <w:rPr>
          <w:rFonts w:ascii="Palatino Linotype" w:hAnsi="Palatino Linotype" w:cs="Arial"/>
          <w:sz w:val="22"/>
          <w:szCs w:val="20"/>
        </w:rPr>
        <w:tab/>
        <w:t>843-881-1480</w:t>
      </w:r>
      <w:r w:rsidRPr="00C06385">
        <w:rPr>
          <w:rFonts w:ascii="Palatino Linotype" w:hAnsi="Palatino Linotype" w:cs="Arial"/>
          <w:sz w:val="22"/>
          <w:szCs w:val="20"/>
        </w:rPr>
        <w:tab/>
      </w:r>
      <w:r w:rsidRPr="00C06385">
        <w:rPr>
          <w:rFonts w:ascii="Palatino Linotype" w:hAnsi="Palatino Linotype" w:cs="Arial"/>
          <w:sz w:val="22"/>
          <w:szCs w:val="20"/>
        </w:rPr>
        <w:tab/>
      </w:r>
      <w:hyperlink r:id="rId16" w:history="1">
        <w:r w:rsidRPr="00C06385">
          <w:rPr>
            <w:rStyle w:val="Hyperlink"/>
            <w:rFonts w:ascii="Palatino Linotype" w:hAnsi="Palatino Linotype" w:cs="Arial"/>
            <w:sz w:val="22"/>
            <w:szCs w:val="20"/>
          </w:rPr>
          <w:t>cara.white@mac.com</w:t>
        </w:r>
      </w:hyperlink>
    </w:p>
    <w:p w:rsidR="00921D5F" w:rsidRPr="00C06385" w:rsidRDefault="00921D5F" w:rsidP="00356E1A">
      <w:pPr>
        <w:pStyle w:val="NormalWeb"/>
        <w:spacing w:before="0" w:beforeAutospacing="0" w:after="0" w:afterAutospacing="0"/>
        <w:textAlignment w:val="baseline"/>
        <w:rPr>
          <w:rFonts w:ascii="Palatino Linotype" w:hAnsi="Palatino Linotype"/>
          <w:sz w:val="22"/>
          <w:szCs w:val="20"/>
        </w:rPr>
      </w:pPr>
      <w:r w:rsidRPr="00C06385">
        <w:rPr>
          <w:rFonts w:ascii="Palatino Linotype" w:hAnsi="Palatino Linotype"/>
          <w:sz w:val="22"/>
          <w:szCs w:val="20"/>
        </w:rPr>
        <w:t>Abbe Harris</w:t>
      </w:r>
      <w:r w:rsidRPr="00C06385">
        <w:rPr>
          <w:rFonts w:ascii="Palatino Linotype" w:hAnsi="Palatino Linotype"/>
          <w:sz w:val="22"/>
          <w:szCs w:val="20"/>
        </w:rPr>
        <w:tab/>
      </w:r>
      <w:r w:rsidRPr="00C06385">
        <w:rPr>
          <w:rFonts w:ascii="Palatino Linotype" w:hAnsi="Palatino Linotype"/>
          <w:sz w:val="22"/>
          <w:szCs w:val="20"/>
        </w:rPr>
        <w:tab/>
        <w:t>908-233-7990</w:t>
      </w:r>
      <w:r w:rsidRPr="00C06385">
        <w:rPr>
          <w:rFonts w:ascii="Palatino Linotype" w:hAnsi="Palatino Linotype"/>
          <w:sz w:val="22"/>
          <w:szCs w:val="20"/>
        </w:rPr>
        <w:tab/>
      </w:r>
      <w:r w:rsidRPr="00C06385">
        <w:rPr>
          <w:rFonts w:ascii="Palatino Linotype" w:hAnsi="Palatino Linotype"/>
          <w:sz w:val="22"/>
          <w:szCs w:val="20"/>
        </w:rPr>
        <w:tab/>
      </w:r>
      <w:hyperlink r:id="rId17" w:history="1">
        <w:r w:rsidRPr="00C06385">
          <w:rPr>
            <w:rStyle w:val="Hyperlink"/>
            <w:rFonts w:ascii="Palatino Linotype" w:hAnsi="Palatino Linotype"/>
            <w:sz w:val="22"/>
            <w:szCs w:val="20"/>
          </w:rPr>
          <w:t>abbe.harris@caramar.net</w:t>
        </w:r>
      </w:hyperlink>
    </w:p>
    <w:p w:rsidR="00921D5F" w:rsidRPr="00C06385" w:rsidRDefault="00921D5F" w:rsidP="00356E1A">
      <w:pPr>
        <w:pStyle w:val="NormalWeb"/>
        <w:spacing w:before="0" w:beforeAutospacing="0" w:after="0" w:afterAutospacing="0"/>
        <w:textAlignment w:val="baseline"/>
        <w:rPr>
          <w:rFonts w:ascii="Palatino Linotype" w:hAnsi="Palatino Linotype" w:cs="Arial"/>
          <w:sz w:val="22"/>
          <w:szCs w:val="20"/>
        </w:rPr>
      </w:pPr>
    </w:p>
    <w:p w:rsidR="005A5BA5" w:rsidRPr="00C06385" w:rsidRDefault="00921D5F" w:rsidP="00356E1A">
      <w:pPr>
        <w:rPr>
          <w:rFonts w:ascii="Palatino Linotype" w:hAnsi="Palatino Linotype"/>
          <w:bCs/>
          <w:i/>
          <w:iCs/>
          <w:sz w:val="22"/>
          <w:szCs w:val="20"/>
        </w:rPr>
      </w:pPr>
      <w:r w:rsidRPr="00C06385">
        <w:rPr>
          <w:rFonts w:ascii="Palatino Linotype" w:hAnsi="Palatino Linotype"/>
          <w:sz w:val="22"/>
          <w:szCs w:val="20"/>
        </w:rPr>
        <w:t>For additional information and downloadable images,</w:t>
      </w:r>
      <w:r w:rsidRPr="00C06385">
        <w:rPr>
          <w:rFonts w:ascii="Palatino Linotype" w:hAnsi="Palatino Linotype"/>
          <w:i/>
          <w:sz w:val="22"/>
          <w:szCs w:val="20"/>
        </w:rPr>
        <w:t xml:space="preserve"> visit </w:t>
      </w:r>
      <w:hyperlink r:id="rId18" w:history="1">
        <w:r w:rsidRPr="00C06385">
          <w:rPr>
            <w:rStyle w:val="Hyperlink"/>
            <w:rFonts w:ascii="Palatino Linotype" w:hAnsi="Palatino Linotype"/>
            <w:bCs/>
            <w:i/>
            <w:iCs/>
            <w:sz w:val="22"/>
            <w:szCs w:val="20"/>
          </w:rPr>
          <w:t>pbs.org/pressroom/</w:t>
        </w:r>
      </w:hyperlink>
    </w:p>
    <w:sectPr w:rsidR="005A5BA5" w:rsidRPr="00C06385" w:rsidSect="00A638F2">
      <w:headerReference w:type="default" r:id="rId19"/>
      <w:pgSz w:w="12240" w:h="15840"/>
      <w:pgMar w:top="720" w:right="1440" w:bottom="720" w:left="1440" w:header="446" w:gutter="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540C" w:rsidRDefault="0005540C">
      <w:r>
        <w:separator/>
      </w:r>
    </w:p>
  </w:endnote>
  <w:endnote w:type="continuationSeparator" w:id="0">
    <w:p w:rsidR="0005540C" w:rsidRDefault="0005540C">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Palatino Linotype">
    <w:altName w:val="Palatino"/>
    <w:charset w:val="00"/>
    <w:family w:val="auto"/>
    <w:pitch w:val="variable"/>
    <w:sig w:usb0="E0000287" w:usb1="40000013" w:usb2="00000000" w:usb3="00000000" w:csb0="0000019F" w:csb1="00000000"/>
  </w:font>
  <w:font w:name="Palatino">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Utopia-Regular">
    <w:altName w:val="Cambria"/>
    <w:panose1 w:val="00000000000000000000"/>
    <w:charset w:val="4D"/>
    <w:family w:val="roman"/>
    <w:notTrueType/>
    <w:pitch w:val="default"/>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540C" w:rsidRDefault="0005540C">
      <w:r>
        <w:separator/>
      </w:r>
    </w:p>
  </w:footnote>
  <w:footnote w:type="continuationSeparator" w:id="0">
    <w:p w:rsidR="0005540C" w:rsidRDefault="0005540C">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40C" w:rsidRDefault="0005540C" w:rsidP="005A5BA5">
    <w:pPr>
      <w:pStyle w:val="Header"/>
    </w:pPr>
    <w:r>
      <w:t xml:space="preserve">   </w:t>
    </w:r>
  </w:p>
  <w:p w:rsidR="0005540C" w:rsidRPr="005A5BA5" w:rsidRDefault="0005540C" w:rsidP="005A5BA5">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42A4F074"/>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A834A4"/>
    <w:multiLevelType w:val="hybridMultilevel"/>
    <w:tmpl w:val="456231DA"/>
    <w:lvl w:ilvl="0" w:tplc="0409000F">
      <w:start w:val="1"/>
      <w:numFmt w:val="decimal"/>
      <w:lvlText w:val="%1."/>
      <w:lvlJc w:val="left"/>
      <w:pPr>
        <w:tabs>
          <w:tab w:val="num" w:pos="360"/>
        </w:tabs>
        <w:ind w:left="360" w:hanging="360"/>
      </w:pPr>
      <w:rPr>
        <w:rFonts w:cs="Times New Roman"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
    <w:nsid w:val="4832571D"/>
    <w:multiLevelType w:val="hybridMultilevel"/>
    <w:tmpl w:val="E6FAA550"/>
    <w:lvl w:ilvl="0" w:tplc="10AE50CA">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921D5F"/>
    <w:rsid w:val="0005540C"/>
    <w:rsid w:val="00072F36"/>
    <w:rsid w:val="00082BD4"/>
    <w:rsid w:val="00116DCC"/>
    <w:rsid w:val="001A63E4"/>
    <w:rsid w:val="001E65EA"/>
    <w:rsid w:val="002045D7"/>
    <w:rsid w:val="00263268"/>
    <w:rsid w:val="002F5924"/>
    <w:rsid w:val="00315EB0"/>
    <w:rsid w:val="00322BC7"/>
    <w:rsid w:val="003535ED"/>
    <w:rsid w:val="00356E1A"/>
    <w:rsid w:val="00357017"/>
    <w:rsid w:val="003D0633"/>
    <w:rsid w:val="003D44A2"/>
    <w:rsid w:val="004F4C60"/>
    <w:rsid w:val="00503582"/>
    <w:rsid w:val="005647DA"/>
    <w:rsid w:val="005A5BA5"/>
    <w:rsid w:val="006B3C08"/>
    <w:rsid w:val="006C41F1"/>
    <w:rsid w:val="00725184"/>
    <w:rsid w:val="00765A5C"/>
    <w:rsid w:val="007A47D2"/>
    <w:rsid w:val="007E151A"/>
    <w:rsid w:val="008177C4"/>
    <w:rsid w:val="008B657D"/>
    <w:rsid w:val="008C29A5"/>
    <w:rsid w:val="00907013"/>
    <w:rsid w:val="00921D5F"/>
    <w:rsid w:val="00940A9F"/>
    <w:rsid w:val="009E65FB"/>
    <w:rsid w:val="009F7DF6"/>
    <w:rsid w:val="00A06225"/>
    <w:rsid w:val="00A36805"/>
    <w:rsid w:val="00A638F2"/>
    <w:rsid w:val="00A675CF"/>
    <w:rsid w:val="00BB4D1A"/>
    <w:rsid w:val="00BD3983"/>
    <w:rsid w:val="00C06385"/>
    <w:rsid w:val="00C836C1"/>
    <w:rsid w:val="00CB69BF"/>
    <w:rsid w:val="00CE12BD"/>
    <w:rsid w:val="00CE6117"/>
    <w:rsid w:val="00D00D66"/>
    <w:rsid w:val="00DF697D"/>
    <w:rsid w:val="00E054D9"/>
    <w:rsid w:val="00E80998"/>
    <w:rsid w:val="00ED51C2"/>
    <w:rsid w:val="00F7174C"/>
    <w:rsid w:val="00FC53E3"/>
    <w:rsid w:val="00FF5584"/>
    <w:rsid w:val="00FF62AB"/>
  </w:rsids>
  <m:mathPr>
    <m:mathFont m:val="Garamond"/>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No List" w:uiPriority="0"/>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D5F"/>
    <w:rPr>
      <w:rFonts w:ascii="Times New Roman" w:eastAsia="Times New Roman" w:hAnsi="Times New Roman" w:cs="Times New Roman"/>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rsid w:val="00921D5F"/>
    <w:pPr>
      <w:tabs>
        <w:tab w:val="center" w:pos="4320"/>
        <w:tab w:val="right" w:pos="8640"/>
      </w:tabs>
    </w:pPr>
  </w:style>
  <w:style w:type="character" w:customStyle="1" w:styleId="HeaderChar">
    <w:name w:val="Header Char"/>
    <w:basedOn w:val="DefaultParagraphFont"/>
    <w:link w:val="Header"/>
    <w:uiPriority w:val="99"/>
    <w:semiHidden/>
    <w:rsid w:val="00921D5F"/>
    <w:rPr>
      <w:rFonts w:ascii="Times New Roman" w:eastAsia="Times New Roman" w:hAnsi="Times New Roman" w:cs="Times New Roman"/>
      <w:sz w:val="24"/>
      <w:szCs w:val="24"/>
    </w:rPr>
  </w:style>
  <w:style w:type="paragraph" w:styleId="Footer">
    <w:name w:val="footer"/>
    <w:basedOn w:val="Normal"/>
    <w:link w:val="FooterChar"/>
    <w:uiPriority w:val="99"/>
    <w:semiHidden/>
    <w:rsid w:val="00921D5F"/>
    <w:pPr>
      <w:tabs>
        <w:tab w:val="center" w:pos="4320"/>
        <w:tab w:val="right" w:pos="8640"/>
      </w:tabs>
    </w:pPr>
  </w:style>
  <w:style w:type="character" w:customStyle="1" w:styleId="FooterChar">
    <w:name w:val="Footer Char"/>
    <w:basedOn w:val="DefaultParagraphFont"/>
    <w:link w:val="Footer"/>
    <w:uiPriority w:val="99"/>
    <w:semiHidden/>
    <w:rsid w:val="00921D5F"/>
    <w:rPr>
      <w:rFonts w:ascii="Times New Roman" w:eastAsia="Times New Roman" w:hAnsi="Times New Roman" w:cs="Times New Roman"/>
      <w:sz w:val="24"/>
      <w:szCs w:val="24"/>
    </w:rPr>
  </w:style>
  <w:style w:type="character" w:styleId="Hyperlink">
    <w:name w:val="Hyperlink"/>
    <w:basedOn w:val="DefaultParagraphFont"/>
    <w:uiPriority w:val="99"/>
    <w:rsid w:val="00921D5F"/>
    <w:rPr>
      <w:rFonts w:cs="Times New Roman"/>
      <w:color w:val="0000FF"/>
      <w:u w:val="single"/>
    </w:rPr>
  </w:style>
  <w:style w:type="table" w:styleId="TableGrid">
    <w:name w:val="Table Grid"/>
    <w:basedOn w:val="TableNormal"/>
    <w:uiPriority w:val="99"/>
    <w:rsid w:val="00921D5F"/>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SReleaseStyle">
    <w:name w:val="PBS Release Style"/>
    <w:basedOn w:val="Normal"/>
    <w:uiPriority w:val="99"/>
    <w:rsid w:val="00921D5F"/>
  </w:style>
  <w:style w:type="paragraph" w:customStyle="1" w:styleId="PBSHeadline">
    <w:name w:val="PBS Headline"/>
    <w:basedOn w:val="Normal"/>
    <w:uiPriority w:val="99"/>
    <w:rsid w:val="00921D5F"/>
    <w:pPr>
      <w:jc w:val="center"/>
    </w:pPr>
    <w:rPr>
      <w:b/>
      <w:sz w:val="32"/>
    </w:rPr>
  </w:style>
  <w:style w:type="paragraph" w:customStyle="1" w:styleId="PBSSubHead">
    <w:name w:val="PBS SubHead"/>
    <w:basedOn w:val="Normal"/>
    <w:uiPriority w:val="99"/>
    <w:rsid w:val="00921D5F"/>
    <w:pPr>
      <w:jc w:val="center"/>
    </w:pPr>
    <w:rPr>
      <w:sz w:val="26"/>
      <w:szCs w:val="28"/>
    </w:rPr>
  </w:style>
  <w:style w:type="paragraph" w:customStyle="1" w:styleId="PBSDateline">
    <w:name w:val="PBS Dateline"/>
    <w:basedOn w:val="Normal"/>
    <w:uiPriority w:val="99"/>
    <w:rsid w:val="00921D5F"/>
    <w:rPr>
      <w:caps/>
    </w:rPr>
  </w:style>
  <w:style w:type="paragraph" w:customStyle="1" w:styleId="PBSCaption">
    <w:name w:val="PBS Caption"/>
    <w:basedOn w:val="Normal"/>
    <w:uiPriority w:val="99"/>
    <w:rsid w:val="00921D5F"/>
    <w:pPr>
      <w:framePr w:hSpace="180" w:wrap="around" w:vAnchor="text" w:hAnchor="text" w:y="1"/>
      <w:suppressOverlap/>
    </w:pPr>
    <w:rPr>
      <w:i/>
      <w:sz w:val="18"/>
    </w:rPr>
  </w:style>
  <w:style w:type="paragraph" w:customStyle="1" w:styleId="PBSDateHeadline">
    <w:name w:val="PBS Date Headline"/>
    <w:basedOn w:val="PBSSubHead"/>
    <w:uiPriority w:val="99"/>
    <w:rsid w:val="00921D5F"/>
    <w:rPr>
      <w:b/>
    </w:rPr>
  </w:style>
  <w:style w:type="character" w:styleId="Strong">
    <w:name w:val="Strong"/>
    <w:basedOn w:val="DefaultParagraphFont"/>
    <w:uiPriority w:val="99"/>
    <w:qFormat/>
    <w:rsid w:val="00921D5F"/>
    <w:rPr>
      <w:rFonts w:ascii="Times New Roman" w:hAnsi="Times New Roman" w:cs="Times New Roman"/>
      <w:b/>
    </w:rPr>
  </w:style>
  <w:style w:type="character" w:customStyle="1" w:styleId="apple-style-span">
    <w:name w:val="apple-style-span"/>
    <w:uiPriority w:val="99"/>
    <w:rsid w:val="00921D5F"/>
  </w:style>
  <w:style w:type="character" w:customStyle="1" w:styleId="apple-converted-space">
    <w:name w:val="apple-converted-space"/>
    <w:uiPriority w:val="99"/>
    <w:rsid w:val="00921D5F"/>
  </w:style>
  <w:style w:type="paragraph" w:styleId="BalloonText">
    <w:name w:val="Balloon Text"/>
    <w:basedOn w:val="Normal"/>
    <w:link w:val="BalloonTextChar"/>
    <w:uiPriority w:val="99"/>
    <w:rsid w:val="00921D5F"/>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921D5F"/>
    <w:rPr>
      <w:rFonts w:ascii="Lucida Grande" w:eastAsia="Times New Roman" w:hAnsi="Lucida Grande" w:cs="Lucida Grande"/>
      <w:sz w:val="18"/>
      <w:szCs w:val="18"/>
    </w:rPr>
  </w:style>
  <w:style w:type="paragraph" w:styleId="ListParagraph">
    <w:name w:val="List Paragraph"/>
    <w:basedOn w:val="Normal"/>
    <w:uiPriority w:val="99"/>
    <w:qFormat/>
    <w:rsid w:val="00921D5F"/>
    <w:pPr>
      <w:ind w:left="720"/>
      <w:contextualSpacing/>
    </w:pPr>
  </w:style>
  <w:style w:type="character" w:styleId="Emphasis">
    <w:name w:val="Emphasis"/>
    <w:basedOn w:val="DefaultParagraphFont"/>
    <w:uiPriority w:val="99"/>
    <w:qFormat/>
    <w:rsid w:val="00921D5F"/>
    <w:rPr>
      <w:rFonts w:cs="Times New Roman"/>
      <w:i/>
    </w:rPr>
  </w:style>
  <w:style w:type="character" w:styleId="FollowedHyperlink">
    <w:name w:val="FollowedHyperlink"/>
    <w:basedOn w:val="DefaultParagraphFont"/>
    <w:uiPriority w:val="99"/>
    <w:rsid w:val="00921D5F"/>
    <w:rPr>
      <w:rFonts w:cs="Times New Roman"/>
      <w:color w:val="800080"/>
      <w:u w:val="single"/>
    </w:rPr>
  </w:style>
  <w:style w:type="paragraph" w:customStyle="1" w:styleId="default">
    <w:name w:val="default"/>
    <w:basedOn w:val="Normal"/>
    <w:uiPriority w:val="99"/>
    <w:rsid w:val="00921D5F"/>
    <w:pPr>
      <w:autoSpaceDE w:val="0"/>
      <w:autoSpaceDN w:val="0"/>
    </w:pPr>
    <w:rPr>
      <w:color w:val="000000"/>
    </w:rPr>
  </w:style>
  <w:style w:type="paragraph" w:styleId="NormalWeb">
    <w:name w:val="Normal (Web)"/>
    <w:basedOn w:val="Normal"/>
    <w:uiPriority w:val="99"/>
    <w:rsid w:val="00921D5F"/>
    <w:pPr>
      <w:spacing w:before="100" w:beforeAutospacing="1" w:after="100" w:afterAutospacing="1"/>
    </w:pPr>
  </w:style>
  <w:style w:type="paragraph" w:styleId="CommentText">
    <w:name w:val="annotation text"/>
    <w:basedOn w:val="Normal"/>
    <w:link w:val="CommentTextChar"/>
    <w:uiPriority w:val="99"/>
    <w:semiHidden/>
    <w:rsid w:val="00921D5F"/>
    <w:rPr>
      <w:sz w:val="20"/>
      <w:szCs w:val="20"/>
    </w:rPr>
  </w:style>
  <w:style w:type="character" w:customStyle="1" w:styleId="CommentTextChar">
    <w:name w:val="Comment Text Char"/>
    <w:basedOn w:val="DefaultParagraphFont"/>
    <w:link w:val="CommentText"/>
    <w:uiPriority w:val="99"/>
    <w:semiHidden/>
    <w:rsid w:val="00921D5F"/>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rsid w:val="00921D5F"/>
    <w:rPr>
      <w:b/>
      <w:bCs/>
    </w:rPr>
  </w:style>
  <w:style w:type="character" w:customStyle="1" w:styleId="CommentSubjectChar">
    <w:name w:val="Comment Subject Char"/>
    <w:basedOn w:val="CommentTextChar"/>
    <w:link w:val="CommentSubject"/>
    <w:uiPriority w:val="99"/>
    <w:semiHidden/>
    <w:rsid w:val="00921D5F"/>
    <w:rPr>
      <w:rFonts w:ascii="Times New Roman" w:eastAsia="Times New Roman" w:hAnsi="Times New Roman" w:cs="Times New Roman"/>
      <w:b/>
      <w:bCs/>
    </w:rPr>
  </w:style>
  <w:style w:type="character" w:styleId="CommentReference">
    <w:name w:val="annotation reference"/>
    <w:basedOn w:val="DefaultParagraphFont"/>
    <w:uiPriority w:val="99"/>
    <w:semiHidden/>
    <w:unhideWhenUsed/>
    <w:rsid w:val="008177C4"/>
    <w:rPr>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56026934">
      <w:bodyDiv w:val="1"/>
      <w:marLeft w:val="0"/>
      <w:marRight w:val="0"/>
      <w:marTop w:val="0"/>
      <w:marBottom w:val="0"/>
      <w:divBdr>
        <w:top w:val="none" w:sz="0" w:space="0" w:color="auto"/>
        <w:left w:val="none" w:sz="0" w:space="0" w:color="auto"/>
        <w:bottom w:val="none" w:sz="0" w:space="0" w:color="auto"/>
        <w:right w:val="none" w:sz="0" w:space="0" w:color="auto"/>
      </w:divBdr>
    </w:div>
    <w:div w:id="73971571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fontTable" Target="fontTable.xml"/><Relationship Id="rId21" Type="http://schemas.openxmlformats.org/officeDocument/2006/relationships/theme" Target="theme/theme1.xml"/><Relationship Id="rId22" Type="http://schemas.microsoft.com/office/2007/relationships/stylesWithEffects" Target="stylesWithEffects.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hyperlink" Target="http://www.pbs.org/tv_schedules/" TargetMode="External"/><Relationship Id="rId14" Type="http://schemas.openxmlformats.org/officeDocument/2006/relationships/hyperlink" Target="https://shop.pbs.org" TargetMode="External"/><Relationship Id="rId15" Type="http://schemas.openxmlformats.org/officeDocument/2006/relationships/hyperlink" Target="mailto:lugo@negia.net" TargetMode="External"/><Relationship Id="rId16" Type="http://schemas.openxmlformats.org/officeDocument/2006/relationships/hyperlink" Target="mailto:cara.white@mac.com" TargetMode="External"/><Relationship Id="rId17" Type="http://schemas.openxmlformats.org/officeDocument/2006/relationships/hyperlink" Target="mailto:abbe.harris@caramar.net" TargetMode="External"/><Relationship Id="rId18" Type="http://schemas.openxmlformats.org/officeDocument/2006/relationships/hyperlink" Target="http://www.pbs.org/pressroom" TargetMode="External"/><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1013</Words>
  <Characters>5778</Characters>
  <Application>Microsoft Macintosh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Caramar Inc.</Company>
  <LinksUpToDate>false</LinksUpToDate>
  <CharactersWithSpaces>7095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Cara White</dc:creator>
  <cp:keywords/>
  <cp:lastModifiedBy>Cara White</cp:lastModifiedBy>
  <cp:revision>7</cp:revision>
  <dcterms:created xsi:type="dcterms:W3CDTF">2018-05-11T17:58:00Z</dcterms:created>
  <dcterms:modified xsi:type="dcterms:W3CDTF">2018-05-11T18:07:00Z</dcterms:modified>
</cp:coreProperties>
</file>