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B7C1" w14:textId="77777777" w:rsidR="00D0466A" w:rsidRPr="00EA3D69" w:rsidRDefault="00D0466A" w:rsidP="00D0466A">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795F6BA9" w14:textId="77777777" w:rsidR="00D0466A" w:rsidRPr="00EA3D69" w:rsidRDefault="00D0466A" w:rsidP="00D0466A">
      <w:pPr>
        <w:spacing w:line="240" w:lineRule="auto"/>
        <w:rPr>
          <w:sz w:val="20"/>
        </w:rPr>
      </w:pPr>
      <w:r w:rsidRPr="00EA3D69">
        <w:rPr>
          <w:sz w:val="20"/>
        </w:rPr>
        <w:t>Donna Williams, WNET</w:t>
      </w:r>
    </w:p>
    <w:p w14:paraId="5CB218AC" w14:textId="77777777" w:rsidR="00D0466A" w:rsidRPr="00EA3D69" w:rsidRDefault="00D0466A" w:rsidP="00D0466A">
      <w:pPr>
        <w:spacing w:line="240" w:lineRule="auto"/>
        <w:rPr>
          <w:sz w:val="20"/>
        </w:rPr>
      </w:pPr>
      <w:r w:rsidRPr="00EA3D69">
        <w:rPr>
          <w:sz w:val="20"/>
        </w:rPr>
        <w:t xml:space="preserve">212.560.8030; </w:t>
      </w:r>
      <w:hyperlink r:id="rId8" w:history="1">
        <w:r w:rsidRPr="007A3DF9">
          <w:rPr>
            <w:rStyle w:val="Hyperlink"/>
            <w:color w:val="3333FF"/>
            <w:sz w:val="20"/>
          </w:rPr>
          <w:t>WilliamsD@wnet.or</w:t>
        </w:r>
        <w:r w:rsidRPr="00EA3D69">
          <w:rPr>
            <w:rStyle w:val="Hyperlink"/>
            <w:sz w:val="20"/>
          </w:rPr>
          <w:t>g</w:t>
        </w:r>
      </w:hyperlink>
    </w:p>
    <w:p w14:paraId="37695614" w14:textId="77777777" w:rsidR="00D0466A" w:rsidRPr="00EA3D69" w:rsidRDefault="00D0466A" w:rsidP="00D0466A">
      <w:pPr>
        <w:spacing w:line="240" w:lineRule="auto"/>
        <w:rPr>
          <w:sz w:val="20"/>
        </w:rPr>
      </w:pPr>
      <w:r w:rsidRPr="00EA3D69">
        <w:rPr>
          <w:sz w:val="20"/>
        </w:rPr>
        <w:t>Jessica Berger / Whitney Kuhn / Charlie Guadano, Sunshine Sachs</w:t>
      </w:r>
      <w:r w:rsidRPr="00EA3D69">
        <w:rPr>
          <w:sz w:val="20"/>
        </w:rPr>
        <w:br/>
        <w:t xml:space="preserve">212.691.2800; </w:t>
      </w:r>
      <w:hyperlink r:id="rId9" w:history="1">
        <w:r w:rsidRPr="007A3DF9">
          <w:rPr>
            <w:rStyle w:val="Hyperlink"/>
            <w:color w:val="3333FF"/>
            <w:sz w:val="20"/>
          </w:rPr>
          <w:t>berger@sunshinesachs.com</w:t>
        </w:r>
      </w:hyperlink>
      <w:r w:rsidRPr="00EA3D69">
        <w:rPr>
          <w:sz w:val="20"/>
        </w:rPr>
        <w:t xml:space="preserve"> / </w:t>
      </w:r>
      <w:hyperlink r:id="rId10" w:history="1">
        <w:r w:rsidRPr="00E03817">
          <w:rPr>
            <w:rStyle w:val="Hyperlink"/>
            <w:color w:val="0000FF"/>
            <w:sz w:val="20"/>
          </w:rPr>
          <w:t>kuhn@sunshinesachs.com</w:t>
        </w:r>
      </w:hyperlink>
      <w:r w:rsidRPr="00EA3D69">
        <w:rPr>
          <w:sz w:val="20"/>
        </w:rPr>
        <w:t xml:space="preserve"> / </w:t>
      </w:r>
      <w:hyperlink r:id="rId11" w:history="1">
        <w:r w:rsidRPr="007A3DF9">
          <w:rPr>
            <w:rStyle w:val="Hyperlink"/>
            <w:color w:val="3333FF"/>
            <w:sz w:val="20"/>
          </w:rPr>
          <w:t>guadano@sunshinesachs.com</w:t>
        </w:r>
      </w:hyperlink>
      <w:r w:rsidRPr="00EA3D69">
        <w:rPr>
          <w:sz w:val="20"/>
        </w:rPr>
        <w:br/>
      </w:r>
    </w:p>
    <w:p w14:paraId="5C8A3EAC" w14:textId="77777777" w:rsidR="00A866DD" w:rsidRDefault="00A866DD">
      <w:pPr>
        <w:pStyle w:val="Heading1"/>
      </w:pPr>
    </w:p>
    <w:p w14:paraId="3D73B427" w14:textId="77777777" w:rsidR="005900F4" w:rsidRDefault="005900F4" w:rsidP="005900F4">
      <w:pPr>
        <w:spacing w:line="240" w:lineRule="auto"/>
        <w:rPr>
          <w:rFonts w:cs="Arial"/>
          <w:b/>
          <w:color w:val="000000"/>
          <w:szCs w:val="21"/>
        </w:rPr>
      </w:pPr>
    </w:p>
    <w:p w14:paraId="5A28A17C" w14:textId="77777777" w:rsidR="004C2F41" w:rsidRDefault="005900F4" w:rsidP="005900F4">
      <w:pPr>
        <w:spacing w:line="240" w:lineRule="auto"/>
        <w:jc w:val="center"/>
        <w:rPr>
          <w:rFonts w:cs="Arial"/>
          <w:b/>
          <w:i/>
          <w:color w:val="000000"/>
          <w:sz w:val="32"/>
          <w:szCs w:val="32"/>
        </w:rPr>
      </w:pPr>
      <w:r w:rsidRPr="00D51234">
        <w:rPr>
          <w:rFonts w:cs="Arial"/>
          <w:b/>
          <w:i/>
          <w:color w:val="000000"/>
          <w:sz w:val="32"/>
          <w:szCs w:val="32"/>
        </w:rPr>
        <w:t>The African Americans: Many Rivers to Cross</w:t>
      </w:r>
      <w:r>
        <w:rPr>
          <w:rFonts w:cs="Arial"/>
          <w:b/>
          <w:i/>
          <w:color w:val="000000"/>
          <w:sz w:val="32"/>
          <w:szCs w:val="32"/>
        </w:rPr>
        <w:t xml:space="preserve"> </w:t>
      </w:r>
    </w:p>
    <w:p w14:paraId="1AD320F3" w14:textId="63C80822" w:rsidR="005900F4" w:rsidRDefault="005900F4" w:rsidP="005900F4">
      <w:pPr>
        <w:spacing w:line="240" w:lineRule="auto"/>
        <w:jc w:val="center"/>
        <w:rPr>
          <w:rFonts w:cs="Arial"/>
          <w:b/>
          <w:i/>
          <w:color w:val="000000"/>
          <w:sz w:val="32"/>
          <w:szCs w:val="32"/>
        </w:rPr>
      </w:pPr>
      <w:r>
        <w:rPr>
          <w:rFonts w:cs="Arial"/>
          <w:b/>
          <w:i/>
          <w:color w:val="000000"/>
          <w:sz w:val="32"/>
          <w:szCs w:val="32"/>
        </w:rPr>
        <w:t>with Henry Louis Gates, Jr.</w:t>
      </w:r>
    </w:p>
    <w:p w14:paraId="30A3C985" w14:textId="77777777" w:rsidR="005900F4" w:rsidRPr="00D51234" w:rsidRDefault="005900F4" w:rsidP="005900F4">
      <w:pPr>
        <w:jc w:val="center"/>
        <w:rPr>
          <w:rFonts w:cs="Arial"/>
          <w:b/>
          <w:i/>
          <w:color w:val="000000"/>
          <w:sz w:val="32"/>
          <w:szCs w:val="32"/>
        </w:rPr>
      </w:pPr>
    </w:p>
    <w:p w14:paraId="1676B27C" w14:textId="77777777" w:rsidR="005900F4" w:rsidRPr="001E5F6B" w:rsidRDefault="005900F4" w:rsidP="005900F4">
      <w:pPr>
        <w:jc w:val="center"/>
        <w:rPr>
          <w:rFonts w:cs="Arial"/>
          <w:i/>
          <w:color w:val="000000"/>
          <w:sz w:val="24"/>
          <w:szCs w:val="24"/>
        </w:rPr>
      </w:pPr>
      <w:r>
        <w:rPr>
          <w:rFonts w:cs="Arial"/>
          <w:i/>
          <w:color w:val="000000"/>
          <w:sz w:val="24"/>
          <w:szCs w:val="24"/>
        </w:rPr>
        <w:t>Featured I</w:t>
      </w:r>
      <w:r w:rsidRPr="00D51234">
        <w:rPr>
          <w:rFonts w:cs="Arial"/>
          <w:i/>
          <w:color w:val="000000"/>
          <w:sz w:val="24"/>
          <w:szCs w:val="24"/>
        </w:rPr>
        <w:t>nterview</w:t>
      </w:r>
      <w:r>
        <w:rPr>
          <w:rFonts w:cs="Arial"/>
          <w:i/>
          <w:color w:val="000000"/>
          <w:sz w:val="24"/>
          <w:szCs w:val="24"/>
        </w:rPr>
        <w:t>ee</w:t>
      </w:r>
      <w:r w:rsidRPr="00D51234">
        <w:rPr>
          <w:rFonts w:cs="Arial"/>
          <w:i/>
          <w:color w:val="000000"/>
          <w:sz w:val="24"/>
          <w:szCs w:val="24"/>
        </w:rPr>
        <w:t>s</w:t>
      </w:r>
    </w:p>
    <w:p w14:paraId="62A9F73E" w14:textId="77777777" w:rsidR="005900F4" w:rsidRDefault="005900F4" w:rsidP="005900F4">
      <w:pPr>
        <w:pStyle w:val="NoSpacing"/>
        <w:rPr>
          <w:rFonts w:ascii="Georgia" w:hAnsi="Georgia"/>
          <w:sz w:val="21"/>
          <w:szCs w:val="21"/>
        </w:rPr>
      </w:pPr>
    </w:p>
    <w:p w14:paraId="30D24573" w14:textId="77777777" w:rsidR="000A63C4" w:rsidRDefault="000A63C4" w:rsidP="000A63C4">
      <w:pPr>
        <w:rPr>
          <w:rFonts w:cs="Arial"/>
          <w:b/>
          <w:bCs/>
          <w:color w:val="000000"/>
          <w:szCs w:val="21"/>
        </w:rPr>
      </w:pPr>
      <w:r>
        <w:rPr>
          <w:rFonts w:cs="Arial"/>
          <w:bCs/>
          <w:color w:val="000000"/>
          <w:szCs w:val="21"/>
        </w:rPr>
        <w:t>Episode Four</w:t>
      </w:r>
      <w:r w:rsidRPr="002600FF">
        <w:rPr>
          <w:rFonts w:cs="Arial"/>
          <w:bCs/>
          <w:color w:val="000000"/>
          <w:szCs w:val="21"/>
        </w:rPr>
        <w:t>:</w:t>
      </w:r>
      <w:r w:rsidRPr="002600FF">
        <w:rPr>
          <w:rFonts w:cs="Arial"/>
          <w:b/>
          <w:bCs/>
          <w:color w:val="000000"/>
          <w:szCs w:val="21"/>
        </w:rPr>
        <w:t xml:space="preserve"> </w:t>
      </w:r>
      <w:r>
        <w:rPr>
          <w:rFonts w:cs="Arial"/>
          <w:b/>
          <w:bCs/>
          <w:i/>
          <w:color w:val="000000"/>
          <w:szCs w:val="21"/>
        </w:rPr>
        <w:t>Making a Way Out of No Way</w:t>
      </w:r>
      <w:r>
        <w:rPr>
          <w:rFonts w:cs="Arial"/>
          <w:b/>
          <w:bCs/>
          <w:color w:val="000000"/>
          <w:szCs w:val="21"/>
        </w:rPr>
        <w:t xml:space="preserve">   (1892</w:t>
      </w:r>
      <w:r w:rsidRPr="002600FF">
        <w:rPr>
          <w:rFonts w:cs="Arial"/>
          <w:b/>
          <w:bCs/>
          <w:color w:val="000000"/>
          <w:szCs w:val="21"/>
        </w:rPr>
        <w:t xml:space="preserve"> - 1940)</w:t>
      </w:r>
    </w:p>
    <w:p w14:paraId="36E3C007" w14:textId="5A4AB059" w:rsidR="00ED62CE" w:rsidRPr="00ED62CE" w:rsidRDefault="00ED62CE" w:rsidP="00ED62CE">
      <w:pPr>
        <w:pStyle w:val="NormalIndent"/>
        <w:ind w:firstLine="0"/>
      </w:pPr>
      <w:r>
        <w:t>Tuesday, November 12, 8-9 p.m.</w:t>
      </w:r>
    </w:p>
    <w:p w14:paraId="6F3E38B7" w14:textId="77777777" w:rsidR="00CF4C3D" w:rsidRPr="00CF4C3D" w:rsidRDefault="00CF4C3D" w:rsidP="00CF4C3D">
      <w:pPr>
        <w:pStyle w:val="NormalIndent"/>
      </w:pPr>
    </w:p>
    <w:p w14:paraId="0DBF1E4D" w14:textId="77777777" w:rsidR="000A63C4" w:rsidRDefault="000A63C4" w:rsidP="000A63C4">
      <w:pPr>
        <w:rPr>
          <w:rFonts w:cs="Arial"/>
          <w:color w:val="000000"/>
          <w:szCs w:val="21"/>
        </w:rPr>
      </w:pPr>
      <w:r>
        <w:rPr>
          <w:rFonts w:cs="Arial"/>
          <w:b/>
          <w:i/>
          <w:iCs/>
          <w:color w:val="000000"/>
          <w:szCs w:val="21"/>
        </w:rPr>
        <w:t xml:space="preserve">Making a Way </w:t>
      </w:r>
      <w:proofErr w:type="gramStart"/>
      <w:r>
        <w:rPr>
          <w:rFonts w:cs="Arial"/>
          <w:b/>
          <w:i/>
          <w:iCs/>
          <w:color w:val="000000"/>
          <w:szCs w:val="21"/>
        </w:rPr>
        <w:t>Out</w:t>
      </w:r>
      <w:proofErr w:type="gramEnd"/>
      <w:r>
        <w:rPr>
          <w:rFonts w:cs="Arial"/>
          <w:b/>
          <w:i/>
          <w:iCs/>
          <w:color w:val="000000"/>
          <w:szCs w:val="21"/>
        </w:rPr>
        <w:t xml:space="preserve"> of No Way </w:t>
      </w:r>
      <w:r w:rsidRPr="003D573E">
        <w:rPr>
          <w:rFonts w:cs="Arial"/>
          <w:color w:val="000000"/>
          <w:szCs w:val="21"/>
        </w:rPr>
        <w:t>portrays the Jim Crow era, when African Americans struggled to build their own worlds within the harsh, narrow confines of segregation. At the turn of the 20</w:t>
      </w:r>
      <w:r w:rsidRPr="003D573E">
        <w:rPr>
          <w:rFonts w:cs="Arial"/>
          <w:color w:val="000000"/>
          <w:szCs w:val="21"/>
          <w:vertAlign w:val="superscript"/>
        </w:rPr>
        <w:t>th</w:t>
      </w:r>
      <w:r w:rsidRPr="003D573E">
        <w:rPr>
          <w:rFonts w:cs="Arial"/>
          <w:color w:val="000000"/>
          <w:szCs w:val="21"/>
        </w:rPr>
        <w:t xml:space="preserve"> century, a steady stream of African Americans left the South, fleeing the threat of racial violence, and searching for better opportunities in the North and the West.</w:t>
      </w:r>
      <w:r w:rsidRPr="003D573E">
        <w:rPr>
          <w:szCs w:val="21"/>
        </w:rPr>
        <w:t xml:space="preserve"> </w:t>
      </w:r>
      <w:r w:rsidRPr="003D573E">
        <w:rPr>
          <w:rFonts w:cs="Arial"/>
          <w:color w:val="000000"/>
          <w:szCs w:val="21"/>
        </w:rPr>
        <w:t>Leaders like Ida B. Wells, W.E.B</w:t>
      </w:r>
      <w:r>
        <w:rPr>
          <w:rFonts w:cs="Arial"/>
          <w:color w:val="000000"/>
          <w:szCs w:val="21"/>
        </w:rPr>
        <w:t xml:space="preserve">. Du Bois, Booker T. Washington </w:t>
      </w:r>
      <w:r w:rsidRPr="003D573E">
        <w:rPr>
          <w:rFonts w:cs="Arial"/>
          <w:color w:val="000000"/>
          <w:szCs w:val="21"/>
        </w:rPr>
        <w:t>and Marcus Garvey organized, offering vastly different strategies to further black empowerment and equality. Yet successful black institutions and individuals were always at risk. At the same time, the ascendance of black arts and culture showed that a community with a strong identity and sense of pride was taking hold in spite of Jim Crow. “The Harlem Renaissance” would not only redefine how America saw African Americans, but how African Americans saw themselves.</w:t>
      </w:r>
    </w:p>
    <w:p w14:paraId="77FA3B6C" w14:textId="77777777" w:rsidR="000A63C4" w:rsidRPr="00E71FDA" w:rsidRDefault="000A63C4" w:rsidP="000A63C4">
      <w:pPr>
        <w:rPr>
          <w:rFonts w:cs="Arial"/>
          <w:color w:val="000000"/>
          <w:szCs w:val="21"/>
        </w:rPr>
      </w:pPr>
    </w:p>
    <w:p w14:paraId="55C69B10"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 xml:space="preserve">Donald </w:t>
      </w:r>
      <w:proofErr w:type="spellStart"/>
      <w:r w:rsidRPr="00895EF4">
        <w:rPr>
          <w:rFonts w:ascii="Georgia" w:eastAsia="Times New Roman" w:hAnsi="Georgia" w:cs="Times New Roman"/>
          <w:sz w:val="21"/>
          <w:szCs w:val="21"/>
        </w:rPr>
        <w:t>Bogle</w:t>
      </w:r>
      <w:proofErr w:type="spellEnd"/>
      <w:r w:rsidRPr="00895EF4">
        <w:rPr>
          <w:rFonts w:ascii="Georgia" w:eastAsia="Times New Roman" w:hAnsi="Georgia" w:cs="Times New Roman"/>
          <w:sz w:val="21"/>
          <w:szCs w:val="21"/>
        </w:rPr>
        <w:t xml:space="preserve">, Film Historian and Professor </w:t>
      </w:r>
    </w:p>
    <w:p w14:paraId="3F37A654"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 xml:space="preserve">Location: New York, NY </w:t>
      </w:r>
    </w:p>
    <w:p w14:paraId="7E5C1E12" w14:textId="77777777" w:rsidR="00ED62CE" w:rsidRDefault="00ED62CE" w:rsidP="000A63C4">
      <w:pPr>
        <w:pStyle w:val="NormalWeb"/>
        <w:spacing w:before="0" w:beforeAutospacing="0" w:after="0" w:afterAutospacing="0"/>
        <w:rPr>
          <w:rFonts w:ascii="Georgia" w:eastAsia="Times New Roman" w:hAnsi="Georgia"/>
          <w:sz w:val="21"/>
          <w:szCs w:val="21"/>
        </w:rPr>
      </w:pPr>
    </w:p>
    <w:p w14:paraId="4D488E72" w14:textId="77777777" w:rsidR="000A63C4" w:rsidRPr="00895EF4" w:rsidRDefault="000A63C4" w:rsidP="000A63C4">
      <w:pPr>
        <w:pStyle w:val="NormalWeb"/>
        <w:spacing w:before="0" w:beforeAutospacing="0" w:after="0" w:afterAutospacing="0"/>
        <w:rPr>
          <w:rFonts w:ascii="Georgia" w:hAnsi="Georgia"/>
          <w:sz w:val="21"/>
          <w:szCs w:val="21"/>
        </w:rPr>
      </w:pPr>
      <w:bookmarkStart w:id="0" w:name="_GoBack"/>
      <w:bookmarkEnd w:id="0"/>
      <w:r w:rsidRPr="00895EF4">
        <w:rPr>
          <w:rFonts w:ascii="Georgia" w:eastAsia="Times New Roman" w:hAnsi="Georgia"/>
          <w:sz w:val="21"/>
          <w:szCs w:val="21"/>
        </w:rPr>
        <w:t xml:space="preserve">Brent Hayes </w:t>
      </w:r>
      <w:r>
        <w:rPr>
          <w:rFonts w:ascii="Georgia" w:eastAsia="Times New Roman" w:hAnsi="Georgia"/>
          <w:sz w:val="21"/>
          <w:szCs w:val="21"/>
        </w:rPr>
        <w:t xml:space="preserve">Edwards, </w:t>
      </w:r>
      <w:r w:rsidRPr="00895EF4">
        <w:rPr>
          <w:rFonts w:ascii="Georgia" w:hAnsi="Georgia" w:cs="Arial"/>
          <w:color w:val="444444"/>
          <w:sz w:val="21"/>
          <w:szCs w:val="21"/>
          <w:shd w:val="clear" w:color="auto" w:fill="FFFFFF"/>
        </w:rPr>
        <w:t>Professor of English and Comparative Literature</w:t>
      </w:r>
      <w:r w:rsidRPr="00895EF4">
        <w:rPr>
          <w:rFonts w:ascii="Georgia" w:hAnsi="Georgia" w:cs="Arial"/>
          <w:color w:val="000000"/>
          <w:sz w:val="21"/>
          <w:szCs w:val="21"/>
          <w:shd w:val="clear" w:color="auto" w:fill="FFFFFF"/>
        </w:rPr>
        <w:t>, Columbia University</w:t>
      </w:r>
    </w:p>
    <w:p w14:paraId="738D7CEF" w14:textId="77777777" w:rsidR="000A63C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 xml:space="preserve">Location: New York, NY </w:t>
      </w:r>
    </w:p>
    <w:p w14:paraId="15FECEA5" w14:textId="77777777" w:rsidR="000A63C4" w:rsidRDefault="000A63C4" w:rsidP="000A63C4">
      <w:pPr>
        <w:pStyle w:val="NoSpacing"/>
        <w:rPr>
          <w:rFonts w:ascii="Georgia" w:eastAsia="Times New Roman" w:hAnsi="Georgia" w:cs="Times New Roman"/>
          <w:sz w:val="21"/>
          <w:szCs w:val="21"/>
        </w:rPr>
      </w:pPr>
    </w:p>
    <w:p w14:paraId="6B4A401E"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Paula J. Giddings, Professor of Afro-American Studies, Smith College</w:t>
      </w:r>
    </w:p>
    <w:p w14:paraId="1A8AB73C" w14:textId="77777777" w:rsidR="000A63C4" w:rsidRPr="00895EF4" w:rsidRDefault="000A63C4" w:rsidP="000A63C4">
      <w:pPr>
        <w:pStyle w:val="NoSpacing"/>
        <w:rPr>
          <w:rFonts w:ascii="Georgia" w:eastAsia="Times New Roman" w:hAnsi="Georgia" w:cs="Times New Roman"/>
          <w:sz w:val="21"/>
          <w:szCs w:val="21"/>
        </w:rPr>
      </w:pPr>
      <w:r>
        <w:rPr>
          <w:rFonts w:ascii="Georgia" w:eastAsia="Times New Roman" w:hAnsi="Georgia" w:cs="Times New Roman"/>
          <w:sz w:val="21"/>
          <w:szCs w:val="21"/>
        </w:rPr>
        <w:t>Location: Memphis, TN</w:t>
      </w:r>
    </w:p>
    <w:p w14:paraId="56A447D8" w14:textId="77777777" w:rsidR="000A63C4" w:rsidRPr="00895EF4" w:rsidRDefault="000A63C4" w:rsidP="000A63C4">
      <w:pPr>
        <w:pStyle w:val="NoSpacing"/>
        <w:rPr>
          <w:rFonts w:ascii="Georgia" w:eastAsia="Times New Roman" w:hAnsi="Georgia" w:cs="Times New Roman"/>
          <w:sz w:val="21"/>
          <w:szCs w:val="21"/>
        </w:rPr>
      </w:pPr>
    </w:p>
    <w:p w14:paraId="77651B82" w14:textId="77777777" w:rsidR="000A63C4" w:rsidRPr="00895EF4" w:rsidRDefault="000A63C4" w:rsidP="000A63C4">
      <w:pPr>
        <w:spacing w:line="240" w:lineRule="auto"/>
        <w:rPr>
          <w:szCs w:val="21"/>
        </w:rPr>
      </w:pPr>
      <w:r w:rsidRPr="00895EF4">
        <w:rPr>
          <w:color w:val="222222"/>
          <w:szCs w:val="21"/>
          <w:shd w:val="clear" w:color="auto" w:fill="FFFFFF"/>
        </w:rPr>
        <w:t>Evelyn Brooks Higginbotham</w:t>
      </w:r>
      <w:r w:rsidRPr="00895EF4">
        <w:rPr>
          <w:szCs w:val="21"/>
        </w:rPr>
        <w:t>, Professor of History and African American Studies, Harvard University</w:t>
      </w:r>
    </w:p>
    <w:p w14:paraId="7CDD3598"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Cambridge, MA</w:t>
      </w:r>
    </w:p>
    <w:p w14:paraId="4D5E13A9" w14:textId="77777777" w:rsidR="000A63C4" w:rsidRPr="00895EF4" w:rsidRDefault="000A63C4" w:rsidP="000A63C4">
      <w:pPr>
        <w:pStyle w:val="NoSpacing"/>
        <w:rPr>
          <w:rFonts w:ascii="Georgia" w:eastAsia="Times New Roman" w:hAnsi="Georgia" w:cs="Times New Roman"/>
          <w:sz w:val="21"/>
          <w:szCs w:val="21"/>
        </w:rPr>
      </w:pPr>
    </w:p>
    <w:p w14:paraId="2D251595"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Hannibal B. Johnson, Author</w:t>
      </w:r>
    </w:p>
    <w:p w14:paraId="02B9D125"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Tulsa, OK</w:t>
      </w:r>
    </w:p>
    <w:p w14:paraId="2D992E04" w14:textId="77777777" w:rsidR="000A63C4" w:rsidRPr="00895EF4" w:rsidRDefault="000A63C4" w:rsidP="000A63C4">
      <w:pPr>
        <w:pStyle w:val="NoSpacing"/>
        <w:rPr>
          <w:rFonts w:ascii="Georgia" w:eastAsia="Times New Roman" w:hAnsi="Georgia" w:cs="Times New Roman"/>
          <w:sz w:val="21"/>
          <w:szCs w:val="21"/>
        </w:rPr>
      </w:pPr>
    </w:p>
    <w:p w14:paraId="6887246C" w14:textId="77777777" w:rsidR="000A63C4" w:rsidRPr="00895EF4" w:rsidRDefault="000A63C4" w:rsidP="000A63C4">
      <w:pPr>
        <w:pStyle w:val="NoSpacing"/>
        <w:rPr>
          <w:rFonts w:ascii="Georgia" w:eastAsia="Times New Roman" w:hAnsi="Georgia" w:cs="Times New Roman"/>
          <w:sz w:val="21"/>
          <w:szCs w:val="21"/>
        </w:rPr>
      </w:pPr>
      <w:proofErr w:type="spellStart"/>
      <w:r w:rsidRPr="00895EF4">
        <w:rPr>
          <w:rFonts w:ascii="Georgia" w:eastAsia="Times New Roman" w:hAnsi="Georgia" w:cs="Times New Roman"/>
          <w:sz w:val="21"/>
          <w:szCs w:val="21"/>
        </w:rPr>
        <w:t>Peniel</w:t>
      </w:r>
      <w:proofErr w:type="spellEnd"/>
      <w:r w:rsidRPr="00895EF4">
        <w:rPr>
          <w:rFonts w:ascii="Georgia" w:eastAsia="Times New Roman" w:hAnsi="Georgia" w:cs="Times New Roman"/>
          <w:sz w:val="21"/>
          <w:szCs w:val="21"/>
        </w:rPr>
        <w:t xml:space="preserve"> E. Joseph, Professor of History, Tufts University</w:t>
      </w:r>
    </w:p>
    <w:p w14:paraId="238D3354"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Cambridge, MA</w:t>
      </w:r>
    </w:p>
    <w:p w14:paraId="7AF6ED29" w14:textId="77777777" w:rsidR="000A63C4" w:rsidRPr="00895EF4" w:rsidRDefault="000A63C4" w:rsidP="000A63C4">
      <w:pPr>
        <w:pStyle w:val="NoSpacing"/>
        <w:rPr>
          <w:rFonts w:ascii="Georgia" w:eastAsia="Times New Roman" w:hAnsi="Georgia" w:cs="Times New Roman"/>
          <w:sz w:val="21"/>
          <w:szCs w:val="21"/>
        </w:rPr>
      </w:pPr>
    </w:p>
    <w:p w14:paraId="6DF54151"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David Levering Lewis, Professor of History, New York University</w:t>
      </w:r>
    </w:p>
    <w:p w14:paraId="74D7B157"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Milan, NY</w:t>
      </w:r>
    </w:p>
    <w:p w14:paraId="11BB4C9F" w14:textId="77777777" w:rsidR="000A63C4" w:rsidRPr="00895EF4" w:rsidRDefault="000A63C4" w:rsidP="000A63C4">
      <w:pPr>
        <w:pStyle w:val="NoSpacing"/>
        <w:rPr>
          <w:rFonts w:ascii="Georgia" w:eastAsia="Times New Roman" w:hAnsi="Georgia" w:cs="Times New Roman"/>
          <w:sz w:val="21"/>
          <w:szCs w:val="21"/>
        </w:rPr>
      </w:pPr>
    </w:p>
    <w:p w14:paraId="59772688" w14:textId="77777777" w:rsidR="000A63C4" w:rsidRPr="00895EF4" w:rsidRDefault="000A63C4" w:rsidP="000A63C4">
      <w:pPr>
        <w:pStyle w:val="NormalWeb"/>
        <w:spacing w:before="0" w:beforeAutospacing="0" w:after="0" w:afterAutospacing="0"/>
        <w:rPr>
          <w:rFonts w:ascii="Georgia" w:hAnsi="Georgia"/>
          <w:sz w:val="21"/>
          <w:szCs w:val="21"/>
        </w:rPr>
      </w:pPr>
      <w:r w:rsidRPr="00895EF4">
        <w:rPr>
          <w:rFonts w:ascii="Georgia" w:eastAsia="Times New Roman" w:hAnsi="Georgia"/>
          <w:sz w:val="21"/>
          <w:szCs w:val="21"/>
        </w:rPr>
        <w:t xml:space="preserve">Charles J. </w:t>
      </w:r>
      <w:proofErr w:type="spellStart"/>
      <w:r w:rsidRPr="00895EF4">
        <w:rPr>
          <w:rFonts w:ascii="Georgia" w:eastAsia="Times New Roman" w:hAnsi="Georgia"/>
          <w:sz w:val="21"/>
          <w:szCs w:val="21"/>
        </w:rPr>
        <w:t>Ogletree</w:t>
      </w:r>
      <w:proofErr w:type="spellEnd"/>
      <w:r w:rsidRPr="00895EF4">
        <w:rPr>
          <w:rFonts w:ascii="Georgia" w:eastAsia="Times New Roman" w:hAnsi="Georgia"/>
          <w:sz w:val="21"/>
          <w:szCs w:val="21"/>
        </w:rPr>
        <w:t>, Jr.,</w:t>
      </w:r>
      <w:r>
        <w:rPr>
          <w:rFonts w:ascii="Georgia" w:eastAsia="Times New Roman" w:hAnsi="Georgia"/>
          <w:sz w:val="21"/>
          <w:szCs w:val="21"/>
        </w:rPr>
        <w:t xml:space="preserve"> Civil Rights Lawyer,</w:t>
      </w:r>
      <w:r w:rsidRPr="00895EF4">
        <w:rPr>
          <w:rFonts w:ascii="Georgia" w:eastAsia="Times New Roman" w:hAnsi="Georgia"/>
          <w:sz w:val="21"/>
          <w:szCs w:val="21"/>
        </w:rPr>
        <w:t xml:space="preserve"> </w:t>
      </w:r>
      <w:r w:rsidRPr="00895EF4">
        <w:rPr>
          <w:rFonts w:ascii="Georgia" w:hAnsi="Georgia" w:cs="Arial"/>
          <w:color w:val="000000"/>
          <w:sz w:val="21"/>
          <w:szCs w:val="21"/>
          <w:shd w:val="clear" w:color="auto" w:fill="FFFFFF"/>
        </w:rPr>
        <w:t xml:space="preserve">Jesse </w:t>
      </w:r>
      <w:proofErr w:type="spellStart"/>
      <w:r w:rsidRPr="00895EF4">
        <w:rPr>
          <w:rFonts w:ascii="Georgia" w:hAnsi="Georgia" w:cs="Arial"/>
          <w:color w:val="000000"/>
          <w:sz w:val="21"/>
          <w:szCs w:val="21"/>
          <w:shd w:val="clear" w:color="auto" w:fill="FFFFFF"/>
        </w:rPr>
        <w:t>Climenko</w:t>
      </w:r>
      <w:proofErr w:type="spellEnd"/>
      <w:r w:rsidRPr="00895EF4">
        <w:rPr>
          <w:rFonts w:ascii="Georgia" w:hAnsi="Georgia" w:cs="Arial"/>
          <w:color w:val="000000"/>
          <w:sz w:val="21"/>
          <w:szCs w:val="21"/>
          <w:shd w:val="clear" w:color="auto" w:fill="FFFFFF"/>
        </w:rPr>
        <w:t xml:space="preserve"> Professor of Law, Harvard </w:t>
      </w:r>
      <w:r>
        <w:rPr>
          <w:rFonts w:ascii="Georgia" w:hAnsi="Georgia" w:cs="Arial"/>
          <w:color w:val="000000"/>
          <w:sz w:val="21"/>
          <w:szCs w:val="21"/>
          <w:shd w:val="clear" w:color="auto" w:fill="FFFFFF"/>
        </w:rPr>
        <w:t>University</w:t>
      </w:r>
    </w:p>
    <w:p w14:paraId="4B0E2724"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Cambridge, MA</w:t>
      </w:r>
    </w:p>
    <w:p w14:paraId="790073F4" w14:textId="77777777" w:rsidR="000A63C4" w:rsidRPr="00895EF4" w:rsidRDefault="000A63C4" w:rsidP="000A63C4">
      <w:pPr>
        <w:pStyle w:val="NoSpacing"/>
        <w:rPr>
          <w:rFonts w:ascii="Georgia" w:eastAsia="Times New Roman" w:hAnsi="Georgia" w:cs="Times New Roman"/>
          <w:sz w:val="21"/>
          <w:szCs w:val="21"/>
        </w:rPr>
      </w:pPr>
    </w:p>
    <w:p w14:paraId="216D5CB7" w14:textId="77777777" w:rsidR="000A63C4" w:rsidRPr="00895EF4" w:rsidRDefault="000A63C4" w:rsidP="000A63C4">
      <w:pPr>
        <w:pStyle w:val="NormalWeb"/>
        <w:spacing w:before="0" w:beforeAutospacing="0" w:after="0" w:afterAutospacing="0"/>
        <w:rPr>
          <w:rFonts w:ascii="Georgia" w:hAnsi="Georgia"/>
          <w:sz w:val="21"/>
          <w:szCs w:val="21"/>
        </w:rPr>
      </w:pPr>
      <w:r w:rsidRPr="00895EF4">
        <w:rPr>
          <w:rFonts w:ascii="Georgia" w:hAnsi="Georgia"/>
          <w:sz w:val="21"/>
          <w:szCs w:val="21"/>
        </w:rPr>
        <w:t xml:space="preserve">David Pilgrim, </w:t>
      </w:r>
      <w:r w:rsidRPr="00895EF4">
        <w:rPr>
          <w:rFonts w:ascii="Georgia" w:hAnsi="Georgia" w:cs="Arial"/>
          <w:color w:val="000000"/>
          <w:sz w:val="21"/>
          <w:szCs w:val="21"/>
        </w:rPr>
        <w:t>Founder and Curator of the Jim Crow Museum</w:t>
      </w:r>
    </w:p>
    <w:p w14:paraId="7B8AA2BB" w14:textId="77777777" w:rsidR="000A63C4" w:rsidRPr="00895EF4" w:rsidRDefault="000A63C4" w:rsidP="000A63C4">
      <w:pPr>
        <w:pStyle w:val="NoSpacing"/>
        <w:rPr>
          <w:rFonts w:ascii="Georgia" w:hAnsi="Georgia"/>
          <w:sz w:val="21"/>
          <w:szCs w:val="21"/>
        </w:rPr>
      </w:pPr>
      <w:r w:rsidRPr="00895EF4">
        <w:rPr>
          <w:rFonts w:ascii="Georgia" w:hAnsi="Georgia"/>
          <w:sz w:val="21"/>
          <w:szCs w:val="21"/>
        </w:rPr>
        <w:t xml:space="preserve">Location: Big Rapids, MI </w:t>
      </w:r>
    </w:p>
    <w:p w14:paraId="1091E05D" w14:textId="77777777" w:rsidR="000A63C4" w:rsidRPr="00895EF4" w:rsidRDefault="000A63C4" w:rsidP="000A63C4">
      <w:pPr>
        <w:pStyle w:val="NoSpacing"/>
        <w:rPr>
          <w:rFonts w:ascii="Georgia" w:eastAsia="Times New Roman" w:hAnsi="Georgia" w:cs="Times New Roman"/>
          <w:sz w:val="21"/>
          <w:szCs w:val="21"/>
        </w:rPr>
      </w:pPr>
    </w:p>
    <w:p w14:paraId="47591026" w14:textId="77777777" w:rsidR="000A63C4" w:rsidRPr="00895EF4" w:rsidRDefault="000A63C4" w:rsidP="000A63C4">
      <w:pPr>
        <w:pStyle w:val="NormalWeb"/>
        <w:spacing w:before="0" w:beforeAutospacing="0" w:after="0" w:afterAutospacing="0"/>
        <w:rPr>
          <w:rFonts w:ascii="Georgia" w:hAnsi="Georgia"/>
          <w:sz w:val="21"/>
          <w:szCs w:val="21"/>
        </w:rPr>
      </w:pPr>
      <w:r w:rsidRPr="00895EF4">
        <w:rPr>
          <w:rFonts w:ascii="Georgia" w:eastAsia="Times New Roman" w:hAnsi="Georgia"/>
          <w:sz w:val="21"/>
          <w:szCs w:val="21"/>
        </w:rPr>
        <w:t xml:space="preserve">Patricia Sullivan, </w:t>
      </w:r>
      <w:r w:rsidRPr="00895EF4">
        <w:rPr>
          <w:rFonts w:ascii="Georgia" w:hAnsi="Georgia" w:cs="Arial"/>
          <w:color w:val="000000"/>
          <w:sz w:val="21"/>
          <w:szCs w:val="21"/>
          <w:shd w:val="clear" w:color="auto" w:fill="FFFFFF"/>
        </w:rPr>
        <w:t>Professor of History, University of South Carolina</w:t>
      </w:r>
    </w:p>
    <w:p w14:paraId="3ECD5CC5"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Cambridge, MA</w:t>
      </w:r>
    </w:p>
    <w:p w14:paraId="676CB8AC" w14:textId="77777777" w:rsidR="000A63C4" w:rsidRPr="00895EF4" w:rsidRDefault="000A63C4" w:rsidP="000A63C4">
      <w:pPr>
        <w:pStyle w:val="NoSpacing"/>
        <w:rPr>
          <w:rFonts w:ascii="Georgia" w:eastAsia="Times New Roman" w:hAnsi="Georgia" w:cs="Times New Roman"/>
          <w:sz w:val="21"/>
          <w:szCs w:val="21"/>
        </w:rPr>
      </w:pPr>
    </w:p>
    <w:p w14:paraId="50F586C9" w14:textId="77777777" w:rsidR="000A63C4" w:rsidRPr="00895EF4" w:rsidRDefault="000A63C4" w:rsidP="000A63C4">
      <w:pPr>
        <w:pStyle w:val="NormalWeb"/>
        <w:spacing w:before="0" w:beforeAutospacing="0" w:after="0" w:afterAutospacing="0"/>
        <w:rPr>
          <w:rFonts w:ascii="Georgia" w:hAnsi="Georgia"/>
          <w:sz w:val="21"/>
          <w:szCs w:val="21"/>
        </w:rPr>
      </w:pPr>
      <w:r w:rsidRPr="00895EF4">
        <w:rPr>
          <w:rFonts w:ascii="Georgia" w:eastAsia="Times New Roman" w:hAnsi="Georgia"/>
          <w:sz w:val="21"/>
          <w:szCs w:val="21"/>
        </w:rPr>
        <w:t xml:space="preserve">Isabel Wilkerson, </w:t>
      </w:r>
      <w:r w:rsidRPr="00895EF4">
        <w:rPr>
          <w:rFonts w:ascii="Georgia" w:hAnsi="Georgia"/>
          <w:color w:val="000000"/>
          <w:sz w:val="21"/>
          <w:szCs w:val="21"/>
          <w:shd w:val="clear" w:color="auto" w:fill="FFFFFF"/>
        </w:rPr>
        <w:t>Pulitzer-Prize Winning Author</w:t>
      </w:r>
    </w:p>
    <w:p w14:paraId="7640A0DC"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T</w:t>
      </w:r>
      <w:r>
        <w:rPr>
          <w:rFonts w:ascii="Georgia" w:eastAsia="Times New Roman" w:hAnsi="Georgia" w:cs="Times New Roman"/>
          <w:sz w:val="21"/>
          <w:szCs w:val="21"/>
        </w:rPr>
        <w:t>he T</w:t>
      </w:r>
      <w:r w:rsidRPr="00895EF4">
        <w:rPr>
          <w:rFonts w:ascii="Georgia" w:eastAsia="Times New Roman" w:hAnsi="Georgia" w:cs="Times New Roman"/>
          <w:sz w:val="21"/>
          <w:szCs w:val="21"/>
        </w:rPr>
        <w:t>hurgood Marshall Center, Washington, DC</w:t>
      </w:r>
    </w:p>
    <w:p w14:paraId="286821F1" w14:textId="77777777" w:rsidR="000A63C4" w:rsidRPr="00895EF4" w:rsidRDefault="000A63C4" w:rsidP="000A63C4">
      <w:pPr>
        <w:pStyle w:val="NoSpacing"/>
        <w:rPr>
          <w:rFonts w:ascii="Georgia" w:eastAsia="Times New Roman" w:hAnsi="Georgia" w:cs="Times New Roman"/>
          <w:sz w:val="21"/>
          <w:szCs w:val="21"/>
        </w:rPr>
      </w:pPr>
    </w:p>
    <w:p w14:paraId="3DEAE481" w14:textId="77777777" w:rsidR="000A63C4" w:rsidRPr="00895EF4" w:rsidRDefault="000A63C4" w:rsidP="000A63C4">
      <w:pPr>
        <w:pStyle w:val="NoSpacing"/>
        <w:rPr>
          <w:rFonts w:ascii="Georgia" w:hAnsi="Georgia"/>
          <w:sz w:val="21"/>
          <w:szCs w:val="21"/>
        </w:rPr>
      </w:pPr>
      <w:proofErr w:type="spellStart"/>
      <w:r w:rsidRPr="00895EF4">
        <w:rPr>
          <w:rFonts w:ascii="Georgia" w:eastAsia="Times New Roman" w:hAnsi="Georgia" w:cs="Times New Roman"/>
          <w:sz w:val="21"/>
          <w:szCs w:val="21"/>
        </w:rPr>
        <w:t>Tedra</w:t>
      </w:r>
      <w:proofErr w:type="spellEnd"/>
      <w:r w:rsidRPr="00895EF4">
        <w:rPr>
          <w:rFonts w:ascii="Georgia" w:eastAsia="Times New Roman" w:hAnsi="Georgia" w:cs="Times New Roman"/>
          <w:sz w:val="21"/>
          <w:szCs w:val="21"/>
        </w:rPr>
        <w:t xml:space="preserve"> Williams, Granddaughter of </w:t>
      </w:r>
      <w:proofErr w:type="spellStart"/>
      <w:r w:rsidRPr="00895EF4">
        <w:rPr>
          <w:rFonts w:ascii="Georgia" w:eastAsia="Times New Roman" w:hAnsi="Georgia" w:cs="Times New Roman"/>
          <w:sz w:val="21"/>
          <w:szCs w:val="21"/>
        </w:rPr>
        <w:t>Wess</w:t>
      </w:r>
      <w:proofErr w:type="spellEnd"/>
      <w:r w:rsidRPr="00895EF4">
        <w:rPr>
          <w:rFonts w:ascii="Georgia" w:eastAsia="Times New Roman" w:hAnsi="Georgia" w:cs="Times New Roman"/>
          <w:sz w:val="21"/>
          <w:szCs w:val="21"/>
        </w:rPr>
        <w:t xml:space="preserve"> Young</w:t>
      </w:r>
      <w:r w:rsidRPr="00895EF4">
        <w:rPr>
          <w:rFonts w:ascii="Georgia" w:eastAsia="Times New Roman" w:hAnsi="Georgia" w:cs="Times New Roman"/>
          <w:sz w:val="21"/>
          <w:szCs w:val="21"/>
        </w:rPr>
        <w:br/>
      </w:r>
      <w:r w:rsidRPr="00895EF4">
        <w:rPr>
          <w:rFonts w:ascii="Georgia" w:hAnsi="Georgia"/>
          <w:sz w:val="21"/>
          <w:szCs w:val="21"/>
        </w:rPr>
        <w:t>Location: Tulsa, OK</w:t>
      </w:r>
    </w:p>
    <w:p w14:paraId="774D0D6A" w14:textId="77777777" w:rsidR="000A63C4" w:rsidRPr="00895EF4" w:rsidRDefault="000A63C4" w:rsidP="000A63C4">
      <w:pPr>
        <w:pStyle w:val="NoSpacing"/>
        <w:rPr>
          <w:rFonts w:ascii="Georgia" w:hAnsi="Georgia"/>
          <w:sz w:val="21"/>
          <w:szCs w:val="21"/>
        </w:rPr>
      </w:pPr>
    </w:p>
    <w:p w14:paraId="62089291" w14:textId="77777777" w:rsidR="000A63C4" w:rsidRPr="00895EF4" w:rsidRDefault="000A63C4" w:rsidP="000A63C4">
      <w:pPr>
        <w:pStyle w:val="NoSpacing"/>
        <w:rPr>
          <w:rFonts w:ascii="Georgia" w:eastAsia="Times New Roman" w:hAnsi="Georgia" w:cs="Times New Roman"/>
          <w:sz w:val="21"/>
          <w:szCs w:val="21"/>
        </w:rPr>
      </w:pPr>
      <w:proofErr w:type="spellStart"/>
      <w:r w:rsidRPr="00895EF4">
        <w:rPr>
          <w:rFonts w:ascii="Georgia" w:eastAsia="Times New Roman" w:hAnsi="Georgia" w:cs="Times New Roman"/>
          <w:sz w:val="21"/>
          <w:szCs w:val="21"/>
        </w:rPr>
        <w:t>Wess</w:t>
      </w:r>
      <w:proofErr w:type="spellEnd"/>
      <w:r w:rsidRPr="00895EF4">
        <w:rPr>
          <w:rFonts w:ascii="Georgia" w:eastAsia="Times New Roman" w:hAnsi="Georgia" w:cs="Times New Roman"/>
          <w:sz w:val="21"/>
          <w:szCs w:val="21"/>
        </w:rPr>
        <w:t xml:space="preserve"> Young, survivor of Tulsa Race Riot of 1921</w:t>
      </w:r>
    </w:p>
    <w:p w14:paraId="7DEBB6A3" w14:textId="77777777" w:rsidR="000A63C4" w:rsidRPr="00895EF4" w:rsidRDefault="000A63C4" w:rsidP="000A63C4">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Tulsa, OK</w:t>
      </w:r>
    </w:p>
    <w:p w14:paraId="56CA95FB" w14:textId="77777777" w:rsidR="000A63C4" w:rsidRPr="00895EF4" w:rsidRDefault="000A63C4" w:rsidP="000A63C4">
      <w:pPr>
        <w:pStyle w:val="NoSpacing"/>
        <w:rPr>
          <w:rFonts w:ascii="Georgia" w:hAnsi="Georgia"/>
          <w:sz w:val="21"/>
          <w:szCs w:val="21"/>
        </w:rPr>
      </w:pPr>
    </w:p>
    <w:p w14:paraId="5C675578" w14:textId="77777777" w:rsidR="000A63C4" w:rsidRPr="00895EF4" w:rsidRDefault="000A63C4" w:rsidP="000A63C4">
      <w:pPr>
        <w:pStyle w:val="NoSpacing"/>
        <w:rPr>
          <w:rFonts w:ascii="Georgia" w:eastAsia="Times New Roman" w:hAnsi="Georgia" w:cs="Times New Roman"/>
          <w:sz w:val="21"/>
          <w:szCs w:val="21"/>
        </w:rPr>
      </w:pPr>
    </w:p>
    <w:p w14:paraId="0346B949" w14:textId="77777777" w:rsidR="000A63C4" w:rsidRPr="00F92675" w:rsidRDefault="000A63C4" w:rsidP="000A63C4">
      <w:pPr>
        <w:pStyle w:val="NoSpacing"/>
        <w:jc w:val="center"/>
        <w:rPr>
          <w:rFonts w:ascii="Georgia" w:eastAsia="Times New Roman" w:hAnsi="Georgia" w:cs="Times New Roman"/>
          <w:sz w:val="21"/>
          <w:szCs w:val="21"/>
        </w:rPr>
      </w:pPr>
      <w:r>
        <w:rPr>
          <w:rFonts w:ascii="Georgia" w:eastAsia="Times New Roman" w:hAnsi="Georgia" w:cs="Times New Roman"/>
          <w:sz w:val="21"/>
          <w:szCs w:val="21"/>
        </w:rPr>
        <w:t>###</w:t>
      </w:r>
    </w:p>
    <w:p w14:paraId="794CF99A" w14:textId="77777777" w:rsidR="005900F4" w:rsidRPr="00484237" w:rsidRDefault="005900F4" w:rsidP="005900F4">
      <w:pPr>
        <w:pStyle w:val="NoSpacing"/>
        <w:rPr>
          <w:rFonts w:ascii="Georgia" w:hAnsi="Georgia"/>
          <w:b/>
          <w:sz w:val="21"/>
          <w:szCs w:val="21"/>
        </w:rPr>
      </w:pPr>
    </w:p>
    <w:p w14:paraId="3046290F" w14:textId="0DFCFC9C" w:rsidR="00A866DD" w:rsidRDefault="00A866DD" w:rsidP="005900F4">
      <w:pPr>
        <w:pStyle w:val="Heading1"/>
      </w:pPr>
    </w:p>
    <w:p w14:paraId="26FAFD5D" w14:textId="05D6A3A4" w:rsidR="005900F4" w:rsidRPr="005900F4" w:rsidRDefault="005900F4" w:rsidP="005900F4">
      <w:pPr>
        <w:rPr>
          <w:sz w:val="16"/>
          <w:szCs w:val="16"/>
        </w:rPr>
      </w:pPr>
      <w:r w:rsidRPr="005900F4">
        <w:rPr>
          <w:sz w:val="16"/>
          <w:szCs w:val="16"/>
        </w:rPr>
        <w:t>Final 10.07.13</w:t>
      </w:r>
    </w:p>
    <w:sectPr w:rsidR="005900F4" w:rsidRPr="005900F4" w:rsidSect="009875D5">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91506" w14:textId="77777777" w:rsidR="003943A3" w:rsidRDefault="003943A3">
      <w:r>
        <w:separator/>
      </w:r>
    </w:p>
  </w:endnote>
  <w:endnote w:type="continuationSeparator" w:id="0">
    <w:p w14:paraId="0DA2BDD3" w14:textId="77777777" w:rsidR="003943A3" w:rsidRDefault="0039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D26" w14:textId="77777777" w:rsidR="0030674D" w:rsidRDefault="003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DB" w14:textId="77777777" w:rsidR="0030674D" w:rsidRDefault="003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4F9B299A" w:rsidR="00F83211" w:rsidRPr="00F83211" w:rsidRDefault="00DC1079" w:rsidP="00F83211">
    <w:pPr>
      <w:pStyle w:val="Footer"/>
      <w:ind w:hanging="2340"/>
    </w:pPr>
    <w:r>
      <w:rPr>
        <w:noProof/>
      </w:rPr>
      <w:drawing>
        <wp:inline distT="0" distB="0" distL="0" distR="0" wp14:anchorId="0E97E0A6" wp14:editId="46F11B99">
          <wp:extent cx="7759700" cy="500380"/>
          <wp:effectExtent l="0" t="0" r="1270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_Aug_2.jpg"/>
                  <pic:cNvPicPr/>
                </pic:nvPicPr>
                <pic:blipFill rotWithShape="1">
                  <a:blip r:embed="rId1">
                    <a:extLst>
                      <a:ext uri="{28A0092B-C50C-407E-A947-70E740481C1C}">
                        <a14:useLocalDpi xmlns:a14="http://schemas.microsoft.com/office/drawing/2010/main" val="0"/>
                      </a:ext>
                    </a:extLst>
                  </a:blip>
                  <a:srcRect t="15086" r="770"/>
                  <a:stretch/>
                </pic:blipFill>
                <pic:spPr bwMode="auto">
                  <a:xfrm>
                    <a:off x="0" y="0"/>
                    <a:ext cx="7771209" cy="50112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3FF3A" w14:textId="77777777" w:rsidR="003943A3" w:rsidRDefault="003943A3">
      <w:r>
        <w:separator/>
      </w:r>
    </w:p>
  </w:footnote>
  <w:footnote w:type="continuationSeparator" w:id="0">
    <w:p w14:paraId="30B5C982" w14:textId="77777777" w:rsidR="003943A3" w:rsidRDefault="00394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A9A7" w14:textId="77777777" w:rsidR="0030674D" w:rsidRDefault="003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F42E3" w14:textId="77777777" w:rsidR="0030674D" w:rsidRDefault="003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7EA944BE">
          <wp:simplePos x="0" y="0"/>
          <wp:positionH relativeFrom="page">
            <wp:posOffset>-62774</wp:posOffset>
          </wp:positionH>
          <wp:positionV relativeFrom="page">
            <wp:posOffset>2540</wp:posOffset>
          </wp:positionV>
          <wp:extent cx="7850957"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0957" cy="2889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0A63C4"/>
    <w:rsid w:val="00111B48"/>
    <w:rsid w:val="002D4790"/>
    <w:rsid w:val="0030674D"/>
    <w:rsid w:val="003943A3"/>
    <w:rsid w:val="003B2F91"/>
    <w:rsid w:val="004C2F41"/>
    <w:rsid w:val="005900F4"/>
    <w:rsid w:val="005B30A5"/>
    <w:rsid w:val="00656D93"/>
    <w:rsid w:val="00722BCA"/>
    <w:rsid w:val="00792D58"/>
    <w:rsid w:val="007C19F5"/>
    <w:rsid w:val="008807A4"/>
    <w:rsid w:val="009875D5"/>
    <w:rsid w:val="00A657EA"/>
    <w:rsid w:val="00A866DD"/>
    <w:rsid w:val="00CF4C3D"/>
    <w:rsid w:val="00D0466A"/>
    <w:rsid w:val="00DC1079"/>
    <w:rsid w:val="00E36B47"/>
    <w:rsid w:val="00ED62CE"/>
    <w:rsid w:val="00F8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 w:type="paragraph" w:styleId="NormalWeb">
    <w:name w:val="Normal (Web)"/>
    <w:basedOn w:val="Normal"/>
    <w:uiPriority w:val="99"/>
    <w:unhideWhenUsed/>
    <w:rsid w:val="000A63C4"/>
    <w:pPr>
      <w:spacing w:before="100" w:beforeAutospacing="1" w:after="100" w:afterAutospacing="1" w:line="240" w:lineRule="auto"/>
    </w:pPr>
    <w:rPr>
      <w:rFonts w:ascii="Times" w:eastAsiaTheme="minorHAnsi" w:hAnsi="Times"/>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 w:type="paragraph" w:styleId="NormalWeb">
    <w:name w:val="Normal (Web)"/>
    <w:basedOn w:val="Normal"/>
    <w:uiPriority w:val="99"/>
    <w:unhideWhenUsed/>
    <w:rsid w:val="000A63C4"/>
    <w:pPr>
      <w:spacing w:before="100" w:beforeAutospacing="1" w:after="100" w:afterAutospacing="1" w:line="240" w:lineRule="auto"/>
    </w:pPr>
    <w:rPr>
      <w:rFonts w:ascii="Times" w:eastAsiaTheme="minorHAnsi" w:hAnsi="Time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adano@sunshinesach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uhn@sunshinesach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rger@sunshinesachs.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EC71-DD9C-40D3-9B61-88CCB45B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2667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5</cp:revision>
  <cp:lastPrinted>2013-07-31T19:49:00Z</cp:lastPrinted>
  <dcterms:created xsi:type="dcterms:W3CDTF">2013-10-07T22:38:00Z</dcterms:created>
  <dcterms:modified xsi:type="dcterms:W3CDTF">2013-10-08T15:01:00Z</dcterms:modified>
</cp:coreProperties>
</file>