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6A2CE" w14:textId="153A2014" w:rsidR="00D677E0" w:rsidRDefault="00D677E0"/>
    <w:p w14:paraId="1BA02203" w14:textId="25F823AC" w:rsidR="00A713ED" w:rsidRDefault="00CF035D" w:rsidP="00A713ED">
      <w:pPr>
        <w:spacing w:line="259" w:lineRule="auto"/>
        <w:jc w:val="center"/>
        <w:rPr>
          <w:b/>
          <w:bCs/>
          <w:sz w:val="32"/>
          <w:szCs w:val="32"/>
        </w:rPr>
      </w:pPr>
      <w:r w:rsidRPr="0B33F3DE">
        <w:rPr>
          <w:rFonts w:ascii="Arial" w:hAnsi="Arial" w:cs="Arial"/>
          <w:b/>
          <w:bCs/>
          <w:sz w:val="32"/>
          <w:szCs w:val="32"/>
        </w:rPr>
        <w:t>AMERICA OUTDOORS</w:t>
      </w:r>
      <w:r w:rsidR="00B9142A" w:rsidRPr="0B33F3DE">
        <w:rPr>
          <w:rFonts w:ascii="Arial" w:hAnsi="Arial" w:cs="Arial"/>
          <w:b/>
          <w:bCs/>
          <w:sz w:val="32"/>
          <w:szCs w:val="32"/>
        </w:rPr>
        <w:t xml:space="preserve"> WITH BARATUNDE THURSTON</w:t>
      </w:r>
      <w:r w:rsidRPr="0B33F3DE">
        <w:rPr>
          <w:rFonts w:ascii="Arial" w:hAnsi="Arial" w:cs="Arial"/>
          <w:b/>
          <w:bCs/>
          <w:sz w:val="32"/>
          <w:szCs w:val="32"/>
        </w:rPr>
        <w:t xml:space="preserve"> Premiere</w:t>
      </w:r>
      <w:r w:rsidR="00B9142A" w:rsidRPr="0B33F3DE">
        <w:rPr>
          <w:rFonts w:ascii="Arial" w:hAnsi="Arial" w:cs="Arial"/>
          <w:b/>
          <w:bCs/>
          <w:sz w:val="32"/>
          <w:szCs w:val="32"/>
        </w:rPr>
        <w:t>s</w:t>
      </w:r>
      <w:r w:rsidRPr="0B33F3DE">
        <w:rPr>
          <w:rFonts w:ascii="Arial" w:hAnsi="Arial" w:cs="Arial"/>
          <w:b/>
          <w:bCs/>
          <w:sz w:val="32"/>
          <w:szCs w:val="32"/>
        </w:rPr>
        <w:t xml:space="preserve"> July 5, 2022, on PBS</w:t>
      </w:r>
    </w:p>
    <w:p w14:paraId="69458249" w14:textId="77777777" w:rsidR="00A713ED" w:rsidRPr="007E460C" w:rsidRDefault="00A713ED" w:rsidP="00A713ED">
      <w:pPr>
        <w:rPr>
          <w:rFonts w:ascii="Arial" w:hAnsi="Arial" w:cs="Arial"/>
          <w:sz w:val="32"/>
          <w:szCs w:val="32"/>
        </w:rPr>
      </w:pPr>
    </w:p>
    <w:p w14:paraId="1F14402C" w14:textId="151A0FF4" w:rsidR="00CF035D" w:rsidRPr="009B485E" w:rsidRDefault="00C10955" w:rsidP="005F6D82">
      <w:pPr>
        <w:jc w:val="center"/>
        <w:rPr>
          <w:rFonts w:ascii="Arial" w:hAnsi="Arial" w:cs="Arial"/>
          <w:b/>
          <w:bCs/>
          <w:sz w:val="28"/>
          <w:szCs w:val="28"/>
        </w:rPr>
      </w:pPr>
      <w:r>
        <w:rPr>
          <w:rFonts w:ascii="Arial" w:hAnsi="Arial" w:cs="Arial"/>
          <w:b/>
          <w:bCs/>
          <w:color w:val="000000" w:themeColor="text1"/>
          <w:sz w:val="28"/>
          <w:szCs w:val="28"/>
        </w:rPr>
        <w:t>The S</w:t>
      </w:r>
      <w:r w:rsidR="00CF035D" w:rsidRPr="009B485E">
        <w:rPr>
          <w:rFonts w:ascii="Arial" w:hAnsi="Arial" w:cs="Arial"/>
          <w:b/>
          <w:bCs/>
          <w:color w:val="000000" w:themeColor="text1"/>
          <w:sz w:val="28"/>
          <w:szCs w:val="28"/>
        </w:rPr>
        <w:t xml:space="preserve">eries </w:t>
      </w:r>
      <w:r>
        <w:rPr>
          <w:rFonts w:ascii="Arial" w:hAnsi="Arial" w:cs="Arial"/>
          <w:b/>
          <w:bCs/>
          <w:color w:val="000000" w:themeColor="text1"/>
          <w:sz w:val="28"/>
          <w:szCs w:val="28"/>
        </w:rPr>
        <w:t xml:space="preserve">Takes </w:t>
      </w:r>
      <w:r w:rsidR="00CF035D" w:rsidRPr="009B485E">
        <w:rPr>
          <w:rFonts w:ascii="Arial" w:hAnsi="Arial" w:cs="Arial"/>
          <w:b/>
          <w:bCs/>
          <w:sz w:val="28"/>
          <w:szCs w:val="28"/>
        </w:rPr>
        <w:t xml:space="preserve">Viewers Off the Beaten Path to </w:t>
      </w:r>
      <w:r w:rsidR="005F6D82">
        <w:rPr>
          <w:rFonts w:ascii="Arial" w:hAnsi="Arial" w:cs="Arial"/>
          <w:b/>
          <w:bCs/>
          <w:sz w:val="28"/>
          <w:szCs w:val="28"/>
        </w:rPr>
        <w:t>Discover What Drives Our Passion for the Outdoors</w:t>
      </w:r>
    </w:p>
    <w:p w14:paraId="76D40F34" w14:textId="77777777" w:rsidR="00A713ED" w:rsidRPr="00776AFE" w:rsidRDefault="00A713ED" w:rsidP="00A713ED">
      <w:pPr>
        <w:jc w:val="center"/>
        <w:rPr>
          <w:rFonts w:ascii="Arial" w:hAnsi="Arial" w:cs="Arial"/>
          <w:color w:val="000000"/>
          <w:sz w:val="26"/>
          <w:szCs w:val="26"/>
        </w:rPr>
      </w:pPr>
    </w:p>
    <w:p w14:paraId="40583B19" w14:textId="77777777" w:rsidR="00A713ED" w:rsidRPr="00296EAF" w:rsidRDefault="00A713ED" w:rsidP="00A713ED">
      <w:pPr>
        <w:rPr>
          <w:rFonts w:cs="Arial"/>
          <w:sz w:val="22"/>
          <w:szCs w:val="22"/>
        </w:rPr>
      </w:pPr>
    </w:p>
    <w:p w14:paraId="33DB3865" w14:textId="20819131" w:rsidR="00FB1C59" w:rsidRPr="009B485E" w:rsidRDefault="0826278C" w:rsidP="00A713ED">
      <w:pPr>
        <w:ind w:right="-180"/>
        <w:rPr>
          <w:rFonts w:ascii="Arial" w:hAnsi="Arial" w:cs="Arial"/>
          <w:color w:val="000000"/>
        </w:rPr>
      </w:pPr>
      <w:r w:rsidRPr="0B33F3DE">
        <w:rPr>
          <w:rFonts w:ascii="Arial" w:hAnsi="Arial" w:cs="Arial"/>
        </w:rPr>
        <w:t>ARLINGTON, VA (</w:t>
      </w:r>
      <w:r w:rsidR="005F6D82" w:rsidRPr="0B33F3DE">
        <w:rPr>
          <w:rFonts w:ascii="Arial" w:hAnsi="Arial" w:cs="Arial"/>
        </w:rPr>
        <w:t xml:space="preserve">March </w:t>
      </w:r>
      <w:r w:rsidR="0017580D" w:rsidRPr="0B33F3DE">
        <w:rPr>
          <w:rFonts w:ascii="Arial" w:hAnsi="Arial" w:cs="Arial"/>
        </w:rPr>
        <w:t>31</w:t>
      </w:r>
      <w:r w:rsidRPr="0B33F3DE">
        <w:rPr>
          <w:rFonts w:ascii="Arial" w:hAnsi="Arial" w:cs="Arial"/>
        </w:rPr>
        <w:t xml:space="preserve">, 2022) </w:t>
      </w:r>
      <w:r w:rsidR="2F5907A5" w:rsidRPr="0B33F3DE">
        <w:rPr>
          <w:rFonts w:ascii="Arial" w:eastAsia="Arial" w:hAnsi="Arial" w:cs="Arial"/>
          <w:b/>
          <w:bCs/>
          <w:color w:val="000000" w:themeColor="text1"/>
        </w:rPr>
        <w:t>– AMERICA OUTDOORS</w:t>
      </w:r>
      <w:r w:rsidR="61495F6F" w:rsidRPr="0B33F3DE">
        <w:rPr>
          <w:rFonts w:ascii="Arial" w:eastAsia="Arial" w:hAnsi="Arial" w:cs="Arial"/>
          <w:b/>
          <w:bCs/>
          <w:color w:val="000000" w:themeColor="text1"/>
        </w:rPr>
        <w:t xml:space="preserve"> WITH BARATUNDE THURSTON</w:t>
      </w:r>
      <w:r w:rsidR="61495F6F" w:rsidRPr="0B33F3DE">
        <w:rPr>
          <w:rFonts w:ascii="Arial" w:eastAsia="Arial" w:hAnsi="Arial" w:cs="Arial"/>
          <w:color w:val="000000" w:themeColor="text1"/>
        </w:rPr>
        <w:t xml:space="preserve">, a new six-part </w:t>
      </w:r>
      <w:r w:rsidR="2AE72074" w:rsidRPr="0B33F3DE">
        <w:rPr>
          <w:rFonts w:ascii="Arial" w:eastAsia="Arial" w:hAnsi="Arial" w:cs="Arial"/>
          <w:color w:val="000000" w:themeColor="text1"/>
        </w:rPr>
        <w:t>travel and adventure series,</w:t>
      </w:r>
      <w:r w:rsidR="2AE72074" w:rsidRPr="0B33F3DE">
        <w:rPr>
          <w:rFonts w:ascii="Arial" w:eastAsia="Arial" w:hAnsi="Arial" w:cs="Arial"/>
          <w:b/>
          <w:bCs/>
          <w:color w:val="000000" w:themeColor="text1"/>
        </w:rPr>
        <w:t xml:space="preserve"> </w:t>
      </w:r>
      <w:r w:rsidR="2AE72074" w:rsidRPr="0B33F3DE">
        <w:rPr>
          <w:rFonts w:ascii="Arial" w:eastAsia="Arial" w:hAnsi="Arial" w:cs="Arial"/>
          <w:color w:val="000000" w:themeColor="text1"/>
        </w:rPr>
        <w:t xml:space="preserve">premieres </w:t>
      </w:r>
      <w:r w:rsidR="73F9747C" w:rsidRPr="0B33F3DE">
        <w:rPr>
          <w:rFonts w:ascii="Arial" w:eastAsia="Arial" w:hAnsi="Arial" w:cs="Arial"/>
          <w:color w:val="000000" w:themeColor="text1"/>
        </w:rPr>
        <w:t xml:space="preserve">Tuesdays, </w:t>
      </w:r>
      <w:r w:rsidR="2AE72074" w:rsidRPr="0B33F3DE">
        <w:rPr>
          <w:rFonts w:ascii="Arial" w:eastAsia="Arial" w:hAnsi="Arial" w:cs="Arial"/>
          <w:color w:val="000000" w:themeColor="text1"/>
        </w:rPr>
        <w:t>July 5</w:t>
      </w:r>
      <w:r w:rsidR="005F6D82" w:rsidRPr="0B33F3DE">
        <w:rPr>
          <w:rFonts w:ascii="Arial" w:eastAsia="Arial" w:hAnsi="Arial" w:cs="Arial"/>
          <w:color w:val="000000" w:themeColor="text1"/>
        </w:rPr>
        <w:t xml:space="preserve"> </w:t>
      </w:r>
      <w:r w:rsidR="73F9747C" w:rsidRPr="0B33F3DE">
        <w:rPr>
          <w:rFonts w:ascii="Arial" w:eastAsia="Arial" w:hAnsi="Arial" w:cs="Arial"/>
          <w:color w:val="000000" w:themeColor="text1"/>
        </w:rPr>
        <w:t>-</w:t>
      </w:r>
      <w:r w:rsidR="005F6D82" w:rsidRPr="0B33F3DE">
        <w:rPr>
          <w:rFonts w:ascii="Arial" w:eastAsia="Arial" w:hAnsi="Arial" w:cs="Arial"/>
          <w:color w:val="000000" w:themeColor="text1"/>
        </w:rPr>
        <w:t xml:space="preserve"> </w:t>
      </w:r>
      <w:r w:rsidR="73F9747C" w:rsidRPr="0B33F3DE">
        <w:rPr>
          <w:rFonts w:ascii="Arial" w:eastAsia="Arial" w:hAnsi="Arial" w:cs="Arial"/>
          <w:color w:val="000000" w:themeColor="text1"/>
        </w:rPr>
        <w:t>August 9,</w:t>
      </w:r>
      <w:r w:rsidR="2AE72074" w:rsidRPr="0B33F3DE">
        <w:rPr>
          <w:rFonts w:ascii="Arial" w:eastAsia="Arial" w:hAnsi="Arial" w:cs="Arial"/>
          <w:color w:val="000000" w:themeColor="text1"/>
        </w:rPr>
        <w:t xml:space="preserve"> </w:t>
      </w:r>
      <w:r w:rsidR="05B895D0" w:rsidRPr="0B33F3DE">
        <w:rPr>
          <w:rFonts w:ascii="Arial" w:eastAsia="Arial" w:hAnsi="Arial" w:cs="Arial"/>
          <w:color w:val="000000" w:themeColor="text1"/>
        </w:rPr>
        <w:t>9:00-10:00</w:t>
      </w:r>
      <w:r w:rsidR="2AE72074" w:rsidRPr="0B33F3DE">
        <w:rPr>
          <w:rFonts w:ascii="Arial" w:eastAsia="Arial" w:hAnsi="Arial" w:cs="Arial"/>
          <w:color w:val="000000" w:themeColor="text1"/>
        </w:rPr>
        <w:t xml:space="preserve"> p.m. ET (</w:t>
      </w:r>
      <w:hyperlink r:id="rId5">
        <w:r w:rsidR="2AE72074" w:rsidRPr="0B33F3DE">
          <w:rPr>
            <w:rStyle w:val="Hyperlink"/>
            <w:rFonts w:ascii="Arial" w:eastAsia="Arial" w:hAnsi="Arial" w:cs="Arial"/>
          </w:rPr>
          <w:t>check local listings</w:t>
        </w:r>
      </w:hyperlink>
      <w:r w:rsidR="2AE72074" w:rsidRPr="0B33F3DE">
        <w:rPr>
          <w:rFonts w:ascii="Arial" w:eastAsia="Arial" w:hAnsi="Arial" w:cs="Arial"/>
          <w:color w:val="000000" w:themeColor="text1"/>
        </w:rPr>
        <w:t xml:space="preserve">) </w:t>
      </w:r>
      <w:r w:rsidR="73F9747C" w:rsidRPr="0B33F3DE">
        <w:rPr>
          <w:rFonts w:ascii="Arial" w:eastAsia="Arial" w:hAnsi="Arial" w:cs="Arial"/>
          <w:color w:val="000000" w:themeColor="text1"/>
        </w:rPr>
        <w:t>on PBS,</w:t>
      </w:r>
      <w:r w:rsidR="73F9747C" w:rsidRPr="0B33F3DE">
        <w:rPr>
          <w:rFonts w:ascii="Arial" w:eastAsia="Arial" w:hAnsi="Arial" w:cs="Arial"/>
        </w:rPr>
        <w:t xml:space="preserve"> </w:t>
      </w:r>
      <w:hyperlink r:id="rId6">
        <w:r w:rsidR="2AE72074" w:rsidRPr="0B33F3DE">
          <w:rPr>
            <w:rStyle w:val="Hyperlink"/>
            <w:rFonts w:ascii="Arial" w:hAnsi="Arial" w:cs="Arial"/>
          </w:rPr>
          <w:t>PBS.org</w:t>
        </w:r>
      </w:hyperlink>
      <w:r w:rsidR="2AE72074" w:rsidRPr="0B33F3DE">
        <w:rPr>
          <w:rFonts w:ascii="Arial" w:hAnsi="Arial" w:cs="Arial"/>
        </w:rPr>
        <w:t xml:space="preserve"> and the </w:t>
      </w:r>
      <w:hyperlink r:id="rId7">
        <w:r w:rsidR="2AE72074" w:rsidRPr="0B33F3DE">
          <w:rPr>
            <w:rStyle w:val="Hyperlink"/>
            <w:rFonts w:ascii="Arial" w:hAnsi="Arial" w:cs="Arial"/>
          </w:rPr>
          <w:t>PBS Video app</w:t>
        </w:r>
      </w:hyperlink>
      <w:r w:rsidR="2AE72074" w:rsidRPr="0B33F3DE">
        <w:rPr>
          <w:rFonts w:ascii="Arial" w:hAnsi="Arial" w:cs="Arial"/>
        </w:rPr>
        <w:t xml:space="preserve">. </w:t>
      </w:r>
      <w:r w:rsidR="2AE72074" w:rsidRPr="0B33F3DE">
        <w:rPr>
          <w:rFonts w:ascii="Arial" w:eastAsia="Arial" w:hAnsi="Arial" w:cs="Arial"/>
          <w:color w:val="000000" w:themeColor="text1"/>
        </w:rPr>
        <w:t xml:space="preserve">Hosted by </w:t>
      </w:r>
      <w:r w:rsidR="2AE72074" w:rsidRPr="0B33F3DE">
        <w:rPr>
          <w:rFonts w:ascii="Arial" w:eastAsia="Arial" w:hAnsi="Arial" w:cs="Arial"/>
          <w:i/>
          <w:iCs/>
          <w:color w:val="000000" w:themeColor="text1"/>
        </w:rPr>
        <w:t>New York Times</w:t>
      </w:r>
      <w:r w:rsidR="2AE72074" w:rsidRPr="0B33F3DE">
        <w:rPr>
          <w:rFonts w:ascii="Arial" w:eastAsia="Arial" w:hAnsi="Arial" w:cs="Arial"/>
          <w:color w:val="000000" w:themeColor="text1"/>
        </w:rPr>
        <w:t xml:space="preserve"> bestselling author (</w:t>
      </w:r>
      <w:r w:rsidR="2AE72074" w:rsidRPr="0B33F3DE">
        <w:rPr>
          <w:rFonts w:ascii="Arial" w:eastAsia="Arial" w:hAnsi="Arial" w:cs="Arial"/>
          <w:i/>
          <w:iCs/>
          <w:color w:val="000000" w:themeColor="text1"/>
        </w:rPr>
        <w:t>How to Be Black</w:t>
      </w:r>
      <w:r w:rsidR="2AE72074" w:rsidRPr="0B33F3DE">
        <w:rPr>
          <w:rFonts w:ascii="Arial" w:eastAsia="Arial" w:hAnsi="Arial" w:cs="Arial"/>
          <w:color w:val="000000" w:themeColor="text1"/>
        </w:rPr>
        <w:t>), podcast</w:t>
      </w:r>
      <w:r w:rsidR="4BD3AD71" w:rsidRPr="0B33F3DE">
        <w:rPr>
          <w:rFonts w:ascii="Arial" w:eastAsia="Arial" w:hAnsi="Arial" w:cs="Arial"/>
          <w:color w:val="000000" w:themeColor="text1"/>
        </w:rPr>
        <w:t>er</w:t>
      </w:r>
      <w:r w:rsidR="2AE72074" w:rsidRPr="0B33F3DE">
        <w:rPr>
          <w:rFonts w:ascii="Arial" w:eastAsia="Arial" w:hAnsi="Arial" w:cs="Arial"/>
          <w:color w:val="000000" w:themeColor="text1"/>
        </w:rPr>
        <w:t xml:space="preserve"> (</w:t>
      </w:r>
      <w:r w:rsidR="2AE72074" w:rsidRPr="0B33F3DE">
        <w:rPr>
          <w:rFonts w:ascii="Arial" w:eastAsia="Arial" w:hAnsi="Arial" w:cs="Arial"/>
          <w:i/>
          <w:iCs/>
          <w:color w:val="000000" w:themeColor="text1"/>
        </w:rPr>
        <w:t>How to Citizen with Baratunde</w:t>
      </w:r>
      <w:r w:rsidR="2AE72074" w:rsidRPr="0B33F3DE">
        <w:rPr>
          <w:rFonts w:ascii="Arial" w:eastAsia="Arial" w:hAnsi="Arial" w:cs="Arial"/>
          <w:color w:val="000000" w:themeColor="text1"/>
        </w:rPr>
        <w:t xml:space="preserve">), and outdoor enthusiast </w:t>
      </w:r>
      <w:hyperlink r:id="rId8">
        <w:r w:rsidR="2AE72074" w:rsidRPr="0B33F3DE">
          <w:rPr>
            <w:rStyle w:val="Hyperlink"/>
            <w:rFonts w:ascii="Arial" w:eastAsia="Arial" w:hAnsi="Arial" w:cs="Arial"/>
          </w:rPr>
          <w:t>Baratunde Thurston</w:t>
        </w:r>
      </w:hyperlink>
      <w:r w:rsidR="2AE72074" w:rsidRPr="0B33F3DE">
        <w:rPr>
          <w:rFonts w:ascii="Arial" w:eastAsia="Arial" w:hAnsi="Arial" w:cs="Arial"/>
          <w:color w:val="000000" w:themeColor="text1"/>
        </w:rPr>
        <w:t xml:space="preserve">, the </w:t>
      </w:r>
      <w:r w:rsidRPr="0B33F3DE">
        <w:rPr>
          <w:rFonts w:ascii="Arial" w:hAnsi="Arial" w:cs="Arial"/>
          <w:color w:val="000000" w:themeColor="text1"/>
        </w:rPr>
        <w:t xml:space="preserve">series follows him on an adventure-filled journey to explore the diverse array of regions across the U.S. and how those landscapes shape the way Americans work, play and interact with the outdoors. </w:t>
      </w:r>
    </w:p>
    <w:p w14:paraId="71FFC486" w14:textId="77777777" w:rsidR="00FB1C59" w:rsidRPr="009B485E" w:rsidRDefault="00FB1C59" w:rsidP="00A713ED">
      <w:pPr>
        <w:ind w:right="-180"/>
        <w:rPr>
          <w:rFonts w:ascii="Arial" w:hAnsi="Arial" w:cs="Arial"/>
          <w:color w:val="000000"/>
        </w:rPr>
      </w:pPr>
    </w:p>
    <w:p w14:paraId="7DF7AB8B" w14:textId="3FDC2A02" w:rsidR="009F042C" w:rsidRDefault="00A713ED" w:rsidP="00A713ED">
      <w:pPr>
        <w:ind w:right="-180"/>
        <w:rPr>
          <w:rFonts w:ascii="Arial" w:hAnsi="Arial" w:cs="Arial"/>
          <w:color w:val="000000" w:themeColor="text1"/>
        </w:rPr>
      </w:pPr>
      <w:r w:rsidRPr="5160E276">
        <w:rPr>
          <w:rFonts w:ascii="Arial" w:hAnsi="Arial" w:cs="Arial"/>
          <w:color w:val="000000" w:themeColor="text1"/>
        </w:rPr>
        <w:t>From wilderness pilots flying “below the rim” in Idaho, to coal miners turned beekeepers in Appalachia, to Black surfers catching waves in Los Angeles, Baratunde introduces viewers to a vivid cast of characters whose outdoor lives are shaped by where they live.</w:t>
      </w:r>
      <w:r w:rsidR="009F042C">
        <w:rPr>
          <w:rFonts w:ascii="Arial" w:hAnsi="Arial" w:cs="Arial"/>
          <w:color w:val="000000" w:themeColor="text1"/>
        </w:rPr>
        <w:t xml:space="preserve"> </w:t>
      </w:r>
    </w:p>
    <w:p w14:paraId="47CED3BE" w14:textId="77777777" w:rsidR="009F042C" w:rsidRDefault="009F042C" w:rsidP="00A713ED">
      <w:pPr>
        <w:ind w:right="-180"/>
        <w:rPr>
          <w:rFonts w:ascii="Arial" w:eastAsia="Arial" w:hAnsi="Arial" w:cs="Arial"/>
          <w:color w:val="000000" w:themeColor="text1"/>
        </w:rPr>
      </w:pPr>
    </w:p>
    <w:p w14:paraId="4E492B46" w14:textId="1C770DEB" w:rsidR="00FB1C59" w:rsidRPr="009B485E" w:rsidRDefault="7C6EC664" w:rsidP="00A713ED">
      <w:pPr>
        <w:ind w:right="-180"/>
        <w:rPr>
          <w:rFonts w:ascii="Arial" w:hAnsi="Arial" w:cs="Arial"/>
          <w:color w:val="000000"/>
        </w:rPr>
      </w:pPr>
      <w:r w:rsidRPr="0B33F3DE">
        <w:rPr>
          <w:rFonts w:ascii="Arial" w:eastAsia="Arial" w:hAnsi="Arial" w:cs="Arial"/>
          <w:color w:val="000000" w:themeColor="text1"/>
        </w:rPr>
        <w:t xml:space="preserve">As </w:t>
      </w:r>
      <w:r w:rsidR="57AFCA05" w:rsidRPr="0B33F3DE">
        <w:rPr>
          <w:rFonts w:ascii="Arial" w:eastAsia="Arial" w:hAnsi="Arial" w:cs="Arial"/>
          <w:color w:val="000000" w:themeColor="text1"/>
        </w:rPr>
        <w:t xml:space="preserve">a </w:t>
      </w:r>
      <w:r w:rsidRPr="0B33F3DE">
        <w:rPr>
          <w:rFonts w:ascii="Arial" w:eastAsia="Arial" w:hAnsi="Arial" w:cs="Arial"/>
          <w:color w:val="000000" w:themeColor="text1"/>
        </w:rPr>
        <w:t xml:space="preserve">warming climate changes where outdoor enthusiasts can go and Americans debate how wild spaces can be made more accessible to all, </w:t>
      </w:r>
      <w:r w:rsidR="7841504E" w:rsidRPr="0B33F3DE">
        <w:rPr>
          <w:rFonts w:ascii="Arial" w:hAnsi="Arial" w:cs="Arial"/>
          <w:b/>
          <w:bCs/>
          <w:color w:val="000000" w:themeColor="text1"/>
        </w:rPr>
        <w:t>AMERICA OUTDOORS</w:t>
      </w:r>
      <w:r w:rsidR="4E3C70AC" w:rsidRPr="0B33F3DE">
        <w:rPr>
          <w:rFonts w:ascii="Arial" w:hAnsi="Arial" w:cs="Arial"/>
          <w:b/>
          <w:bCs/>
          <w:color w:val="000000" w:themeColor="text1"/>
        </w:rPr>
        <w:t xml:space="preserve"> WITH BARATUNDE</w:t>
      </w:r>
      <w:r w:rsidR="13CD8A51" w:rsidRPr="0B33F3DE">
        <w:rPr>
          <w:rFonts w:ascii="Arial" w:hAnsi="Arial" w:cs="Arial"/>
          <w:b/>
          <w:bCs/>
          <w:color w:val="000000" w:themeColor="text1"/>
        </w:rPr>
        <w:t xml:space="preserve"> THURSTON</w:t>
      </w:r>
      <w:r w:rsidR="7841504E" w:rsidRPr="0B33F3DE">
        <w:rPr>
          <w:rFonts w:ascii="Arial" w:hAnsi="Arial" w:cs="Arial"/>
          <w:color w:val="000000" w:themeColor="text1"/>
        </w:rPr>
        <w:t xml:space="preserve"> </w:t>
      </w:r>
      <w:r w:rsidR="4D7848BC" w:rsidRPr="0B33F3DE">
        <w:rPr>
          <w:rFonts w:ascii="Arial" w:hAnsi="Arial" w:cs="Arial"/>
          <w:color w:val="000000" w:themeColor="text1"/>
        </w:rPr>
        <w:t>reveals a</w:t>
      </w:r>
      <w:r w:rsidR="7841504E" w:rsidRPr="0B33F3DE">
        <w:rPr>
          <w:rFonts w:ascii="Arial" w:hAnsi="Arial" w:cs="Arial"/>
          <w:color w:val="000000" w:themeColor="text1"/>
        </w:rPr>
        <w:t xml:space="preserve"> deeper understanding of our passionate</w:t>
      </w:r>
      <w:r w:rsidR="4D7848BC" w:rsidRPr="0B33F3DE">
        <w:rPr>
          <w:rFonts w:ascii="Arial" w:hAnsi="Arial" w:cs="Arial"/>
          <w:color w:val="000000" w:themeColor="text1"/>
        </w:rPr>
        <w:t xml:space="preserve"> and</w:t>
      </w:r>
      <w:r w:rsidR="7841504E" w:rsidRPr="0B33F3DE">
        <w:rPr>
          <w:rFonts w:ascii="Arial" w:hAnsi="Arial" w:cs="Arial"/>
          <w:color w:val="000000" w:themeColor="text1"/>
        </w:rPr>
        <w:t xml:space="preserve"> complicated relationship with the </w:t>
      </w:r>
      <w:r w:rsidR="3CB03BDB" w:rsidRPr="0B33F3DE">
        <w:rPr>
          <w:rFonts w:ascii="Arial" w:hAnsi="Arial" w:cs="Arial"/>
          <w:color w:val="000000" w:themeColor="text1"/>
        </w:rPr>
        <w:t>natural world</w:t>
      </w:r>
      <w:r w:rsidR="7841504E" w:rsidRPr="0B33F3DE">
        <w:rPr>
          <w:rFonts w:ascii="Arial" w:hAnsi="Arial" w:cs="Arial"/>
          <w:color w:val="000000" w:themeColor="text1"/>
        </w:rPr>
        <w:t xml:space="preserve">. </w:t>
      </w:r>
    </w:p>
    <w:p w14:paraId="27761272" w14:textId="77AE6ED6" w:rsidR="00CF035D" w:rsidRPr="009B485E" w:rsidRDefault="00CF035D" w:rsidP="00A713ED">
      <w:pPr>
        <w:ind w:right="-180"/>
        <w:rPr>
          <w:rFonts w:ascii="Arial" w:hAnsi="Arial" w:cs="Arial"/>
        </w:rPr>
      </w:pPr>
    </w:p>
    <w:p w14:paraId="2C7C8544" w14:textId="18757325" w:rsidR="3A11187B" w:rsidRDefault="51C78FD1" w:rsidP="77B554C4">
      <w:pPr>
        <w:ind w:right="-180"/>
        <w:rPr>
          <w:rFonts w:ascii="Arial" w:hAnsi="Arial" w:cs="Arial"/>
        </w:rPr>
      </w:pPr>
      <w:r w:rsidRPr="6211E9A6">
        <w:rPr>
          <w:rFonts w:ascii="Arial" w:hAnsi="Arial" w:cs="Arial"/>
        </w:rPr>
        <w:t>“</w:t>
      </w:r>
      <w:r w:rsidR="745C5375" w:rsidRPr="6211E9A6">
        <w:rPr>
          <w:rFonts w:ascii="Arial" w:hAnsi="Arial" w:cs="Arial"/>
        </w:rPr>
        <w:t xml:space="preserve">We’re thrilled to join Baratunde as he takes us on a journey </w:t>
      </w:r>
      <w:r w:rsidR="4AE69148" w:rsidRPr="6211E9A6">
        <w:rPr>
          <w:rFonts w:ascii="Arial" w:hAnsi="Arial" w:cs="Arial"/>
        </w:rPr>
        <w:t>to America’s wild spaces</w:t>
      </w:r>
      <w:r w:rsidR="448D1900" w:rsidRPr="6211E9A6">
        <w:rPr>
          <w:rFonts w:ascii="Arial" w:hAnsi="Arial" w:cs="Arial"/>
        </w:rPr>
        <w:t>,” said Bill Gardner, Vice President, Multiplatform Programming and Head of Development</w:t>
      </w:r>
      <w:r w:rsidR="448D1900" w:rsidRPr="59628A32">
        <w:rPr>
          <w:rFonts w:ascii="Arial" w:hAnsi="Arial" w:cs="Arial"/>
        </w:rPr>
        <w:t xml:space="preserve"> at PBS.</w:t>
      </w:r>
      <w:r w:rsidR="745C5375" w:rsidRPr="6211E9A6">
        <w:rPr>
          <w:rFonts w:ascii="Arial" w:hAnsi="Arial" w:cs="Arial"/>
        </w:rPr>
        <w:t xml:space="preserve"> </w:t>
      </w:r>
      <w:r w:rsidR="09AD2052" w:rsidRPr="6211E9A6">
        <w:rPr>
          <w:rFonts w:ascii="Arial" w:hAnsi="Arial" w:cs="Arial"/>
        </w:rPr>
        <w:t>“</w:t>
      </w:r>
      <w:r w:rsidR="70F08477" w:rsidRPr="6211E9A6">
        <w:rPr>
          <w:rFonts w:ascii="Arial" w:hAnsi="Arial" w:cs="Arial"/>
        </w:rPr>
        <w:t>So much of our history and culture is</w:t>
      </w:r>
      <w:r w:rsidR="3A8FCEE8" w:rsidRPr="6211E9A6">
        <w:rPr>
          <w:rFonts w:ascii="Arial" w:hAnsi="Arial" w:cs="Arial"/>
        </w:rPr>
        <w:t xml:space="preserve"> </w:t>
      </w:r>
      <w:r w:rsidR="674809C8" w:rsidRPr="6211E9A6">
        <w:rPr>
          <w:rFonts w:ascii="Arial" w:hAnsi="Arial" w:cs="Arial"/>
        </w:rPr>
        <w:t>tied to the outdoors</w:t>
      </w:r>
      <w:r w:rsidR="6D95ADD5" w:rsidRPr="6211E9A6">
        <w:rPr>
          <w:rFonts w:ascii="Arial" w:hAnsi="Arial" w:cs="Arial"/>
        </w:rPr>
        <w:t xml:space="preserve">, </w:t>
      </w:r>
      <w:r w:rsidR="29BD1B0A" w:rsidRPr="6211E9A6">
        <w:rPr>
          <w:rFonts w:ascii="Arial" w:hAnsi="Arial" w:cs="Arial"/>
        </w:rPr>
        <w:t xml:space="preserve">and Baratunde’s </w:t>
      </w:r>
      <w:r w:rsidR="3C0D9498" w:rsidRPr="6211E9A6">
        <w:rPr>
          <w:rFonts w:ascii="Arial" w:hAnsi="Arial" w:cs="Arial"/>
        </w:rPr>
        <w:t xml:space="preserve">unique </w:t>
      </w:r>
      <w:r w:rsidR="29BD1B0A" w:rsidRPr="6211E9A6">
        <w:rPr>
          <w:rFonts w:ascii="Arial" w:hAnsi="Arial" w:cs="Arial"/>
        </w:rPr>
        <w:t xml:space="preserve">ability to connect with people </w:t>
      </w:r>
      <w:r w:rsidR="5770E683" w:rsidRPr="6211E9A6">
        <w:rPr>
          <w:rFonts w:ascii="Arial" w:hAnsi="Arial" w:cs="Arial"/>
        </w:rPr>
        <w:t xml:space="preserve">takes </w:t>
      </w:r>
      <w:r w:rsidR="15B09524" w:rsidRPr="6211E9A6">
        <w:rPr>
          <w:rFonts w:ascii="Arial" w:hAnsi="Arial" w:cs="Arial"/>
        </w:rPr>
        <w:t xml:space="preserve">viewers </w:t>
      </w:r>
      <w:r w:rsidR="5770E683" w:rsidRPr="6211E9A6">
        <w:rPr>
          <w:rFonts w:ascii="Arial" w:hAnsi="Arial" w:cs="Arial"/>
        </w:rPr>
        <w:t xml:space="preserve">to some unexpected places to explore </w:t>
      </w:r>
      <w:r w:rsidR="4D6C7FDD" w:rsidRPr="6211E9A6">
        <w:rPr>
          <w:rFonts w:ascii="Arial" w:hAnsi="Arial" w:cs="Arial"/>
        </w:rPr>
        <w:t xml:space="preserve">just </w:t>
      </w:r>
      <w:r w:rsidR="5770E683" w:rsidRPr="6211E9A6">
        <w:rPr>
          <w:rFonts w:ascii="Arial" w:hAnsi="Arial" w:cs="Arial"/>
        </w:rPr>
        <w:t xml:space="preserve">how our relationship with the outdoors is deeper and more important than we </w:t>
      </w:r>
      <w:r w:rsidR="77F3E51B" w:rsidRPr="6211E9A6">
        <w:rPr>
          <w:rFonts w:ascii="Arial" w:hAnsi="Arial" w:cs="Arial"/>
        </w:rPr>
        <w:t xml:space="preserve">might </w:t>
      </w:r>
      <w:r w:rsidR="5770E683" w:rsidRPr="6211E9A6">
        <w:rPr>
          <w:rFonts w:ascii="Arial" w:hAnsi="Arial" w:cs="Arial"/>
        </w:rPr>
        <w:t>think.</w:t>
      </w:r>
      <w:r w:rsidR="2770BA31" w:rsidRPr="6211E9A6">
        <w:rPr>
          <w:rFonts w:ascii="Arial" w:hAnsi="Arial" w:cs="Arial"/>
        </w:rPr>
        <w:t>”</w:t>
      </w:r>
      <w:r w:rsidR="29BD1B0A" w:rsidRPr="6211E9A6">
        <w:rPr>
          <w:rFonts w:ascii="Arial" w:hAnsi="Arial" w:cs="Arial"/>
        </w:rPr>
        <w:t xml:space="preserve"> </w:t>
      </w:r>
      <w:r w:rsidR="2D3136A2" w:rsidRPr="6211E9A6">
        <w:rPr>
          <w:rFonts w:ascii="Arial" w:hAnsi="Arial" w:cs="Arial"/>
        </w:rPr>
        <w:t xml:space="preserve"> </w:t>
      </w:r>
    </w:p>
    <w:p w14:paraId="69A6200E" w14:textId="25289C38" w:rsidR="009B485E" w:rsidRPr="009B485E" w:rsidRDefault="009B485E" w:rsidP="00A713ED">
      <w:pPr>
        <w:ind w:right="-180"/>
        <w:rPr>
          <w:rFonts w:ascii="Arial" w:hAnsi="Arial" w:cs="Arial"/>
        </w:rPr>
      </w:pPr>
    </w:p>
    <w:p w14:paraId="195F56F5" w14:textId="13655180" w:rsidR="005F3B89" w:rsidRPr="005F6D82" w:rsidRDefault="004B3D46" w:rsidP="009B485E">
      <w:pPr>
        <w:ind w:right="-180"/>
        <w:rPr>
          <w:rFonts w:ascii="Arial" w:hAnsi="Arial" w:cs="Arial"/>
        </w:rPr>
      </w:pPr>
      <w:r w:rsidRPr="005F6D82">
        <w:rPr>
          <w:rFonts w:ascii="Arial" w:hAnsi="Arial" w:cs="Arial"/>
        </w:rPr>
        <w:t>“We think viewers will be transported by this journey to discover our outdoor lives and culture,” said Michael Rosenfeld, Vice President, National Production at Twin Cities PBS and Executive Producer of the series. “</w:t>
      </w:r>
      <w:r w:rsidR="005D556B" w:rsidRPr="005F6D82">
        <w:rPr>
          <w:rFonts w:ascii="Arial" w:hAnsi="Arial" w:cs="Arial"/>
        </w:rPr>
        <w:t>As we traveled the country we discovered a wide range of attitudes towards the outdoors, but we also found some consistent themes—most importantly, a deeply hel</w:t>
      </w:r>
      <w:r w:rsidR="00D61FBD" w:rsidRPr="005F6D82">
        <w:rPr>
          <w:rFonts w:ascii="Arial" w:hAnsi="Arial" w:cs="Arial"/>
        </w:rPr>
        <w:t>d</w:t>
      </w:r>
      <w:r w:rsidR="005D556B" w:rsidRPr="005F6D82">
        <w:rPr>
          <w:rFonts w:ascii="Arial" w:hAnsi="Arial" w:cs="Arial"/>
        </w:rPr>
        <w:t xml:space="preserve"> belief that being outside is essential</w:t>
      </w:r>
      <w:r w:rsidR="005F3B89" w:rsidRPr="005F6D82">
        <w:rPr>
          <w:rFonts w:ascii="Arial" w:hAnsi="Arial" w:cs="Arial"/>
        </w:rPr>
        <w:t xml:space="preserve"> to our wellbeing</w:t>
      </w:r>
      <w:r w:rsidR="005D556B" w:rsidRPr="005F6D82">
        <w:rPr>
          <w:rFonts w:ascii="Arial" w:hAnsi="Arial" w:cs="Arial"/>
        </w:rPr>
        <w:t>, and access to outdoor spaces is worth</w:t>
      </w:r>
      <w:r w:rsidR="005F3B89" w:rsidRPr="005F6D82">
        <w:rPr>
          <w:rFonts w:ascii="Arial" w:hAnsi="Arial" w:cs="Arial"/>
        </w:rPr>
        <w:t xml:space="preserve"> fighting for.” </w:t>
      </w:r>
    </w:p>
    <w:p w14:paraId="447504AD" w14:textId="584136B7" w:rsidR="00305207" w:rsidRDefault="00305207" w:rsidP="009B485E">
      <w:pPr>
        <w:ind w:right="-180"/>
        <w:rPr>
          <w:rFonts w:ascii="Arial" w:hAnsi="Arial" w:cs="Arial"/>
        </w:rPr>
      </w:pPr>
    </w:p>
    <w:p w14:paraId="6DE96FC1" w14:textId="79640AED" w:rsidR="004F20CA" w:rsidRDefault="004F20CA" w:rsidP="004F20CA">
      <w:pPr>
        <w:ind w:right="-180"/>
        <w:rPr>
          <w:rFonts w:ascii="Arial" w:hAnsi="Arial" w:cs="Arial"/>
        </w:rPr>
      </w:pPr>
      <w:r>
        <w:rPr>
          <w:rFonts w:ascii="Arial" w:hAnsi="Arial" w:cs="Arial"/>
        </w:rPr>
        <w:t>“</w:t>
      </w:r>
      <w:r w:rsidRPr="004F20CA">
        <w:rPr>
          <w:rFonts w:ascii="Arial" w:hAnsi="Arial" w:cs="Arial"/>
        </w:rPr>
        <w:t>This show was so much more than I expected</w:t>
      </w:r>
      <w:r w:rsidR="0022640C">
        <w:rPr>
          <w:rFonts w:ascii="Arial" w:hAnsi="Arial" w:cs="Arial"/>
        </w:rPr>
        <w:t>,” Baratunde Thurston said. “</w:t>
      </w:r>
      <w:r w:rsidRPr="004F20CA">
        <w:rPr>
          <w:rFonts w:ascii="Arial" w:hAnsi="Arial" w:cs="Arial"/>
        </w:rPr>
        <w:t>I</w:t>
      </w:r>
      <w:r w:rsidR="0022640C">
        <w:rPr>
          <w:rFonts w:ascii="Arial" w:hAnsi="Arial" w:cs="Arial"/>
        </w:rPr>
        <w:t xml:space="preserve"> </w:t>
      </w:r>
      <w:r w:rsidRPr="004F20CA">
        <w:rPr>
          <w:rFonts w:ascii="Arial" w:hAnsi="Arial" w:cs="Arial"/>
        </w:rPr>
        <w:t>got a chance to reconnect with the beautifully diverse people of this country on the common ground we all share</w:t>
      </w:r>
      <w:r w:rsidR="0022640C">
        <w:rPr>
          <w:rFonts w:ascii="Arial" w:hAnsi="Arial" w:cs="Arial"/>
        </w:rPr>
        <w:t xml:space="preserve">. </w:t>
      </w:r>
      <w:r w:rsidRPr="004F20CA">
        <w:rPr>
          <w:rFonts w:ascii="Arial" w:hAnsi="Arial" w:cs="Arial"/>
        </w:rPr>
        <w:t xml:space="preserve">From </w:t>
      </w:r>
      <w:r w:rsidR="005B5E18">
        <w:rPr>
          <w:rFonts w:ascii="Arial" w:hAnsi="Arial" w:cs="Arial"/>
        </w:rPr>
        <w:t>I</w:t>
      </w:r>
      <w:r w:rsidRPr="004F20CA">
        <w:rPr>
          <w:rFonts w:ascii="Arial" w:hAnsi="Arial" w:cs="Arial"/>
        </w:rPr>
        <w:t>ndigenous nations who were here before we became a nation</w:t>
      </w:r>
      <w:r w:rsidRPr="59628A32">
        <w:rPr>
          <w:rFonts w:ascii="Arial" w:hAnsi="Arial" w:cs="Arial"/>
        </w:rPr>
        <w:t>,</w:t>
      </w:r>
      <w:r w:rsidRPr="004F20CA">
        <w:rPr>
          <w:rFonts w:ascii="Arial" w:hAnsi="Arial" w:cs="Arial"/>
        </w:rPr>
        <w:t xml:space="preserve"> to multi-generation ranchers and watermen</w:t>
      </w:r>
      <w:r w:rsidRPr="59628A32">
        <w:rPr>
          <w:rFonts w:ascii="Arial" w:hAnsi="Arial" w:cs="Arial"/>
        </w:rPr>
        <w:t>,</w:t>
      </w:r>
      <w:r w:rsidRPr="004F20CA">
        <w:rPr>
          <w:rFonts w:ascii="Arial" w:hAnsi="Arial" w:cs="Arial"/>
        </w:rPr>
        <w:t xml:space="preserve"> to newly</w:t>
      </w:r>
      <w:r>
        <w:rPr>
          <w:rFonts w:ascii="Arial" w:hAnsi="Arial" w:cs="Arial"/>
        </w:rPr>
        <w:t xml:space="preserve"> </w:t>
      </w:r>
      <w:r w:rsidRPr="004F20CA">
        <w:rPr>
          <w:rFonts w:ascii="Arial" w:hAnsi="Arial" w:cs="Arial"/>
        </w:rPr>
        <w:t>arrived refugees, this isn’t just a show about the outdoors. It’s a show about America. Oh, and the cinematography is just epic. Best selfies of my life for sure.</w:t>
      </w:r>
      <w:r>
        <w:rPr>
          <w:rFonts w:ascii="Arial" w:hAnsi="Arial" w:cs="Arial"/>
        </w:rPr>
        <w:t>”</w:t>
      </w:r>
    </w:p>
    <w:p w14:paraId="2458345F" w14:textId="77777777" w:rsidR="00B1368F" w:rsidRPr="009B485E" w:rsidRDefault="00B1368F" w:rsidP="009B485E">
      <w:pPr>
        <w:ind w:right="-180"/>
        <w:rPr>
          <w:rFonts w:ascii="Arial" w:hAnsi="Arial" w:cs="Arial"/>
        </w:rPr>
      </w:pPr>
    </w:p>
    <w:p w14:paraId="21FDCFBC" w14:textId="792DE79B" w:rsidR="009B485E" w:rsidRPr="00EC32BE" w:rsidRDefault="634865AF" w:rsidP="00A713ED">
      <w:pPr>
        <w:ind w:right="-180"/>
        <w:rPr>
          <w:rFonts w:ascii="Arial" w:hAnsi="Arial" w:cs="Arial"/>
          <w:u w:val="single"/>
        </w:rPr>
      </w:pPr>
      <w:r w:rsidRPr="6211E9A6">
        <w:rPr>
          <w:rFonts w:ascii="Arial" w:hAnsi="Arial" w:cs="Arial"/>
          <w:u w:val="single"/>
        </w:rPr>
        <w:t>Descriptions</w:t>
      </w:r>
      <w:r w:rsidR="005F6D82">
        <w:rPr>
          <w:rFonts w:ascii="Arial" w:hAnsi="Arial" w:cs="Arial"/>
          <w:u w:val="single"/>
        </w:rPr>
        <w:t xml:space="preserve"> and broadcast dates</w:t>
      </w:r>
      <w:r w:rsidRPr="6211E9A6">
        <w:rPr>
          <w:rFonts w:ascii="Arial" w:hAnsi="Arial" w:cs="Arial"/>
          <w:u w:val="single"/>
        </w:rPr>
        <w:t xml:space="preserve"> for each of the six episodes are provided below</w:t>
      </w:r>
      <w:r w:rsidR="005F6D82">
        <w:rPr>
          <w:rFonts w:ascii="Arial" w:hAnsi="Arial" w:cs="Arial"/>
          <w:u w:val="single"/>
        </w:rPr>
        <w:t>:</w:t>
      </w:r>
    </w:p>
    <w:p w14:paraId="0FCD4AE7" w14:textId="77777777" w:rsidR="0025735B" w:rsidRPr="009B485E" w:rsidRDefault="0025735B" w:rsidP="00A713ED">
      <w:pPr>
        <w:ind w:right="-180"/>
        <w:rPr>
          <w:rFonts w:ascii="Arial" w:hAnsi="Arial" w:cs="Arial"/>
        </w:rPr>
      </w:pPr>
    </w:p>
    <w:p w14:paraId="25537A67" w14:textId="33D3ACD1" w:rsidR="00B1368F" w:rsidRDefault="00B1368F" w:rsidP="00B1368F">
      <w:pPr>
        <w:ind w:right="-180"/>
        <w:rPr>
          <w:rFonts w:ascii="Arial" w:hAnsi="Arial" w:cs="Arial"/>
          <w:b/>
        </w:rPr>
      </w:pPr>
      <w:r w:rsidRPr="00B1368F">
        <w:rPr>
          <w:rFonts w:ascii="Arial" w:hAnsi="Arial" w:cs="Arial"/>
          <w:b/>
        </w:rPr>
        <w:t>Death Valley: Life Blooms</w:t>
      </w:r>
    </w:p>
    <w:p w14:paraId="5A99A19F" w14:textId="200910F9" w:rsidR="005F6D82" w:rsidRPr="005F6D82" w:rsidRDefault="005F6D82" w:rsidP="6F4D0583">
      <w:pPr>
        <w:ind w:right="-180"/>
        <w:rPr>
          <w:rFonts w:ascii="Arial" w:hAnsi="Arial" w:cs="Arial"/>
          <w:i/>
          <w:iCs/>
        </w:rPr>
      </w:pPr>
      <w:r w:rsidRPr="6F4D0583">
        <w:rPr>
          <w:rFonts w:ascii="Arial" w:hAnsi="Arial" w:cs="Arial"/>
          <w:i/>
          <w:iCs/>
        </w:rPr>
        <w:t xml:space="preserve">Tuesday, July 5, 9:00-10:00 p.m. ET </w:t>
      </w:r>
    </w:p>
    <w:p w14:paraId="0E8B890E" w14:textId="4D2E98E0" w:rsidR="00B1368F" w:rsidRPr="00B1368F" w:rsidRDefault="10D026C1" w:rsidP="00B1368F">
      <w:pPr>
        <w:ind w:right="-180"/>
        <w:rPr>
          <w:rFonts w:ascii="Arial" w:hAnsi="Arial" w:cs="Arial"/>
        </w:rPr>
      </w:pPr>
      <w:r w:rsidRPr="6211E9A6">
        <w:rPr>
          <w:rFonts w:ascii="Arial" w:hAnsi="Arial" w:cs="Arial"/>
        </w:rPr>
        <w:t>It is</w:t>
      </w:r>
      <w:r w:rsidR="6DE0CF9E" w:rsidRPr="6211E9A6">
        <w:rPr>
          <w:rFonts w:ascii="Arial" w:hAnsi="Arial" w:cs="Arial"/>
        </w:rPr>
        <w:t xml:space="preserve"> the hottest place on Earth, but Death Valley is remarkably full of life. Baratunde Thurston seeks out the extremes of this national park and finds an outdoor mecca for those who embrace its heat, isolation, and natural beauty. Meet an ultra-marathoner who runs in the brutal heat of summer, the mayor of a town of one, and an elder of the Timbisha Shoshone tribe, who helps us see that this is a place where life blooms.</w:t>
      </w:r>
    </w:p>
    <w:p w14:paraId="1A158414" w14:textId="77777777" w:rsidR="00B1368F" w:rsidRPr="00B1368F" w:rsidRDefault="00B1368F" w:rsidP="00B1368F">
      <w:pPr>
        <w:ind w:right="-180"/>
        <w:rPr>
          <w:rFonts w:ascii="Arial" w:hAnsi="Arial" w:cs="Arial"/>
          <w:i/>
          <w:iCs/>
        </w:rPr>
      </w:pPr>
    </w:p>
    <w:p w14:paraId="4678AA43" w14:textId="4C351227" w:rsidR="00B1368F" w:rsidRPr="00B1368F" w:rsidRDefault="00B1368F" w:rsidP="00B1368F">
      <w:pPr>
        <w:ind w:right="-180"/>
        <w:rPr>
          <w:rFonts w:ascii="Arial" w:hAnsi="Arial" w:cs="Arial"/>
          <w:b/>
        </w:rPr>
      </w:pPr>
      <w:r w:rsidRPr="00B1368F">
        <w:rPr>
          <w:rFonts w:ascii="Arial" w:hAnsi="Arial" w:cs="Arial"/>
          <w:b/>
        </w:rPr>
        <w:t>Idaho: Tied to the Land</w:t>
      </w:r>
    </w:p>
    <w:p w14:paraId="48D8DDCD" w14:textId="19D8DD69" w:rsidR="005F6D82" w:rsidRPr="00B8798A" w:rsidRDefault="005F6D82" w:rsidP="6F4D0583">
      <w:pPr>
        <w:ind w:right="-180"/>
        <w:rPr>
          <w:rFonts w:ascii="Arial" w:hAnsi="Arial" w:cs="Arial"/>
          <w:i/>
          <w:iCs/>
        </w:rPr>
      </w:pPr>
      <w:r w:rsidRPr="6F4D0583">
        <w:rPr>
          <w:rFonts w:ascii="Arial" w:hAnsi="Arial" w:cs="Arial"/>
          <w:i/>
          <w:iCs/>
        </w:rPr>
        <w:t xml:space="preserve">Tuesday, July 12, 9:00-10:00 p.m. ET </w:t>
      </w:r>
    </w:p>
    <w:p w14:paraId="1E28B29F" w14:textId="0DA88D05" w:rsidR="00B1368F" w:rsidRPr="00B1368F" w:rsidRDefault="6DE0CF9E" w:rsidP="6211E9A6">
      <w:pPr>
        <w:ind w:right="-180"/>
        <w:rPr>
          <w:rFonts w:ascii="Arial" w:hAnsi="Arial" w:cs="Arial"/>
        </w:rPr>
      </w:pPr>
      <w:r w:rsidRPr="6211E9A6">
        <w:rPr>
          <w:rFonts w:ascii="Arial" w:hAnsi="Arial" w:cs="Arial"/>
        </w:rPr>
        <w:t xml:space="preserve">Life on the American frontier is evolving. To find out how, and what it means, Baratunde ventures into the </w:t>
      </w:r>
      <w:r w:rsidR="13B5877C" w:rsidRPr="6211E9A6">
        <w:rPr>
          <w:rFonts w:ascii="Arial" w:hAnsi="Arial" w:cs="Arial"/>
        </w:rPr>
        <w:t>wild</w:t>
      </w:r>
      <w:r w:rsidRPr="6211E9A6">
        <w:rPr>
          <w:rFonts w:ascii="Arial" w:hAnsi="Arial" w:cs="Arial"/>
        </w:rPr>
        <w:t xml:space="preserve"> of Idaho in search of its outdoor culture. He finds ranchers and backcountry pilots sharing the wilderness with newly resettled </w:t>
      </w:r>
      <w:r w:rsidR="34E5282B" w:rsidRPr="6211E9A6">
        <w:rPr>
          <w:rFonts w:ascii="Arial" w:hAnsi="Arial" w:cs="Arial"/>
        </w:rPr>
        <w:t>refugees and</w:t>
      </w:r>
      <w:r w:rsidRPr="6211E9A6">
        <w:rPr>
          <w:rFonts w:ascii="Arial" w:hAnsi="Arial" w:cs="Arial"/>
        </w:rPr>
        <w:t xml:space="preserve"> sees how climate change is </w:t>
      </w:r>
      <w:r w:rsidR="500667C1" w:rsidRPr="6211E9A6">
        <w:rPr>
          <w:rFonts w:ascii="Arial" w:hAnsi="Arial" w:cs="Arial"/>
        </w:rPr>
        <w:t>wreaking havoc</w:t>
      </w:r>
      <w:r w:rsidRPr="6211E9A6">
        <w:rPr>
          <w:rFonts w:ascii="Arial" w:hAnsi="Arial" w:cs="Arial"/>
        </w:rPr>
        <w:t xml:space="preserve"> </w:t>
      </w:r>
      <w:r w:rsidR="2E20F4E1" w:rsidRPr="6211E9A6">
        <w:rPr>
          <w:rFonts w:ascii="Arial" w:hAnsi="Arial" w:cs="Arial"/>
        </w:rPr>
        <w:t>on</w:t>
      </w:r>
      <w:r w:rsidRPr="6211E9A6">
        <w:rPr>
          <w:rFonts w:ascii="Arial" w:hAnsi="Arial" w:cs="Arial"/>
        </w:rPr>
        <w:t xml:space="preserve"> the age-old salmon fishery. </w:t>
      </w:r>
    </w:p>
    <w:p w14:paraId="1A592EEB" w14:textId="77777777" w:rsidR="00B1368F" w:rsidRPr="00B1368F" w:rsidRDefault="00B1368F" w:rsidP="00B1368F">
      <w:pPr>
        <w:ind w:right="-180"/>
        <w:rPr>
          <w:rFonts w:ascii="Arial" w:hAnsi="Arial" w:cs="Arial"/>
          <w:iCs/>
        </w:rPr>
      </w:pPr>
    </w:p>
    <w:p w14:paraId="6A69A6D7" w14:textId="2A415E81" w:rsidR="00B1368F" w:rsidRPr="00B1368F" w:rsidRDefault="00B1368F" w:rsidP="00B1368F">
      <w:pPr>
        <w:ind w:right="-180"/>
        <w:rPr>
          <w:rFonts w:ascii="Arial" w:hAnsi="Arial" w:cs="Arial"/>
          <w:b/>
        </w:rPr>
      </w:pPr>
      <w:r w:rsidRPr="00B1368F">
        <w:rPr>
          <w:rFonts w:ascii="Arial" w:hAnsi="Arial" w:cs="Arial"/>
          <w:b/>
        </w:rPr>
        <w:t>Los Angeles: It’s a Vibe</w:t>
      </w:r>
    </w:p>
    <w:p w14:paraId="70286218" w14:textId="62C81D0E" w:rsidR="005F6D82" w:rsidRPr="00B8798A" w:rsidRDefault="005F6D82" w:rsidP="6F4D0583">
      <w:pPr>
        <w:ind w:right="-180"/>
        <w:rPr>
          <w:rFonts w:ascii="Arial" w:hAnsi="Arial" w:cs="Arial"/>
          <w:i/>
          <w:iCs/>
        </w:rPr>
      </w:pPr>
      <w:r w:rsidRPr="6F4D0583">
        <w:rPr>
          <w:rFonts w:ascii="Arial" w:hAnsi="Arial" w:cs="Arial"/>
          <w:i/>
          <w:iCs/>
        </w:rPr>
        <w:t xml:space="preserve">Tuesday, July 19, 9:00-10:00 p.m. ET </w:t>
      </w:r>
    </w:p>
    <w:p w14:paraId="72326C28" w14:textId="77777777" w:rsidR="00B1368F" w:rsidRPr="00B1368F" w:rsidRDefault="00B1368F" w:rsidP="00B1368F">
      <w:pPr>
        <w:ind w:right="-180"/>
        <w:rPr>
          <w:rFonts w:ascii="Arial" w:hAnsi="Arial" w:cs="Arial"/>
          <w:iCs/>
        </w:rPr>
      </w:pPr>
      <w:r w:rsidRPr="00B1368F">
        <w:rPr>
          <w:rFonts w:ascii="Arial" w:hAnsi="Arial" w:cs="Arial"/>
          <w:iCs/>
        </w:rPr>
        <w:t>Baratunde explores his adopted hometown to learn how Angelinos connect with the outdoors in their sprawling city. From kayakers saving a polluted river to Black surfers claiming their place on the waves, preserving access to outdoor LA is something worth fighting for.</w:t>
      </w:r>
    </w:p>
    <w:p w14:paraId="136C2382" w14:textId="77777777" w:rsidR="00B1368F" w:rsidRPr="00B1368F" w:rsidRDefault="00B1368F" w:rsidP="00B1368F">
      <w:pPr>
        <w:ind w:right="-180"/>
        <w:rPr>
          <w:rFonts w:ascii="Arial" w:hAnsi="Arial" w:cs="Arial"/>
          <w:b/>
        </w:rPr>
      </w:pPr>
    </w:p>
    <w:p w14:paraId="2B72BA1E" w14:textId="164F0640" w:rsidR="00B1368F" w:rsidRPr="00B1368F" w:rsidRDefault="00B1368F" w:rsidP="6F4D0583">
      <w:pPr>
        <w:ind w:right="-180"/>
        <w:rPr>
          <w:rFonts w:ascii="Arial" w:hAnsi="Arial" w:cs="Arial"/>
          <w:b/>
          <w:bCs/>
          <w:i/>
          <w:iCs/>
        </w:rPr>
      </w:pPr>
      <w:r w:rsidRPr="6F4D0583">
        <w:rPr>
          <w:rFonts w:ascii="Arial" w:hAnsi="Arial" w:cs="Arial"/>
          <w:b/>
          <w:bCs/>
        </w:rPr>
        <w:t>Appalachia: A Different Way</w:t>
      </w:r>
    </w:p>
    <w:p w14:paraId="7AED8DB6" w14:textId="09307E93" w:rsidR="00B1368F" w:rsidRPr="00B1368F" w:rsidRDefault="005F6D82" w:rsidP="6F4D0583">
      <w:pPr>
        <w:ind w:right="-180"/>
        <w:rPr>
          <w:rFonts w:ascii="Arial" w:hAnsi="Arial" w:cs="Arial"/>
          <w:i/>
          <w:iCs/>
        </w:rPr>
      </w:pPr>
      <w:r w:rsidRPr="6F4D0583">
        <w:rPr>
          <w:rFonts w:ascii="Arial" w:hAnsi="Arial" w:cs="Arial"/>
          <w:i/>
          <w:iCs/>
        </w:rPr>
        <w:t xml:space="preserve">Tuesday, July 26, 9:00-10:00 p.m. ET </w:t>
      </w:r>
    </w:p>
    <w:p w14:paraId="1C74B2AD" w14:textId="5EB526E4" w:rsidR="00B1368F" w:rsidRPr="00B1368F" w:rsidRDefault="00B1368F" w:rsidP="6F4D0583">
      <w:pPr>
        <w:ind w:right="-180"/>
        <w:rPr>
          <w:rFonts w:ascii="Arial" w:hAnsi="Arial" w:cs="Arial"/>
          <w:b/>
          <w:bCs/>
        </w:rPr>
      </w:pPr>
      <w:r w:rsidRPr="6F4D0583">
        <w:rPr>
          <w:rFonts w:ascii="Arial" w:hAnsi="Arial" w:cs="Arial"/>
        </w:rPr>
        <w:t>Appalachia may seem like a place locked in time, but its people know a thing or two about change, especially when it comes to the outdoors. From a trail-blazing hiker to a 21</w:t>
      </w:r>
      <w:r w:rsidRPr="6F4D0583">
        <w:rPr>
          <w:rFonts w:ascii="Arial" w:hAnsi="Arial" w:cs="Arial"/>
          <w:vertAlign w:val="superscript"/>
        </w:rPr>
        <w:t>st</w:t>
      </w:r>
      <w:r w:rsidRPr="6F4D0583">
        <w:rPr>
          <w:rFonts w:ascii="Arial" w:hAnsi="Arial" w:cs="Arial"/>
        </w:rPr>
        <w:t xml:space="preserve"> century forager, Baratunde meets the people driving a revolution in how we see and interact with nature.</w:t>
      </w:r>
      <w:r w:rsidR="6F4D0583" w:rsidRPr="6F4D0583">
        <w:rPr>
          <w:rFonts w:ascii="Arial" w:hAnsi="Arial" w:cs="Arial"/>
          <w:b/>
          <w:bCs/>
        </w:rPr>
        <w:t xml:space="preserve">  </w:t>
      </w:r>
    </w:p>
    <w:p w14:paraId="414C3CFF" w14:textId="6C16E916" w:rsidR="00B1368F" w:rsidRPr="00B1368F" w:rsidRDefault="00B1368F" w:rsidP="6F4D0583">
      <w:pPr>
        <w:ind w:right="-180"/>
        <w:rPr>
          <w:b/>
          <w:bCs/>
        </w:rPr>
      </w:pPr>
    </w:p>
    <w:p w14:paraId="369AF823" w14:textId="3A70A986" w:rsidR="00B1368F" w:rsidRPr="00B1368F" w:rsidRDefault="00B1368F" w:rsidP="6F4D0583">
      <w:pPr>
        <w:ind w:right="-180"/>
        <w:rPr>
          <w:rFonts w:ascii="Arial" w:hAnsi="Arial" w:cs="Arial"/>
          <w:b/>
          <w:bCs/>
        </w:rPr>
      </w:pPr>
      <w:r w:rsidRPr="6F4D0583">
        <w:rPr>
          <w:rFonts w:ascii="Arial" w:hAnsi="Arial" w:cs="Arial"/>
          <w:b/>
          <w:bCs/>
        </w:rPr>
        <w:t>Tidewater: Homecoming</w:t>
      </w:r>
    </w:p>
    <w:p w14:paraId="7026B3E7" w14:textId="1DD1F6D1" w:rsidR="005F6D82" w:rsidRPr="005F6D82" w:rsidRDefault="005F6D82" w:rsidP="6F4D0583">
      <w:pPr>
        <w:ind w:right="-180"/>
        <w:rPr>
          <w:rFonts w:ascii="Arial" w:hAnsi="Arial" w:cs="Arial"/>
          <w:i/>
          <w:iCs/>
        </w:rPr>
      </w:pPr>
      <w:r w:rsidRPr="6F4D0583">
        <w:rPr>
          <w:rFonts w:ascii="Arial" w:hAnsi="Arial" w:cs="Arial"/>
          <w:i/>
          <w:iCs/>
        </w:rPr>
        <w:t xml:space="preserve">Tuesday, August 2, 9:00-10:00 p.m. ET </w:t>
      </w:r>
    </w:p>
    <w:p w14:paraId="6DFE8C4D" w14:textId="40A1032A" w:rsidR="00B1368F" w:rsidRPr="00B1368F" w:rsidRDefault="6DE0CF9E" w:rsidP="00B1368F">
      <w:pPr>
        <w:ind w:right="-180"/>
        <w:rPr>
          <w:rFonts w:ascii="Arial" w:hAnsi="Arial" w:cs="Arial"/>
        </w:rPr>
      </w:pPr>
      <w:r w:rsidRPr="6F4D0583">
        <w:rPr>
          <w:rFonts w:ascii="Arial" w:hAnsi="Arial" w:cs="Arial"/>
        </w:rPr>
        <w:t xml:space="preserve">Along the coast of North Carolina, </w:t>
      </w:r>
      <w:r w:rsidR="199A0A98" w:rsidRPr="6F4D0583">
        <w:rPr>
          <w:rFonts w:ascii="Arial" w:hAnsi="Arial" w:cs="Arial"/>
        </w:rPr>
        <w:t>there is</w:t>
      </w:r>
      <w:r w:rsidRPr="6F4D0583">
        <w:rPr>
          <w:rFonts w:ascii="Arial" w:hAnsi="Arial" w:cs="Arial"/>
        </w:rPr>
        <w:t xml:space="preserve"> more to </w:t>
      </w:r>
      <w:r w:rsidR="4ED8B5B9" w:rsidRPr="6F4D0583">
        <w:rPr>
          <w:rFonts w:ascii="Arial" w:hAnsi="Arial" w:cs="Arial"/>
        </w:rPr>
        <w:t>outdoor</w:t>
      </w:r>
      <w:r w:rsidRPr="6F4D0583">
        <w:rPr>
          <w:rFonts w:ascii="Arial" w:hAnsi="Arial" w:cs="Arial"/>
        </w:rPr>
        <w:t xml:space="preserve"> life than sun and surf. As he treks through a daunting swamp, soars above the dunes on a Wright Brothers glider</w:t>
      </w:r>
      <w:r w:rsidR="5D492A52" w:rsidRPr="6F4D0583">
        <w:rPr>
          <w:rFonts w:ascii="Arial" w:hAnsi="Arial" w:cs="Arial"/>
        </w:rPr>
        <w:t>,</w:t>
      </w:r>
      <w:r w:rsidRPr="6F4D0583">
        <w:rPr>
          <w:rFonts w:ascii="Arial" w:hAnsi="Arial" w:cs="Arial"/>
        </w:rPr>
        <w:t xml:space="preserve"> and tracks wild horse</w:t>
      </w:r>
      <w:r w:rsidR="639D8585" w:rsidRPr="6F4D0583">
        <w:rPr>
          <w:rFonts w:ascii="Arial" w:hAnsi="Arial" w:cs="Arial"/>
        </w:rPr>
        <w:t>s</w:t>
      </w:r>
      <w:r w:rsidRPr="6F4D0583">
        <w:rPr>
          <w:rFonts w:ascii="Arial" w:hAnsi="Arial" w:cs="Arial"/>
        </w:rPr>
        <w:t xml:space="preserve"> on the beach, Baratunde discovers how these outdoor environments were shaped by a surprising force: history.</w:t>
      </w:r>
    </w:p>
    <w:p w14:paraId="00586165" w14:textId="600E33A0" w:rsidR="00B1368F" w:rsidRPr="00B1368F" w:rsidRDefault="00B1368F" w:rsidP="6F4D0583">
      <w:pPr>
        <w:ind w:right="-180"/>
        <w:rPr>
          <w:b/>
          <w:bCs/>
        </w:rPr>
      </w:pPr>
    </w:p>
    <w:p w14:paraId="599D16EA" w14:textId="1A99DC7F" w:rsidR="00B1368F" w:rsidRPr="00B1368F" w:rsidRDefault="00B1368F" w:rsidP="00B1368F">
      <w:pPr>
        <w:ind w:right="-180"/>
        <w:rPr>
          <w:rFonts w:ascii="Arial" w:hAnsi="Arial" w:cs="Arial"/>
        </w:rPr>
      </w:pPr>
      <w:r w:rsidRPr="00B1368F">
        <w:rPr>
          <w:rFonts w:ascii="Arial" w:hAnsi="Arial" w:cs="Arial"/>
          <w:b/>
        </w:rPr>
        <w:t>Minnesota: A Better World</w:t>
      </w:r>
    </w:p>
    <w:p w14:paraId="2A5F2A7D" w14:textId="7300E7FB" w:rsidR="005F6D82" w:rsidRPr="00B8798A" w:rsidRDefault="005F6D82" w:rsidP="6F4D0583">
      <w:pPr>
        <w:ind w:right="-180"/>
        <w:rPr>
          <w:rFonts w:ascii="Arial" w:hAnsi="Arial" w:cs="Arial"/>
          <w:i/>
          <w:iCs/>
        </w:rPr>
      </w:pPr>
      <w:r w:rsidRPr="6F4D0583">
        <w:rPr>
          <w:rFonts w:ascii="Arial" w:hAnsi="Arial" w:cs="Arial"/>
          <w:i/>
          <w:iCs/>
        </w:rPr>
        <w:t xml:space="preserve">Tuesday, August 9, 9:00-10:00 p.m. ET </w:t>
      </w:r>
    </w:p>
    <w:p w14:paraId="5725158E" w14:textId="467B3773" w:rsidR="00B1368F" w:rsidRPr="00B1368F" w:rsidRDefault="00B1368F" w:rsidP="00B1368F">
      <w:pPr>
        <w:ind w:right="-180"/>
        <w:rPr>
          <w:rFonts w:ascii="Arial" w:hAnsi="Arial" w:cs="Arial"/>
          <w:iCs/>
        </w:rPr>
      </w:pPr>
      <w:r w:rsidRPr="00B1368F">
        <w:rPr>
          <w:rFonts w:ascii="Arial" w:hAnsi="Arial" w:cs="Arial"/>
          <w:iCs/>
        </w:rPr>
        <w:t>What does the wild mean to Americans today? To find out, Baratunde journeys into Minnesota’s Arrowhead Region, one of the last places where you can hike or paddle your way into the remote wilderness. From passionate birders to harvesters of wild rice, he encounters a fascinating cast of characters—and hears from them why wilderness means so much.</w:t>
      </w:r>
    </w:p>
    <w:p w14:paraId="4FCC9762" w14:textId="76D86915" w:rsidR="00CF035D" w:rsidRPr="009B485E" w:rsidRDefault="00CF035D" w:rsidP="00A713ED">
      <w:pPr>
        <w:ind w:right="-180"/>
        <w:rPr>
          <w:rFonts w:ascii="Arial" w:hAnsi="Arial" w:cs="Arial"/>
        </w:rPr>
      </w:pPr>
    </w:p>
    <w:p w14:paraId="67444CB4" w14:textId="0814ED33" w:rsidR="00CF035D" w:rsidRPr="009B485E" w:rsidRDefault="2AE72074" w:rsidP="00CF035D">
      <w:pPr>
        <w:rPr>
          <w:rFonts w:ascii="Arial" w:hAnsi="Arial" w:cs="Arial"/>
          <w:color w:val="000000" w:themeColor="text1"/>
          <w:highlight w:val="yellow"/>
        </w:rPr>
      </w:pPr>
      <w:r w:rsidRPr="0B33F3DE">
        <w:rPr>
          <w:rFonts w:ascii="Arial" w:hAnsi="Arial" w:cs="Arial"/>
          <w:b/>
          <w:bCs/>
          <w:color w:val="000000" w:themeColor="text1"/>
        </w:rPr>
        <w:t>AMERICA OUTDOORS</w:t>
      </w:r>
      <w:r w:rsidR="106390B2" w:rsidRPr="0B33F3DE">
        <w:rPr>
          <w:rFonts w:ascii="Arial" w:hAnsi="Arial" w:cs="Arial"/>
          <w:b/>
          <w:bCs/>
          <w:color w:val="000000" w:themeColor="text1"/>
        </w:rPr>
        <w:t xml:space="preserve"> WITH BARATUNDE THURSTON</w:t>
      </w:r>
      <w:r w:rsidRPr="0B33F3DE">
        <w:rPr>
          <w:rFonts w:ascii="Arial" w:hAnsi="Arial" w:cs="Arial"/>
          <w:b/>
          <w:bCs/>
          <w:color w:val="000000" w:themeColor="text1"/>
        </w:rPr>
        <w:t xml:space="preserve"> </w:t>
      </w:r>
      <w:r w:rsidRPr="0B33F3DE">
        <w:rPr>
          <w:rFonts w:ascii="Arial" w:hAnsi="Arial" w:cs="Arial"/>
          <w:color w:val="000000" w:themeColor="text1"/>
        </w:rPr>
        <w:t xml:space="preserve">is produced by Twin Cities PBS in partnership with </w:t>
      </w:r>
      <w:r w:rsidR="005F6D82" w:rsidRPr="0B33F3DE">
        <w:rPr>
          <w:rFonts w:ascii="Arial" w:hAnsi="Arial" w:cs="Arial"/>
        </w:rPr>
        <w:t>Part2 Pictures</w:t>
      </w:r>
      <w:r w:rsidRPr="0B33F3DE">
        <w:rPr>
          <w:rFonts w:ascii="Arial" w:hAnsi="Arial" w:cs="Arial"/>
          <w:color w:val="333333"/>
        </w:rPr>
        <w:t xml:space="preserve"> </w:t>
      </w:r>
      <w:r w:rsidRPr="0B33F3DE">
        <w:rPr>
          <w:rFonts w:ascii="Arial" w:hAnsi="Arial" w:cs="Arial"/>
          <w:color w:val="000000" w:themeColor="text1"/>
        </w:rPr>
        <w:t xml:space="preserve">for PBS. Michael Rosenfeld is executive producer for Twin Cities PBS. </w:t>
      </w:r>
      <w:r w:rsidR="005F6D82" w:rsidRPr="0B33F3DE">
        <w:rPr>
          <w:rFonts w:ascii="Arial" w:hAnsi="Arial" w:cs="Arial"/>
          <w:color w:val="000000" w:themeColor="text1"/>
        </w:rPr>
        <w:t xml:space="preserve">David Shadrack Smith and Melissa Wood are executive producers for Part2 Pictures. </w:t>
      </w:r>
      <w:r w:rsidRPr="0B33F3DE">
        <w:rPr>
          <w:rFonts w:ascii="Arial" w:hAnsi="Arial" w:cs="Arial"/>
          <w:color w:val="000000" w:themeColor="text1"/>
        </w:rPr>
        <w:t>Bill Gardner is executive in charge for PBS.</w:t>
      </w:r>
      <w:r w:rsidR="005F6D82" w:rsidRPr="0B33F3DE">
        <w:rPr>
          <w:rFonts w:ascii="Arial" w:hAnsi="Arial" w:cs="Arial"/>
          <w:color w:val="000000" w:themeColor="text1"/>
        </w:rPr>
        <w:t xml:space="preserve"> Series producer is Matt Hill and Melissa Wood is showrunner.</w:t>
      </w:r>
    </w:p>
    <w:p w14:paraId="375868F2" w14:textId="55BEDD6F" w:rsidR="00321BF7" w:rsidRPr="009B485E" w:rsidRDefault="00321BF7" w:rsidP="00A713ED">
      <w:pPr>
        <w:ind w:right="-180"/>
        <w:rPr>
          <w:rFonts w:ascii="Arial" w:hAnsi="Arial" w:cs="Arial"/>
        </w:rPr>
      </w:pPr>
    </w:p>
    <w:p w14:paraId="3D082302" w14:textId="37852FC4" w:rsidR="002A2884" w:rsidRPr="009B485E" w:rsidRDefault="327007D4" w:rsidP="002A2884">
      <w:pPr>
        <w:rPr>
          <w:rFonts w:ascii="Arial" w:eastAsia="Arial" w:hAnsi="Arial" w:cs="Arial"/>
          <w:b/>
          <w:bCs/>
          <w:color w:val="222222"/>
        </w:rPr>
      </w:pPr>
      <w:r w:rsidRPr="6211E9A6">
        <w:rPr>
          <w:rFonts w:ascii="Arial" w:eastAsia="Arial" w:hAnsi="Arial" w:cs="Arial"/>
          <w:b/>
          <w:bCs/>
          <w:color w:val="222222"/>
        </w:rPr>
        <w:t>AMERICA OUTDOORS</w:t>
      </w:r>
      <w:r w:rsidR="1D81E799" w:rsidRPr="6211E9A6">
        <w:rPr>
          <w:rFonts w:ascii="Arial" w:eastAsia="Arial" w:hAnsi="Arial" w:cs="Arial"/>
          <w:b/>
          <w:bCs/>
          <w:color w:val="222222"/>
        </w:rPr>
        <w:t xml:space="preserve"> WITH BARATUNDE THURSTON</w:t>
      </w:r>
      <w:r w:rsidR="1D81E799" w:rsidRPr="6211E9A6">
        <w:rPr>
          <w:rFonts w:ascii="Arial" w:eastAsia="Arial" w:hAnsi="Arial" w:cs="Arial"/>
          <w:color w:val="222222"/>
        </w:rPr>
        <w:t xml:space="preserve"> </w:t>
      </w:r>
      <w:r w:rsidRPr="6211E9A6">
        <w:rPr>
          <w:rFonts w:ascii="Arial" w:eastAsia="Arial" w:hAnsi="Arial" w:cs="Arial"/>
          <w:color w:val="222222"/>
        </w:rPr>
        <w:t>will be available for streaming concurren</w:t>
      </w:r>
      <w:r w:rsidR="6DF41A3C" w:rsidRPr="6211E9A6">
        <w:rPr>
          <w:rFonts w:ascii="Arial" w:eastAsia="Arial" w:hAnsi="Arial" w:cs="Arial"/>
          <w:color w:val="222222"/>
        </w:rPr>
        <w:t>t w</w:t>
      </w:r>
      <w:r w:rsidRPr="6211E9A6">
        <w:rPr>
          <w:rFonts w:ascii="Arial" w:eastAsia="Arial" w:hAnsi="Arial" w:cs="Arial"/>
          <w:color w:val="222222"/>
        </w:rPr>
        <w:t>ith broadcast on all station-branded PBS platforms, including </w:t>
      </w:r>
      <w:hyperlink r:id="rId9">
        <w:r w:rsidRPr="6211E9A6">
          <w:rPr>
            <w:rStyle w:val="Hyperlink"/>
            <w:rFonts w:ascii="Arial" w:eastAsia="Arial" w:hAnsi="Arial" w:cs="Arial"/>
          </w:rPr>
          <w:t>PBS.org</w:t>
        </w:r>
      </w:hyperlink>
      <w:r w:rsidRPr="6211E9A6">
        <w:rPr>
          <w:rFonts w:ascii="Arial" w:eastAsia="Arial" w:hAnsi="Arial" w:cs="Arial"/>
          <w:color w:val="222222"/>
        </w:rPr>
        <w:t> and the </w:t>
      </w:r>
      <w:hyperlink r:id="rId10">
        <w:r w:rsidRPr="6211E9A6">
          <w:rPr>
            <w:rStyle w:val="Hyperlink"/>
            <w:rFonts w:ascii="Arial" w:eastAsia="Arial" w:hAnsi="Arial" w:cs="Arial"/>
          </w:rPr>
          <w:t xml:space="preserve">PBS Video </w:t>
        </w:r>
        <w:r w:rsidR="0FFD36B9" w:rsidRPr="6211E9A6">
          <w:rPr>
            <w:rStyle w:val="Hyperlink"/>
            <w:rFonts w:ascii="Arial" w:eastAsia="Arial" w:hAnsi="Arial" w:cs="Arial"/>
          </w:rPr>
          <w:t>a</w:t>
        </w:r>
        <w:r w:rsidRPr="6211E9A6">
          <w:rPr>
            <w:rStyle w:val="Hyperlink"/>
            <w:rFonts w:ascii="Arial" w:eastAsia="Arial" w:hAnsi="Arial" w:cs="Arial"/>
          </w:rPr>
          <w:t>pp</w:t>
        </w:r>
      </w:hyperlink>
      <w:r w:rsidRPr="6211E9A6">
        <w:rPr>
          <w:rFonts w:ascii="Arial" w:eastAsia="Arial" w:hAnsi="Arial" w:cs="Arial"/>
          <w:color w:val="222222"/>
        </w:rPr>
        <w:t>, available on iOS, Android, Roku streaming devices, Apple TV, Android TV, Amazon Fire TV, Samsung Smart TV, Chromecast and VIZIO. For more information about PBS Passport, visit the </w:t>
      </w:r>
      <w:hyperlink r:id="rId11">
        <w:r w:rsidRPr="6211E9A6">
          <w:rPr>
            <w:rStyle w:val="Hyperlink"/>
            <w:rFonts w:ascii="Arial" w:eastAsia="Arial" w:hAnsi="Arial" w:cs="Arial"/>
          </w:rPr>
          <w:t>PBS Passport FAQ</w:t>
        </w:r>
      </w:hyperlink>
      <w:r w:rsidRPr="6211E9A6">
        <w:rPr>
          <w:rFonts w:ascii="Arial" w:eastAsia="Arial" w:hAnsi="Arial" w:cs="Arial"/>
          <w:color w:val="222222"/>
        </w:rPr>
        <w:t> website.</w:t>
      </w:r>
    </w:p>
    <w:p w14:paraId="5F73807E" w14:textId="77777777" w:rsidR="002A2884" w:rsidRPr="009B485E" w:rsidRDefault="002A2884" w:rsidP="002A2884">
      <w:pPr>
        <w:rPr>
          <w:rFonts w:ascii="Arial" w:hAnsi="Arial" w:cs="Arial"/>
        </w:rPr>
      </w:pPr>
    </w:p>
    <w:p w14:paraId="5EBC738E" w14:textId="77777777" w:rsidR="00CF035D" w:rsidRPr="009B485E" w:rsidRDefault="00CF035D" w:rsidP="00CF035D">
      <w:pPr>
        <w:rPr>
          <w:rFonts w:ascii="Arial" w:hAnsi="Arial" w:cs="Arial"/>
          <w:b/>
          <w:bCs/>
        </w:rPr>
      </w:pPr>
      <w:r w:rsidRPr="009B485E">
        <w:rPr>
          <w:rFonts w:ascii="Arial" w:hAnsi="Arial" w:cs="Arial"/>
          <w:b/>
          <w:bCs/>
        </w:rPr>
        <w:t>About Baratunde Thurston</w:t>
      </w:r>
    </w:p>
    <w:p w14:paraId="7EA9F682" w14:textId="67638E28" w:rsidR="00CF035D" w:rsidRPr="009B485E" w:rsidRDefault="00CF035D" w:rsidP="00CF035D">
      <w:pPr>
        <w:autoSpaceDE w:val="0"/>
        <w:autoSpaceDN w:val="0"/>
        <w:rPr>
          <w:rFonts w:ascii="Arial" w:hAnsi="Arial" w:cs="Arial"/>
          <w:color w:val="000000"/>
        </w:rPr>
      </w:pPr>
      <w:r w:rsidRPr="0B33F3DE">
        <w:rPr>
          <w:rFonts w:ascii="Arial" w:hAnsi="Arial" w:cs="Arial"/>
        </w:rPr>
        <w:t xml:space="preserve">Baratunde Thurston </w:t>
      </w:r>
      <w:r w:rsidRPr="0B33F3DE">
        <w:rPr>
          <w:rFonts w:ascii="Arial" w:hAnsi="Arial" w:cs="Arial"/>
          <w:color w:val="000000" w:themeColor="text1"/>
        </w:rPr>
        <w:t>is a force of nature and an essential voice for our times</w:t>
      </w:r>
      <w:r w:rsidRPr="0B33F3DE">
        <w:rPr>
          <w:rFonts w:ascii="Arial" w:hAnsi="Arial" w:cs="Arial"/>
        </w:rPr>
        <w:t xml:space="preserve">. He is an Emmy-nominated host who has worked for The Onion, produced for “The Daily Show,” advised the Obama White House and wrote the </w:t>
      </w:r>
      <w:r w:rsidRPr="0B33F3DE">
        <w:rPr>
          <w:rFonts w:ascii="Arial" w:hAnsi="Arial" w:cs="Arial"/>
          <w:i/>
          <w:iCs/>
        </w:rPr>
        <w:t>New York Times</w:t>
      </w:r>
      <w:r w:rsidRPr="0B33F3DE">
        <w:rPr>
          <w:rFonts w:ascii="Arial" w:hAnsi="Arial" w:cs="Arial"/>
        </w:rPr>
        <w:t xml:space="preserve"> </w:t>
      </w:r>
      <w:r w:rsidRPr="0B33F3DE">
        <w:rPr>
          <w:rFonts w:ascii="Arial" w:hAnsi="Arial" w:cs="Arial"/>
          <w:color w:val="000000" w:themeColor="text1"/>
        </w:rPr>
        <w:t xml:space="preserve">bestseller </w:t>
      </w:r>
      <w:hyperlink r:id="rId12">
        <w:r w:rsidR="00807E8A" w:rsidRPr="0B33F3DE">
          <w:rPr>
            <w:rStyle w:val="Hyperlink"/>
            <w:rFonts w:ascii="Arial" w:hAnsi="Arial" w:cs="Arial"/>
            <w:i/>
            <w:iCs/>
          </w:rPr>
          <w:t>How To Be Black</w:t>
        </w:r>
      </w:hyperlink>
      <w:r w:rsidRPr="0B33F3DE">
        <w:rPr>
          <w:rFonts w:ascii="Arial" w:hAnsi="Arial" w:cs="Arial"/>
          <w:color w:val="000000" w:themeColor="text1"/>
        </w:rPr>
        <w:t>.</w:t>
      </w:r>
      <w:r w:rsidR="00647FB1" w:rsidRPr="0B33F3DE">
        <w:rPr>
          <w:rFonts w:ascii="Arial" w:hAnsi="Arial" w:cs="Arial"/>
          <w:color w:val="000000" w:themeColor="text1"/>
        </w:rPr>
        <w:t xml:space="preserve"> </w:t>
      </w:r>
      <w:r w:rsidRPr="0B33F3DE">
        <w:rPr>
          <w:rFonts w:ascii="Arial" w:hAnsi="Arial" w:cs="Arial"/>
          <w:color w:val="000000" w:themeColor="text1"/>
        </w:rPr>
        <w:t xml:space="preserve">He’s the executive producer, creator and host of </w:t>
      </w:r>
      <w:hyperlink r:id="rId13">
        <w:r w:rsidR="0031117E" w:rsidRPr="0B33F3DE">
          <w:rPr>
            <w:rStyle w:val="Hyperlink"/>
            <w:rFonts w:ascii="Arial" w:hAnsi="Arial" w:cs="Arial"/>
            <w:i/>
            <w:iCs/>
          </w:rPr>
          <w:t>How To Citizen with Baratunde</w:t>
        </w:r>
      </w:hyperlink>
      <w:r w:rsidRPr="0B33F3DE">
        <w:rPr>
          <w:rFonts w:ascii="Arial" w:hAnsi="Arial" w:cs="Arial"/>
          <w:color w:val="000000" w:themeColor="text1"/>
        </w:rPr>
        <w:t>,</w:t>
      </w:r>
      <w:r w:rsidR="007D6ACA" w:rsidRPr="0B33F3DE">
        <w:rPr>
          <w:rFonts w:ascii="Arial" w:hAnsi="Arial" w:cs="Arial"/>
          <w:color w:val="000000" w:themeColor="text1"/>
        </w:rPr>
        <w:t xml:space="preserve"> </w:t>
      </w:r>
      <w:r w:rsidRPr="0B33F3DE">
        <w:rPr>
          <w:rFonts w:ascii="Arial" w:hAnsi="Arial" w:cs="Arial"/>
          <w:color w:val="000000" w:themeColor="text1"/>
        </w:rPr>
        <w:t xml:space="preserve">which Apple named one of its favorite podcasts of 2020. Baratunde recently received the </w:t>
      </w:r>
      <w:hyperlink r:id="rId14">
        <w:r w:rsidR="006F72DB" w:rsidRPr="0B33F3DE">
          <w:rPr>
            <w:rStyle w:val="Hyperlink"/>
            <w:rFonts w:ascii="Arial" w:hAnsi="Arial" w:cs="Arial"/>
          </w:rPr>
          <w:t>Social Impact Award</w:t>
        </w:r>
      </w:hyperlink>
      <w:r w:rsidRPr="0B33F3DE">
        <w:rPr>
          <w:rFonts w:ascii="Arial" w:hAnsi="Arial" w:cs="Arial"/>
          <w:color w:val="000000" w:themeColor="text1"/>
        </w:rPr>
        <w:t xml:space="preserve"> at the 2021 iHeartRadio Podcast Awards on behalf of </w:t>
      </w:r>
      <w:r w:rsidRPr="0B33F3DE">
        <w:rPr>
          <w:rFonts w:ascii="Arial" w:hAnsi="Arial" w:cs="Arial"/>
          <w:i/>
          <w:iCs/>
          <w:color w:val="000000" w:themeColor="text1"/>
        </w:rPr>
        <w:t xml:space="preserve">How to Citizen with Baratunde. </w:t>
      </w:r>
      <w:r w:rsidRPr="0B33F3DE">
        <w:rPr>
          <w:rFonts w:ascii="Arial" w:hAnsi="Arial" w:cs="Arial"/>
          <w:color w:val="000000" w:themeColor="text1"/>
        </w:rPr>
        <w:t xml:space="preserve">In 2019, he delivered what MSNBC’s Brian Williams called “one of the greatest </w:t>
      </w:r>
      <w:hyperlink r:id="rId15">
        <w:r w:rsidR="00D720C9" w:rsidRPr="0B33F3DE">
          <w:rPr>
            <w:rStyle w:val="Hyperlink"/>
            <w:rFonts w:ascii="Arial" w:hAnsi="Arial" w:cs="Arial"/>
          </w:rPr>
          <w:t>TED</w:t>
        </w:r>
      </w:hyperlink>
      <w:r w:rsidRPr="0B33F3DE">
        <w:rPr>
          <w:rFonts w:ascii="Arial" w:hAnsi="Arial" w:cs="Arial"/>
          <w:color w:val="000000" w:themeColor="text1"/>
        </w:rPr>
        <w:t xml:space="preserve"> talks of all time.” The TED Talk has since been viewed over five million times. Baratunde is unique in his ability to integrate and synthesize themes of race, culture, politics and technology to explain where our nation is and where we can take it. Baratunde serves on the boards of </w:t>
      </w:r>
      <w:hyperlink r:id="rId16">
        <w:r w:rsidR="0036033A" w:rsidRPr="0B33F3DE">
          <w:rPr>
            <w:rStyle w:val="Hyperlink"/>
            <w:rFonts w:ascii="Arial" w:hAnsi="Arial" w:cs="Arial"/>
          </w:rPr>
          <w:t>BUILD</w:t>
        </w:r>
      </w:hyperlink>
      <w:r w:rsidRPr="0B33F3DE">
        <w:rPr>
          <w:rFonts w:ascii="Arial" w:hAnsi="Arial" w:cs="Arial"/>
          <w:color w:val="000000" w:themeColor="text1"/>
        </w:rPr>
        <w:t xml:space="preserve"> and the </w:t>
      </w:r>
      <w:hyperlink r:id="rId17">
        <w:r w:rsidR="00F40B3E" w:rsidRPr="0B33F3DE">
          <w:rPr>
            <w:rStyle w:val="Hyperlink"/>
            <w:rFonts w:ascii="Arial" w:hAnsi="Arial" w:cs="Arial"/>
          </w:rPr>
          <w:t>Brooklyn Public Library</w:t>
        </w:r>
      </w:hyperlink>
      <w:r w:rsidRPr="0B33F3DE">
        <w:rPr>
          <w:rFonts w:ascii="Arial" w:hAnsi="Arial" w:cs="Arial"/>
          <w:color w:val="000000" w:themeColor="text1"/>
        </w:rPr>
        <w:t xml:space="preserve"> and </w:t>
      </w:r>
      <w:r w:rsidRPr="0B33F3DE">
        <w:rPr>
          <w:rFonts w:ascii="Arial" w:hAnsi="Arial" w:cs="Arial"/>
        </w:rPr>
        <w:t>lives in Los Angeles, California. </w:t>
      </w:r>
      <w:r w:rsidRPr="0B33F3DE">
        <w:rPr>
          <w:rFonts w:ascii="Arial" w:hAnsi="Arial" w:cs="Arial"/>
          <w:color w:val="000000" w:themeColor="text1"/>
        </w:rPr>
        <w:t xml:space="preserve">As a child, he was a Boy Scout and still remembers how to build a fire without matches. </w:t>
      </w:r>
    </w:p>
    <w:p w14:paraId="7616AB74" w14:textId="2BBFEF13" w:rsidR="00CF035D" w:rsidRDefault="00CF035D" w:rsidP="002A2884">
      <w:pPr>
        <w:pStyle w:val="Default"/>
        <w:rPr>
          <w:rStyle w:val="None"/>
          <w:rFonts w:ascii="Arial" w:hAnsi="Arial" w:cs="Arial"/>
          <w:b/>
          <w:bCs/>
          <w:color w:val="auto"/>
          <w:shd w:val="clear" w:color="auto" w:fill="FFFFFF"/>
        </w:rPr>
      </w:pPr>
    </w:p>
    <w:p w14:paraId="7D437062" w14:textId="6EF73186" w:rsidR="005F6D82" w:rsidRDefault="005F6D82" w:rsidP="002A2884">
      <w:pPr>
        <w:pStyle w:val="Default"/>
        <w:rPr>
          <w:rStyle w:val="None"/>
          <w:rFonts w:ascii="Arial" w:hAnsi="Arial" w:cs="Arial"/>
          <w:b/>
          <w:bCs/>
          <w:color w:val="auto"/>
          <w:shd w:val="clear" w:color="auto" w:fill="FFFFFF"/>
        </w:rPr>
      </w:pPr>
      <w:r>
        <w:rPr>
          <w:rStyle w:val="None"/>
          <w:rFonts w:ascii="Arial" w:hAnsi="Arial" w:cs="Arial"/>
          <w:b/>
          <w:bCs/>
          <w:color w:val="auto"/>
          <w:shd w:val="clear" w:color="auto" w:fill="FFFFFF"/>
        </w:rPr>
        <w:t xml:space="preserve">About Twin Cities PBS </w:t>
      </w:r>
    </w:p>
    <w:p w14:paraId="1C33CC01" w14:textId="7591C1C8" w:rsidR="005F6D82" w:rsidRPr="005B5E18" w:rsidRDefault="005B5E18" w:rsidP="002A2884">
      <w:pPr>
        <w:pStyle w:val="Default"/>
        <w:rPr>
          <w:rFonts w:ascii="Arial" w:hAnsi="Arial" w:cs="Arial"/>
          <w:shd w:val="clear" w:color="auto" w:fill="FFFFFF"/>
        </w:rPr>
      </w:pPr>
      <w:r w:rsidRPr="005B5E18">
        <w:rPr>
          <w:rFonts w:ascii="Arial" w:hAnsi="Arial" w:cs="Arial"/>
          <w:shd w:val="clear" w:color="auto" w:fill="FFFFFF"/>
        </w:rPr>
        <w:t>Twin Cities PBS (TPT)’s mission is to enrich lives and strengthen our community through the power of media. Established 67 years ago, TPT now operates as a public service media organization that harnesses a range of media tools to serve citizens in new ways — with multiple broadcast channels, online teaching resources, educational outreach and community engagement activities reaching more than two million people each month. Over its history, TPT has been recognized for its innovation and creativity with numerous awards, including Peabody awards and national and regional Emmy® Awards. For more information, visit </w:t>
      </w:r>
      <w:hyperlink r:id="rId18" w:history="1">
        <w:r w:rsidRPr="005B5E18">
          <w:rPr>
            <w:rStyle w:val="Hyperlink"/>
            <w:rFonts w:ascii="Arial" w:hAnsi="Arial" w:cs="Arial"/>
            <w:shd w:val="clear" w:color="auto" w:fill="FFFFFF"/>
          </w:rPr>
          <w:t>TPT online</w:t>
        </w:r>
      </w:hyperlink>
      <w:r w:rsidRPr="005B5E18">
        <w:rPr>
          <w:rFonts w:ascii="Arial" w:hAnsi="Arial" w:cs="Arial"/>
          <w:shd w:val="clear" w:color="auto" w:fill="FFFFFF"/>
        </w:rPr>
        <w:t>, follow </w:t>
      </w:r>
      <w:hyperlink r:id="rId19" w:history="1">
        <w:r w:rsidRPr="005B5E18">
          <w:rPr>
            <w:rStyle w:val="Hyperlink"/>
            <w:rFonts w:ascii="Arial" w:hAnsi="Arial" w:cs="Arial"/>
            <w:shd w:val="clear" w:color="auto" w:fill="FFFFFF"/>
          </w:rPr>
          <w:t>TPT on Facebook</w:t>
        </w:r>
      </w:hyperlink>
      <w:r w:rsidRPr="005B5E18">
        <w:rPr>
          <w:rFonts w:ascii="Arial" w:hAnsi="Arial" w:cs="Arial"/>
          <w:shd w:val="clear" w:color="auto" w:fill="FFFFFF"/>
        </w:rPr>
        <w:t> and </w:t>
      </w:r>
      <w:hyperlink r:id="rId20" w:history="1">
        <w:r w:rsidRPr="005B5E18">
          <w:rPr>
            <w:rStyle w:val="Hyperlink"/>
            <w:rFonts w:ascii="Arial" w:hAnsi="Arial" w:cs="Arial"/>
            <w:shd w:val="clear" w:color="auto" w:fill="FFFFFF"/>
          </w:rPr>
          <w:t>Twitter</w:t>
        </w:r>
      </w:hyperlink>
      <w:r w:rsidRPr="005B5E18">
        <w:rPr>
          <w:rFonts w:ascii="Arial" w:hAnsi="Arial" w:cs="Arial"/>
          <w:shd w:val="clear" w:color="auto" w:fill="FFFFFF"/>
        </w:rPr>
        <w:t>.</w:t>
      </w:r>
    </w:p>
    <w:p w14:paraId="452FCD92" w14:textId="77777777" w:rsidR="005F6D82" w:rsidRDefault="005F6D82" w:rsidP="002A2884">
      <w:pPr>
        <w:pStyle w:val="Default"/>
        <w:rPr>
          <w:rStyle w:val="None"/>
          <w:rFonts w:ascii="Arial" w:hAnsi="Arial" w:cs="Arial"/>
          <w:b/>
          <w:bCs/>
          <w:color w:val="auto"/>
          <w:shd w:val="clear" w:color="auto" w:fill="FFFFFF"/>
        </w:rPr>
      </w:pPr>
    </w:p>
    <w:p w14:paraId="6D1543ED" w14:textId="42EF6C33" w:rsidR="002A2884" w:rsidRPr="007E460C" w:rsidRDefault="002A2884" w:rsidP="002A2884">
      <w:pPr>
        <w:pStyle w:val="Default"/>
        <w:rPr>
          <w:rStyle w:val="None"/>
          <w:rFonts w:ascii="Arial" w:hAnsi="Arial" w:cs="Arial"/>
          <w:b/>
          <w:bCs/>
          <w:color w:val="auto"/>
          <w:shd w:val="clear" w:color="auto" w:fill="FFFFFF"/>
        </w:rPr>
      </w:pPr>
      <w:r w:rsidRPr="007E460C">
        <w:rPr>
          <w:rStyle w:val="None"/>
          <w:rFonts w:ascii="Arial" w:hAnsi="Arial" w:cs="Arial"/>
          <w:b/>
          <w:bCs/>
          <w:color w:val="auto"/>
          <w:shd w:val="clear" w:color="auto" w:fill="FFFFFF"/>
        </w:rPr>
        <w:t>About PBS</w:t>
      </w:r>
    </w:p>
    <w:p w14:paraId="63DBD95A" w14:textId="77777777" w:rsidR="002A2884" w:rsidRPr="007E460C" w:rsidRDefault="00A45D10" w:rsidP="0B33F3DE">
      <w:pPr>
        <w:pStyle w:val="paragraph"/>
        <w:spacing w:before="0" w:beforeAutospacing="0" w:after="0" w:afterAutospacing="0"/>
        <w:ind w:right="45"/>
        <w:textAlignment w:val="baseline"/>
        <w:rPr>
          <w:rFonts w:ascii="Arial" w:hAnsi="Arial" w:cs="Arial"/>
        </w:rPr>
      </w:pPr>
      <w:hyperlink r:id="rId21">
        <w:r w:rsidR="002A2884" w:rsidRPr="0B33F3DE">
          <w:rPr>
            <w:rStyle w:val="normaltextrun"/>
            <w:rFonts w:ascii="Arial" w:hAnsi="Arial" w:cs="Arial"/>
            <w:color w:val="0000FF"/>
            <w:u w:val="single"/>
          </w:rPr>
          <w:t>PBS</w:t>
        </w:r>
      </w:hyperlink>
      <w:r w:rsidR="002A2884" w:rsidRPr="0B33F3DE">
        <w:rPr>
          <w:rStyle w:val="normaltextrun"/>
          <w:rFonts w:ascii="Arial" w:hAnsi="Arial" w:cs="Arial"/>
          <w:color w:val="000000" w:themeColor="text1"/>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22">
        <w:r w:rsidR="002A2884" w:rsidRPr="0B33F3DE">
          <w:rPr>
            <w:rStyle w:val="normaltextrun"/>
            <w:rFonts w:ascii="Arial" w:hAnsi="Arial" w:cs="Arial"/>
            <w:color w:val="0000FF"/>
            <w:u w:val="single"/>
          </w:rPr>
          <w:t>pbskids.org</w:t>
        </w:r>
      </w:hyperlink>
      <w:r w:rsidR="002A2884" w:rsidRPr="0B33F3DE">
        <w:rPr>
          <w:rStyle w:val="normaltextrun"/>
          <w:rFonts w:ascii="Arial" w:hAnsi="Arial" w:cs="Arial"/>
          <w:color w:val="000000" w:themeColor="text1"/>
        </w:rPr>
        <w:t>, via an array of mobile apps and in communities across America. More information about PBS is available at </w:t>
      </w:r>
      <w:hyperlink r:id="rId23">
        <w:r w:rsidR="002A2884" w:rsidRPr="0B33F3DE">
          <w:rPr>
            <w:rStyle w:val="normaltextrun"/>
            <w:rFonts w:ascii="Arial" w:hAnsi="Arial" w:cs="Arial"/>
            <w:color w:val="0000FF"/>
            <w:u w:val="single"/>
          </w:rPr>
          <w:t>www.pbs.org</w:t>
        </w:r>
      </w:hyperlink>
      <w:r w:rsidR="002A2884" w:rsidRPr="0B33F3DE">
        <w:rPr>
          <w:rStyle w:val="normaltextrun"/>
          <w:rFonts w:ascii="Arial" w:hAnsi="Arial" w:cs="Arial"/>
          <w:color w:val="000000" w:themeColor="text1"/>
        </w:rPr>
        <w:t>, one of the leading dot-org websites on the internet, or by following </w:t>
      </w:r>
      <w:hyperlink r:id="rId24">
        <w:r w:rsidR="002A2884" w:rsidRPr="0B33F3DE">
          <w:rPr>
            <w:rStyle w:val="normaltextrun"/>
            <w:rFonts w:ascii="Arial" w:hAnsi="Arial" w:cs="Arial"/>
            <w:color w:val="0000FF"/>
            <w:u w:val="single"/>
          </w:rPr>
          <w:t>PBS on Twitter</w:t>
        </w:r>
      </w:hyperlink>
      <w:r w:rsidR="002A2884" w:rsidRPr="0B33F3DE">
        <w:rPr>
          <w:rStyle w:val="normaltextrun"/>
          <w:rFonts w:ascii="Arial" w:hAnsi="Arial" w:cs="Arial"/>
          <w:color w:val="000000" w:themeColor="text1"/>
        </w:rPr>
        <w:t>, </w:t>
      </w:r>
      <w:hyperlink r:id="rId25">
        <w:r w:rsidR="002A2884" w:rsidRPr="0B33F3DE">
          <w:rPr>
            <w:rStyle w:val="normaltextrun"/>
            <w:rFonts w:ascii="Arial" w:hAnsi="Arial" w:cs="Arial"/>
            <w:color w:val="0000FF"/>
            <w:u w:val="single"/>
          </w:rPr>
          <w:t>Facebook</w:t>
        </w:r>
      </w:hyperlink>
      <w:r w:rsidR="002A2884" w:rsidRPr="0B33F3DE">
        <w:rPr>
          <w:rStyle w:val="normaltextrun"/>
          <w:rFonts w:ascii="Arial" w:hAnsi="Arial" w:cs="Arial"/>
          <w:color w:val="000000" w:themeColor="text1"/>
        </w:rPr>
        <w:t> or through </w:t>
      </w:r>
      <w:r w:rsidR="002A2884" w:rsidRPr="0B33F3DE">
        <w:rPr>
          <w:rStyle w:val="contextualspellingandgrammarerror"/>
          <w:rFonts w:ascii="Arial" w:hAnsi="Arial" w:cs="Arial"/>
          <w:color w:val="000000" w:themeColor="text1"/>
        </w:rPr>
        <w:t>our</w:t>
      </w:r>
      <w:r w:rsidR="002A2884" w:rsidRPr="0B33F3DE">
        <w:rPr>
          <w:rStyle w:val="normaltextrun"/>
          <w:rFonts w:ascii="Arial" w:hAnsi="Arial" w:cs="Arial"/>
          <w:color w:val="000000" w:themeColor="text1"/>
        </w:rPr>
        <w:t> </w:t>
      </w:r>
      <w:hyperlink r:id="rId26">
        <w:r w:rsidR="002A2884" w:rsidRPr="0B33F3DE">
          <w:rPr>
            <w:rStyle w:val="normaltextrun"/>
            <w:rFonts w:ascii="Arial" w:hAnsi="Arial" w:cs="Arial"/>
            <w:color w:val="0000FF"/>
            <w:u w:val="single"/>
          </w:rPr>
          <w:t>apps for mobile and connected devices</w:t>
        </w:r>
      </w:hyperlink>
      <w:r w:rsidR="002A2884" w:rsidRPr="0B33F3DE">
        <w:rPr>
          <w:rStyle w:val="normaltextrun"/>
          <w:rFonts w:ascii="Arial" w:hAnsi="Arial" w:cs="Arial"/>
          <w:color w:val="000000" w:themeColor="text1"/>
        </w:rPr>
        <w:t>. Specific program information and updates for press are available at </w:t>
      </w:r>
      <w:hyperlink r:id="rId27">
        <w:r w:rsidR="002A2884" w:rsidRPr="0B33F3DE">
          <w:rPr>
            <w:rStyle w:val="normaltextrun"/>
            <w:rFonts w:ascii="Arial" w:hAnsi="Arial" w:cs="Arial"/>
            <w:color w:val="0000FF"/>
            <w:u w:val="single"/>
          </w:rPr>
          <w:t>pbs.org/pressroom</w:t>
        </w:r>
      </w:hyperlink>
      <w:r w:rsidR="002A2884" w:rsidRPr="0B33F3DE">
        <w:rPr>
          <w:rStyle w:val="normaltextrun"/>
          <w:rFonts w:ascii="Arial" w:hAnsi="Arial" w:cs="Arial"/>
          <w:color w:val="000000" w:themeColor="text1"/>
        </w:rPr>
        <w:t> or by following</w:t>
      </w:r>
      <w:hyperlink r:id="rId28">
        <w:r w:rsidR="002A2884" w:rsidRPr="0B33F3DE">
          <w:rPr>
            <w:rStyle w:val="normaltextrun"/>
            <w:rFonts w:ascii="Arial" w:hAnsi="Arial" w:cs="Arial"/>
            <w:color w:val="0000FF"/>
            <w:u w:val="single"/>
          </w:rPr>
          <w:t> PBS Communications on Twitter</w:t>
        </w:r>
      </w:hyperlink>
      <w:r w:rsidR="002A2884" w:rsidRPr="0B33F3DE">
        <w:rPr>
          <w:rStyle w:val="normaltextrun"/>
          <w:rFonts w:ascii="Arial" w:hAnsi="Arial" w:cs="Arial"/>
          <w:color w:val="000000" w:themeColor="text1"/>
        </w:rPr>
        <w:t>.</w:t>
      </w:r>
      <w:r w:rsidR="002A2884" w:rsidRPr="0B33F3DE">
        <w:rPr>
          <w:rStyle w:val="eop"/>
          <w:rFonts w:ascii="Arial" w:hAnsi="Arial" w:cs="Arial"/>
          <w:color w:val="000000" w:themeColor="text1"/>
        </w:rPr>
        <w:t> </w:t>
      </w:r>
    </w:p>
    <w:p w14:paraId="449FAEF7" w14:textId="088C1995" w:rsidR="002A2884" w:rsidRDefault="002A2884" w:rsidP="00A713ED">
      <w:pPr>
        <w:ind w:right="-180"/>
        <w:rPr>
          <w:rFonts w:ascii="PBS Sans" w:hAnsi="PBS Sans"/>
        </w:rPr>
      </w:pPr>
    </w:p>
    <w:p w14:paraId="73E688CA" w14:textId="77777777" w:rsidR="002A2884" w:rsidRPr="007E460C" w:rsidRDefault="002A2884" w:rsidP="002A2884">
      <w:pPr>
        <w:autoSpaceDE w:val="0"/>
        <w:autoSpaceDN w:val="0"/>
        <w:adjustRightInd w:val="0"/>
        <w:ind w:right="50"/>
        <w:rPr>
          <w:rFonts w:ascii="Arial" w:hAnsi="Arial" w:cs="Arial"/>
        </w:rPr>
      </w:pPr>
      <w:r w:rsidRPr="007E460C">
        <w:rPr>
          <w:rFonts w:ascii="Arial" w:hAnsi="Arial" w:cs="Arial"/>
        </w:rPr>
        <w:t>CONTACTS:</w:t>
      </w:r>
    </w:p>
    <w:p w14:paraId="18B120A5" w14:textId="77777777" w:rsidR="002A2884" w:rsidRDefault="002A2884" w:rsidP="002A2884">
      <w:pPr>
        <w:ind w:right="50"/>
      </w:pPr>
    </w:p>
    <w:p w14:paraId="4BF27E23" w14:textId="77777777" w:rsidR="002A2884" w:rsidRPr="002A2884" w:rsidRDefault="002A2884" w:rsidP="002A2884">
      <w:pPr>
        <w:rPr>
          <w:rFonts w:ascii="Arial" w:hAnsi="Arial" w:cs="Arial"/>
        </w:rPr>
      </w:pPr>
      <w:r w:rsidRPr="0B33F3DE">
        <w:rPr>
          <w:rFonts w:ascii="Arial" w:hAnsi="Arial" w:cs="Arial"/>
        </w:rPr>
        <w:t xml:space="preserve">Stephanie Kennard; </w:t>
      </w:r>
      <w:hyperlink r:id="rId29">
        <w:r w:rsidRPr="0B33F3DE">
          <w:rPr>
            <w:rStyle w:val="Hyperlink"/>
            <w:rFonts w:ascii="Arial" w:hAnsi="Arial" w:cs="Arial"/>
          </w:rPr>
          <w:t>skkennard@pbs.org</w:t>
        </w:r>
      </w:hyperlink>
    </w:p>
    <w:p w14:paraId="7A043C5D" w14:textId="30DDE67F" w:rsidR="002A2884" w:rsidRPr="002A2884" w:rsidRDefault="002A2884" w:rsidP="002A2884">
      <w:pPr>
        <w:ind w:right="50"/>
        <w:rPr>
          <w:rFonts w:ascii="Arial" w:hAnsi="Arial" w:cs="Arial"/>
        </w:rPr>
      </w:pPr>
    </w:p>
    <w:p w14:paraId="5E3E26F7" w14:textId="689A1428" w:rsidR="002A2884" w:rsidRDefault="002A2884" w:rsidP="002A2884">
      <w:pPr>
        <w:ind w:right="50"/>
      </w:pPr>
      <w:r w:rsidRPr="0B33F3DE">
        <w:rPr>
          <w:rFonts w:ascii="Arial" w:hAnsi="Arial" w:cs="Arial"/>
        </w:rPr>
        <w:t xml:space="preserve">DKC Public Relations; </w:t>
      </w:r>
      <w:hyperlink r:id="rId30">
        <w:r w:rsidRPr="0B33F3DE">
          <w:rPr>
            <w:rStyle w:val="Hyperlink"/>
            <w:rFonts w:ascii="Arial" w:hAnsi="Arial" w:cs="Arial"/>
          </w:rPr>
          <w:t>PBSSeries@dkcnews.com</w:t>
        </w:r>
      </w:hyperlink>
      <w:r w:rsidRPr="0B33F3DE">
        <w:rPr>
          <w:rFonts w:ascii="Arial" w:hAnsi="Arial" w:cs="Arial"/>
        </w:rPr>
        <w:t xml:space="preserve"> </w:t>
      </w:r>
    </w:p>
    <w:p w14:paraId="1169C772" w14:textId="77777777" w:rsidR="002A2884" w:rsidRPr="00A47A08" w:rsidRDefault="002A2884" w:rsidP="002A2884">
      <w:pPr>
        <w:autoSpaceDE w:val="0"/>
        <w:autoSpaceDN w:val="0"/>
        <w:adjustRightInd w:val="0"/>
      </w:pPr>
    </w:p>
    <w:p w14:paraId="2215219B" w14:textId="77777777" w:rsidR="002A2884" w:rsidRPr="0033404A" w:rsidRDefault="002A2884" w:rsidP="002A2884">
      <w:pPr>
        <w:pStyle w:val="PBSReleaseStyle"/>
        <w:rPr>
          <w:rFonts w:cs="Arial"/>
          <w:i/>
          <w:color w:val="0000FF"/>
          <w:u w:val="single"/>
        </w:rPr>
      </w:pPr>
      <w:r w:rsidRPr="007E460C">
        <w:rPr>
          <w:rFonts w:cs="Arial"/>
          <w:i/>
        </w:rPr>
        <w:t xml:space="preserve">For images and additional up-to-date information on this and other PBS programs, visit PBS PressRoom at </w:t>
      </w:r>
      <w:hyperlink r:id="rId31" w:history="1">
        <w:r w:rsidRPr="007E460C">
          <w:rPr>
            <w:rStyle w:val="Hyperlink"/>
            <w:rFonts w:cs="Arial"/>
            <w:i/>
          </w:rPr>
          <w:t>pbs.org/pressroom</w:t>
        </w:r>
      </w:hyperlink>
    </w:p>
    <w:p w14:paraId="01BE12DE" w14:textId="77777777" w:rsidR="002A2884" w:rsidRPr="00A713ED" w:rsidRDefault="002A2884" w:rsidP="00A713ED">
      <w:pPr>
        <w:ind w:right="-180"/>
        <w:rPr>
          <w:rFonts w:ascii="PBS Sans" w:hAnsi="PBS Sans"/>
        </w:rPr>
      </w:pPr>
    </w:p>
    <w:p w14:paraId="71ED4FF7" w14:textId="77777777" w:rsidR="00A713ED" w:rsidRDefault="00A713ED"/>
    <w:sectPr w:rsidR="00A71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PBS Sans">
    <w:altName w:val="Calibri"/>
    <w:charset w:val="4D"/>
    <w:family w:val="swiss"/>
    <w:pitch w:val="variable"/>
    <w:sig w:usb0="800000EF" w:usb1="400020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Mh9bQp2dOBeyE9" id="GMelDwHU"/>
    <int:ParagraphRange paragraphId="1581131511" textId="1754928168" start="11" length="10" invalidationStart="11" invalidationLength="10" id="vHFI5AHs"/>
    <int:ParagraphRange paragraphId="1274183203" textId="2004318071" start="10" length="8" invalidationStart="10" invalidationLength="8" id="RhSZKpB9"/>
    <int:ParagraphRange paragraphId="1675352410" textId="2004318071" start="1342" length="5" invalidationStart="1342" invalidationLength="5" id="MaAkVWTd"/>
    <int:ParagraphRange paragraphId="1675352410" textId="2004318071" start="1254" length="3" invalidationStart="1254" invalidationLength="3" id="hbiSGCA8"/>
    <int:ParagraphRange paragraphId="1675352410" textId="2004318071" start="702" length="8" invalidationStart="702" invalidationLength="8" id="HmBsGU91"/>
    <int:ParagraphRange paragraphId="2125067906" textId="1734577704" start="495" length="6" invalidationStart="495" invalidationLength="6" id="9WrvO3hl"/>
    <int:ParagraphRange paragraphId="1732529332" textId="135589171" start="295" length="3" invalidationStart="295" invalidationLength="3" id="wCO1bxCe"/>
    <int:ParagraphRange paragraphId="1313418054" textId="477564395" start="29" length="5" invalidationStart="29" invalidationLength="5" id="4Y5WkOAM"/>
    <int:ParagraphRange paragraphId="1313418054" textId="477564395" start="5" length="23" invalidationStart="5" invalidationLength="23" id="XkoxuLFT"/>
  </int:Manifest>
  <int:Observations>
    <int:Content id="GMelDwHU">
      <int:Rejection type="LegacyProofing"/>
    </int:Content>
    <int:Content id="vHFI5AHs">
      <int:Rejection type="LegacyProofing"/>
    </int:Content>
    <int:Content id="RhSZKpB9">
      <int:Rejection type="LegacyProofing"/>
    </int:Content>
    <int:Content id="MaAkVWTd">
      <int:Rejection type="LegacyProofing"/>
    </int:Content>
    <int:Content id="hbiSGCA8">
      <int:Rejection type="LegacyProofing"/>
    </int:Content>
    <int:Content id="HmBsGU91">
      <int:Rejection type="LegacyProofing"/>
    </int:Content>
    <int:Content id="9WrvO3hl">
      <int:Rejection type="LegacyProofing"/>
    </int:Content>
    <int:Content id="wCO1bxCe">
      <int:Rejection type="LegacyProofing"/>
    </int:Content>
    <int:Content id="4Y5WkOAM">
      <int:Rejection type="LegacyProofing"/>
    </int:Content>
    <int:Content id="XkoxuLF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95B04"/>
    <w:multiLevelType w:val="hybridMultilevel"/>
    <w:tmpl w:val="D7487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ED"/>
    <w:rsid w:val="000628D2"/>
    <w:rsid w:val="000629AA"/>
    <w:rsid w:val="000A6CEF"/>
    <w:rsid w:val="00165266"/>
    <w:rsid w:val="00173C3A"/>
    <w:rsid w:val="0017580D"/>
    <w:rsid w:val="001C1C20"/>
    <w:rsid w:val="0022640C"/>
    <w:rsid w:val="0025735B"/>
    <w:rsid w:val="002A2884"/>
    <w:rsid w:val="002E46DB"/>
    <w:rsid w:val="00305207"/>
    <w:rsid w:val="003068F3"/>
    <w:rsid w:val="0031117E"/>
    <w:rsid w:val="00321BF7"/>
    <w:rsid w:val="0036033A"/>
    <w:rsid w:val="003B5633"/>
    <w:rsid w:val="003EEEFA"/>
    <w:rsid w:val="00404FAF"/>
    <w:rsid w:val="004278FE"/>
    <w:rsid w:val="0044745F"/>
    <w:rsid w:val="00464530"/>
    <w:rsid w:val="004B2689"/>
    <w:rsid w:val="004B3D46"/>
    <w:rsid w:val="004F20CA"/>
    <w:rsid w:val="005302A8"/>
    <w:rsid w:val="00562490"/>
    <w:rsid w:val="005B5E18"/>
    <w:rsid w:val="005C6996"/>
    <w:rsid w:val="005D556B"/>
    <w:rsid w:val="005F3B89"/>
    <w:rsid w:val="005F6D82"/>
    <w:rsid w:val="00647FB1"/>
    <w:rsid w:val="00687339"/>
    <w:rsid w:val="006F72DB"/>
    <w:rsid w:val="0071FCA9"/>
    <w:rsid w:val="007D6ACA"/>
    <w:rsid w:val="007E14A4"/>
    <w:rsid w:val="00807E8A"/>
    <w:rsid w:val="008B69C7"/>
    <w:rsid w:val="008C4316"/>
    <w:rsid w:val="009B485E"/>
    <w:rsid w:val="009F042C"/>
    <w:rsid w:val="00A2205E"/>
    <w:rsid w:val="00A241AA"/>
    <w:rsid w:val="00A45D10"/>
    <w:rsid w:val="00A5385C"/>
    <w:rsid w:val="00A713ED"/>
    <w:rsid w:val="00A73155"/>
    <w:rsid w:val="00A81BB0"/>
    <w:rsid w:val="00A8649E"/>
    <w:rsid w:val="00AB7854"/>
    <w:rsid w:val="00AC79BB"/>
    <w:rsid w:val="00AF209B"/>
    <w:rsid w:val="00AF2D7C"/>
    <w:rsid w:val="00B1368F"/>
    <w:rsid w:val="00B24583"/>
    <w:rsid w:val="00B549EB"/>
    <w:rsid w:val="00B9142A"/>
    <w:rsid w:val="00C10955"/>
    <w:rsid w:val="00CA30BF"/>
    <w:rsid w:val="00CB2F19"/>
    <w:rsid w:val="00CF035D"/>
    <w:rsid w:val="00D61FBD"/>
    <w:rsid w:val="00D63874"/>
    <w:rsid w:val="00D677E0"/>
    <w:rsid w:val="00D720C9"/>
    <w:rsid w:val="00E51EF3"/>
    <w:rsid w:val="00E65BAA"/>
    <w:rsid w:val="00E713DE"/>
    <w:rsid w:val="00E73778"/>
    <w:rsid w:val="00EC32BE"/>
    <w:rsid w:val="00F023D8"/>
    <w:rsid w:val="00F36478"/>
    <w:rsid w:val="00F40B3E"/>
    <w:rsid w:val="00FB1C59"/>
    <w:rsid w:val="00FD478A"/>
    <w:rsid w:val="00FF6029"/>
    <w:rsid w:val="013B9151"/>
    <w:rsid w:val="0155C7EA"/>
    <w:rsid w:val="016BE8D2"/>
    <w:rsid w:val="017CD072"/>
    <w:rsid w:val="01FC4727"/>
    <w:rsid w:val="021F7B6C"/>
    <w:rsid w:val="0253CCC8"/>
    <w:rsid w:val="0276D062"/>
    <w:rsid w:val="02F649F6"/>
    <w:rsid w:val="032A3979"/>
    <w:rsid w:val="0529E90D"/>
    <w:rsid w:val="05B7633F"/>
    <w:rsid w:val="05B895D0"/>
    <w:rsid w:val="05F8CDDA"/>
    <w:rsid w:val="061E2057"/>
    <w:rsid w:val="0698304A"/>
    <w:rsid w:val="07401EB7"/>
    <w:rsid w:val="07D963EE"/>
    <w:rsid w:val="07EF8E95"/>
    <w:rsid w:val="0824DC1B"/>
    <w:rsid w:val="0826278C"/>
    <w:rsid w:val="087E7CFF"/>
    <w:rsid w:val="08B495FC"/>
    <w:rsid w:val="090147A0"/>
    <w:rsid w:val="0902975B"/>
    <w:rsid w:val="0962CA88"/>
    <w:rsid w:val="09AD2052"/>
    <w:rsid w:val="09BFBAE4"/>
    <w:rsid w:val="0A14BDBA"/>
    <w:rsid w:val="0A6075EF"/>
    <w:rsid w:val="0AA33E24"/>
    <w:rsid w:val="0B33F3DE"/>
    <w:rsid w:val="0C14A01F"/>
    <w:rsid w:val="0D752B14"/>
    <w:rsid w:val="0DF41A47"/>
    <w:rsid w:val="0E8863B7"/>
    <w:rsid w:val="0FBD428B"/>
    <w:rsid w:val="0FF8E270"/>
    <w:rsid w:val="0FFD36B9"/>
    <w:rsid w:val="102C0710"/>
    <w:rsid w:val="106390B2"/>
    <w:rsid w:val="10729196"/>
    <w:rsid w:val="10C76604"/>
    <w:rsid w:val="10D026C1"/>
    <w:rsid w:val="10F61CA9"/>
    <w:rsid w:val="110BF617"/>
    <w:rsid w:val="11190B6D"/>
    <w:rsid w:val="124C0B12"/>
    <w:rsid w:val="1298E74D"/>
    <w:rsid w:val="13029C95"/>
    <w:rsid w:val="130ADBBE"/>
    <w:rsid w:val="13839156"/>
    <w:rsid w:val="13B5877C"/>
    <w:rsid w:val="13CD8A51"/>
    <w:rsid w:val="153E7AD5"/>
    <w:rsid w:val="158B2C79"/>
    <w:rsid w:val="15B09524"/>
    <w:rsid w:val="15BA5AAB"/>
    <w:rsid w:val="15CF308F"/>
    <w:rsid w:val="15E36115"/>
    <w:rsid w:val="1633D13E"/>
    <w:rsid w:val="1659DE75"/>
    <w:rsid w:val="16A5C254"/>
    <w:rsid w:val="18204E78"/>
    <w:rsid w:val="1858C555"/>
    <w:rsid w:val="18A732DA"/>
    <w:rsid w:val="191B9AD5"/>
    <w:rsid w:val="1933F763"/>
    <w:rsid w:val="196ABB72"/>
    <w:rsid w:val="199A0A98"/>
    <w:rsid w:val="1A489EA1"/>
    <w:rsid w:val="1A7C2CD9"/>
    <w:rsid w:val="1ADAD1C1"/>
    <w:rsid w:val="1C77532A"/>
    <w:rsid w:val="1CFC766F"/>
    <w:rsid w:val="1D0D7DDB"/>
    <w:rsid w:val="1D81E799"/>
    <w:rsid w:val="1E4B9F6D"/>
    <w:rsid w:val="1E4E3BEF"/>
    <w:rsid w:val="1E62E1A1"/>
    <w:rsid w:val="1EC369C6"/>
    <w:rsid w:val="1ED397E1"/>
    <w:rsid w:val="1F034AD5"/>
    <w:rsid w:val="1FDE4A12"/>
    <w:rsid w:val="2077E97B"/>
    <w:rsid w:val="209CBD56"/>
    <w:rsid w:val="20C52F74"/>
    <w:rsid w:val="21432736"/>
    <w:rsid w:val="21D069EB"/>
    <w:rsid w:val="220E033A"/>
    <w:rsid w:val="2216BECC"/>
    <w:rsid w:val="2328876C"/>
    <w:rsid w:val="23B015D5"/>
    <w:rsid w:val="2471757F"/>
    <w:rsid w:val="25A57CFE"/>
    <w:rsid w:val="25A5E2CF"/>
    <w:rsid w:val="2753D602"/>
    <w:rsid w:val="2770BA31"/>
    <w:rsid w:val="28112F75"/>
    <w:rsid w:val="286C6C6D"/>
    <w:rsid w:val="28A3A156"/>
    <w:rsid w:val="299CF3EF"/>
    <w:rsid w:val="29BD1B0A"/>
    <w:rsid w:val="2A89620D"/>
    <w:rsid w:val="2AE72074"/>
    <w:rsid w:val="2AEA6199"/>
    <w:rsid w:val="2AF4951A"/>
    <w:rsid w:val="2B9F408B"/>
    <w:rsid w:val="2BF66D4B"/>
    <w:rsid w:val="2C83B818"/>
    <w:rsid w:val="2CDD18B4"/>
    <w:rsid w:val="2D220FA3"/>
    <w:rsid w:val="2D3136A2"/>
    <w:rsid w:val="2D66D3C1"/>
    <w:rsid w:val="2E20F4E1"/>
    <w:rsid w:val="2E4B5286"/>
    <w:rsid w:val="2F10B7CB"/>
    <w:rsid w:val="2F5907A5"/>
    <w:rsid w:val="2F8118A5"/>
    <w:rsid w:val="2FB25790"/>
    <w:rsid w:val="2FB5A349"/>
    <w:rsid w:val="3025296A"/>
    <w:rsid w:val="327007D4"/>
    <w:rsid w:val="3294A58D"/>
    <w:rsid w:val="33515266"/>
    <w:rsid w:val="33EE64CE"/>
    <w:rsid w:val="34C811D0"/>
    <w:rsid w:val="34E5282B"/>
    <w:rsid w:val="36379606"/>
    <w:rsid w:val="36473539"/>
    <w:rsid w:val="3699FB2E"/>
    <w:rsid w:val="3728BAA9"/>
    <w:rsid w:val="37482FBA"/>
    <w:rsid w:val="37ADFF34"/>
    <w:rsid w:val="383CED37"/>
    <w:rsid w:val="39320F58"/>
    <w:rsid w:val="39AA1D00"/>
    <w:rsid w:val="3A11187B"/>
    <w:rsid w:val="3A8FCEE8"/>
    <w:rsid w:val="3AAF2BDE"/>
    <w:rsid w:val="3ACDD152"/>
    <w:rsid w:val="3B6DD1F3"/>
    <w:rsid w:val="3B82A337"/>
    <w:rsid w:val="3B93AAA3"/>
    <w:rsid w:val="3BABFD80"/>
    <w:rsid w:val="3BAE0D22"/>
    <w:rsid w:val="3C0D9498"/>
    <w:rsid w:val="3C9DE367"/>
    <w:rsid w:val="3C9E06D7"/>
    <w:rsid w:val="3CB03BDB"/>
    <w:rsid w:val="3D074474"/>
    <w:rsid w:val="3F03CD6D"/>
    <w:rsid w:val="3F4AA87D"/>
    <w:rsid w:val="3F541EEC"/>
    <w:rsid w:val="402D153E"/>
    <w:rsid w:val="404E8C76"/>
    <w:rsid w:val="41FCEEE8"/>
    <w:rsid w:val="425560DC"/>
    <w:rsid w:val="43306019"/>
    <w:rsid w:val="43763CDD"/>
    <w:rsid w:val="4427900F"/>
    <w:rsid w:val="442F37C0"/>
    <w:rsid w:val="448D1900"/>
    <w:rsid w:val="44AD46A1"/>
    <w:rsid w:val="44EA3B11"/>
    <w:rsid w:val="456F26E8"/>
    <w:rsid w:val="4605E67B"/>
    <w:rsid w:val="473DD614"/>
    <w:rsid w:val="4755BA62"/>
    <w:rsid w:val="47998261"/>
    <w:rsid w:val="47F25E5C"/>
    <w:rsid w:val="4890C79C"/>
    <w:rsid w:val="48E1D8D5"/>
    <w:rsid w:val="48F7F8D6"/>
    <w:rsid w:val="495CA3E7"/>
    <w:rsid w:val="49A61642"/>
    <w:rsid w:val="49D52D63"/>
    <w:rsid w:val="4AE69148"/>
    <w:rsid w:val="4BA83C6B"/>
    <w:rsid w:val="4BD3AD71"/>
    <w:rsid w:val="4C9D2F87"/>
    <w:rsid w:val="4D0D2986"/>
    <w:rsid w:val="4D6C7FDD"/>
    <w:rsid w:val="4D7848BC"/>
    <w:rsid w:val="4D962865"/>
    <w:rsid w:val="4DA5A320"/>
    <w:rsid w:val="4DAD7D3A"/>
    <w:rsid w:val="4DB549F8"/>
    <w:rsid w:val="4DFFB234"/>
    <w:rsid w:val="4E3C70AC"/>
    <w:rsid w:val="4E58499D"/>
    <w:rsid w:val="4EA313B5"/>
    <w:rsid w:val="4ED8B5B9"/>
    <w:rsid w:val="4F488352"/>
    <w:rsid w:val="4FEED57F"/>
    <w:rsid w:val="500667C1"/>
    <w:rsid w:val="502F2EBB"/>
    <w:rsid w:val="50A1232C"/>
    <w:rsid w:val="50B4F851"/>
    <w:rsid w:val="50B8E9C8"/>
    <w:rsid w:val="5160E276"/>
    <w:rsid w:val="516B0544"/>
    <w:rsid w:val="51778FDD"/>
    <w:rsid w:val="51941BD6"/>
    <w:rsid w:val="51C78FD1"/>
    <w:rsid w:val="521DC1CB"/>
    <w:rsid w:val="53AB0D11"/>
    <w:rsid w:val="54CB2520"/>
    <w:rsid w:val="564050F3"/>
    <w:rsid w:val="5692D8A8"/>
    <w:rsid w:val="56A5300E"/>
    <w:rsid w:val="5716BDA4"/>
    <w:rsid w:val="5770E683"/>
    <w:rsid w:val="57AFCA05"/>
    <w:rsid w:val="5914B3EF"/>
    <w:rsid w:val="5915526F"/>
    <w:rsid w:val="5918CCAD"/>
    <w:rsid w:val="591BFE73"/>
    <w:rsid w:val="59628A32"/>
    <w:rsid w:val="59A0D456"/>
    <w:rsid w:val="5A85747D"/>
    <w:rsid w:val="5A95B335"/>
    <w:rsid w:val="5ADF3CB0"/>
    <w:rsid w:val="5B1DCFE5"/>
    <w:rsid w:val="5B73D844"/>
    <w:rsid w:val="5BE2A6E3"/>
    <w:rsid w:val="5D029D0F"/>
    <w:rsid w:val="5D2AD534"/>
    <w:rsid w:val="5D492A52"/>
    <w:rsid w:val="5D975810"/>
    <w:rsid w:val="5DB439B5"/>
    <w:rsid w:val="5DD14F0B"/>
    <w:rsid w:val="5EB25D10"/>
    <w:rsid w:val="5EC4BC38"/>
    <w:rsid w:val="5EC67831"/>
    <w:rsid w:val="5F002329"/>
    <w:rsid w:val="5F82EDCA"/>
    <w:rsid w:val="5FF01CDE"/>
    <w:rsid w:val="60DC4515"/>
    <w:rsid w:val="61495F6F"/>
    <w:rsid w:val="616D0366"/>
    <w:rsid w:val="61B1FA55"/>
    <w:rsid w:val="61DF5C38"/>
    <w:rsid w:val="6211E9A6"/>
    <w:rsid w:val="6263B12A"/>
    <w:rsid w:val="634865AF"/>
    <w:rsid w:val="637A47D2"/>
    <w:rsid w:val="639D8585"/>
    <w:rsid w:val="6421DF49"/>
    <w:rsid w:val="649616B9"/>
    <w:rsid w:val="65AF3198"/>
    <w:rsid w:val="6641C918"/>
    <w:rsid w:val="66827620"/>
    <w:rsid w:val="66841D4F"/>
    <w:rsid w:val="66EF8BA4"/>
    <w:rsid w:val="674809C8"/>
    <w:rsid w:val="67DF2FBB"/>
    <w:rsid w:val="6846A937"/>
    <w:rsid w:val="68C28A17"/>
    <w:rsid w:val="695FB737"/>
    <w:rsid w:val="6B1C6BE3"/>
    <w:rsid w:val="6B5C3A10"/>
    <w:rsid w:val="6BD7DC32"/>
    <w:rsid w:val="6C1D115B"/>
    <w:rsid w:val="6CD34F7D"/>
    <w:rsid w:val="6CEDA9F7"/>
    <w:rsid w:val="6CF4B2B3"/>
    <w:rsid w:val="6D207B8E"/>
    <w:rsid w:val="6D95ADD5"/>
    <w:rsid w:val="6DE0CF9E"/>
    <w:rsid w:val="6DF41A3C"/>
    <w:rsid w:val="6DFEA15F"/>
    <w:rsid w:val="6E2BA076"/>
    <w:rsid w:val="6E674919"/>
    <w:rsid w:val="6F11E080"/>
    <w:rsid w:val="6F4D0583"/>
    <w:rsid w:val="70C63059"/>
    <w:rsid w:val="70F08477"/>
    <w:rsid w:val="717499C1"/>
    <w:rsid w:val="71DC2615"/>
    <w:rsid w:val="720CE5D2"/>
    <w:rsid w:val="72391671"/>
    <w:rsid w:val="73F9747C"/>
    <w:rsid w:val="745C5375"/>
    <w:rsid w:val="7467F02B"/>
    <w:rsid w:val="74EF7E94"/>
    <w:rsid w:val="75CAF711"/>
    <w:rsid w:val="76B84E0C"/>
    <w:rsid w:val="76E08631"/>
    <w:rsid w:val="77B554C4"/>
    <w:rsid w:val="77BBB83F"/>
    <w:rsid w:val="77F3E51B"/>
    <w:rsid w:val="7841504E"/>
    <w:rsid w:val="784C3C19"/>
    <w:rsid w:val="79D25844"/>
    <w:rsid w:val="79E80DDE"/>
    <w:rsid w:val="7A4555B1"/>
    <w:rsid w:val="7A4C14E1"/>
    <w:rsid w:val="7AAC7567"/>
    <w:rsid w:val="7C6AE2B4"/>
    <w:rsid w:val="7C6EC664"/>
    <w:rsid w:val="7C8C340A"/>
    <w:rsid w:val="7CB98FD9"/>
    <w:rsid w:val="7CBC2FBD"/>
    <w:rsid w:val="7CFEF328"/>
    <w:rsid w:val="7D3F0D0B"/>
    <w:rsid w:val="7D5AE606"/>
    <w:rsid w:val="7D843C3C"/>
    <w:rsid w:val="7E2CA05E"/>
    <w:rsid w:val="7F2D98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C760"/>
  <w15:docId w15:val="{8D011659-88D8-4198-A522-70D0BB8D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3ED"/>
    <w:pPr>
      <w:ind w:left="720"/>
    </w:pPr>
    <w:rPr>
      <w:rFonts w:ascii="Franklin Gothic Book" w:hAnsi="Franklin Gothic Book" w:cs="Calibri"/>
      <w:sz w:val="22"/>
      <w:szCs w:val="22"/>
    </w:rPr>
  </w:style>
  <w:style w:type="character" w:styleId="Hyperlink">
    <w:name w:val="Hyperlink"/>
    <w:rsid w:val="002A2884"/>
    <w:rPr>
      <w:color w:val="0000FF"/>
      <w:u w:val="single"/>
    </w:rPr>
  </w:style>
  <w:style w:type="paragraph" w:customStyle="1" w:styleId="Default">
    <w:name w:val="Default"/>
    <w:rsid w:val="002A288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None">
    <w:name w:val="None"/>
    <w:rsid w:val="002A2884"/>
  </w:style>
  <w:style w:type="paragraph" w:customStyle="1" w:styleId="paragraph">
    <w:name w:val="paragraph"/>
    <w:basedOn w:val="Normal"/>
    <w:rsid w:val="002A2884"/>
    <w:pPr>
      <w:spacing w:before="100" w:beforeAutospacing="1" w:after="100" w:afterAutospacing="1"/>
    </w:pPr>
  </w:style>
  <w:style w:type="character" w:customStyle="1" w:styleId="normaltextrun">
    <w:name w:val="normaltextrun"/>
    <w:basedOn w:val="DefaultParagraphFont"/>
    <w:rsid w:val="002A2884"/>
  </w:style>
  <w:style w:type="character" w:customStyle="1" w:styleId="eop">
    <w:name w:val="eop"/>
    <w:basedOn w:val="DefaultParagraphFont"/>
    <w:rsid w:val="002A2884"/>
  </w:style>
  <w:style w:type="character" w:customStyle="1" w:styleId="contextualspellingandgrammarerror">
    <w:name w:val="contextualspellingandgrammarerror"/>
    <w:basedOn w:val="DefaultParagraphFont"/>
    <w:rsid w:val="002A2884"/>
  </w:style>
  <w:style w:type="paragraph" w:customStyle="1" w:styleId="PBSReleaseStyle">
    <w:name w:val="PBS Release Style"/>
    <w:basedOn w:val="Normal"/>
    <w:rsid w:val="002A2884"/>
    <w:rPr>
      <w:rFonts w:ascii="Arial" w:hAnsi="Arial"/>
    </w:rPr>
  </w:style>
  <w:style w:type="paragraph" w:styleId="NormalWeb">
    <w:name w:val="Normal (Web)"/>
    <w:basedOn w:val="Normal"/>
    <w:uiPriority w:val="99"/>
    <w:unhideWhenUsed/>
    <w:rsid w:val="00FB1C59"/>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687339"/>
    <w:rPr>
      <w:sz w:val="18"/>
      <w:szCs w:val="18"/>
    </w:rPr>
  </w:style>
  <w:style w:type="character" w:customStyle="1" w:styleId="BalloonTextChar">
    <w:name w:val="Balloon Text Char"/>
    <w:basedOn w:val="DefaultParagraphFont"/>
    <w:link w:val="BalloonText"/>
    <w:uiPriority w:val="99"/>
    <w:semiHidden/>
    <w:rsid w:val="00687339"/>
    <w:rPr>
      <w:rFonts w:ascii="Times New Roman" w:eastAsia="Times New Roman" w:hAnsi="Times New Roman" w:cs="Times New Roman"/>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64530"/>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64530"/>
    <w:rPr>
      <w:b/>
      <w:bCs/>
    </w:rPr>
  </w:style>
  <w:style w:type="character" w:customStyle="1" w:styleId="CommentSubjectChar">
    <w:name w:val="Comment Subject Char"/>
    <w:basedOn w:val="CommentTextChar"/>
    <w:link w:val="CommentSubject"/>
    <w:uiPriority w:val="99"/>
    <w:semiHidden/>
    <w:rsid w:val="0046453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B5E18"/>
    <w:rPr>
      <w:color w:val="605E5C"/>
      <w:shd w:val="clear" w:color="auto" w:fill="E1DFDD"/>
    </w:rPr>
  </w:style>
  <w:style w:type="character" w:styleId="FollowedHyperlink">
    <w:name w:val="FollowedHyperlink"/>
    <w:basedOn w:val="DefaultParagraphFont"/>
    <w:uiPriority w:val="99"/>
    <w:semiHidden/>
    <w:unhideWhenUsed/>
    <w:rsid w:val="003111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60883">
      <w:bodyDiv w:val="1"/>
      <w:marLeft w:val="0"/>
      <w:marRight w:val="0"/>
      <w:marTop w:val="0"/>
      <w:marBottom w:val="0"/>
      <w:divBdr>
        <w:top w:val="none" w:sz="0" w:space="0" w:color="auto"/>
        <w:left w:val="none" w:sz="0" w:space="0" w:color="auto"/>
        <w:bottom w:val="none" w:sz="0" w:space="0" w:color="auto"/>
        <w:right w:val="none" w:sz="0" w:space="0" w:color="auto"/>
      </w:divBdr>
    </w:div>
    <w:div w:id="293681726">
      <w:bodyDiv w:val="1"/>
      <w:marLeft w:val="0"/>
      <w:marRight w:val="0"/>
      <w:marTop w:val="0"/>
      <w:marBottom w:val="0"/>
      <w:divBdr>
        <w:top w:val="none" w:sz="0" w:space="0" w:color="auto"/>
        <w:left w:val="none" w:sz="0" w:space="0" w:color="auto"/>
        <w:bottom w:val="none" w:sz="0" w:space="0" w:color="auto"/>
        <w:right w:val="none" w:sz="0" w:space="0" w:color="auto"/>
      </w:divBdr>
    </w:div>
    <w:div w:id="371810782">
      <w:bodyDiv w:val="1"/>
      <w:marLeft w:val="0"/>
      <w:marRight w:val="0"/>
      <w:marTop w:val="0"/>
      <w:marBottom w:val="0"/>
      <w:divBdr>
        <w:top w:val="none" w:sz="0" w:space="0" w:color="auto"/>
        <w:left w:val="none" w:sz="0" w:space="0" w:color="auto"/>
        <w:bottom w:val="none" w:sz="0" w:space="0" w:color="auto"/>
        <w:right w:val="none" w:sz="0" w:space="0" w:color="auto"/>
      </w:divBdr>
    </w:div>
    <w:div w:id="416027375">
      <w:bodyDiv w:val="1"/>
      <w:marLeft w:val="0"/>
      <w:marRight w:val="0"/>
      <w:marTop w:val="0"/>
      <w:marBottom w:val="0"/>
      <w:divBdr>
        <w:top w:val="none" w:sz="0" w:space="0" w:color="auto"/>
        <w:left w:val="none" w:sz="0" w:space="0" w:color="auto"/>
        <w:bottom w:val="none" w:sz="0" w:space="0" w:color="auto"/>
        <w:right w:val="none" w:sz="0" w:space="0" w:color="auto"/>
      </w:divBdr>
    </w:div>
    <w:div w:id="526454459">
      <w:bodyDiv w:val="1"/>
      <w:marLeft w:val="0"/>
      <w:marRight w:val="0"/>
      <w:marTop w:val="0"/>
      <w:marBottom w:val="0"/>
      <w:divBdr>
        <w:top w:val="none" w:sz="0" w:space="0" w:color="auto"/>
        <w:left w:val="none" w:sz="0" w:space="0" w:color="auto"/>
        <w:bottom w:val="none" w:sz="0" w:space="0" w:color="auto"/>
        <w:right w:val="none" w:sz="0" w:space="0" w:color="auto"/>
      </w:divBdr>
    </w:div>
    <w:div w:id="683290226">
      <w:bodyDiv w:val="1"/>
      <w:marLeft w:val="0"/>
      <w:marRight w:val="0"/>
      <w:marTop w:val="0"/>
      <w:marBottom w:val="0"/>
      <w:divBdr>
        <w:top w:val="none" w:sz="0" w:space="0" w:color="auto"/>
        <w:left w:val="none" w:sz="0" w:space="0" w:color="auto"/>
        <w:bottom w:val="none" w:sz="0" w:space="0" w:color="auto"/>
        <w:right w:val="none" w:sz="0" w:space="0" w:color="auto"/>
      </w:divBdr>
    </w:div>
    <w:div w:id="821775366">
      <w:bodyDiv w:val="1"/>
      <w:marLeft w:val="0"/>
      <w:marRight w:val="0"/>
      <w:marTop w:val="0"/>
      <w:marBottom w:val="0"/>
      <w:divBdr>
        <w:top w:val="none" w:sz="0" w:space="0" w:color="auto"/>
        <w:left w:val="none" w:sz="0" w:space="0" w:color="auto"/>
        <w:bottom w:val="none" w:sz="0" w:space="0" w:color="auto"/>
        <w:right w:val="none" w:sz="0" w:space="0" w:color="auto"/>
      </w:divBdr>
    </w:div>
    <w:div w:id="1082144170">
      <w:bodyDiv w:val="1"/>
      <w:marLeft w:val="0"/>
      <w:marRight w:val="0"/>
      <w:marTop w:val="0"/>
      <w:marBottom w:val="0"/>
      <w:divBdr>
        <w:top w:val="none" w:sz="0" w:space="0" w:color="auto"/>
        <w:left w:val="none" w:sz="0" w:space="0" w:color="auto"/>
        <w:bottom w:val="none" w:sz="0" w:space="0" w:color="auto"/>
        <w:right w:val="none" w:sz="0" w:space="0" w:color="auto"/>
      </w:divBdr>
    </w:div>
    <w:div w:id="1341811619">
      <w:bodyDiv w:val="1"/>
      <w:marLeft w:val="0"/>
      <w:marRight w:val="0"/>
      <w:marTop w:val="0"/>
      <w:marBottom w:val="0"/>
      <w:divBdr>
        <w:top w:val="none" w:sz="0" w:space="0" w:color="auto"/>
        <w:left w:val="none" w:sz="0" w:space="0" w:color="auto"/>
        <w:bottom w:val="none" w:sz="0" w:space="0" w:color="auto"/>
        <w:right w:val="none" w:sz="0" w:space="0" w:color="auto"/>
      </w:divBdr>
    </w:div>
    <w:div w:id="2099397222">
      <w:bodyDiv w:val="1"/>
      <w:marLeft w:val="0"/>
      <w:marRight w:val="0"/>
      <w:marTop w:val="0"/>
      <w:marBottom w:val="0"/>
      <w:divBdr>
        <w:top w:val="none" w:sz="0" w:space="0" w:color="auto"/>
        <w:left w:val="none" w:sz="0" w:space="0" w:color="auto"/>
        <w:bottom w:val="none" w:sz="0" w:space="0" w:color="auto"/>
        <w:right w:val="none" w:sz="0" w:space="0" w:color="auto"/>
      </w:divBdr>
      <w:divsChild>
        <w:div w:id="1149327666">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webSettings>
</file>

<file path=word/_rels/document.xml.rels><?xml version="1.0" encoding="UTF-8" standalone="yes"?>
<Relationships xmlns="http://schemas.openxmlformats.org/package/2006/relationships"><Relationship Id="rId13" Type="http://schemas.openxmlformats.org/officeDocument/2006/relationships/hyperlink" Target="https://baratunde.com/howtocitizen" TargetMode="External"/><Relationship Id="rId18" Type="http://schemas.openxmlformats.org/officeDocument/2006/relationships/hyperlink" Target="http://www.tpt.org/" TargetMode="External"/><Relationship Id="rId26" Type="http://schemas.openxmlformats.org/officeDocument/2006/relationships/hyperlink" Target="http://www.pbs.org/anywhere/home/" TargetMode="External"/><Relationship Id="rId3" Type="http://schemas.openxmlformats.org/officeDocument/2006/relationships/settings" Target="settings.xml"/><Relationship Id="rId21" Type="http://schemas.openxmlformats.org/officeDocument/2006/relationships/hyperlink" Target="http://www.pbs.org/" TargetMode="External"/><Relationship Id="rId7" Type="http://schemas.openxmlformats.org/officeDocument/2006/relationships/hyperlink" Target="https://www.pbs.org/pbs-video-app/" TargetMode="External"/><Relationship Id="rId12" Type="http://schemas.openxmlformats.org/officeDocument/2006/relationships/hyperlink" Target="https://www.baratunde.com/howtobeblack" TargetMode="External"/><Relationship Id="rId17" Type="http://schemas.openxmlformats.org/officeDocument/2006/relationships/hyperlink" Target="http://bklynlibrary.org/" TargetMode="External"/><Relationship Id="rId25" Type="http://schemas.openxmlformats.org/officeDocument/2006/relationships/hyperlink" Target="https://www.facebook.com/pb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uild.org/" TargetMode="External"/><Relationship Id="rId20" Type="http://schemas.openxmlformats.org/officeDocument/2006/relationships/hyperlink" Target="https://twitter.com/tpt" TargetMode="External"/><Relationship Id="rId29" Type="http://schemas.openxmlformats.org/officeDocument/2006/relationships/hyperlink" Target="mailto:skkennard@pbs.org" TargetMode="External"/><Relationship Id="rId1" Type="http://schemas.openxmlformats.org/officeDocument/2006/relationships/numbering" Target="numbering.xml"/><Relationship Id="rId6" Type="http://schemas.openxmlformats.org/officeDocument/2006/relationships/hyperlink" Target="https://www.pbs.org/" TargetMode="External"/><Relationship Id="rId11" Type="http://schemas.openxmlformats.org/officeDocument/2006/relationships/hyperlink" Target="https://help.pbs.org/support/solutions/5000121793" TargetMode="External"/><Relationship Id="rId24" Type="http://schemas.openxmlformats.org/officeDocument/2006/relationships/hyperlink" Target="https://twitter.com/pbs" TargetMode="External"/><Relationship Id="rId32" Type="http://schemas.openxmlformats.org/officeDocument/2006/relationships/fontTable" Target="fontTable.xml"/><Relationship Id="R7f7200498b504cb2" Type="http://schemas.microsoft.com/office/2019/09/relationships/intelligence" Target="intelligence.xml"/><Relationship Id="rId5" Type="http://schemas.openxmlformats.org/officeDocument/2006/relationships/hyperlink" Target="https://www.pbs.org/tv_schedules/" TargetMode="External"/><Relationship Id="rId15" Type="http://schemas.openxmlformats.org/officeDocument/2006/relationships/hyperlink" Target="https://www.baratunde.com/livingwhileblack" TargetMode="External"/><Relationship Id="rId23" Type="http://schemas.openxmlformats.org/officeDocument/2006/relationships/hyperlink" Target="http://www.pbs.org/" TargetMode="External"/><Relationship Id="rId28" Type="http://schemas.openxmlformats.org/officeDocument/2006/relationships/hyperlink" Target="https://twitter.com/PBS_PR" TargetMode="External"/><Relationship Id="rId10" Type="http://schemas.openxmlformats.org/officeDocument/2006/relationships/hyperlink" Target="https://www.pbs.org/pbs-video-app/" TargetMode="External"/><Relationship Id="rId19" Type="http://schemas.openxmlformats.org/officeDocument/2006/relationships/hyperlink" Target="https://www.facebook.com/tptpbs?fref=ts" TargetMode="External"/><Relationship Id="rId31" Type="http://schemas.openxmlformats.org/officeDocument/2006/relationships/hyperlink" Target="https://pressroom.pbs.org/" TargetMode="External"/><Relationship Id="rId4" Type="http://schemas.openxmlformats.org/officeDocument/2006/relationships/webSettings" Target="webSettings.xml"/><Relationship Id="rId9" Type="http://schemas.openxmlformats.org/officeDocument/2006/relationships/hyperlink" Target="http://pbs.org/" TargetMode="External"/><Relationship Id="rId14" Type="http://schemas.openxmlformats.org/officeDocument/2006/relationships/hyperlink" Target="https://drive.google.com/file/d/1c4S90-9OZQrTW5d-RoIFFTt-V5WNOLgH/view?usp=sharinghttps://drive.google.com/file/d/1c4S90-9OZQrTW5d-RoIFFTt-V5WNOLgH/view?usp=sharing" TargetMode="External"/><Relationship Id="rId22" Type="http://schemas.openxmlformats.org/officeDocument/2006/relationships/hyperlink" Target="http://pbskids.org/" TargetMode="External"/><Relationship Id="rId27" Type="http://schemas.openxmlformats.org/officeDocument/2006/relationships/hyperlink" Target="http://pressroom.pbs.org/" TargetMode="External"/><Relationship Id="rId30" Type="http://schemas.openxmlformats.org/officeDocument/2006/relationships/hyperlink" Target="mailto:PBSSeries@dkcnews.com" TargetMode="External"/><Relationship Id="rId8" Type="http://schemas.openxmlformats.org/officeDocument/2006/relationships/hyperlink" Target="https://www.baratu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1602</Words>
  <Characters>9137</Characters>
  <Application>Microsoft Office Word</Application>
  <DocSecurity>4</DocSecurity>
  <Lines>76</Lines>
  <Paragraphs>21</Paragraphs>
  <ScaleCrop>false</ScaleCrop>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Lawrence</dc:creator>
  <cp:keywords/>
  <dc:description/>
  <cp:lastModifiedBy>Stephanie K. Kennard</cp:lastModifiedBy>
  <cp:revision>27</cp:revision>
  <dcterms:created xsi:type="dcterms:W3CDTF">2022-03-23T01:04:00Z</dcterms:created>
  <dcterms:modified xsi:type="dcterms:W3CDTF">2022-03-31T14:47:00Z</dcterms:modified>
</cp:coreProperties>
</file>