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6B175" w14:textId="17F3EEA2" w:rsidR="00142445" w:rsidRPr="00C51B2A" w:rsidRDefault="00142445" w:rsidP="00C51B2A">
      <w:pPr>
        <w:pStyle w:val="PBSDateHeadline"/>
        <w:rPr>
          <w:rFonts w:ascii="Arial" w:hAnsi="Arial" w:cs="Arial"/>
          <w:sz w:val="32"/>
          <w:szCs w:val="32"/>
        </w:rPr>
      </w:pPr>
      <w:r w:rsidRPr="00C51B2A">
        <w:rPr>
          <w:rFonts w:ascii="Arial" w:hAnsi="Arial" w:cs="Arial"/>
          <w:sz w:val="32"/>
          <w:szCs w:val="32"/>
        </w:rPr>
        <w:t>ANIMAL BABIES</w:t>
      </w:r>
      <w:r w:rsidR="00C51B2A">
        <w:rPr>
          <w:rFonts w:ascii="Arial" w:hAnsi="Arial" w:cs="Arial"/>
          <w:sz w:val="32"/>
          <w:szCs w:val="32"/>
        </w:rPr>
        <w:t>: FIRST YEAR ON EARTH</w:t>
      </w:r>
      <w:r w:rsidRPr="00C51B2A">
        <w:rPr>
          <w:rFonts w:ascii="Arial" w:hAnsi="Arial" w:cs="Arial"/>
          <w:sz w:val="32"/>
          <w:szCs w:val="32"/>
        </w:rPr>
        <w:t xml:space="preserve"> Premieres Wednesdays Starting August 28</w:t>
      </w:r>
      <w:r w:rsidR="00C51B2A">
        <w:rPr>
          <w:rFonts w:ascii="Arial" w:hAnsi="Arial" w:cs="Arial"/>
          <w:sz w:val="32"/>
          <w:szCs w:val="32"/>
        </w:rPr>
        <w:t xml:space="preserve"> at 8</w:t>
      </w:r>
      <w:r w:rsidR="00A12D33">
        <w:rPr>
          <w:rFonts w:ascii="Arial" w:hAnsi="Arial" w:cs="Arial"/>
          <w:sz w:val="32"/>
          <w:szCs w:val="32"/>
        </w:rPr>
        <w:t>:00</w:t>
      </w:r>
      <w:r w:rsidR="00C51B2A">
        <w:rPr>
          <w:rFonts w:ascii="Arial" w:hAnsi="Arial" w:cs="Arial"/>
          <w:sz w:val="32"/>
          <w:szCs w:val="32"/>
        </w:rPr>
        <w:t xml:space="preserve"> p.m.</w:t>
      </w:r>
      <w:r w:rsidR="00A12D33">
        <w:rPr>
          <w:rFonts w:ascii="Arial" w:hAnsi="Arial" w:cs="Arial"/>
          <w:sz w:val="32"/>
          <w:szCs w:val="32"/>
        </w:rPr>
        <w:t xml:space="preserve"> ET</w:t>
      </w:r>
      <w:r w:rsidR="00C51B2A">
        <w:rPr>
          <w:rFonts w:ascii="Arial" w:hAnsi="Arial" w:cs="Arial"/>
          <w:sz w:val="32"/>
          <w:szCs w:val="32"/>
        </w:rPr>
        <w:t xml:space="preserve"> on PBS</w:t>
      </w:r>
    </w:p>
    <w:p w14:paraId="31609DD7" w14:textId="77777777" w:rsidR="00C466AE" w:rsidRDefault="00C466AE" w:rsidP="00C466AE"/>
    <w:p w14:paraId="629417CC" w14:textId="615326A3" w:rsidR="00C466AE" w:rsidRPr="00413816" w:rsidRDefault="00642F0A" w:rsidP="00C466AE">
      <w:pPr>
        <w:pStyle w:val="PBSSubHead"/>
        <w:rPr>
          <w:rFonts w:ascii="Arial" w:hAnsi="Arial" w:cs="Arial"/>
        </w:rPr>
      </w:pPr>
      <w:r>
        <w:rPr>
          <w:rFonts w:ascii="Arial" w:hAnsi="Arial" w:cs="Arial"/>
        </w:rPr>
        <w:t xml:space="preserve"> </w:t>
      </w:r>
      <w:r w:rsidR="006815AC">
        <w:rPr>
          <w:rFonts w:ascii="Arial" w:hAnsi="Arial" w:cs="Arial"/>
        </w:rPr>
        <w:t xml:space="preserve">Explore the </w:t>
      </w:r>
      <w:r w:rsidR="00A12D33">
        <w:rPr>
          <w:rFonts w:ascii="Arial" w:hAnsi="Arial" w:cs="Arial"/>
        </w:rPr>
        <w:t>W</w:t>
      </w:r>
      <w:r w:rsidR="007B104B">
        <w:rPr>
          <w:rFonts w:ascii="Arial" w:hAnsi="Arial" w:cs="Arial"/>
        </w:rPr>
        <w:t xml:space="preserve">onderful and </w:t>
      </w:r>
      <w:r w:rsidR="00A12D33">
        <w:rPr>
          <w:rFonts w:ascii="Arial" w:hAnsi="Arial" w:cs="Arial"/>
        </w:rPr>
        <w:t>C</w:t>
      </w:r>
      <w:r w:rsidR="007B104B">
        <w:rPr>
          <w:rFonts w:ascii="Arial" w:hAnsi="Arial" w:cs="Arial"/>
        </w:rPr>
        <w:t xml:space="preserve">omplex </w:t>
      </w:r>
      <w:r w:rsidR="00A12D33">
        <w:rPr>
          <w:rFonts w:ascii="Arial" w:hAnsi="Arial" w:cs="Arial"/>
        </w:rPr>
        <w:t>W</w:t>
      </w:r>
      <w:r w:rsidR="007B104B">
        <w:rPr>
          <w:rFonts w:ascii="Arial" w:hAnsi="Arial" w:cs="Arial"/>
        </w:rPr>
        <w:t>orld</w:t>
      </w:r>
      <w:r w:rsidR="00A12D33">
        <w:rPr>
          <w:rFonts w:ascii="Arial" w:hAnsi="Arial" w:cs="Arial"/>
        </w:rPr>
        <w:t>s</w:t>
      </w:r>
      <w:r w:rsidR="007B104B">
        <w:rPr>
          <w:rFonts w:ascii="Arial" w:hAnsi="Arial" w:cs="Arial"/>
        </w:rPr>
        <w:t xml:space="preserve"> of </w:t>
      </w:r>
      <w:r w:rsidR="00A12D33">
        <w:rPr>
          <w:rFonts w:ascii="Arial" w:hAnsi="Arial" w:cs="Arial"/>
        </w:rPr>
        <w:t>S</w:t>
      </w:r>
      <w:r w:rsidR="00BC2FFD">
        <w:rPr>
          <w:rFonts w:ascii="Arial" w:hAnsi="Arial" w:cs="Arial"/>
        </w:rPr>
        <w:t xml:space="preserve">ix </w:t>
      </w:r>
      <w:r w:rsidR="00A12D33">
        <w:rPr>
          <w:rFonts w:ascii="Arial" w:hAnsi="Arial" w:cs="Arial"/>
        </w:rPr>
        <w:t>A</w:t>
      </w:r>
      <w:r w:rsidR="00BC2FFD">
        <w:rPr>
          <w:rFonts w:ascii="Arial" w:hAnsi="Arial" w:cs="Arial"/>
        </w:rPr>
        <w:t xml:space="preserve">nimal </w:t>
      </w:r>
      <w:r w:rsidR="00A12D33">
        <w:rPr>
          <w:rFonts w:ascii="Arial" w:hAnsi="Arial" w:cs="Arial"/>
        </w:rPr>
        <w:t>B</w:t>
      </w:r>
      <w:r w:rsidR="00BC2FFD">
        <w:rPr>
          <w:rFonts w:ascii="Arial" w:hAnsi="Arial" w:cs="Arial"/>
        </w:rPr>
        <w:t xml:space="preserve">abies </w:t>
      </w:r>
      <w:r w:rsidR="007B104B">
        <w:rPr>
          <w:rFonts w:ascii="Arial" w:hAnsi="Arial" w:cs="Arial"/>
        </w:rPr>
        <w:t xml:space="preserve">as </w:t>
      </w:r>
      <w:r w:rsidR="00A12D33">
        <w:rPr>
          <w:rFonts w:ascii="Arial" w:hAnsi="Arial" w:cs="Arial"/>
        </w:rPr>
        <w:t>T</w:t>
      </w:r>
      <w:r w:rsidR="007B104B">
        <w:rPr>
          <w:rFonts w:ascii="Arial" w:hAnsi="Arial" w:cs="Arial"/>
        </w:rPr>
        <w:t xml:space="preserve">hey </w:t>
      </w:r>
      <w:r w:rsidR="00A12D33">
        <w:rPr>
          <w:rFonts w:ascii="Arial" w:hAnsi="Arial" w:cs="Arial"/>
        </w:rPr>
        <w:t>S</w:t>
      </w:r>
      <w:r w:rsidR="007B104B">
        <w:rPr>
          <w:rFonts w:ascii="Arial" w:hAnsi="Arial" w:cs="Arial"/>
        </w:rPr>
        <w:t xml:space="preserve">urvive </w:t>
      </w:r>
      <w:r w:rsidR="00A12D33">
        <w:rPr>
          <w:rFonts w:ascii="Arial" w:hAnsi="Arial" w:cs="Arial"/>
        </w:rPr>
        <w:t>T</w:t>
      </w:r>
      <w:r w:rsidR="007B104B">
        <w:rPr>
          <w:rFonts w:ascii="Arial" w:hAnsi="Arial" w:cs="Arial"/>
        </w:rPr>
        <w:t xml:space="preserve">heir </w:t>
      </w:r>
      <w:r w:rsidR="00A12D33">
        <w:rPr>
          <w:rFonts w:ascii="Arial" w:hAnsi="Arial" w:cs="Arial"/>
        </w:rPr>
        <w:t>F</w:t>
      </w:r>
      <w:r w:rsidR="007B104B">
        <w:rPr>
          <w:rFonts w:ascii="Arial" w:hAnsi="Arial" w:cs="Arial"/>
        </w:rPr>
        <w:t xml:space="preserve">irst </w:t>
      </w:r>
      <w:r w:rsidR="00A12D33">
        <w:rPr>
          <w:rFonts w:ascii="Arial" w:hAnsi="Arial" w:cs="Arial"/>
        </w:rPr>
        <w:t>Y</w:t>
      </w:r>
      <w:r w:rsidR="007B104B">
        <w:rPr>
          <w:rFonts w:ascii="Arial" w:hAnsi="Arial" w:cs="Arial"/>
        </w:rPr>
        <w:t xml:space="preserve">ear in the </w:t>
      </w:r>
      <w:r w:rsidR="00A12D33">
        <w:rPr>
          <w:rFonts w:ascii="Arial" w:hAnsi="Arial" w:cs="Arial"/>
        </w:rPr>
        <w:t>W</w:t>
      </w:r>
      <w:r w:rsidR="007B104B">
        <w:rPr>
          <w:rFonts w:ascii="Arial" w:hAnsi="Arial" w:cs="Arial"/>
        </w:rPr>
        <w:t xml:space="preserve">ild. </w:t>
      </w:r>
    </w:p>
    <w:p w14:paraId="6661CD04" w14:textId="77777777" w:rsidR="00C466AE" w:rsidRDefault="00C466AE" w:rsidP="00C466AE"/>
    <w:tbl>
      <w:tblPr>
        <w:tblpPr w:leftFromText="180" w:rightFromText="180" w:vertAnchor="text" w:tblpY="1"/>
        <w:tblOverlap w:val="never"/>
        <w:tblW w:w="0" w:type="auto"/>
        <w:tblLook w:val="01E0" w:firstRow="1" w:lastRow="1" w:firstColumn="1" w:lastColumn="1" w:noHBand="0" w:noVBand="0"/>
      </w:tblPr>
      <w:tblGrid>
        <w:gridCol w:w="4445"/>
      </w:tblGrid>
      <w:tr w:rsidR="00C466AE" w14:paraId="7B0FA9CF" w14:textId="77777777" w:rsidTr="00CD616D">
        <w:trPr>
          <w:trHeight w:val="1415"/>
        </w:trPr>
        <w:tc>
          <w:tcPr>
            <w:tcW w:w="4445" w:type="dxa"/>
            <w:shd w:val="clear" w:color="auto" w:fill="auto"/>
          </w:tcPr>
          <w:p w14:paraId="5102FF79" w14:textId="77777777" w:rsidR="00C466AE" w:rsidRDefault="00C466AE" w:rsidP="00CD616D">
            <w:r>
              <w:rPr>
                <w:noProof/>
              </w:rPr>
              <w:drawing>
                <wp:inline distT="0" distB="0" distL="0" distR="0" wp14:anchorId="70A32D8F" wp14:editId="64BB73E9">
                  <wp:extent cx="2654300" cy="1754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6"/>
                          <a:stretch>
                            <a:fillRect/>
                          </a:stretch>
                        </pic:blipFill>
                        <pic:spPr bwMode="auto">
                          <a:xfrm>
                            <a:off x="0" y="0"/>
                            <a:ext cx="2654300" cy="1754065"/>
                          </a:xfrm>
                          <a:prstGeom prst="rect">
                            <a:avLst/>
                          </a:prstGeom>
                          <a:noFill/>
                          <a:ln>
                            <a:noFill/>
                          </a:ln>
                        </pic:spPr>
                      </pic:pic>
                    </a:graphicData>
                  </a:graphic>
                </wp:inline>
              </w:drawing>
            </w:r>
          </w:p>
        </w:tc>
      </w:tr>
      <w:tr w:rsidR="00C466AE" w14:paraId="4883A343" w14:textId="77777777" w:rsidTr="00DB359A">
        <w:trPr>
          <w:trHeight w:val="443"/>
        </w:trPr>
        <w:tc>
          <w:tcPr>
            <w:tcW w:w="4445" w:type="dxa"/>
            <w:shd w:val="clear" w:color="auto" w:fill="auto"/>
          </w:tcPr>
          <w:p w14:paraId="22F256C6" w14:textId="4DFE1B0C" w:rsidR="00C466AE" w:rsidRPr="00413816" w:rsidRDefault="00662511" w:rsidP="00CD616D">
            <w:pPr>
              <w:pStyle w:val="PBSCaption"/>
              <w:framePr w:hSpace="0" w:wrap="auto" w:vAnchor="margin" w:yAlign="inline"/>
              <w:suppressOverlap w:val="0"/>
              <w:rPr>
                <w:rFonts w:ascii="Arial" w:hAnsi="Arial" w:cs="Arial"/>
              </w:rPr>
            </w:pPr>
            <w:r>
              <w:rPr>
                <w:rFonts w:ascii="Arial" w:hAnsi="Arial" w:cs="Arial"/>
              </w:rPr>
              <w:t>An infant toque macaque</w:t>
            </w:r>
            <w:r w:rsidR="0000341D">
              <w:rPr>
                <w:rFonts w:ascii="Arial" w:hAnsi="Arial" w:cs="Arial"/>
              </w:rPr>
              <w:t xml:space="preserve"> named </w:t>
            </w:r>
            <w:proofErr w:type="spellStart"/>
            <w:r w:rsidR="0000341D">
              <w:rPr>
                <w:rFonts w:ascii="Arial" w:hAnsi="Arial" w:cs="Arial"/>
              </w:rPr>
              <w:t>Jazir</w:t>
            </w:r>
            <w:proofErr w:type="spellEnd"/>
            <w:r>
              <w:rPr>
                <w:rFonts w:ascii="Arial" w:hAnsi="Arial" w:cs="Arial"/>
              </w:rPr>
              <w:t xml:space="preserve"> peers out</w:t>
            </w:r>
            <w:r w:rsidR="0000341D">
              <w:rPr>
                <w:rFonts w:ascii="Arial" w:hAnsi="Arial" w:cs="Arial"/>
              </w:rPr>
              <w:t xml:space="preserve"> inquisitively behind his mother</w:t>
            </w:r>
            <w:r w:rsidR="00537927">
              <w:rPr>
                <w:rFonts w:ascii="Arial" w:hAnsi="Arial" w:cs="Arial"/>
              </w:rPr>
              <w:t>.</w:t>
            </w:r>
          </w:p>
          <w:p w14:paraId="45F7A50C" w14:textId="58213599" w:rsidR="00C466AE" w:rsidRDefault="00C466AE" w:rsidP="00CD616D">
            <w:pPr>
              <w:pStyle w:val="PBSCaption"/>
              <w:framePr w:hSpace="0" w:wrap="auto" w:vAnchor="margin" w:yAlign="inline"/>
              <w:suppressOverlap w:val="0"/>
            </w:pPr>
            <w:r w:rsidRPr="00413816">
              <w:rPr>
                <w:rFonts w:ascii="Arial" w:hAnsi="Arial" w:cs="Arial"/>
              </w:rPr>
              <w:t>Credit:</w:t>
            </w:r>
            <w:r>
              <w:t xml:space="preserve"> </w:t>
            </w:r>
            <w:r w:rsidR="00537927">
              <w:t>Sue Gibson/BBC Studios</w:t>
            </w:r>
          </w:p>
        </w:tc>
      </w:tr>
    </w:tbl>
    <w:p w14:paraId="39CA6B9D" w14:textId="0DC28E6A" w:rsidR="00642F0A" w:rsidRPr="0031736E" w:rsidRDefault="00142445" w:rsidP="00E4325C">
      <w:pPr>
        <w:rPr>
          <w:rFonts w:ascii="Arial" w:hAnsi="Arial" w:cs="Arial"/>
        </w:rPr>
      </w:pPr>
      <w:r w:rsidRPr="0031736E">
        <w:rPr>
          <w:rFonts w:ascii="Arial" w:hAnsi="Arial" w:cs="Arial"/>
        </w:rPr>
        <w:t xml:space="preserve">ARLINGTON, VA; June </w:t>
      </w:r>
      <w:r w:rsidR="00EC7AA1">
        <w:rPr>
          <w:rFonts w:ascii="Arial" w:hAnsi="Arial" w:cs="Arial"/>
        </w:rPr>
        <w:t>27</w:t>
      </w:r>
      <w:r w:rsidRPr="0031736E">
        <w:rPr>
          <w:rFonts w:ascii="Arial" w:hAnsi="Arial" w:cs="Arial"/>
        </w:rPr>
        <w:t xml:space="preserve">, 2019 </w:t>
      </w:r>
      <w:r w:rsidR="00E74D92" w:rsidRPr="0031736E">
        <w:rPr>
          <w:rFonts w:ascii="Arial" w:hAnsi="Arial" w:cs="Arial"/>
        </w:rPr>
        <w:t>–</w:t>
      </w:r>
      <w:r w:rsidRPr="0031736E">
        <w:rPr>
          <w:rFonts w:ascii="Arial" w:hAnsi="Arial" w:cs="Arial"/>
        </w:rPr>
        <w:t xml:space="preserve"> </w:t>
      </w:r>
      <w:r w:rsidR="0031736E" w:rsidRPr="0031736E">
        <w:rPr>
          <w:rFonts w:ascii="Arial" w:hAnsi="Arial" w:cs="Arial"/>
          <w:b/>
        </w:rPr>
        <w:t>ANIMAL BABIES: FIRST YEAR ON EARTH</w:t>
      </w:r>
      <w:r w:rsidR="00A6310B">
        <w:rPr>
          <w:rFonts w:ascii="Arial" w:hAnsi="Arial" w:cs="Arial"/>
        </w:rPr>
        <w:t>,</w:t>
      </w:r>
      <w:r w:rsidR="0031736E" w:rsidRPr="0031736E">
        <w:rPr>
          <w:rFonts w:ascii="Arial" w:hAnsi="Arial" w:cs="Arial"/>
        </w:rPr>
        <w:t xml:space="preserve"> a new three-part series</w:t>
      </w:r>
      <w:r w:rsidR="00A6310B">
        <w:rPr>
          <w:rFonts w:ascii="Arial" w:hAnsi="Arial" w:cs="Arial"/>
        </w:rPr>
        <w:t xml:space="preserve"> co-produced with </w:t>
      </w:r>
      <w:r w:rsidR="0031736E" w:rsidRPr="0031736E">
        <w:rPr>
          <w:rFonts w:ascii="Arial" w:hAnsi="Arial" w:cs="Arial"/>
        </w:rPr>
        <w:t>BBC</w:t>
      </w:r>
      <w:r w:rsidR="00E4325C">
        <w:rPr>
          <w:rFonts w:ascii="Arial" w:hAnsi="Arial" w:cs="Arial"/>
        </w:rPr>
        <w:t xml:space="preserve"> Studios</w:t>
      </w:r>
      <w:r w:rsidR="0031736E" w:rsidRPr="0031736E">
        <w:rPr>
          <w:rFonts w:ascii="Arial" w:hAnsi="Arial" w:cs="Arial"/>
        </w:rPr>
        <w:t xml:space="preserve">, </w:t>
      </w:r>
      <w:r w:rsidR="00E4325C">
        <w:rPr>
          <w:rFonts w:ascii="Arial" w:eastAsia="Cambria" w:hAnsi="Arial" w:cs="Calibri"/>
        </w:rPr>
        <w:t>premieres Wednesdays, August 28 - September 11, 8:00-9:0</w:t>
      </w:r>
      <w:bookmarkStart w:id="0" w:name="_GoBack"/>
      <w:bookmarkEnd w:id="0"/>
      <w:r w:rsidR="00E4325C">
        <w:rPr>
          <w:rFonts w:ascii="Arial" w:eastAsia="Cambria" w:hAnsi="Arial" w:cs="Calibri"/>
        </w:rPr>
        <w:t>0 p.m. ET (</w:t>
      </w:r>
      <w:hyperlink r:id="rId7" w:history="1">
        <w:r w:rsidR="00E4325C" w:rsidRPr="00E235DF">
          <w:rPr>
            <w:rStyle w:val="Hyperlink"/>
            <w:rFonts w:ascii="Arial" w:eastAsia="Cambria" w:hAnsi="Arial" w:cs="Calibri"/>
          </w:rPr>
          <w:t>check local listings</w:t>
        </w:r>
      </w:hyperlink>
      <w:r w:rsidR="00E4325C">
        <w:rPr>
          <w:rFonts w:ascii="Arial" w:eastAsia="Cambria" w:hAnsi="Arial" w:cs="Calibri"/>
        </w:rPr>
        <w:t xml:space="preserve">) on PBS.  </w:t>
      </w:r>
      <w:r w:rsidR="00E4325C">
        <w:rPr>
          <w:rFonts w:ascii="Arial" w:hAnsi="Arial" w:cs="Arial"/>
        </w:rPr>
        <w:t xml:space="preserve">The series follows four wildlife cinematographers as they capture the first year of life for </w:t>
      </w:r>
      <w:r w:rsidR="0031736E">
        <w:rPr>
          <w:rFonts w:ascii="Arial" w:hAnsi="Arial" w:cs="Arial"/>
        </w:rPr>
        <w:t xml:space="preserve">six </w:t>
      </w:r>
      <w:r w:rsidR="00E4325C">
        <w:rPr>
          <w:rFonts w:ascii="Arial" w:hAnsi="Arial" w:cs="Arial"/>
        </w:rPr>
        <w:t>animals</w:t>
      </w:r>
      <w:r w:rsidR="0031736E">
        <w:rPr>
          <w:rFonts w:ascii="Arial" w:hAnsi="Arial" w:cs="Arial"/>
        </w:rPr>
        <w:t xml:space="preserve"> </w:t>
      </w:r>
      <w:r w:rsidR="00E4325C">
        <w:rPr>
          <w:rFonts w:ascii="Arial" w:hAnsi="Arial" w:cs="Arial"/>
        </w:rPr>
        <w:t>across four continents</w:t>
      </w:r>
      <w:r w:rsidR="00A12D33">
        <w:rPr>
          <w:rFonts w:ascii="Arial" w:hAnsi="Arial" w:cs="Arial"/>
        </w:rPr>
        <w:t>,</w:t>
      </w:r>
      <w:r w:rsidR="00E4325C">
        <w:rPr>
          <w:rFonts w:ascii="Arial" w:hAnsi="Arial" w:cs="Arial"/>
        </w:rPr>
        <w:t xml:space="preserve"> navigating the challenges they face and how they overcome them. </w:t>
      </w:r>
    </w:p>
    <w:p w14:paraId="7BD9CB54" w14:textId="03ACD7E0" w:rsidR="00C466AE" w:rsidRPr="00BC2FFD" w:rsidRDefault="00C466AE" w:rsidP="008562D2">
      <w:pPr>
        <w:rPr>
          <w:rFonts w:ascii="Arial" w:hAnsi="Arial" w:cs="Arial"/>
        </w:rPr>
      </w:pPr>
    </w:p>
    <w:p w14:paraId="37B77E4A" w14:textId="4FB3EF19" w:rsidR="00D61124" w:rsidRDefault="00D61124" w:rsidP="008A5B8B">
      <w:pPr>
        <w:jc w:val="both"/>
        <w:rPr>
          <w:rFonts w:ascii="Arial" w:hAnsi="Arial" w:cs="Arial"/>
        </w:rPr>
      </w:pPr>
      <w:r w:rsidRPr="00D05D36">
        <w:rPr>
          <w:rFonts w:ascii="Arial" w:hAnsi="Arial" w:cs="Arial"/>
        </w:rPr>
        <w:t>From the largest animal baby on land</w:t>
      </w:r>
      <w:r w:rsidR="00A12D33">
        <w:rPr>
          <w:rFonts w:ascii="Arial" w:hAnsi="Arial" w:cs="Arial"/>
        </w:rPr>
        <w:t xml:space="preserve"> –</w:t>
      </w:r>
      <w:r w:rsidRPr="00D05D36">
        <w:rPr>
          <w:rFonts w:ascii="Arial" w:hAnsi="Arial" w:cs="Arial"/>
        </w:rPr>
        <w:t xml:space="preserve"> the African elephant</w:t>
      </w:r>
      <w:r w:rsidR="00A12D33">
        <w:rPr>
          <w:rFonts w:ascii="Arial" w:hAnsi="Arial" w:cs="Arial"/>
        </w:rPr>
        <w:t xml:space="preserve"> –</w:t>
      </w:r>
      <w:r w:rsidRPr="00D05D36">
        <w:rPr>
          <w:rFonts w:ascii="Arial" w:hAnsi="Arial" w:cs="Arial"/>
        </w:rPr>
        <w:t xml:space="preserve"> to the small</w:t>
      </w:r>
      <w:r w:rsidR="00D05D36" w:rsidRPr="00D05D36">
        <w:rPr>
          <w:rFonts w:ascii="Arial" w:hAnsi="Arial" w:cs="Arial"/>
        </w:rPr>
        <w:t>est</w:t>
      </w:r>
      <w:r w:rsidRPr="00D05D36">
        <w:rPr>
          <w:rFonts w:ascii="Arial" w:hAnsi="Arial" w:cs="Arial"/>
        </w:rPr>
        <w:t xml:space="preserve"> marine mammal</w:t>
      </w:r>
      <w:r w:rsidR="00A12D33">
        <w:rPr>
          <w:rFonts w:ascii="Arial" w:hAnsi="Arial" w:cs="Arial"/>
        </w:rPr>
        <w:t xml:space="preserve"> –</w:t>
      </w:r>
      <w:r w:rsidRPr="00D05D36">
        <w:rPr>
          <w:rFonts w:ascii="Arial" w:hAnsi="Arial" w:cs="Arial"/>
        </w:rPr>
        <w:t xml:space="preserve"> the </w:t>
      </w:r>
      <w:r w:rsidR="00D918A4">
        <w:rPr>
          <w:rFonts w:ascii="Arial" w:hAnsi="Arial" w:cs="Arial"/>
        </w:rPr>
        <w:t>s</w:t>
      </w:r>
      <w:r w:rsidRPr="00D05D36">
        <w:rPr>
          <w:rFonts w:ascii="Arial" w:hAnsi="Arial" w:cs="Arial"/>
        </w:rPr>
        <w:t>outhern sea otter</w:t>
      </w:r>
      <w:r w:rsidR="00A12D33">
        <w:rPr>
          <w:rFonts w:ascii="Arial" w:hAnsi="Arial" w:cs="Arial"/>
        </w:rPr>
        <w:t xml:space="preserve"> –</w:t>
      </w:r>
      <w:r w:rsidR="00D05D36" w:rsidRPr="00D05D36">
        <w:rPr>
          <w:rFonts w:ascii="Arial" w:hAnsi="Arial" w:cs="Arial"/>
        </w:rPr>
        <w:t xml:space="preserve"> </w:t>
      </w:r>
      <w:r w:rsidR="002F491E">
        <w:rPr>
          <w:rFonts w:ascii="Arial" w:hAnsi="Arial" w:cs="Arial"/>
        </w:rPr>
        <w:t xml:space="preserve">viewers will </w:t>
      </w:r>
      <w:r w:rsidR="00E4325C">
        <w:rPr>
          <w:rFonts w:ascii="Arial" w:hAnsi="Arial" w:cs="Arial"/>
        </w:rPr>
        <w:t xml:space="preserve">follow </w:t>
      </w:r>
      <w:r w:rsidR="00D05D36" w:rsidRPr="00D05D36">
        <w:rPr>
          <w:rFonts w:ascii="Arial" w:hAnsi="Arial" w:cs="Arial"/>
        </w:rPr>
        <w:t>thes</w:t>
      </w:r>
      <w:r w:rsidR="002F491E">
        <w:rPr>
          <w:rFonts w:ascii="Arial" w:hAnsi="Arial" w:cs="Arial"/>
        </w:rPr>
        <w:t>e</w:t>
      </w:r>
      <w:r w:rsidR="00D05D36" w:rsidRPr="00D05D36">
        <w:rPr>
          <w:rFonts w:ascii="Arial" w:hAnsi="Arial" w:cs="Arial"/>
        </w:rPr>
        <w:t xml:space="preserve"> creatures </w:t>
      </w:r>
      <w:r w:rsidR="00E55951">
        <w:rPr>
          <w:rFonts w:ascii="Arial" w:hAnsi="Arial" w:cs="Arial"/>
        </w:rPr>
        <w:t xml:space="preserve">as they </w:t>
      </w:r>
      <w:r w:rsidR="00E4325C">
        <w:rPr>
          <w:rFonts w:ascii="Arial" w:hAnsi="Arial" w:cs="Arial"/>
        </w:rPr>
        <w:t>explore</w:t>
      </w:r>
      <w:r w:rsidR="00E4325C" w:rsidRPr="00D05D36">
        <w:rPr>
          <w:rFonts w:ascii="Arial" w:hAnsi="Arial" w:cs="Arial"/>
        </w:rPr>
        <w:t xml:space="preserve"> </w:t>
      </w:r>
      <w:r w:rsidR="000B55DF">
        <w:rPr>
          <w:rFonts w:ascii="Arial" w:hAnsi="Arial" w:cs="Arial"/>
        </w:rPr>
        <w:t xml:space="preserve">the complexities </w:t>
      </w:r>
      <w:r w:rsidR="00E55951">
        <w:rPr>
          <w:rFonts w:ascii="Arial" w:hAnsi="Arial" w:cs="Arial"/>
        </w:rPr>
        <w:t xml:space="preserve">of </w:t>
      </w:r>
      <w:r w:rsidR="00D05D36" w:rsidRPr="00D05D36">
        <w:rPr>
          <w:rFonts w:ascii="Arial" w:hAnsi="Arial" w:cs="Arial"/>
        </w:rPr>
        <w:t xml:space="preserve">their respective habitats. </w:t>
      </w:r>
      <w:r w:rsidR="00194344" w:rsidRPr="00D623DB">
        <w:rPr>
          <w:rFonts w:ascii="Arial" w:hAnsi="Arial" w:cs="Arial"/>
        </w:rPr>
        <w:t xml:space="preserve">Cinematographers Sue Gibson, Vianet </w:t>
      </w:r>
      <w:proofErr w:type="spellStart"/>
      <w:r w:rsidR="00194344" w:rsidRPr="00D623DB">
        <w:rPr>
          <w:rFonts w:ascii="Arial" w:hAnsi="Arial" w:cs="Arial"/>
        </w:rPr>
        <w:t>Djenguet</w:t>
      </w:r>
      <w:proofErr w:type="spellEnd"/>
      <w:r w:rsidR="00194344" w:rsidRPr="00D623DB">
        <w:rPr>
          <w:rFonts w:ascii="Arial" w:hAnsi="Arial" w:cs="Arial"/>
        </w:rPr>
        <w:t xml:space="preserve">, Colin Stafford-Johnson and Bob </w:t>
      </w:r>
      <w:proofErr w:type="gramStart"/>
      <w:r w:rsidR="00194344" w:rsidRPr="00D623DB">
        <w:rPr>
          <w:rFonts w:ascii="Arial" w:hAnsi="Arial" w:cs="Arial"/>
        </w:rPr>
        <w:t>Poole</w:t>
      </w:r>
      <w:r w:rsidR="00E4325C" w:rsidRPr="00194344">
        <w:rPr>
          <w:rFonts w:ascii="Arial" w:hAnsi="Arial" w:cs="Arial"/>
        </w:rPr>
        <w:t xml:space="preserve"> </w:t>
      </w:r>
      <w:r w:rsidR="00D05D36" w:rsidRPr="00194344">
        <w:rPr>
          <w:rFonts w:ascii="Arial" w:hAnsi="Arial" w:cs="Arial"/>
        </w:rPr>
        <w:t xml:space="preserve"> cast</w:t>
      </w:r>
      <w:proofErr w:type="gramEnd"/>
      <w:r w:rsidR="00D05D36" w:rsidRPr="00194344">
        <w:rPr>
          <w:rFonts w:ascii="Arial" w:hAnsi="Arial" w:cs="Arial"/>
        </w:rPr>
        <w:t xml:space="preserve"> a new light on these </w:t>
      </w:r>
      <w:r w:rsidR="00C66C15" w:rsidRPr="00194344">
        <w:rPr>
          <w:rFonts w:ascii="Arial" w:hAnsi="Arial" w:cs="Arial"/>
        </w:rPr>
        <w:t xml:space="preserve">mammals </w:t>
      </w:r>
      <w:r w:rsidR="00D05D36" w:rsidRPr="00194344">
        <w:rPr>
          <w:rFonts w:ascii="Arial" w:hAnsi="Arial" w:cs="Arial"/>
        </w:rPr>
        <w:t xml:space="preserve">and how human actions and interference </w:t>
      </w:r>
      <w:r w:rsidR="00E4325C" w:rsidRPr="00194344">
        <w:rPr>
          <w:rFonts w:ascii="Arial" w:hAnsi="Arial" w:cs="Arial"/>
        </w:rPr>
        <w:t xml:space="preserve">impact </w:t>
      </w:r>
      <w:r w:rsidR="00D05D36" w:rsidRPr="00194344">
        <w:rPr>
          <w:rFonts w:ascii="Arial" w:hAnsi="Arial" w:cs="Arial"/>
        </w:rPr>
        <w:t>how they survive.</w:t>
      </w:r>
      <w:r w:rsidR="00D05D36" w:rsidRPr="00D05D36">
        <w:rPr>
          <w:rFonts w:ascii="Arial" w:hAnsi="Arial" w:cs="Arial"/>
        </w:rPr>
        <w:t xml:space="preserve"> </w:t>
      </w:r>
    </w:p>
    <w:p w14:paraId="44E865A1" w14:textId="77777777" w:rsidR="00581881" w:rsidRDefault="00581881" w:rsidP="008A5B8B">
      <w:pPr>
        <w:jc w:val="both"/>
        <w:rPr>
          <w:rFonts w:ascii="Arial" w:hAnsi="Arial" w:cs="Arial"/>
        </w:rPr>
      </w:pPr>
    </w:p>
    <w:p w14:paraId="2EA95C3A" w14:textId="18E17B23" w:rsidR="00581881" w:rsidRPr="00D05D36" w:rsidRDefault="00581881" w:rsidP="008A5B8B">
      <w:pPr>
        <w:jc w:val="both"/>
        <w:rPr>
          <w:rFonts w:ascii="Arial" w:hAnsi="Arial" w:cs="Arial"/>
        </w:rPr>
      </w:pPr>
      <w:r>
        <w:rPr>
          <w:rFonts w:ascii="Arial" w:hAnsi="Arial" w:cs="Arial"/>
        </w:rPr>
        <w:t>“</w:t>
      </w:r>
      <w:r w:rsidRPr="00581881">
        <w:rPr>
          <w:rFonts w:ascii="Arial" w:hAnsi="Arial" w:cs="Arial"/>
        </w:rPr>
        <w:t xml:space="preserve">We’re pleased that our partnership with BBC Studios has once again pulled audiences into the most remote and beautiful places of the world and allows </w:t>
      </w:r>
      <w:r>
        <w:rPr>
          <w:rFonts w:ascii="Arial" w:hAnsi="Arial" w:cs="Arial"/>
        </w:rPr>
        <w:t>them</w:t>
      </w:r>
      <w:r w:rsidRPr="00581881">
        <w:rPr>
          <w:rFonts w:ascii="Arial" w:hAnsi="Arial" w:cs="Arial"/>
        </w:rPr>
        <w:t xml:space="preserve"> to experience </w:t>
      </w:r>
      <w:r>
        <w:rPr>
          <w:rFonts w:ascii="Arial" w:hAnsi="Arial" w:cs="Arial"/>
        </w:rPr>
        <w:t>such</w:t>
      </w:r>
      <w:r w:rsidRPr="00581881">
        <w:rPr>
          <w:rFonts w:ascii="Arial" w:hAnsi="Arial" w:cs="Arial"/>
        </w:rPr>
        <w:t xml:space="preserve"> special moments in animal life,” said Bill Gardner, Vice President, Programming &amp; Development at PBS.</w:t>
      </w:r>
    </w:p>
    <w:p w14:paraId="4B75BEB4" w14:textId="77777777" w:rsidR="00BC2FFD" w:rsidRDefault="00BC2FFD" w:rsidP="008A5B8B">
      <w:pPr>
        <w:jc w:val="both"/>
        <w:rPr>
          <w:rFonts w:ascii="Arial" w:hAnsi="Arial" w:cs="Arial"/>
        </w:rPr>
      </w:pPr>
    </w:p>
    <w:p w14:paraId="06226233" w14:textId="3E0FDE24" w:rsidR="00A160D1" w:rsidRPr="00A160D1" w:rsidRDefault="00CF7C1D" w:rsidP="00A160D1">
      <w:pPr>
        <w:rPr>
          <w:rFonts w:ascii="Arial" w:hAnsi="Arial" w:cs="Arial"/>
        </w:rPr>
      </w:pPr>
      <w:r w:rsidRPr="00A160D1">
        <w:rPr>
          <w:rFonts w:ascii="Arial" w:hAnsi="Arial" w:cs="Arial"/>
        </w:rPr>
        <w:t>In their first year, these infants experience the joys and hardships of life</w:t>
      </w:r>
      <w:r w:rsidR="0001135D">
        <w:rPr>
          <w:rFonts w:ascii="Arial" w:hAnsi="Arial" w:cs="Arial"/>
        </w:rPr>
        <w:t>.</w:t>
      </w:r>
      <w:r w:rsidRPr="00A160D1">
        <w:rPr>
          <w:rFonts w:ascii="Arial" w:hAnsi="Arial" w:cs="Arial"/>
        </w:rPr>
        <w:t xml:space="preserve"> </w:t>
      </w:r>
      <w:r w:rsidR="00446559">
        <w:rPr>
          <w:rFonts w:ascii="Arial" w:hAnsi="Arial" w:cs="Arial"/>
        </w:rPr>
        <w:t>T</w:t>
      </w:r>
      <w:r w:rsidR="00BC2FFD" w:rsidRPr="00A160D1">
        <w:rPr>
          <w:rFonts w:ascii="Arial" w:hAnsi="Arial" w:cs="Arial"/>
        </w:rPr>
        <w:t>hey confront</w:t>
      </w:r>
      <w:r w:rsidR="00A12D33">
        <w:rPr>
          <w:rFonts w:ascii="Arial" w:hAnsi="Arial" w:cs="Arial"/>
        </w:rPr>
        <w:t xml:space="preserve"> near daily</w:t>
      </w:r>
      <w:r w:rsidR="00BC2FFD" w:rsidRPr="00A160D1">
        <w:rPr>
          <w:rFonts w:ascii="Arial" w:hAnsi="Arial" w:cs="Arial"/>
        </w:rPr>
        <w:t xml:space="preserve"> </w:t>
      </w:r>
      <w:r w:rsidR="00446559">
        <w:rPr>
          <w:rFonts w:ascii="Arial" w:hAnsi="Arial" w:cs="Arial"/>
        </w:rPr>
        <w:t>adversities</w:t>
      </w:r>
      <w:r w:rsidR="00BC2FFD" w:rsidRPr="00A160D1">
        <w:rPr>
          <w:rFonts w:ascii="Arial" w:hAnsi="Arial" w:cs="Arial"/>
        </w:rPr>
        <w:t xml:space="preserve"> </w:t>
      </w:r>
      <w:r w:rsidR="00A160D1" w:rsidRPr="00A160D1">
        <w:rPr>
          <w:rFonts w:ascii="Arial" w:hAnsi="Arial" w:cs="Arial"/>
        </w:rPr>
        <w:t xml:space="preserve">from rivals, the elements and predators, </w:t>
      </w:r>
      <w:r w:rsidR="00581881">
        <w:rPr>
          <w:rFonts w:ascii="Arial" w:hAnsi="Arial" w:cs="Arial"/>
        </w:rPr>
        <w:t xml:space="preserve">which </w:t>
      </w:r>
      <w:r w:rsidR="00A160D1" w:rsidRPr="00A160D1">
        <w:rPr>
          <w:rFonts w:ascii="Arial" w:hAnsi="Arial" w:cs="Arial"/>
        </w:rPr>
        <w:t>mak</w:t>
      </w:r>
      <w:r w:rsidR="00581881">
        <w:rPr>
          <w:rFonts w:ascii="Arial" w:hAnsi="Arial" w:cs="Arial"/>
        </w:rPr>
        <w:t>es</w:t>
      </w:r>
      <w:r w:rsidR="00A160D1" w:rsidRPr="00A160D1">
        <w:rPr>
          <w:rFonts w:ascii="Arial" w:hAnsi="Arial" w:cs="Arial"/>
        </w:rPr>
        <w:t xml:space="preserve"> their first year their most dangerous. </w:t>
      </w:r>
    </w:p>
    <w:p w14:paraId="2352F53B" w14:textId="77777777" w:rsidR="00931657" w:rsidRPr="00931657" w:rsidRDefault="00931657" w:rsidP="00C466AE">
      <w:pPr>
        <w:autoSpaceDE w:val="0"/>
        <w:autoSpaceDN w:val="0"/>
        <w:adjustRightInd w:val="0"/>
        <w:ind w:right="50"/>
        <w:rPr>
          <w:rFonts w:cs="Arial"/>
          <w:bdr w:val="none" w:sz="0" w:space="0" w:color="auto" w:frame="1"/>
        </w:rPr>
      </w:pPr>
    </w:p>
    <w:p w14:paraId="359DAB45" w14:textId="14C729FB" w:rsidR="0095497F" w:rsidRDefault="0095497F" w:rsidP="0095497F">
      <w:pPr>
        <w:rPr>
          <w:rFonts w:ascii="Arial" w:eastAsia="Cambria" w:hAnsi="Arial" w:cs="Calibri"/>
          <w:b/>
        </w:rPr>
      </w:pPr>
      <w:r>
        <w:rPr>
          <w:rFonts w:ascii="Arial" w:eastAsia="Cambria" w:hAnsi="Arial"/>
          <w:b/>
        </w:rPr>
        <w:t>EPISODE 1: “</w:t>
      </w:r>
      <w:r w:rsidR="00D2611B">
        <w:rPr>
          <w:rFonts w:ascii="Arial" w:eastAsia="Cambria" w:hAnsi="Arial"/>
          <w:b/>
        </w:rPr>
        <w:t>First Steps</w:t>
      </w:r>
      <w:r>
        <w:rPr>
          <w:rFonts w:ascii="Arial" w:eastAsia="Cambria" w:hAnsi="Arial"/>
          <w:b/>
        </w:rPr>
        <w:t>”</w:t>
      </w:r>
      <w:r w:rsidR="00D2611B" w:rsidRPr="00D2611B">
        <w:rPr>
          <w:rFonts w:ascii="Arial" w:eastAsia="Cambria" w:hAnsi="Arial" w:cs="Calibri"/>
        </w:rPr>
        <w:t xml:space="preserve"> </w:t>
      </w:r>
      <w:r w:rsidR="001873EA">
        <w:rPr>
          <w:rFonts w:ascii="Arial" w:eastAsia="Cambria" w:hAnsi="Arial" w:cs="Calibri"/>
          <w:b/>
        </w:rPr>
        <w:t>(</w:t>
      </w:r>
      <w:r w:rsidR="00D2611B" w:rsidRPr="00D2611B">
        <w:rPr>
          <w:rFonts w:ascii="Arial" w:eastAsia="Cambria" w:hAnsi="Arial" w:cs="Calibri"/>
          <w:b/>
        </w:rPr>
        <w:t>Wednesday</w:t>
      </w:r>
      <w:r w:rsidR="00D2611B">
        <w:rPr>
          <w:rFonts w:ascii="Arial" w:eastAsia="Cambria" w:hAnsi="Arial" w:cs="Calibri"/>
          <w:b/>
        </w:rPr>
        <w:t>,</w:t>
      </w:r>
      <w:r w:rsidR="00D2611B" w:rsidRPr="00D2611B">
        <w:rPr>
          <w:rFonts w:ascii="Arial" w:eastAsia="Cambria" w:hAnsi="Arial" w:cs="Calibri"/>
          <w:b/>
        </w:rPr>
        <w:t xml:space="preserve"> August 28</w:t>
      </w:r>
      <w:r w:rsidR="001873EA">
        <w:rPr>
          <w:rFonts w:ascii="Arial" w:eastAsia="Cambria" w:hAnsi="Arial" w:cs="Calibri"/>
          <w:b/>
        </w:rPr>
        <w:t>)</w:t>
      </w:r>
    </w:p>
    <w:p w14:paraId="0806BF2F" w14:textId="2416BE04" w:rsidR="00390505" w:rsidRDefault="0001135D" w:rsidP="0095497F">
      <w:pPr>
        <w:rPr>
          <w:rFonts w:ascii="Arial" w:eastAsia="Cambria" w:hAnsi="Arial" w:cs="Calibri"/>
          <w:b/>
        </w:rPr>
      </w:pPr>
      <w:r w:rsidRPr="0001135D">
        <w:rPr>
          <w:rFonts w:ascii="Arial" w:eastAsia="Cambria" w:hAnsi="Arial" w:cs="Calibri"/>
        </w:rPr>
        <w:t xml:space="preserve">The first three months of life mean that these infants must quickly </w:t>
      </w:r>
      <w:r>
        <w:rPr>
          <w:rFonts w:ascii="Arial" w:eastAsia="Cambria" w:hAnsi="Arial" w:cs="Calibri"/>
        </w:rPr>
        <w:t xml:space="preserve">understand their surroundings. Newborn elephant Safina </w:t>
      </w:r>
      <w:r w:rsidR="00FF75F9">
        <w:rPr>
          <w:rFonts w:ascii="Arial" w:eastAsia="Cambria" w:hAnsi="Arial" w:cs="Calibri"/>
        </w:rPr>
        <w:t xml:space="preserve">must keep a quick pace to keep up with her fast-moving herd in Kenya. </w:t>
      </w:r>
      <w:proofErr w:type="spellStart"/>
      <w:r w:rsidR="00FF75F9">
        <w:rPr>
          <w:rFonts w:ascii="Arial" w:eastAsia="Cambria" w:hAnsi="Arial" w:cs="Calibri"/>
        </w:rPr>
        <w:t>Jazir</w:t>
      </w:r>
      <w:proofErr w:type="spellEnd"/>
      <w:r w:rsidR="00FF75F9">
        <w:rPr>
          <w:rFonts w:ascii="Arial" w:eastAsia="Cambria" w:hAnsi="Arial" w:cs="Calibri"/>
        </w:rPr>
        <w:t>, an infant toque macaque</w:t>
      </w:r>
      <w:r w:rsidR="00446559">
        <w:rPr>
          <w:rFonts w:ascii="Arial" w:eastAsia="Cambria" w:hAnsi="Arial" w:cs="Calibri"/>
        </w:rPr>
        <w:t>,</w:t>
      </w:r>
      <w:r w:rsidR="00FF75F9">
        <w:rPr>
          <w:rFonts w:ascii="Arial" w:eastAsia="Cambria" w:hAnsi="Arial" w:cs="Calibri"/>
        </w:rPr>
        <w:t xml:space="preserve"> learns tough love within the primate society as it intertwines with humankind in Sri Lanka. </w:t>
      </w:r>
      <w:r w:rsidR="00EF03E0">
        <w:rPr>
          <w:rFonts w:ascii="Arial" w:eastAsia="Cambria" w:hAnsi="Arial" w:cs="Calibri"/>
        </w:rPr>
        <w:t xml:space="preserve">Limpet the </w:t>
      </w:r>
      <w:r w:rsidR="00D918A4">
        <w:rPr>
          <w:rFonts w:ascii="Arial" w:eastAsia="Cambria" w:hAnsi="Arial" w:cs="Calibri"/>
        </w:rPr>
        <w:t>s</w:t>
      </w:r>
      <w:r w:rsidR="00EF03E0">
        <w:rPr>
          <w:rFonts w:ascii="Arial" w:eastAsia="Cambria" w:hAnsi="Arial" w:cs="Calibri"/>
        </w:rPr>
        <w:t>outhern sea otter</w:t>
      </w:r>
      <w:r w:rsidR="00AF45DD">
        <w:rPr>
          <w:rFonts w:ascii="Arial" w:eastAsia="Cambria" w:hAnsi="Arial" w:cs="Calibri"/>
        </w:rPr>
        <w:t xml:space="preserve"> encounters the difficulty of a deep dive. </w:t>
      </w:r>
      <w:proofErr w:type="spellStart"/>
      <w:r w:rsidR="00FF75F9">
        <w:rPr>
          <w:rFonts w:ascii="Arial" w:eastAsia="Cambria" w:hAnsi="Arial" w:cs="Calibri"/>
        </w:rPr>
        <w:t>Fela</w:t>
      </w:r>
      <w:proofErr w:type="spellEnd"/>
      <w:r w:rsidR="00FF75F9">
        <w:rPr>
          <w:rFonts w:ascii="Arial" w:eastAsia="Cambria" w:hAnsi="Arial" w:cs="Calibri"/>
        </w:rPr>
        <w:t xml:space="preserve"> the Arctic fox understands the true meaning of sibling rivalry when the large litter ha</w:t>
      </w:r>
      <w:r w:rsidR="00446559">
        <w:rPr>
          <w:rFonts w:ascii="Arial" w:eastAsia="Cambria" w:hAnsi="Arial" w:cs="Calibri"/>
        </w:rPr>
        <w:t>s</w:t>
      </w:r>
      <w:r w:rsidR="00FF75F9">
        <w:rPr>
          <w:rFonts w:ascii="Arial" w:eastAsia="Cambria" w:hAnsi="Arial" w:cs="Calibri"/>
        </w:rPr>
        <w:t xml:space="preserve"> limited food in </w:t>
      </w:r>
      <w:r w:rsidR="00FF75F9" w:rsidRPr="00FF75F9">
        <w:rPr>
          <w:rFonts w:ascii="Arial" w:eastAsia="Cambria" w:hAnsi="Arial" w:cs="Arial"/>
        </w:rPr>
        <w:t xml:space="preserve">Iceland. </w:t>
      </w:r>
      <w:r w:rsidR="00794B01">
        <w:rPr>
          <w:rFonts w:ascii="Arial" w:eastAsia="Cambria" w:hAnsi="Arial" w:cs="Arial"/>
        </w:rPr>
        <w:t xml:space="preserve">Bisque and Chowder, spotted hyena sisters, prove their worth in the clan in Kenya. </w:t>
      </w:r>
      <w:proofErr w:type="spellStart"/>
      <w:r w:rsidR="00FF75F9" w:rsidRPr="00FF75F9">
        <w:rPr>
          <w:rFonts w:ascii="Arial" w:hAnsi="Arial" w:cs="Arial"/>
        </w:rPr>
        <w:t>Nyakabara</w:t>
      </w:r>
      <w:proofErr w:type="spellEnd"/>
      <w:r w:rsidR="00FF75F9" w:rsidRPr="00FF75F9">
        <w:rPr>
          <w:rFonts w:ascii="Arial" w:hAnsi="Arial" w:cs="Arial"/>
        </w:rPr>
        <w:t xml:space="preserve"> the </w:t>
      </w:r>
      <w:r w:rsidR="00D918A4">
        <w:rPr>
          <w:rFonts w:ascii="Arial" w:hAnsi="Arial" w:cs="Arial"/>
        </w:rPr>
        <w:t>m</w:t>
      </w:r>
      <w:r w:rsidR="00FF75F9" w:rsidRPr="00FF75F9">
        <w:rPr>
          <w:rFonts w:ascii="Arial" w:hAnsi="Arial" w:cs="Arial"/>
        </w:rPr>
        <w:t>ountain gorill</w:t>
      </w:r>
      <w:r w:rsidR="00FF75F9">
        <w:rPr>
          <w:rFonts w:ascii="Arial" w:hAnsi="Arial" w:cs="Arial"/>
        </w:rPr>
        <w:t xml:space="preserve">a must </w:t>
      </w:r>
      <w:r w:rsidR="00EF03E0">
        <w:rPr>
          <w:rFonts w:ascii="Arial" w:hAnsi="Arial" w:cs="Arial"/>
        </w:rPr>
        <w:t>find her way through</w:t>
      </w:r>
      <w:r w:rsidR="00FF75F9">
        <w:rPr>
          <w:rFonts w:ascii="Arial" w:hAnsi="Arial" w:cs="Arial"/>
        </w:rPr>
        <w:t xml:space="preserve"> </w:t>
      </w:r>
      <w:r w:rsidR="00EF03E0">
        <w:rPr>
          <w:rFonts w:ascii="Arial" w:hAnsi="Arial" w:cs="Arial"/>
        </w:rPr>
        <w:t xml:space="preserve">the ancient Ugandan forest. The most basic tools for survival must be learned in their first three months to thrive and ultimately survive.  </w:t>
      </w:r>
      <w:r w:rsidR="00FF75F9">
        <w:rPr>
          <w:rFonts w:ascii="Arial" w:hAnsi="Arial" w:cs="Arial"/>
        </w:rPr>
        <w:t xml:space="preserve"> </w:t>
      </w:r>
    </w:p>
    <w:p w14:paraId="169641F6" w14:textId="77777777" w:rsidR="001873EA" w:rsidRPr="00D2611B" w:rsidRDefault="001873EA" w:rsidP="0095497F">
      <w:pPr>
        <w:rPr>
          <w:rFonts w:ascii="Arial" w:eastAsia="Cambria" w:hAnsi="Arial"/>
          <w:b/>
        </w:rPr>
      </w:pPr>
    </w:p>
    <w:p w14:paraId="511E086F" w14:textId="4C4890CB" w:rsidR="00EF03E0" w:rsidRDefault="00D2611B" w:rsidP="001873EA">
      <w:pPr>
        <w:rPr>
          <w:rFonts w:ascii="Arial" w:eastAsia="Cambria" w:hAnsi="Arial" w:cs="Calibri"/>
          <w:b/>
        </w:rPr>
      </w:pPr>
      <w:r>
        <w:rPr>
          <w:rFonts w:ascii="Arial" w:eastAsia="Cambria" w:hAnsi="Arial"/>
          <w:b/>
        </w:rPr>
        <w:t>EPISODE 2: “Testing Limits”</w:t>
      </w:r>
      <w:r w:rsidR="001873EA">
        <w:rPr>
          <w:rFonts w:ascii="Arial" w:eastAsia="Cambria" w:hAnsi="Arial"/>
          <w:b/>
        </w:rPr>
        <w:t xml:space="preserve"> </w:t>
      </w:r>
      <w:r w:rsidR="001873EA">
        <w:rPr>
          <w:rFonts w:ascii="Arial" w:eastAsia="Cambria" w:hAnsi="Arial" w:cs="Calibri"/>
          <w:b/>
        </w:rPr>
        <w:t>(</w:t>
      </w:r>
      <w:r w:rsidR="001873EA" w:rsidRPr="00D2611B">
        <w:rPr>
          <w:rFonts w:ascii="Arial" w:eastAsia="Cambria" w:hAnsi="Arial" w:cs="Calibri"/>
          <w:b/>
        </w:rPr>
        <w:t>Wednesday</w:t>
      </w:r>
      <w:r w:rsidR="001873EA">
        <w:rPr>
          <w:rFonts w:ascii="Arial" w:eastAsia="Cambria" w:hAnsi="Arial" w:cs="Calibri"/>
          <w:b/>
        </w:rPr>
        <w:t>,</w:t>
      </w:r>
      <w:r w:rsidR="001873EA" w:rsidRPr="00D2611B">
        <w:rPr>
          <w:rFonts w:ascii="Arial" w:eastAsia="Cambria" w:hAnsi="Arial" w:cs="Calibri"/>
          <w:b/>
        </w:rPr>
        <w:t xml:space="preserve"> </w:t>
      </w:r>
      <w:r w:rsidR="001873EA">
        <w:rPr>
          <w:rFonts w:ascii="Arial" w:eastAsia="Cambria" w:hAnsi="Arial" w:cs="Calibri"/>
          <w:b/>
        </w:rPr>
        <w:t>September 4)</w:t>
      </w:r>
      <w:r w:rsidR="00EF03E0">
        <w:rPr>
          <w:rFonts w:ascii="Arial" w:eastAsia="Cambria" w:hAnsi="Arial" w:cs="Calibri"/>
          <w:b/>
        </w:rPr>
        <w:br/>
      </w:r>
      <w:r w:rsidR="00EF03E0" w:rsidRPr="00210BC8">
        <w:rPr>
          <w:rFonts w:ascii="Arial" w:eastAsia="Cambria" w:hAnsi="Arial" w:cs="Arial"/>
        </w:rPr>
        <w:t xml:space="preserve">After their first three months </w:t>
      </w:r>
      <w:r w:rsidR="00537927">
        <w:rPr>
          <w:rFonts w:ascii="Arial" w:eastAsia="Cambria" w:hAnsi="Arial" w:cs="Arial"/>
        </w:rPr>
        <w:t>of life</w:t>
      </w:r>
      <w:r w:rsidR="00EF03E0" w:rsidRPr="00210BC8">
        <w:rPr>
          <w:rFonts w:ascii="Arial" w:eastAsia="Cambria" w:hAnsi="Arial" w:cs="Arial"/>
        </w:rPr>
        <w:t>, these young creatures face new challenges once they can get around on their own.</w:t>
      </w:r>
      <w:r w:rsidR="00210BC8" w:rsidRPr="00210BC8">
        <w:rPr>
          <w:rFonts w:ascii="Arial" w:eastAsia="Cambria" w:hAnsi="Arial" w:cs="Arial"/>
        </w:rPr>
        <w:t xml:space="preserve"> Searching for food becomes the main concern, and the impact of their environment begins to take its toll. In California, Limpet the sea otter learns what is safe to eat</w:t>
      </w:r>
      <w:r w:rsidR="00AF61E8">
        <w:rPr>
          <w:rFonts w:ascii="Arial" w:eastAsia="Cambria" w:hAnsi="Arial" w:cs="Arial"/>
        </w:rPr>
        <w:t>. I</w:t>
      </w:r>
      <w:r w:rsidR="00210BC8" w:rsidRPr="00210BC8">
        <w:rPr>
          <w:rFonts w:ascii="Arial" w:eastAsia="Cambria" w:hAnsi="Arial" w:cs="Arial"/>
        </w:rPr>
        <w:t xml:space="preserve">n Sri Lanka, </w:t>
      </w:r>
      <w:proofErr w:type="spellStart"/>
      <w:r w:rsidR="00210BC8" w:rsidRPr="00210BC8">
        <w:rPr>
          <w:rFonts w:ascii="Arial" w:eastAsia="Cambria" w:hAnsi="Arial" w:cs="Arial"/>
        </w:rPr>
        <w:t>Jazir</w:t>
      </w:r>
      <w:proofErr w:type="spellEnd"/>
      <w:r w:rsidR="00210BC8" w:rsidRPr="00210BC8">
        <w:rPr>
          <w:rFonts w:ascii="Arial" w:eastAsia="Cambria" w:hAnsi="Arial" w:cs="Arial"/>
        </w:rPr>
        <w:t xml:space="preserve"> the </w:t>
      </w:r>
      <w:r w:rsidR="00210BC8" w:rsidRPr="00210BC8">
        <w:rPr>
          <w:rFonts w:ascii="Arial" w:hAnsi="Arial" w:cs="Arial"/>
        </w:rPr>
        <w:t>macaque learns to toughen up when his mother stops coddling him</w:t>
      </w:r>
      <w:r w:rsidR="00AF61E8">
        <w:rPr>
          <w:rFonts w:ascii="Arial" w:hAnsi="Arial" w:cs="Arial"/>
        </w:rPr>
        <w:t>. I</w:t>
      </w:r>
      <w:r w:rsidR="00210BC8" w:rsidRPr="00210BC8">
        <w:rPr>
          <w:rFonts w:ascii="Arial" w:hAnsi="Arial" w:cs="Arial"/>
        </w:rPr>
        <w:t xml:space="preserve">n Kenya, Safina the elephant tries to connect and bond with her new family members. </w:t>
      </w:r>
      <w:r w:rsidR="00517B24">
        <w:rPr>
          <w:rFonts w:ascii="Arial" w:hAnsi="Arial" w:cs="Arial"/>
        </w:rPr>
        <w:t>T</w:t>
      </w:r>
      <w:r w:rsidR="00210BC8" w:rsidRPr="00210BC8">
        <w:rPr>
          <w:rFonts w:ascii="Arial" w:hAnsi="Arial" w:cs="Arial"/>
        </w:rPr>
        <w:t>hese growing babies</w:t>
      </w:r>
      <w:r w:rsidR="00517B24">
        <w:rPr>
          <w:rFonts w:ascii="Arial" w:hAnsi="Arial" w:cs="Arial"/>
        </w:rPr>
        <w:t xml:space="preserve"> face </w:t>
      </w:r>
      <w:r w:rsidR="00517B24" w:rsidRPr="00210BC8">
        <w:rPr>
          <w:rFonts w:ascii="Arial" w:hAnsi="Arial" w:cs="Arial"/>
        </w:rPr>
        <w:t xml:space="preserve">trials and </w:t>
      </w:r>
      <w:r w:rsidR="000B55DF" w:rsidRPr="00210BC8">
        <w:rPr>
          <w:rFonts w:ascii="Arial" w:hAnsi="Arial" w:cs="Arial"/>
        </w:rPr>
        <w:t xml:space="preserve">tribulations </w:t>
      </w:r>
      <w:r w:rsidR="000B55DF">
        <w:rPr>
          <w:rFonts w:ascii="Arial" w:hAnsi="Arial" w:cs="Arial"/>
        </w:rPr>
        <w:t>constantly</w:t>
      </w:r>
      <w:r w:rsidR="00517B24">
        <w:rPr>
          <w:rFonts w:ascii="Arial" w:hAnsi="Arial" w:cs="Arial"/>
        </w:rPr>
        <w:t xml:space="preserve">, as they have </w:t>
      </w:r>
      <w:r w:rsidR="00210BC8" w:rsidRPr="00210BC8">
        <w:rPr>
          <w:rFonts w:ascii="Arial" w:hAnsi="Arial" w:cs="Arial"/>
        </w:rPr>
        <w:t>new challenge</w:t>
      </w:r>
      <w:r w:rsidR="00D918A4">
        <w:rPr>
          <w:rFonts w:ascii="Arial" w:hAnsi="Arial" w:cs="Arial"/>
        </w:rPr>
        <w:t>s</w:t>
      </w:r>
      <w:r w:rsidR="00210BC8" w:rsidRPr="00210BC8">
        <w:rPr>
          <w:rFonts w:ascii="Arial" w:hAnsi="Arial" w:cs="Arial"/>
        </w:rPr>
        <w:t xml:space="preserve"> to conquer</w:t>
      </w:r>
      <w:r w:rsidR="00517B24">
        <w:rPr>
          <w:rFonts w:ascii="Arial" w:hAnsi="Arial" w:cs="Arial"/>
        </w:rPr>
        <w:t xml:space="preserve"> each day. </w:t>
      </w:r>
      <w:r w:rsidR="00210BC8">
        <w:rPr>
          <w:rFonts w:asciiTheme="majorHAnsi" w:hAnsiTheme="majorHAnsi"/>
        </w:rPr>
        <w:t xml:space="preserve">  </w:t>
      </w:r>
      <w:r w:rsidR="00210BC8">
        <w:rPr>
          <w:rFonts w:ascii="Arial" w:eastAsia="Cambria" w:hAnsi="Arial" w:cs="Calibri"/>
        </w:rPr>
        <w:t xml:space="preserve"> </w:t>
      </w:r>
      <w:r w:rsidR="00EF03E0">
        <w:rPr>
          <w:rFonts w:ascii="Arial" w:eastAsia="Cambria" w:hAnsi="Arial" w:cs="Calibri"/>
        </w:rPr>
        <w:t xml:space="preserve">  </w:t>
      </w:r>
      <w:r w:rsidR="00EF03E0" w:rsidRPr="00EF03E0">
        <w:rPr>
          <w:rFonts w:ascii="Arial" w:eastAsia="Cambria" w:hAnsi="Arial" w:cs="Calibri"/>
        </w:rPr>
        <w:t xml:space="preserve"> </w:t>
      </w:r>
    </w:p>
    <w:p w14:paraId="27F989DE" w14:textId="7E9209AF" w:rsidR="00D2611B" w:rsidRDefault="00D2611B" w:rsidP="00D2611B">
      <w:pPr>
        <w:rPr>
          <w:rFonts w:ascii="Arial" w:eastAsia="Cambria" w:hAnsi="Arial"/>
          <w:b/>
        </w:rPr>
      </w:pPr>
    </w:p>
    <w:p w14:paraId="5283DE71" w14:textId="3ABA7AB2" w:rsidR="00D2611B" w:rsidRDefault="00D2611B" w:rsidP="0095497F">
      <w:pPr>
        <w:rPr>
          <w:rFonts w:ascii="Arial" w:eastAsia="Cambria" w:hAnsi="Arial" w:cs="Calibri"/>
          <w:b/>
        </w:rPr>
      </w:pPr>
      <w:r>
        <w:rPr>
          <w:rFonts w:ascii="Arial" w:eastAsia="Cambria" w:hAnsi="Arial"/>
          <w:b/>
        </w:rPr>
        <w:t>EPISODE 3: “New Frontiers”</w:t>
      </w:r>
      <w:r w:rsidR="001873EA">
        <w:rPr>
          <w:rFonts w:ascii="Arial" w:eastAsia="Cambria" w:hAnsi="Arial"/>
          <w:b/>
        </w:rPr>
        <w:t xml:space="preserve"> </w:t>
      </w:r>
      <w:r w:rsidR="001873EA">
        <w:rPr>
          <w:rFonts w:ascii="Arial" w:eastAsia="Cambria" w:hAnsi="Arial" w:cs="Calibri"/>
          <w:b/>
        </w:rPr>
        <w:t>(</w:t>
      </w:r>
      <w:r w:rsidR="001873EA" w:rsidRPr="00D2611B">
        <w:rPr>
          <w:rFonts w:ascii="Arial" w:eastAsia="Cambria" w:hAnsi="Arial" w:cs="Calibri"/>
          <w:b/>
        </w:rPr>
        <w:t>Wednesday</w:t>
      </w:r>
      <w:r w:rsidR="001873EA">
        <w:rPr>
          <w:rFonts w:ascii="Arial" w:eastAsia="Cambria" w:hAnsi="Arial" w:cs="Calibri"/>
          <w:b/>
        </w:rPr>
        <w:t>,</w:t>
      </w:r>
      <w:r w:rsidR="001873EA" w:rsidRPr="00D2611B">
        <w:rPr>
          <w:rFonts w:ascii="Arial" w:eastAsia="Cambria" w:hAnsi="Arial" w:cs="Calibri"/>
          <w:b/>
        </w:rPr>
        <w:t xml:space="preserve"> </w:t>
      </w:r>
      <w:r w:rsidR="001873EA">
        <w:rPr>
          <w:rFonts w:ascii="Arial" w:eastAsia="Cambria" w:hAnsi="Arial" w:cs="Calibri"/>
          <w:b/>
        </w:rPr>
        <w:t>September 11)</w:t>
      </w:r>
    </w:p>
    <w:p w14:paraId="499FABBE" w14:textId="4EE67BB4" w:rsidR="00210BC8" w:rsidRDefault="00537927" w:rsidP="0095497F">
      <w:pPr>
        <w:rPr>
          <w:rFonts w:ascii="Arial" w:hAnsi="Arial" w:cs="Arial"/>
        </w:rPr>
      </w:pPr>
      <w:r w:rsidRPr="00B144BB">
        <w:rPr>
          <w:rFonts w:ascii="Arial" w:eastAsia="Cambria" w:hAnsi="Arial" w:cs="Arial"/>
        </w:rPr>
        <w:t>The babies near the end of their first year on Earth</w:t>
      </w:r>
      <w:r w:rsidR="00636887">
        <w:rPr>
          <w:rFonts w:ascii="Arial" w:eastAsia="Cambria" w:hAnsi="Arial" w:cs="Arial"/>
        </w:rPr>
        <w:t>,</w:t>
      </w:r>
      <w:r w:rsidR="00CF370C">
        <w:rPr>
          <w:rFonts w:ascii="Arial" w:eastAsia="Cambria" w:hAnsi="Arial" w:cs="Arial"/>
        </w:rPr>
        <w:t xml:space="preserve"> which</w:t>
      </w:r>
      <w:r w:rsidR="00636887">
        <w:rPr>
          <w:rFonts w:ascii="Arial" w:eastAsia="Cambria" w:hAnsi="Arial" w:cs="Arial"/>
        </w:rPr>
        <w:t xml:space="preserve"> often bring</w:t>
      </w:r>
      <w:r w:rsidR="00CF370C">
        <w:rPr>
          <w:rFonts w:ascii="Arial" w:eastAsia="Cambria" w:hAnsi="Arial" w:cs="Arial"/>
        </w:rPr>
        <w:t>s</w:t>
      </w:r>
      <w:r w:rsidR="00636887">
        <w:rPr>
          <w:rFonts w:ascii="Arial" w:eastAsia="Cambria" w:hAnsi="Arial" w:cs="Arial"/>
        </w:rPr>
        <w:t xml:space="preserve"> the toughest challenges</w:t>
      </w:r>
      <w:r w:rsidRPr="00B144BB">
        <w:rPr>
          <w:rFonts w:ascii="Arial" w:eastAsia="Cambria" w:hAnsi="Arial" w:cs="Arial"/>
        </w:rPr>
        <w:t xml:space="preserve">. In Uganda, </w:t>
      </w:r>
      <w:proofErr w:type="spellStart"/>
      <w:r w:rsidRPr="00B144BB">
        <w:rPr>
          <w:rFonts w:ascii="Arial" w:hAnsi="Arial" w:cs="Arial"/>
        </w:rPr>
        <w:t>Nyakabara</w:t>
      </w:r>
      <w:proofErr w:type="spellEnd"/>
      <w:r w:rsidRPr="00B144BB">
        <w:rPr>
          <w:rFonts w:ascii="Arial" w:hAnsi="Arial" w:cs="Arial"/>
        </w:rPr>
        <w:t xml:space="preserve"> the </w:t>
      </w:r>
      <w:r w:rsidR="007C2A20">
        <w:rPr>
          <w:rFonts w:ascii="Arial" w:hAnsi="Arial" w:cs="Arial"/>
        </w:rPr>
        <w:t>m</w:t>
      </w:r>
      <w:r w:rsidRPr="00B144BB">
        <w:rPr>
          <w:rFonts w:ascii="Arial" w:hAnsi="Arial" w:cs="Arial"/>
        </w:rPr>
        <w:t xml:space="preserve">ountain gorilla roams freely in the forest and must navigate its complexities. In Iceland, </w:t>
      </w:r>
      <w:proofErr w:type="spellStart"/>
      <w:r w:rsidRPr="00B144BB">
        <w:rPr>
          <w:rFonts w:ascii="Arial" w:hAnsi="Arial" w:cs="Arial"/>
        </w:rPr>
        <w:t>Fela</w:t>
      </w:r>
      <w:proofErr w:type="spellEnd"/>
      <w:r w:rsidRPr="00B144BB">
        <w:rPr>
          <w:rFonts w:ascii="Arial" w:hAnsi="Arial" w:cs="Arial"/>
        </w:rPr>
        <w:t xml:space="preserve"> the Arctic fox </w:t>
      </w:r>
      <w:r w:rsidR="006E74E7">
        <w:rPr>
          <w:rFonts w:ascii="Arial" w:hAnsi="Arial" w:cs="Arial"/>
        </w:rPr>
        <w:t>faces r</w:t>
      </w:r>
      <w:r w:rsidRPr="00B144BB">
        <w:rPr>
          <w:rFonts w:ascii="Arial" w:hAnsi="Arial" w:cs="Arial"/>
        </w:rPr>
        <w:t>eject</w:t>
      </w:r>
      <w:r w:rsidR="006E74E7">
        <w:rPr>
          <w:rFonts w:ascii="Arial" w:hAnsi="Arial" w:cs="Arial"/>
        </w:rPr>
        <w:t>ion</w:t>
      </w:r>
      <w:r w:rsidRPr="00B144BB">
        <w:rPr>
          <w:rFonts w:ascii="Arial" w:hAnsi="Arial" w:cs="Arial"/>
        </w:rPr>
        <w:t xml:space="preserve"> </w:t>
      </w:r>
      <w:r w:rsidR="006E74E7">
        <w:rPr>
          <w:rFonts w:ascii="Arial" w:hAnsi="Arial" w:cs="Arial"/>
        </w:rPr>
        <w:t xml:space="preserve">from </w:t>
      </w:r>
      <w:r w:rsidRPr="00B144BB">
        <w:rPr>
          <w:rFonts w:ascii="Arial" w:hAnsi="Arial" w:cs="Arial"/>
        </w:rPr>
        <w:t xml:space="preserve">his mother and becomes entirely independent in the search for food. </w:t>
      </w:r>
      <w:r w:rsidRPr="00B144BB">
        <w:rPr>
          <w:rFonts w:ascii="Arial" w:eastAsia="Cambria" w:hAnsi="Arial" w:cs="Arial"/>
        </w:rPr>
        <w:t xml:space="preserve">Back in Kenya, </w:t>
      </w:r>
      <w:r w:rsidR="00B144BB" w:rsidRPr="00B144BB">
        <w:rPr>
          <w:rFonts w:ascii="Arial" w:hAnsi="Arial" w:cs="Arial"/>
        </w:rPr>
        <w:t>s</w:t>
      </w:r>
      <w:r w:rsidR="00210BC8" w:rsidRPr="00B144BB">
        <w:rPr>
          <w:rFonts w:ascii="Arial" w:hAnsi="Arial" w:cs="Arial"/>
        </w:rPr>
        <w:t xml:space="preserve">potted </w:t>
      </w:r>
      <w:r w:rsidR="00B144BB" w:rsidRPr="00B144BB">
        <w:rPr>
          <w:rFonts w:ascii="Arial" w:hAnsi="Arial" w:cs="Arial"/>
        </w:rPr>
        <w:t>h</w:t>
      </w:r>
      <w:r w:rsidR="00210BC8" w:rsidRPr="00B144BB">
        <w:rPr>
          <w:rFonts w:ascii="Arial" w:hAnsi="Arial" w:cs="Arial"/>
        </w:rPr>
        <w:t>yena twin</w:t>
      </w:r>
      <w:r w:rsidR="00B144BB" w:rsidRPr="00B144BB">
        <w:rPr>
          <w:rFonts w:ascii="Arial" w:hAnsi="Arial" w:cs="Arial"/>
        </w:rPr>
        <w:t xml:space="preserve">s </w:t>
      </w:r>
      <w:r w:rsidRPr="00B144BB">
        <w:rPr>
          <w:rFonts w:ascii="Arial" w:hAnsi="Arial" w:cs="Arial"/>
        </w:rPr>
        <w:t xml:space="preserve">Bisque and Chowder </w:t>
      </w:r>
      <w:r w:rsidR="00B144BB" w:rsidRPr="00B144BB">
        <w:rPr>
          <w:rFonts w:ascii="Arial" w:hAnsi="Arial" w:cs="Arial"/>
        </w:rPr>
        <w:t xml:space="preserve">come to understand the danger of </w:t>
      </w:r>
      <w:r w:rsidR="00AF61E8">
        <w:rPr>
          <w:rFonts w:ascii="Arial" w:hAnsi="Arial" w:cs="Arial"/>
        </w:rPr>
        <w:t xml:space="preserve">entering </w:t>
      </w:r>
      <w:r w:rsidR="00B144BB" w:rsidRPr="00B144BB">
        <w:rPr>
          <w:rFonts w:ascii="Arial" w:hAnsi="Arial" w:cs="Arial"/>
        </w:rPr>
        <w:t xml:space="preserve">the lion’s den. It’s time for these young ones to branch off from the comfort of their mothers and learn to </w:t>
      </w:r>
      <w:r w:rsidR="00446559">
        <w:rPr>
          <w:rFonts w:ascii="Arial" w:hAnsi="Arial" w:cs="Arial"/>
        </w:rPr>
        <w:t>explore</w:t>
      </w:r>
      <w:r w:rsidR="00B144BB" w:rsidRPr="00B144BB">
        <w:rPr>
          <w:rFonts w:ascii="Arial" w:hAnsi="Arial" w:cs="Arial"/>
        </w:rPr>
        <w:t xml:space="preserve"> the great unknown on their own. </w:t>
      </w:r>
    </w:p>
    <w:p w14:paraId="3C3D3811" w14:textId="77777777" w:rsidR="00B745CF" w:rsidRPr="00B144BB" w:rsidRDefault="00B745CF" w:rsidP="0095497F">
      <w:pPr>
        <w:rPr>
          <w:rFonts w:ascii="Arial" w:hAnsi="Arial" w:cs="Arial"/>
        </w:rPr>
      </w:pPr>
    </w:p>
    <w:p w14:paraId="50294CE0" w14:textId="7B5474A5" w:rsidR="000543F1" w:rsidRDefault="00A6310B" w:rsidP="00815C0D">
      <w:pPr>
        <w:autoSpaceDE w:val="0"/>
        <w:autoSpaceDN w:val="0"/>
        <w:adjustRightInd w:val="0"/>
        <w:ind w:right="50"/>
        <w:rPr>
          <w:rFonts w:ascii="Arial" w:hAnsi="Arial" w:cs="Arial"/>
          <w:bCs/>
          <w:bdr w:val="none" w:sz="0" w:space="0" w:color="auto" w:frame="1"/>
        </w:rPr>
      </w:pPr>
      <w:r w:rsidRPr="00D623DB">
        <w:rPr>
          <w:rFonts w:ascii="Arial" w:hAnsi="Arial" w:cs="Arial"/>
          <w:b/>
          <w:bCs/>
          <w:bdr w:val="none" w:sz="0" w:space="0" w:color="auto" w:frame="1"/>
        </w:rPr>
        <w:t>ANIMAL BABIES: FIRST YEAR ON EARTH</w:t>
      </w:r>
      <w:r w:rsidRPr="00D623DB">
        <w:rPr>
          <w:rFonts w:ascii="Arial" w:hAnsi="Arial" w:cs="Arial"/>
          <w:bCs/>
          <w:bdr w:val="none" w:sz="0" w:space="0" w:color="auto" w:frame="1"/>
        </w:rPr>
        <w:t xml:space="preserve"> is a BBC Studios production for PBS and BBC. The series is executive produced by Jo </w:t>
      </w:r>
      <w:proofErr w:type="spellStart"/>
      <w:r w:rsidRPr="00D623DB">
        <w:rPr>
          <w:rFonts w:ascii="Arial" w:hAnsi="Arial" w:cs="Arial"/>
          <w:bCs/>
          <w:bdr w:val="none" w:sz="0" w:space="0" w:color="auto" w:frame="1"/>
        </w:rPr>
        <w:t>Shinner</w:t>
      </w:r>
      <w:proofErr w:type="spellEnd"/>
      <w:r w:rsidR="007C2A20">
        <w:rPr>
          <w:rFonts w:ascii="Arial" w:hAnsi="Arial" w:cs="Arial"/>
          <w:bCs/>
          <w:bdr w:val="none" w:sz="0" w:space="0" w:color="auto" w:frame="1"/>
        </w:rPr>
        <w:t>,</w:t>
      </w:r>
      <w:r w:rsidRPr="00D623DB">
        <w:rPr>
          <w:rFonts w:ascii="Arial" w:hAnsi="Arial" w:cs="Arial"/>
          <w:bCs/>
          <w:bdr w:val="none" w:sz="0" w:space="0" w:color="auto" w:frame="1"/>
        </w:rPr>
        <w:t xml:space="preserve"> with Dominic Weston serving as series producer. </w:t>
      </w:r>
    </w:p>
    <w:p w14:paraId="37D754C9" w14:textId="5ADC83AD" w:rsidR="00194344" w:rsidRDefault="00194344" w:rsidP="00815C0D">
      <w:pPr>
        <w:autoSpaceDE w:val="0"/>
        <w:autoSpaceDN w:val="0"/>
        <w:adjustRightInd w:val="0"/>
        <w:ind w:right="50"/>
        <w:rPr>
          <w:rFonts w:ascii="Arial" w:hAnsi="Arial" w:cs="Arial"/>
          <w:bCs/>
          <w:bdr w:val="none" w:sz="0" w:space="0" w:color="auto" w:frame="1"/>
        </w:rPr>
      </w:pPr>
    </w:p>
    <w:p w14:paraId="337F9B5C" w14:textId="77777777" w:rsidR="00194344" w:rsidRPr="00D623DB" w:rsidRDefault="00194344" w:rsidP="00194344">
      <w:pPr>
        <w:jc w:val="both"/>
        <w:rPr>
          <w:rFonts w:ascii="Arial" w:hAnsi="Arial" w:cs="Arial"/>
          <w:b/>
          <w:bCs/>
        </w:rPr>
      </w:pPr>
      <w:r w:rsidRPr="00D623DB">
        <w:rPr>
          <w:rFonts w:ascii="Arial" w:hAnsi="Arial" w:cs="Arial"/>
          <w:b/>
          <w:bCs/>
        </w:rPr>
        <w:t>Sue Gibson</w:t>
      </w:r>
    </w:p>
    <w:p w14:paraId="3C58F025" w14:textId="3B9343B2" w:rsidR="00194344" w:rsidRPr="00D623DB" w:rsidRDefault="00194344" w:rsidP="00194344">
      <w:pPr>
        <w:jc w:val="both"/>
        <w:rPr>
          <w:rFonts w:ascii="Arial" w:hAnsi="Arial" w:cs="Arial"/>
        </w:rPr>
      </w:pPr>
      <w:r w:rsidRPr="00D623DB">
        <w:rPr>
          <w:rFonts w:ascii="Arial" w:hAnsi="Arial" w:cs="Arial"/>
        </w:rPr>
        <w:t>Ever since Sue was given her first camera at age seven</w:t>
      </w:r>
      <w:r w:rsidR="007C2A20">
        <w:rPr>
          <w:rFonts w:ascii="Arial" w:hAnsi="Arial" w:cs="Arial"/>
        </w:rPr>
        <w:t>,</w:t>
      </w:r>
      <w:r w:rsidRPr="00D623DB">
        <w:rPr>
          <w:rFonts w:ascii="Arial" w:hAnsi="Arial" w:cs="Arial"/>
        </w:rPr>
        <w:t xml:space="preserve"> she’s been passionate about photography. She’s always loved wildlife and exploring partly because her family lived in Malawi for six years before she was born, so her home was full of interesting items that sparked her imagination and set her dreaming of visiting distant lands. Pursuing a career in wildlife filming seemed to be the ideal path to fulfil those dreams. Sue has been in the industry for over 15 years and film</w:t>
      </w:r>
      <w:r w:rsidR="00CE2C35">
        <w:rPr>
          <w:rFonts w:ascii="Arial" w:hAnsi="Arial" w:cs="Arial"/>
        </w:rPr>
        <w:t>ed</w:t>
      </w:r>
      <w:r w:rsidRPr="00D623DB">
        <w:rPr>
          <w:rFonts w:ascii="Arial" w:hAnsi="Arial" w:cs="Arial"/>
        </w:rPr>
        <w:t xml:space="preserve"> in desert extremes in Oman, tracked Pallas cats on the Mongolian Steppe, hung out with apex predators in the Maasai Mara and filmed in some of the roughest seas around Cape Horn.</w:t>
      </w:r>
    </w:p>
    <w:p w14:paraId="55166D79" w14:textId="58728CDB" w:rsidR="00194344" w:rsidRPr="00D623DB" w:rsidRDefault="00194344" w:rsidP="00194344">
      <w:pPr>
        <w:jc w:val="both"/>
        <w:rPr>
          <w:rFonts w:ascii="Arial" w:hAnsi="Arial" w:cs="Arial"/>
        </w:rPr>
      </w:pPr>
    </w:p>
    <w:p w14:paraId="3869F0D9" w14:textId="77777777" w:rsidR="00194344" w:rsidRPr="00D623DB" w:rsidRDefault="00194344" w:rsidP="00194344">
      <w:pPr>
        <w:jc w:val="both"/>
        <w:rPr>
          <w:rFonts w:ascii="Arial" w:hAnsi="Arial" w:cs="Arial"/>
          <w:b/>
          <w:bCs/>
        </w:rPr>
      </w:pPr>
      <w:r w:rsidRPr="00D623DB">
        <w:rPr>
          <w:rFonts w:ascii="Arial" w:hAnsi="Arial" w:cs="Arial"/>
          <w:b/>
          <w:bCs/>
        </w:rPr>
        <w:t xml:space="preserve">Vianet </w:t>
      </w:r>
      <w:proofErr w:type="spellStart"/>
      <w:r w:rsidRPr="00D623DB">
        <w:rPr>
          <w:rFonts w:ascii="Arial" w:hAnsi="Arial" w:cs="Arial"/>
          <w:b/>
          <w:bCs/>
        </w:rPr>
        <w:t>Djenguet</w:t>
      </w:r>
      <w:proofErr w:type="spellEnd"/>
    </w:p>
    <w:p w14:paraId="146BBC7C" w14:textId="02BA1C2D" w:rsidR="00194344" w:rsidRPr="00D623DB" w:rsidRDefault="00194344" w:rsidP="00194344">
      <w:pPr>
        <w:jc w:val="both"/>
        <w:outlineLvl w:val="5"/>
        <w:rPr>
          <w:rFonts w:ascii="Arial" w:hAnsi="Arial" w:cs="Arial"/>
          <w:lang w:val="en"/>
        </w:rPr>
      </w:pPr>
      <w:r w:rsidRPr="00D623DB">
        <w:rPr>
          <w:rFonts w:ascii="Arial" w:hAnsi="Arial" w:cs="Arial"/>
          <w:lang w:val="en"/>
        </w:rPr>
        <w:t xml:space="preserve">Vianet </w:t>
      </w:r>
      <w:proofErr w:type="spellStart"/>
      <w:r w:rsidRPr="00D623DB">
        <w:rPr>
          <w:rFonts w:ascii="Arial" w:hAnsi="Arial" w:cs="Arial"/>
          <w:lang w:val="en"/>
        </w:rPr>
        <w:t>Djenguet</w:t>
      </w:r>
      <w:proofErr w:type="spellEnd"/>
      <w:r w:rsidRPr="00D623DB">
        <w:rPr>
          <w:rFonts w:ascii="Arial" w:hAnsi="Arial" w:cs="Arial"/>
          <w:lang w:val="en"/>
        </w:rPr>
        <w:t xml:space="preserve"> is a documentary and wildlife cameraman with over 12 years of experience filming for major international broadcasters, including the BBC and National Geographic. He has extensive experience working in some of the world’s most remote and hostile environments, ranging from tropical and equatorial jungles, swamps, deserts and mountainous regions to tropical islands.</w:t>
      </w:r>
      <w:r w:rsidR="00C51954">
        <w:rPr>
          <w:rFonts w:ascii="Arial" w:hAnsi="Arial" w:cs="Arial"/>
          <w:lang w:val="en"/>
        </w:rPr>
        <w:t xml:space="preserve"> </w:t>
      </w:r>
      <w:r w:rsidRPr="00D623DB">
        <w:rPr>
          <w:rFonts w:ascii="Arial" w:hAnsi="Arial" w:cs="Arial"/>
          <w:lang w:val="en"/>
        </w:rPr>
        <w:t xml:space="preserve">Vianet was born in the Republic of Congo, a country all too often associated with civil war, but Vianet has always wanted to reveal the rich wildlife of the country. His dreams came true when BBC Natural World commissioned a one-hour documentary called </w:t>
      </w:r>
      <w:r w:rsidR="00CE2C35">
        <w:rPr>
          <w:rFonts w:ascii="Arial" w:hAnsi="Arial" w:cs="Arial"/>
          <w:lang w:val="en"/>
        </w:rPr>
        <w:t>“</w:t>
      </w:r>
      <w:r w:rsidRPr="00D623DB">
        <w:rPr>
          <w:rFonts w:ascii="Arial" w:hAnsi="Arial" w:cs="Arial"/>
          <w:lang w:val="en"/>
        </w:rPr>
        <w:t>My Congo,</w:t>
      </w:r>
      <w:r w:rsidR="00CE2C35">
        <w:rPr>
          <w:rFonts w:ascii="Arial" w:hAnsi="Arial" w:cs="Arial"/>
          <w:lang w:val="en"/>
        </w:rPr>
        <w:t>”</w:t>
      </w:r>
      <w:r w:rsidRPr="00D623DB">
        <w:rPr>
          <w:rFonts w:ascii="Arial" w:hAnsi="Arial" w:cs="Arial"/>
          <w:lang w:val="en"/>
        </w:rPr>
        <w:t xml:space="preserve"> where Vianet ventured in front of the cameras for the first time.  </w:t>
      </w:r>
    </w:p>
    <w:p w14:paraId="3D9280F4" w14:textId="22022FB3" w:rsidR="00194344" w:rsidRPr="00D623DB" w:rsidRDefault="00194344" w:rsidP="00194344">
      <w:pPr>
        <w:jc w:val="both"/>
        <w:rPr>
          <w:rFonts w:ascii="Arial" w:hAnsi="Arial" w:cs="Arial"/>
        </w:rPr>
      </w:pPr>
    </w:p>
    <w:p w14:paraId="3C672662" w14:textId="77777777" w:rsidR="00194344" w:rsidRPr="00D623DB" w:rsidRDefault="00194344" w:rsidP="00194344">
      <w:pPr>
        <w:jc w:val="both"/>
        <w:rPr>
          <w:rFonts w:ascii="Arial" w:hAnsi="Arial" w:cs="Arial"/>
          <w:b/>
          <w:bCs/>
          <w:lang w:val="en"/>
        </w:rPr>
      </w:pPr>
      <w:r w:rsidRPr="00D623DB">
        <w:rPr>
          <w:rFonts w:ascii="Arial" w:hAnsi="Arial" w:cs="Arial"/>
          <w:b/>
          <w:bCs/>
          <w:lang w:val="en"/>
        </w:rPr>
        <w:t>Colin Stafford-Johnson</w:t>
      </w:r>
    </w:p>
    <w:p w14:paraId="48ECB84C" w14:textId="45079FB8" w:rsidR="00194344" w:rsidRPr="009379E9" w:rsidRDefault="00194344" w:rsidP="009379E9">
      <w:pPr>
        <w:pStyle w:val="gmail-m-2766568932352167050gmail-p1"/>
        <w:spacing w:before="0" w:beforeAutospacing="0" w:after="0" w:afterAutospacing="0"/>
        <w:jc w:val="both"/>
        <w:rPr>
          <w:rFonts w:ascii="Arial" w:hAnsi="Arial" w:cs="Arial"/>
        </w:rPr>
      </w:pPr>
      <w:r w:rsidRPr="009379E9">
        <w:rPr>
          <w:rFonts w:ascii="Arial" w:hAnsi="Arial" w:cs="Arial"/>
        </w:rPr>
        <w:lastRenderedPageBreak/>
        <w:t xml:space="preserve">Colin Stafford-Johnson grew up on the east coast of Ireland </w:t>
      </w:r>
      <w:r w:rsidR="00CE2C35" w:rsidRPr="009379E9">
        <w:rPr>
          <w:rFonts w:ascii="Arial" w:hAnsi="Arial" w:cs="Arial"/>
        </w:rPr>
        <w:t>and spent</w:t>
      </w:r>
      <w:r w:rsidRPr="009379E9">
        <w:rPr>
          <w:rFonts w:ascii="Arial" w:hAnsi="Arial" w:cs="Arial"/>
        </w:rPr>
        <w:t xml:space="preserve"> his childhood exploring his local woods and rivers and hills. His passion for natural history developed at a very early age. As soon as he left school, he backpacked around the world for six years in search of the creatures he had read about as a child. This all culminated in a desire to document the kinds of creatures he has seen. He settled down to study biology and filmmaking at university. He began an apprenticeship with a wildlife cameraman the day after he completed his studies and has been working in the industry ever since</w:t>
      </w:r>
      <w:r w:rsidR="00CE2C35" w:rsidRPr="009379E9">
        <w:rPr>
          <w:rFonts w:ascii="Arial" w:hAnsi="Arial" w:cs="Arial"/>
        </w:rPr>
        <w:t>,</w:t>
      </w:r>
      <w:r w:rsidRPr="009379E9">
        <w:rPr>
          <w:rFonts w:ascii="Arial" w:hAnsi="Arial" w:cs="Arial"/>
        </w:rPr>
        <w:t xml:space="preserve"> not just as cameraman but as producer and director too. In 2018</w:t>
      </w:r>
      <w:r w:rsidR="00CE2C35" w:rsidRPr="009379E9">
        <w:rPr>
          <w:rFonts w:ascii="Arial" w:hAnsi="Arial" w:cs="Arial"/>
        </w:rPr>
        <w:t>,</w:t>
      </w:r>
      <w:r w:rsidRPr="009379E9">
        <w:rPr>
          <w:rFonts w:ascii="Arial" w:hAnsi="Arial" w:cs="Arial"/>
        </w:rPr>
        <w:t xml:space="preserve"> his documentary </w:t>
      </w:r>
      <w:r w:rsidR="00CE2C35" w:rsidRPr="009379E9">
        <w:rPr>
          <w:rFonts w:ascii="Arial" w:hAnsi="Arial" w:cs="Arial"/>
        </w:rPr>
        <w:t>“</w:t>
      </w:r>
      <w:r w:rsidRPr="009379E9">
        <w:rPr>
          <w:rFonts w:ascii="Arial" w:hAnsi="Arial" w:cs="Arial"/>
        </w:rPr>
        <w:t>Wild Ireland - Edge of the World</w:t>
      </w:r>
      <w:r w:rsidR="00CE2C35" w:rsidRPr="009379E9">
        <w:rPr>
          <w:rFonts w:ascii="Arial" w:hAnsi="Arial" w:cs="Arial"/>
        </w:rPr>
        <w:t>”</w:t>
      </w:r>
      <w:r w:rsidRPr="009379E9">
        <w:rPr>
          <w:rFonts w:ascii="Arial" w:hAnsi="Arial" w:cs="Arial"/>
        </w:rPr>
        <w:t xml:space="preserve"> won the prestigious Grierson Award for Best Natural History Film.</w:t>
      </w:r>
    </w:p>
    <w:p w14:paraId="5A44F841" w14:textId="22F4B06E" w:rsidR="00194344" w:rsidRPr="00D623DB" w:rsidRDefault="00194344" w:rsidP="00194344">
      <w:pPr>
        <w:jc w:val="both"/>
        <w:rPr>
          <w:rFonts w:ascii="Arial" w:hAnsi="Arial" w:cs="Arial"/>
        </w:rPr>
      </w:pPr>
    </w:p>
    <w:p w14:paraId="329A5388" w14:textId="77777777" w:rsidR="00194344" w:rsidRPr="00D623DB" w:rsidRDefault="00194344" w:rsidP="00194344">
      <w:pPr>
        <w:jc w:val="both"/>
        <w:rPr>
          <w:rFonts w:ascii="Arial" w:hAnsi="Arial" w:cs="Arial"/>
          <w:b/>
          <w:bCs/>
          <w:lang w:val="en"/>
        </w:rPr>
      </w:pPr>
      <w:r w:rsidRPr="00D623DB">
        <w:rPr>
          <w:rFonts w:ascii="Arial" w:hAnsi="Arial" w:cs="Arial"/>
          <w:b/>
          <w:bCs/>
          <w:lang w:val="en"/>
        </w:rPr>
        <w:t>Bob Poole</w:t>
      </w:r>
    </w:p>
    <w:p w14:paraId="20212522" w14:textId="6F11A92A" w:rsidR="00194344" w:rsidRPr="00D623DB" w:rsidRDefault="00194344" w:rsidP="00194344">
      <w:pPr>
        <w:jc w:val="both"/>
        <w:rPr>
          <w:rFonts w:ascii="Arial" w:hAnsi="Arial" w:cs="Arial"/>
        </w:rPr>
      </w:pPr>
      <w:r w:rsidRPr="00D623DB">
        <w:rPr>
          <w:rFonts w:ascii="Arial" w:hAnsi="Arial" w:cs="Arial"/>
        </w:rPr>
        <w:t xml:space="preserve">Bob Poole grew up in Kenya, where </w:t>
      </w:r>
      <w:r w:rsidR="00CE2C35">
        <w:rPr>
          <w:rFonts w:ascii="Arial" w:hAnsi="Arial" w:cs="Arial"/>
        </w:rPr>
        <w:t xml:space="preserve">he began </w:t>
      </w:r>
      <w:r w:rsidRPr="00D623DB">
        <w:rPr>
          <w:rFonts w:ascii="Arial" w:hAnsi="Arial" w:cs="Arial"/>
        </w:rPr>
        <w:t xml:space="preserve">his relationship with National Geographic as a teenager while working on a film about elephants. With a university degree in science, he became a </w:t>
      </w:r>
      <w:r w:rsidR="00CE2C35">
        <w:rPr>
          <w:rFonts w:ascii="Arial" w:hAnsi="Arial" w:cs="Arial"/>
        </w:rPr>
        <w:t>c</w:t>
      </w:r>
      <w:r w:rsidRPr="00D623DB">
        <w:rPr>
          <w:rFonts w:ascii="Arial" w:hAnsi="Arial" w:cs="Arial"/>
        </w:rPr>
        <w:t>inematographer for National Geographic starting with a film about his sister, Dr. Joyce Poole, the renowned elephant zoologist.</w:t>
      </w:r>
      <w:r w:rsidR="00C51954">
        <w:rPr>
          <w:rFonts w:ascii="Arial" w:hAnsi="Arial" w:cs="Arial"/>
        </w:rPr>
        <w:t xml:space="preserve"> </w:t>
      </w:r>
      <w:r w:rsidRPr="00D623DB">
        <w:rPr>
          <w:rFonts w:ascii="Arial" w:hAnsi="Arial" w:cs="Arial"/>
        </w:rPr>
        <w:t>Now an Emmy Award</w:t>
      </w:r>
      <w:r w:rsidR="00CE2C35">
        <w:rPr>
          <w:rFonts w:ascii="Arial" w:hAnsi="Arial" w:cs="Arial"/>
        </w:rPr>
        <w:t>-</w:t>
      </w:r>
      <w:r w:rsidRPr="00D623DB">
        <w:rPr>
          <w:rFonts w:ascii="Arial" w:hAnsi="Arial" w:cs="Arial"/>
        </w:rPr>
        <w:t xml:space="preserve">winning </w:t>
      </w:r>
      <w:r w:rsidR="00CE2C35">
        <w:rPr>
          <w:rFonts w:ascii="Arial" w:hAnsi="Arial" w:cs="Arial"/>
        </w:rPr>
        <w:t>d</w:t>
      </w:r>
      <w:r w:rsidRPr="00D623DB">
        <w:rPr>
          <w:rFonts w:ascii="Arial" w:hAnsi="Arial" w:cs="Arial"/>
        </w:rPr>
        <w:t xml:space="preserve">irector of </w:t>
      </w:r>
      <w:r w:rsidR="00CE2C35">
        <w:rPr>
          <w:rFonts w:ascii="Arial" w:hAnsi="Arial" w:cs="Arial"/>
        </w:rPr>
        <w:t>p</w:t>
      </w:r>
      <w:r w:rsidRPr="00D623DB">
        <w:rPr>
          <w:rFonts w:ascii="Arial" w:hAnsi="Arial" w:cs="Arial"/>
        </w:rPr>
        <w:t>hotography, his extensive credit list includes shows for PBS, BBC, Discovery and over 35 projects with National Geographic. Bob works around the world</w:t>
      </w:r>
      <w:r w:rsidR="00CE2C35">
        <w:rPr>
          <w:rFonts w:ascii="Arial" w:hAnsi="Arial" w:cs="Arial"/>
        </w:rPr>
        <w:t>,</w:t>
      </w:r>
      <w:r w:rsidRPr="00D623DB">
        <w:rPr>
          <w:rFonts w:ascii="Arial" w:hAnsi="Arial" w:cs="Arial"/>
        </w:rPr>
        <w:t xml:space="preserve"> but his passion for wildlife conservation has taken him to some of the African continent’s most remote locations.</w:t>
      </w:r>
    </w:p>
    <w:p w14:paraId="7A75D6B4" w14:textId="77777777" w:rsidR="00C51954" w:rsidRPr="00C51954" w:rsidRDefault="00C466AE" w:rsidP="00C51954">
      <w:pPr>
        <w:autoSpaceDE w:val="0"/>
        <w:autoSpaceDN w:val="0"/>
        <w:adjustRightInd w:val="0"/>
        <w:ind w:right="50"/>
      </w:pPr>
      <w:r w:rsidRPr="00413816">
        <w:rPr>
          <w:rFonts w:cs="Arial"/>
          <w:b/>
          <w:bCs/>
          <w:bdr w:val="none" w:sz="0" w:space="0" w:color="auto" w:frame="1"/>
        </w:rPr>
        <w:br/>
      </w:r>
      <w:r w:rsidRPr="0031736E">
        <w:rPr>
          <w:rFonts w:ascii="Arial" w:hAnsi="Arial" w:cs="Arial"/>
          <w:b/>
          <w:bCs/>
          <w:bdr w:val="none" w:sz="0" w:space="0" w:color="auto" w:frame="1"/>
        </w:rPr>
        <w:t>About PBS</w:t>
      </w:r>
      <w:r w:rsidRPr="00413816">
        <w:rPr>
          <w:rFonts w:cs="Arial"/>
          <w:bCs/>
          <w:bdr w:val="none" w:sz="0" w:space="0" w:color="auto" w:frame="1"/>
        </w:rPr>
        <w:br/>
      </w:r>
      <w:hyperlink r:id="rId8" w:history="1">
        <w:r w:rsidR="00C51954" w:rsidRPr="009379E9">
          <w:rPr>
            <w:rStyle w:val="Hyperlink"/>
            <w:rFonts w:ascii="Arial" w:hAnsi="Arial" w:cs="Arial"/>
          </w:rPr>
          <w:t>PBS</w:t>
        </w:r>
      </w:hyperlink>
      <w:r w:rsidR="00C51954" w:rsidRPr="009379E9">
        <w:rPr>
          <w:rFonts w:ascii="Arial" w:hAnsi="Arial" w:cs="Arial"/>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9" w:history="1">
        <w:r w:rsidR="00C51954" w:rsidRPr="009379E9">
          <w:rPr>
            <w:rStyle w:val="Hyperlink"/>
            <w:rFonts w:ascii="Arial" w:hAnsi="Arial" w:cs="Arial"/>
          </w:rPr>
          <w:t>pbskids.org</w:t>
        </w:r>
      </w:hyperlink>
      <w:r w:rsidR="00C51954" w:rsidRPr="009379E9">
        <w:rPr>
          <w:rFonts w:ascii="Arial" w:hAnsi="Arial" w:cs="Arial"/>
        </w:rPr>
        <w:t>, via an array of mobile apps and in communities across America. More information about PBS is available at </w:t>
      </w:r>
      <w:hyperlink r:id="rId10" w:history="1">
        <w:r w:rsidR="00C51954" w:rsidRPr="009379E9">
          <w:rPr>
            <w:rStyle w:val="Hyperlink"/>
            <w:rFonts w:ascii="Arial" w:hAnsi="Arial" w:cs="Arial"/>
          </w:rPr>
          <w:t>www.pbs.org</w:t>
        </w:r>
      </w:hyperlink>
      <w:r w:rsidR="00C51954" w:rsidRPr="009379E9">
        <w:rPr>
          <w:rFonts w:ascii="Arial" w:hAnsi="Arial" w:cs="Arial"/>
        </w:rPr>
        <w:t>, one of the leading dot-org websites on the internet, or by following </w:t>
      </w:r>
      <w:hyperlink r:id="rId11" w:history="1">
        <w:r w:rsidR="00C51954" w:rsidRPr="009379E9">
          <w:rPr>
            <w:rStyle w:val="Hyperlink"/>
            <w:rFonts w:ascii="Arial" w:hAnsi="Arial" w:cs="Arial"/>
          </w:rPr>
          <w:t>PBS on Twitter</w:t>
        </w:r>
      </w:hyperlink>
      <w:r w:rsidR="00C51954" w:rsidRPr="009379E9">
        <w:rPr>
          <w:rFonts w:ascii="Arial" w:hAnsi="Arial" w:cs="Arial"/>
        </w:rPr>
        <w:t>, </w:t>
      </w:r>
      <w:hyperlink r:id="rId12" w:history="1">
        <w:r w:rsidR="00C51954" w:rsidRPr="009379E9">
          <w:rPr>
            <w:rStyle w:val="Hyperlink"/>
            <w:rFonts w:ascii="Arial" w:hAnsi="Arial" w:cs="Arial"/>
          </w:rPr>
          <w:t>Facebook</w:t>
        </w:r>
      </w:hyperlink>
      <w:r w:rsidR="00C51954" w:rsidRPr="009379E9">
        <w:rPr>
          <w:rFonts w:ascii="Arial" w:hAnsi="Arial" w:cs="Arial"/>
        </w:rPr>
        <w:t> or through our </w:t>
      </w:r>
      <w:hyperlink r:id="rId13" w:tooltip="http://www.pbs.org/anywhere/home/" w:history="1">
        <w:r w:rsidR="00C51954" w:rsidRPr="009379E9">
          <w:rPr>
            <w:rStyle w:val="Hyperlink"/>
            <w:rFonts w:ascii="Arial" w:hAnsi="Arial" w:cs="Arial"/>
          </w:rPr>
          <w:t>apps for mobile and connected devices</w:t>
        </w:r>
      </w:hyperlink>
      <w:r w:rsidR="00C51954" w:rsidRPr="009379E9">
        <w:rPr>
          <w:rFonts w:ascii="Arial" w:hAnsi="Arial" w:cs="Arial"/>
        </w:rPr>
        <w:t>. Specific program information and updates for press are available at </w:t>
      </w:r>
      <w:hyperlink r:id="rId14" w:history="1">
        <w:r w:rsidR="00C51954" w:rsidRPr="009379E9">
          <w:rPr>
            <w:rStyle w:val="Hyperlink"/>
            <w:rFonts w:ascii="Arial" w:hAnsi="Arial" w:cs="Arial"/>
          </w:rPr>
          <w:t>pbs.org/pressroom</w:t>
        </w:r>
      </w:hyperlink>
      <w:r w:rsidR="00C51954" w:rsidRPr="009379E9">
        <w:rPr>
          <w:rFonts w:ascii="Arial" w:hAnsi="Arial" w:cs="Arial"/>
        </w:rPr>
        <w:t> or by following</w:t>
      </w:r>
      <w:hyperlink r:id="rId15" w:tooltip="https://twitter.com/pbspressroom" w:history="1">
        <w:r w:rsidR="00C51954" w:rsidRPr="009379E9">
          <w:rPr>
            <w:rStyle w:val="Hyperlink"/>
            <w:rFonts w:ascii="Arial" w:hAnsi="Arial" w:cs="Arial"/>
          </w:rPr>
          <w:t> PBS Pressroom on Twitter</w:t>
        </w:r>
      </w:hyperlink>
      <w:r w:rsidR="00C51954" w:rsidRPr="009379E9">
        <w:rPr>
          <w:rFonts w:ascii="Arial" w:hAnsi="Arial" w:cs="Arial"/>
        </w:rPr>
        <w:t>.</w:t>
      </w:r>
    </w:p>
    <w:p w14:paraId="14A42C13" w14:textId="5D0F35C4" w:rsidR="00C466AE" w:rsidRPr="00B315C3" w:rsidRDefault="00C51954" w:rsidP="00C466AE">
      <w:pPr>
        <w:autoSpaceDE w:val="0"/>
        <w:autoSpaceDN w:val="0"/>
        <w:adjustRightInd w:val="0"/>
        <w:ind w:right="50"/>
        <w:rPr>
          <w:rFonts w:ascii="Arial" w:hAnsi="Arial" w:cs="Arial"/>
        </w:rPr>
      </w:pPr>
      <w:r w:rsidRPr="00C51954" w:rsidDel="00C51954">
        <w:t xml:space="preserve"> </w:t>
      </w:r>
    </w:p>
    <w:p w14:paraId="793B9DE1" w14:textId="77777777" w:rsidR="00C466AE" w:rsidRPr="00B315C3" w:rsidRDefault="00C466AE" w:rsidP="00C466AE">
      <w:pPr>
        <w:autoSpaceDE w:val="0"/>
        <w:autoSpaceDN w:val="0"/>
        <w:adjustRightInd w:val="0"/>
        <w:ind w:right="50"/>
        <w:jc w:val="center"/>
        <w:rPr>
          <w:rFonts w:ascii="Arial" w:hAnsi="Arial" w:cs="Arial"/>
        </w:rPr>
      </w:pPr>
      <w:r w:rsidRPr="00B315C3">
        <w:rPr>
          <w:rFonts w:ascii="Arial" w:hAnsi="Arial" w:cs="Arial"/>
        </w:rPr>
        <w:t>– PBS –</w:t>
      </w:r>
    </w:p>
    <w:p w14:paraId="7F24BDCA" w14:textId="77777777" w:rsidR="00C466AE" w:rsidRPr="00B315C3" w:rsidRDefault="00C466AE" w:rsidP="00D623DB">
      <w:pPr>
        <w:autoSpaceDE w:val="0"/>
        <w:autoSpaceDN w:val="0"/>
        <w:adjustRightInd w:val="0"/>
        <w:ind w:right="50"/>
        <w:rPr>
          <w:rFonts w:ascii="Arial" w:hAnsi="Arial" w:cs="Arial"/>
        </w:rPr>
      </w:pPr>
    </w:p>
    <w:p w14:paraId="30CCE96C" w14:textId="77777777" w:rsidR="00B315C3" w:rsidRPr="00B315C3" w:rsidRDefault="00C466AE" w:rsidP="00B315C3">
      <w:pPr>
        <w:autoSpaceDE w:val="0"/>
        <w:autoSpaceDN w:val="0"/>
        <w:adjustRightInd w:val="0"/>
        <w:ind w:right="50"/>
        <w:rPr>
          <w:rFonts w:ascii="Arial" w:hAnsi="Arial" w:cs="Arial"/>
          <w:b/>
        </w:rPr>
      </w:pPr>
      <w:r w:rsidRPr="00B315C3">
        <w:rPr>
          <w:rFonts w:ascii="Arial" w:hAnsi="Arial" w:cs="Arial"/>
          <w:b/>
        </w:rPr>
        <w:t xml:space="preserve">CONTACTS: </w:t>
      </w:r>
    </w:p>
    <w:p w14:paraId="35DAFEB1" w14:textId="149941E9" w:rsidR="00C51954" w:rsidRPr="009379E9" w:rsidRDefault="00B315C3" w:rsidP="00B315C3">
      <w:pPr>
        <w:autoSpaceDE w:val="0"/>
        <w:autoSpaceDN w:val="0"/>
        <w:adjustRightInd w:val="0"/>
        <w:ind w:right="50"/>
        <w:rPr>
          <w:rFonts w:ascii="Arial" w:hAnsi="Arial" w:cs="Arial"/>
          <w:i/>
        </w:rPr>
      </w:pPr>
      <w:r w:rsidRPr="009379E9">
        <w:rPr>
          <w:rFonts w:ascii="Arial" w:hAnsi="Arial" w:cs="Arial"/>
        </w:rPr>
        <w:lastRenderedPageBreak/>
        <w:t xml:space="preserve">Brandii M. Toby-Leon, Bullseye Communications, 865-963-2418; </w:t>
      </w:r>
      <w:hyperlink r:id="rId16" w:history="1">
        <w:r w:rsidRPr="009379E9">
          <w:rPr>
            <w:rStyle w:val="Hyperlink"/>
            <w:rFonts w:ascii="Arial" w:hAnsi="Arial" w:cs="Arial"/>
            <w:color w:val="1F497D" w:themeColor="text2"/>
          </w:rPr>
          <w:t>brandii.leon@bullseyecomm.com</w:t>
        </w:r>
      </w:hyperlink>
      <w:r w:rsidRPr="009379E9">
        <w:rPr>
          <w:rFonts w:ascii="Arial" w:hAnsi="Arial" w:cs="Arial"/>
          <w:color w:val="1F497D" w:themeColor="text2"/>
        </w:rPr>
        <w:t xml:space="preserve"> </w:t>
      </w:r>
      <w:r w:rsidRPr="009379E9">
        <w:rPr>
          <w:rFonts w:ascii="Arial" w:hAnsi="Arial" w:cs="Arial"/>
        </w:rPr>
        <w:br/>
      </w:r>
      <w:r w:rsidRPr="009379E9">
        <w:rPr>
          <w:rFonts w:ascii="Arial" w:hAnsi="Arial" w:cs="Arial"/>
          <w:shd w:val="clear" w:color="auto" w:fill="FFFFFF"/>
        </w:rPr>
        <w:t>Stephanie K. Kennard, PBS, 703-739-5454; </w:t>
      </w:r>
      <w:hyperlink r:id="rId17" w:history="1">
        <w:r w:rsidRPr="009379E9">
          <w:rPr>
            <w:rStyle w:val="Hyperlink"/>
            <w:rFonts w:ascii="Arial" w:hAnsi="Arial" w:cs="Arial"/>
            <w:color w:val="1F497D" w:themeColor="text2"/>
            <w:shd w:val="clear" w:color="auto" w:fill="FFFFFF"/>
          </w:rPr>
          <w:t>skkennard@pbs.org</w:t>
        </w:r>
      </w:hyperlink>
      <w:r w:rsidR="001470BB" w:rsidRPr="009379E9">
        <w:rPr>
          <w:rFonts w:ascii="Arial" w:hAnsi="Arial" w:cs="Arial"/>
          <w:color w:val="1F497D" w:themeColor="text2"/>
        </w:rPr>
        <w:t xml:space="preserve"> </w:t>
      </w:r>
    </w:p>
    <w:p w14:paraId="5C071D79" w14:textId="77777777" w:rsidR="00C51954" w:rsidRPr="009379E9" w:rsidRDefault="00C51954" w:rsidP="00B315C3">
      <w:pPr>
        <w:autoSpaceDE w:val="0"/>
        <w:autoSpaceDN w:val="0"/>
        <w:adjustRightInd w:val="0"/>
        <w:ind w:right="50"/>
        <w:rPr>
          <w:rFonts w:ascii="Arial" w:hAnsi="Arial" w:cs="Arial"/>
          <w:i/>
        </w:rPr>
      </w:pPr>
    </w:p>
    <w:p w14:paraId="05AC9182" w14:textId="1D5B6737" w:rsidR="00A91D15" w:rsidRPr="009379E9" w:rsidRDefault="00C466AE" w:rsidP="00B315C3">
      <w:pPr>
        <w:autoSpaceDE w:val="0"/>
        <w:autoSpaceDN w:val="0"/>
        <w:adjustRightInd w:val="0"/>
        <w:ind w:right="50"/>
        <w:rPr>
          <w:rFonts w:ascii="Arial" w:hAnsi="Arial" w:cs="Arial"/>
          <w:i/>
        </w:rPr>
      </w:pPr>
      <w:r w:rsidRPr="009379E9">
        <w:rPr>
          <w:rFonts w:ascii="Arial" w:hAnsi="Arial" w:cs="Arial"/>
          <w:i/>
        </w:rPr>
        <w:t xml:space="preserve">For images and additional up-to-date information on this and other PBS programs, visit PBS </w:t>
      </w:r>
      <w:proofErr w:type="spellStart"/>
      <w:r w:rsidRPr="009379E9">
        <w:rPr>
          <w:rFonts w:ascii="Arial" w:hAnsi="Arial" w:cs="Arial"/>
          <w:i/>
        </w:rPr>
        <w:t>PressRoom</w:t>
      </w:r>
      <w:proofErr w:type="spellEnd"/>
      <w:r w:rsidRPr="009379E9">
        <w:rPr>
          <w:rFonts w:ascii="Arial" w:hAnsi="Arial" w:cs="Arial"/>
          <w:i/>
        </w:rPr>
        <w:t xml:space="preserve"> at </w:t>
      </w:r>
      <w:hyperlink r:id="rId18" w:history="1">
        <w:r w:rsidRPr="009379E9">
          <w:rPr>
            <w:rStyle w:val="Hyperlink"/>
            <w:rFonts w:ascii="Arial" w:hAnsi="Arial" w:cs="Arial"/>
            <w:i/>
          </w:rPr>
          <w:t>pbs.org/pressroom</w:t>
        </w:r>
      </w:hyperlink>
      <w:r w:rsidRPr="009379E9">
        <w:rPr>
          <w:rFonts w:ascii="Arial" w:hAnsi="Arial" w:cs="Arial"/>
          <w:i/>
        </w:rPr>
        <w:t>.</w:t>
      </w:r>
    </w:p>
    <w:sectPr w:rsidR="00A91D15" w:rsidRPr="009379E9" w:rsidSect="00162D40">
      <w:headerReference w:type="default" r:id="rId19"/>
      <w:footerReference w:type="default" r:id="rId20"/>
      <w:headerReference w:type="first" r:id="rId21"/>
      <w:footerReference w:type="first" r:id="rId22"/>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6E800" w14:textId="77777777" w:rsidR="003D27B4" w:rsidRDefault="003D27B4" w:rsidP="00FB57E7">
      <w:r>
        <w:separator/>
      </w:r>
    </w:p>
  </w:endnote>
  <w:endnote w:type="continuationSeparator" w:id="0">
    <w:p w14:paraId="3BD5BE4D" w14:textId="77777777" w:rsidR="003D27B4" w:rsidRDefault="003D27B4"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3D27B4"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facebook.com/pbs</w:t>
      </w:r>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youtube.com/pbs</w:t>
      </w:r>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w:t>
      </w:r>
      <w:proofErr w:type="spellStart"/>
      <w:r w:rsidR="0078190C"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5CE2" w14:textId="4CE573A9" w:rsidR="00162D40" w:rsidRPr="00162D40" w:rsidRDefault="00162D40" w:rsidP="00162D40">
    <w:pPr>
      <w:pStyle w:val="Footer"/>
      <w:spacing w:after="60"/>
      <w:ind w:right="-490"/>
      <w:rPr>
        <w:rFont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9FDC6" w14:textId="77777777" w:rsidR="003D27B4" w:rsidRDefault="003D27B4" w:rsidP="00FB57E7">
      <w:r>
        <w:separator/>
      </w:r>
    </w:p>
  </w:footnote>
  <w:footnote w:type="continuationSeparator" w:id="0">
    <w:p w14:paraId="4A9D2E46" w14:textId="77777777" w:rsidR="003D27B4" w:rsidRDefault="003D27B4"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isplayBackgroundShape/>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53"/>
    <w:rsid w:val="0000341D"/>
    <w:rsid w:val="0001135D"/>
    <w:rsid w:val="000355EE"/>
    <w:rsid w:val="00040053"/>
    <w:rsid w:val="000529C9"/>
    <w:rsid w:val="000543F1"/>
    <w:rsid w:val="000B55DF"/>
    <w:rsid w:val="00104BAF"/>
    <w:rsid w:val="00137BD6"/>
    <w:rsid w:val="001407F4"/>
    <w:rsid w:val="00142445"/>
    <w:rsid w:val="001470BB"/>
    <w:rsid w:val="00162D40"/>
    <w:rsid w:val="001873EA"/>
    <w:rsid w:val="00194344"/>
    <w:rsid w:val="001E26FD"/>
    <w:rsid w:val="00205DCA"/>
    <w:rsid w:val="00210BC8"/>
    <w:rsid w:val="0022285A"/>
    <w:rsid w:val="00275E75"/>
    <w:rsid w:val="00282393"/>
    <w:rsid w:val="002C665C"/>
    <w:rsid w:val="002D0E06"/>
    <w:rsid w:val="002F491E"/>
    <w:rsid w:val="0031736E"/>
    <w:rsid w:val="00380C2A"/>
    <w:rsid w:val="00384BDB"/>
    <w:rsid w:val="00387ECA"/>
    <w:rsid w:val="00390505"/>
    <w:rsid w:val="003D27B4"/>
    <w:rsid w:val="00413816"/>
    <w:rsid w:val="00446559"/>
    <w:rsid w:val="00486C95"/>
    <w:rsid w:val="004A1799"/>
    <w:rsid w:val="00517361"/>
    <w:rsid w:val="00517B24"/>
    <w:rsid w:val="00537927"/>
    <w:rsid w:val="00546539"/>
    <w:rsid w:val="00571D92"/>
    <w:rsid w:val="00581881"/>
    <w:rsid w:val="005D0189"/>
    <w:rsid w:val="005D19C0"/>
    <w:rsid w:val="006278E4"/>
    <w:rsid w:val="00636887"/>
    <w:rsid w:val="00642F0A"/>
    <w:rsid w:val="006443EE"/>
    <w:rsid w:val="00662511"/>
    <w:rsid w:val="00667234"/>
    <w:rsid w:val="006815AC"/>
    <w:rsid w:val="006B6C6C"/>
    <w:rsid w:val="006C5066"/>
    <w:rsid w:val="006E74E7"/>
    <w:rsid w:val="00707BEB"/>
    <w:rsid w:val="00765F95"/>
    <w:rsid w:val="007742C8"/>
    <w:rsid w:val="00776B2C"/>
    <w:rsid w:val="0078190C"/>
    <w:rsid w:val="00794B01"/>
    <w:rsid w:val="007B104B"/>
    <w:rsid w:val="007B60D9"/>
    <w:rsid w:val="007C2A20"/>
    <w:rsid w:val="007D4C64"/>
    <w:rsid w:val="00815C0D"/>
    <w:rsid w:val="008562D2"/>
    <w:rsid w:val="008A5B8B"/>
    <w:rsid w:val="008B0E51"/>
    <w:rsid w:val="008C7374"/>
    <w:rsid w:val="008D30E9"/>
    <w:rsid w:val="009208D3"/>
    <w:rsid w:val="00931657"/>
    <w:rsid w:val="009379E9"/>
    <w:rsid w:val="00944A54"/>
    <w:rsid w:val="009518A0"/>
    <w:rsid w:val="0095497F"/>
    <w:rsid w:val="00960721"/>
    <w:rsid w:val="009C4A52"/>
    <w:rsid w:val="009D7AAC"/>
    <w:rsid w:val="009F0902"/>
    <w:rsid w:val="00A12D33"/>
    <w:rsid w:val="00A160D1"/>
    <w:rsid w:val="00A22183"/>
    <w:rsid w:val="00A554B8"/>
    <w:rsid w:val="00A6310B"/>
    <w:rsid w:val="00A91301"/>
    <w:rsid w:val="00A91D15"/>
    <w:rsid w:val="00AD0486"/>
    <w:rsid w:val="00AE0C3A"/>
    <w:rsid w:val="00AF45DD"/>
    <w:rsid w:val="00AF61E8"/>
    <w:rsid w:val="00B144BB"/>
    <w:rsid w:val="00B315C3"/>
    <w:rsid w:val="00B72188"/>
    <w:rsid w:val="00B745CF"/>
    <w:rsid w:val="00B929A7"/>
    <w:rsid w:val="00BB630F"/>
    <w:rsid w:val="00BC2FFD"/>
    <w:rsid w:val="00BD6D7E"/>
    <w:rsid w:val="00C466AE"/>
    <w:rsid w:val="00C51954"/>
    <w:rsid w:val="00C51B2A"/>
    <w:rsid w:val="00C66C15"/>
    <w:rsid w:val="00C66FFF"/>
    <w:rsid w:val="00C9408C"/>
    <w:rsid w:val="00C95A86"/>
    <w:rsid w:val="00CC79D3"/>
    <w:rsid w:val="00CE2C35"/>
    <w:rsid w:val="00CF370C"/>
    <w:rsid w:val="00CF7C1D"/>
    <w:rsid w:val="00D05912"/>
    <w:rsid w:val="00D05D36"/>
    <w:rsid w:val="00D06CE0"/>
    <w:rsid w:val="00D2611B"/>
    <w:rsid w:val="00D52AEA"/>
    <w:rsid w:val="00D61124"/>
    <w:rsid w:val="00D623DB"/>
    <w:rsid w:val="00D918A4"/>
    <w:rsid w:val="00DA02CA"/>
    <w:rsid w:val="00DB359A"/>
    <w:rsid w:val="00DC20AF"/>
    <w:rsid w:val="00DD1535"/>
    <w:rsid w:val="00DF1583"/>
    <w:rsid w:val="00E4325C"/>
    <w:rsid w:val="00E43D15"/>
    <w:rsid w:val="00E55951"/>
    <w:rsid w:val="00E74D92"/>
    <w:rsid w:val="00EC7AA1"/>
    <w:rsid w:val="00EF03E0"/>
    <w:rsid w:val="00F1447E"/>
    <w:rsid w:val="00FB57E7"/>
    <w:rsid w:val="00FF7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3F289"/>
  <w14:defaultImageDpi w14:val="300"/>
  <w15:docId w15:val="{5E9A3344-A958-E04D-BB20-8D9B687F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815C0D"/>
    <w:rPr>
      <w:rFonts w:ascii="Times New Roman" w:eastAsia="Times New Roman" w:hAnsi="Times New Roman" w:cs="Times New Roman"/>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lang w:eastAsia="en-US"/>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lang w:eastAsia="en-US"/>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413816"/>
    <w:rPr>
      <w:rFonts w:ascii="Arial" w:hAnsi="Arial"/>
      <w:lang w:eastAsia="en-US"/>
    </w:rPr>
  </w:style>
  <w:style w:type="paragraph" w:customStyle="1" w:styleId="PBSHeadline">
    <w:name w:val="PBS Headline"/>
    <w:basedOn w:val="Normal"/>
    <w:rsid w:val="00960721"/>
    <w:pPr>
      <w:jc w:val="center"/>
    </w:pPr>
    <w:rPr>
      <w:b/>
      <w:sz w:val="32"/>
      <w:lang w:eastAsia="en-US"/>
    </w:rPr>
  </w:style>
  <w:style w:type="paragraph" w:customStyle="1" w:styleId="PBSSubHead">
    <w:name w:val="PBS SubHead"/>
    <w:basedOn w:val="Normal"/>
    <w:rsid w:val="00960721"/>
    <w:pPr>
      <w:jc w:val="center"/>
    </w:pPr>
    <w:rPr>
      <w:sz w:val="26"/>
      <w:szCs w:val="28"/>
      <w:lang w:eastAsia="en-US"/>
    </w:rPr>
  </w:style>
  <w:style w:type="paragraph" w:customStyle="1" w:styleId="PBSCaption">
    <w:name w:val="PBS Caption"/>
    <w:basedOn w:val="Normal"/>
    <w:rsid w:val="00960721"/>
    <w:pPr>
      <w:framePr w:hSpace="180" w:wrap="around" w:vAnchor="text" w:hAnchor="text" w:y="1"/>
      <w:suppressOverlap/>
    </w:pPr>
    <w:rPr>
      <w:i/>
      <w:sz w:val="18"/>
      <w:lang w:eastAsia="en-US"/>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UnresolvedMention">
    <w:name w:val="Unresolved Mention"/>
    <w:basedOn w:val="DefaultParagraphFont"/>
    <w:uiPriority w:val="99"/>
    <w:semiHidden/>
    <w:unhideWhenUsed/>
    <w:rsid w:val="00380C2A"/>
    <w:rPr>
      <w:color w:val="605E5C"/>
      <w:shd w:val="clear" w:color="auto" w:fill="E1DFDD"/>
    </w:rPr>
  </w:style>
  <w:style w:type="paragraph" w:customStyle="1" w:styleId="gmail-m-2766568932352167050gmail-p1">
    <w:name w:val="gmail-m_-2766568932352167050gmail-p1"/>
    <w:basedOn w:val="Normal"/>
    <w:rsid w:val="00194344"/>
    <w:pPr>
      <w:spacing w:before="100" w:beforeAutospacing="1" w:after="100" w:afterAutospacing="1"/>
    </w:pPr>
    <w:rPr>
      <w:rFonts w:eastAsiaTheme="minorEastAsia"/>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55000">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39330863">
      <w:bodyDiv w:val="1"/>
      <w:marLeft w:val="0"/>
      <w:marRight w:val="0"/>
      <w:marTop w:val="0"/>
      <w:marBottom w:val="0"/>
      <w:divBdr>
        <w:top w:val="none" w:sz="0" w:space="0" w:color="auto"/>
        <w:left w:val="none" w:sz="0" w:space="0" w:color="auto"/>
        <w:bottom w:val="none" w:sz="0" w:space="0" w:color="auto"/>
        <w:right w:val="none" w:sz="0" w:space="0" w:color="auto"/>
      </w:divBdr>
      <w:divsChild>
        <w:div w:id="222184776">
          <w:marLeft w:val="0"/>
          <w:marRight w:val="0"/>
          <w:marTop w:val="0"/>
          <w:marBottom w:val="0"/>
          <w:divBdr>
            <w:top w:val="none" w:sz="0" w:space="0" w:color="auto"/>
            <w:left w:val="none" w:sz="0" w:space="0" w:color="auto"/>
            <w:bottom w:val="none" w:sz="0" w:space="0" w:color="auto"/>
            <w:right w:val="none" w:sz="0" w:space="0" w:color="auto"/>
          </w:divBdr>
        </w:div>
        <w:div w:id="1784884435">
          <w:marLeft w:val="0"/>
          <w:marRight w:val="0"/>
          <w:marTop w:val="0"/>
          <w:marBottom w:val="0"/>
          <w:divBdr>
            <w:top w:val="none" w:sz="0" w:space="0" w:color="auto"/>
            <w:left w:val="none" w:sz="0" w:space="0" w:color="auto"/>
            <w:bottom w:val="none" w:sz="0" w:space="0" w:color="auto"/>
            <w:right w:val="none" w:sz="0" w:space="0" w:color="auto"/>
          </w:divBdr>
        </w:div>
      </w:divsChild>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997467193">
      <w:bodyDiv w:val="1"/>
      <w:marLeft w:val="0"/>
      <w:marRight w:val="0"/>
      <w:marTop w:val="0"/>
      <w:marBottom w:val="0"/>
      <w:divBdr>
        <w:top w:val="none" w:sz="0" w:space="0" w:color="auto"/>
        <w:left w:val="none" w:sz="0" w:space="0" w:color="auto"/>
        <w:bottom w:val="none" w:sz="0" w:space="0" w:color="auto"/>
        <w:right w:val="none" w:sz="0" w:space="0" w:color="auto"/>
      </w:divBdr>
    </w:div>
    <w:div w:id="1063722246">
      <w:bodyDiv w:val="1"/>
      <w:marLeft w:val="0"/>
      <w:marRight w:val="0"/>
      <w:marTop w:val="0"/>
      <w:marBottom w:val="0"/>
      <w:divBdr>
        <w:top w:val="none" w:sz="0" w:space="0" w:color="auto"/>
        <w:left w:val="none" w:sz="0" w:space="0" w:color="auto"/>
        <w:bottom w:val="none" w:sz="0" w:space="0" w:color="auto"/>
        <w:right w:val="none" w:sz="0" w:space="0" w:color="auto"/>
      </w:divBdr>
    </w:div>
    <w:div w:id="1233736702">
      <w:bodyDiv w:val="1"/>
      <w:marLeft w:val="0"/>
      <w:marRight w:val="0"/>
      <w:marTop w:val="0"/>
      <w:marBottom w:val="0"/>
      <w:divBdr>
        <w:top w:val="none" w:sz="0" w:space="0" w:color="auto"/>
        <w:left w:val="none" w:sz="0" w:space="0" w:color="auto"/>
        <w:bottom w:val="none" w:sz="0" w:space="0" w:color="auto"/>
        <w:right w:val="none" w:sz="0" w:space="0" w:color="auto"/>
      </w:divBdr>
    </w:div>
    <w:div w:id="1433670331">
      <w:bodyDiv w:val="1"/>
      <w:marLeft w:val="0"/>
      <w:marRight w:val="0"/>
      <w:marTop w:val="0"/>
      <w:marBottom w:val="0"/>
      <w:divBdr>
        <w:top w:val="none" w:sz="0" w:space="0" w:color="auto"/>
        <w:left w:val="none" w:sz="0" w:space="0" w:color="auto"/>
        <w:bottom w:val="none" w:sz="0" w:space="0" w:color="auto"/>
        <w:right w:val="none" w:sz="0" w:space="0" w:color="auto"/>
      </w:divBdr>
    </w:div>
    <w:div w:id="1737699237">
      <w:bodyDiv w:val="1"/>
      <w:marLeft w:val="0"/>
      <w:marRight w:val="0"/>
      <w:marTop w:val="0"/>
      <w:marBottom w:val="0"/>
      <w:divBdr>
        <w:top w:val="none" w:sz="0" w:space="0" w:color="auto"/>
        <w:left w:val="none" w:sz="0" w:space="0" w:color="auto"/>
        <w:bottom w:val="none" w:sz="0" w:space="0" w:color="auto"/>
        <w:right w:val="none" w:sz="0" w:space="0" w:color="auto"/>
      </w:divBdr>
    </w:div>
    <w:div w:id="1813398721">
      <w:bodyDiv w:val="1"/>
      <w:marLeft w:val="0"/>
      <w:marRight w:val="0"/>
      <w:marTop w:val="0"/>
      <w:marBottom w:val="0"/>
      <w:divBdr>
        <w:top w:val="none" w:sz="0" w:space="0" w:color="auto"/>
        <w:left w:val="none" w:sz="0" w:space="0" w:color="auto"/>
        <w:bottom w:val="none" w:sz="0" w:space="0" w:color="auto"/>
        <w:right w:val="none" w:sz="0" w:space="0" w:color="auto"/>
      </w:divBdr>
    </w:div>
    <w:div w:id="1925990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 TargetMode="External"/><Relationship Id="rId13" Type="http://schemas.openxmlformats.org/officeDocument/2006/relationships/hyperlink" Target="http://www.pbs.org/anywhere/home/" TargetMode="External"/><Relationship Id="rId18" Type="http://schemas.openxmlformats.org/officeDocument/2006/relationships/hyperlink" Target="http://pressroom.pbs.org/"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www.pbs.org/tv_schedules/" TargetMode="External"/><Relationship Id="rId12" Type="http://schemas.openxmlformats.org/officeDocument/2006/relationships/hyperlink" Target="https://www.facebook.com/pbs" TargetMode="External"/><Relationship Id="rId17" Type="http://schemas.openxmlformats.org/officeDocument/2006/relationships/hyperlink" Target="mailto:skkennard@pbs.org" TargetMode="External"/><Relationship Id="rId2" Type="http://schemas.openxmlformats.org/officeDocument/2006/relationships/settings" Target="settings.xml"/><Relationship Id="rId16" Type="http://schemas.openxmlformats.org/officeDocument/2006/relationships/hyperlink" Target="mailto:brandii.leon@bullseyecomm.com"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twitter.com/pb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witter.com/pbspressroom" TargetMode="External"/><Relationship Id="rId23" Type="http://schemas.openxmlformats.org/officeDocument/2006/relationships/fontTable" Target="fontTable.xml"/><Relationship Id="rId10" Type="http://schemas.openxmlformats.org/officeDocument/2006/relationships/hyperlink" Target="http://www.pbs.org/"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pbskids.org/" TargetMode="External"/><Relationship Id="rId14" Type="http://schemas.openxmlformats.org/officeDocument/2006/relationships/hyperlink" Target="http://pressroom.pbs.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Stephanie K. Kennard</cp:lastModifiedBy>
  <cp:revision>4</cp:revision>
  <dcterms:created xsi:type="dcterms:W3CDTF">2019-06-27T18:32:00Z</dcterms:created>
  <dcterms:modified xsi:type="dcterms:W3CDTF">2019-06-27T18:37:00Z</dcterms:modified>
</cp:coreProperties>
</file>