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3D313D" w14:textId="03AF7135" w:rsidR="00B467A5" w:rsidRDefault="00FE1666" w:rsidP="00681C87">
      <w:pPr>
        <w:pStyle w:val="PBSHeadline"/>
        <w:rPr>
          <w:rFonts w:ascii="Arial" w:hAnsi="Arial" w:cs="Arial"/>
        </w:rPr>
      </w:pPr>
      <w:bookmarkStart w:id="0" w:name="_GoBack"/>
      <w:bookmarkEnd w:id="0"/>
      <w:r>
        <w:rPr>
          <w:rFonts w:ascii="Arial" w:hAnsi="Arial" w:cs="Arial"/>
        </w:rPr>
        <w:t xml:space="preserve">PBS and BBC’s </w:t>
      </w:r>
      <w:r w:rsidR="002277CD">
        <w:rPr>
          <w:rFonts w:ascii="Arial" w:hAnsi="Arial" w:cs="Arial"/>
        </w:rPr>
        <w:t xml:space="preserve">New Live Event, </w:t>
      </w:r>
      <w:r w:rsidR="0097059C" w:rsidRPr="004E3BA3">
        <w:rPr>
          <w:rFonts w:ascii="Arial" w:hAnsi="Arial" w:cs="Arial"/>
        </w:rPr>
        <w:t>AUTUMN</w:t>
      </w:r>
      <w:r w:rsidR="000E2A22" w:rsidRPr="004E3BA3">
        <w:rPr>
          <w:rFonts w:ascii="Arial" w:hAnsi="Arial" w:cs="Arial"/>
        </w:rPr>
        <w:t>WATCH</w:t>
      </w:r>
      <w:r w:rsidR="00EE5040">
        <w:rPr>
          <w:rFonts w:ascii="Arial" w:hAnsi="Arial" w:cs="Arial"/>
        </w:rPr>
        <w:t xml:space="preserve"> - </w:t>
      </w:r>
      <w:r w:rsidR="000E2A22" w:rsidRPr="004E3BA3">
        <w:rPr>
          <w:rFonts w:ascii="Arial" w:hAnsi="Arial" w:cs="Arial"/>
        </w:rPr>
        <w:t>NEW ENGLAND</w:t>
      </w:r>
      <w:r w:rsidR="002277CD">
        <w:rPr>
          <w:rFonts w:ascii="Arial" w:hAnsi="Arial" w:cs="Arial"/>
        </w:rPr>
        <w:t xml:space="preserve">, </w:t>
      </w:r>
      <w:r w:rsidR="00BD6BBD">
        <w:rPr>
          <w:rFonts w:ascii="Arial" w:hAnsi="Arial" w:cs="Arial"/>
        </w:rPr>
        <w:t>Announces Lineup of</w:t>
      </w:r>
      <w:r w:rsidR="006923BE">
        <w:rPr>
          <w:rFonts w:ascii="Arial" w:hAnsi="Arial" w:cs="Arial"/>
        </w:rPr>
        <w:t xml:space="preserve"> </w:t>
      </w:r>
      <w:r w:rsidR="006F5C5C">
        <w:rPr>
          <w:rFonts w:ascii="Arial" w:hAnsi="Arial" w:cs="Arial"/>
        </w:rPr>
        <w:t xml:space="preserve">Contributors </w:t>
      </w:r>
      <w:r w:rsidR="00BD6BBD">
        <w:rPr>
          <w:rFonts w:ascii="Arial" w:hAnsi="Arial" w:cs="Arial"/>
        </w:rPr>
        <w:t>Bringing Depth and Color to</w:t>
      </w:r>
      <w:r w:rsidR="006F5C5C">
        <w:rPr>
          <w:rFonts w:ascii="Arial" w:hAnsi="Arial" w:cs="Arial"/>
        </w:rPr>
        <w:t xml:space="preserve"> </w:t>
      </w:r>
      <w:r w:rsidR="00B029D8">
        <w:rPr>
          <w:rFonts w:ascii="Arial" w:hAnsi="Arial" w:cs="Arial"/>
        </w:rPr>
        <w:t xml:space="preserve">the </w:t>
      </w:r>
      <w:r w:rsidR="006F5C5C">
        <w:rPr>
          <w:rFonts w:ascii="Arial" w:hAnsi="Arial" w:cs="Arial"/>
        </w:rPr>
        <w:t xml:space="preserve">Fall Experience </w:t>
      </w:r>
    </w:p>
    <w:p w14:paraId="5596CFB8" w14:textId="77777777" w:rsidR="00681C87" w:rsidRPr="00B80869" w:rsidRDefault="00681C87" w:rsidP="00681C87">
      <w:pPr>
        <w:pStyle w:val="PBSHeadline"/>
        <w:rPr>
          <w:rFonts w:ascii="Arial" w:hAnsi="Arial" w:cs="Arial"/>
          <w:sz w:val="16"/>
          <w:szCs w:val="16"/>
        </w:rPr>
      </w:pPr>
    </w:p>
    <w:p w14:paraId="15ABA887" w14:textId="77777777" w:rsidR="00EB6FBE" w:rsidRPr="003F62C3" w:rsidRDefault="00D93893" w:rsidP="00EB6FBE">
      <w:pPr>
        <w:pStyle w:val="PBSSubHead"/>
        <w:numPr>
          <w:ilvl w:val="0"/>
          <w:numId w:val="2"/>
        </w:numPr>
      </w:pPr>
      <w:r>
        <w:rPr>
          <w:rFonts w:ascii="Arial" w:hAnsi="Arial" w:cs="Arial"/>
        </w:rPr>
        <w:t>Samantha Brown</w:t>
      </w:r>
      <w:r w:rsidR="00D71BF9">
        <w:rPr>
          <w:rFonts w:ascii="Arial" w:hAnsi="Arial" w:cs="Arial"/>
        </w:rPr>
        <w:t xml:space="preserve"> and </w:t>
      </w:r>
      <w:r w:rsidR="004E7E77">
        <w:rPr>
          <w:rFonts w:ascii="Arial" w:hAnsi="Arial" w:cs="Arial"/>
        </w:rPr>
        <w:t>Chris Packham</w:t>
      </w:r>
      <w:r w:rsidR="00D71BF9">
        <w:rPr>
          <w:rFonts w:ascii="Arial" w:hAnsi="Arial" w:cs="Arial"/>
        </w:rPr>
        <w:t xml:space="preserve"> to</w:t>
      </w:r>
      <w:r>
        <w:rPr>
          <w:rFonts w:ascii="Arial" w:hAnsi="Arial" w:cs="Arial"/>
        </w:rPr>
        <w:t xml:space="preserve"> </w:t>
      </w:r>
      <w:r w:rsidR="00EB6FBE">
        <w:rPr>
          <w:rFonts w:ascii="Arial" w:hAnsi="Arial" w:cs="Arial"/>
        </w:rPr>
        <w:t>Explore America’s Love Affair with Fall</w:t>
      </w:r>
      <w:r w:rsidR="00FB4692">
        <w:rPr>
          <w:rFonts w:ascii="Arial" w:hAnsi="Arial" w:cs="Arial"/>
        </w:rPr>
        <w:t xml:space="preserve"> </w:t>
      </w:r>
      <w:r w:rsidR="007E3226">
        <w:rPr>
          <w:rFonts w:ascii="Arial" w:hAnsi="Arial" w:cs="Arial"/>
        </w:rPr>
        <w:t xml:space="preserve">Food, Science, Wildlife, Culture </w:t>
      </w:r>
      <w:r w:rsidR="00D71BF9">
        <w:rPr>
          <w:rFonts w:ascii="Arial" w:hAnsi="Arial" w:cs="Arial"/>
        </w:rPr>
        <w:t>and</w:t>
      </w:r>
      <w:r w:rsidR="007E3226">
        <w:rPr>
          <w:rFonts w:ascii="Arial" w:hAnsi="Arial" w:cs="Arial"/>
        </w:rPr>
        <w:t xml:space="preserve"> Traditions</w:t>
      </w:r>
      <w:r w:rsidR="00D71BF9">
        <w:rPr>
          <w:rFonts w:ascii="Arial" w:hAnsi="Arial" w:cs="Arial"/>
        </w:rPr>
        <w:t xml:space="preserve"> </w:t>
      </w:r>
      <w:r w:rsidR="00B467A5" w:rsidRPr="00017597">
        <w:rPr>
          <w:rFonts w:ascii="Arial" w:hAnsi="Arial" w:cs="Arial"/>
        </w:rPr>
        <w:t>–</w:t>
      </w:r>
    </w:p>
    <w:p w14:paraId="756CFEFC" w14:textId="77777777" w:rsidR="003F62C3" w:rsidRPr="00B80869" w:rsidRDefault="003F62C3" w:rsidP="003F62C3">
      <w:pPr>
        <w:pStyle w:val="PBSSubHead"/>
        <w:ind w:left="720"/>
        <w:jc w:val="left"/>
        <w:rPr>
          <w:sz w:val="16"/>
          <w:szCs w:val="16"/>
        </w:rPr>
      </w:pPr>
    </w:p>
    <w:p w14:paraId="717EEF5F" w14:textId="77777777" w:rsidR="004F0046" w:rsidRPr="00D71BF9" w:rsidRDefault="00431731" w:rsidP="00D71BF9">
      <w:pPr>
        <w:pStyle w:val="PBSSubHead"/>
        <w:numPr>
          <w:ilvl w:val="0"/>
          <w:numId w:val="2"/>
        </w:numPr>
        <w:rPr>
          <w:rFonts w:ascii="Arial" w:hAnsi="Arial" w:cs="Arial"/>
        </w:rPr>
      </w:pPr>
      <w:r>
        <w:rPr>
          <w:rFonts w:ascii="Arial" w:hAnsi="Arial" w:cs="Arial"/>
        </w:rPr>
        <w:t>Cinematographer</w:t>
      </w:r>
      <w:r w:rsidR="003F62C3">
        <w:rPr>
          <w:rFonts w:ascii="Arial" w:hAnsi="Arial" w:cs="Arial"/>
        </w:rPr>
        <w:t xml:space="preserve"> </w:t>
      </w:r>
      <w:r w:rsidR="00D93893">
        <w:rPr>
          <w:rFonts w:ascii="Arial" w:hAnsi="Arial" w:cs="Arial"/>
        </w:rPr>
        <w:t xml:space="preserve">Bob Poole </w:t>
      </w:r>
      <w:r w:rsidR="00D71BF9">
        <w:rPr>
          <w:rFonts w:ascii="Arial" w:hAnsi="Arial" w:cs="Arial"/>
        </w:rPr>
        <w:t xml:space="preserve">to </w:t>
      </w:r>
      <w:r w:rsidR="003F62C3">
        <w:rPr>
          <w:rFonts w:ascii="Arial" w:hAnsi="Arial" w:cs="Arial"/>
        </w:rPr>
        <w:t>Capture N</w:t>
      </w:r>
      <w:r>
        <w:rPr>
          <w:rFonts w:ascii="Arial" w:hAnsi="Arial" w:cs="Arial"/>
        </w:rPr>
        <w:t xml:space="preserve">octurnal </w:t>
      </w:r>
      <w:r w:rsidR="00FC5735">
        <w:rPr>
          <w:rFonts w:ascii="Arial" w:hAnsi="Arial" w:cs="Arial"/>
        </w:rPr>
        <w:t xml:space="preserve">Animal </w:t>
      </w:r>
      <w:r>
        <w:rPr>
          <w:rFonts w:ascii="Arial" w:hAnsi="Arial" w:cs="Arial"/>
        </w:rPr>
        <w:t>Life</w:t>
      </w:r>
      <w:r w:rsidR="003F62C3">
        <w:rPr>
          <w:rFonts w:ascii="Arial" w:hAnsi="Arial" w:cs="Arial"/>
        </w:rPr>
        <w:t xml:space="preserve"> </w:t>
      </w:r>
      <w:r w:rsidR="00D71BF9">
        <w:rPr>
          <w:rFonts w:ascii="Arial" w:hAnsi="Arial" w:cs="Arial"/>
        </w:rPr>
        <w:br/>
      </w:r>
      <w:r w:rsidR="003F62C3" w:rsidRPr="00D71BF9">
        <w:rPr>
          <w:rFonts w:ascii="Arial" w:hAnsi="Arial" w:cs="Arial"/>
        </w:rPr>
        <w:t>in New England</w:t>
      </w:r>
      <w:r w:rsidRPr="00D71BF9">
        <w:rPr>
          <w:rFonts w:ascii="Arial" w:hAnsi="Arial" w:cs="Arial"/>
        </w:rPr>
        <w:t xml:space="preserve"> </w:t>
      </w:r>
      <w:r w:rsidR="003F62C3" w:rsidRPr="00D71BF9">
        <w:rPr>
          <w:rFonts w:ascii="Arial" w:hAnsi="Arial" w:cs="Arial"/>
        </w:rPr>
        <w:t>–</w:t>
      </w:r>
    </w:p>
    <w:p w14:paraId="2DB20A05" w14:textId="77777777" w:rsidR="004F0046" w:rsidRDefault="004F0046" w:rsidP="004F0046"/>
    <w:p w14:paraId="22373B0F" w14:textId="7C96A1C4" w:rsidR="00D71BF9" w:rsidRDefault="004F0046" w:rsidP="004F0046">
      <w:r>
        <w:rPr>
          <w:noProof/>
          <w:sz w:val="22"/>
        </w:rPr>
        <mc:AlternateContent>
          <mc:Choice Requires="wps">
            <w:drawing>
              <wp:anchor distT="0" distB="0" distL="114300" distR="114300" simplePos="0" relativeHeight="251659264" behindDoc="0" locked="0" layoutInCell="1" allowOverlap="1" wp14:anchorId="2F6DCDCA" wp14:editId="227C9095">
                <wp:simplePos x="0" y="0"/>
                <wp:positionH relativeFrom="column">
                  <wp:posOffset>0</wp:posOffset>
                </wp:positionH>
                <wp:positionV relativeFrom="paragraph">
                  <wp:posOffset>27940</wp:posOffset>
                </wp:positionV>
                <wp:extent cx="2057400" cy="1760220"/>
                <wp:effectExtent l="0" t="0" r="0" b="17780"/>
                <wp:wrapTight wrapText="bothSides">
                  <wp:wrapPolygon edited="0">
                    <wp:start x="0" y="0"/>
                    <wp:lineTo x="0" y="21506"/>
                    <wp:lineTo x="21333" y="21506"/>
                    <wp:lineTo x="21333" y="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760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57B80E" w14:textId="77777777" w:rsidR="00427277" w:rsidRPr="00B01532" w:rsidRDefault="00427277" w:rsidP="004F0046">
                            <w:pPr>
                              <w:rPr>
                                <w:i/>
                                <w:sz w:val="18"/>
                                <w:szCs w:val="18"/>
                              </w:rPr>
                            </w:pPr>
                            <w:r>
                              <w:rPr>
                                <w:i/>
                                <w:noProof/>
                                <w:sz w:val="18"/>
                                <w:szCs w:val="18"/>
                              </w:rPr>
                              <w:drawing>
                                <wp:inline distT="0" distB="0" distL="0" distR="0" wp14:anchorId="0EBF1267" wp14:editId="5331BCB4">
                                  <wp:extent cx="2057400" cy="13728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 Brown AW release.jpg"/>
                                          <pic:cNvPicPr/>
                                        </pic:nvPicPr>
                                        <pic:blipFill>
                                          <a:blip r:embed="rId9">
                                            <a:extLst>
                                              <a:ext uri="{28A0092B-C50C-407E-A947-70E740481C1C}">
                                                <a14:useLocalDpi xmlns:a14="http://schemas.microsoft.com/office/drawing/2010/main" val="0"/>
                                              </a:ext>
                                            </a:extLst>
                                          </a:blip>
                                          <a:stretch>
                                            <a:fillRect/>
                                          </a:stretch>
                                        </pic:blipFill>
                                        <pic:spPr>
                                          <a:xfrm>
                                            <a:off x="0" y="0"/>
                                            <a:ext cx="2057400" cy="1372870"/>
                                          </a:xfrm>
                                          <a:prstGeom prst="rect">
                                            <a:avLst/>
                                          </a:prstGeom>
                                        </pic:spPr>
                                      </pic:pic>
                                    </a:graphicData>
                                  </a:graphic>
                                </wp:inline>
                              </w:drawing>
                            </w:r>
                          </w:p>
                          <w:p w14:paraId="3F3CA90F" w14:textId="4ABDB044" w:rsidR="00427277" w:rsidRDefault="00427277" w:rsidP="004F0046">
                            <w:pPr>
                              <w:rPr>
                                <w:i/>
                                <w:sz w:val="16"/>
                                <w:szCs w:val="18"/>
                              </w:rPr>
                            </w:pPr>
                            <w:r w:rsidRPr="00961895">
                              <w:rPr>
                                <w:i/>
                                <w:sz w:val="16"/>
                                <w:szCs w:val="18"/>
                              </w:rPr>
                              <w:t>C</w:t>
                            </w:r>
                            <w:r>
                              <w:rPr>
                                <w:i/>
                                <w:sz w:val="16"/>
                                <w:szCs w:val="18"/>
                              </w:rPr>
                              <w:t>aption: Samantha Brown explores cranberry bog in Wareham, Massachusetts.</w:t>
                            </w:r>
                          </w:p>
                          <w:p w14:paraId="152E723A" w14:textId="77777777" w:rsidR="00427277" w:rsidRPr="00961895" w:rsidRDefault="00427277" w:rsidP="004F0046">
                            <w:pPr>
                              <w:rPr>
                                <w:i/>
                                <w:sz w:val="16"/>
                                <w:szCs w:val="18"/>
                              </w:rPr>
                            </w:pPr>
                            <w:r>
                              <w:rPr>
                                <w:i/>
                                <w:sz w:val="16"/>
                                <w:szCs w:val="18"/>
                              </w:rPr>
                              <w:t>Credit: PBS/BBC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0;margin-top:2.2pt;width:162pt;height:13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o3Jz60CAACqBQAADgAAAGRycy9lMm9Eb2MueG1srFTbbpwwEH2v1H+w/E4wlL2AwlbJ7lJVSi9S&#10;0g/wYrNYBZva3oW06r93bMJmk6hS1ZYHa2yPz8yZOczl26Ft0JFrI5TMcXRBMOKyVEzIfY6/3BXB&#10;EiNjqWS0UZLn+J4b/Hb1+tVl32U8VrVqGNcIQKTJ+i7HtbVdFoamrHlLzYXquITLSumWWtjqfcg0&#10;7QG9bcKYkHnYK806rUpuDJxuxku88vhVxUv7qaoMt6jJMeRm/ar9unNruLqk2V7TrhblQxr0L7Jo&#10;qZAQ9AS1oZaigxYvoFpRamVUZS9K1YaqqkTJPQdgE5FnbG5r2nHPBYpjulOZzP+DLT8eP2skGPQO&#10;I0lbaNEdHyy6VgOKXHX6zmTgdNuBmx3g2Hk6pqa7UeVXg6Ra11Tu+ZXWqq85ZZCdfxmePR1xjAPZ&#10;9R8UgzD0YJUHGirdOkAoBgJ06NL9qTMulRIOYzJbJASuSriLFnMSx753Ic2m55029h1XLXJGjjW0&#10;3sPT442xQARcJxcXTapCNI1vfyOfHIDjeALB4am7c2n4bv5ISbpdbpdJkMTzbZAQxoKrYp0E8yJa&#10;zDZvNuv1Jvrp4kZJVgvGuHRhJmVFyZ917kHjoyZO2jKqEczBuZSM3u/WjUZHCsou/OfaBcmfuYVP&#10;0/DXwOUZpShOyHWcBsV8uQiSKpkF6YIsAxKl1+mcJGmyKZ5SuhGS/zsl1Oc4ncWzUU2/5Ub895Ib&#10;zVphYXY0os3x8uREM6fBrWS+tZaKZrTPSuHSfywFVGxqtFesE+koVzvsBkBxMt4pdg/a1QqUBSqE&#10;gQdGrfR3jHoYHjk23w5Uc4ya9xL07ybNZOjJ2E0GlSU8zbHFaDTXdpxIh06LfQ3I4x8m1RX8I5Xw&#10;6n3MAlJ3GxgInsTD8HIT53zvvR5H7OoXAAAA//8DAFBLAwQUAAYACAAAACEA/YdNxtwAAAAGAQAA&#10;DwAAAGRycy9kb3ducmV2LnhtbEyPwU7DMBBE70j8g7VI3KjTEEUlZFNVCE5IiDQcODqxm1iN1yF2&#10;2/D3LCc4jmY086bcLm4UZzMH6wlhvUpAGOq8ttQjfDQvdxsQISrSavRkEL5NgG11fVWqQvsL1ea8&#10;j73gEgqFQhhinAopQzcYp8LKT4bYO/jZqchy7qWe1YXL3SjTJMmlU5Z4YVCTeRpMd9yfHMLuk+pn&#10;+/XWvteH2jbNQ0Kv+RHx9mbZPYKIZol/YfjFZ3SomKn1J9JBjAh8JCJkGQg279OMdYuQbtY5yKqU&#10;//GrHwAAAP//AwBQSwECLQAUAAYACAAAACEA5JnDwPsAAADhAQAAEwAAAAAAAAAAAAAAAAAAAAAA&#10;W0NvbnRlbnRfVHlwZXNdLnhtbFBLAQItABQABgAIAAAAIQAjsmrh1wAAAJQBAAALAAAAAAAAAAAA&#10;AAAAACwBAABfcmVscy8ucmVsc1BLAQItABQABgAIAAAAIQAejcnPrQIAAKoFAAAOAAAAAAAAAAAA&#10;AAAAACwCAABkcnMvZTJvRG9jLnhtbFBLAQItABQABgAIAAAAIQD9h03G3AAAAAYBAAAPAAAAAAAA&#10;AAAAAAAAAAUFAABkcnMvZG93bnJldi54bWxQSwUGAAAAAAQABADzAAAADgYAAAAA&#10;" filled="f" stroked="f">
                <v:textbox inset="0,0,0,0">
                  <w:txbxContent>
                    <w:p w14:paraId="0B57B80E" w14:textId="77777777" w:rsidR="00F50BAB" w:rsidRPr="00B01532" w:rsidRDefault="00F50BAB" w:rsidP="004F0046">
                      <w:pPr>
                        <w:rPr>
                          <w:i/>
                          <w:sz w:val="18"/>
                          <w:szCs w:val="18"/>
                        </w:rPr>
                      </w:pPr>
                      <w:r>
                        <w:rPr>
                          <w:i/>
                          <w:noProof/>
                          <w:sz w:val="18"/>
                          <w:szCs w:val="18"/>
                        </w:rPr>
                        <w:drawing>
                          <wp:inline distT="0" distB="0" distL="0" distR="0" wp14:anchorId="0EBF1267" wp14:editId="5331BCB4">
                            <wp:extent cx="2057400" cy="13728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 Brown AW release.jpg"/>
                                    <pic:cNvPicPr/>
                                  </pic:nvPicPr>
                                  <pic:blipFill>
                                    <a:blip r:embed="rId10">
                                      <a:extLst>
                                        <a:ext uri="{28A0092B-C50C-407E-A947-70E740481C1C}">
                                          <a14:useLocalDpi xmlns:a14="http://schemas.microsoft.com/office/drawing/2010/main" val="0"/>
                                        </a:ext>
                                      </a:extLst>
                                    </a:blip>
                                    <a:stretch>
                                      <a:fillRect/>
                                    </a:stretch>
                                  </pic:blipFill>
                                  <pic:spPr>
                                    <a:xfrm>
                                      <a:off x="0" y="0"/>
                                      <a:ext cx="2057400" cy="1372870"/>
                                    </a:xfrm>
                                    <a:prstGeom prst="rect">
                                      <a:avLst/>
                                    </a:prstGeom>
                                  </pic:spPr>
                                </pic:pic>
                              </a:graphicData>
                            </a:graphic>
                          </wp:inline>
                        </w:drawing>
                      </w:r>
                    </w:p>
                    <w:p w14:paraId="3F3CA90F" w14:textId="4ABDB044" w:rsidR="00F50BAB" w:rsidRDefault="00F50BAB" w:rsidP="004F0046">
                      <w:pPr>
                        <w:rPr>
                          <w:i/>
                          <w:sz w:val="16"/>
                          <w:szCs w:val="18"/>
                        </w:rPr>
                      </w:pPr>
                      <w:r w:rsidRPr="00961895">
                        <w:rPr>
                          <w:i/>
                          <w:sz w:val="16"/>
                          <w:szCs w:val="18"/>
                        </w:rPr>
                        <w:t>C</w:t>
                      </w:r>
                      <w:r>
                        <w:rPr>
                          <w:i/>
                          <w:sz w:val="16"/>
                          <w:szCs w:val="18"/>
                        </w:rPr>
                        <w:t>aption: Samantha Brown explores cranberry bog in Wareham, Massachusetts.</w:t>
                      </w:r>
                    </w:p>
                    <w:p w14:paraId="152E723A" w14:textId="77777777" w:rsidR="00F50BAB" w:rsidRPr="00961895" w:rsidRDefault="00F50BAB" w:rsidP="004F0046">
                      <w:pPr>
                        <w:rPr>
                          <w:i/>
                          <w:sz w:val="16"/>
                          <w:szCs w:val="18"/>
                        </w:rPr>
                      </w:pPr>
                      <w:r>
                        <w:rPr>
                          <w:i/>
                          <w:sz w:val="16"/>
                          <w:szCs w:val="18"/>
                        </w:rPr>
                        <w:t>Credit: PBS/BBC</w:t>
                      </w:r>
                    </w:p>
                  </w:txbxContent>
                </v:textbox>
                <w10:wrap type="tight"/>
              </v:shape>
            </w:pict>
          </mc:Fallback>
        </mc:AlternateContent>
      </w:r>
      <w:r w:rsidR="007F0B29" w:rsidRPr="00955E15">
        <w:t xml:space="preserve">ARLINGTON, VA; </w:t>
      </w:r>
      <w:r w:rsidR="00665BFE">
        <w:t xml:space="preserve">October </w:t>
      </w:r>
      <w:r w:rsidR="00D71BF9">
        <w:t>4,</w:t>
      </w:r>
      <w:r w:rsidR="007F0B29" w:rsidRPr="00955E15">
        <w:t xml:space="preserve"> 2018 –</w:t>
      </w:r>
      <w:r w:rsidR="00D766B7">
        <w:t xml:space="preserve"> </w:t>
      </w:r>
      <w:r w:rsidR="007F0B29">
        <w:rPr>
          <w:b/>
        </w:rPr>
        <w:t>AUTUMNWATCH</w:t>
      </w:r>
      <w:r w:rsidR="00EE5040">
        <w:rPr>
          <w:b/>
        </w:rPr>
        <w:t xml:space="preserve"> - </w:t>
      </w:r>
      <w:r w:rsidR="007F0B29" w:rsidRPr="00322909">
        <w:rPr>
          <w:b/>
        </w:rPr>
        <w:t>NEW ENGLAND</w:t>
      </w:r>
      <w:r w:rsidR="007F0B29">
        <w:t>,</w:t>
      </w:r>
      <w:r w:rsidR="007F0B29">
        <w:rPr>
          <w:b/>
        </w:rPr>
        <w:t xml:space="preserve"> </w:t>
      </w:r>
      <w:r w:rsidR="00855626">
        <w:t>airing</w:t>
      </w:r>
      <w:r w:rsidR="007F0B29">
        <w:t xml:space="preserve"> </w:t>
      </w:r>
      <w:r w:rsidR="007F0B29" w:rsidRPr="00DC397B">
        <w:t>Wednesday-</w:t>
      </w:r>
      <w:r w:rsidR="009F4EE1">
        <w:t>Fri</w:t>
      </w:r>
      <w:r w:rsidR="007F0B29">
        <w:t>day</w:t>
      </w:r>
      <w:r w:rsidR="007F0B29" w:rsidRPr="00DC397B">
        <w:t>, October 17-1</w:t>
      </w:r>
      <w:r w:rsidR="009F4EE1">
        <w:t>9</w:t>
      </w:r>
      <w:r w:rsidR="00855626">
        <w:t xml:space="preserve">, 2018, at 8:00 </w:t>
      </w:r>
      <w:r w:rsidR="007F0B29" w:rsidRPr="00DC397B">
        <w:t>p.m. ET</w:t>
      </w:r>
      <w:r w:rsidR="00EE5040">
        <w:t xml:space="preserve"> on PBS</w:t>
      </w:r>
      <w:r w:rsidR="004E7E77">
        <w:t xml:space="preserve"> (check local listings)</w:t>
      </w:r>
      <w:r w:rsidR="00B467A5">
        <w:t>, will feature an array of expert</w:t>
      </w:r>
      <w:r w:rsidR="00681C87">
        <w:t xml:space="preserve"> contributors</w:t>
      </w:r>
      <w:r w:rsidR="00B467A5">
        <w:t xml:space="preserve"> </w:t>
      </w:r>
      <w:r w:rsidR="00D766B7">
        <w:t>exploring</w:t>
      </w:r>
      <w:r w:rsidR="002277CD">
        <w:t xml:space="preserve"> the</w:t>
      </w:r>
      <w:r w:rsidR="00681C87">
        <w:t xml:space="preserve"> food, culture and wildlife </w:t>
      </w:r>
      <w:r w:rsidR="002277CD">
        <w:t xml:space="preserve">that </w:t>
      </w:r>
      <w:r w:rsidR="000A0215">
        <w:t>embody</w:t>
      </w:r>
      <w:r w:rsidR="002277CD">
        <w:t xml:space="preserve"> fall</w:t>
      </w:r>
      <w:r w:rsidR="00D766B7">
        <w:t xml:space="preserve"> in the region</w:t>
      </w:r>
      <w:r w:rsidR="007F0B29">
        <w:t xml:space="preserve">. </w:t>
      </w:r>
    </w:p>
    <w:p w14:paraId="3BE16EBD" w14:textId="77777777" w:rsidR="00D71BF9" w:rsidRDefault="00D71BF9" w:rsidP="004F0046"/>
    <w:p w14:paraId="52621CA7" w14:textId="77777777" w:rsidR="00D71BF9" w:rsidRDefault="00F06FA1" w:rsidP="004F0046">
      <w:r>
        <w:t>Each night</w:t>
      </w:r>
      <w:r w:rsidR="00D36200">
        <w:t>,</w:t>
      </w:r>
      <w:r>
        <w:t xml:space="preserve"> special contributors will join co-hosts Samantha Brown and Chris Packham alongside a campfire on Squam Lake in New Hampshire</w:t>
      </w:r>
      <w:r w:rsidR="00A94AEE">
        <w:t>, while Bob Poole will brave the darkness</w:t>
      </w:r>
      <w:r w:rsidR="00A94AEE" w:rsidRPr="00A94AEE">
        <w:t xml:space="preserve"> </w:t>
      </w:r>
      <w:r w:rsidR="00A94AEE">
        <w:t xml:space="preserve">using the very latest technologies to </w:t>
      </w:r>
      <w:r w:rsidR="00E2592B">
        <w:t xml:space="preserve">witness the nightly routines of </w:t>
      </w:r>
      <w:r w:rsidR="00A94AEE">
        <w:t xml:space="preserve">owls, bats, bobcats, porcupines and </w:t>
      </w:r>
      <w:r w:rsidR="001B3879">
        <w:t>black bears</w:t>
      </w:r>
      <w:r w:rsidR="00A94AEE">
        <w:t xml:space="preserve">. </w:t>
      </w:r>
    </w:p>
    <w:p w14:paraId="18F22443" w14:textId="77777777" w:rsidR="000D6BD6" w:rsidRDefault="000D6BD6" w:rsidP="00DC397B"/>
    <w:p w14:paraId="1C65DFE8" w14:textId="77777777" w:rsidR="00FC5735" w:rsidRDefault="00D766B7" w:rsidP="00FC5735">
      <w:r>
        <w:t xml:space="preserve">In addition to investigating the wild side of fall, </w:t>
      </w:r>
      <w:r w:rsidR="00D36200">
        <w:t xml:space="preserve">the </w:t>
      </w:r>
      <w:r w:rsidR="00F06FA1">
        <w:t>co-hosts and contributors</w:t>
      </w:r>
      <w:r>
        <w:t xml:space="preserve"> will div</w:t>
      </w:r>
      <w:r w:rsidR="00E2592B">
        <w:t>e</w:t>
      </w:r>
      <w:r>
        <w:t xml:space="preserve"> into the </w:t>
      </w:r>
      <w:r w:rsidR="00CC1FC1">
        <w:t xml:space="preserve">rich </w:t>
      </w:r>
      <w:r>
        <w:t>cultural traditions and celebrations</w:t>
      </w:r>
      <w:r w:rsidR="00431731">
        <w:t xml:space="preserve"> that make </w:t>
      </w:r>
      <w:r w:rsidR="00E2592B">
        <w:t xml:space="preserve">it </w:t>
      </w:r>
      <w:r>
        <w:t xml:space="preserve">such a </w:t>
      </w:r>
      <w:r w:rsidR="007D51C4">
        <w:t xml:space="preserve">fascinating </w:t>
      </w:r>
      <w:r>
        <w:t>time of year</w:t>
      </w:r>
      <w:r w:rsidR="00FC5735">
        <w:t>,</w:t>
      </w:r>
      <w:r w:rsidR="00F16A10">
        <w:t xml:space="preserve"> including a visit to a </w:t>
      </w:r>
      <w:r w:rsidR="00FC5735">
        <w:t xml:space="preserve">pumpkin festival </w:t>
      </w:r>
      <w:r w:rsidR="00F16A10">
        <w:t>in New Hampshire and</w:t>
      </w:r>
      <w:r w:rsidR="00FC5735">
        <w:t xml:space="preserve"> the Fryeburg Fair</w:t>
      </w:r>
      <w:r w:rsidR="00F16A10">
        <w:t xml:space="preserve"> in Maine </w:t>
      </w:r>
      <w:r w:rsidR="00FC5735">
        <w:t>– one of the oldest and largest seasonal fairs</w:t>
      </w:r>
      <w:r w:rsidR="00D36200">
        <w:t>,</w:t>
      </w:r>
      <w:r w:rsidR="00FC5735">
        <w:t xml:space="preserve"> held every year since 1851.</w:t>
      </w:r>
    </w:p>
    <w:p w14:paraId="0B4B784A" w14:textId="77777777" w:rsidR="00D766B7" w:rsidRDefault="00D766B7" w:rsidP="00DC397B"/>
    <w:p w14:paraId="69525A6A" w14:textId="77777777" w:rsidR="005D1C3E" w:rsidRPr="006E1D28" w:rsidRDefault="006E1D28" w:rsidP="00DC397B">
      <w:pPr>
        <w:rPr>
          <w:u w:val="single"/>
        </w:rPr>
      </w:pPr>
      <w:r w:rsidRPr="006E1D28">
        <w:rPr>
          <w:u w:val="single"/>
        </w:rPr>
        <w:t>Special contributors include</w:t>
      </w:r>
      <w:r w:rsidR="000A0215" w:rsidRPr="006E1D28">
        <w:rPr>
          <w:u w:val="single"/>
        </w:rPr>
        <w:t>:</w:t>
      </w:r>
    </w:p>
    <w:p w14:paraId="176382CE" w14:textId="77777777" w:rsidR="00611523" w:rsidRDefault="00611523" w:rsidP="00DC397B"/>
    <w:p w14:paraId="45DBD1E7" w14:textId="1A55D9BF" w:rsidR="00514733" w:rsidRDefault="000A0215" w:rsidP="009E6735">
      <w:pPr>
        <w:ind w:left="720"/>
      </w:pPr>
      <w:r w:rsidRPr="00611523">
        <w:rPr>
          <w:b/>
        </w:rPr>
        <w:t>Vivian Howard</w:t>
      </w:r>
      <w:r w:rsidR="00514733" w:rsidRPr="00611523">
        <w:rPr>
          <w:b/>
        </w:rPr>
        <w:t>,</w:t>
      </w:r>
      <w:r w:rsidR="00514733">
        <w:t xml:space="preserve"> </w:t>
      </w:r>
      <w:r w:rsidR="00350A58">
        <w:t xml:space="preserve">Author, </w:t>
      </w:r>
      <w:r w:rsidR="00514733" w:rsidRPr="00611523">
        <w:t>Chef and Host of PBS</w:t>
      </w:r>
      <w:r w:rsidR="00350A58">
        <w:t xml:space="preserve">’ </w:t>
      </w:r>
      <w:r w:rsidR="00E2592B">
        <w:t>A</w:t>
      </w:r>
      <w:r w:rsidR="00350A58">
        <w:t>ward-</w:t>
      </w:r>
      <w:r w:rsidR="00E2592B">
        <w:t>W</w:t>
      </w:r>
      <w:r w:rsidR="00350A58">
        <w:t>inning</w:t>
      </w:r>
      <w:r w:rsidR="001B3879">
        <w:t xml:space="preserve"> </w:t>
      </w:r>
      <w:r w:rsidR="00514733" w:rsidRPr="00611523">
        <w:t>A CHEF’S LIFE</w:t>
      </w:r>
      <w:r w:rsidRPr="00611523">
        <w:rPr>
          <w:b/>
        </w:rPr>
        <w:t xml:space="preserve"> </w:t>
      </w:r>
      <w:r>
        <w:t xml:space="preserve">– </w:t>
      </w:r>
      <w:r w:rsidR="00350A58">
        <w:t xml:space="preserve">A </w:t>
      </w:r>
      <w:r w:rsidR="006923BE">
        <w:t xml:space="preserve">chef </w:t>
      </w:r>
      <w:r w:rsidR="00350A58">
        <w:t>who values local ingredients and</w:t>
      </w:r>
      <w:r w:rsidR="006923BE">
        <w:t xml:space="preserve"> embraces</w:t>
      </w:r>
      <w:r w:rsidR="009F1FC3">
        <w:t xml:space="preserve"> </w:t>
      </w:r>
      <w:r w:rsidR="006923BE">
        <w:t xml:space="preserve">the </w:t>
      </w:r>
      <w:r w:rsidR="009F1FC3">
        <w:t xml:space="preserve">farm-to-table </w:t>
      </w:r>
      <w:r w:rsidR="006923BE">
        <w:t xml:space="preserve">experience, Vivian joins the hosts to </w:t>
      </w:r>
      <w:r w:rsidR="00514733">
        <w:t xml:space="preserve">explore </w:t>
      </w:r>
      <w:r w:rsidR="00350A58">
        <w:t>the region’s</w:t>
      </w:r>
      <w:r w:rsidR="00B33057">
        <w:t xml:space="preserve"> prized foods</w:t>
      </w:r>
      <w:r w:rsidR="00350A58">
        <w:t xml:space="preserve">: </w:t>
      </w:r>
      <w:r w:rsidR="00514733">
        <w:t xml:space="preserve">pumpkins and maple syrup. </w:t>
      </w:r>
      <w:r w:rsidR="006923BE">
        <w:t>She’l</w:t>
      </w:r>
      <w:r w:rsidR="006923BE" w:rsidRPr="006923BE">
        <w:t xml:space="preserve">l </w:t>
      </w:r>
      <w:r w:rsidR="006923BE">
        <w:t xml:space="preserve">give audiences a peek into the history, process and culture that </w:t>
      </w:r>
      <w:r w:rsidR="00DE1F03">
        <w:t>sustain</w:t>
      </w:r>
      <w:r w:rsidR="00BD0E05">
        <w:t>s</w:t>
      </w:r>
      <w:r w:rsidR="00DE1F03">
        <w:t xml:space="preserve"> many beloved fall traditions. </w:t>
      </w:r>
    </w:p>
    <w:p w14:paraId="1B0CE019" w14:textId="77777777" w:rsidR="00FD1FA0" w:rsidRDefault="00FD1FA0" w:rsidP="00C40255">
      <w:pPr>
        <w:ind w:left="720"/>
      </w:pPr>
    </w:p>
    <w:p w14:paraId="57FDD2DB" w14:textId="611DFC3C" w:rsidR="009F1FC3" w:rsidRDefault="00514733" w:rsidP="00C40255">
      <w:pPr>
        <w:ind w:left="720"/>
      </w:pPr>
      <w:r w:rsidRPr="00611523">
        <w:rPr>
          <w:b/>
        </w:rPr>
        <w:t xml:space="preserve">Loren </w:t>
      </w:r>
      <w:r w:rsidR="00DE1F03">
        <w:rPr>
          <w:b/>
        </w:rPr>
        <w:t xml:space="preserve">M. </w:t>
      </w:r>
      <w:r w:rsidRPr="00611523">
        <w:rPr>
          <w:b/>
        </w:rPr>
        <w:t>Spears</w:t>
      </w:r>
      <w:r w:rsidR="009F1FC3" w:rsidRPr="00611523">
        <w:t xml:space="preserve">, </w:t>
      </w:r>
      <w:r w:rsidR="00DE1F03">
        <w:t xml:space="preserve">Author, Tribal Councilwoman of Narragansett Tribe and </w:t>
      </w:r>
      <w:r w:rsidR="009F1FC3" w:rsidRPr="00611523">
        <w:t xml:space="preserve">Executive Director of the </w:t>
      </w:r>
      <w:proofErr w:type="spellStart"/>
      <w:r w:rsidR="009F1FC3" w:rsidRPr="00611523">
        <w:t>Tomaquag</w:t>
      </w:r>
      <w:proofErr w:type="spellEnd"/>
      <w:r w:rsidR="009F1FC3" w:rsidRPr="00611523">
        <w:t xml:space="preserve"> Museum in Rhode Island</w:t>
      </w:r>
      <w:r w:rsidR="009F1FC3">
        <w:t xml:space="preserve"> – </w:t>
      </w:r>
      <w:r w:rsidR="00502FF6">
        <w:t>Native Americans share unique connections to local land and wildlife. Loren will help audiences understand these connections and explore the history of</w:t>
      </w:r>
      <w:r w:rsidR="007E3226">
        <w:t xml:space="preserve"> Native American </w:t>
      </w:r>
      <w:r w:rsidR="00F50BAB">
        <w:t xml:space="preserve">tribes </w:t>
      </w:r>
      <w:r w:rsidR="00502FF6">
        <w:t xml:space="preserve">in this region. </w:t>
      </w:r>
    </w:p>
    <w:p w14:paraId="3F8F091B" w14:textId="77777777" w:rsidR="009F1FC3" w:rsidRDefault="009F1FC3" w:rsidP="00C40255">
      <w:pPr>
        <w:ind w:left="720"/>
      </w:pPr>
    </w:p>
    <w:p w14:paraId="6D5D19B6" w14:textId="77777777" w:rsidR="009F1FC3" w:rsidRDefault="009F1FC3" w:rsidP="00C40255">
      <w:pPr>
        <w:ind w:left="720"/>
      </w:pPr>
      <w:r w:rsidRPr="00611523">
        <w:rPr>
          <w:b/>
        </w:rPr>
        <w:t>Abby van den Berg</w:t>
      </w:r>
      <w:r w:rsidR="00350A58">
        <w:rPr>
          <w:b/>
        </w:rPr>
        <w:t>, Ph. D.</w:t>
      </w:r>
      <w:r>
        <w:t xml:space="preserve">, </w:t>
      </w:r>
      <w:r w:rsidR="00350A58">
        <w:t>Plant Physiologist and Assistant Professor</w:t>
      </w:r>
      <w:r>
        <w:t xml:space="preserve"> at University of Vermont </w:t>
      </w:r>
      <w:r w:rsidR="00611523">
        <w:t>–</w:t>
      </w:r>
      <w:r>
        <w:t xml:space="preserve"> </w:t>
      </w:r>
      <w:r w:rsidR="00350A58">
        <w:t xml:space="preserve">Abby </w:t>
      </w:r>
      <w:r w:rsidR="00502FF6">
        <w:t xml:space="preserve">van den Berg is studying the unique ecosystems </w:t>
      </w:r>
      <w:r w:rsidR="00350A58">
        <w:lastRenderedPageBreak/>
        <w:t>throughout the region</w:t>
      </w:r>
      <w:r w:rsidR="00502FF6">
        <w:t xml:space="preserve"> and will help audiences understand w</w:t>
      </w:r>
      <w:r w:rsidR="00222BD7" w:rsidRPr="00222BD7">
        <w:t xml:space="preserve">hy </w:t>
      </w:r>
      <w:r w:rsidR="00350A58">
        <w:t xml:space="preserve">fall in </w:t>
      </w:r>
      <w:r w:rsidR="00502FF6">
        <w:t xml:space="preserve">New England is </w:t>
      </w:r>
      <w:r w:rsidR="00D93893">
        <w:t xml:space="preserve">so </w:t>
      </w:r>
      <w:r w:rsidR="00502FF6">
        <w:t xml:space="preserve">unique. </w:t>
      </w:r>
    </w:p>
    <w:p w14:paraId="27B05135" w14:textId="77777777" w:rsidR="00611523" w:rsidRDefault="00611523" w:rsidP="00C40255">
      <w:pPr>
        <w:ind w:left="720"/>
      </w:pPr>
    </w:p>
    <w:p w14:paraId="32281BEC" w14:textId="77777777" w:rsidR="009F1FC3" w:rsidRDefault="00DE1F03" w:rsidP="00C40255">
      <w:pPr>
        <w:ind w:left="720"/>
      </w:pPr>
      <w:r>
        <w:rPr>
          <w:b/>
        </w:rPr>
        <w:t xml:space="preserve">Dr. </w:t>
      </w:r>
      <w:r w:rsidR="00222BD7" w:rsidRPr="00222BD7">
        <w:rPr>
          <w:b/>
        </w:rPr>
        <w:t xml:space="preserve">Greg </w:t>
      </w:r>
      <w:proofErr w:type="spellStart"/>
      <w:r w:rsidR="00222BD7" w:rsidRPr="00222BD7">
        <w:rPr>
          <w:b/>
        </w:rPr>
        <w:t>Skomal</w:t>
      </w:r>
      <w:proofErr w:type="spellEnd"/>
      <w:r w:rsidR="00222BD7">
        <w:t xml:space="preserve">, </w:t>
      </w:r>
      <w:r>
        <w:t xml:space="preserve">Marine Biologist </w:t>
      </w:r>
      <w:r w:rsidR="00955CD7">
        <w:t>–</w:t>
      </w:r>
      <w:r w:rsidR="00222BD7">
        <w:t xml:space="preserve"> </w:t>
      </w:r>
      <w:r>
        <w:t>J</w:t>
      </w:r>
      <w:r w:rsidR="007D51C4">
        <w:t xml:space="preserve">oining the hosts from the shores of Maine, </w:t>
      </w:r>
      <w:r w:rsidR="00B33057">
        <w:t>Greg</w:t>
      </w:r>
      <w:r w:rsidR="007D51C4">
        <w:t xml:space="preserve"> studies </w:t>
      </w:r>
      <w:r w:rsidR="00D36200">
        <w:t>g</w:t>
      </w:r>
      <w:r w:rsidR="00955CD7">
        <w:t xml:space="preserve">reat </w:t>
      </w:r>
      <w:r w:rsidR="00D36200">
        <w:t>w</w:t>
      </w:r>
      <w:r w:rsidR="00955CD7">
        <w:t xml:space="preserve">hite </w:t>
      </w:r>
      <w:r w:rsidR="00D36200">
        <w:t>s</w:t>
      </w:r>
      <w:r w:rsidR="00955CD7">
        <w:t xml:space="preserve">harks </w:t>
      </w:r>
      <w:r w:rsidR="007D51C4">
        <w:t xml:space="preserve">and their </w:t>
      </w:r>
      <w:r w:rsidR="00955CD7">
        <w:t xml:space="preserve">special migratory patterns across New England shores. </w:t>
      </w:r>
      <w:r w:rsidR="007D51C4">
        <w:t xml:space="preserve">He </w:t>
      </w:r>
      <w:r w:rsidR="00222BD7" w:rsidRPr="00222BD7">
        <w:rPr>
          <w:lang w:val="en-GB"/>
        </w:rPr>
        <w:t>is currently the North Atlantic’s go-to guy for</w:t>
      </w:r>
      <w:r>
        <w:rPr>
          <w:lang w:val="en-GB"/>
        </w:rPr>
        <w:t xml:space="preserve"> understanding the </w:t>
      </w:r>
      <w:r w:rsidRPr="00DE1F03">
        <w:rPr>
          <w:lang w:val="en-GB"/>
        </w:rPr>
        <w:t>largest predatory and often</w:t>
      </w:r>
      <w:r w:rsidR="00D36200">
        <w:rPr>
          <w:lang w:val="en-GB"/>
        </w:rPr>
        <w:t xml:space="preserve"> </w:t>
      </w:r>
      <w:r w:rsidRPr="00DE1F03">
        <w:rPr>
          <w:lang w:val="en-GB"/>
        </w:rPr>
        <w:t>misunderstood fish</w:t>
      </w:r>
      <w:r w:rsidR="00B80869">
        <w:rPr>
          <w:lang w:val="en-GB"/>
        </w:rPr>
        <w:t>.</w:t>
      </w:r>
    </w:p>
    <w:p w14:paraId="47C3F304" w14:textId="77777777" w:rsidR="00222BD7" w:rsidRDefault="00222BD7" w:rsidP="00C40255">
      <w:pPr>
        <w:ind w:left="720"/>
      </w:pPr>
    </w:p>
    <w:p w14:paraId="434EC8D4" w14:textId="67455485" w:rsidR="00222BD7" w:rsidRDefault="00222BD7" w:rsidP="00C40255">
      <w:pPr>
        <w:ind w:left="720"/>
      </w:pPr>
      <w:r w:rsidRPr="00222BD7">
        <w:rPr>
          <w:b/>
        </w:rPr>
        <w:t>Pete Perkins</w:t>
      </w:r>
      <w:r>
        <w:t xml:space="preserve">, </w:t>
      </w:r>
      <w:r w:rsidR="002C50EB">
        <w:t xml:space="preserve">Moose Biologist </w:t>
      </w:r>
      <w:r w:rsidR="009C6FE5">
        <w:t>–</w:t>
      </w:r>
      <w:r>
        <w:t xml:space="preserve"> </w:t>
      </w:r>
      <w:r w:rsidR="0019519D">
        <w:t xml:space="preserve">Bob Poole will join </w:t>
      </w:r>
      <w:r w:rsidR="00B33057">
        <w:t>Pete</w:t>
      </w:r>
      <w:r w:rsidR="0019519D">
        <w:t xml:space="preserve"> at </w:t>
      </w:r>
      <w:r w:rsidRPr="00222BD7">
        <w:t>New Hampshire’s Jericho State Park</w:t>
      </w:r>
      <w:r w:rsidR="00955CD7">
        <w:t xml:space="preserve"> </w:t>
      </w:r>
      <w:r w:rsidR="009B7C4D">
        <w:t xml:space="preserve">and in Greeneville, Maine </w:t>
      </w:r>
      <w:r w:rsidR="00955CD7">
        <w:t xml:space="preserve">for </w:t>
      </w:r>
      <w:r w:rsidR="009B7C4D">
        <w:t>moose excursions</w:t>
      </w:r>
      <w:r w:rsidR="00955CD7">
        <w:t xml:space="preserve"> and to learn more about </w:t>
      </w:r>
      <w:r w:rsidR="009B7C4D">
        <w:t xml:space="preserve">the animal’s </w:t>
      </w:r>
      <w:r w:rsidR="00955CD7">
        <w:t xml:space="preserve">population in New England. </w:t>
      </w:r>
    </w:p>
    <w:p w14:paraId="407B47D4" w14:textId="77777777" w:rsidR="00222BD7" w:rsidRDefault="00222BD7" w:rsidP="00C40255">
      <w:pPr>
        <w:ind w:left="720"/>
      </w:pPr>
    </w:p>
    <w:p w14:paraId="547F6F8C" w14:textId="77777777" w:rsidR="00E65E87" w:rsidRDefault="00AB29E8" w:rsidP="00C40255">
      <w:pPr>
        <w:ind w:left="720"/>
      </w:pPr>
      <w:r w:rsidRPr="00AB29E8">
        <w:rPr>
          <w:b/>
        </w:rPr>
        <w:t>Kim Smith</w:t>
      </w:r>
      <w:r>
        <w:t xml:space="preserve">, </w:t>
      </w:r>
      <w:r w:rsidR="002C50EB">
        <w:t xml:space="preserve">Photographer </w:t>
      </w:r>
      <w:r w:rsidR="00F3394A">
        <w:t>and</w:t>
      </w:r>
      <w:r>
        <w:t xml:space="preserve"> </w:t>
      </w:r>
      <w:r w:rsidR="002C50EB">
        <w:t>F</w:t>
      </w:r>
      <w:r>
        <w:t xml:space="preserve">ilmmaker </w:t>
      </w:r>
      <w:r w:rsidR="009C6FE5">
        <w:t>–</w:t>
      </w:r>
      <w:r>
        <w:t xml:space="preserve"> </w:t>
      </w:r>
      <w:r w:rsidRPr="00AB29E8">
        <w:t>There's nobody more passionate about monarch butterflies than Kim Smith</w:t>
      </w:r>
      <w:r w:rsidR="00D36200">
        <w:t>,</w:t>
      </w:r>
      <w:r w:rsidRPr="00AB29E8">
        <w:t xml:space="preserve"> who films them on their migration through New England every </w:t>
      </w:r>
      <w:r w:rsidR="00D36200">
        <w:t>fall</w:t>
      </w:r>
      <w:r w:rsidRPr="00AB29E8">
        <w:t>. But the story surrounding this beautiful insect on its ep</w:t>
      </w:r>
      <w:r w:rsidR="00C40255">
        <w:t xml:space="preserve">ic journey is complicated, and </w:t>
      </w:r>
      <w:r w:rsidR="002C50EB">
        <w:t>Kim will</w:t>
      </w:r>
      <w:r w:rsidR="00C40255">
        <w:t xml:space="preserve"> share more about how this </w:t>
      </w:r>
      <w:r w:rsidRPr="00AB29E8">
        <w:t xml:space="preserve">population </w:t>
      </w:r>
      <w:r w:rsidR="00C40255">
        <w:t>is faring.</w:t>
      </w:r>
    </w:p>
    <w:p w14:paraId="37E73E67" w14:textId="77777777" w:rsidR="00CC1FC1" w:rsidRDefault="00CC1FC1" w:rsidP="00CD1E0A">
      <w:pPr>
        <w:autoSpaceDE w:val="0"/>
        <w:autoSpaceDN w:val="0"/>
        <w:adjustRightInd w:val="0"/>
        <w:ind w:right="50"/>
      </w:pPr>
    </w:p>
    <w:p w14:paraId="3D51C884" w14:textId="77777777" w:rsidR="0064038E" w:rsidRPr="0064038E" w:rsidRDefault="0064038E" w:rsidP="00CD1E0A">
      <w:pPr>
        <w:autoSpaceDE w:val="0"/>
        <w:autoSpaceDN w:val="0"/>
        <w:adjustRightInd w:val="0"/>
        <w:ind w:right="50"/>
        <w:rPr>
          <w:i/>
        </w:rPr>
      </w:pPr>
      <w:r w:rsidRPr="0064038E">
        <w:rPr>
          <w:i/>
        </w:rPr>
        <w:t xml:space="preserve">Please visit </w:t>
      </w:r>
      <w:hyperlink r:id="rId11" w:history="1">
        <w:r w:rsidRPr="0064038E">
          <w:rPr>
            <w:rStyle w:val="Hyperlink"/>
            <w:i/>
          </w:rPr>
          <w:t>PBS PressRoom</w:t>
        </w:r>
      </w:hyperlink>
      <w:r w:rsidRPr="0064038E">
        <w:rPr>
          <w:i/>
        </w:rPr>
        <w:t xml:space="preserve"> for </w:t>
      </w:r>
      <w:r>
        <w:rPr>
          <w:i/>
        </w:rPr>
        <w:t xml:space="preserve">episode descriptions, </w:t>
      </w:r>
      <w:r w:rsidRPr="0064038E">
        <w:rPr>
          <w:i/>
        </w:rPr>
        <w:t>a</w:t>
      </w:r>
      <w:r>
        <w:rPr>
          <w:i/>
        </w:rPr>
        <w:t xml:space="preserve"> full list of contributors</w:t>
      </w:r>
      <w:r w:rsidR="009C6FE5">
        <w:rPr>
          <w:i/>
        </w:rPr>
        <w:t>,</w:t>
      </w:r>
      <w:r w:rsidRPr="0064038E">
        <w:rPr>
          <w:i/>
        </w:rPr>
        <w:t xml:space="preserve"> </w:t>
      </w:r>
      <w:r>
        <w:rPr>
          <w:i/>
        </w:rPr>
        <w:t xml:space="preserve">and host and contributor </w:t>
      </w:r>
      <w:r w:rsidRPr="0064038E">
        <w:rPr>
          <w:i/>
        </w:rPr>
        <w:t xml:space="preserve">bios and headshots. </w:t>
      </w:r>
    </w:p>
    <w:p w14:paraId="0586344B" w14:textId="77777777" w:rsidR="0064038E" w:rsidRDefault="0064038E" w:rsidP="00CD1E0A">
      <w:pPr>
        <w:autoSpaceDE w:val="0"/>
        <w:autoSpaceDN w:val="0"/>
        <w:adjustRightInd w:val="0"/>
        <w:ind w:right="50"/>
      </w:pPr>
    </w:p>
    <w:p w14:paraId="0890C78A" w14:textId="180F76B3" w:rsidR="00A452A0" w:rsidRDefault="00A452A0" w:rsidP="00CD1E0A">
      <w:pPr>
        <w:autoSpaceDE w:val="0"/>
        <w:autoSpaceDN w:val="0"/>
        <w:adjustRightInd w:val="0"/>
        <w:ind w:right="50"/>
      </w:pPr>
      <w:r w:rsidRPr="00A452A0">
        <w:rPr>
          <w:b/>
        </w:rPr>
        <w:t>AUTUMNWATCH – NEW ENGLAND</w:t>
      </w:r>
      <w:r>
        <w:t>, a co-production with BBC Studios Natural History Unit and PBS</w:t>
      </w:r>
      <w:r w:rsidR="00033B4C">
        <w:t>, will be Executive Produced by</w:t>
      </w:r>
      <w:r>
        <w:t xml:space="preserve"> Rosemary Edwards</w:t>
      </w:r>
      <w:r w:rsidR="00033B4C">
        <w:t xml:space="preserve"> and Series Produced by Chris Howard. </w:t>
      </w:r>
      <w:r w:rsidR="00BB2229">
        <w:t xml:space="preserve">Tom McDonald, BBC Head of Commissioning and </w:t>
      </w:r>
      <w:r w:rsidR="00033B4C">
        <w:t xml:space="preserve">Bill Margol, Senior </w:t>
      </w:r>
      <w:r w:rsidR="00033B4C" w:rsidRPr="00033B4C">
        <w:t>Director</w:t>
      </w:r>
      <w:r w:rsidR="00BB2229">
        <w:t xml:space="preserve"> of Programming and Development at PBS oversee the project</w:t>
      </w:r>
      <w:r w:rsidR="00033B4C">
        <w:t>.</w:t>
      </w:r>
    </w:p>
    <w:p w14:paraId="3543A5A4" w14:textId="77777777" w:rsidR="0064038E" w:rsidRDefault="0064038E" w:rsidP="00960721">
      <w:pPr>
        <w:autoSpaceDE w:val="0"/>
        <w:autoSpaceDN w:val="0"/>
        <w:adjustRightInd w:val="0"/>
        <w:ind w:right="50"/>
      </w:pPr>
    </w:p>
    <w:p w14:paraId="7F365A5E" w14:textId="77777777" w:rsidR="00BC5C87" w:rsidRPr="00BC5C87" w:rsidRDefault="00BC5C87" w:rsidP="00BC5C87">
      <w:pPr>
        <w:autoSpaceDE w:val="0"/>
        <w:autoSpaceDN w:val="0"/>
        <w:adjustRightInd w:val="0"/>
        <w:ind w:right="50"/>
        <w:rPr>
          <w:b/>
        </w:rPr>
      </w:pPr>
      <w:r w:rsidRPr="00BC5C87">
        <w:rPr>
          <w:b/>
        </w:rPr>
        <w:t>About Samantha Brown</w:t>
      </w:r>
    </w:p>
    <w:p w14:paraId="6335C786" w14:textId="77777777" w:rsidR="00BC5C87" w:rsidRDefault="00BC5C87" w:rsidP="00BC5C87">
      <w:pPr>
        <w:autoSpaceDE w:val="0"/>
        <w:autoSpaceDN w:val="0"/>
        <w:adjustRightInd w:val="0"/>
        <w:ind w:right="50"/>
      </w:pPr>
      <w:r>
        <w:t xml:space="preserve">Samantha Brown spent her formative years in New Hampshire and has a deep connection to the region, which she will be bringing to her role as co-host for </w:t>
      </w:r>
      <w:r w:rsidRPr="00BC5C87">
        <w:rPr>
          <w:b/>
        </w:rPr>
        <w:t>AUTUMNWATCH – NEW ENGLAND</w:t>
      </w:r>
      <w:r>
        <w:t xml:space="preserve">. Previously, she’s hosted PBS’ SAMANTHA BROWN’S PLACES TO LOVE and has nearly </w:t>
      </w:r>
      <w:r w:rsidR="00667BC6">
        <w:t>20 years experience as a television travel host</w:t>
      </w:r>
      <w:r>
        <w:t xml:space="preserve"> and storyteller.</w:t>
      </w:r>
    </w:p>
    <w:p w14:paraId="213457CB" w14:textId="77777777" w:rsidR="00BC5C87" w:rsidRDefault="00BC5C87" w:rsidP="00BC5C87">
      <w:pPr>
        <w:autoSpaceDE w:val="0"/>
        <w:autoSpaceDN w:val="0"/>
        <w:adjustRightInd w:val="0"/>
        <w:ind w:right="50"/>
      </w:pPr>
    </w:p>
    <w:p w14:paraId="7018C0BD" w14:textId="77777777" w:rsidR="00BC5C87" w:rsidRPr="00BC5C87" w:rsidRDefault="00BC5C87" w:rsidP="00BC5C87">
      <w:pPr>
        <w:autoSpaceDE w:val="0"/>
        <w:autoSpaceDN w:val="0"/>
        <w:adjustRightInd w:val="0"/>
        <w:ind w:right="50"/>
        <w:rPr>
          <w:b/>
        </w:rPr>
      </w:pPr>
      <w:r w:rsidRPr="00BC5C87">
        <w:rPr>
          <w:b/>
        </w:rPr>
        <w:t xml:space="preserve">About Chris Packham </w:t>
      </w:r>
    </w:p>
    <w:p w14:paraId="00A70322" w14:textId="77777777" w:rsidR="00BC5C87" w:rsidRDefault="00BC5C87" w:rsidP="00BC5C87">
      <w:pPr>
        <w:autoSpaceDE w:val="0"/>
        <w:autoSpaceDN w:val="0"/>
        <w:adjustRightInd w:val="0"/>
        <w:ind w:right="50"/>
      </w:pPr>
      <w:r>
        <w:t>Chris Packham has been presenting BBC’s “</w:t>
      </w:r>
      <w:proofErr w:type="spellStart"/>
      <w:r>
        <w:t>Autumnwatch</w:t>
      </w:r>
      <w:proofErr w:type="spellEnd"/>
      <w:r>
        <w:t xml:space="preserve">” programs since 2008 and is the series’ longest serving host. He brings a mix of wildlife knowledge and a deep love of all things cultural to the show, and is looking forward to learning about fall in America and the myriad ways it is celebrated.  </w:t>
      </w:r>
    </w:p>
    <w:p w14:paraId="222FD531" w14:textId="77777777" w:rsidR="00BC5C87" w:rsidRDefault="00BC5C87" w:rsidP="00960721">
      <w:pPr>
        <w:autoSpaceDE w:val="0"/>
        <w:autoSpaceDN w:val="0"/>
        <w:adjustRightInd w:val="0"/>
        <w:ind w:right="50"/>
        <w:rPr>
          <w:b/>
        </w:rPr>
      </w:pPr>
    </w:p>
    <w:p w14:paraId="2012883A" w14:textId="77777777" w:rsidR="00BC5C87" w:rsidRPr="00BC5C87" w:rsidRDefault="00BC5C87" w:rsidP="00960721">
      <w:pPr>
        <w:autoSpaceDE w:val="0"/>
        <w:autoSpaceDN w:val="0"/>
        <w:adjustRightInd w:val="0"/>
        <w:ind w:right="50"/>
        <w:rPr>
          <w:b/>
        </w:rPr>
      </w:pPr>
      <w:r w:rsidRPr="00BC5C87">
        <w:rPr>
          <w:b/>
        </w:rPr>
        <w:t xml:space="preserve">About Bob Poole </w:t>
      </w:r>
    </w:p>
    <w:p w14:paraId="0200ECBB" w14:textId="77777777" w:rsidR="00BC5C87" w:rsidRDefault="00BC5C87" w:rsidP="00960721">
      <w:pPr>
        <w:autoSpaceDE w:val="0"/>
        <w:autoSpaceDN w:val="0"/>
        <w:adjustRightInd w:val="0"/>
        <w:ind w:right="50"/>
      </w:pPr>
      <w:r>
        <w:t>Emmy award-winning filmmaker Bob Poole has worked on productions all over the globe for bo</w:t>
      </w:r>
      <w:r w:rsidR="001518BE">
        <w:t xml:space="preserve">th PBS and the BBC, and will bring New England’s wildlife into focus for the series. </w:t>
      </w:r>
      <w:r>
        <w:t xml:space="preserve"> </w:t>
      </w:r>
    </w:p>
    <w:p w14:paraId="788680FC" w14:textId="77777777" w:rsidR="00A94AEE" w:rsidRDefault="00A94AEE" w:rsidP="00960721">
      <w:pPr>
        <w:autoSpaceDE w:val="0"/>
        <w:autoSpaceDN w:val="0"/>
        <w:adjustRightInd w:val="0"/>
        <w:ind w:right="50"/>
        <w:rPr>
          <w:b/>
          <w:bCs/>
          <w:bdr w:val="none" w:sz="0" w:space="0" w:color="auto" w:frame="1"/>
        </w:rPr>
      </w:pPr>
    </w:p>
    <w:p w14:paraId="5B0F2AD6" w14:textId="77777777" w:rsidR="00960721" w:rsidRPr="00960721" w:rsidRDefault="00960721" w:rsidP="00960721">
      <w:pPr>
        <w:autoSpaceDE w:val="0"/>
        <w:autoSpaceDN w:val="0"/>
        <w:adjustRightInd w:val="0"/>
        <w:ind w:right="50"/>
        <w:rPr>
          <w:b/>
          <w:bCs/>
          <w:bdr w:val="none" w:sz="0" w:space="0" w:color="auto" w:frame="1"/>
        </w:rPr>
      </w:pPr>
      <w:r w:rsidRPr="00960721">
        <w:rPr>
          <w:b/>
          <w:bCs/>
          <w:bdr w:val="none" w:sz="0" w:space="0" w:color="auto" w:frame="1"/>
        </w:rPr>
        <w:t>About PBS</w:t>
      </w:r>
    </w:p>
    <w:p w14:paraId="6FEB4076" w14:textId="77777777" w:rsidR="00DB7E6E" w:rsidRPr="00DB7E6E" w:rsidRDefault="00984D36" w:rsidP="00DB7E6E">
      <w:pPr>
        <w:autoSpaceDE w:val="0"/>
        <w:autoSpaceDN w:val="0"/>
        <w:adjustRightInd w:val="0"/>
        <w:ind w:right="50"/>
      </w:pPr>
      <w:hyperlink r:id="rId12" w:history="1">
        <w:r w:rsidR="00DB7E6E" w:rsidRPr="00DB7E6E">
          <w:rPr>
            <w:rStyle w:val="Hyperlink"/>
          </w:rPr>
          <w:t>PBS</w:t>
        </w:r>
      </w:hyperlink>
      <w:r w:rsidR="00DB7E6E" w:rsidRPr="00DB7E6E">
        <w:t>, with nearly 350 member stations, offers all Americans the opportunity to explore new ideas and new worlds through television and digital content. Each month, PBS reaches over 90 million people through television and 30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24/7 channel, online at </w:t>
      </w:r>
      <w:hyperlink r:id="rId13" w:history="1">
        <w:r w:rsidR="00DB7E6E" w:rsidRPr="00DB7E6E">
          <w:rPr>
            <w:rStyle w:val="Hyperlink"/>
          </w:rPr>
          <w:t>pbskids.org</w:t>
        </w:r>
      </w:hyperlink>
      <w:r w:rsidR="00DB7E6E" w:rsidRPr="00DB7E6E">
        <w:t>, via an array of mobile apps and in communities across America. More information about PBS is available at </w:t>
      </w:r>
      <w:hyperlink r:id="rId14" w:history="1">
        <w:r w:rsidR="00DB7E6E" w:rsidRPr="00DB7E6E">
          <w:rPr>
            <w:rStyle w:val="Hyperlink"/>
          </w:rPr>
          <w:t>www.pbs.org</w:t>
        </w:r>
      </w:hyperlink>
      <w:r w:rsidR="00DB7E6E" w:rsidRPr="00DB7E6E">
        <w:t>, one of the leading dot-org websites on the internet, or by following </w:t>
      </w:r>
      <w:hyperlink r:id="rId15" w:history="1">
        <w:r w:rsidR="00DB7E6E" w:rsidRPr="00DB7E6E">
          <w:rPr>
            <w:rStyle w:val="Hyperlink"/>
          </w:rPr>
          <w:t>PBS on Twitter</w:t>
        </w:r>
      </w:hyperlink>
      <w:r w:rsidR="00DB7E6E" w:rsidRPr="00DB7E6E">
        <w:t>, </w:t>
      </w:r>
      <w:hyperlink r:id="rId16" w:history="1">
        <w:r w:rsidR="00DB7E6E" w:rsidRPr="00DB7E6E">
          <w:rPr>
            <w:rStyle w:val="Hyperlink"/>
          </w:rPr>
          <w:t>Facebook</w:t>
        </w:r>
      </w:hyperlink>
      <w:r w:rsidR="00DB7E6E" w:rsidRPr="00DB7E6E">
        <w:t> or through our </w:t>
      </w:r>
      <w:hyperlink r:id="rId17" w:history="1">
        <w:r w:rsidR="00DB7E6E" w:rsidRPr="00DB7E6E">
          <w:rPr>
            <w:rStyle w:val="Hyperlink"/>
          </w:rPr>
          <w:t>apps for mobile and connected devices</w:t>
        </w:r>
      </w:hyperlink>
      <w:r w:rsidR="00DB7E6E" w:rsidRPr="00DB7E6E">
        <w:t>. Specific program information and updates for press are available at </w:t>
      </w:r>
      <w:hyperlink r:id="rId18" w:history="1">
        <w:r w:rsidR="00DB7E6E" w:rsidRPr="00DB7E6E">
          <w:rPr>
            <w:rStyle w:val="Hyperlink"/>
          </w:rPr>
          <w:t>pbs.org/pressroom</w:t>
        </w:r>
      </w:hyperlink>
      <w:r w:rsidR="00DB7E6E" w:rsidRPr="00DB7E6E">
        <w:t> or by following</w:t>
      </w:r>
      <w:hyperlink r:id="rId19" w:history="1">
        <w:r w:rsidR="00DB7E6E" w:rsidRPr="00DB7E6E">
          <w:rPr>
            <w:rStyle w:val="Hyperlink"/>
          </w:rPr>
          <w:t> PBS Pressroom on Twitter</w:t>
        </w:r>
      </w:hyperlink>
      <w:r w:rsidR="00DB7E6E" w:rsidRPr="00DB7E6E">
        <w:t>.</w:t>
      </w:r>
    </w:p>
    <w:p w14:paraId="2F14DE36" w14:textId="77777777" w:rsidR="00DB7E6E" w:rsidRDefault="00DB7E6E" w:rsidP="00960721">
      <w:pPr>
        <w:autoSpaceDE w:val="0"/>
        <w:autoSpaceDN w:val="0"/>
        <w:adjustRightInd w:val="0"/>
        <w:ind w:right="50"/>
        <w:jc w:val="center"/>
      </w:pPr>
    </w:p>
    <w:p w14:paraId="4E9D9475" w14:textId="77777777" w:rsidR="00960721" w:rsidRDefault="00960721" w:rsidP="00960721">
      <w:pPr>
        <w:autoSpaceDE w:val="0"/>
        <w:autoSpaceDN w:val="0"/>
        <w:adjustRightInd w:val="0"/>
        <w:ind w:right="50"/>
        <w:jc w:val="center"/>
      </w:pPr>
      <w:r>
        <w:t>– PBS –</w:t>
      </w:r>
    </w:p>
    <w:p w14:paraId="0E553A5A" w14:textId="77777777" w:rsidR="00960721" w:rsidRDefault="00960721" w:rsidP="00960721">
      <w:pPr>
        <w:autoSpaceDE w:val="0"/>
        <w:autoSpaceDN w:val="0"/>
        <w:adjustRightInd w:val="0"/>
        <w:ind w:right="50"/>
        <w:jc w:val="center"/>
      </w:pPr>
    </w:p>
    <w:p w14:paraId="76AC4D1C" w14:textId="77777777" w:rsidR="002831EB" w:rsidRDefault="00960721" w:rsidP="00960721">
      <w:pPr>
        <w:autoSpaceDE w:val="0"/>
        <w:autoSpaceDN w:val="0"/>
        <w:adjustRightInd w:val="0"/>
        <w:ind w:right="50"/>
      </w:pPr>
      <w:r w:rsidRPr="00692EF3">
        <w:rPr>
          <w:b/>
        </w:rPr>
        <w:t>CONTACTS</w:t>
      </w:r>
      <w:r>
        <w:t xml:space="preserve">: </w:t>
      </w:r>
    </w:p>
    <w:p w14:paraId="4B1710C6" w14:textId="77777777" w:rsidR="002831EB" w:rsidRDefault="00240EA2" w:rsidP="00960721">
      <w:pPr>
        <w:autoSpaceDE w:val="0"/>
        <w:autoSpaceDN w:val="0"/>
        <w:adjustRightInd w:val="0"/>
        <w:ind w:right="50"/>
      </w:pPr>
      <w:r>
        <w:t xml:space="preserve">Chris </w:t>
      </w:r>
      <w:proofErr w:type="spellStart"/>
      <w:r>
        <w:t>Roslan</w:t>
      </w:r>
      <w:proofErr w:type="spellEnd"/>
      <w:r>
        <w:t xml:space="preserve">, </w:t>
      </w:r>
      <w:proofErr w:type="spellStart"/>
      <w:r>
        <w:t>Roslan</w:t>
      </w:r>
      <w:proofErr w:type="spellEnd"/>
      <w:r>
        <w:t xml:space="preserve"> &amp; Campion PR, 212-966-4600, </w:t>
      </w:r>
      <w:hyperlink r:id="rId20" w:history="1">
        <w:r w:rsidRPr="00F775F3">
          <w:rPr>
            <w:rStyle w:val="Hyperlink"/>
          </w:rPr>
          <w:t>chris@rc-pr.com</w:t>
        </w:r>
      </w:hyperlink>
      <w:r>
        <w:t xml:space="preserve"> </w:t>
      </w:r>
      <w:r w:rsidR="00692EF3">
        <w:tab/>
      </w:r>
    </w:p>
    <w:p w14:paraId="4EEB6175" w14:textId="77777777" w:rsidR="00960721" w:rsidRDefault="00692EF3" w:rsidP="00960721">
      <w:pPr>
        <w:autoSpaceDE w:val="0"/>
        <w:autoSpaceDN w:val="0"/>
        <w:adjustRightInd w:val="0"/>
        <w:ind w:right="50"/>
      </w:pPr>
      <w:r w:rsidRPr="00692EF3">
        <w:t>Michaé Godwin</w:t>
      </w:r>
      <w:r>
        <w:t xml:space="preserve">, PBS, 703-739-8483, </w:t>
      </w:r>
      <w:hyperlink r:id="rId21" w:history="1">
        <w:r w:rsidRPr="00C66774">
          <w:rPr>
            <w:rStyle w:val="Hyperlink"/>
          </w:rPr>
          <w:t>mmgodwin@pbs.org</w:t>
        </w:r>
      </w:hyperlink>
      <w:r>
        <w:t xml:space="preserve"> </w:t>
      </w:r>
    </w:p>
    <w:p w14:paraId="3706A410" w14:textId="77777777" w:rsidR="00692EF3" w:rsidRDefault="00B80869" w:rsidP="00960721">
      <w:pPr>
        <w:autoSpaceDE w:val="0"/>
        <w:autoSpaceDN w:val="0"/>
        <w:adjustRightInd w:val="0"/>
        <w:ind w:right="50"/>
      </w:pPr>
      <w:r>
        <w:t xml:space="preserve">Stephanie Kennard, PBS, 703-739-5454, </w:t>
      </w:r>
      <w:hyperlink r:id="rId22" w:history="1">
        <w:r w:rsidR="00A94AEE">
          <w:rPr>
            <w:rStyle w:val="Hyperlink"/>
          </w:rPr>
          <w:t>skkennard@pbs.org</w:t>
        </w:r>
      </w:hyperlink>
    </w:p>
    <w:p w14:paraId="14D0DC7F" w14:textId="77777777" w:rsidR="00B80869" w:rsidRDefault="00B80869" w:rsidP="00960721">
      <w:pPr>
        <w:autoSpaceDE w:val="0"/>
        <w:autoSpaceDN w:val="0"/>
        <w:adjustRightInd w:val="0"/>
        <w:ind w:right="50"/>
      </w:pPr>
    </w:p>
    <w:p w14:paraId="2BA7B015" w14:textId="77777777" w:rsidR="00960721" w:rsidRPr="00C54D0F" w:rsidRDefault="00960721" w:rsidP="00C54D0F">
      <w:pPr>
        <w:pStyle w:val="PBSReleaseStyle"/>
        <w:rPr>
          <w:i/>
        </w:rPr>
      </w:pPr>
      <w:r w:rsidRPr="003C5790">
        <w:rPr>
          <w:i/>
        </w:rPr>
        <w:t xml:space="preserve">For images and additional up-to-date information on this and other PBS programs, visit PBS PressRoom at </w:t>
      </w:r>
      <w:hyperlink r:id="rId23" w:history="1">
        <w:r>
          <w:rPr>
            <w:rStyle w:val="Hyperlink"/>
            <w:i/>
          </w:rPr>
          <w:t>pbs.org/pressroom</w:t>
        </w:r>
      </w:hyperlink>
      <w:r w:rsidRPr="003C5790">
        <w:rPr>
          <w:i/>
        </w:rPr>
        <w:t>.</w:t>
      </w:r>
    </w:p>
    <w:p w14:paraId="5B1AD518" w14:textId="77777777" w:rsidR="00A91D15" w:rsidRPr="00162D40" w:rsidRDefault="00A91D15" w:rsidP="00162D40"/>
    <w:sectPr w:rsidR="00A91D15" w:rsidRPr="00162D40" w:rsidSect="00162D40">
      <w:headerReference w:type="default" r:id="rId24"/>
      <w:footerReference w:type="default" r:id="rId25"/>
      <w:headerReference w:type="first" r:id="rId26"/>
      <w:footerReference w:type="first" r:id="rId27"/>
      <w:pgSz w:w="12240" w:h="15840"/>
      <w:pgMar w:top="1710" w:right="1440" w:bottom="1440" w:left="1440" w:header="720" w:footer="417"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7E1551" w14:textId="77777777" w:rsidR="00427277" w:rsidRDefault="00427277" w:rsidP="00FB57E7">
      <w:r>
        <w:separator/>
      </w:r>
    </w:p>
  </w:endnote>
  <w:endnote w:type="continuationSeparator" w:id="0">
    <w:p w14:paraId="76635AEC" w14:textId="77777777" w:rsidR="00427277" w:rsidRDefault="00427277"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Mangal">
    <w:panose1 w:val="00000000000000000000"/>
    <w:charset w:val="01"/>
    <w:family w:val="roman"/>
    <w:notTrueType/>
    <w:pitch w:val="variable"/>
    <w:sig w:usb0="00002000" w:usb1="00000000" w:usb2="00000000" w:usb3="00000000" w:csb0="00000000"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E6021E" w14:textId="77777777" w:rsidR="00427277" w:rsidRDefault="00427277" w:rsidP="0078190C">
    <w:pPr>
      <w:pStyle w:val="Footer"/>
      <w:spacing w:after="60"/>
      <w:ind w:right="-490"/>
      <w:rPr>
        <w:rFonts w:cs="Mangal"/>
        <w:color w:val="000000" w:themeColor="text1"/>
        <w:sz w:val="20"/>
        <w:szCs w:val="20"/>
      </w:rPr>
    </w:pPr>
  </w:p>
  <w:p w14:paraId="4EEC1D27" w14:textId="77777777" w:rsidR="00427277" w:rsidRPr="0078190C" w:rsidRDefault="00984D36" w:rsidP="0078190C">
    <w:pPr>
      <w:pStyle w:val="Footer"/>
      <w:spacing w:after="60"/>
      <w:ind w:right="-490"/>
      <w:rPr>
        <w:rFonts w:cs="Mangal"/>
        <w:color w:val="000000" w:themeColor="text1"/>
        <w:sz w:val="19"/>
        <w:szCs w:val="19"/>
      </w:rPr>
    </w:pPr>
    <w:hyperlink r:id="rId1" w:history="1">
      <w:r w:rsidR="00427277" w:rsidRPr="00B36841">
        <w:rPr>
          <w:rStyle w:val="Hyperlink"/>
          <w:rFonts w:cs="Mangal"/>
          <w:color w:val="000000" w:themeColor="text1"/>
          <w:sz w:val="19"/>
          <w:szCs w:val="19"/>
          <w:u w:val="none"/>
        </w:rPr>
        <w:t>pbs.org</w:t>
      </w:r>
    </w:hyperlink>
    <w:r w:rsidR="00427277" w:rsidRPr="00B36841">
      <w:rPr>
        <w:rFonts w:cs="Mangal"/>
        <w:color w:val="000000" w:themeColor="text1"/>
        <w:sz w:val="19"/>
        <w:szCs w:val="19"/>
      </w:rPr>
      <w:t xml:space="preserve">   •   </w:t>
    </w:r>
    <w:hyperlink r:id="rId2" w:history="1">
      <w:r w:rsidR="00427277" w:rsidRPr="00B36841">
        <w:rPr>
          <w:rStyle w:val="Hyperlink"/>
          <w:rFonts w:cs="Mangal"/>
          <w:color w:val="000000" w:themeColor="text1"/>
          <w:sz w:val="19"/>
          <w:szCs w:val="19"/>
          <w:u w:val="none"/>
        </w:rPr>
        <w:t>pbs.org/pressroom</w:t>
      </w:r>
    </w:hyperlink>
    <w:r w:rsidR="00427277" w:rsidRPr="00B36841">
      <w:rPr>
        <w:rFonts w:cs="Mangal"/>
        <w:color w:val="000000" w:themeColor="text1"/>
        <w:sz w:val="19"/>
        <w:szCs w:val="19"/>
      </w:rPr>
      <w:t xml:space="preserve">   •   </w:t>
    </w:r>
    <w:hyperlink r:id="rId3" w:history="1">
      <w:r w:rsidR="00427277" w:rsidRPr="00B36841">
        <w:rPr>
          <w:rStyle w:val="Hyperlink"/>
          <w:rFonts w:cs="Mangal"/>
          <w:color w:val="000000" w:themeColor="text1"/>
          <w:sz w:val="19"/>
          <w:szCs w:val="19"/>
          <w:u w:val="none"/>
        </w:rPr>
        <w:t>facebook.com/pbs</w:t>
      </w:r>
    </w:hyperlink>
    <w:r w:rsidR="00427277" w:rsidRPr="00B36841">
      <w:rPr>
        <w:rFonts w:cs="Mangal"/>
        <w:color w:val="000000" w:themeColor="text1"/>
        <w:sz w:val="19"/>
        <w:szCs w:val="19"/>
      </w:rPr>
      <w:t xml:space="preserve">   •   </w:t>
    </w:r>
    <w:hyperlink r:id="rId4" w:history="1">
      <w:r w:rsidR="00427277" w:rsidRPr="00B36841">
        <w:rPr>
          <w:rStyle w:val="Hyperlink"/>
          <w:rFonts w:cs="Mangal"/>
          <w:color w:val="000000" w:themeColor="text1"/>
          <w:sz w:val="19"/>
          <w:szCs w:val="19"/>
          <w:u w:val="none"/>
        </w:rPr>
        <w:t>youtube.com/pbs</w:t>
      </w:r>
    </w:hyperlink>
    <w:r w:rsidR="00427277" w:rsidRPr="00B36841">
      <w:rPr>
        <w:rFonts w:cs="Mangal"/>
        <w:color w:val="000000" w:themeColor="text1"/>
        <w:sz w:val="19"/>
        <w:szCs w:val="19"/>
      </w:rPr>
      <w:t xml:space="preserve">   •   </w:t>
    </w:r>
    <w:hyperlink r:id="rId5" w:history="1">
      <w:r w:rsidR="00427277" w:rsidRPr="00B36841">
        <w:rPr>
          <w:rStyle w:val="Hyperlink"/>
          <w:rFonts w:cs="Mangal"/>
          <w:color w:val="000000" w:themeColor="text1"/>
          <w:sz w:val="19"/>
          <w:szCs w:val="19"/>
          <w:u w:val="none"/>
        </w:rPr>
        <w:t>twitter.com/pbspressroom</w:t>
      </w:r>
    </w:hyperlink>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736B2" w14:textId="77777777" w:rsidR="00427277" w:rsidRDefault="00427277" w:rsidP="00162D40">
    <w:pPr>
      <w:pStyle w:val="Footer"/>
      <w:spacing w:after="60"/>
      <w:ind w:right="-490"/>
      <w:rPr>
        <w:rFonts w:cs="Mangal"/>
        <w:color w:val="000000" w:themeColor="text1"/>
        <w:sz w:val="20"/>
        <w:szCs w:val="20"/>
      </w:rPr>
    </w:pPr>
  </w:p>
  <w:p w14:paraId="61EA1CB5" w14:textId="77777777" w:rsidR="00427277" w:rsidRPr="00162D40" w:rsidRDefault="00984D36" w:rsidP="00162D40">
    <w:pPr>
      <w:pStyle w:val="Footer"/>
      <w:spacing w:after="60"/>
      <w:ind w:right="-490"/>
      <w:rPr>
        <w:rFonts w:cs="Mangal"/>
        <w:color w:val="000000" w:themeColor="text1"/>
        <w:sz w:val="19"/>
        <w:szCs w:val="19"/>
      </w:rPr>
    </w:pPr>
    <w:hyperlink r:id="rId1" w:history="1">
      <w:r w:rsidR="00427277" w:rsidRPr="00B36841">
        <w:rPr>
          <w:rStyle w:val="Hyperlink"/>
          <w:rFonts w:cs="Mangal"/>
          <w:color w:val="000000" w:themeColor="text1"/>
          <w:sz w:val="19"/>
          <w:szCs w:val="19"/>
          <w:u w:val="none"/>
        </w:rPr>
        <w:t>pbs.org</w:t>
      </w:r>
    </w:hyperlink>
    <w:r w:rsidR="00427277" w:rsidRPr="00B36841">
      <w:rPr>
        <w:rFonts w:cs="Mangal"/>
        <w:color w:val="000000" w:themeColor="text1"/>
        <w:sz w:val="19"/>
        <w:szCs w:val="19"/>
      </w:rPr>
      <w:t xml:space="preserve">   •   </w:t>
    </w:r>
    <w:hyperlink r:id="rId2" w:history="1">
      <w:r w:rsidR="00427277" w:rsidRPr="00B36841">
        <w:rPr>
          <w:rStyle w:val="Hyperlink"/>
          <w:rFonts w:cs="Mangal"/>
          <w:color w:val="000000" w:themeColor="text1"/>
          <w:sz w:val="19"/>
          <w:szCs w:val="19"/>
          <w:u w:val="none"/>
        </w:rPr>
        <w:t>pbs.org/pressroom</w:t>
      </w:r>
    </w:hyperlink>
    <w:r w:rsidR="00427277" w:rsidRPr="00B36841">
      <w:rPr>
        <w:rFonts w:cs="Mangal"/>
        <w:color w:val="000000" w:themeColor="text1"/>
        <w:sz w:val="19"/>
        <w:szCs w:val="19"/>
      </w:rPr>
      <w:t xml:space="preserve">   •   </w:t>
    </w:r>
    <w:hyperlink r:id="rId3" w:history="1">
      <w:r w:rsidR="00427277" w:rsidRPr="00B36841">
        <w:rPr>
          <w:rStyle w:val="Hyperlink"/>
          <w:rFonts w:cs="Mangal"/>
          <w:color w:val="000000" w:themeColor="text1"/>
          <w:sz w:val="19"/>
          <w:szCs w:val="19"/>
          <w:u w:val="none"/>
        </w:rPr>
        <w:t>facebook.com/pbs</w:t>
      </w:r>
    </w:hyperlink>
    <w:r w:rsidR="00427277" w:rsidRPr="00B36841">
      <w:rPr>
        <w:rFonts w:cs="Mangal"/>
        <w:color w:val="000000" w:themeColor="text1"/>
        <w:sz w:val="19"/>
        <w:szCs w:val="19"/>
      </w:rPr>
      <w:t xml:space="preserve">   •   </w:t>
    </w:r>
    <w:hyperlink r:id="rId4" w:history="1">
      <w:r w:rsidR="00427277" w:rsidRPr="00B36841">
        <w:rPr>
          <w:rStyle w:val="Hyperlink"/>
          <w:rFonts w:cs="Mangal"/>
          <w:color w:val="000000" w:themeColor="text1"/>
          <w:sz w:val="19"/>
          <w:szCs w:val="19"/>
          <w:u w:val="none"/>
        </w:rPr>
        <w:t>youtube.com/pbs</w:t>
      </w:r>
    </w:hyperlink>
    <w:r w:rsidR="00427277" w:rsidRPr="00B36841">
      <w:rPr>
        <w:rFonts w:cs="Mangal"/>
        <w:color w:val="000000" w:themeColor="text1"/>
        <w:sz w:val="19"/>
        <w:szCs w:val="19"/>
      </w:rPr>
      <w:t xml:space="preserve">   •   </w:t>
    </w:r>
    <w:hyperlink r:id="rId5" w:history="1">
      <w:r w:rsidR="00427277" w:rsidRPr="00B36841">
        <w:rPr>
          <w:rStyle w:val="Hyperlink"/>
          <w:rFonts w:cs="Mangal"/>
          <w:color w:val="000000" w:themeColor="text1"/>
          <w:sz w:val="19"/>
          <w:szCs w:val="19"/>
          <w:u w:val="none"/>
        </w:rPr>
        <w:t>twitter.com/pbspressroom</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C36193" w14:textId="77777777" w:rsidR="00427277" w:rsidRDefault="00427277" w:rsidP="00FB57E7">
      <w:r>
        <w:separator/>
      </w:r>
    </w:p>
  </w:footnote>
  <w:footnote w:type="continuationSeparator" w:id="0">
    <w:p w14:paraId="2C1BC808" w14:textId="77777777" w:rsidR="00427277" w:rsidRDefault="00427277" w:rsidP="00FB57E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60818" w14:textId="77777777" w:rsidR="00427277" w:rsidRPr="00FB57E7" w:rsidRDefault="00427277" w:rsidP="00FB57E7">
    <w:pPr>
      <w:pStyle w:val="Footer"/>
      <w:tabs>
        <w:tab w:val="clear" w:pos="4320"/>
        <w:tab w:val="center" w:pos="1440"/>
      </w:tabs>
      <w:spacing w:after="60"/>
      <w:ind w:right="-1260"/>
      <w:rPr>
        <w:sz w:val="19"/>
        <w:szCs w:val="19"/>
      </w:rPr>
    </w:pPr>
    <w:r w:rsidRPr="00FB57E7">
      <w:rPr>
        <w:sz w:val="19"/>
        <w:szCs w:val="19"/>
      </w:rPr>
      <w:t xml:space="preserve"> </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490AD0" w14:textId="77777777" w:rsidR="00427277" w:rsidRDefault="00427277">
    <w:pPr>
      <w:pStyle w:val="Header"/>
    </w:pPr>
    <w:r w:rsidRPr="00FB57E7">
      <w:rPr>
        <w:noProof/>
        <w:sz w:val="19"/>
        <w:szCs w:val="19"/>
        <w:vertAlign w:val="subscript"/>
      </w:rPr>
      <w:drawing>
        <wp:anchor distT="0" distB="0" distL="114300" distR="114300" simplePos="0" relativeHeight="251659264" behindDoc="1" locked="0" layoutInCell="1" allowOverlap="1" wp14:anchorId="7797251B" wp14:editId="7C776482">
          <wp:simplePos x="0" y="0"/>
          <wp:positionH relativeFrom="column">
            <wp:posOffset>-800100</wp:posOffset>
          </wp:positionH>
          <wp:positionV relativeFrom="paragraph">
            <wp:posOffset>-342900</wp:posOffset>
          </wp:positionV>
          <wp:extent cx="7546848" cy="826008"/>
          <wp:effectExtent l="0" t="0" r="0" b="127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extLst>
                      <a:ext uri="{28A0092B-C50C-407E-A947-70E740481C1C}">
                        <a14:useLocalDpi xmlns:a14="http://schemas.microsoft.com/office/drawing/2010/main" val="0"/>
                      </a:ext>
                    </a:extLst>
                  </a:blip>
                  <a:stretch>
                    <a:fillRect/>
                  </a:stretch>
                </pic:blipFill>
                <pic:spPr>
                  <a:xfrm>
                    <a:off x="0" y="0"/>
                    <a:ext cx="7546848" cy="826008"/>
                  </a:xfrm>
                  <a:prstGeom prst="rect">
                    <a:avLst/>
                  </a:prstGeom>
                  <a:blipFill rotWithShape="1">
                    <a:blip r:embed="rId2"/>
                    <a:stretch>
                      <a:fillRect/>
                    </a:stretch>
                  </a:blipFill>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56069"/>
    <w:multiLevelType w:val="hybridMultilevel"/>
    <w:tmpl w:val="BE4AC778"/>
    <w:lvl w:ilvl="0" w:tplc="8BD28A4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E158C0"/>
    <w:multiLevelType w:val="hybridMultilevel"/>
    <w:tmpl w:val="1B169040"/>
    <w:lvl w:ilvl="0" w:tplc="6768A1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revisionView w:markup="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053"/>
    <w:rsid w:val="000078FB"/>
    <w:rsid w:val="00017597"/>
    <w:rsid w:val="00033B4C"/>
    <w:rsid w:val="00040053"/>
    <w:rsid w:val="00050966"/>
    <w:rsid w:val="00052703"/>
    <w:rsid w:val="00071DDE"/>
    <w:rsid w:val="0009422C"/>
    <w:rsid w:val="000A0215"/>
    <w:rsid w:val="000A18B8"/>
    <w:rsid w:val="000C40A0"/>
    <w:rsid w:val="000D6BD6"/>
    <w:rsid w:val="000E2A22"/>
    <w:rsid w:val="000F15EE"/>
    <w:rsid w:val="0010093D"/>
    <w:rsid w:val="00122A37"/>
    <w:rsid w:val="00137BD6"/>
    <w:rsid w:val="001461EF"/>
    <w:rsid w:val="001518BE"/>
    <w:rsid w:val="001607F3"/>
    <w:rsid w:val="00162D40"/>
    <w:rsid w:val="00167B0F"/>
    <w:rsid w:val="0019519D"/>
    <w:rsid w:val="001975F8"/>
    <w:rsid w:val="001A0790"/>
    <w:rsid w:val="001A157D"/>
    <w:rsid w:val="001B3879"/>
    <w:rsid w:val="001E2BCC"/>
    <w:rsid w:val="00222BD7"/>
    <w:rsid w:val="002277CD"/>
    <w:rsid w:val="00240EA2"/>
    <w:rsid w:val="00264266"/>
    <w:rsid w:val="00270F49"/>
    <w:rsid w:val="00275E75"/>
    <w:rsid w:val="002831EB"/>
    <w:rsid w:val="00294D03"/>
    <w:rsid w:val="002A10CB"/>
    <w:rsid w:val="002A6CB1"/>
    <w:rsid w:val="002B0294"/>
    <w:rsid w:val="002B0743"/>
    <w:rsid w:val="002C2B88"/>
    <w:rsid w:val="002C50EB"/>
    <w:rsid w:val="002E180A"/>
    <w:rsid w:val="002E1C9E"/>
    <w:rsid w:val="002F42A6"/>
    <w:rsid w:val="002F7986"/>
    <w:rsid w:val="003169D7"/>
    <w:rsid w:val="00321571"/>
    <w:rsid w:val="00322909"/>
    <w:rsid w:val="00341809"/>
    <w:rsid w:val="00350A58"/>
    <w:rsid w:val="003711DC"/>
    <w:rsid w:val="00386649"/>
    <w:rsid w:val="00390D63"/>
    <w:rsid w:val="00396D7F"/>
    <w:rsid w:val="003C4579"/>
    <w:rsid w:val="003D4286"/>
    <w:rsid w:val="003D5057"/>
    <w:rsid w:val="003E379F"/>
    <w:rsid w:val="003F62C3"/>
    <w:rsid w:val="00411A55"/>
    <w:rsid w:val="00416014"/>
    <w:rsid w:val="00427277"/>
    <w:rsid w:val="00431731"/>
    <w:rsid w:val="00431A63"/>
    <w:rsid w:val="004421A6"/>
    <w:rsid w:val="00480E95"/>
    <w:rsid w:val="00483700"/>
    <w:rsid w:val="00490391"/>
    <w:rsid w:val="004A1799"/>
    <w:rsid w:val="004A6DF4"/>
    <w:rsid w:val="004B371A"/>
    <w:rsid w:val="004D487D"/>
    <w:rsid w:val="004E3BA3"/>
    <w:rsid w:val="004E7E77"/>
    <w:rsid w:val="004F0046"/>
    <w:rsid w:val="00502FF6"/>
    <w:rsid w:val="00511A08"/>
    <w:rsid w:val="00514733"/>
    <w:rsid w:val="005213E5"/>
    <w:rsid w:val="005404FF"/>
    <w:rsid w:val="005557EF"/>
    <w:rsid w:val="00577483"/>
    <w:rsid w:val="00580CD5"/>
    <w:rsid w:val="00584377"/>
    <w:rsid w:val="00585232"/>
    <w:rsid w:val="00595CB2"/>
    <w:rsid w:val="005D0189"/>
    <w:rsid w:val="005D1C3E"/>
    <w:rsid w:val="00611523"/>
    <w:rsid w:val="0064038E"/>
    <w:rsid w:val="00641DE0"/>
    <w:rsid w:val="00651C64"/>
    <w:rsid w:val="00665BFE"/>
    <w:rsid w:val="00667BC6"/>
    <w:rsid w:val="0067396F"/>
    <w:rsid w:val="00681C87"/>
    <w:rsid w:val="00686D6B"/>
    <w:rsid w:val="00690A33"/>
    <w:rsid w:val="00690B4A"/>
    <w:rsid w:val="006923BE"/>
    <w:rsid w:val="00692EF3"/>
    <w:rsid w:val="006E1D28"/>
    <w:rsid w:val="006F5C5C"/>
    <w:rsid w:val="0075194E"/>
    <w:rsid w:val="00754AA8"/>
    <w:rsid w:val="0078190C"/>
    <w:rsid w:val="007A4791"/>
    <w:rsid w:val="007D51C4"/>
    <w:rsid w:val="007E3226"/>
    <w:rsid w:val="007E4D43"/>
    <w:rsid w:val="007F0B29"/>
    <w:rsid w:val="0082553F"/>
    <w:rsid w:val="00847220"/>
    <w:rsid w:val="00855626"/>
    <w:rsid w:val="00865171"/>
    <w:rsid w:val="00881D1B"/>
    <w:rsid w:val="008827F6"/>
    <w:rsid w:val="00887531"/>
    <w:rsid w:val="008C7374"/>
    <w:rsid w:val="008E4188"/>
    <w:rsid w:val="008F62BB"/>
    <w:rsid w:val="00900711"/>
    <w:rsid w:val="00917F7A"/>
    <w:rsid w:val="009208D3"/>
    <w:rsid w:val="00955CD7"/>
    <w:rsid w:val="00955E15"/>
    <w:rsid w:val="00956E43"/>
    <w:rsid w:val="009604B0"/>
    <w:rsid w:val="00960721"/>
    <w:rsid w:val="0097059C"/>
    <w:rsid w:val="00984D36"/>
    <w:rsid w:val="009A032E"/>
    <w:rsid w:val="009B7C4D"/>
    <w:rsid w:val="009C6FE5"/>
    <w:rsid w:val="009C7AE6"/>
    <w:rsid w:val="009D7AAC"/>
    <w:rsid w:val="009E6735"/>
    <w:rsid w:val="009F1FC3"/>
    <w:rsid w:val="009F4EE1"/>
    <w:rsid w:val="00A01541"/>
    <w:rsid w:val="00A12D8F"/>
    <w:rsid w:val="00A452A0"/>
    <w:rsid w:val="00A45FF0"/>
    <w:rsid w:val="00A554B8"/>
    <w:rsid w:val="00A71EC7"/>
    <w:rsid w:val="00A741CC"/>
    <w:rsid w:val="00A81922"/>
    <w:rsid w:val="00A91D15"/>
    <w:rsid w:val="00A94AEE"/>
    <w:rsid w:val="00A94D3F"/>
    <w:rsid w:val="00AB29E8"/>
    <w:rsid w:val="00AC603A"/>
    <w:rsid w:val="00AD0486"/>
    <w:rsid w:val="00AD50DE"/>
    <w:rsid w:val="00B029D8"/>
    <w:rsid w:val="00B1294D"/>
    <w:rsid w:val="00B33057"/>
    <w:rsid w:val="00B467A5"/>
    <w:rsid w:val="00B65573"/>
    <w:rsid w:val="00B700C4"/>
    <w:rsid w:val="00B80869"/>
    <w:rsid w:val="00B86CB6"/>
    <w:rsid w:val="00BB2229"/>
    <w:rsid w:val="00BB6AE6"/>
    <w:rsid w:val="00BC5C87"/>
    <w:rsid w:val="00BD0E05"/>
    <w:rsid w:val="00BD6BBD"/>
    <w:rsid w:val="00BE1393"/>
    <w:rsid w:val="00BE78D6"/>
    <w:rsid w:val="00C32DF0"/>
    <w:rsid w:val="00C40255"/>
    <w:rsid w:val="00C54D0F"/>
    <w:rsid w:val="00C66FFF"/>
    <w:rsid w:val="00C95A86"/>
    <w:rsid w:val="00CA5EE8"/>
    <w:rsid w:val="00CC1FC1"/>
    <w:rsid w:val="00CC79D3"/>
    <w:rsid w:val="00CD095F"/>
    <w:rsid w:val="00CD1E0A"/>
    <w:rsid w:val="00CD4A49"/>
    <w:rsid w:val="00CE2775"/>
    <w:rsid w:val="00D01522"/>
    <w:rsid w:val="00D0164B"/>
    <w:rsid w:val="00D0284B"/>
    <w:rsid w:val="00D36200"/>
    <w:rsid w:val="00D37FE9"/>
    <w:rsid w:val="00D43980"/>
    <w:rsid w:val="00D47868"/>
    <w:rsid w:val="00D54FF5"/>
    <w:rsid w:val="00D71BF9"/>
    <w:rsid w:val="00D766B7"/>
    <w:rsid w:val="00D93893"/>
    <w:rsid w:val="00DA02CA"/>
    <w:rsid w:val="00DA6134"/>
    <w:rsid w:val="00DB1A25"/>
    <w:rsid w:val="00DB7E6E"/>
    <w:rsid w:val="00DC397B"/>
    <w:rsid w:val="00DC72D2"/>
    <w:rsid w:val="00DE1F03"/>
    <w:rsid w:val="00DE64CB"/>
    <w:rsid w:val="00DF1253"/>
    <w:rsid w:val="00E140FD"/>
    <w:rsid w:val="00E15A7E"/>
    <w:rsid w:val="00E2592B"/>
    <w:rsid w:val="00E37AAF"/>
    <w:rsid w:val="00E43D15"/>
    <w:rsid w:val="00E65E87"/>
    <w:rsid w:val="00E81569"/>
    <w:rsid w:val="00E97974"/>
    <w:rsid w:val="00EA1353"/>
    <w:rsid w:val="00EB1729"/>
    <w:rsid w:val="00EB5475"/>
    <w:rsid w:val="00EB6FBE"/>
    <w:rsid w:val="00EE5040"/>
    <w:rsid w:val="00F06FA1"/>
    <w:rsid w:val="00F13C7D"/>
    <w:rsid w:val="00F16A10"/>
    <w:rsid w:val="00F3394A"/>
    <w:rsid w:val="00F50BAB"/>
    <w:rsid w:val="00FB4692"/>
    <w:rsid w:val="00FB57E7"/>
    <w:rsid w:val="00FC0480"/>
    <w:rsid w:val="00FC0DBA"/>
    <w:rsid w:val="00FC5735"/>
    <w:rsid w:val="00FC7E77"/>
    <w:rsid w:val="00FD1FA0"/>
    <w:rsid w:val="00FE1666"/>
    <w:rsid w:val="00FE1962"/>
    <w:rsid w:val="00FF0C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05EA49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BSPR"/>
    <w:qFormat/>
    <w:rsid w:val="00FB57E7"/>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960721"/>
    <w:rPr>
      <w:rFonts w:ascii="Times New Roman" w:eastAsia="Times New Roman" w:hAnsi="Times New Roman" w:cs="Times New Roman"/>
    </w:rPr>
  </w:style>
  <w:style w:type="paragraph" w:customStyle="1" w:styleId="PBSHeadline">
    <w:name w:val="PBS Headline"/>
    <w:basedOn w:val="Normal"/>
    <w:rsid w:val="00960721"/>
    <w:pPr>
      <w:jc w:val="center"/>
    </w:pPr>
    <w:rPr>
      <w:rFonts w:ascii="Times New Roman" w:eastAsia="Times New Roman" w:hAnsi="Times New Roman" w:cs="Times New Roman"/>
      <w:b/>
      <w:sz w:val="32"/>
    </w:rPr>
  </w:style>
  <w:style w:type="paragraph" w:customStyle="1" w:styleId="PBSSubHead">
    <w:name w:val="PBS SubHead"/>
    <w:basedOn w:val="Normal"/>
    <w:rsid w:val="00960721"/>
    <w:pPr>
      <w:jc w:val="center"/>
    </w:pPr>
    <w:rPr>
      <w:rFonts w:ascii="Times New Roman" w:eastAsia="Times New Roman" w:hAnsi="Times New Roman" w:cs="Times New Roman"/>
      <w:sz w:val="26"/>
      <w:szCs w:val="28"/>
    </w:rPr>
  </w:style>
  <w:style w:type="paragraph" w:customStyle="1" w:styleId="PBSCaption">
    <w:name w:val="PBS Caption"/>
    <w:basedOn w:val="Normal"/>
    <w:rsid w:val="00960721"/>
    <w:pPr>
      <w:framePr w:hSpace="180" w:wrap="around" w:vAnchor="text" w:hAnchor="text" w:y="1"/>
      <w:suppressOverlap/>
    </w:pPr>
    <w:rPr>
      <w:rFonts w:ascii="Times New Roman" w:eastAsia="Times New Roman" w:hAnsi="Times New Roman" w:cs="Times New Roman"/>
      <w:i/>
      <w:sz w:val="18"/>
    </w:rPr>
  </w:style>
  <w:style w:type="paragraph" w:customStyle="1" w:styleId="PBSDateHeadline">
    <w:name w:val="PBS Date Headline"/>
    <w:basedOn w:val="PBSSubHead"/>
    <w:rsid w:val="00960721"/>
    <w:rPr>
      <w:b/>
    </w:rPr>
  </w:style>
  <w:style w:type="paragraph" w:styleId="BalloonText">
    <w:name w:val="Balloon Text"/>
    <w:basedOn w:val="Normal"/>
    <w:link w:val="BalloonTextChar"/>
    <w:uiPriority w:val="99"/>
    <w:semiHidden/>
    <w:unhideWhenUsed/>
    <w:rsid w:val="009607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0721"/>
    <w:rPr>
      <w:rFonts w:ascii="Lucida Grande" w:hAnsi="Lucida Grande" w:cs="Lucida Grande"/>
      <w:sz w:val="18"/>
      <w:szCs w:val="18"/>
    </w:rPr>
  </w:style>
  <w:style w:type="character" w:styleId="CommentReference">
    <w:name w:val="annotation reference"/>
    <w:basedOn w:val="DefaultParagraphFont"/>
    <w:uiPriority w:val="99"/>
    <w:semiHidden/>
    <w:unhideWhenUsed/>
    <w:rsid w:val="00754AA8"/>
    <w:rPr>
      <w:sz w:val="18"/>
      <w:szCs w:val="18"/>
    </w:rPr>
  </w:style>
  <w:style w:type="paragraph" w:styleId="CommentText">
    <w:name w:val="annotation text"/>
    <w:basedOn w:val="Normal"/>
    <w:link w:val="CommentTextChar"/>
    <w:uiPriority w:val="99"/>
    <w:semiHidden/>
    <w:unhideWhenUsed/>
    <w:rsid w:val="00754AA8"/>
  </w:style>
  <w:style w:type="character" w:customStyle="1" w:styleId="CommentTextChar">
    <w:name w:val="Comment Text Char"/>
    <w:basedOn w:val="DefaultParagraphFont"/>
    <w:link w:val="CommentText"/>
    <w:uiPriority w:val="99"/>
    <w:semiHidden/>
    <w:rsid w:val="00754AA8"/>
    <w:rPr>
      <w:rFonts w:ascii="Arial" w:hAnsi="Arial"/>
    </w:rPr>
  </w:style>
  <w:style w:type="paragraph" w:styleId="CommentSubject">
    <w:name w:val="annotation subject"/>
    <w:basedOn w:val="CommentText"/>
    <w:next w:val="CommentText"/>
    <w:link w:val="CommentSubjectChar"/>
    <w:uiPriority w:val="99"/>
    <w:semiHidden/>
    <w:unhideWhenUsed/>
    <w:rsid w:val="00754AA8"/>
    <w:rPr>
      <w:b/>
      <w:bCs/>
      <w:sz w:val="20"/>
      <w:szCs w:val="20"/>
    </w:rPr>
  </w:style>
  <w:style w:type="character" w:customStyle="1" w:styleId="CommentSubjectChar">
    <w:name w:val="Comment Subject Char"/>
    <w:basedOn w:val="CommentTextChar"/>
    <w:link w:val="CommentSubject"/>
    <w:uiPriority w:val="99"/>
    <w:semiHidden/>
    <w:rsid w:val="00754AA8"/>
    <w:rPr>
      <w:rFonts w:ascii="Arial" w:hAnsi="Arial"/>
      <w:b/>
      <w:bCs/>
      <w:sz w:val="20"/>
      <w:szCs w:val="20"/>
    </w:rPr>
  </w:style>
  <w:style w:type="paragraph" w:styleId="Revision">
    <w:name w:val="Revision"/>
    <w:hidden/>
    <w:uiPriority w:val="99"/>
    <w:semiHidden/>
    <w:rsid w:val="00322909"/>
    <w:rPr>
      <w:rFonts w:ascii="Arial" w:hAnsi="Aria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BSPR"/>
    <w:qFormat/>
    <w:rsid w:val="00FB57E7"/>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960721"/>
    <w:rPr>
      <w:rFonts w:ascii="Times New Roman" w:eastAsia="Times New Roman" w:hAnsi="Times New Roman" w:cs="Times New Roman"/>
    </w:rPr>
  </w:style>
  <w:style w:type="paragraph" w:customStyle="1" w:styleId="PBSHeadline">
    <w:name w:val="PBS Headline"/>
    <w:basedOn w:val="Normal"/>
    <w:rsid w:val="00960721"/>
    <w:pPr>
      <w:jc w:val="center"/>
    </w:pPr>
    <w:rPr>
      <w:rFonts w:ascii="Times New Roman" w:eastAsia="Times New Roman" w:hAnsi="Times New Roman" w:cs="Times New Roman"/>
      <w:b/>
      <w:sz w:val="32"/>
    </w:rPr>
  </w:style>
  <w:style w:type="paragraph" w:customStyle="1" w:styleId="PBSSubHead">
    <w:name w:val="PBS SubHead"/>
    <w:basedOn w:val="Normal"/>
    <w:rsid w:val="00960721"/>
    <w:pPr>
      <w:jc w:val="center"/>
    </w:pPr>
    <w:rPr>
      <w:rFonts w:ascii="Times New Roman" w:eastAsia="Times New Roman" w:hAnsi="Times New Roman" w:cs="Times New Roman"/>
      <w:sz w:val="26"/>
      <w:szCs w:val="28"/>
    </w:rPr>
  </w:style>
  <w:style w:type="paragraph" w:customStyle="1" w:styleId="PBSCaption">
    <w:name w:val="PBS Caption"/>
    <w:basedOn w:val="Normal"/>
    <w:rsid w:val="00960721"/>
    <w:pPr>
      <w:framePr w:hSpace="180" w:wrap="around" w:vAnchor="text" w:hAnchor="text" w:y="1"/>
      <w:suppressOverlap/>
    </w:pPr>
    <w:rPr>
      <w:rFonts w:ascii="Times New Roman" w:eastAsia="Times New Roman" w:hAnsi="Times New Roman" w:cs="Times New Roman"/>
      <w:i/>
      <w:sz w:val="18"/>
    </w:rPr>
  </w:style>
  <w:style w:type="paragraph" w:customStyle="1" w:styleId="PBSDateHeadline">
    <w:name w:val="PBS Date Headline"/>
    <w:basedOn w:val="PBSSubHead"/>
    <w:rsid w:val="00960721"/>
    <w:rPr>
      <w:b/>
    </w:rPr>
  </w:style>
  <w:style w:type="paragraph" w:styleId="BalloonText">
    <w:name w:val="Balloon Text"/>
    <w:basedOn w:val="Normal"/>
    <w:link w:val="BalloonTextChar"/>
    <w:uiPriority w:val="99"/>
    <w:semiHidden/>
    <w:unhideWhenUsed/>
    <w:rsid w:val="009607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0721"/>
    <w:rPr>
      <w:rFonts w:ascii="Lucida Grande" w:hAnsi="Lucida Grande" w:cs="Lucida Grande"/>
      <w:sz w:val="18"/>
      <w:szCs w:val="18"/>
    </w:rPr>
  </w:style>
  <w:style w:type="character" w:styleId="CommentReference">
    <w:name w:val="annotation reference"/>
    <w:basedOn w:val="DefaultParagraphFont"/>
    <w:uiPriority w:val="99"/>
    <w:semiHidden/>
    <w:unhideWhenUsed/>
    <w:rsid w:val="00754AA8"/>
    <w:rPr>
      <w:sz w:val="18"/>
      <w:szCs w:val="18"/>
    </w:rPr>
  </w:style>
  <w:style w:type="paragraph" w:styleId="CommentText">
    <w:name w:val="annotation text"/>
    <w:basedOn w:val="Normal"/>
    <w:link w:val="CommentTextChar"/>
    <w:uiPriority w:val="99"/>
    <w:semiHidden/>
    <w:unhideWhenUsed/>
    <w:rsid w:val="00754AA8"/>
  </w:style>
  <w:style w:type="character" w:customStyle="1" w:styleId="CommentTextChar">
    <w:name w:val="Comment Text Char"/>
    <w:basedOn w:val="DefaultParagraphFont"/>
    <w:link w:val="CommentText"/>
    <w:uiPriority w:val="99"/>
    <w:semiHidden/>
    <w:rsid w:val="00754AA8"/>
    <w:rPr>
      <w:rFonts w:ascii="Arial" w:hAnsi="Arial"/>
    </w:rPr>
  </w:style>
  <w:style w:type="paragraph" w:styleId="CommentSubject">
    <w:name w:val="annotation subject"/>
    <w:basedOn w:val="CommentText"/>
    <w:next w:val="CommentText"/>
    <w:link w:val="CommentSubjectChar"/>
    <w:uiPriority w:val="99"/>
    <w:semiHidden/>
    <w:unhideWhenUsed/>
    <w:rsid w:val="00754AA8"/>
    <w:rPr>
      <w:b/>
      <w:bCs/>
      <w:sz w:val="20"/>
      <w:szCs w:val="20"/>
    </w:rPr>
  </w:style>
  <w:style w:type="character" w:customStyle="1" w:styleId="CommentSubjectChar">
    <w:name w:val="Comment Subject Char"/>
    <w:basedOn w:val="CommentTextChar"/>
    <w:link w:val="CommentSubject"/>
    <w:uiPriority w:val="99"/>
    <w:semiHidden/>
    <w:rsid w:val="00754AA8"/>
    <w:rPr>
      <w:rFonts w:ascii="Arial" w:hAnsi="Arial"/>
      <w:b/>
      <w:bCs/>
      <w:sz w:val="20"/>
      <w:szCs w:val="20"/>
    </w:rPr>
  </w:style>
  <w:style w:type="paragraph" w:styleId="Revision">
    <w:name w:val="Revision"/>
    <w:hidden/>
    <w:uiPriority w:val="99"/>
    <w:semiHidden/>
    <w:rsid w:val="0032290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805642">
      <w:bodyDiv w:val="1"/>
      <w:marLeft w:val="0"/>
      <w:marRight w:val="0"/>
      <w:marTop w:val="0"/>
      <w:marBottom w:val="0"/>
      <w:divBdr>
        <w:top w:val="none" w:sz="0" w:space="0" w:color="auto"/>
        <w:left w:val="none" w:sz="0" w:space="0" w:color="auto"/>
        <w:bottom w:val="none" w:sz="0" w:space="0" w:color="auto"/>
        <w:right w:val="none" w:sz="0" w:space="0" w:color="auto"/>
      </w:divBdr>
    </w:div>
    <w:div w:id="472716605">
      <w:bodyDiv w:val="1"/>
      <w:marLeft w:val="0"/>
      <w:marRight w:val="0"/>
      <w:marTop w:val="0"/>
      <w:marBottom w:val="0"/>
      <w:divBdr>
        <w:top w:val="none" w:sz="0" w:space="0" w:color="auto"/>
        <w:left w:val="none" w:sz="0" w:space="0" w:color="auto"/>
        <w:bottom w:val="none" w:sz="0" w:space="0" w:color="auto"/>
        <w:right w:val="none" w:sz="0" w:space="0" w:color="auto"/>
      </w:divBdr>
    </w:div>
    <w:div w:id="473763381">
      <w:bodyDiv w:val="1"/>
      <w:marLeft w:val="0"/>
      <w:marRight w:val="0"/>
      <w:marTop w:val="0"/>
      <w:marBottom w:val="0"/>
      <w:divBdr>
        <w:top w:val="none" w:sz="0" w:space="0" w:color="auto"/>
        <w:left w:val="none" w:sz="0" w:space="0" w:color="auto"/>
        <w:bottom w:val="none" w:sz="0" w:space="0" w:color="auto"/>
        <w:right w:val="none" w:sz="0" w:space="0" w:color="auto"/>
      </w:divBdr>
    </w:div>
    <w:div w:id="670715828">
      <w:bodyDiv w:val="1"/>
      <w:marLeft w:val="0"/>
      <w:marRight w:val="0"/>
      <w:marTop w:val="0"/>
      <w:marBottom w:val="0"/>
      <w:divBdr>
        <w:top w:val="none" w:sz="0" w:space="0" w:color="auto"/>
        <w:left w:val="none" w:sz="0" w:space="0" w:color="auto"/>
        <w:bottom w:val="none" w:sz="0" w:space="0" w:color="auto"/>
        <w:right w:val="none" w:sz="0" w:space="0" w:color="auto"/>
      </w:divBdr>
    </w:div>
    <w:div w:id="766656782">
      <w:bodyDiv w:val="1"/>
      <w:marLeft w:val="0"/>
      <w:marRight w:val="0"/>
      <w:marTop w:val="0"/>
      <w:marBottom w:val="0"/>
      <w:divBdr>
        <w:top w:val="none" w:sz="0" w:space="0" w:color="auto"/>
        <w:left w:val="none" w:sz="0" w:space="0" w:color="auto"/>
        <w:bottom w:val="none" w:sz="0" w:space="0" w:color="auto"/>
        <w:right w:val="none" w:sz="0" w:space="0" w:color="auto"/>
      </w:divBdr>
    </w:div>
    <w:div w:id="836193274">
      <w:bodyDiv w:val="1"/>
      <w:marLeft w:val="0"/>
      <w:marRight w:val="0"/>
      <w:marTop w:val="0"/>
      <w:marBottom w:val="0"/>
      <w:divBdr>
        <w:top w:val="none" w:sz="0" w:space="0" w:color="auto"/>
        <w:left w:val="none" w:sz="0" w:space="0" w:color="auto"/>
        <w:bottom w:val="none" w:sz="0" w:space="0" w:color="auto"/>
        <w:right w:val="none" w:sz="0" w:space="0" w:color="auto"/>
      </w:divBdr>
    </w:div>
    <w:div w:id="1056128451">
      <w:bodyDiv w:val="1"/>
      <w:marLeft w:val="0"/>
      <w:marRight w:val="0"/>
      <w:marTop w:val="0"/>
      <w:marBottom w:val="0"/>
      <w:divBdr>
        <w:top w:val="none" w:sz="0" w:space="0" w:color="auto"/>
        <w:left w:val="none" w:sz="0" w:space="0" w:color="auto"/>
        <w:bottom w:val="none" w:sz="0" w:space="0" w:color="auto"/>
        <w:right w:val="none" w:sz="0" w:space="0" w:color="auto"/>
      </w:divBdr>
    </w:div>
    <w:div w:id="1504276883">
      <w:bodyDiv w:val="1"/>
      <w:marLeft w:val="0"/>
      <w:marRight w:val="0"/>
      <w:marTop w:val="0"/>
      <w:marBottom w:val="0"/>
      <w:divBdr>
        <w:top w:val="none" w:sz="0" w:space="0" w:color="auto"/>
        <w:left w:val="none" w:sz="0" w:space="0" w:color="auto"/>
        <w:bottom w:val="none" w:sz="0" w:space="0" w:color="auto"/>
        <w:right w:val="none" w:sz="0" w:space="0" w:color="auto"/>
      </w:divBdr>
    </w:div>
    <w:div w:id="153473170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g"/><Relationship Id="rId20" Type="http://schemas.openxmlformats.org/officeDocument/2006/relationships/hyperlink" Target="mailto:chris@rc-pr.com" TargetMode="External"/><Relationship Id="rId21" Type="http://schemas.openxmlformats.org/officeDocument/2006/relationships/hyperlink" Target="mailto:mmgodwin@pbs.org" TargetMode="External"/><Relationship Id="rId22" Type="http://schemas.openxmlformats.org/officeDocument/2006/relationships/hyperlink" Target="mailto:skkennard@pbs.org" TargetMode="External"/><Relationship Id="rId23" Type="http://schemas.openxmlformats.org/officeDocument/2006/relationships/hyperlink" Target="http://pressroom.pbs.org/" TargetMode="External"/><Relationship Id="rId24" Type="http://schemas.openxmlformats.org/officeDocument/2006/relationships/header" Target="header1.xml"/><Relationship Id="rId25" Type="http://schemas.openxmlformats.org/officeDocument/2006/relationships/footer" Target="footer1.xml"/><Relationship Id="rId26" Type="http://schemas.openxmlformats.org/officeDocument/2006/relationships/header" Target="header2.xml"/><Relationship Id="rId27" Type="http://schemas.openxmlformats.org/officeDocument/2006/relationships/footer" Target="footer2.xm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image" Target="media/image10.jpg"/><Relationship Id="rId11" Type="http://schemas.openxmlformats.org/officeDocument/2006/relationships/hyperlink" Target="http://pressroom.pbs.org" TargetMode="External"/><Relationship Id="rId12" Type="http://schemas.openxmlformats.org/officeDocument/2006/relationships/hyperlink" Target="http://www.pbs.org/" TargetMode="External"/><Relationship Id="rId13" Type="http://schemas.openxmlformats.org/officeDocument/2006/relationships/hyperlink" Target="http://pbskids.org/" TargetMode="External"/><Relationship Id="rId14" Type="http://schemas.openxmlformats.org/officeDocument/2006/relationships/hyperlink" Target="http://www.pbs.org/" TargetMode="External"/><Relationship Id="rId15" Type="http://schemas.openxmlformats.org/officeDocument/2006/relationships/hyperlink" Target="https://twitter.com/pbs" TargetMode="External"/><Relationship Id="rId16" Type="http://schemas.openxmlformats.org/officeDocument/2006/relationships/hyperlink" Target="https://www.facebook.com/pbs" TargetMode="External"/><Relationship Id="rId17" Type="http://schemas.openxmlformats.org/officeDocument/2006/relationships/hyperlink" Target="http://www.pbs.org/anywhere/home/" TargetMode="External"/><Relationship Id="rId18" Type="http://schemas.openxmlformats.org/officeDocument/2006/relationships/hyperlink" Target="http://pressroom.pbs.org/" TargetMode="External"/><Relationship Id="rId19" Type="http://schemas.openxmlformats.org/officeDocument/2006/relationships/hyperlink" Target="https://twitter.com/pbspressroom"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4" Type="http://schemas.openxmlformats.org/officeDocument/2006/relationships/hyperlink" Target="http://www.youtube.com/pbs" TargetMode="External"/><Relationship Id="rId5" Type="http://schemas.openxmlformats.org/officeDocument/2006/relationships/hyperlink" Target="http://www.twitter.com/pbspressroom" TargetMode="External"/><Relationship Id="rId1" Type="http://schemas.openxmlformats.org/officeDocument/2006/relationships/hyperlink" Target="http://www.pbs.org" TargetMode="External"/><Relationship Id="rId2" Type="http://schemas.openxmlformats.org/officeDocument/2006/relationships/hyperlink" Target="http://pbs.org/pressroom"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facebook.com/pbs" TargetMode="External"/><Relationship Id="rId4" Type="http://schemas.openxmlformats.org/officeDocument/2006/relationships/hyperlink" Target="http://www.youtube.com/pbs" TargetMode="External"/><Relationship Id="rId5" Type="http://schemas.openxmlformats.org/officeDocument/2006/relationships/hyperlink" Target="http://www.twitter.com/pbspressroom" TargetMode="External"/><Relationship Id="rId1" Type="http://schemas.openxmlformats.org/officeDocument/2006/relationships/hyperlink" Target="http://www.pbs.org" TargetMode="External"/><Relationship Id="rId2" Type="http://schemas.openxmlformats.org/officeDocument/2006/relationships/hyperlink" Target="http://pbs.org/pressro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4F797-BF07-6D4F-9A66-DD4F36F46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991</Words>
  <Characters>5651</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6629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 M. Godwin</dc:creator>
  <cp:lastModifiedBy>Stephanie Kennard</cp:lastModifiedBy>
  <cp:revision>4</cp:revision>
  <cp:lastPrinted>2018-10-04T17:42:00Z</cp:lastPrinted>
  <dcterms:created xsi:type="dcterms:W3CDTF">2018-10-05T15:07:00Z</dcterms:created>
  <dcterms:modified xsi:type="dcterms:W3CDTF">2018-10-05T16:27:00Z</dcterms:modified>
</cp:coreProperties>
</file>