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72B20" w14:textId="77777777" w:rsidR="00EC4A8B" w:rsidRPr="00EC4A8B" w:rsidRDefault="00EC4A8B" w:rsidP="00EC4A8B">
      <w:pPr>
        <w:jc w:val="center"/>
        <w:rPr>
          <w:rFonts w:ascii="Times New Roman" w:hAnsi="Times New Roman"/>
          <w:b/>
          <w:bCs/>
          <w:sz w:val="32"/>
          <w:szCs w:val="32"/>
        </w:rPr>
      </w:pPr>
      <w:r w:rsidRPr="00EC4A8B">
        <w:rPr>
          <w:b/>
          <w:bCs/>
          <w:sz w:val="32"/>
          <w:szCs w:val="32"/>
        </w:rPr>
        <w:t>NEW KEN BURNS FILM EXPLORES HISTORY OF THE AMERICAN BUFFALO</w:t>
      </w:r>
    </w:p>
    <w:p w14:paraId="4E9E5AF1" w14:textId="77777777" w:rsidR="00EC4A8B" w:rsidRDefault="00EC4A8B" w:rsidP="00EC4A8B">
      <w:pPr>
        <w:pStyle w:val="NormalWeb"/>
        <w:spacing w:before="0" w:beforeAutospacing="0" w:after="0" w:afterAutospacing="0"/>
        <w:jc w:val="center"/>
      </w:pPr>
      <w:r>
        <w:rPr>
          <w:b/>
          <w:bCs/>
          <w:color w:val="000000"/>
        </w:rPr>
        <w:t> </w:t>
      </w:r>
    </w:p>
    <w:p w14:paraId="0AF42061" w14:textId="6F371E50" w:rsidR="00EC4A8B" w:rsidRPr="00EC4A8B" w:rsidRDefault="00EC4A8B" w:rsidP="00BD0342">
      <w:pPr>
        <w:jc w:val="center"/>
        <w:rPr>
          <w:sz w:val="26"/>
          <w:szCs w:val="26"/>
        </w:rPr>
      </w:pPr>
      <w:r w:rsidRPr="00EC4A8B">
        <w:rPr>
          <w:sz w:val="26"/>
          <w:szCs w:val="26"/>
        </w:rPr>
        <w:t>Two-Part, Four-Hour Film Traces the Near Demise – and Ultimate Return – of the U.S. National Mammal, While Examining the Species’ Connection to Indigenous Communities</w:t>
      </w:r>
      <w:r w:rsidR="00BD0342">
        <w:rPr>
          <w:sz w:val="26"/>
          <w:szCs w:val="26"/>
        </w:rPr>
        <w:t xml:space="preserve"> </w:t>
      </w:r>
      <w:r w:rsidRPr="00EC4A8B">
        <w:rPr>
          <w:sz w:val="26"/>
          <w:szCs w:val="26"/>
        </w:rPr>
        <w:t>and the Land</w:t>
      </w:r>
    </w:p>
    <w:p w14:paraId="528AF0A5" w14:textId="7D3D3942" w:rsidR="00EC4A8B" w:rsidRPr="00EC4A8B" w:rsidRDefault="00EC4A8B" w:rsidP="00EC4A8B">
      <w:pPr>
        <w:jc w:val="center"/>
        <w:rPr>
          <w:sz w:val="26"/>
          <w:szCs w:val="26"/>
        </w:rPr>
      </w:pPr>
    </w:p>
    <w:p w14:paraId="373EC7C1" w14:textId="77777777" w:rsidR="00EC4A8B" w:rsidRPr="00EC4A8B" w:rsidRDefault="00EC4A8B" w:rsidP="00EC4A8B">
      <w:pPr>
        <w:jc w:val="center"/>
        <w:rPr>
          <w:sz w:val="26"/>
          <w:szCs w:val="26"/>
        </w:rPr>
      </w:pPr>
      <w:r w:rsidRPr="00EC4A8B">
        <w:rPr>
          <w:sz w:val="26"/>
          <w:szCs w:val="26"/>
        </w:rPr>
        <w:t xml:space="preserve">Commentary and Perspectives Provided by Authors N. Scott Momaday, Steven Rinella and Michael Punke; Historians Sara </w:t>
      </w:r>
      <w:proofErr w:type="spellStart"/>
      <w:r w:rsidRPr="00EC4A8B">
        <w:rPr>
          <w:sz w:val="26"/>
          <w:szCs w:val="26"/>
        </w:rPr>
        <w:t>Dant</w:t>
      </w:r>
      <w:proofErr w:type="spellEnd"/>
      <w:r w:rsidRPr="00EC4A8B">
        <w:rPr>
          <w:sz w:val="26"/>
          <w:szCs w:val="26"/>
        </w:rPr>
        <w:t xml:space="preserve">, Rosalyn </w:t>
      </w:r>
      <w:proofErr w:type="spellStart"/>
      <w:r w:rsidRPr="00EC4A8B">
        <w:rPr>
          <w:sz w:val="26"/>
          <w:szCs w:val="26"/>
        </w:rPr>
        <w:t>LaPier</w:t>
      </w:r>
      <w:proofErr w:type="spellEnd"/>
      <w:r w:rsidRPr="00EC4A8B">
        <w:rPr>
          <w:sz w:val="26"/>
          <w:szCs w:val="26"/>
        </w:rPr>
        <w:t xml:space="preserve">, Dan </w:t>
      </w:r>
      <w:proofErr w:type="gramStart"/>
      <w:r w:rsidRPr="00EC4A8B">
        <w:rPr>
          <w:sz w:val="26"/>
          <w:szCs w:val="26"/>
        </w:rPr>
        <w:t>Flores</w:t>
      </w:r>
      <w:proofErr w:type="gramEnd"/>
      <w:r w:rsidRPr="00EC4A8B">
        <w:rPr>
          <w:sz w:val="26"/>
          <w:szCs w:val="26"/>
        </w:rPr>
        <w:t xml:space="preserve"> and Elliott West; and Tribal Nation Members George Horse Capture, Jr., Marcia Pablo, Gerard Baker and Dustin </w:t>
      </w:r>
      <w:proofErr w:type="spellStart"/>
      <w:r w:rsidRPr="00EC4A8B">
        <w:rPr>
          <w:sz w:val="26"/>
          <w:szCs w:val="26"/>
        </w:rPr>
        <w:t>Tahmahkera</w:t>
      </w:r>
      <w:proofErr w:type="spellEnd"/>
      <w:r w:rsidRPr="00EC4A8B">
        <w:rPr>
          <w:sz w:val="26"/>
          <w:szCs w:val="26"/>
        </w:rPr>
        <w:t>, Among Others</w:t>
      </w:r>
    </w:p>
    <w:p w14:paraId="7E81FA78" w14:textId="30CA8FBD" w:rsidR="00EC4A8B" w:rsidRPr="00EC4A8B" w:rsidRDefault="00EC4A8B" w:rsidP="00EC4A8B">
      <w:pPr>
        <w:jc w:val="center"/>
        <w:rPr>
          <w:sz w:val="26"/>
          <w:szCs w:val="26"/>
        </w:rPr>
      </w:pPr>
    </w:p>
    <w:p w14:paraId="5B72D91C" w14:textId="77777777" w:rsidR="00EC4A8B" w:rsidRPr="00EC4A8B" w:rsidRDefault="00EC4A8B" w:rsidP="00EC4A8B">
      <w:pPr>
        <w:jc w:val="center"/>
        <w:rPr>
          <w:sz w:val="26"/>
          <w:szCs w:val="26"/>
        </w:rPr>
      </w:pPr>
      <w:r w:rsidRPr="00EC4A8B">
        <w:rPr>
          <w:sz w:val="26"/>
          <w:szCs w:val="26"/>
        </w:rPr>
        <w:t>THE AMERICAN BUFFALO to Premiere on PBS Oct. 16 and 17</w:t>
      </w:r>
    </w:p>
    <w:p w14:paraId="5FFFE967" w14:textId="77777777" w:rsidR="00EC4A8B" w:rsidRDefault="00EC4A8B" w:rsidP="00EC4A8B">
      <w:pPr>
        <w:pStyle w:val="NormalWeb"/>
        <w:spacing w:before="0" w:beforeAutospacing="0" w:after="0" w:afterAutospacing="0"/>
        <w:jc w:val="center"/>
      </w:pPr>
      <w:r>
        <w:rPr>
          <w:b/>
          <w:bCs/>
          <w:color w:val="000000"/>
        </w:rPr>
        <w:t> </w:t>
      </w:r>
    </w:p>
    <w:p w14:paraId="77A9F346" w14:textId="73B61B9F" w:rsidR="00EC4A8B" w:rsidRPr="00EC4A8B" w:rsidRDefault="00EC4A8B" w:rsidP="00EC4A8B">
      <w:pPr>
        <w:pStyle w:val="NormalWeb"/>
        <w:spacing w:before="0" w:beforeAutospacing="0" w:after="0" w:afterAutospacing="0"/>
        <w:rPr>
          <w:rFonts w:ascii="Arial" w:hAnsi="Arial" w:cs="Arial"/>
        </w:rPr>
      </w:pPr>
      <w:r w:rsidRPr="00EC4A8B">
        <w:rPr>
          <w:rFonts w:ascii="Arial" w:hAnsi="Arial" w:cs="Arial"/>
          <w:b/>
          <w:bCs/>
          <w:color w:val="000000"/>
        </w:rPr>
        <w:t>Pasadena, CA</w:t>
      </w:r>
      <w:r w:rsidRPr="00EC4A8B">
        <w:rPr>
          <w:rFonts w:ascii="Arial" w:hAnsi="Arial" w:cs="Arial"/>
          <w:color w:val="000000"/>
        </w:rPr>
        <w:t xml:space="preserve"> – Jan. 16, 2023 – </w:t>
      </w:r>
      <w:r w:rsidRPr="00EC4A8B">
        <w:rPr>
          <w:rFonts w:ascii="Arial" w:hAnsi="Arial" w:cs="Arial"/>
          <w:b/>
          <w:bCs/>
          <w:color w:val="000000"/>
        </w:rPr>
        <w:t>THE AMERICAN BUFFALO</w:t>
      </w:r>
      <w:r w:rsidRPr="00EC4A8B">
        <w:rPr>
          <w:rFonts w:ascii="Arial" w:hAnsi="Arial" w:cs="Arial"/>
          <w:color w:val="000000"/>
        </w:rPr>
        <w:t>, a new two-part, four-hour film directed by Ken Burns, will premiere on Oct. 16 and 17, PBS announced today at the Television Critics Association meeting in Pasadena, California.</w:t>
      </w:r>
      <w:r w:rsidR="004A2BD7">
        <w:rPr>
          <w:rFonts w:ascii="Arial" w:hAnsi="Arial" w:cs="Arial"/>
          <w:color w:val="000000"/>
        </w:rPr>
        <w:t xml:space="preserve"> </w:t>
      </w:r>
    </w:p>
    <w:p w14:paraId="4DE6C2FC" w14:textId="77777777" w:rsidR="00EC4A8B" w:rsidRPr="00EC4A8B" w:rsidRDefault="00EC4A8B" w:rsidP="00EC4A8B">
      <w:pPr>
        <w:pStyle w:val="NormalWeb"/>
        <w:spacing w:before="0" w:beforeAutospacing="0" w:after="0" w:afterAutospacing="0"/>
        <w:rPr>
          <w:rFonts w:ascii="Arial" w:hAnsi="Arial" w:cs="Arial"/>
        </w:rPr>
      </w:pPr>
      <w:r w:rsidRPr="00EC4A8B">
        <w:rPr>
          <w:rFonts w:ascii="Arial" w:hAnsi="Arial" w:cs="Arial"/>
          <w:color w:val="000000"/>
        </w:rPr>
        <w:t> </w:t>
      </w:r>
    </w:p>
    <w:p w14:paraId="28D30F72" w14:textId="77777777" w:rsidR="00EC4A8B" w:rsidRPr="00EC4A8B" w:rsidRDefault="00EC4A8B" w:rsidP="00EC4A8B">
      <w:pPr>
        <w:pStyle w:val="NormalWeb"/>
        <w:spacing w:before="0" w:beforeAutospacing="0" w:after="0" w:afterAutospacing="0"/>
        <w:rPr>
          <w:rFonts w:ascii="Arial" w:hAnsi="Arial" w:cs="Arial"/>
        </w:rPr>
      </w:pPr>
      <w:r w:rsidRPr="00EC4A8B">
        <w:rPr>
          <w:rFonts w:ascii="Arial" w:hAnsi="Arial" w:cs="Arial"/>
          <w:b/>
          <w:bCs/>
          <w:color w:val="000000"/>
        </w:rPr>
        <w:t>THE AMERICAN BUFFALO</w:t>
      </w:r>
      <w:r w:rsidRPr="00EC4A8B">
        <w:rPr>
          <w:rFonts w:ascii="Arial" w:hAnsi="Arial" w:cs="Arial"/>
          <w:color w:val="000000"/>
        </w:rPr>
        <w:t xml:space="preserve"> is the biography of an improbable, shaggy beast that has found itself at the center of many of the country’s most mythic and heartbreaking tales. The series, which has been in production for four years, will take viewers on a journey through more than 10,000 years of North American history and across some of the continent’s most iconic landscapes, tracing the mammal’s evolution, its significance to the Great Plains and, most importantly, its relationship to the Indigenous People of North America.</w:t>
      </w:r>
    </w:p>
    <w:p w14:paraId="44045058" w14:textId="77777777" w:rsidR="00EC4A8B" w:rsidRPr="00EC4A8B" w:rsidRDefault="00EC4A8B" w:rsidP="00EC4A8B">
      <w:pPr>
        <w:pStyle w:val="NormalWeb"/>
        <w:spacing w:before="0" w:beforeAutospacing="0" w:after="0" w:afterAutospacing="0"/>
        <w:rPr>
          <w:rFonts w:ascii="Arial" w:hAnsi="Arial" w:cs="Arial"/>
        </w:rPr>
      </w:pPr>
      <w:r w:rsidRPr="00EC4A8B">
        <w:rPr>
          <w:rFonts w:ascii="Arial" w:hAnsi="Arial" w:cs="Arial"/>
          <w:color w:val="000000"/>
        </w:rPr>
        <w:t> </w:t>
      </w:r>
    </w:p>
    <w:p w14:paraId="748B2831" w14:textId="0B7F17F9" w:rsidR="00EC4A8B" w:rsidRPr="00EC4A8B" w:rsidRDefault="00EC4A8B" w:rsidP="00EC4A8B">
      <w:pPr>
        <w:pStyle w:val="NormalWeb"/>
        <w:spacing w:before="0" w:beforeAutospacing="0" w:after="0" w:afterAutospacing="0"/>
        <w:rPr>
          <w:rFonts w:ascii="Arial" w:hAnsi="Arial" w:cs="Arial"/>
        </w:rPr>
      </w:pPr>
      <w:r w:rsidRPr="00EC4A8B">
        <w:rPr>
          <w:rFonts w:ascii="Arial" w:hAnsi="Arial" w:cs="Arial"/>
          <w:color w:val="000000"/>
        </w:rPr>
        <w:t xml:space="preserve">“It is a quintessentially American story,” Ken Burns said, “filled with unforgettable stories and people. But it is also a morality tale encompassing two historically significant lessons that resonate today: how humans can damage the natural world </w:t>
      </w:r>
      <w:proofErr w:type="gramStart"/>
      <w:r w:rsidRPr="00EC4A8B">
        <w:rPr>
          <w:rFonts w:ascii="Arial" w:hAnsi="Arial" w:cs="Arial"/>
          <w:color w:val="000000"/>
        </w:rPr>
        <w:t>and also</w:t>
      </w:r>
      <w:proofErr w:type="gramEnd"/>
      <w:r w:rsidRPr="00EC4A8B">
        <w:rPr>
          <w:rFonts w:ascii="Arial" w:hAnsi="Arial" w:cs="Arial"/>
          <w:color w:val="000000"/>
        </w:rPr>
        <w:t xml:space="preserve"> how we can work together to make choices to preserve the environment around us. The story of the American buffalo is also the story of Native nations who lived with and relied on the buffalo to survive, developing a sacred relationship that evolved over more than 10,000 years but which was almost completely severed in fewer than 100.”</w:t>
      </w:r>
    </w:p>
    <w:p w14:paraId="1991D30B" w14:textId="77777777" w:rsidR="00EC4A8B" w:rsidRPr="00EC4A8B" w:rsidRDefault="00EC4A8B" w:rsidP="00EC4A8B">
      <w:pPr>
        <w:pStyle w:val="NormalWeb"/>
        <w:spacing w:before="0" w:beforeAutospacing="0" w:after="0" w:afterAutospacing="0"/>
        <w:rPr>
          <w:rFonts w:ascii="Arial" w:hAnsi="Arial" w:cs="Arial"/>
        </w:rPr>
      </w:pPr>
      <w:r w:rsidRPr="00EC4A8B">
        <w:rPr>
          <w:rFonts w:ascii="Arial" w:hAnsi="Arial" w:cs="Arial"/>
          <w:color w:val="000000"/>
        </w:rPr>
        <w:t> </w:t>
      </w:r>
    </w:p>
    <w:p w14:paraId="0A5A0E90" w14:textId="77777777" w:rsidR="00EC4A8B" w:rsidRPr="00EC4A8B" w:rsidRDefault="00EC4A8B" w:rsidP="00EC4A8B">
      <w:pPr>
        <w:pStyle w:val="NormalWeb"/>
        <w:spacing w:before="0" w:beforeAutospacing="0" w:after="0" w:afterAutospacing="0"/>
        <w:rPr>
          <w:rFonts w:ascii="Arial" w:hAnsi="Arial" w:cs="Arial"/>
        </w:rPr>
      </w:pPr>
      <w:r w:rsidRPr="00EC4A8B">
        <w:rPr>
          <w:rFonts w:ascii="Arial" w:hAnsi="Arial" w:cs="Arial"/>
          <w:color w:val="000000"/>
        </w:rPr>
        <w:t xml:space="preserve">The series was written by Dayton Duncan (COUNTRY MUSIC, THE DUST BOWL, THE NATIONAL PARKS, LEWIS &amp; CLARK), who is also the author of the companion book, “Blood Memory: The Tragic Decline and Improbable Resurrection of the American Buffalo,” to be published by Knopf timed to the broadcast. It was produced by </w:t>
      </w:r>
      <w:proofErr w:type="spellStart"/>
      <w:r w:rsidRPr="00EC4A8B">
        <w:rPr>
          <w:rFonts w:ascii="Arial" w:hAnsi="Arial" w:cs="Arial"/>
          <w:color w:val="000000"/>
        </w:rPr>
        <w:t>Burns’s</w:t>
      </w:r>
      <w:proofErr w:type="spellEnd"/>
      <w:r w:rsidRPr="00EC4A8B">
        <w:rPr>
          <w:rFonts w:ascii="Arial" w:hAnsi="Arial" w:cs="Arial"/>
          <w:color w:val="000000"/>
        </w:rPr>
        <w:t xml:space="preserve"> longtime colleague Julie </w:t>
      </w:r>
      <w:proofErr w:type="spellStart"/>
      <w:r w:rsidRPr="00EC4A8B">
        <w:rPr>
          <w:rFonts w:ascii="Arial" w:hAnsi="Arial" w:cs="Arial"/>
          <w:color w:val="000000"/>
        </w:rPr>
        <w:t>Dunfey</w:t>
      </w:r>
      <w:proofErr w:type="spellEnd"/>
      <w:r w:rsidRPr="00EC4A8B">
        <w:rPr>
          <w:rFonts w:ascii="Arial" w:hAnsi="Arial" w:cs="Arial"/>
          <w:color w:val="000000"/>
        </w:rPr>
        <w:t xml:space="preserve"> (COUNTRY MUSIC, THE NATIONAL PARKS, THE DUST BOWL, THE CIVIL WAR). Julianna Brannum (CONSCIENCE POINT, NATIVE AMERICA, WE SHALL REMAIN “Wounded Knee”), a member of the </w:t>
      </w:r>
      <w:proofErr w:type="spellStart"/>
      <w:r w:rsidRPr="00EC4A8B">
        <w:rPr>
          <w:rFonts w:ascii="Arial" w:hAnsi="Arial" w:cs="Arial"/>
          <w:color w:val="000000"/>
        </w:rPr>
        <w:t>Quahada</w:t>
      </w:r>
      <w:proofErr w:type="spellEnd"/>
      <w:r w:rsidRPr="00EC4A8B">
        <w:rPr>
          <w:rFonts w:ascii="Arial" w:hAnsi="Arial" w:cs="Arial"/>
          <w:color w:val="000000"/>
        </w:rPr>
        <w:t xml:space="preserve"> band of the Comanche Nation of Oklahoma, served as consulting producer. W. Richard West, Jr., a Cheyenne and founding director and director emeritus of the Smithsonian Institution’s National Museum of the American Indian, was the senior advisor.</w:t>
      </w:r>
    </w:p>
    <w:p w14:paraId="3BED5B51" w14:textId="77777777" w:rsidR="00EC4A8B" w:rsidRPr="00EC4A8B" w:rsidRDefault="00EC4A8B" w:rsidP="00EC4A8B">
      <w:pPr>
        <w:pStyle w:val="NormalWeb"/>
        <w:spacing w:before="0" w:beforeAutospacing="0" w:after="0" w:afterAutospacing="0"/>
        <w:rPr>
          <w:rFonts w:ascii="Arial" w:hAnsi="Arial" w:cs="Arial"/>
        </w:rPr>
      </w:pPr>
      <w:r w:rsidRPr="00EC4A8B">
        <w:rPr>
          <w:rFonts w:ascii="Arial" w:hAnsi="Arial" w:cs="Arial"/>
          <w:color w:val="000000"/>
        </w:rPr>
        <w:lastRenderedPageBreak/>
        <w:t> </w:t>
      </w:r>
    </w:p>
    <w:p w14:paraId="1BD50453" w14:textId="77777777" w:rsidR="00EC4A8B" w:rsidRPr="00EC4A8B" w:rsidRDefault="00EC4A8B" w:rsidP="00EC4A8B">
      <w:pPr>
        <w:pStyle w:val="NormalWeb"/>
        <w:spacing w:before="0" w:beforeAutospacing="0" w:after="0" w:afterAutospacing="0"/>
        <w:rPr>
          <w:rFonts w:ascii="Arial" w:hAnsi="Arial" w:cs="Arial"/>
        </w:rPr>
      </w:pPr>
      <w:r w:rsidRPr="00EC4A8B">
        <w:rPr>
          <w:rFonts w:ascii="Arial" w:hAnsi="Arial" w:cs="Arial"/>
          <w:color w:val="000000"/>
        </w:rPr>
        <w:t xml:space="preserve">For thousands of generations, buffalo have evolved alongside Indigenous people who relied on them for food and shelter, and, in exchange for killing them, revered the animal. The stories of Native people anchor the series, including the Kiowa, </w:t>
      </w:r>
      <w:proofErr w:type="gramStart"/>
      <w:r w:rsidRPr="00EC4A8B">
        <w:rPr>
          <w:rFonts w:ascii="Arial" w:hAnsi="Arial" w:cs="Arial"/>
          <w:color w:val="000000"/>
        </w:rPr>
        <w:t>Comanche</w:t>
      </w:r>
      <w:proofErr w:type="gramEnd"/>
      <w:r w:rsidRPr="00EC4A8B">
        <w:rPr>
          <w:rFonts w:ascii="Arial" w:hAnsi="Arial" w:cs="Arial"/>
          <w:color w:val="000000"/>
        </w:rPr>
        <w:t xml:space="preserve"> and Cheyenne of the Southern Plains; the Pawnee of the Central Plains; the Salish, Kootenai, Lakota, Mandan-</w:t>
      </w:r>
      <w:proofErr w:type="spellStart"/>
      <w:r w:rsidRPr="00EC4A8B">
        <w:rPr>
          <w:rFonts w:ascii="Arial" w:hAnsi="Arial" w:cs="Arial"/>
          <w:color w:val="000000"/>
        </w:rPr>
        <w:t>Hidatasa</w:t>
      </w:r>
      <w:proofErr w:type="spellEnd"/>
      <w:r w:rsidRPr="00EC4A8B">
        <w:rPr>
          <w:rFonts w:ascii="Arial" w:hAnsi="Arial" w:cs="Arial"/>
          <w:color w:val="000000"/>
        </w:rPr>
        <w:t xml:space="preserve">, </w:t>
      </w:r>
      <w:proofErr w:type="spellStart"/>
      <w:r w:rsidRPr="00EC4A8B">
        <w:rPr>
          <w:rFonts w:ascii="Arial" w:hAnsi="Arial" w:cs="Arial"/>
          <w:color w:val="000000"/>
        </w:rPr>
        <w:t>Aaniiih</w:t>
      </w:r>
      <w:proofErr w:type="spellEnd"/>
      <w:r w:rsidRPr="00EC4A8B">
        <w:rPr>
          <w:rFonts w:ascii="Arial" w:hAnsi="Arial" w:cs="Arial"/>
          <w:color w:val="000000"/>
        </w:rPr>
        <w:t>, Crow, Northern Cheyenne and Blackfeet from the Northern Plains; and others.</w:t>
      </w:r>
    </w:p>
    <w:p w14:paraId="5613AC15" w14:textId="77777777" w:rsidR="00EC4A8B" w:rsidRPr="00EC4A8B" w:rsidRDefault="00EC4A8B" w:rsidP="00EC4A8B">
      <w:pPr>
        <w:pStyle w:val="NormalWeb"/>
        <w:spacing w:before="0" w:beforeAutospacing="0" w:after="0" w:afterAutospacing="0"/>
        <w:rPr>
          <w:rFonts w:ascii="Arial" w:hAnsi="Arial" w:cs="Arial"/>
        </w:rPr>
      </w:pPr>
      <w:r w:rsidRPr="00EC4A8B">
        <w:rPr>
          <w:rFonts w:ascii="Arial" w:hAnsi="Arial" w:cs="Arial"/>
          <w:color w:val="000000"/>
        </w:rPr>
        <w:t> </w:t>
      </w:r>
    </w:p>
    <w:p w14:paraId="4BBD89DB" w14:textId="377AC725" w:rsidR="00EC4A8B" w:rsidRPr="00EC4A8B" w:rsidRDefault="00EC4A8B" w:rsidP="00EC4A8B">
      <w:pPr>
        <w:pStyle w:val="NormalWeb"/>
        <w:spacing w:before="0" w:beforeAutospacing="0" w:after="0" w:afterAutospacing="0"/>
        <w:rPr>
          <w:rFonts w:ascii="Arial" w:hAnsi="Arial" w:cs="Arial"/>
        </w:rPr>
      </w:pPr>
      <w:r w:rsidRPr="00EC4A8B">
        <w:rPr>
          <w:rFonts w:ascii="Arial" w:hAnsi="Arial" w:cs="Arial"/>
          <w:color w:val="000000"/>
        </w:rPr>
        <w:t xml:space="preserve">The film includes interviews with leading Native American scholars, land experts and Tribal Nation members. Among those interviewed </w:t>
      </w:r>
      <w:r w:rsidR="00BD0342" w:rsidRPr="00EC4A8B">
        <w:rPr>
          <w:rFonts w:ascii="Arial" w:hAnsi="Arial" w:cs="Arial"/>
          <w:color w:val="000000"/>
        </w:rPr>
        <w:t>were</w:t>
      </w:r>
      <w:r w:rsidRPr="00EC4A8B">
        <w:rPr>
          <w:rFonts w:ascii="Arial" w:hAnsi="Arial" w:cs="Arial"/>
          <w:color w:val="000000"/>
        </w:rPr>
        <w:t xml:space="preserve"> Gerard Baker (Mandan-Hidatsa), George Horse Capture, Jr.</w:t>
      </w:r>
      <w:r w:rsidRPr="00EC4A8B">
        <w:rPr>
          <w:rFonts w:ascii="Arial" w:hAnsi="Arial" w:cs="Arial"/>
          <w:b/>
          <w:bCs/>
          <w:color w:val="000000"/>
        </w:rPr>
        <w:t xml:space="preserve"> (</w:t>
      </w:r>
      <w:proofErr w:type="spellStart"/>
      <w:r w:rsidRPr="00EC4A8B">
        <w:rPr>
          <w:rFonts w:ascii="Arial" w:hAnsi="Arial" w:cs="Arial"/>
          <w:color w:val="000000"/>
        </w:rPr>
        <w:t>Aaniiih</w:t>
      </w:r>
      <w:proofErr w:type="spellEnd"/>
      <w:r w:rsidRPr="00EC4A8B">
        <w:rPr>
          <w:rFonts w:ascii="Arial" w:hAnsi="Arial" w:cs="Arial"/>
          <w:color w:val="000000"/>
        </w:rPr>
        <w:t>),</w:t>
      </w:r>
      <w:r w:rsidRPr="00EC4A8B">
        <w:rPr>
          <w:rFonts w:ascii="Arial" w:hAnsi="Arial" w:cs="Arial"/>
          <w:i/>
          <w:iCs/>
          <w:color w:val="000000"/>
        </w:rPr>
        <w:t xml:space="preserve"> </w:t>
      </w:r>
      <w:r w:rsidRPr="00EC4A8B">
        <w:rPr>
          <w:rFonts w:ascii="Arial" w:hAnsi="Arial" w:cs="Arial"/>
          <w:color w:val="000000"/>
        </w:rPr>
        <w:t xml:space="preserve">Rosalyn </w:t>
      </w:r>
      <w:proofErr w:type="spellStart"/>
      <w:r w:rsidRPr="00EC4A8B">
        <w:rPr>
          <w:rFonts w:ascii="Arial" w:hAnsi="Arial" w:cs="Arial"/>
          <w:color w:val="000000"/>
        </w:rPr>
        <w:t>LaPier</w:t>
      </w:r>
      <w:proofErr w:type="spellEnd"/>
      <w:r w:rsidRPr="00EC4A8B">
        <w:rPr>
          <w:rFonts w:ascii="Arial" w:hAnsi="Arial" w:cs="Arial"/>
          <w:color w:val="000000"/>
        </w:rPr>
        <w:t xml:space="preserve"> (Blackfeet of Montana and Métis), N. Scott Momaday (Kiowa), Marcia Pablo (Pend </w:t>
      </w:r>
      <w:proofErr w:type="spellStart"/>
      <w:r w:rsidRPr="00EC4A8B">
        <w:rPr>
          <w:rFonts w:ascii="Arial" w:hAnsi="Arial" w:cs="Arial"/>
          <w:color w:val="000000"/>
        </w:rPr>
        <w:t>d’Oreille</w:t>
      </w:r>
      <w:proofErr w:type="spellEnd"/>
      <w:r w:rsidRPr="00EC4A8B">
        <w:rPr>
          <w:rFonts w:ascii="Arial" w:hAnsi="Arial" w:cs="Arial"/>
          <w:color w:val="000000"/>
        </w:rPr>
        <w:t xml:space="preserve"> and Kootenai), Ron Parker (Comanche), Dustin </w:t>
      </w:r>
      <w:proofErr w:type="spellStart"/>
      <w:r w:rsidRPr="00EC4A8B">
        <w:rPr>
          <w:rFonts w:ascii="Arial" w:hAnsi="Arial" w:cs="Arial"/>
          <w:color w:val="000000"/>
        </w:rPr>
        <w:t>Tahmahkera</w:t>
      </w:r>
      <w:proofErr w:type="spellEnd"/>
      <w:r w:rsidRPr="00EC4A8B">
        <w:rPr>
          <w:rFonts w:ascii="Arial" w:hAnsi="Arial" w:cs="Arial"/>
          <w:color w:val="000000"/>
        </w:rPr>
        <w:t xml:space="preserve"> (Comanche) and Germaine White (Confederated Salish and Kootenai Tribes).</w:t>
      </w:r>
    </w:p>
    <w:p w14:paraId="415E636F" w14:textId="77777777" w:rsidR="00EC4A8B" w:rsidRPr="00EC4A8B" w:rsidRDefault="00EC4A8B" w:rsidP="00EC4A8B">
      <w:pPr>
        <w:pStyle w:val="NormalWeb"/>
        <w:spacing w:before="240" w:beforeAutospacing="0" w:after="240" w:afterAutospacing="0"/>
        <w:rPr>
          <w:rFonts w:ascii="Arial" w:hAnsi="Arial" w:cs="Arial"/>
        </w:rPr>
      </w:pPr>
      <w:r w:rsidRPr="00EC4A8B">
        <w:rPr>
          <w:rFonts w:ascii="Arial" w:hAnsi="Arial" w:cs="Arial"/>
          <w:color w:val="000000"/>
        </w:rPr>
        <w:t xml:space="preserve">“The story of American bison,” historian Rosalyn </w:t>
      </w:r>
      <w:proofErr w:type="spellStart"/>
      <w:r w:rsidRPr="00EC4A8B">
        <w:rPr>
          <w:rFonts w:ascii="Arial" w:hAnsi="Arial" w:cs="Arial"/>
          <w:color w:val="000000"/>
        </w:rPr>
        <w:t>LaPier</w:t>
      </w:r>
      <w:proofErr w:type="spellEnd"/>
      <w:r w:rsidRPr="00EC4A8B">
        <w:rPr>
          <w:rFonts w:ascii="Arial" w:hAnsi="Arial" w:cs="Arial"/>
          <w:color w:val="000000"/>
        </w:rPr>
        <w:t xml:space="preserve"> says in the film, “really is two different stories. It’s a story of Indigenous people and their relationship with the bison for thousands of years. And then, enter not just the Europeans, but the Americans…that’s a completely different story. That really is a story of utter destruction.”</w:t>
      </w:r>
    </w:p>
    <w:p w14:paraId="5D198119" w14:textId="77777777" w:rsidR="00EC4A8B" w:rsidRPr="00EC4A8B" w:rsidRDefault="00EC4A8B" w:rsidP="00EC4A8B">
      <w:pPr>
        <w:pStyle w:val="NormalWeb"/>
        <w:spacing w:before="240" w:beforeAutospacing="0" w:after="240" w:afterAutospacing="0"/>
        <w:rPr>
          <w:rFonts w:ascii="Arial" w:hAnsi="Arial" w:cs="Arial"/>
        </w:rPr>
      </w:pPr>
      <w:r w:rsidRPr="00EC4A8B">
        <w:rPr>
          <w:rFonts w:ascii="Arial" w:hAnsi="Arial" w:cs="Arial"/>
          <w:b/>
          <w:bCs/>
          <w:color w:val="000000"/>
        </w:rPr>
        <w:t>THE AMERICAN BUFFALO</w:t>
      </w:r>
      <w:r w:rsidRPr="00EC4A8B">
        <w:rPr>
          <w:rFonts w:ascii="Arial" w:hAnsi="Arial" w:cs="Arial"/>
          <w:color w:val="000000"/>
        </w:rPr>
        <w:t xml:space="preserve"> documents the startling swiftness of the </w:t>
      </w:r>
      <w:proofErr w:type="gramStart"/>
      <w:r w:rsidRPr="00EC4A8B">
        <w:rPr>
          <w:rFonts w:ascii="Arial" w:hAnsi="Arial" w:cs="Arial"/>
          <w:color w:val="000000"/>
        </w:rPr>
        <w:t>species’</w:t>
      </w:r>
      <w:proofErr w:type="gramEnd"/>
      <w:r w:rsidRPr="00EC4A8B">
        <w:rPr>
          <w:rFonts w:ascii="Arial" w:hAnsi="Arial" w:cs="Arial"/>
          <w:color w:val="000000"/>
        </w:rPr>
        <w:t xml:space="preserve"> near extinction in the late 19th century. Numbering an estimated 30 million in the early 1800s, the herds began declining for a variety of reasons, including the lucrative buffalo robe trade, the steady westward settlement of an expanding United States, diseases introduced by domestic cattle and drought. But the arrival of the railroads in the early 1870s and a new demand for buffalo hides to be used in the belts driving industrial machines back East brought thousands of hide hunters to the Great Plains. In just over a decade the number of bison collapsed from 12-15 million to fewer than a thousand, representing one of the most dramatic examples of our ability to destroy the natural world. By 1900, the American buffalo teetered on the brink of disappearing forever, and the Native people of the Plains entered one of the most traumatic moments of their existence.</w:t>
      </w:r>
    </w:p>
    <w:p w14:paraId="367A8BE0" w14:textId="77777777" w:rsidR="00EC4A8B" w:rsidRPr="00EC4A8B" w:rsidRDefault="00EC4A8B" w:rsidP="00EC4A8B">
      <w:pPr>
        <w:pStyle w:val="NormalWeb"/>
        <w:spacing w:before="0" w:beforeAutospacing="0" w:after="0" w:afterAutospacing="0"/>
        <w:rPr>
          <w:rFonts w:ascii="Arial" w:hAnsi="Arial" w:cs="Arial"/>
        </w:rPr>
      </w:pPr>
      <w:r w:rsidRPr="00EC4A8B">
        <w:rPr>
          <w:rFonts w:ascii="Arial" w:hAnsi="Arial" w:cs="Arial"/>
          <w:color w:val="000000"/>
        </w:rPr>
        <w:t>But the other, lesser-known part of this story, told in the film’s second episode, is about the people who set out to save the species from extermination and how they did it. Their actions provide compelling proof that we are equally capable of pulling back from the brink of environmental catastrophe if we set our minds to it.</w:t>
      </w:r>
    </w:p>
    <w:p w14:paraId="1654EA84" w14:textId="77777777" w:rsidR="00EC4A8B" w:rsidRPr="00EC4A8B" w:rsidRDefault="00EC4A8B" w:rsidP="00EC4A8B">
      <w:pPr>
        <w:pStyle w:val="NormalWeb"/>
        <w:spacing w:before="0" w:beforeAutospacing="0" w:after="0" w:afterAutospacing="0"/>
        <w:rPr>
          <w:rFonts w:ascii="Arial" w:hAnsi="Arial" w:cs="Arial"/>
        </w:rPr>
      </w:pPr>
      <w:r w:rsidRPr="00EC4A8B">
        <w:rPr>
          <w:rFonts w:ascii="Arial" w:hAnsi="Arial" w:cs="Arial"/>
          <w:color w:val="000000"/>
        </w:rPr>
        <w:t> </w:t>
      </w:r>
    </w:p>
    <w:p w14:paraId="52B59122" w14:textId="77777777" w:rsidR="00EC4A8B" w:rsidRPr="00EC4A8B" w:rsidRDefault="00EC4A8B" w:rsidP="00EC4A8B">
      <w:pPr>
        <w:pStyle w:val="NormalWeb"/>
        <w:spacing w:before="0" w:beforeAutospacing="0" w:after="0" w:afterAutospacing="0"/>
        <w:rPr>
          <w:rFonts w:ascii="Arial" w:hAnsi="Arial" w:cs="Arial"/>
        </w:rPr>
      </w:pPr>
      <w:r w:rsidRPr="00EC4A8B">
        <w:rPr>
          <w:rFonts w:ascii="Arial" w:hAnsi="Arial" w:cs="Arial"/>
          <w:color w:val="000000"/>
        </w:rPr>
        <w:t xml:space="preserve">Both parts of the larger narrative are filled with unforgettable stories and people, including Old Lady Horse, a Kiowa woman who describes her tribe’s spiritual and practical relationship with the bison, and Charles Jesse “Buffalo” Jones, a mercenary hunter who took part in the elimination of 3 million buffalo, then turned to rescuing motherless calves and starting a small herd that would eventually provide seed stock for others. The eloquent words of Pretty-Shield, a Crow medicine woman, describe the utter devastation felt by all the tribes at the destruction of the great herds, while </w:t>
      </w:r>
      <w:r w:rsidRPr="00EC4A8B">
        <w:rPr>
          <w:rFonts w:ascii="Arial" w:hAnsi="Arial" w:cs="Arial"/>
          <w:color w:val="000000"/>
        </w:rPr>
        <w:lastRenderedPageBreak/>
        <w:t>crusading conservationist George Bird Grinnell’s editorials explore how central Yellowstone National Park’s small herd became to the survival of the species.</w:t>
      </w:r>
    </w:p>
    <w:p w14:paraId="1A8DB49F" w14:textId="77777777" w:rsidR="00EC4A8B" w:rsidRPr="00EC4A8B" w:rsidRDefault="00EC4A8B" w:rsidP="00EC4A8B">
      <w:pPr>
        <w:pStyle w:val="NormalWeb"/>
        <w:spacing w:before="0" w:beforeAutospacing="0" w:after="0" w:afterAutospacing="0"/>
        <w:rPr>
          <w:rFonts w:ascii="Arial" w:hAnsi="Arial" w:cs="Arial"/>
        </w:rPr>
      </w:pPr>
      <w:r w:rsidRPr="00EC4A8B">
        <w:rPr>
          <w:rFonts w:ascii="Arial" w:hAnsi="Arial" w:cs="Arial"/>
          <w:color w:val="000000"/>
        </w:rPr>
        <w:t> </w:t>
      </w:r>
    </w:p>
    <w:p w14:paraId="4957077C" w14:textId="77777777" w:rsidR="00EC4A8B" w:rsidRPr="00EC4A8B" w:rsidRDefault="00EC4A8B" w:rsidP="00EC4A8B">
      <w:pPr>
        <w:pStyle w:val="NormalWeb"/>
        <w:spacing w:before="0" w:beforeAutospacing="0" w:after="0" w:afterAutospacing="0"/>
        <w:rPr>
          <w:rFonts w:ascii="Arial" w:hAnsi="Arial" w:cs="Arial"/>
        </w:rPr>
      </w:pPr>
      <w:r w:rsidRPr="00EC4A8B">
        <w:rPr>
          <w:rFonts w:ascii="Arial" w:hAnsi="Arial" w:cs="Arial"/>
          <w:color w:val="000000"/>
        </w:rPr>
        <w:t>The buffalo were brought back from the brink of extinction by a diverse and unlikely collection of Americans, such as Native American families on reservations in South Dakota and Montana, the legendary cattleman Charles Goodnight and his wife Molly in the Texas Panhandle, and Austin Corbin, the Long Island railroad magnate who owned an exotic game preserve in New Hampshire. There was also Ernest Harold Baynes, an eccentric nature writer, who trained a pair of young bison bulls to pull a wagon and took them on tour to help launch a national movement to save the species. Other, more famous champions of the movement included the Bronx Zoo’s William T. Hornaday; William “Buffalo Bill” Cody; and Theodore Roosevelt, who hurried west as an impulsive young man to shoot a bison before they were all gone, and then, as president of the United States, created the first federal bison reserves in the West. The film also introduces Quanah Parker, the Comanche leader who went from waging war against the U.S. Army and the hide hunters to a man of peace, who lived to see the buffalo return to his homeland.</w:t>
      </w:r>
    </w:p>
    <w:p w14:paraId="2AC70414" w14:textId="77777777" w:rsidR="00EC4A8B" w:rsidRPr="00EC4A8B" w:rsidRDefault="00EC4A8B" w:rsidP="00EC4A8B">
      <w:pPr>
        <w:pStyle w:val="NormalWeb"/>
        <w:spacing w:before="0" w:beforeAutospacing="0" w:after="0" w:afterAutospacing="0"/>
        <w:rPr>
          <w:rFonts w:ascii="Arial" w:hAnsi="Arial" w:cs="Arial"/>
        </w:rPr>
      </w:pPr>
      <w:r w:rsidRPr="00EC4A8B">
        <w:rPr>
          <w:rFonts w:ascii="Arial" w:hAnsi="Arial" w:cs="Arial"/>
          <w:color w:val="000000"/>
        </w:rPr>
        <w:t> </w:t>
      </w:r>
    </w:p>
    <w:p w14:paraId="2FF4398D" w14:textId="77777777" w:rsidR="00EC4A8B" w:rsidRPr="00EC4A8B" w:rsidRDefault="00EC4A8B" w:rsidP="00EC4A8B">
      <w:pPr>
        <w:pStyle w:val="NormalWeb"/>
        <w:spacing w:before="0" w:beforeAutospacing="0" w:after="0" w:afterAutospacing="0"/>
        <w:rPr>
          <w:rFonts w:ascii="Arial" w:hAnsi="Arial" w:cs="Arial"/>
        </w:rPr>
      </w:pPr>
      <w:r w:rsidRPr="00EC4A8B">
        <w:rPr>
          <w:rFonts w:ascii="Arial" w:hAnsi="Arial" w:cs="Arial"/>
          <w:color w:val="000000"/>
        </w:rPr>
        <w:t xml:space="preserve">Today, there are approximately 350,000 buffalo in the U.S., most of them descendants of 77 animals from five founding herds at the start of the 20th century, and their numbers are increasing. </w:t>
      </w:r>
      <w:r w:rsidRPr="00EC4A8B">
        <w:rPr>
          <w:rFonts w:ascii="Arial" w:hAnsi="Arial" w:cs="Arial"/>
          <w:b/>
          <w:bCs/>
          <w:color w:val="000000"/>
        </w:rPr>
        <w:t>THE AMERICAN BUFFALO</w:t>
      </w:r>
      <w:r w:rsidRPr="00EC4A8B">
        <w:rPr>
          <w:rFonts w:ascii="Arial" w:hAnsi="Arial" w:cs="Arial"/>
          <w:color w:val="000000"/>
        </w:rPr>
        <w:t xml:space="preserve"> concludes with a brief look at some of the ongoing restoration efforts and the central role the Tribal Nations have had in their return.</w:t>
      </w:r>
    </w:p>
    <w:p w14:paraId="4750983C" w14:textId="77777777" w:rsidR="00EC4A8B" w:rsidRPr="00EC4A8B" w:rsidRDefault="00EC4A8B" w:rsidP="00EC4A8B">
      <w:pPr>
        <w:pStyle w:val="NormalWeb"/>
        <w:spacing w:before="0" w:beforeAutospacing="0" w:after="0" w:afterAutospacing="0"/>
        <w:rPr>
          <w:rFonts w:ascii="Arial" w:hAnsi="Arial" w:cs="Arial"/>
        </w:rPr>
      </w:pPr>
      <w:r w:rsidRPr="00EC4A8B">
        <w:rPr>
          <w:rFonts w:ascii="Arial" w:hAnsi="Arial" w:cs="Arial"/>
          <w:color w:val="000000"/>
        </w:rPr>
        <w:t> </w:t>
      </w:r>
    </w:p>
    <w:p w14:paraId="79ED109B" w14:textId="77777777" w:rsidR="00EC4A8B" w:rsidRPr="00EC4A8B" w:rsidRDefault="00EC4A8B" w:rsidP="00EC4A8B">
      <w:pPr>
        <w:pStyle w:val="NormalWeb"/>
        <w:spacing w:before="0" w:beforeAutospacing="0" w:after="0" w:afterAutospacing="0"/>
        <w:rPr>
          <w:rFonts w:ascii="Arial" w:hAnsi="Arial" w:cs="Arial"/>
        </w:rPr>
      </w:pPr>
      <w:r w:rsidRPr="00EC4A8B">
        <w:rPr>
          <w:rFonts w:ascii="Arial" w:hAnsi="Arial" w:cs="Arial"/>
          <w:color w:val="1A1A1A"/>
        </w:rPr>
        <w:t xml:space="preserve">The broadcast of </w:t>
      </w:r>
      <w:r w:rsidRPr="00EC4A8B">
        <w:rPr>
          <w:rFonts w:ascii="Arial" w:hAnsi="Arial" w:cs="Arial"/>
          <w:b/>
          <w:bCs/>
          <w:color w:val="1A1A1A"/>
        </w:rPr>
        <w:t>THE AMERICAN BUFFALO</w:t>
      </w:r>
      <w:r w:rsidRPr="00EC4A8B">
        <w:rPr>
          <w:rFonts w:ascii="Arial" w:hAnsi="Arial" w:cs="Arial"/>
          <w:color w:val="1A1A1A"/>
        </w:rPr>
        <w:t xml:space="preserve"> </w:t>
      </w:r>
      <w:r w:rsidRPr="00EC4A8B">
        <w:rPr>
          <w:rFonts w:ascii="Arial" w:hAnsi="Arial" w:cs="Arial"/>
          <w:color w:val="000000"/>
        </w:rPr>
        <w:t>will be accompanied by educational materials for middle and high school classrooms, highlighting recent research and perspectives. The materials, which were prepared by</w:t>
      </w:r>
      <w:hyperlink r:id="rId6" w:history="1">
        <w:r w:rsidRPr="00EC4A8B">
          <w:rPr>
            <w:rStyle w:val="Hyperlink"/>
            <w:rFonts w:ascii="Arial" w:hAnsi="Arial" w:cs="Arial"/>
            <w:color w:val="1155CC"/>
          </w:rPr>
          <w:t xml:space="preserve"> </w:t>
        </w:r>
        <w:r w:rsidRPr="00EC4A8B">
          <w:rPr>
            <w:rStyle w:val="Hyperlink"/>
            <w:rFonts w:ascii="Arial" w:hAnsi="Arial" w:cs="Arial"/>
          </w:rPr>
          <w:t>PBS Learning Media</w:t>
        </w:r>
      </w:hyperlink>
      <w:r w:rsidRPr="00EC4A8B">
        <w:rPr>
          <w:rFonts w:ascii="Arial" w:hAnsi="Arial" w:cs="Arial"/>
          <w:color w:val="000000"/>
        </w:rPr>
        <w:t>, will be available at the</w:t>
      </w:r>
      <w:hyperlink r:id="rId7" w:history="1">
        <w:r w:rsidRPr="00EC4A8B">
          <w:rPr>
            <w:rStyle w:val="Hyperlink"/>
            <w:rFonts w:ascii="Arial" w:hAnsi="Arial" w:cs="Arial"/>
            <w:color w:val="1155CC"/>
          </w:rPr>
          <w:t xml:space="preserve"> </w:t>
        </w:r>
        <w:r w:rsidRPr="00EC4A8B">
          <w:rPr>
            <w:rStyle w:val="Hyperlink"/>
            <w:rFonts w:ascii="Arial" w:hAnsi="Arial" w:cs="Arial"/>
          </w:rPr>
          <w:t>Ken Burns in the Classroom</w:t>
        </w:r>
      </w:hyperlink>
      <w:r w:rsidRPr="00EC4A8B">
        <w:rPr>
          <w:rFonts w:ascii="Arial" w:hAnsi="Arial" w:cs="Arial"/>
          <w:color w:val="000000"/>
        </w:rPr>
        <w:t xml:space="preserve"> site. These materials include clips from the film as well as other resources that connect to its core themes, such as reflections on the buffalo by Indigenous people, Native American life throughout the period, an examination of the buffalo ecosystem and others.</w:t>
      </w:r>
      <w:hyperlink r:id="rId8" w:history="1">
        <w:r w:rsidRPr="00EC4A8B">
          <w:rPr>
            <w:rStyle w:val="Hyperlink"/>
            <w:rFonts w:ascii="Arial" w:hAnsi="Arial" w:cs="Arial"/>
            <w:color w:val="1155CC"/>
          </w:rPr>
          <w:t xml:space="preserve"> </w:t>
        </w:r>
        <w:r w:rsidRPr="00EC4A8B">
          <w:rPr>
            <w:rStyle w:val="Hyperlink"/>
            <w:rFonts w:ascii="Arial" w:hAnsi="Arial" w:cs="Arial"/>
          </w:rPr>
          <w:t>UNUM,</w:t>
        </w:r>
      </w:hyperlink>
      <w:r w:rsidRPr="00EC4A8B">
        <w:rPr>
          <w:rFonts w:ascii="Arial" w:hAnsi="Arial" w:cs="Arial"/>
          <w:color w:val="000000"/>
        </w:rPr>
        <w:t xml:space="preserve"> Ken </w:t>
      </w:r>
      <w:proofErr w:type="spellStart"/>
      <w:r w:rsidRPr="00EC4A8B">
        <w:rPr>
          <w:rFonts w:ascii="Arial" w:hAnsi="Arial" w:cs="Arial"/>
          <w:color w:val="000000"/>
        </w:rPr>
        <w:t>Burns’s</w:t>
      </w:r>
      <w:proofErr w:type="spellEnd"/>
      <w:r w:rsidRPr="00EC4A8B">
        <w:rPr>
          <w:rFonts w:ascii="Arial" w:hAnsi="Arial" w:cs="Arial"/>
          <w:color w:val="000000"/>
        </w:rPr>
        <w:t xml:space="preserve"> website that looks at the connections between the past and current events, will also utilize other films from the Florentine Films library to facilitate conversations about environmental change and the extermination of wildlife in the United States.</w:t>
      </w:r>
    </w:p>
    <w:p w14:paraId="16A31035" w14:textId="77777777" w:rsidR="00EC4A8B" w:rsidRPr="00EC4A8B" w:rsidRDefault="00EC4A8B" w:rsidP="00EC4A8B">
      <w:pPr>
        <w:pStyle w:val="NormalWeb"/>
        <w:spacing w:before="0" w:beforeAutospacing="0" w:after="0" w:afterAutospacing="0"/>
        <w:rPr>
          <w:rFonts w:ascii="Arial" w:hAnsi="Arial" w:cs="Arial"/>
        </w:rPr>
      </w:pPr>
      <w:r w:rsidRPr="00EC4A8B">
        <w:rPr>
          <w:rFonts w:ascii="Arial" w:hAnsi="Arial" w:cs="Arial"/>
          <w:color w:val="000000"/>
        </w:rPr>
        <w:t> </w:t>
      </w:r>
    </w:p>
    <w:p w14:paraId="41738663" w14:textId="3ED0C6B1" w:rsidR="004A2BD7" w:rsidRPr="004A2BD7" w:rsidRDefault="00EC4A8B" w:rsidP="00EC4A8B">
      <w:pPr>
        <w:pStyle w:val="NormalWeb"/>
        <w:spacing w:before="0" w:beforeAutospacing="0" w:after="0" w:afterAutospacing="0"/>
        <w:ind w:right="40"/>
        <w:rPr>
          <w:rFonts w:ascii="Arial" w:hAnsi="Arial" w:cs="Arial"/>
          <w:color w:val="000000"/>
        </w:rPr>
      </w:pPr>
      <w:r w:rsidRPr="00EC4A8B">
        <w:rPr>
          <w:rFonts w:ascii="Arial" w:hAnsi="Arial" w:cs="Arial"/>
          <w:b/>
          <w:bCs/>
          <w:color w:val="000000"/>
        </w:rPr>
        <w:t xml:space="preserve">THE AMERICAN BUFFALO </w:t>
      </w:r>
      <w:r w:rsidRPr="00EC4A8B">
        <w:rPr>
          <w:rFonts w:ascii="Arial" w:hAnsi="Arial" w:cs="Arial"/>
          <w:color w:val="000000"/>
        </w:rPr>
        <w:t xml:space="preserve">will air </w:t>
      </w:r>
      <w:r w:rsidRPr="00EC4A8B">
        <w:rPr>
          <w:rFonts w:ascii="Arial" w:hAnsi="Arial" w:cs="Arial"/>
          <w:b/>
          <w:bCs/>
          <w:color w:val="000000"/>
        </w:rPr>
        <w:t>Oct. 16 and 17, at 8:00-10:00 p.m. ET</w:t>
      </w:r>
      <w:r w:rsidRPr="00EC4A8B">
        <w:rPr>
          <w:rFonts w:ascii="Arial" w:hAnsi="Arial" w:cs="Arial"/>
          <w:color w:val="000000"/>
        </w:rPr>
        <w:t xml:space="preserve"> (check local listings) </w:t>
      </w:r>
      <w:r w:rsidRPr="004A2BD7">
        <w:rPr>
          <w:rFonts w:ascii="Arial" w:hAnsi="Arial" w:cs="Arial"/>
          <w:color w:val="000000"/>
        </w:rPr>
        <w:t>on PBS,</w:t>
      </w:r>
      <w:hyperlink r:id="rId9" w:history="1">
        <w:r w:rsidR="004A2BD7">
          <w:rPr>
            <w:rStyle w:val="Hyperlink"/>
            <w:rFonts w:ascii="Arial" w:hAnsi="Arial" w:cs="Arial"/>
          </w:rPr>
          <w:t xml:space="preserve"> </w:t>
        </w:r>
        <w:r w:rsidRPr="004A2BD7">
          <w:rPr>
            <w:rStyle w:val="Hyperlink"/>
            <w:rFonts w:ascii="Arial" w:hAnsi="Arial" w:cs="Arial"/>
          </w:rPr>
          <w:t>PBS.org</w:t>
        </w:r>
      </w:hyperlink>
      <w:r w:rsidRPr="004A2BD7">
        <w:rPr>
          <w:rFonts w:ascii="Arial" w:hAnsi="Arial" w:cs="Arial"/>
          <w:color w:val="000000"/>
        </w:rPr>
        <w:t xml:space="preserve"> and the</w:t>
      </w:r>
      <w:hyperlink r:id="rId10" w:history="1">
        <w:r w:rsidRPr="004A2BD7">
          <w:rPr>
            <w:rStyle w:val="Hyperlink"/>
            <w:rFonts w:ascii="Arial" w:hAnsi="Arial" w:cs="Arial"/>
          </w:rPr>
          <w:t xml:space="preserve"> PBS App</w:t>
        </w:r>
      </w:hyperlink>
      <w:r w:rsidRPr="004A2BD7">
        <w:rPr>
          <w:rFonts w:ascii="Arial" w:hAnsi="Arial" w:cs="Arial"/>
          <w:color w:val="000000"/>
        </w:rPr>
        <w:t xml:space="preserve">. </w:t>
      </w:r>
      <w:r w:rsidRPr="004A2BD7">
        <w:rPr>
          <w:rFonts w:ascii="Arial" w:hAnsi="Arial" w:cs="Arial"/>
          <w:b/>
          <w:bCs/>
          <w:color w:val="000000"/>
        </w:rPr>
        <w:t xml:space="preserve">THE AMERICAN BUFFALO </w:t>
      </w:r>
      <w:r w:rsidRPr="004A2BD7">
        <w:rPr>
          <w:rFonts w:ascii="Arial" w:hAnsi="Arial" w:cs="Arial"/>
          <w:color w:val="000000"/>
        </w:rPr>
        <w:t>will be distributed internationally by PBS International. The s</w:t>
      </w:r>
      <w:r w:rsidRPr="004A2BD7">
        <w:rPr>
          <w:rFonts w:ascii="Arial" w:hAnsi="Arial" w:cs="Arial"/>
          <w:color w:val="000000" w:themeColor="text1"/>
        </w:rPr>
        <w:t xml:space="preserve">eries </w:t>
      </w:r>
      <w:r w:rsidR="004A2BD7" w:rsidRPr="004A2BD7">
        <w:rPr>
          <w:rStyle w:val="contentpasted0"/>
          <w:rFonts w:ascii="Arial" w:hAnsi="Arial" w:cs="Arial"/>
          <w:color w:val="000000" w:themeColor="text1"/>
          <w:shd w:val="clear" w:color="auto" w:fill="FFFFFF"/>
          <w:lang w:val="en"/>
        </w:rPr>
        <w:t>will be available to stream on all station-branded PBS platforms including </w:t>
      </w:r>
      <w:hyperlink r:id="rId11" w:tgtFrame="_blank" w:tooltip="http://pbs.org/" w:history="1">
        <w:r w:rsidR="004A2BD7" w:rsidRPr="004A2BD7">
          <w:rPr>
            <w:rStyle w:val="Hyperlink"/>
            <w:rFonts w:ascii="Arial" w:hAnsi="Arial" w:cs="Arial"/>
            <w:color w:val="000000" w:themeColor="text1"/>
            <w:shd w:val="clear" w:color="auto" w:fill="FFFFFF"/>
            <w:lang w:val="en"/>
          </w:rPr>
          <w:t>PBS.org</w:t>
        </w:r>
      </w:hyperlink>
      <w:r w:rsidR="004A2BD7" w:rsidRPr="004A2BD7">
        <w:rPr>
          <w:rStyle w:val="contentpasted0"/>
          <w:rFonts w:ascii="Arial" w:hAnsi="Arial" w:cs="Arial"/>
          <w:color w:val="000000" w:themeColor="text1"/>
          <w:shd w:val="clear" w:color="auto" w:fill="FFFFFF"/>
          <w:lang w:val="en"/>
        </w:rPr>
        <w:t>, the </w:t>
      </w:r>
      <w:hyperlink r:id="rId12" w:tgtFrame="_blank" w:tooltip="https://www.pbs.org/pbs-video-app/" w:history="1">
        <w:r w:rsidR="004A2BD7" w:rsidRPr="004A2BD7">
          <w:rPr>
            <w:rStyle w:val="Hyperlink"/>
            <w:rFonts w:ascii="Arial" w:hAnsi="Arial" w:cs="Arial"/>
            <w:color w:val="000000" w:themeColor="text1"/>
            <w:shd w:val="clear" w:color="auto" w:fill="FFFFFF"/>
            <w:lang w:val="en"/>
          </w:rPr>
          <w:t>PBS </w:t>
        </w:r>
      </w:hyperlink>
      <w:hyperlink r:id="rId13" w:tgtFrame="_blank" w:tooltip="https://www.pbs.org/pbs-video-app/" w:history="1">
        <w:r w:rsidR="004A2BD7" w:rsidRPr="004A2BD7">
          <w:rPr>
            <w:rStyle w:val="Hyperlink"/>
            <w:rFonts w:ascii="Arial" w:hAnsi="Arial" w:cs="Arial"/>
            <w:color w:val="000000" w:themeColor="text1"/>
            <w:shd w:val="clear" w:color="auto" w:fill="FFFFFF"/>
            <w:lang w:val="en"/>
          </w:rPr>
          <w:t>App</w:t>
        </w:r>
      </w:hyperlink>
      <w:r w:rsidR="004A2BD7" w:rsidRPr="004A2BD7">
        <w:rPr>
          <w:rStyle w:val="contentpasted0"/>
          <w:rFonts w:ascii="Arial" w:hAnsi="Arial" w:cs="Arial"/>
          <w:color w:val="000000" w:themeColor="text1"/>
          <w:shd w:val="clear" w:color="auto" w:fill="FFFFFF"/>
          <w:lang w:val="en"/>
        </w:rPr>
        <w:t>, available on iOS, Android, Roku streaming devices, Apple TV, Android TV, Amazon Fire TV, Samsung Smart TV, Chromecast and VIZIO. </w:t>
      </w:r>
      <w:r w:rsidR="004A2BD7" w:rsidRPr="004A2BD7">
        <w:rPr>
          <w:rStyle w:val="contentpasted0"/>
          <w:rFonts w:ascii="Arial" w:hAnsi="Arial" w:cs="Arial"/>
          <w:b/>
          <w:bCs/>
          <w:color w:val="000000" w:themeColor="text1"/>
          <w:shd w:val="clear" w:color="auto" w:fill="FFFFFF"/>
          <w:lang w:val="en"/>
        </w:rPr>
        <w:t>THE AMERICAN BUFFALO</w:t>
      </w:r>
      <w:r w:rsidR="004A2BD7" w:rsidRPr="004A2BD7">
        <w:rPr>
          <w:rStyle w:val="contentpasted0"/>
          <w:rFonts w:ascii="Arial" w:hAnsi="Arial" w:cs="Arial"/>
          <w:color w:val="000000" w:themeColor="text1"/>
          <w:shd w:val="clear" w:color="auto" w:fill="FFFFFF"/>
          <w:lang w:val="en"/>
        </w:rPr>
        <w:t> will also be available to stream on </w:t>
      </w:r>
      <w:hyperlink r:id="rId14" w:tgtFrame="_blank" w:tooltip="https://www.pbs.org/passport/videos/" w:history="1">
        <w:r w:rsidR="004A2BD7" w:rsidRPr="004A2BD7">
          <w:rPr>
            <w:rStyle w:val="Hyperlink"/>
            <w:rFonts w:ascii="Arial" w:hAnsi="Arial" w:cs="Arial"/>
            <w:color w:val="000000" w:themeColor="text1"/>
            <w:shd w:val="clear" w:color="auto" w:fill="FFFFFF"/>
            <w:lang w:val="en"/>
          </w:rPr>
          <w:t>PBS Passport</w:t>
        </w:r>
      </w:hyperlink>
      <w:r w:rsidR="004A2BD7" w:rsidRPr="004A2BD7">
        <w:rPr>
          <w:rStyle w:val="contentpasted0"/>
          <w:rFonts w:ascii="Arial" w:hAnsi="Arial" w:cs="Arial"/>
          <w:color w:val="000000" w:themeColor="text1"/>
          <w:shd w:val="clear" w:color="auto" w:fill="FFFFFF"/>
          <w:lang w:val="en"/>
        </w:rPr>
        <w:t> and the “</w:t>
      </w:r>
      <w:hyperlink r:id="rId15" w:tgtFrame="_blank" w:tooltip="http://amazon.com/pbsdocs" w:history="1">
        <w:r w:rsidR="004A2BD7" w:rsidRPr="004A2BD7">
          <w:rPr>
            <w:rStyle w:val="Hyperlink"/>
            <w:rFonts w:ascii="Arial" w:hAnsi="Arial" w:cs="Arial"/>
            <w:shd w:val="clear" w:color="auto" w:fill="FFFFFF"/>
            <w:lang w:val="en"/>
          </w:rPr>
          <w:t>PBS Documentaries Prime Video Channel</w:t>
        </w:r>
      </w:hyperlink>
      <w:r w:rsidR="004A2BD7" w:rsidRPr="004A2BD7">
        <w:rPr>
          <w:rStyle w:val="contentpasted0"/>
          <w:rFonts w:ascii="Arial" w:hAnsi="Arial" w:cs="Arial"/>
          <w:color w:val="242424"/>
          <w:shd w:val="clear" w:color="auto" w:fill="FFFFFF"/>
          <w:lang w:val="en"/>
        </w:rPr>
        <w:t xml:space="preserve">”. </w:t>
      </w:r>
      <w:r w:rsidR="004A2BD7" w:rsidRPr="004A2BD7">
        <w:rPr>
          <w:rFonts w:ascii="Arial" w:hAnsi="Arial" w:cs="Arial"/>
          <w:color w:val="000000"/>
        </w:rPr>
        <w:t>PBS station members can view the documentary via PBS Passport as part of a full collection of Ken Burns films. For more information about PBS Passport, visit the</w:t>
      </w:r>
      <w:hyperlink r:id="rId16" w:history="1">
        <w:r w:rsidR="004A2BD7" w:rsidRPr="004A2BD7">
          <w:rPr>
            <w:rStyle w:val="Hyperlink"/>
            <w:rFonts w:ascii="Arial" w:hAnsi="Arial" w:cs="Arial"/>
          </w:rPr>
          <w:t xml:space="preserve"> PBS Passport FAQ</w:t>
        </w:r>
      </w:hyperlink>
      <w:r w:rsidR="004A2BD7" w:rsidRPr="004A2BD7">
        <w:rPr>
          <w:rFonts w:ascii="Arial" w:hAnsi="Arial" w:cs="Arial"/>
          <w:color w:val="0D4299"/>
          <w:u w:val="single"/>
        </w:rPr>
        <w:t xml:space="preserve"> </w:t>
      </w:r>
      <w:r w:rsidR="004A2BD7" w:rsidRPr="004A2BD7">
        <w:rPr>
          <w:rFonts w:ascii="Arial" w:hAnsi="Arial" w:cs="Arial"/>
          <w:color w:val="000000"/>
        </w:rPr>
        <w:t>website.</w:t>
      </w:r>
    </w:p>
    <w:p w14:paraId="1E41D44B" w14:textId="77777777" w:rsidR="00EC4A8B" w:rsidRPr="00EC4A8B" w:rsidRDefault="00EC4A8B" w:rsidP="00EC4A8B">
      <w:pPr>
        <w:pStyle w:val="NormalWeb"/>
        <w:spacing w:before="0" w:beforeAutospacing="0" w:after="0" w:afterAutospacing="0"/>
        <w:ind w:right="40"/>
        <w:rPr>
          <w:rFonts w:ascii="Arial" w:hAnsi="Arial" w:cs="Arial"/>
        </w:rPr>
      </w:pPr>
      <w:r w:rsidRPr="00EC4A8B">
        <w:rPr>
          <w:rFonts w:ascii="Arial" w:hAnsi="Arial" w:cs="Arial"/>
          <w:color w:val="000000"/>
        </w:rPr>
        <w:lastRenderedPageBreak/>
        <w:t> </w:t>
      </w:r>
    </w:p>
    <w:p w14:paraId="5E7A0175" w14:textId="77777777" w:rsidR="00EC4A8B" w:rsidRPr="00EC4A8B" w:rsidRDefault="00EC4A8B" w:rsidP="00EC4A8B">
      <w:pPr>
        <w:pStyle w:val="NormalWeb"/>
        <w:spacing w:before="0" w:beforeAutospacing="0" w:after="0" w:afterAutospacing="0"/>
        <w:ind w:right="40"/>
        <w:rPr>
          <w:rFonts w:ascii="Arial" w:hAnsi="Arial" w:cs="Arial"/>
        </w:rPr>
      </w:pPr>
      <w:r w:rsidRPr="00EC4A8B">
        <w:rPr>
          <w:rFonts w:ascii="Arial" w:hAnsi="Arial" w:cs="Arial"/>
          <w:color w:val="000000"/>
        </w:rPr>
        <w:t xml:space="preserve">Voice actors in the film are Adam Arkin, </w:t>
      </w:r>
      <w:proofErr w:type="spellStart"/>
      <w:r w:rsidRPr="00EC4A8B">
        <w:rPr>
          <w:rFonts w:ascii="Arial" w:hAnsi="Arial" w:cs="Arial"/>
          <w:color w:val="000000"/>
        </w:rPr>
        <w:t>Tantoo</w:t>
      </w:r>
      <w:proofErr w:type="spellEnd"/>
      <w:r w:rsidRPr="00EC4A8B">
        <w:rPr>
          <w:rFonts w:ascii="Arial" w:hAnsi="Arial" w:cs="Arial"/>
          <w:color w:val="000000"/>
        </w:rPr>
        <w:t xml:space="preserve"> Cardinal, Tim Clark, </w:t>
      </w:r>
      <w:proofErr w:type="spellStart"/>
      <w:r w:rsidRPr="00EC4A8B">
        <w:rPr>
          <w:rFonts w:ascii="Arial" w:hAnsi="Arial" w:cs="Arial"/>
          <w:color w:val="000000"/>
        </w:rPr>
        <w:t>Tokala</w:t>
      </w:r>
      <w:proofErr w:type="spellEnd"/>
      <w:r w:rsidRPr="00EC4A8B">
        <w:rPr>
          <w:rFonts w:ascii="Arial" w:hAnsi="Arial" w:cs="Arial"/>
          <w:color w:val="000000"/>
        </w:rPr>
        <w:t xml:space="preserve"> Clifford, Jeff Daniels, Hope Davis, Paul Giamatti, Murphy Guyer, Michael Horse, Derek Jacobi, Gene Jones, Carolyn McCormick, Craig Mellish, Jon </w:t>
      </w:r>
      <w:proofErr w:type="spellStart"/>
      <w:r w:rsidRPr="00EC4A8B">
        <w:rPr>
          <w:rFonts w:ascii="Arial" w:hAnsi="Arial" w:cs="Arial"/>
          <w:color w:val="000000"/>
        </w:rPr>
        <w:t>Proudstar</w:t>
      </w:r>
      <w:proofErr w:type="spellEnd"/>
      <w:r w:rsidRPr="00EC4A8B">
        <w:rPr>
          <w:rFonts w:ascii="Arial" w:hAnsi="Arial" w:cs="Arial"/>
          <w:color w:val="000000"/>
        </w:rPr>
        <w:t xml:space="preserve">, </w:t>
      </w:r>
      <w:proofErr w:type="spellStart"/>
      <w:r w:rsidRPr="00EC4A8B">
        <w:rPr>
          <w:rFonts w:ascii="Arial" w:hAnsi="Arial" w:cs="Arial"/>
          <w:color w:val="000000"/>
        </w:rPr>
        <w:t>Chaske</w:t>
      </w:r>
      <w:proofErr w:type="spellEnd"/>
      <w:r w:rsidRPr="00EC4A8B">
        <w:rPr>
          <w:rFonts w:ascii="Arial" w:hAnsi="Arial" w:cs="Arial"/>
          <w:color w:val="000000"/>
        </w:rPr>
        <w:t xml:space="preserve"> Spencer and Richard Whitman.</w:t>
      </w:r>
    </w:p>
    <w:p w14:paraId="0996D8E6" w14:textId="77777777" w:rsidR="00EC4A8B" w:rsidRPr="00EC4A8B" w:rsidRDefault="00EC4A8B" w:rsidP="00EC4A8B">
      <w:pPr>
        <w:pStyle w:val="NormalWeb"/>
        <w:spacing w:before="0" w:beforeAutospacing="0" w:after="0" w:afterAutospacing="0"/>
        <w:rPr>
          <w:rFonts w:ascii="Arial" w:hAnsi="Arial" w:cs="Arial"/>
        </w:rPr>
      </w:pPr>
      <w:r w:rsidRPr="00EC4A8B">
        <w:rPr>
          <w:rFonts w:ascii="Arial" w:hAnsi="Arial" w:cs="Arial"/>
          <w:color w:val="000000"/>
        </w:rPr>
        <w:t> </w:t>
      </w:r>
    </w:p>
    <w:p w14:paraId="7B0B988A" w14:textId="77777777" w:rsidR="00EC4A8B" w:rsidRPr="00EC4A8B" w:rsidRDefault="00EC4A8B" w:rsidP="00EC4A8B">
      <w:pPr>
        <w:pStyle w:val="NormalWeb"/>
        <w:spacing w:before="0" w:beforeAutospacing="0" w:after="0" w:afterAutospacing="0"/>
        <w:rPr>
          <w:rFonts w:ascii="Arial" w:hAnsi="Arial" w:cs="Arial"/>
        </w:rPr>
      </w:pPr>
      <w:r w:rsidRPr="00EC4A8B">
        <w:rPr>
          <w:rFonts w:ascii="Arial" w:hAnsi="Arial" w:cs="Arial"/>
          <w:b/>
          <w:bCs/>
          <w:color w:val="000000"/>
        </w:rPr>
        <w:t>THE AMERICAN BUFFALO</w:t>
      </w:r>
      <w:r w:rsidRPr="00EC4A8B">
        <w:rPr>
          <w:rFonts w:ascii="Arial" w:hAnsi="Arial" w:cs="Arial"/>
          <w:color w:val="000000"/>
        </w:rPr>
        <w:t xml:space="preserve"> is a production of Florentine Films and WETA Washington, D.C. Directed by Ken Burns. Written by Dayton Duncan. Produced by Julie </w:t>
      </w:r>
      <w:proofErr w:type="spellStart"/>
      <w:r w:rsidRPr="00EC4A8B">
        <w:rPr>
          <w:rFonts w:ascii="Arial" w:hAnsi="Arial" w:cs="Arial"/>
          <w:color w:val="000000"/>
        </w:rPr>
        <w:t>Dunfey</w:t>
      </w:r>
      <w:proofErr w:type="spellEnd"/>
      <w:r w:rsidRPr="00EC4A8B">
        <w:rPr>
          <w:rFonts w:ascii="Arial" w:hAnsi="Arial" w:cs="Arial"/>
          <w:color w:val="000000"/>
        </w:rPr>
        <w:t xml:space="preserve"> and Ken </w:t>
      </w:r>
      <w:proofErr w:type="gramStart"/>
      <w:r w:rsidRPr="00EC4A8B">
        <w:rPr>
          <w:rFonts w:ascii="Arial" w:hAnsi="Arial" w:cs="Arial"/>
          <w:color w:val="000000"/>
        </w:rPr>
        <w:t>Burns, and</w:t>
      </w:r>
      <w:proofErr w:type="gramEnd"/>
      <w:r w:rsidRPr="00EC4A8B">
        <w:rPr>
          <w:rFonts w:ascii="Arial" w:hAnsi="Arial" w:cs="Arial"/>
          <w:color w:val="000000"/>
        </w:rPr>
        <w:t xml:space="preserve"> co-produced by Susan Shumaker. Emily Mosher served as associate producer and Julianna Brannum as consulting producer. Edited by Craig Mellish, </w:t>
      </w:r>
      <w:proofErr w:type="gramStart"/>
      <w:r w:rsidRPr="00EC4A8B">
        <w:rPr>
          <w:rFonts w:ascii="Arial" w:hAnsi="Arial" w:cs="Arial"/>
          <w:color w:val="000000"/>
        </w:rPr>
        <w:t>ACE;</w:t>
      </w:r>
      <w:proofErr w:type="gramEnd"/>
      <w:r w:rsidRPr="00EC4A8B">
        <w:rPr>
          <w:rFonts w:ascii="Arial" w:hAnsi="Arial" w:cs="Arial"/>
          <w:color w:val="000000"/>
        </w:rPr>
        <w:t xml:space="preserve"> Alex </w:t>
      </w:r>
      <w:proofErr w:type="spellStart"/>
      <w:r w:rsidRPr="00EC4A8B">
        <w:rPr>
          <w:rFonts w:ascii="Arial" w:hAnsi="Arial" w:cs="Arial"/>
          <w:color w:val="000000"/>
        </w:rPr>
        <w:t>Cucchi</w:t>
      </w:r>
      <w:proofErr w:type="spellEnd"/>
      <w:r w:rsidRPr="00EC4A8B">
        <w:rPr>
          <w:rFonts w:ascii="Arial" w:hAnsi="Arial" w:cs="Arial"/>
          <w:color w:val="000000"/>
        </w:rPr>
        <w:t>, assistant editor. Principal cinematography by Buddy Squires. Narrated by Peter Coyote. The executive in charge for WETA is John F. Wilson. Executive producer is Ken Burns.</w:t>
      </w:r>
    </w:p>
    <w:p w14:paraId="4E228D6E" w14:textId="5C120B23" w:rsidR="00860FCA" w:rsidRPr="00860FCA" w:rsidRDefault="00EC4A8B" w:rsidP="00EC4A8B">
      <w:pPr>
        <w:pStyle w:val="NormalWeb"/>
        <w:spacing w:before="0" w:beforeAutospacing="0" w:after="0" w:afterAutospacing="0"/>
        <w:rPr>
          <w:rFonts w:ascii="Arial" w:hAnsi="Arial" w:cs="Arial"/>
        </w:rPr>
      </w:pPr>
      <w:r w:rsidRPr="00EC4A8B">
        <w:rPr>
          <w:rFonts w:ascii="Arial" w:hAnsi="Arial" w:cs="Arial"/>
          <w:color w:val="000000"/>
        </w:rPr>
        <w:t> </w:t>
      </w:r>
    </w:p>
    <w:p w14:paraId="5BB9D684" w14:textId="65C750FA" w:rsidR="00860FCA" w:rsidRPr="00860FCA" w:rsidRDefault="00860FCA" w:rsidP="00EC4A8B">
      <w:pPr>
        <w:pStyle w:val="NormalWeb"/>
        <w:spacing w:before="0" w:beforeAutospacing="0" w:after="0" w:afterAutospacing="0"/>
        <w:rPr>
          <w:rFonts w:ascii="Arial" w:hAnsi="Arial" w:cs="Arial"/>
        </w:rPr>
      </w:pPr>
      <w:r w:rsidRPr="00860FCA">
        <w:rPr>
          <w:rFonts w:ascii="Arial" w:hAnsi="Arial" w:cs="Arial"/>
          <w:color w:val="000000"/>
          <w:shd w:val="clear" w:color="auto" w:fill="FFFFFF"/>
        </w:rPr>
        <w:t>Corporate funding for</w:t>
      </w:r>
      <w:r w:rsidRPr="00860FCA">
        <w:rPr>
          <w:rStyle w:val="apple-converted-space"/>
          <w:rFonts w:ascii="Arial" w:hAnsi="Arial" w:cs="Arial"/>
          <w:color w:val="000000"/>
          <w:shd w:val="clear" w:color="auto" w:fill="FFFFFF"/>
        </w:rPr>
        <w:t xml:space="preserve"> </w:t>
      </w:r>
      <w:r w:rsidRPr="00860FCA">
        <w:rPr>
          <w:rStyle w:val="apple-converted-space"/>
          <w:rFonts w:ascii="Arial" w:hAnsi="Arial" w:cs="Arial"/>
          <w:b/>
          <w:bCs/>
          <w:color w:val="000000"/>
          <w:shd w:val="clear" w:color="auto" w:fill="FFFFFF"/>
        </w:rPr>
        <w:t>THE AMERICAN BUFFALO</w:t>
      </w:r>
      <w:r w:rsidRPr="00860FCA">
        <w:rPr>
          <w:rFonts w:ascii="Arial" w:hAnsi="Arial" w:cs="Arial"/>
          <w:color w:val="000000"/>
          <w:shd w:val="clear" w:color="auto" w:fill="FFFFFF"/>
        </w:rPr>
        <w:t xml:space="preserve"> was provided by Bank of America.  Major funding was provided by the Corporation for Public Broadcasting, and by The Better Angels Society and its following members: The Margaret A. Cargill Foundation fund at the Saint Paul &amp; Minnesota Foundation; Diane and Hal Brierley; The Keith Campbell Foundation for the Environment; John and Catherine Debs; </w:t>
      </w:r>
      <w:proofErr w:type="spellStart"/>
      <w:r w:rsidRPr="00860FCA">
        <w:rPr>
          <w:rFonts w:ascii="Arial" w:hAnsi="Arial" w:cs="Arial"/>
          <w:color w:val="000000"/>
          <w:shd w:val="clear" w:color="auto" w:fill="FFFFFF"/>
        </w:rPr>
        <w:t>Kissick</w:t>
      </w:r>
      <w:proofErr w:type="spellEnd"/>
      <w:r w:rsidRPr="00860FCA">
        <w:rPr>
          <w:rFonts w:ascii="Arial" w:hAnsi="Arial" w:cs="Arial"/>
          <w:color w:val="000000"/>
          <w:shd w:val="clear" w:color="auto" w:fill="FFFFFF"/>
        </w:rPr>
        <w:t xml:space="preserve"> Family Foundation; Fred and Donna Seigel; Jacqueline Mars; John and Leslie </w:t>
      </w:r>
      <w:proofErr w:type="spellStart"/>
      <w:r w:rsidRPr="00860FCA">
        <w:rPr>
          <w:rFonts w:ascii="Arial" w:hAnsi="Arial" w:cs="Arial"/>
          <w:color w:val="000000"/>
          <w:shd w:val="clear" w:color="auto" w:fill="FFFFFF"/>
        </w:rPr>
        <w:t>McQuown</w:t>
      </w:r>
      <w:proofErr w:type="spellEnd"/>
      <w:r w:rsidRPr="00860FCA">
        <w:rPr>
          <w:rFonts w:ascii="Arial" w:hAnsi="Arial" w:cs="Arial"/>
          <w:color w:val="000000"/>
          <w:shd w:val="clear" w:color="auto" w:fill="FFFFFF"/>
        </w:rPr>
        <w:t xml:space="preserve">; and Mr. and Mrs. Paul Tudor Jones.  Funding was also provided by The </w:t>
      </w:r>
      <w:proofErr w:type="spellStart"/>
      <w:r w:rsidRPr="00860FCA">
        <w:rPr>
          <w:rFonts w:ascii="Arial" w:hAnsi="Arial" w:cs="Arial"/>
          <w:color w:val="000000"/>
          <w:shd w:val="clear" w:color="auto" w:fill="FFFFFF"/>
        </w:rPr>
        <w:t>Volgenau</w:t>
      </w:r>
      <w:proofErr w:type="spellEnd"/>
      <w:r w:rsidRPr="00860FCA">
        <w:rPr>
          <w:rFonts w:ascii="Arial" w:hAnsi="Arial" w:cs="Arial"/>
          <w:color w:val="000000"/>
          <w:shd w:val="clear" w:color="auto" w:fill="FFFFFF"/>
        </w:rPr>
        <w:t xml:space="preserve"> Foundation.</w:t>
      </w:r>
    </w:p>
    <w:p w14:paraId="46A78E1C" w14:textId="77777777" w:rsidR="00EC4A8B" w:rsidRPr="00EC4A8B" w:rsidRDefault="00EC4A8B" w:rsidP="00EC4A8B">
      <w:pPr>
        <w:pStyle w:val="NormalWeb"/>
        <w:spacing w:before="0" w:beforeAutospacing="0" w:after="0" w:afterAutospacing="0"/>
        <w:rPr>
          <w:rFonts w:ascii="Arial" w:hAnsi="Arial" w:cs="Arial"/>
        </w:rPr>
      </w:pPr>
      <w:r w:rsidRPr="00EC4A8B">
        <w:rPr>
          <w:rFonts w:ascii="Arial" w:hAnsi="Arial" w:cs="Arial"/>
          <w:color w:val="000000"/>
        </w:rPr>
        <w:t> </w:t>
      </w:r>
    </w:p>
    <w:p w14:paraId="2503AC5A" w14:textId="77777777" w:rsidR="00EC4A8B" w:rsidRPr="00EC4A8B" w:rsidRDefault="00EC4A8B" w:rsidP="00EC4A8B">
      <w:pPr>
        <w:pStyle w:val="NormalWeb"/>
        <w:spacing w:before="0" w:beforeAutospacing="0" w:after="0" w:afterAutospacing="0"/>
        <w:rPr>
          <w:rFonts w:ascii="Arial" w:hAnsi="Arial" w:cs="Arial"/>
        </w:rPr>
      </w:pPr>
      <w:r w:rsidRPr="00EC4A8B">
        <w:rPr>
          <w:rFonts w:ascii="Arial" w:hAnsi="Arial" w:cs="Arial"/>
          <w:b/>
          <w:bCs/>
          <w:color w:val="000000"/>
        </w:rPr>
        <w:t>ABOUT WETA</w:t>
      </w:r>
    </w:p>
    <w:p w14:paraId="18F7CCEB" w14:textId="77777777" w:rsidR="00EC4A8B" w:rsidRPr="00EC4A8B" w:rsidRDefault="00EC4A8B" w:rsidP="00EC4A8B">
      <w:pPr>
        <w:pStyle w:val="NormalWeb"/>
        <w:spacing w:before="0" w:beforeAutospacing="0" w:after="0" w:afterAutospacing="0"/>
        <w:rPr>
          <w:rFonts w:ascii="Arial" w:hAnsi="Arial" w:cs="Arial"/>
        </w:rPr>
      </w:pPr>
      <w:r w:rsidRPr="00EC4A8B">
        <w:rPr>
          <w:rFonts w:ascii="Arial" w:hAnsi="Arial" w:cs="Arial"/>
          <w:color w:val="000000"/>
        </w:rPr>
        <w:t>WETA is the leading public broadcaster in the nation’s capital, serving Virginia, Maryland, and the District of Columbia with educational initiatives and with high-quality programming on television, radio and digital. WETA Washington, D.C., is the second-largest producing-station for public television in the United States, with news and public affairs programs including</w:t>
      </w:r>
      <w:r w:rsidRPr="00EC4A8B">
        <w:rPr>
          <w:rFonts w:ascii="Arial" w:hAnsi="Arial" w:cs="Arial"/>
          <w:i/>
          <w:iCs/>
          <w:color w:val="000000"/>
        </w:rPr>
        <w:t xml:space="preserve"> </w:t>
      </w:r>
      <w:r w:rsidRPr="00EC4A8B">
        <w:rPr>
          <w:rFonts w:ascii="Arial" w:hAnsi="Arial" w:cs="Arial"/>
          <w:color w:val="000000"/>
        </w:rPr>
        <w:t>PBS NEWSHOUR</w:t>
      </w:r>
      <w:r w:rsidRPr="00EC4A8B">
        <w:rPr>
          <w:rFonts w:ascii="Arial" w:hAnsi="Arial" w:cs="Arial"/>
          <w:i/>
          <w:iCs/>
          <w:color w:val="000000"/>
        </w:rPr>
        <w:t xml:space="preserve"> </w:t>
      </w:r>
      <w:r w:rsidRPr="00EC4A8B">
        <w:rPr>
          <w:rFonts w:ascii="Arial" w:hAnsi="Arial" w:cs="Arial"/>
          <w:color w:val="000000"/>
        </w:rPr>
        <w:t>and WASHINGTON WEEK; films by Ken Burns, such as MUHAMMAD ALI</w:t>
      </w:r>
      <w:r w:rsidRPr="00EC4A8B">
        <w:rPr>
          <w:rFonts w:ascii="Arial" w:hAnsi="Arial" w:cs="Arial"/>
          <w:i/>
          <w:iCs/>
          <w:color w:val="000000"/>
        </w:rPr>
        <w:t xml:space="preserve"> </w:t>
      </w:r>
      <w:r w:rsidRPr="00EC4A8B">
        <w:rPr>
          <w:rFonts w:ascii="Arial" w:hAnsi="Arial" w:cs="Arial"/>
          <w:color w:val="000000"/>
        </w:rPr>
        <w:t>and</w:t>
      </w:r>
      <w:r w:rsidRPr="00EC4A8B">
        <w:rPr>
          <w:rFonts w:ascii="Arial" w:hAnsi="Arial" w:cs="Arial"/>
          <w:i/>
          <w:iCs/>
          <w:color w:val="000000"/>
        </w:rPr>
        <w:t xml:space="preserve"> </w:t>
      </w:r>
      <w:r w:rsidRPr="00EC4A8B">
        <w:rPr>
          <w:rFonts w:ascii="Arial" w:hAnsi="Arial" w:cs="Arial"/>
          <w:color w:val="000000"/>
        </w:rPr>
        <w:t>HEMINGWAY; series and documentaries by Dr. Henry Louis Gates, Jr., including FINDING YOUR ROOTS WITH HENRY LOUIS GATES, JR. and THE BLACK CHURCH: THIS IS OUR STORY, THIS IS OUR SONG; health content from Well Beings, a multiplatform campaign of engagement events and digital and broadcast content, including the documentary HIDING IN PLAIN SIGHT: YOUTH MENTAL ILLNESS; and performance specials including IN PERFORMANCE AT THE WHITE HOUSE and THE LIBRARY OF CONGRESS GERSHWIN PRIZE FOR POPULAR SONG. More information on WETA and its programs and services is available at</w:t>
      </w:r>
      <w:hyperlink r:id="rId17" w:history="1">
        <w:r w:rsidRPr="00EC4A8B">
          <w:rPr>
            <w:rStyle w:val="Hyperlink"/>
            <w:rFonts w:ascii="Arial" w:hAnsi="Arial" w:cs="Arial"/>
            <w:color w:val="1155CC"/>
          </w:rPr>
          <w:t xml:space="preserve"> </w:t>
        </w:r>
        <w:r w:rsidRPr="00EC4A8B">
          <w:rPr>
            <w:rStyle w:val="Hyperlink"/>
            <w:rFonts w:ascii="Arial" w:hAnsi="Arial" w:cs="Arial"/>
            <w:color w:val="00006A"/>
          </w:rPr>
          <w:t>www.weta.org</w:t>
        </w:r>
      </w:hyperlink>
      <w:r w:rsidRPr="00EC4A8B">
        <w:rPr>
          <w:rFonts w:ascii="Arial" w:hAnsi="Arial" w:cs="Arial"/>
          <w:i/>
          <w:iCs/>
          <w:color w:val="000000"/>
        </w:rPr>
        <w:t xml:space="preserve">. </w:t>
      </w:r>
      <w:r w:rsidRPr="00EC4A8B">
        <w:rPr>
          <w:rFonts w:ascii="Arial" w:hAnsi="Arial" w:cs="Arial"/>
          <w:color w:val="000000"/>
        </w:rPr>
        <w:t>Visit</w:t>
      </w:r>
      <w:hyperlink r:id="rId18" w:history="1">
        <w:r w:rsidRPr="00EC4A8B">
          <w:rPr>
            <w:rStyle w:val="Hyperlink"/>
            <w:rFonts w:ascii="Arial" w:hAnsi="Arial" w:cs="Arial"/>
            <w:color w:val="1155CC"/>
          </w:rPr>
          <w:t xml:space="preserve"> </w:t>
        </w:r>
        <w:r w:rsidRPr="00EC4A8B">
          <w:rPr>
            <w:rStyle w:val="Hyperlink"/>
            <w:rFonts w:ascii="Arial" w:hAnsi="Arial" w:cs="Arial"/>
            <w:color w:val="00006A"/>
          </w:rPr>
          <w:t>www.facebook.com/wetatvfm</w:t>
        </w:r>
      </w:hyperlink>
      <w:r w:rsidRPr="00EC4A8B">
        <w:rPr>
          <w:rFonts w:ascii="Arial" w:hAnsi="Arial" w:cs="Arial"/>
          <w:color w:val="000000"/>
        </w:rPr>
        <w:t xml:space="preserve"> on Facebook or follow @WETAtvfm on Twitter</w:t>
      </w:r>
      <w:r w:rsidRPr="00EC4A8B">
        <w:rPr>
          <w:rFonts w:ascii="Arial" w:hAnsi="Arial" w:cs="Arial"/>
          <w:i/>
          <w:iCs/>
          <w:color w:val="000000"/>
        </w:rPr>
        <w:t>.</w:t>
      </w:r>
    </w:p>
    <w:p w14:paraId="1EDEBEC3" w14:textId="77777777" w:rsidR="00B44A8B" w:rsidRDefault="00B44A8B" w:rsidP="00EC4A8B">
      <w:pPr>
        <w:pStyle w:val="NormalWeb"/>
        <w:spacing w:before="0" w:beforeAutospacing="0" w:after="0" w:afterAutospacing="0"/>
        <w:rPr>
          <w:rFonts w:ascii="Arial" w:hAnsi="Arial" w:cs="Arial"/>
          <w:color w:val="000000"/>
        </w:rPr>
      </w:pPr>
    </w:p>
    <w:p w14:paraId="03F8F813" w14:textId="77777777" w:rsidR="00EC063B" w:rsidRDefault="00B44A8B" w:rsidP="00EC063B">
      <w:pPr>
        <w:pStyle w:val="NormalWeb"/>
        <w:shd w:val="clear" w:color="auto" w:fill="FFFFFF"/>
        <w:spacing w:before="0" w:beforeAutospacing="0" w:after="0" w:afterAutospacing="0"/>
        <w:rPr>
          <w:rFonts w:ascii="Arial" w:hAnsi="Arial" w:cs="Arial"/>
          <w:b/>
          <w:bCs/>
          <w:color w:val="000000" w:themeColor="text1"/>
          <w:bdr w:val="none" w:sz="0" w:space="0" w:color="auto" w:frame="1"/>
        </w:rPr>
      </w:pPr>
      <w:r w:rsidRPr="004A2BD7">
        <w:rPr>
          <w:rStyle w:val="contentpasted0"/>
          <w:rFonts w:ascii="Arial" w:hAnsi="Arial" w:cs="Arial"/>
          <w:b/>
          <w:bCs/>
          <w:color w:val="000000" w:themeColor="text1"/>
          <w:bdr w:val="none" w:sz="0" w:space="0" w:color="auto" w:frame="1"/>
        </w:rPr>
        <w:t>About PBS Documentaries Prime Video Channel</w:t>
      </w:r>
    </w:p>
    <w:p w14:paraId="4D0896BD" w14:textId="77777777" w:rsidR="00EC063B" w:rsidRDefault="00EC063B" w:rsidP="00EC063B">
      <w:pPr>
        <w:pStyle w:val="NormalWeb"/>
        <w:shd w:val="clear" w:color="auto" w:fill="FFFFFF"/>
        <w:spacing w:before="0" w:beforeAutospacing="0" w:after="0" w:afterAutospacing="0"/>
        <w:rPr>
          <w:rFonts w:ascii="Arial" w:hAnsi="Arial" w:cs="Arial"/>
          <w:b/>
          <w:bCs/>
          <w:color w:val="000000" w:themeColor="text1"/>
          <w:bdr w:val="none" w:sz="0" w:space="0" w:color="auto" w:frame="1"/>
        </w:rPr>
      </w:pPr>
      <w:r>
        <w:rPr>
          <w:rStyle w:val="xcontentpasted0"/>
          <w:rFonts w:ascii="Arial" w:hAnsi="Arial" w:cs="Arial"/>
          <w:color w:val="000000"/>
          <w:bdr w:val="none" w:sz="0" w:space="0" w:color="auto" w:frame="1"/>
        </w:rPr>
        <w:t>The </w:t>
      </w:r>
      <w:hyperlink r:id="rId19" w:tgtFrame="_blank" w:tooltip="http://amazon.com/pbsdocs" w:history="1">
        <w:r w:rsidRPr="00EC063B">
          <w:rPr>
            <w:rStyle w:val="Emphasis"/>
            <w:rFonts w:ascii="Arial" w:hAnsi="Arial" w:cs="Arial"/>
            <w:color w:val="000000"/>
            <w:u w:val="single"/>
            <w:bdr w:val="none" w:sz="0" w:space="0" w:color="auto" w:frame="1"/>
          </w:rPr>
          <w:t>PBS Documentaries Prime Video Channel</w:t>
        </w:r>
      </w:hyperlink>
      <w:r>
        <w:rPr>
          <w:rStyle w:val="xcontentpasted0"/>
          <w:rFonts w:ascii="Arial" w:hAnsi="Arial" w:cs="Arial"/>
          <w:color w:val="000000"/>
          <w:bdr w:val="none" w:sz="0" w:space="0" w:color="auto" w:frame="1"/>
        </w:rPr>
        <w:t xml:space="preserve"> is a DTC-SVOD channel exclusive to Prime Video. This channel features over 1,500 hours of the highest quality factual programming, including the full catalog of films from Ken Burns and award-winning documentaries from NOVA, FRONTLINE, AMERICAN MASTERS, NATURE, </w:t>
      </w:r>
      <w:r>
        <w:rPr>
          <w:rStyle w:val="xcontentpasted0"/>
          <w:rFonts w:ascii="Arial" w:hAnsi="Arial" w:cs="Arial"/>
          <w:color w:val="000000"/>
          <w:bdr w:val="none" w:sz="0" w:space="0" w:color="auto" w:frame="1"/>
        </w:rPr>
        <w:lastRenderedPageBreak/>
        <w:t>AMERICAN EXPERIENCE, in addition to programming from other independent producers.</w:t>
      </w:r>
    </w:p>
    <w:p w14:paraId="543529DC" w14:textId="77777777" w:rsidR="00EC063B" w:rsidRDefault="00EC063B" w:rsidP="00EC063B">
      <w:pPr>
        <w:pStyle w:val="NormalWeb"/>
        <w:shd w:val="clear" w:color="auto" w:fill="FFFFFF"/>
        <w:spacing w:before="0" w:beforeAutospacing="0" w:after="0" w:afterAutospacing="0"/>
        <w:rPr>
          <w:rFonts w:ascii="Arial" w:hAnsi="Arial" w:cs="Arial"/>
          <w:b/>
          <w:bCs/>
          <w:color w:val="000000" w:themeColor="text1"/>
          <w:bdr w:val="none" w:sz="0" w:space="0" w:color="auto" w:frame="1"/>
        </w:rPr>
      </w:pPr>
    </w:p>
    <w:p w14:paraId="28A985A7" w14:textId="5D8BB896" w:rsidR="00B44A8B" w:rsidRPr="00EC063B" w:rsidRDefault="00EC063B" w:rsidP="00EC063B">
      <w:pPr>
        <w:pStyle w:val="NormalWeb"/>
        <w:shd w:val="clear" w:color="auto" w:fill="FFFFFF"/>
        <w:spacing w:before="0" w:beforeAutospacing="0" w:after="0" w:afterAutospacing="0"/>
        <w:rPr>
          <w:rFonts w:ascii="Arial" w:hAnsi="Arial" w:cs="Arial"/>
          <w:b/>
          <w:bCs/>
          <w:color w:val="000000" w:themeColor="text1"/>
          <w:bdr w:val="none" w:sz="0" w:space="0" w:color="auto" w:frame="1"/>
        </w:rPr>
      </w:pPr>
      <w:r>
        <w:rPr>
          <w:rStyle w:val="xcontentpasted0"/>
          <w:rFonts w:ascii="Arial" w:hAnsi="Arial" w:cs="Arial"/>
          <w:color w:val="000000"/>
          <w:bdr w:val="none" w:sz="0" w:space="0" w:color="auto" w:frame="1"/>
        </w:rPr>
        <w:t>Follow the PBS Documentaries Prime Video Channel on </w:t>
      </w:r>
      <w:hyperlink r:id="rId20" w:tgtFrame="_blank" w:tooltip="https://www.facebook.com/PBSDocumentaries" w:history="1">
        <w:r w:rsidRPr="00EC063B">
          <w:rPr>
            <w:rStyle w:val="Emphasis"/>
            <w:rFonts w:ascii="Arial" w:hAnsi="Arial" w:cs="Arial"/>
            <w:color w:val="000000"/>
            <w:u w:val="single"/>
            <w:bdr w:val="none" w:sz="0" w:space="0" w:color="auto" w:frame="1"/>
          </w:rPr>
          <w:t>Facebook</w:t>
        </w:r>
      </w:hyperlink>
      <w:r w:rsidRPr="00EC063B">
        <w:rPr>
          <w:rStyle w:val="xcontentpasted0"/>
          <w:rFonts w:ascii="Arial" w:hAnsi="Arial" w:cs="Arial"/>
          <w:i/>
          <w:iCs/>
          <w:color w:val="000000"/>
          <w:u w:val="single"/>
          <w:bdr w:val="none" w:sz="0" w:space="0" w:color="auto" w:frame="1"/>
        </w:rPr>
        <w:t>.</w:t>
      </w:r>
      <w:r w:rsidR="00B44A8B" w:rsidRPr="004A2BD7">
        <w:rPr>
          <w:rStyle w:val="contentpasted0"/>
          <w:rFonts w:ascii="Arial" w:hAnsi="Arial" w:cs="Arial"/>
          <w:color w:val="000000" w:themeColor="text1"/>
        </w:rPr>
        <w:t> </w:t>
      </w:r>
    </w:p>
    <w:p w14:paraId="3AA67639" w14:textId="77777777" w:rsidR="00EC063B" w:rsidRDefault="00EC063B" w:rsidP="00B44A8B">
      <w:pPr>
        <w:pStyle w:val="NormalWeb"/>
        <w:shd w:val="clear" w:color="auto" w:fill="FFFFFF"/>
        <w:spacing w:before="0" w:beforeAutospacing="0" w:after="0" w:afterAutospacing="0"/>
        <w:ind w:right="45"/>
        <w:rPr>
          <w:rStyle w:val="contentpasted0"/>
          <w:rFonts w:ascii="Arial" w:hAnsi="Arial" w:cs="Arial"/>
          <w:b/>
          <w:bCs/>
          <w:color w:val="000000" w:themeColor="text1"/>
          <w:lang w:val="en"/>
        </w:rPr>
      </w:pPr>
    </w:p>
    <w:p w14:paraId="0A792F90" w14:textId="1693AED2" w:rsidR="00B44A8B" w:rsidRPr="004A2BD7" w:rsidRDefault="00B44A8B" w:rsidP="00B44A8B">
      <w:pPr>
        <w:pStyle w:val="NormalWeb"/>
        <w:shd w:val="clear" w:color="auto" w:fill="FFFFFF"/>
        <w:spacing w:before="0" w:beforeAutospacing="0" w:after="0" w:afterAutospacing="0"/>
        <w:ind w:right="45"/>
        <w:rPr>
          <w:rFonts w:ascii="Arial" w:hAnsi="Arial" w:cs="Arial"/>
          <w:color w:val="000000" w:themeColor="text1"/>
        </w:rPr>
      </w:pPr>
      <w:r w:rsidRPr="004A2BD7">
        <w:rPr>
          <w:rStyle w:val="contentpasted0"/>
          <w:rFonts w:ascii="Arial" w:hAnsi="Arial" w:cs="Arial"/>
          <w:b/>
          <w:bCs/>
          <w:color w:val="000000" w:themeColor="text1"/>
          <w:lang w:val="en"/>
        </w:rPr>
        <w:t>About PBS Passport </w:t>
      </w:r>
    </w:p>
    <w:p w14:paraId="66225D42" w14:textId="77777777" w:rsidR="00B44A8B" w:rsidRPr="004A2BD7" w:rsidRDefault="00B44A8B" w:rsidP="00B44A8B">
      <w:pPr>
        <w:pStyle w:val="NormalWeb"/>
        <w:shd w:val="clear" w:color="auto" w:fill="FFFFFF"/>
        <w:spacing w:before="0" w:beforeAutospacing="0" w:after="0" w:afterAutospacing="0"/>
        <w:rPr>
          <w:rFonts w:ascii="Arial" w:hAnsi="Arial" w:cs="Arial"/>
          <w:color w:val="000000" w:themeColor="text1"/>
        </w:rPr>
      </w:pPr>
      <w:r w:rsidRPr="004A2BD7">
        <w:rPr>
          <w:rStyle w:val="contentpasted0"/>
          <w:rFonts w:ascii="Arial" w:hAnsi="Arial" w:cs="Arial"/>
          <w:color w:val="000000" w:themeColor="text1"/>
          <w:lang w:val="en"/>
        </w:rPr>
        <w:t>PBS Passport is a member benefit from participating PBS stations that gives eligible donors and supporters extended access to an on-demand library of quality public television programming online or within the PBS Video app. For more information about PBS Passport, visit the </w:t>
      </w:r>
      <w:hyperlink r:id="rId21" w:tgtFrame="_blank" w:tooltip="https://help.pbs.org/support/solutions/5000121793" w:history="1">
        <w:r w:rsidRPr="004A2BD7">
          <w:rPr>
            <w:rStyle w:val="Hyperlink"/>
            <w:rFonts w:ascii="Arial" w:hAnsi="Arial" w:cs="Arial"/>
            <w:color w:val="000000" w:themeColor="text1"/>
            <w:shd w:val="clear" w:color="auto" w:fill="FFFFFF"/>
            <w:lang w:val="en"/>
          </w:rPr>
          <w:t>PBS Passport FAQ</w:t>
        </w:r>
      </w:hyperlink>
      <w:r w:rsidRPr="004A2BD7">
        <w:rPr>
          <w:rStyle w:val="contentpasted0"/>
          <w:rFonts w:ascii="Arial" w:hAnsi="Arial" w:cs="Arial"/>
          <w:color w:val="000000" w:themeColor="text1"/>
          <w:lang w:val="en"/>
        </w:rPr>
        <w:t> website. </w:t>
      </w:r>
    </w:p>
    <w:p w14:paraId="757D0D23" w14:textId="42324DC8" w:rsidR="00EC4A8B" w:rsidRPr="00422CF5" w:rsidRDefault="00EC4A8B" w:rsidP="00EC4A8B">
      <w:pPr>
        <w:pStyle w:val="NormalWeb"/>
        <w:spacing w:before="0" w:beforeAutospacing="0" w:after="0" w:afterAutospacing="0"/>
        <w:rPr>
          <w:rFonts w:ascii="Arial" w:hAnsi="Arial" w:cs="Arial"/>
        </w:rPr>
      </w:pPr>
      <w:r w:rsidRPr="00422CF5">
        <w:rPr>
          <w:rFonts w:ascii="Arial" w:hAnsi="Arial" w:cs="Arial"/>
          <w:color w:val="000000"/>
        </w:rPr>
        <w:t> </w:t>
      </w:r>
    </w:p>
    <w:p w14:paraId="5FBA8666" w14:textId="40BBCBC9" w:rsidR="00422CF5" w:rsidRPr="00422CF5" w:rsidRDefault="00422CF5" w:rsidP="00EC4A8B">
      <w:pPr>
        <w:pStyle w:val="NormalWeb"/>
        <w:spacing w:before="0" w:beforeAutospacing="0" w:after="0" w:afterAutospacing="0"/>
        <w:rPr>
          <w:rStyle w:val="contentpasted0"/>
          <w:rFonts w:ascii="Arial" w:hAnsi="Arial" w:cs="Arial"/>
          <w:color w:val="000000"/>
          <w:shd w:val="clear" w:color="auto" w:fill="FFFFFF"/>
        </w:rPr>
      </w:pPr>
      <w:r w:rsidRPr="00422CF5">
        <w:rPr>
          <w:rStyle w:val="contentpasted0"/>
          <w:rFonts w:ascii="Arial" w:hAnsi="Arial" w:cs="Arial"/>
          <w:b/>
          <w:bCs/>
          <w:color w:val="000000"/>
          <w:shd w:val="clear" w:color="auto" w:fill="FFFFFF"/>
        </w:rPr>
        <w:t>About PBS</w:t>
      </w:r>
      <w:r w:rsidRPr="00422CF5">
        <w:rPr>
          <w:rFonts w:ascii="Arial" w:hAnsi="Arial" w:cs="Arial"/>
          <w:b/>
          <w:bCs/>
          <w:color w:val="000000"/>
          <w:shd w:val="clear" w:color="auto" w:fill="FFFFFF"/>
        </w:rPr>
        <w:br/>
      </w:r>
      <w:hyperlink r:id="rId22" w:tgtFrame="_blank" w:tooltip="http://www.pbs.org/" w:history="1">
        <w:proofErr w:type="spellStart"/>
        <w:r w:rsidRPr="00422CF5">
          <w:rPr>
            <w:rStyle w:val="Hyperlink"/>
            <w:rFonts w:ascii="Arial" w:hAnsi="Arial" w:cs="Arial"/>
            <w:shd w:val="clear" w:color="auto" w:fill="FFFFFF"/>
          </w:rPr>
          <w:t>PBS</w:t>
        </w:r>
        <w:proofErr w:type="spellEnd"/>
      </w:hyperlink>
      <w:r w:rsidRPr="00422CF5">
        <w:rPr>
          <w:rStyle w:val="contentpasted0"/>
          <w:rFonts w:ascii="Arial" w:hAnsi="Arial" w:cs="Arial"/>
          <w:color w:val="000000"/>
          <w:shd w:val="clear" w:color="auto" w:fill="FFFFFF"/>
        </w:rPr>
        <w:t>, with more than 330 member stations, offers all Americans the opportunity to explore new ideas and new worlds through television and digital content. Each month, PBS reaches over 42 million adults on linear primetime television, more than 15 million users on PBS-owned streaming platforms, and 56 million people view PBS content on social media, inviting them to experience the worlds of science, history, nature, and public affairs; to hear diverse viewpoints; and to take front-row seats to world-class drama and performances. PBS’s broad array of programs has been consistently honored by the industry’s most coveted award competitions. Teachers of children from pre-K through 12th grade turn to </w:t>
      </w:r>
      <w:hyperlink r:id="rId23" w:tgtFrame="_blank" w:tooltip="http://pbslearningmedia.org/" w:history="1">
        <w:r w:rsidRPr="00422CF5">
          <w:rPr>
            <w:rStyle w:val="Hyperlink"/>
            <w:rFonts w:ascii="Arial" w:hAnsi="Arial" w:cs="Arial"/>
            <w:shd w:val="clear" w:color="auto" w:fill="FFFFFF"/>
          </w:rPr>
          <w:t>PBS Learning</w:t>
        </w:r>
        <w:r w:rsidR="00EC063B">
          <w:rPr>
            <w:rStyle w:val="Hyperlink"/>
            <w:rFonts w:ascii="Arial" w:hAnsi="Arial" w:cs="Arial"/>
            <w:shd w:val="clear" w:color="auto" w:fill="FFFFFF"/>
          </w:rPr>
          <w:t xml:space="preserve"> </w:t>
        </w:r>
        <w:r w:rsidRPr="00422CF5">
          <w:rPr>
            <w:rStyle w:val="Hyperlink"/>
            <w:rFonts w:ascii="Arial" w:hAnsi="Arial" w:cs="Arial"/>
            <w:shd w:val="clear" w:color="auto" w:fill="FFFFFF"/>
          </w:rPr>
          <w:t>Media</w:t>
        </w:r>
      </w:hyperlink>
      <w:r w:rsidRPr="00422CF5">
        <w:rPr>
          <w:rStyle w:val="contentpasted0"/>
          <w:rFonts w:ascii="Arial" w:hAnsi="Arial" w:cs="Arial"/>
          <w:color w:val="000000"/>
          <w:shd w:val="clear" w:color="auto" w:fill="FFFFFF"/>
        </w:rPr>
        <w:t> for digital content and services that help bring classroom lessons to life. As the number one educational media brand, </w:t>
      </w:r>
      <w:hyperlink r:id="rId24" w:tgtFrame="_blank" w:tooltip="http://pbskids.org/" w:history="1">
        <w:r w:rsidRPr="00422CF5">
          <w:rPr>
            <w:rStyle w:val="Hyperlink"/>
            <w:rFonts w:ascii="Arial" w:hAnsi="Arial" w:cs="Arial"/>
            <w:shd w:val="clear" w:color="auto" w:fill="FFFFFF"/>
          </w:rPr>
          <w:t>PBS KIDS</w:t>
        </w:r>
      </w:hyperlink>
      <w:r w:rsidRPr="00422CF5">
        <w:rPr>
          <w:rStyle w:val="contentpasted0"/>
          <w:rFonts w:ascii="Arial" w:hAnsi="Arial" w:cs="Arial"/>
          <w:color w:val="000000"/>
          <w:shd w:val="clear" w:color="auto" w:fill="FFFFFF"/>
        </w:rPr>
        <w:t> helps children 2-8 build critical skills, enabling them to find success in school and life. Delivered through member stations, PBS KIDS offers high-quality content on TV — including a PBS KIDS channel — and streaming free on </w:t>
      </w:r>
      <w:hyperlink r:id="rId25" w:tgtFrame="_blank" w:tooltip="http://pbskids.org/" w:history="1">
        <w:r w:rsidRPr="00422CF5">
          <w:rPr>
            <w:rStyle w:val="Hyperlink"/>
            <w:rFonts w:ascii="Arial" w:hAnsi="Arial" w:cs="Arial"/>
            <w:shd w:val="clear" w:color="auto" w:fill="FFFFFF"/>
          </w:rPr>
          <w:t>pbskids.org</w:t>
        </w:r>
      </w:hyperlink>
      <w:r w:rsidRPr="00422CF5">
        <w:rPr>
          <w:rStyle w:val="contentpasted0"/>
          <w:rFonts w:ascii="Arial" w:hAnsi="Arial" w:cs="Arial"/>
          <w:color w:val="000000"/>
          <w:shd w:val="clear" w:color="auto" w:fill="FFFFFF"/>
        </w:rPr>
        <w:t> and the </w:t>
      </w:r>
      <w:hyperlink r:id="rId26" w:tgtFrame="_blank" w:tooltip="https://pbskids.org/apps/pbs-kids-video.html" w:history="1">
        <w:r w:rsidRPr="00422CF5">
          <w:rPr>
            <w:rStyle w:val="Hyperlink"/>
            <w:rFonts w:ascii="Arial" w:hAnsi="Arial" w:cs="Arial"/>
            <w:shd w:val="clear" w:color="auto" w:fill="FFFFFF"/>
          </w:rPr>
          <w:t>PBS KIDS Video app</w:t>
        </w:r>
      </w:hyperlink>
      <w:r w:rsidRPr="00422CF5">
        <w:rPr>
          <w:rStyle w:val="contentpasted0"/>
          <w:rFonts w:ascii="Arial" w:hAnsi="Arial" w:cs="Arial"/>
          <w:color w:val="000000"/>
          <w:shd w:val="clear" w:color="auto" w:fill="FFFFFF"/>
        </w:rPr>
        <w:t>, games on the </w:t>
      </w:r>
      <w:hyperlink r:id="rId27" w:tgtFrame="_blank" w:tooltip="https://pbskids.org/apps/pbs-kids-games.html" w:history="1">
        <w:r w:rsidRPr="00422CF5">
          <w:rPr>
            <w:rStyle w:val="Hyperlink"/>
            <w:rFonts w:ascii="Arial" w:hAnsi="Arial" w:cs="Arial"/>
            <w:shd w:val="clear" w:color="auto" w:fill="FFFFFF"/>
          </w:rPr>
          <w:t>PBS KIDS Games app</w:t>
        </w:r>
      </w:hyperlink>
      <w:r w:rsidRPr="00422CF5">
        <w:rPr>
          <w:rStyle w:val="contentpasted0"/>
          <w:rFonts w:ascii="Arial" w:hAnsi="Arial" w:cs="Arial"/>
          <w:color w:val="000000"/>
          <w:shd w:val="clear" w:color="auto" w:fill="FFFFFF"/>
        </w:rPr>
        <w:t>, and in communities across America. More information about PBS is available at </w:t>
      </w:r>
      <w:hyperlink r:id="rId28" w:tgtFrame="_blank" w:tooltip="https://www.pbs.org/" w:history="1">
        <w:r w:rsidRPr="00422CF5">
          <w:rPr>
            <w:rStyle w:val="Hyperlink"/>
            <w:rFonts w:ascii="Arial" w:hAnsi="Arial" w:cs="Arial"/>
            <w:shd w:val="clear" w:color="auto" w:fill="FFFFFF"/>
          </w:rPr>
          <w:t>PBS.org</w:t>
        </w:r>
      </w:hyperlink>
      <w:r w:rsidRPr="00422CF5">
        <w:rPr>
          <w:rStyle w:val="contentpasted0"/>
          <w:rFonts w:ascii="Arial" w:hAnsi="Arial" w:cs="Arial"/>
          <w:color w:val="000000"/>
          <w:shd w:val="clear" w:color="auto" w:fill="FFFFFF"/>
        </w:rPr>
        <w:t>, one of the leading dot-org websites on the internet, </w:t>
      </w:r>
      <w:hyperlink r:id="rId29" w:tgtFrame="_blank" w:tooltip="https://www.facebook.com/pbs" w:history="1">
        <w:r w:rsidRPr="00422CF5">
          <w:rPr>
            <w:rStyle w:val="Hyperlink"/>
            <w:rFonts w:ascii="Arial" w:hAnsi="Arial" w:cs="Arial"/>
            <w:shd w:val="clear" w:color="auto" w:fill="FFFFFF"/>
          </w:rPr>
          <w:t>Facebook</w:t>
        </w:r>
      </w:hyperlink>
      <w:r w:rsidRPr="00422CF5">
        <w:rPr>
          <w:rStyle w:val="contentpasted0"/>
          <w:rFonts w:ascii="Arial" w:hAnsi="Arial" w:cs="Arial"/>
          <w:color w:val="000000"/>
          <w:shd w:val="clear" w:color="auto" w:fill="FFFFFF"/>
        </w:rPr>
        <w:t>, </w:t>
      </w:r>
      <w:hyperlink r:id="rId30" w:tgtFrame="_blank" w:tooltip="https://www.instagram.com/pbs/?hl=en" w:history="1">
        <w:r w:rsidRPr="00422CF5">
          <w:rPr>
            <w:rStyle w:val="Hyperlink"/>
            <w:rFonts w:ascii="Arial" w:hAnsi="Arial" w:cs="Arial"/>
            <w:shd w:val="clear" w:color="auto" w:fill="FFFFFF"/>
          </w:rPr>
          <w:t>Instagram</w:t>
        </w:r>
      </w:hyperlink>
      <w:r w:rsidRPr="00422CF5">
        <w:rPr>
          <w:rStyle w:val="contentpasted0"/>
          <w:rFonts w:ascii="Arial" w:hAnsi="Arial" w:cs="Arial"/>
          <w:color w:val="000000"/>
          <w:shd w:val="clear" w:color="auto" w:fill="FFFFFF"/>
        </w:rPr>
        <w:t>, or through our </w:t>
      </w:r>
      <w:hyperlink r:id="rId31" w:tgtFrame="_blank" w:tooltip="http://www.pbs.org/anywhere/home/" w:history="1">
        <w:r w:rsidRPr="00422CF5">
          <w:rPr>
            <w:rStyle w:val="Hyperlink"/>
            <w:rFonts w:ascii="Arial" w:hAnsi="Arial" w:cs="Arial"/>
            <w:shd w:val="clear" w:color="auto" w:fill="FFFFFF"/>
          </w:rPr>
          <w:t>apps for mobile and connected devices</w:t>
        </w:r>
      </w:hyperlink>
      <w:r w:rsidRPr="00422CF5">
        <w:rPr>
          <w:rStyle w:val="contentpasted0"/>
          <w:rFonts w:ascii="Arial" w:hAnsi="Arial" w:cs="Arial"/>
          <w:color w:val="000000"/>
          <w:shd w:val="clear" w:color="auto" w:fill="FFFFFF"/>
        </w:rPr>
        <w:t>. Specific program information and updates for press are available at </w:t>
      </w:r>
      <w:hyperlink r:id="rId32" w:tgtFrame="_blank" w:tooltip="http://pbs.org/pressroom" w:history="1">
        <w:r w:rsidRPr="00422CF5">
          <w:rPr>
            <w:rStyle w:val="Hyperlink"/>
            <w:rFonts w:ascii="Arial" w:hAnsi="Arial" w:cs="Arial"/>
            <w:shd w:val="clear" w:color="auto" w:fill="FFFFFF"/>
          </w:rPr>
          <w:t>pbs.org/pressroom</w:t>
        </w:r>
      </w:hyperlink>
      <w:r w:rsidRPr="00422CF5">
        <w:rPr>
          <w:rStyle w:val="contentpasted0"/>
          <w:rFonts w:ascii="Arial" w:hAnsi="Arial" w:cs="Arial"/>
          <w:color w:val="000000"/>
          <w:shd w:val="clear" w:color="auto" w:fill="FFFFFF"/>
        </w:rPr>
        <w:t> or by following </w:t>
      </w:r>
      <w:hyperlink r:id="rId33" w:tgtFrame="_blank" w:tooltip="https://twitter.com/PBS_PR" w:history="1">
        <w:r w:rsidRPr="00422CF5">
          <w:rPr>
            <w:rStyle w:val="Hyperlink"/>
            <w:rFonts w:ascii="Arial" w:hAnsi="Arial" w:cs="Arial"/>
            <w:shd w:val="clear" w:color="auto" w:fill="FFFFFF"/>
          </w:rPr>
          <w:t>PBS Communications on Twitter</w:t>
        </w:r>
      </w:hyperlink>
      <w:r w:rsidRPr="00422CF5">
        <w:rPr>
          <w:rStyle w:val="contentpasted0"/>
          <w:rFonts w:ascii="Arial" w:hAnsi="Arial" w:cs="Arial"/>
          <w:color w:val="000000"/>
          <w:shd w:val="clear" w:color="auto" w:fill="FFFFFF"/>
        </w:rPr>
        <w:t>.</w:t>
      </w:r>
    </w:p>
    <w:p w14:paraId="7F29A7B4" w14:textId="626716C1" w:rsidR="004A2BD7" w:rsidRPr="00B44A8B" w:rsidRDefault="00EC4A8B" w:rsidP="00EC4A8B">
      <w:pPr>
        <w:pStyle w:val="NormalWeb"/>
        <w:spacing w:before="0" w:beforeAutospacing="0" w:after="0" w:afterAutospacing="0"/>
        <w:rPr>
          <w:rFonts w:ascii="Arial" w:hAnsi="Arial" w:cs="Arial"/>
          <w:color w:val="000000"/>
        </w:rPr>
      </w:pPr>
      <w:r w:rsidRPr="00EC4A8B">
        <w:rPr>
          <w:rFonts w:ascii="Arial" w:hAnsi="Arial" w:cs="Arial"/>
          <w:color w:val="000000"/>
        </w:rPr>
        <w:t> </w:t>
      </w:r>
    </w:p>
    <w:p w14:paraId="7D270D2E" w14:textId="77777777" w:rsidR="00EC4A8B" w:rsidRDefault="00EC4A8B" w:rsidP="00EC4A8B">
      <w:pPr>
        <w:jc w:val="center"/>
      </w:pPr>
      <w:r>
        <w:rPr>
          <w:color w:val="0C0C0C"/>
        </w:rPr>
        <w:t> </w:t>
      </w:r>
      <w:r>
        <w:t>– PBS –</w:t>
      </w:r>
    </w:p>
    <w:p w14:paraId="5E319406" w14:textId="77777777" w:rsidR="00EC4A8B" w:rsidRDefault="00EC4A8B" w:rsidP="00EC4A8B"/>
    <w:p w14:paraId="2F08885E" w14:textId="32671CD3" w:rsidR="00EC4A8B" w:rsidRDefault="00EC4A8B" w:rsidP="00EC4A8B">
      <w:pPr>
        <w:rPr>
          <w:color w:val="0D4299"/>
        </w:rPr>
      </w:pPr>
      <w:r w:rsidRPr="009E51D5">
        <w:rPr>
          <w:b/>
          <w:bCs/>
        </w:rPr>
        <w:t>MEDIA CONTACT:</w:t>
      </w:r>
      <w:r>
        <w:t xml:space="preserve"> </w:t>
      </w:r>
      <w:hyperlink r:id="rId34" w:history="1">
        <w:r w:rsidRPr="00EC4A8B">
          <w:rPr>
            <w:rStyle w:val="Hyperlink"/>
          </w:rPr>
          <w:t>DKCBuffalo@dkcnews.com</w:t>
        </w:r>
      </w:hyperlink>
    </w:p>
    <w:p w14:paraId="75643DFC" w14:textId="77777777" w:rsidR="00EC4A8B" w:rsidRDefault="00EC4A8B" w:rsidP="00EC4A8B">
      <w:pPr>
        <w:rPr>
          <w:i/>
        </w:rPr>
      </w:pPr>
    </w:p>
    <w:p w14:paraId="21AAE376" w14:textId="77777777" w:rsidR="00EC4A8B" w:rsidRDefault="00EC4A8B" w:rsidP="00EC4A8B">
      <w:pPr>
        <w:rPr>
          <w:i/>
        </w:rPr>
      </w:pPr>
      <w:r>
        <w:rPr>
          <w:i/>
        </w:rPr>
        <w:t xml:space="preserve">For images and additional up-to-date information on this and other PBS programs, visit PBS </w:t>
      </w:r>
      <w:proofErr w:type="spellStart"/>
      <w:r>
        <w:rPr>
          <w:i/>
        </w:rPr>
        <w:t>PressRoom</w:t>
      </w:r>
      <w:proofErr w:type="spellEnd"/>
      <w:r>
        <w:rPr>
          <w:i/>
        </w:rPr>
        <w:t xml:space="preserve"> at</w:t>
      </w:r>
      <w:hyperlink r:id="rId35">
        <w:r>
          <w:rPr>
            <w:i/>
            <w:color w:val="1155CC"/>
            <w:u w:val="single"/>
          </w:rPr>
          <w:t xml:space="preserve"> </w:t>
        </w:r>
      </w:hyperlink>
      <w:hyperlink r:id="rId36">
        <w:r>
          <w:rPr>
            <w:i/>
            <w:color w:val="0D4299"/>
            <w:u w:val="single"/>
          </w:rPr>
          <w:t>pbs.org/pressroom</w:t>
        </w:r>
      </w:hyperlink>
      <w:r>
        <w:rPr>
          <w:i/>
        </w:rPr>
        <w:t>.</w:t>
      </w:r>
    </w:p>
    <w:p w14:paraId="021BB3CA" w14:textId="33E4E389" w:rsidR="00EC4A8B" w:rsidRDefault="00EC4A8B" w:rsidP="00EC4A8B">
      <w:pPr>
        <w:pStyle w:val="NormalWeb"/>
        <w:spacing w:before="240" w:beforeAutospacing="0" w:after="240" w:afterAutospacing="0"/>
      </w:pPr>
    </w:p>
    <w:p w14:paraId="7BCCFC2F" w14:textId="77777777" w:rsidR="00EC4A8B" w:rsidRDefault="00EC4A8B" w:rsidP="00EC4A8B">
      <w:pPr>
        <w:pStyle w:val="NormalWeb"/>
        <w:spacing w:before="240" w:beforeAutospacing="0" w:after="240" w:afterAutospacing="0"/>
      </w:pPr>
      <w:r>
        <w:rPr>
          <w:color w:val="0C0C0C"/>
        </w:rPr>
        <w:t> </w:t>
      </w:r>
    </w:p>
    <w:p w14:paraId="01F392F0" w14:textId="77777777" w:rsidR="00EC4A8B" w:rsidRDefault="00EC4A8B" w:rsidP="00EC4A8B">
      <w:pPr>
        <w:pStyle w:val="NormalWeb"/>
        <w:spacing w:before="240" w:beforeAutospacing="0" w:after="240" w:afterAutospacing="0"/>
      </w:pPr>
      <w:r>
        <w:rPr>
          <w:color w:val="0C0C0C"/>
        </w:rPr>
        <w:t> </w:t>
      </w:r>
    </w:p>
    <w:p w14:paraId="7858AEF7" w14:textId="77777777" w:rsidR="00EC4A8B" w:rsidRDefault="00EC4A8B" w:rsidP="00EC4A8B"/>
    <w:p w14:paraId="1EFE2444" w14:textId="62BE685A" w:rsidR="00A91D15" w:rsidRPr="00EC4A8B" w:rsidRDefault="00A91D15" w:rsidP="00EC4A8B"/>
    <w:sectPr w:rsidR="00A91D15" w:rsidRPr="00EC4A8B" w:rsidSect="005D0189">
      <w:headerReference w:type="default" r:id="rId37"/>
      <w:footerReference w:type="default" r:id="rId38"/>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FF8CD" w14:textId="77777777" w:rsidR="00A02502" w:rsidRDefault="00A02502" w:rsidP="00FB57E7">
      <w:r>
        <w:separator/>
      </w:r>
    </w:p>
  </w:endnote>
  <w:endnote w:type="continuationSeparator" w:id="0">
    <w:p w14:paraId="41EB9E5F" w14:textId="77777777" w:rsidR="00A02502" w:rsidRDefault="00A02502"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40ED6" w14:textId="1E51431D" w:rsidR="003E452F" w:rsidRPr="0023466A" w:rsidRDefault="00000000" w:rsidP="24FD43F4">
    <w:pPr>
      <w:tabs>
        <w:tab w:val="center" w:pos="4320"/>
        <w:tab w:val="right" w:pos="8640"/>
      </w:tabs>
      <w:spacing w:after="60"/>
      <w:ind w:right="-490"/>
      <w:rPr>
        <w:rFonts w:ascii="Mangal" w:eastAsia="Mangal" w:hAnsi="Mangal" w:cs="Mangal"/>
        <w:color w:val="000000" w:themeColor="text1"/>
        <w:sz w:val="19"/>
        <w:szCs w:val="19"/>
      </w:rPr>
    </w:pPr>
    <w:hyperlink r:id="rId1">
      <w:r w:rsidR="24FD43F4" w:rsidRPr="24FD43F4">
        <w:rPr>
          <w:rStyle w:val="Hyperlink"/>
          <w:rFonts w:eastAsia="Arial" w:cs="Arial"/>
          <w:sz w:val="19"/>
          <w:szCs w:val="19"/>
        </w:rPr>
        <w:t>pbs.org</w:t>
      </w:r>
    </w:hyperlink>
    <w:r w:rsidR="24FD43F4" w:rsidRPr="24FD43F4">
      <w:rPr>
        <w:rFonts w:ascii="Mangal" w:eastAsia="Mangal" w:hAnsi="Mangal" w:cs="Mangal"/>
        <w:color w:val="000000" w:themeColor="text1"/>
        <w:sz w:val="19"/>
        <w:szCs w:val="19"/>
      </w:rPr>
      <w:t xml:space="preserve">   •   </w:t>
    </w:r>
    <w:hyperlink r:id="rId2">
      <w:r w:rsidR="24FD43F4" w:rsidRPr="24FD43F4">
        <w:rPr>
          <w:rStyle w:val="Hyperlink"/>
          <w:rFonts w:eastAsia="Arial" w:cs="Arial"/>
          <w:sz w:val="19"/>
          <w:szCs w:val="19"/>
        </w:rPr>
        <w:t>pbs.org/pressroom</w:t>
      </w:r>
    </w:hyperlink>
    <w:r w:rsidR="24FD43F4" w:rsidRPr="24FD43F4">
      <w:rPr>
        <w:rFonts w:ascii="Mangal" w:eastAsia="Mangal" w:hAnsi="Mangal" w:cs="Mangal"/>
        <w:color w:val="000000" w:themeColor="text1"/>
        <w:sz w:val="19"/>
        <w:szCs w:val="19"/>
      </w:rPr>
      <w:t xml:space="preserve">   •   </w:t>
    </w:r>
    <w:hyperlink r:id="rId3">
      <w:r w:rsidR="24FD43F4" w:rsidRPr="24FD43F4">
        <w:rPr>
          <w:rStyle w:val="Hyperlink"/>
          <w:rFonts w:eastAsia="Arial" w:cs="Arial"/>
          <w:sz w:val="19"/>
          <w:szCs w:val="19"/>
        </w:rPr>
        <w:t>facebook.com/pbs</w:t>
      </w:r>
    </w:hyperlink>
    <w:r w:rsidR="24FD43F4" w:rsidRPr="24FD43F4">
      <w:rPr>
        <w:rFonts w:ascii="Mangal" w:eastAsia="Mangal" w:hAnsi="Mangal" w:cs="Mangal"/>
        <w:color w:val="000000" w:themeColor="text1"/>
        <w:sz w:val="19"/>
        <w:szCs w:val="19"/>
      </w:rPr>
      <w:t xml:space="preserve">   •   </w:t>
    </w:r>
    <w:hyperlink r:id="rId4">
      <w:r w:rsidR="24FD43F4" w:rsidRPr="24FD43F4">
        <w:rPr>
          <w:rStyle w:val="Hyperlink"/>
          <w:rFonts w:eastAsia="Arial" w:cs="Arial"/>
          <w:sz w:val="19"/>
          <w:szCs w:val="19"/>
        </w:rPr>
        <w:t>youtube.com/pbs</w:t>
      </w:r>
    </w:hyperlink>
    <w:r w:rsidR="24FD43F4" w:rsidRPr="24FD43F4">
      <w:rPr>
        <w:rFonts w:ascii="Mangal" w:eastAsia="Mangal" w:hAnsi="Mangal" w:cs="Mangal"/>
        <w:color w:val="000000" w:themeColor="text1"/>
        <w:sz w:val="19"/>
        <w:szCs w:val="19"/>
      </w:rPr>
      <w:t xml:space="preserve">   •   </w:t>
    </w:r>
    <w:hyperlink r:id="rId5">
      <w:r w:rsidR="24FD43F4" w:rsidRPr="24FD43F4">
        <w:rPr>
          <w:rStyle w:val="Hyperlink"/>
          <w:rFonts w:eastAsia="Arial" w:cs="Arial"/>
          <w:sz w:val="19"/>
          <w:szCs w:val="19"/>
        </w:rPr>
        <w:t>twitter.com/</w:t>
      </w:r>
      <w:proofErr w:type="spellStart"/>
      <w:r w:rsidR="24FD43F4" w:rsidRPr="24FD43F4">
        <w:rPr>
          <w:rStyle w:val="Hyperlink"/>
          <w:rFonts w:eastAsia="Arial" w:cs="Arial"/>
          <w:sz w:val="19"/>
          <w:szCs w:val="19"/>
        </w:rPr>
        <w:t>pbs_pr</w:t>
      </w:r>
      <w:proofErr w:type="spellEnd"/>
    </w:hyperlink>
  </w:p>
  <w:p w14:paraId="2310EBA2" w14:textId="0A8CE97D" w:rsidR="003E452F" w:rsidRPr="0023466A" w:rsidRDefault="003E452F" w:rsidP="24FD43F4">
    <w:pPr>
      <w:pStyle w:val="Footer"/>
      <w:jc w:val="center"/>
      <w:rPr>
        <w:rFonts w:eastAsia="MS Mincho"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C5DDF" w14:textId="77777777" w:rsidR="00A02502" w:rsidRDefault="00A02502" w:rsidP="00FB57E7">
      <w:r>
        <w:separator/>
      </w:r>
    </w:p>
  </w:footnote>
  <w:footnote w:type="continuationSeparator" w:id="0">
    <w:p w14:paraId="16E6A7BC" w14:textId="77777777" w:rsidR="00A02502" w:rsidRDefault="00A02502"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E85E0" w14:textId="77777777" w:rsidR="003E452F" w:rsidRPr="003E452F" w:rsidRDefault="00FB57E7" w:rsidP="003E452F">
    <w:pPr>
      <w:pStyle w:val="Footer"/>
      <w:tabs>
        <w:tab w:val="clear" w:pos="4320"/>
        <w:tab w:val="center" w:pos="1440"/>
      </w:tabs>
      <w:spacing w:after="60"/>
      <w:ind w:right="-1260"/>
      <w:rPr>
        <w:color w:val="000000" w:themeColor="text1"/>
        <w:sz w:val="19"/>
        <w:szCs w:val="19"/>
      </w:rPr>
    </w:pPr>
    <w:r w:rsidRPr="00FB57E7">
      <w:rPr>
        <w:noProof/>
        <w:sz w:val="19"/>
        <w:szCs w:val="19"/>
        <w:vertAlign w:val="subscript"/>
      </w:rPr>
      <w:drawing>
        <wp:anchor distT="0" distB="0" distL="114300" distR="114300" simplePos="0" relativeHeight="251659264" behindDoc="1" locked="0" layoutInCell="1" allowOverlap="1" wp14:anchorId="0A186499" wp14:editId="69F96D7F">
          <wp:simplePos x="0" y="0"/>
          <wp:positionH relativeFrom="column">
            <wp:posOffset>-451062</wp:posOffset>
          </wp:positionH>
          <wp:positionV relativeFrom="paragraph">
            <wp:posOffset>-143510</wp:posOffset>
          </wp:positionV>
          <wp:extent cx="1279294" cy="545154"/>
          <wp:effectExtent l="0" t="0" r="381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C75"/>
    <w:rsid w:val="00082CB6"/>
    <w:rsid w:val="00093C75"/>
    <w:rsid w:val="00153EBB"/>
    <w:rsid w:val="001A1302"/>
    <w:rsid w:val="0023466A"/>
    <w:rsid w:val="002B3F0B"/>
    <w:rsid w:val="00356FD0"/>
    <w:rsid w:val="003A61AD"/>
    <w:rsid w:val="003E452F"/>
    <w:rsid w:val="0042272E"/>
    <w:rsid w:val="00422CF5"/>
    <w:rsid w:val="0043027E"/>
    <w:rsid w:val="00437739"/>
    <w:rsid w:val="004A2BD7"/>
    <w:rsid w:val="004E762C"/>
    <w:rsid w:val="0050609C"/>
    <w:rsid w:val="0056463B"/>
    <w:rsid w:val="005A1C23"/>
    <w:rsid w:val="005A5F01"/>
    <w:rsid w:val="005D0189"/>
    <w:rsid w:val="00650915"/>
    <w:rsid w:val="006544B9"/>
    <w:rsid w:val="006628E7"/>
    <w:rsid w:val="006C1F06"/>
    <w:rsid w:val="00730A4F"/>
    <w:rsid w:val="007A43C5"/>
    <w:rsid w:val="00856687"/>
    <w:rsid w:val="00860FCA"/>
    <w:rsid w:val="009208D3"/>
    <w:rsid w:val="009F4606"/>
    <w:rsid w:val="00A02502"/>
    <w:rsid w:val="00A60685"/>
    <w:rsid w:val="00A91D15"/>
    <w:rsid w:val="00AD0486"/>
    <w:rsid w:val="00AE5A87"/>
    <w:rsid w:val="00B44A8B"/>
    <w:rsid w:val="00BD0342"/>
    <w:rsid w:val="00C66FFF"/>
    <w:rsid w:val="00CD7F4F"/>
    <w:rsid w:val="00D35858"/>
    <w:rsid w:val="00D45477"/>
    <w:rsid w:val="00D74BEB"/>
    <w:rsid w:val="00DA56C5"/>
    <w:rsid w:val="00DD0A88"/>
    <w:rsid w:val="00E6150B"/>
    <w:rsid w:val="00EC063B"/>
    <w:rsid w:val="00EC4A8B"/>
    <w:rsid w:val="00EE4A1B"/>
    <w:rsid w:val="00FB57E7"/>
    <w:rsid w:val="00FD287B"/>
    <w:rsid w:val="24FD43F4"/>
    <w:rsid w:val="2B1AB5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AD3F5B"/>
  <w14:defaultImageDpi w14:val="300"/>
  <w15:docId w15:val="{B6CE526C-FD64-124D-BBBC-B3374781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356FD0"/>
    <w:rPr>
      <w:rFonts w:eastAsia="Times New Roman" w:cs="Times New Roman"/>
    </w:rPr>
  </w:style>
  <w:style w:type="paragraph" w:customStyle="1" w:styleId="PBSHeadline">
    <w:name w:val="PBS Headline"/>
    <w:basedOn w:val="Normal"/>
    <w:rsid w:val="00356FD0"/>
    <w:pPr>
      <w:jc w:val="center"/>
    </w:pPr>
    <w:rPr>
      <w:rFonts w:ascii="Times New Roman" w:eastAsia="Times New Roman" w:hAnsi="Times New Roman" w:cs="Times New Roman"/>
      <w:b/>
      <w:sz w:val="32"/>
    </w:rPr>
  </w:style>
  <w:style w:type="paragraph" w:customStyle="1" w:styleId="PBSSubHead">
    <w:name w:val="PBS SubHead"/>
    <w:basedOn w:val="Normal"/>
    <w:rsid w:val="00356FD0"/>
    <w:pPr>
      <w:jc w:val="center"/>
    </w:pPr>
    <w:rPr>
      <w:rFonts w:ascii="Times New Roman" w:eastAsia="Times New Roman" w:hAnsi="Times New Roman" w:cs="Times New Roman"/>
      <w:sz w:val="26"/>
      <w:szCs w:val="28"/>
    </w:rPr>
  </w:style>
  <w:style w:type="paragraph" w:customStyle="1" w:styleId="PBSCaption">
    <w:name w:val="PBS Caption"/>
    <w:basedOn w:val="Normal"/>
    <w:rsid w:val="00356FD0"/>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356FD0"/>
    <w:rPr>
      <w:b/>
    </w:rPr>
  </w:style>
  <w:style w:type="character" w:styleId="UnresolvedMention">
    <w:name w:val="Unresolved Mention"/>
    <w:basedOn w:val="DefaultParagraphFont"/>
    <w:uiPriority w:val="99"/>
    <w:semiHidden/>
    <w:unhideWhenUsed/>
    <w:rsid w:val="005A1C23"/>
    <w:rPr>
      <w:color w:val="605E5C"/>
      <w:shd w:val="clear" w:color="auto" w:fill="E1DFDD"/>
    </w:rPr>
  </w:style>
  <w:style w:type="paragraph" w:styleId="NoSpacing">
    <w:name w:val="No Spacing"/>
    <w:uiPriority w:val="1"/>
    <w:qFormat/>
    <w:rsid w:val="002B3F0B"/>
    <w:rPr>
      <w:rFonts w:ascii="Arial" w:eastAsia="Arial" w:hAnsi="Arial" w:cs="Arial"/>
      <w:sz w:val="22"/>
      <w:szCs w:val="22"/>
      <w:lang w:val="en"/>
    </w:rPr>
  </w:style>
  <w:style w:type="paragraph" w:customStyle="1" w:styleId="Default">
    <w:name w:val="Default"/>
    <w:basedOn w:val="Normal"/>
    <w:rsid w:val="002B3F0B"/>
    <w:pPr>
      <w:autoSpaceDE w:val="0"/>
      <w:autoSpaceDN w:val="0"/>
    </w:pPr>
    <w:rPr>
      <w:rFonts w:ascii="Franklin Gothic Book" w:eastAsiaTheme="minorHAnsi" w:hAnsi="Franklin Gothic Book" w:cs="Calibri"/>
      <w:color w:val="000000"/>
    </w:rPr>
  </w:style>
  <w:style w:type="character" w:styleId="Emphasis">
    <w:name w:val="Emphasis"/>
    <w:basedOn w:val="DefaultParagraphFont"/>
    <w:uiPriority w:val="20"/>
    <w:qFormat/>
    <w:rsid w:val="002B3F0B"/>
    <w:rPr>
      <w:i/>
      <w:iCs/>
    </w:rPr>
  </w:style>
  <w:style w:type="character" w:customStyle="1" w:styleId="apple-converted-space">
    <w:name w:val="apple-converted-space"/>
    <w:basedOn w:val="DefaultParagraphFont"/>
    <w:rsid w:val="002B3F0B"/>
  </w:style>
  <w:style w:type="paragraph" w:styleId="BalloonText">
    <w:name w:val="Balloon Text"/>
    <w:basedOn w:val="Normal"/>
    <w:link w:val="BalloonTextChar"/>
    <w:uiPriority w:val="99"/>
    <w:semiHidden/>
    <w:unhideWhenUsed/>
    <w:rsid w:val="00D454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5477"/>
    <w:rPr>
      <w:rFonts w:ascii="Times New Roman" w:hAnsi="Times New Roman" w:cs="Times New Roman"/>
      <w:sz w:val="18"/>
      <w:szCs w:val="18"/>
    </w:rPr>
  </w:style>
  <w:style w:type="paragraph" w:styleId="NormalWeb">
    <w:name w:val="Normal (Web)"/>
    <w:basedOn w:val="Normal"/>
    <w:uiPriority w:val="99"/>
    <w:semiHidden/>
    <w:unhideWhenUsed/>
    <w:rsid w:val="00EC4A8B"/>
    <w:pPr>
      <w:spacing w:before="100" w:beforeAutospacing="1" w:after="100" w:afterAutospacing="1"/>
    </w:pPr>
    <w:rPr>
      <w:rFonts w:ascii="Times New Roman" w:eastAsia="Times New Roman" w:hAnsi="Times New Roman" w:cs="Times New Roman"/>
    </w:rPr>
  </w:style>
  <w:style w:type="character" w:customStyle="1" w:styleId="contentpasted0">
    <w:name w:val="contentpasted0"/>
    <w:basedOn w:val="DefaultParagraphFont"/>
    <w:rsid w:val="004A2BD7"/>
  </w:style>
  <w:style w:type="character" w:customStyle="1" w:styleId="xcontentpasted0">
    <w:name w:val="xcontentpasted0"/>
    <w:basedOn w:val="DefaultParagraphFont"/>
    <w:rsid w:val="00EC0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672227">
      <w:bodyDiv w:val="1"/>
      <w:marLeft w:val="0"/>
      <w:marRight w:val="0"/>
      <w:marTop w:val="0"/>
      <w:marBottom w:val="0"/>
      <w:divBdr>
        <w:top w:val="none" w:sz="0" w:space="0" w:color="auto"/>
        <w:left w:val="none" w:sz="0" w:space="0" w:color="auto"/>
        <w:bottom w:val="none" w:sz="0" w:space="0" w:color="auto"/>
        <w:right w:val="none" w:sz="0" w:space="0" w:color="auto"/>
      </w:divBdr>
    </w:div>
    <w:div w:id="641547594">
      <w:bodyDiv w:val="1"/>
      <w:marLeft w:val="0"/>
      <w:marRight w:val="0"/>
      <w:marTop w:val="0"/>
      <w:marBottom w:val="0"/>
      <w:divBdr>
        <w:top w:val="none" w:sz="0" w:space="0" w:color="auto"/>
        <w:left w:val="none" w:sz="0" w:space="0" w:color="auto"/>
        <w:bottom w:val="none" w:sz="0" w:space="0" w:color="auto"/>
        <w:right w:val="none" w:sz="0" w:space="0" w:color="auto"/>
      </w:divBdr>
    </w:div>
    <w:div w:id="1673023599">
      <w:bodyDiv w:val="1"/>
      <w:marLeft w:val="0"/>
      <w:marRight w:val="0"/>
      <w:marTop w:val="0"/>
      <w:marBottom w:val="0"/>
      <w:divBdr>
        <w:top w:val="none" w:sz="0" w:space="0" w:color="auto"/>
        <w:left w:val="none" w:sz="0" w:space="0" w:color="auto"/>
        <w:bottom w:val="none" w:sz="0" w:space="0" w:color="auto"/>
        <w:right w:val="none" w:sz="0" w:space="0" w:color="auto"/>
      </w:divBdr>
      <w:divsChild>
        <w:div w:id="908460515">
          <w:marLeft w:val="0"/>
          <w:marRight w:val="0"/>
          <w:marTop w:val="0"/>
          <w:marBottom w:val="0"/>
          <w:divBdr>
            <w:top w:val="none" w:sz="0" w:space="0" w:color="auto"/>
            <w:left w:val="none" w:sz="0" w:space="0" w:color="auto"/>
            <w:bottom w:val="none" w:sz="0" w:space="0" w:color="auto"/>
            <w:right w:val="none" w:sz="0" w:space="0" w:color="auto"/>
          </w:divBdr>
        </w:div>
      </w:divsChild>
    </w:div>
    <w:div w:id="18377250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bs.org/pbs-video-app/" TargetMode="External"/><Relationship Id="rId18" Type="http://schemas.openxmlformats.org/officeDocument/2006/relationships/hyperlink" Target="http://www.facebook.com/wetatvfm" TargetMode="External"/><Relationship Id="rId26" Type="http://schemas.openxmlformats.org/officeDocument/2006/relationships/hyperlink" Target="https://pbskids.org/apps/pbs-kids-video.html" TargetMode="External"/><Relationship Id="rId39" Type="http://schemas.openxmlformats.org/officeDocument/2006/relationships/fontTable" Target="fontTable.xml"/><Relationship Id="rId21" Type="http://schemas.openxmlformats.org/officeDocument/2006/relationships/hyperlink" Target="https://help.pbs.org/support/solutions/5000121793" TargetMode="External"/><Relationship Id="rId34" Type="http://schemas.openxmlformats.org/officeDocument/2006/relationships/hyperlink" Target="mailto:DKCBuffalo@dkcnews.com" TargetMode="External"/><Relationship Id="rId7" Type="http://schemas.openxmlformats.org/officeDocument/2006/relationships/hyperlink" Target="https://ny.pbslearningmedia.org/collection/kenburnsclassroom/home/" TargetMode="External"/><Relationship Id="rId12" Type="http://schemas.openxmlformats.org/officeDocument/2006/relationships/hyperlink" Target="https://www.pbs.org/pbs-video-app/" TargetMode="External"/><Relationship Id="rId17" Type="http://schemas.openxmlformats.org/officeDocument/2006/relationships/hyperlink" Target="http://www.weta.org/" TargetMode="External"/><Relationship Id="rId25" Type="http://schemas.openxmlformats.org/officeDocument/2006/relationships/hyperlink" Target="http://pbskids.org/" TargetMode="External"/><Relationship Id="rId33" Type="http://schemas.openxmlformats.org/officeDocument/2006/relationships/hyperlink" Target="https://twitter.com/PBS_PR" TargetMode="External"/><Relationship Id="rId38"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help.pbs.org/support/solutions/5000121793" TargetMode="External"/><Relationship Id="rId20" Type="http://schemas.openxmlformats.org/officeDocument/2006/relationships/hyperlink" Target="https://www.facebook.com/PBSDocumentaries" TargetMode="External"/><Relationship Id="rId29" Type="http://schemas.openxmlformats.org/officeDocument/2006/relationships/hyperlink" Target="https://www.facebook.com/pbs" TargetMode="External"/><Relationship Id="rId1" Type="http://schemas.openxmlformats.org/officeDocument/2006/relationships/styles" Target="styles.xml"/><Relationship Id="rId6" Type="http://schemas.openxmlformats.org/officeDocument/2006/relationships/hyperlink" Target="https://ny.pbslearningmedia.org/?gclid=Cj0KCQjw3IqSBhCoARIsAMBkTb3F4i97PNfsbyxb3sm-CtBCZrvcnXd6IqjZHl8X8xXGHBJzEfp2j1EaAgEQEALw_wcB" TargetMode="External"/><Relationship Id="rId11" Type="http://schemas.openxmlformats.org/officeDocument/2006/relationships/hyperlink" Target="http://pbs.org/" TargetMode="External"/><Relationship Id="rId24" Type="http://schemas.openxmlformats.org/officeDocument/2006/relationships/hyperlink" Target="http://pbskids.org/" TargetMode="External"/><Relationship Id="rId32" Type="http://schemas.openxmlformats.org/officeDocument/2006/relationships/hyperlink" Target="http://pbs.org/pressroom"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amazon.com/pbsdocs" TargetMode="External"/><Relationship Id="rId23" Type="http://schemas.openxmlformats.org/officeDocument/2006/relationships/hyperlink" Target="http://pbslearningmedia.org/" TargetMode="External"/><Relationship Id="rId28" Type="http://schemas.openxmlformats.org/officeDocument/2006/relationships/hyperlink" Target="https://www.pbs.org/" TargetMode="External"/><Relationship Id="rId36" Type="http://schemas.openxmlformats.org/officeDocument/2006/relationships/hyperlink" Target="http://pressroom.pbs.org/" TargetMode="External"/><Relationship Id="rId10" Type="http://schemas.openxmlformats.org/officeDocument/2006/relationships/hyperlink" Target="https://www.pbs.org/pbs-video-app/" TargetMode="External"/><Relationship Id="rId19" Type="http://schemas.openxmlformats.org/officeDocument/2006/relationships/hyperlink" Target="http://amazon.com/pbsdocs" TargetMode="External"/><Relationship Id="rId31" Type="http://schemas.openxmlformats.org/officeDocument/2006/relationships/hyperlink" Target="http://www.pbs.org/anywhere/home/" TargetMode="External"/><Relationship Id="rId4" Type="http://schemas.openxmlformats.org/officeDocument/2006/relationships/footnotes" Target="footnotes.xml"/><Relationship Id="rId9" Type="http://schemas.openxmlformats.org/officeDocument/2006/relationships/hyperlink" Target="https://www.pbs.org/" TargetMode="External"/><Relationship Id="rId14" Type="http://schemas.openxmlformats.org/officeDocument/2006/relationships/hyperlink" Target="https://www.pbs.org/passport/videos/" TargetMode="External"/><Relationship Id="rId22" Type="http://schemas.openxmlformats.org/officeDocument/2006/relationships/hyperlink" Target="http://www.pbs.org/" TargetMode="External"/><Relationship Id="rId27" Type="http://schemas.openxmlformats.org/officeDocument/2006/relationships/hyperlink" Target="https://pbskids.org/apps/pbs-kids-games.html" TargetMode="External"/><Relationship Id="rId30" Type="http://schemas.openxmlformats.org/officeDocument/2006/relationships/hyperlink" Target="https://www.instagram.com/pbs/?hl=en" TargetMode="External"/><Relationship Id="rId35" Type="http://schemas.openxmlformats.org/officeDocument/2006/relationships/hyperlink" Target="http://pressroom.pbs.org/" TargetMode="External"/><Relationship Id="rId8" Type="http://schemas.openxmlformats.org/officeDocument/2006/relationships/hyperlink" Target="https://www.pbs.org/kenburns/unum" TargetMode="External"/><Relationship Id="rId3" Type="http://schemas.openxmlformats.org/officeDocument/2006/relationships/webSettings" Target="webSettings.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mgodwin:Downloads:PBSPR_LeftLogoOnly_CoBrander%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Macintosh%20HD:Users:mmgodwin:Downloads:PBSPR_LeftLogoOnly_CoBrander%20(1).dotx</Template>
  <TotalTime>0</TotalTime>
  <Pages>6</Pages>
  <Words>2464</Words>
  <Characters>14046</Characters>
  <Application>Microsoft Office Word</Application>
  <DocSecurity>0</DocSecurity>
  <Lines>117</Lines>
  <Paragraphs>32</Paragraphs>
  <ScaleCrop>false</ScaleCrop>
  <Company/>
  <LinksUpToDate>false</LinksUpToDate>
  <CharactersWithSpaces>16478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 M. Godwin</dc:creator>
  <cp:keywords/>
  <dc:description/>
  <cp:lastModifiedBy>Becky R. Scullin</cp:lastModifiedBy>
  <cp:revision>2</cp:revision>
  <dcterms:created xsi:type="dcterms:W3CDTF">2023-07-19T16:42:00Z</dcterms:created>
  <dcterms:modified xsi:type="dcterms:W3CDTF">2023-07-19T16:42:00Z</dcterms:modified>
</cp:coreProperties>
</file>