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F585C" w:rsidRPr="00C93DC4" w:rsidRDefault="00FE53BE">
      <w:pPr>
        <w:rPr>
          <w:rFonts w:ascii="Times New Roman" w:hAnsi="Times New Roman"/>
        </w:rPr>
      </w:pPr>
      <w:r w:rsidRPr="00C93DC4">
        <w:rPr>
          <w:rFonts w:ascii="Times New Roman" w:hAnsi="Times New Roman"/>
        </w:rPr>
        <w:t xml:space="preserve">                                                                                                                                                                                                                          </w:t>
      </w:r>
    </w:p>
    <w:p w:rsidR="00EF585C" w:rsidRPr="00C93DC4" w:rsidRDefault="00EF585C">
      <w:pPr>
        <w:rPr>
          <w:rFonts w:ascii="Times New Roman" w:hAnsi="Times New Roman"/>
        </w:rPr>
      </w:pPr>
    </w:p>
    <w:p w:rsidR="00EF585C" w:rsidRPr="00C93DC4" w:rsidRDefault="00EF585C">
      <w:pPr>
        <w:rPr>
          <w:rFonts w:ascii="Times New Roman" w:hAnsi="Times New Roman"/>
        </w:rPr>
      </w:pPr>
    </w:p>
    <w:p w:rsidR="000239F5" w:rsidRPr="00C93DC4" w:rsidRDefault="000239F5" w:rsidP="00601130">
      <w:pPr>
        <w:widowControl w:val="0"/>
        <w:autoSpaceDE w:val="0"/>
        <w:autoSpaceDN w:val="0"/>
        <w:adjustRightInd w:val="0"/>
        <w:rPr>
          <w:rFonts w:ascii="Times New Roman" w:hAnsi="Times New Roman" w:cs="Calibri"/>
          <w:b/>
          <w:color w:val="FF0000"/>
          <w:szCs w:val="28"/>
        </w:rPr>
      </w:pPr>
    </w:p>
    <w:p w:rsidR="00D214D4" w:rsidRPr="00C93DC4" w:rsidRDefault="00D77EC8" w:rsidP="00E86E0E">
      <w:pPr>
        <w:spacing w:beforeLines="1" w:afterLines="1"/>
        <w:jc w:val="center"/>
        <w:rPr>
          <w:rFonts w:ascii="Times New Roman" w:hAnsi="Times New Roman"/>
          <w:b/>
          <w:i/>
          <w:sz w:val="30"/>
          <w:szCs w:val="30"/>
        </w:rPr>
      </w:pPr>
      <w:r w:rsidRPr="00C93DC4">
        <w:rPr>
          <w:rFonts w:ascii="Times New Roman" w:hAnsi="Times New Roman"/>
          <w:b/>
          <w:sz w:val="30"/>
          <w:szCs w:val="30"/>
        </w:rPr>
        <w:t>PBS Present</w:t>
      </w:r>
      <w:r w:rsidR="00BC48BC" w:rsidRPr="00C93DC4">
        <w:rPr>
          <w:rFonts w:ascii="Times New Roman" w:hAnsi="Times New Roman"/>
          <w:b/>
          <w:sz w:val="30"/>
          <w:szCs w:val="30"/>
        </w:rPr>
        <w:t>s</w:t>
      </w:r>
      <w:r w:rsidRPr="00C93DC4">
        <w:rPr>
          <w:rFonts w:ascii="Times New Roman" w:hAnsi="Times New Roman"/>
          <w:b/>
          <w:sz w:val="30"/>
          <w:szCs w:val="30"/>
        </w:rPr>
        <w:t xml:space="preserve"> </w:t>
      </w:r>
      <w:r w:rsidR="008228F6" w:rsidRPr="00C93DC4">
        <w:rPr>
          <w:rFonts w:ascii="Times New Roman" w:hAnsi="Times New Roman"/>
          <w:b/>
          <w:sz w:val="30"/>
          <w:szCs w:val="30"/>
        </w:rPr>
        <w:t xml:space="preserve">Special </w:t>
      </w:r>
      <w:r w:rsidRPr="00C93DC4">
        <w:rPr>
          <w:rFonts w:ascii="Times New Roman" w:hAnsi="Times New Roman"/>
          <w:b/>
          <w:sz w:val="30"/>
          <w:szCs w:val="30"/>
        </w:rPr>
        <w:t>Encore Broadcasts of</w:t>
      </w:r>
      <w:r w:rsidR="00954C5D" w:rsidRPr="00C93DC4">
        <w:rPr>
          <w:rFonts w:ascii="Times New Roman" w:hAnsi="Times New Roman"/>
          <w:b/>
          <w:sz w:val="30"/>
          <w:szCs w:val="30"/>
        </w:rPr>
        <w:t xml:space="preserve"> </w:t>
      </w:r>
      <w:r w:rsidR="00D214D4" w:rsidRPr="00C93DC4">
        <w:rPr>
          <w:rFonts w:ascii="Times New Roman" w:hAnsi="Times New Roman"/>
          <w:b/>
          <w:i/>
          <w:sz w:val="30"/>
          <w:szCs w:val="30"/>
        </w:rPr>
        <w:t xml:space="preserve">The Presidents, </w:t>
      </w:r>
    </w:p>
    <w:p w:rsidR="00954C5D" w:rsidRPr="00C93DC4" w:rsidRDefault="005B4D47" w:rsidP="00E86E0E">
      <w:pPr>
        <w:spacing w:beforeLines="1" w:afterLines="1"/>
        <w:jc w:val="center"/>
        <w:rPr>
          <w:rFonts w:ascii="Times New Roman" w:hAnsi="Times New Roman"/>
          <w:b/>
          <w:sz w:val="30"/>
          <w:szCs w:val="30"/>
        </w:rPr>
      </w:pPr>
      <w:r w:rsidRPr="00C93DC4">
        <w:rPr>
          <w:rFonts w:ascii="Times New Roman" w:hAnsi="Times New Roman"/>
          <w:b/>
          <w:sz w:val="30"/>
          <w:szCs w:val="30"/>
        </w:rPr>
        <w:t>Peabody Award-</w:t>
      </w:r>
      <w:r w:rsidR="00954AD8" w:rsidRPr="00C93DC4">
        <w:rPr>
          <w:rFonts w:ascii="Times New Roman" w:hAnsi="Times New Roman"/>
          <w:b/>
          <w:sz w:val="30"/>
          <w:szCs w:val="30"/>
        </w:rPr>
        <w:t>winning Series of B</w:t>
      </w:r>
      <w:r w:rsidR="00D214D4" w:rsidRPr="00C93DC4">
        <w:rPr>
          <w:rFonts w:ascii="Times New Roman" w:hAnsi="Times New Roman"/>
          <w:b/>
          <w:sz w:val="30"/>
          <w:szCs w:val="30"/>
        </w:rPr>
        <w:t>iographies from</w:t>
      </w:r>
    </w:p>
    <w:p w:rsidR="00D214D4" w:rsidRPr="00C93DC4" w:rsidRDefault="00D214D4" w:rsidP="00E86E0E">
      <w:pPr>
        <w:spacing w:beforeLines="1" w:afterLines="1"/>
        <w:jc w:val="center"/>
        <w:rPr>
          <w:rFonts w:ascii="Times New Roman" w:hAnsi="Times New Roman"/>
          <w:b/>
          <w:smallCaps/>
          <w:sz w:val="30"/>
          <w:szCs w:val="30"/>
        </w:rPr>
      </w:pPr>
      <w:r w:rsidRPr="00C93DC4">
        <w:rPr>
          <w:rFonts w:ascii="Times New Roman" w:hAnsi="Times New Roman"/>
          <w:b/>
          <w:smallCaps/>
          <w:sz w:val="30"/>
          <w:szCs w:val="30"/>
        </w:rPr>
        <w:t xml:space="preserve">American Experience </w:t>
      </w:r>
      <w:r w:rsidR="004C4FC8" w:rsidRPr="00C93DC4">
        <w:rPr>
          <w:rFonts w:ascii="Times New Roman" w:hAnsi="Times New Roman"/>
          <w:b/>
          <w:smallCaps/>
          <w:sz w:val="30"/>
          <w:szCs w:val="30"/>
        </w:rPr>
        <w:t xml:space="preserve"> </w:t>
      </w:r>
    </w:p>
    <w:p w:rsidR="00D214D4" w:rsidRPr="00C93DC4" w:rsidRDefault="00D214D4" w:rsidP="00E86E0E">
      <w:pPr>
        <w:spacing w:beforeLines="1" w:afterLines="1"/>
        <w:jc w:val="center"/>
        <w:rPr>
          <w:rFonts w:ascii="Times New Roman" w:hAnsi="Times New Roman"/>
          <w:b/>
          <w:smallCaps/>
          <w:szCs w:val="30"/>
        </w:rPr>
      </w:pPr>
    </w:p>
    <w:p w:rsidR="000E356D" w:rsidRPr="00C93DC4" w:rsidRDefault="00D214D4" w:rsidP="00E86E0E">
      <w:pPr>
        <w:spacing w:beforeLines="1" w:afterLines="1"/>
        <w:jc w:val="center"/>
        <w:rPr>
          <w:rFonts w:ascii="Times New Roman" w:hAnsi="Times New Roman"/>
          <w:sz w:val="28"/>
          <w:szCs w:val="30"/>
        </w:rPr>
      </w:pPr>
      <w:r w:rsidRPr="00C93DC4">
        <w:rPr>
          <w:rFonts w:ascii="Times New Roman" w:hAnsi="Times New Roman"/>
          <w:sz w:val="30"/>
          <w:szCs w:val="30"/>
        </w:rPr>
        <w:t xml:space="preserve"> </w:t>
      </w:r>
      <w:r w:rsidRPr="00C93DC4">
        <w:rPr>
          <w:rFonts w:ascii="Times New Roman" w:hAnsi="Times New Roman"/>
          <w:sz w:val="28"/>
          <w:szCs w:val="30"/>
        </w:rPr>
        <w:t>– From John F. Kenn</w:t>
      </w:r>
      <w:r w:rsidR="00BC48BC" w:rsidRPr="00C93DC4">
        <w:rPr>
          <w:rFonts w:ascii="Times New Roman" w:hAnsi="Times New Roman"/>
          <w:sz w:val="28"/>
          <w:szCs w:val="30"/>
        </w:rPr>
        <w:t>edy to George H.</w:t>
      </w:r>
      <w:r w:rsidR="007E7C49" w:rsidRPr="00C93DC4">
        <w:rPr>
          <w:rFonts w:ascii="Times New Roman" w:hAnsi="Times New Roman"/>
          <w:sz w:val="28"/>
          <w:szCs w:val="30"/>
        </w:rPr>
        <w:t xml:space="preserve"> </w:t>
      </w:r>
      <w:r w:rsidR="00BC48BC" w:rsidRPr="00C93DC4">
        <w:rPr>
          <w:rFonts w:ascii="Times New Roman" w:hAnsi="Times New Roman"/>
          <w:sz w:val="28"/>
          <w:szCs w:val="30"/>
        </w:rPr>
        <w:t>W. Bush</w:t>
      </w:r>
      <w:r w:rsidRPr="00C93DC4">
        <w:rPr>
          <w:rFonts w:ascii="Times New Roman" w:hAnsi="Times New Roman"/>
          <w:sz w:val="28"/>
          <w:szCs w:val="30"/>
        </w:rPr>
        <w:t xml:space="preserve">, </w:t>
      </w:r>
      <w:r w:rsidR="007B6B98" w:rsidRPr="00C93DC4">
        <w:rPr>
          <w:rFonts w:ascii="Times New Roman" w:hAnsi="Times New Roman"/>
          <w:sz w:val="28"/>
          <w:szCs w:val="30"/>
        </w:rPr>
        <w:t xml:space="preserve">Encore Broadcasts of </w:t>
      </w:r>
    </w:p>
    <w:p w:rsidR="00E26C12" w:rsidRPr="00C93DC4" w:rsidRDefault="00A200B1" w:rsidP="00E86E0E">
      <w:pPr>
        <w:spacing w:beforeLines="1" w:afterLines="1"/>
        <w:jc w:val="center"/>
        <w:rPr>
          <w:rFonts w:ascii="Times New Roman" w:hAnsi="Times New Roman"/>
          <w:sz w:val="28"/>
          <w:szCs w:val="30"/>
        </w:rPr>
      </w:pPr>
      <w:r w:rsidRPr="00C93DC4">
        <w:rPr>
          <w:rFonts w:ascii="Times New Roman" w:hAnsi="Times New Roman"/>
          <w:sz w:val="28"/>
          <w:szCs w:val="30"/>
        </w:rPr>
        <w:t>Six</w:t>
      </w:r>
      <w:r w:rsidR="00D214D4" w:rsidRPr="00C93DC4">
        <w:rPr>
          <w:rFonts w:ascii="Times New Roman" w:hAnsi="Times New Roman"/>
          <w:sz w:val="28"/>
          <w:szCs w:val="30"/>
        </w:rPr>
        <w:t xml:space="preserve"> Presidential Biographies Scheduled</w:t>
      </w:r>
      <w:r w:rsidR="00BC48BC" w:rsidRPr="00C93DC4">
        <w:rPr>
          <w:rFonts w:ascii="Times New Roman" w:hAnsi="Times New Roman"/>
          <w:sz w:val="28"/>
          <w:szCs w:val="30"/>
        </w:rPr>
        <w:t xml:space="preserve"> </w:t>
      </w:r>
      <w:r w:rsidR="00D77EC8" w:rsidRPr="00C93DC4">
        <w:rPr>
          <w:rFonts w:ascii="Times New Roman" w:hAnsi="Times New Roman"/>
          <w:sz w:val="28"/>
          <w:szCs w:val="30"/>
        </w:rPr>
        <w:t>August 8-18</w:t>
      </w:r>
      <w:r w:rsidR="007E7C49" w:rsidRPr="00C93DC4">
        <w:rPr>
          <w:rFonts w:ascii="Times New Roman" w:hAnsi="Times New Roman"/>
          <w:sz w:val="28"/>
          <w:szCs w:val="30"/>
        </w:rPr>
        <w:t>, 2016</w:t>
      </w:r>
      <w:r w:rsidR="004D54C9" w:rsidRPr="00C93DC4">
        <w:rPr>
          <w:rFonts w:ascii="Times New Roman" w:hAnsi="Times New Roman"/>
          <w:sz w:val="28"/>
          <w:szCs w:val="30"/>
        </w:rPr>
        <w:t xml:space="preserve"> –</w:t>
      </w:r>
    </w:p>
    <w:p w:rsidR="00E53C2A" w:rsidRPr="00C93DC4" w:rsidRDefault="00E53C2A" w:rsidP="00E86E0E">
      <w:pPr>
        <w:spacing w:beforeLines="1" w:afterLines="1"/>
        <w:jc w:val="center"/>
        <w:rPr>
          <w:rFonts w:ascii="Times New Roman" w:hAnsi="Times New Roman" w:cs="Times New Roman"/>
          <w:b/>
          <w:szCs w:val="20"/>
        </w:rPr>
      </w:pPr>
    </w:p>
    <w:p w:rsidR="00BC48BC" w:rsidRPr="00C93DC4" w:rsidRDefault="00E86E0E" w:rsidP="00E86E0E">
      <w:pPr>
        <w:spacing w:beforeLines="1" w:afterLines="1"/>
        <w:rPr>
          <w:rFonts w:ascii="Times New Roman" w:hAnsi="Times New Roman"/>
        </w:rPr>
      </w:pPr>
      <w:r w:rsidRPr="00E86E0E">
        <w:rPr>
          <w:rFonts w:ascii="Times New Roman" w:hAnsi="Times New Roman"/>
          <w:smallCaps/>
          <w:noProof/>
        </w:rPr>
        <w:pict>
          <v:shapetype id="_x0000_t202" coordsize="21600,21600" o:spt="202" path="m0,0l0,21600,21600,21600,21600,0xe">
            <v:stroke joinstyle="miter"/>
            <v:path gradientshapeok="t" o:connecttype="rect"/>
          </v:shapetype>
          <v:shape id="Text Box 2" o:spid="_x0000_s1026" type="#_x0000_t202" style="position:absolute;margin-left:-3.45pt;margin-top:1.85pt;width:220.65pt;height:269.8pt;z-index:251658240;visibility:visible;mso-wrap-edited:f;mso-wrap-distance-left:9pt;mso-wrap-distance-top:0;mso-wrap-distance-right:9pt;mso-wrap-distance-bottom:0;mso-position-horizontal:absolute;mso-position-horizontal-relative:text;mso-position-vertical:absolute;mso-position-vertical-relative:text;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" filled="f" stroked="f">
            <v:textbox inset=",7.2pt,,7.2pt">
              <w:txbxContent>
                <w:p w:rsidR="00DC60FD" w:rsidRPr="006C2365" w:rsidRDefault="00DC60FD">
                  <w:pPr>
                    <w:rPr>
                      <w:rFonts w:ascii="Times New Roman" w:hAnsi="Times New Roman"/>
                    </w:rPr>
                  </w:pPr>
                  <w:r>
                    <w:rPr>
                      <w:rFonts w:ascii="Times New Roman" w:hAnsi="Times New Roman"/>
                      <w:noProof/>
                    </w:rPr>
                    <w:drawing>
                      <wp:inline distT="0" distB="0" distL="0" distR="0">
                        <wp:extent cx="2621280" cy="3860800"/>
                        <wp:effectExtent l="0" t="0" r="0" b="0"/>
                        <wp:docPr id="5" name="Picture 5" descr=":_AMEX_ThePresidents_Butt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AMEX_ThePresidents_Buttons.png"/>
                                <pic:cNvPicPr>
                                  <a:picLocks noChangeAspect="1" noChangeArrowheads="1"/>
                                </pic:cNvPicPr>
                              </pic:nvPicPr>
                              <pic:blipFill>
                                <a:blip r:embed="rId7"/>
                                <a:srcRect/>
                                <a:stretch>
                                  <a:fillRect/>
                                </a:stretch>
                              </pic:blipFill>
                              <pic:spPr bwMode="auto">
                                <a:xfrm>
                                  <a:off x="0" y="0"/>
                                  <a:ext cx="2621280" cy="3860800"/>
                                </a:xfrm>
                                <a:prstGeom prst="rect">
                                  <a:avLst/>
                                </a:prstGeom>
                                <a:noFill/>
                                <a:ln w="9525">
                                  <a:noFill/>
                                  <a:miter lim="800000"/>
                                  <a:headEnd/>
                                  <a:tailEnd/>
                                </a:ln>
                              </pic:spPr>
                            </pic:pic>
                          </a:graphicData>
                        </a:graphic>
                      </wp:inline>
                    </w:drawing>
                  </w:r>
                </w:p>
              </w:txbxContent>
            </v:textbox>
            <w10:wrap type="tight"/>
          </v:shape>
        </w:pict>
      </w:r>
      <w:r w:rsidR="00CB01CD" w:rsidRPr="00C93DC4">
        <w:rPr>
          <w:rFonts w:ascii="Times New Roman" w:hAnsi="Times New Roman"/>
          <w:smallCaps/>
        </w:rPr>
        <w:t>(BOSTON, MA) –</w:t>
      </w:r>
      <w:r w:rsidR="00CB01CD" w:rsidRPr="00C93DC4">
        <w:rPr>
          <w:rFonts w:ascii="Times New Roman" w:hAnsi="Times New Roman"/>
          <w:b/>
          <w:smallCaps/>
        </w:rPr>
        <w:t xml:space="preserve"> </w:t>
      </w:r>
      <w:r w:rsidR="00A25EB6" w:rsidRPr="00C93DC4">
        <w:rPr>
          <w:rFonts w:ascii="Times New Roman" w:hAnsi="Times New Roman"/>
        </w:rPr>
        <w:t>As part of its lineup of programming tied to the presidential election</w:t>
      </w:r>
      <w:r w:rsidR="005862D5" w:rsidRPr="00C93DC4">
        <w:rPr>
          <w:rFonts w:ascii="Times New Roman" w:hAnsi="Times New Roman"/>
        </w:rPr>
        <w:t>,</w:t>
      </w:r>
      <w:r w:rsidR="005862D5" w:rsidRPr="00C93DC4">
        <w:rPr>
          <w:rFonts w:ascii="Times New Roman" w:hAnsi="Times New Roman"/>
          <w:b/>
          <w:smallCaps/>
        </w:rPr>
        <w:t xml:space="preserve"> </w:t>
      </w:r>
      <w:r w:rsidR="005862D5" w:rsidRPr="00C93DC4">
        <w:rPr>
          <w:rFonts w:ascii="Times New Roman" w:hAnsi="Times New Roman"/>
          <w:smallCaps/>
        </w:rPr>
        <w:t xml:space="preserve">PBS </w:t>
      </w:r>
      <w:r w:rsidR="005862D5" w:rsidRPr="00C93DC4">
        <w:rPr>
          <w:rFonts w:ascii="Times New Roman" w:hAnsi="Times New Roman"/>
        </w:rPr>
        <w:t>has schedule</w:t>
      </w:r>
      <w:r w:rsidR="00216DB9" w:rsidRPr="00C93DC4">
        <w:rPr>
          <w:rFonts w:ascii="Times New Roman" w:hAnsi="Times New Roman"/>
        </w:rPr>
        <w:t>d encore broadcasts of six</w:t>
      </w:r>
      <w:r w:rsidR="00BC48BC" w:rsidRPr="00C93DC4">
        <w:rPr>
          <w:rFonts w:ascii="Times New Roman" w:hAnsi="Times New Roman"/>
        </w:rPr>
        <w:t xml:space="preserve"> </w:t>
      </w:r>
      <w:r w:rsidR="00BC48BC" w:rsidRPr="00C93DC4">
        <w:rPr>
          <w:rFonts w:ascii="Times New Roman" w:hAnsi="Times New Roman"/>
          <w:smallCaps/>
          <w:sz w:val="26"/>
        </w:rPr>
        <w:t xml:space="preserve">American Experience </w:t>
      </w:r>
      <w:r w:rsidR="00BC48BC" w:rsidRPr="00C93DC4">
        <w:rPr>
          <w:rFonts w:ascii="Times New Roman" w:hAnsi="Times New Roman"/>
        </w:rPr>
        <w:t xml:space="preserve">biographies from the Peabody Award-winning collection </w:t>
      </w:r>
      <w:r w:rsidR="005862D5" w:rsidRPr="00C93DC4">
        <w:rPr>
          <w:rFonts w:ascii="Times New Roman" w:hAnsi="Times New Roman"/>
          <w:i/>
        </w:rPr>
        <w:t>The Presidents</w:t>
      </w:r>
      <w:r w:rsidR="00BC48BC" w:rsidRPr="00C93DC4">
        <w:rPr>
          <w:rFonts w:ascii="Times New Roman" w:hAnsi="Times New Roman"/>
        </w:rPr>
        <w:t xml:space="preserve">. The </w:t>
      </w:r>
      <w:r w:rsidR="008228F6" w:rsidRPr="00C93DC4">
        <w:rPr>
          <w:rFonts w:ascii="Times New Roman" w:hAnsi="Times New Roman"/>
        </w:rPr>
        <w:t xml:space="preserve">special </w:t>
      </w:r>
      <w:r w:rsidR="00354D9C" w:rsidRPr="00C93DC4">
        <w:rPr>
          <w:rFonts w:ascii="Times New Roman" w:hAnsi="Times New Roman"/>
        </w:rPr>
        <w:t>series begins</w:t>
      </w:r>
      <w:r w:rsidR="00BC48BC" w:rsidRPr="00C93DC4">
        <w:rPr>
          <w:rFonts w:ascii="Times New Roman" w:hAnsi="Times New Roman"/>
        </w:rPr>
        <w:t xml:space="preserve"> on</w:t>
      </w:r>
      <w:r w:rsidR="005862D5" w:rsidRPr="00C93DC4">
        <w:rPr>
          <w:rFonts w:ascii="Times New Roman" w:hAnsi="Times New Roman"/>
        </w:rPr>
        <w:t xml:space="preserve"> Monday</w:t>
      </w:r>
      <w:r w:rsidR="00354D9C" w:rsidRPr="00C93DC4">
        <w:rPr>
          <w:rFonts w:ascii="Times New Roman" w:hAnsi="Times New Roman"/>
        </w:rPr>
        <w:t xml:space="preserve">, August 8 with a two-night special on </w:t>
      </w:r>
      <w:r w:rsidR="005862D5" w:rsidRPr="00C93DC4">
        <w:rPr>
          <w:rFonts w:ascii="Times New Roman" w:hAnsi="Times New Roman"/>
          <w:i/>
        </w:rPr>
        <w:t>JFK</w:t>
      </w:r>
      <w:r w:rsidR="001358AC" w:rsidRPr="00C93DC4">
        <w:rPr>
          <w:rFonts w:ascii="Times New Roman" w:hAnsi="Times New Roman"/>
        </w:rPr>
        <w:t>, and conclud</w:t>
      </w:r>
      <w:r w:rsidR="00BC48BC" w:rsidRPr="00C93DC4">
        <w:rPr>
          <w:rFonts w:ascii="Times New Roman" w:hAnsi="Times New Roman"/>
        </w:rPr>
        <w:t>es</w:t>
      </w:r>
      <w:r w:rsidR="007B6B98" w:rsidRPr="00C93DC4">
        <w:rPr>
          <w:rFonts w:ascii="Times New Roman" w:hAnsi="Times New Roman"/>
        </w:rPr>
        <w:t xml:space="preserve"> </w:t>
      </w:r>
      <w:r w:rsidR="00BC48BC" w:rsidRPr="00C93DC4">
        <w:rPr>
          <w:rFonts w:ascii="Times New Roman" w:hAnsi="Times New Roman"/>
        </w:rPr>
        <w:t>Thursday</w:t>
      </w:r>
      <w:r w:rsidR="005862D5" w:rsidRPr="00C93DC4">
        <w:rPr>
          <w:rFonts w:ascii="Times New Roman" w:hAnsi="Times New Roman"/>
        </w:rPr>
        <w:t xml:space="preserve">, August </w:t>
      </w:r>
      <w:r w:rsidR="00BC48BC" w:rsidRPr="00C93DC4">
        <w:rPr>
          <w:rFonts w:ascii="Times New Roman" w:hAnsi="Times New Roman"/>
        </w:rPr>
        <w:t>18</w:t>
      </w:r>
      <w:r w:rsidR="00954AD8" w:rsidRPr="00C93DC4">
        <w:rPr>
          <w:rFonts w:ascii="Times New Roman" w:hAnsi="Times New Roman"/>
        </w:rPr>
        <w:t xml:space="preserve"> with </w:t>
      </w:r>
      <w:r w:rsidR="00BC48BC" w:rsidRPr="00C93DC4">
        <w:rPr>
          <w:rFonts w:ascii="Times New Roman" w:hAnsi="Times New Roman"/>
          <w:i/>
        </w:rPr>
        <w:t>George H.</w:t>
      </w:r>
      <w:r w:rsidR="007E7C49" w:rsidRPr="00C93DC4">
        <w:rPr>
          <w:rFonts w:ascii="Times New Roman" w:hAnsi="Times New Roman"/>
          <w:i/>
        </w:rPr>
        <w:t xml:space="preserve"> </w:t>
      </w:r>
      <w:r w:rsidR="00BC48BC" w:rsidRPr="00C93DC4">
        <w:rPr>
          <w:rFonts w:ascii="Times New Roman" w:hAnsi="Times New Roman"/>
          <w:i/>
        </w:rPr>
        <w:t>W. Bush</w:t>
      </w:r>
      <w:r w:rsidR="00BC48BC" w:rsidRPr="00C93DC4">
        <w:rPr>
          <w:rFonts w:ascii="Times New Roman" w:hAnsi="Times New Roman"/>
        </w:rPr>
        <w:t xml:space="preserve">. </w:t>
      </w:r>
    </w:p>
    <w:p w:rsidR="005862D5" w:rsidRPr="00C93DC4" w:rsidRDefault="005862D5" w:rsidP="00E86E0E">
      <w:pPr>
        <w:spacing w:beforeLines="1" w:afterLines="1"/>
        <w:rPr>
          <w:rFonts w:ascii="Times New Roman" w:hAnsi="Times New Roman"/>
        </w:rPr>
      </w:pPr>
    </w:p>
    <w:p w:rsidR="00954AD8" w:rsidRPr="00C93DC4" w:rsidRDefault="009B55AD" w:rsidP="00C93DC4">
      <w:pPr>
        <w:widowControl w:val="0"/>
        <w:autoSpaceDE w:val="0"/>
        <w:autoSpaceDN w:val="0"/>
        <w:adjustRightInd w:val="0"/>
        <w:rPr>
          <w:rFonts w:ascii="Times New Roman" w:hAnsi="Times New Roman"/>
        </w:rPr>
      </w:pPr>
      <w:bookmarkStart w:id="0" w:name="OLE_LINK1"/>
      <w:r w:rsidRPr="00C93DC4">
        <w:rPr>
          <w:rFonts w:ascii="Times New Roman" w:hAnsi="Times New Roman"/>
        </w:rPr>
        <w:t>“</w:t>
      </w:r>
      <w:r w:rsidR="00601130" w:rsidRPr="00C93DC4">
        <w:rPr>
          <w:rFonts w:ascii="Times New Roman" w:hAnsi="Times New Roman"/>
        </w:rPr>
        <w:t>T</w:t>
      </w:r>
      <w:r w:rsidR="00954AD8" w:rsidRPr="00C93DC4">
        <w:rPr>
          <w:rFonts w:ascii="Times New Roman" w:hAnsi="Times New Roman"/>
        </w:rPr>
        <w:t>hese films</w:t>
      </w:r>
      <w:r w:rsidR="001358AC" w:rsidRPr="00C93DC4">
        <w:rPr>
          <w:rFonts w:ascii="Times New Roman" w:hAnsi="Times New Roman"/>
        </w:rPr>
        <w:t xml:space="preserve"> offer a </w:t>
      </w:r>
      <w:r w:rsidR="003E1780" w:rsidRPr="00C93DC4">
        <w:rPr>
          <w:rFonts w:ascii="Times New Roman" w:hAnsi="Times New Roman"/>
        </w:rPr>
        <w:t>chance for Americans to explore the lives of the leaders who shaped our country and</w:t>
      </w:r>
      <w:r w:rsidR="00954AD8" w:rsidRPr="00C93DC4">
        <w:rPr>
          <w:rFonts w:ascii="Times New Roman" w:hAnsi="Times New Roman"/>
        </w:rPr>
        <w:t xml:space="preserve"> see how each dealt with </w:t>
      </w:r>
      <w:r w:rsidR="003E1780" w:rsidRPr="00C93DC4">
        <w:rPr>
          <w:rFonts w:ascii="Times New Roman" w:hAnsi="Times New Roman"/>
        </w:rPr>
        <w:t>many of the same iss</w:t>
      </w:r>
      <w:r w:rsidR="00954AD8" w:rsidRPr="00C93DC4">
        <w:rPr>
          <w:rFonts w:ascii="Times New Roman" w:hAnsi="Times New Roman"/>
        </w:rPr>
        <w:t>ues we face today</w:t>
      </w:r>
      <w:r w:rsidR="003E1780" w:rsidRPr="00C93DC4">
        <w:rPr>
          <w:rFonts w:ascii="Times New Roman" w:hAnsi="Times New Roman"/>
        </w:rPr>
        <w:t xml:space="preserve"> — war, poverty, healthcare, </w:t>
      </w:r>
      <w:r w:rsidR="00954AD8" w:rsidRPr="00C93DC4">
        <w:rPr>
          <w:rFonts w:ascii="Times New Roman" w:hAnsi="Times New Roman"/>
        </w:rPr>
        <w:t>immigration</w:t>
      </w:r>
      <w:r w:rsidR="00000EA3" w:rsidRPr="00C93DC4">
        <w:rPr>
          <w:rFonts w:ascii="Times New Roman" w:hAnsi="Times New Roman"/>
        </w:rPr>
        <w:t>,</w:t>
      </w:r>
      <w:r w:rsidR="00954AD8" w:rsidRPr="00C93DC4">
        <w:rPr>
          <w:rFonts w:ascii="Times New Roman" w:hAnsi="Times New Roman"/>
        </w:rPr>
        <w:t xml:space="preserve"> and</w:t>
      </w:r>
      <w:r w:rsidR="001358AC" w:rsidRPr="00C93DC4">
        <w:rPr>
          <w:rFonts w:ascii="Times New Roman" w:hAnsi="Times New Roman"/>
        </w:rPr>
        <w:t xml:space="preserve"> </w:t>
      </w:r>
      <w:r w:rsidR="003E1780" w:rsidRPr="00C93DC4">
        <w:rPr>
          <w:rFonts w:ascii="Times New Roman" w:hAnsi="Times New Roman"/>
        </w:rPr>
        <w:t xml:space="preserve">education,” said </w:t>
      </w:r>
      <w:r w:rsidR="003E1780" w:rsidRPr="00C93DC4">
        <w:rPr>
          <w:rFonts w:ascii="Times New Roman" w:hAnsi="Times New Roman" w:cs="Times New Roman"/>
          <w:szCs w:val="20"/>
        </w:rPr>
        <w:t xml:space="preserve">Mark Samels, </w:t>
      </w:r>
      <w:r w:rsidR="00C93DC4" w:rsidRPr="00C93DC4">
        <w:rPr>
          <w:rFonts w:ascii="Times New Roman" w:hAnsi="Times New Roman"/>
          <w:smallCaps/>
          <w:sz w:val="26"/>
        </w:rPr>
        <w:t>American Experience</w:t>
      </w:r>
      <w:r w:rsidR="003E1780" w:rsidRPr="00C93DC4">
        <w:rPr>
          <w:rFonts w:ascii="Times New Roman" w:hAnsi="Times New Roman"/>
          <w:smallCaps/>
        </w:rPr>
        <w:t xml:space="preserve"> </w:t>
      </w:r>
      <w:r w:rsidR="00000EA3" w:rsidRPr="00C93DC4">
        <w:rPr>
          <w:rFonts w:ascii="Times New Roman" w:hAnsi="Times New Roman"/>
        </w:rPr>
        <w:t>E</w:t>
      </w:r>
      <w:r w:rsidR="003E1780" w:rsidRPr="00C93DC4">
        <w:rPr>
          <w:rFonts w:ascii="Times New Roman" w:hAnsi="Times New Roman"/>
        </w:rPr>
        <w:t xml:space="preserve">xecutive </w:t>
      </w:r>
      <w:r w:rsidR="00000EA3" w:rsidRPr="00C93DC4">
        <w:rPr>
          <w:rFonts w:ascii="Times New Roman" w:hAnsi="Times New Roman"/>
        </w:rPr>
        <w:t>P</w:t>
      </w:r>
      <w:r w:rsidR="003E1780" w:rsidRPr="00C93DC4">
        <w:rPr>
          <w:rFonts w:ascii="Times New Roman" w:hAnsi="Times New Roman"/>
        </w:rPr>
        <w:t>roducer. “Each was shaped by the t</w:t>
      </w:r>
      <w:r w:rsidR="00D14D8C" w:rsidRPr="00C93DC4">
        <w:rPr>
          <w:rFonts w:ascii="Times New Roman" w:hAnsi="Times New Roman"/>
        </w:rPr>
        <w:t>imes in which they governed, as well as</w:t>
      </w:r>
      <w:r w:rsidR="003E1780" w:rsidRPr="00C93DC4">
        <w:rPr>
          <w:rFonts w:ascii="Times New Roman" w:hAnsi="Times New Roman"/>
        </w:rPr>
        <w:t xml:space="preserve"> by their p</w:t>
      </w:r>
      <w:r w:rsidR="001358AC" w:rsidRPr="00C93DC4">
        <w:rPr>
          <w:rFonts w:ascii="Times New Roman" w:hAnsi="Times New Roman"/>
        </w:rPr>
        <w:t>ersonalities and character. As we choose</w:t>
      </w:r>
      <w:r w:rsidR="005B4D47" w:rsidRPr="00C93DC4">
        <w:rPr>
          <w:rFonts w:ascii="Times New Roman" w:hAnsi="Times New Roman"/>
        </w:rPr>
        <w:t xml:space="preserve"> ou</w:t>
      </w:r>
      <w:r w:rsidR="00954AD8" w:rsidRPr="00C93DC4">
        <w:rPr>
          <w:rFonts w:ascii="Times New Roman" w:hAnsi="Times New Roman"/>
        </w:rPr>
        <w:t>r next leader, these films provide</w:t>
      </w:r>
      <w:r w:rsidR="001358AC" w:rsidRPr="00C93DC4">
        <w:rPr>
          <w:rFonts w:ascii="Times New Roman" w:hAnsi="Times New Roman"/>
        </w:rPr>
        <w:t xml:space="preserve"> an invaluable look back at </w:t>
      </w:r>
      <w:r w:rsidR="00954AD8" w:rsidRPr="00C93DC4">
        <w:rPr>
          <w:rFonts w:ascii="Times New Roman" w:hAnsi="Times New Roman"/>
        </w:rPr>
        <w:t>the qualities that make an effective president and shape a legacy.”</w:t>
      </w:r>
    </w:p>
    <w:p w:rsidR="00784E93" w:rsidRPr="00C93DC4" w:rsidRDefault="00784E93" w:rsidP="00D1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rsidR="006F1238" w:rsidRPr="00C93DC4" w:rsidRDefault="00E26C12" w:rsidP="006F1238">
      <w:pPr>
        <w:rPr>
          <w:rFonts w:ascii="Times New Roman" w:eastAsia="Times New Roman" w:hAnsi="Times New Roman" w:cs="Times New Roman"/>
          <w:color w:val="222222"/>
          <w:shd w:val="clear" w:color="auto" w:fill="FFFFFF"/>
        </w:rPr>
      </w:pPr>
      <w:r w:rsidRPr="00C93DC4">
        <w:rPr>
          <w:rFonts w:ascii="Times New Roman" w:eastAsia="Times New Roman" w:hAnsi="Times New Roman" w:cs="Times New Roman"/>
          <w:bCs/>
          <w:color w:val="222222"/>
          <w:shd w:val="clear" w:color="auto" w:fill="FFFFFF"/>
        </w:rPr>
        <w:t>Beth Hoppe, Chief Programming Executive and General Manager, General Audience Programming,</w:t>
      </w:r>
      <w:r w:rsidR="00784E93" w:rsidRPr="00C93DC4">
        <w:rPr>
          <w:rFonts w:ascii="Times New Roman" w:eastAsia="Times New Roman" w:hAnsi="Times New Roman" w:cs="Times New Roman"/>
          <w:color w:val="222222"/>
          <w:shd w:val="clear" w:color="auto" w:fill="FFFFFF"/>
        </w:rPr>
        <w:t xml:space="preserve"> PBS</w:t>
      </w:r>
      <w:r w:rsidR="00F12A13" w:rsidRPr="00C93DC4">
        <w:rPr>
          <w:rFonts w:ascii="Times New Roman" w:eastAsia="Times New Roman" w:hAnsi="Times New Roman" w:cs="Times New Roman"/>
          <w:color w:val="222222"/>
          <w:shd w:val="clear" w:color="auto" w:fill="FFFFFF"/>
        </w:rPr>
        <w:t>, added,</w:t>
      </w:r>
      <w:r w:rsidR="00784E93" w:rsidRPr="00C93DC4">
        <w:rPr>
          <w:rFonts w:ascii="Times New Roman" w:eastAsia="Times New Roman" w:hAnsi="Times New Roman" w:cs="Times New Roman"/>
          <w:color w:val="222222"/>
          <w:shd w:val="clear" w:color="auto" w:fill="FFFFFF"/>
        </w:rPr>
        <w:t xml:space="preserve"> “</w:t>
      </w:r>
      <w:r w:rsidR="00F12A13" w:rsidRPr="00C93DC4">
        <w:rPr>
          <w:rFonts w:ascii="Times New Roman" w:eastAsia="Times New Roman" w:hAnsi="Times New Roman" w:cs="Times New Roman"/>
          <w:color w:val="222222"/>
          <w:shd w:val="clear" w:color="auto" w:fill="FFFFFF"/>
        </w:rPr>
        <w:t>This year offers a timely opportunity to revis</w:t>
      </w:r>
      <w:r w:rsidR="00C93DC4" w:rsidRPr="00C93DC4">
        <w:rPr>
          <w:rFonts w:ascii="Times New Roman" w:eastAsia="Times New Roman" w:hAnsi="Times New Roman" w:cs="Times New Roman"/>
          <w:color w:val="222222"/>
          <w:shd w:val="clear" w:color="auto" w:fill="FFFFFF"/>
        </w:rPr>
        <w:t>it the stories of six presidents who</w:t>
      </w:r>
      <w:r w:rsidR="00F12A13" w:rsidRPr="00C93DC4">
        <w:rPr>
          <w:rFonts w:ascii="Times New Roman" w:eastAsia="Times New Roman" w:hAnsi="Times New Roman" w:cs="Times New Roman"/>
          <w:color w:val="222222"/>
          <w:shd w:val="clear" w:color="auto" w:fill="FFFFFF"/>
        </w:rPr>
        <w:t xml:space="preserve"> have helped to </w:t>
      </w:r>
      <w:r w:rsidR="00DC60FD">
        <w:rPr>
          <w:rFonts w:ascii="Times New Roman" w:eastAsia="Times New Roman" w:hAnsi="Times New Roman" w:cs="Times New Roman"/>
          <w:color w:val="222222"/>
          <w:shd w:val="clear" w:color="auto" w:fill="FFFFFF"/>
        </w:rPr>
        <w:t>shape our nation.</w:t>
      </w:r>
      <w:r w:rsidR="00F12A13" w:rsidRPr="00C93DC4">
        <w:rPr>
          <w:rFonts w:ascii="Times New Roman" w:eastAsia="Times New Roman" w:hAnsi="Times New Roman" w:cs="Times New Roman"/>
          <w:color w:val="222222"/>
          <w:shd w:val="clear" w:color="auto" w:fill="FFFFFF"/>
        </w:rPr>
        <w:t xml:space="preserve"> We are delighted to offer these special encore broadcasts of </w:t>
      </w:r>
      <w:r w:rsidR="00F12A13" w:rsidRPr="00C93DC4">
        <w:rPr>
          <w:rFonts w:ascii="Times New Roman" w:eastAsia="Times New Roman" w:hAnsi="Times New Roman" w:cs="Times New Roman"/>
          <w:i/>
          <w:color w:val="222222"/>
          <w:shd w:val="clear" w:color="auto" w:fill="FFFFFF"/>
        </w:rPr>
        <w:t>The Presidents</w:t>
      </w:r>
      <w:r w:rsidR="00F12A13" w:rsidRPr="00C93DC4">
        <w:rPr>
          <w:rFonts w:ascii="Times New Roman" w:eastAsia="Times New Roman" w:hAnsi="Times New Roman" w:cs="Times New Roman"/>
          <w:color w:val="222222"/>
          <w:shd w:val="clear" w:color="auto" w:fill="FFFFFF"/>
        </w:rPr>
        <w:t xml:space="preserve"> from</w:t>
      </w:r>
      <w:r w:rsidR="00C93DC4">
        <w:rPr>
          <w:rFonts w:ascii="Times New Roman" w:eastAsia="Times New Roman" w:hAnsi="Times New Roman" w:cs="Times New Roman"/>
          <w:color w:val="222222"/>
          <w:shd w:val="clear" w:color="auto" w:fill="FFFFFF"/>
        </w:rPr>
        <w:t xml:space="preserve"> </w:t>
      </w:r>
      <w:r w:rsidR="00C93DC4" w:rsidRPr="00C93DC4">
        <w:rPr>
          <w:rFonts w:ascii="Times New Roman" w:hAnsi="Times New Roman"/>
          <w:smallCaps/>
          <w:sz w:val="26"/>
        </w:rPr>
        <w:t>American Experience</w:t>
      </w:r>
      <w:r w:rsidR="00F12A13" w:rsidRPr="00C93DC4">
        <w:rPr>
          <w:rFonts w:ascii="Times New Roman" w:eastAsia="Times New Roman" w:hAnsi="Times New Roman" w:cs="Times New Roman"/>
          <w:color w:val="222222"/>
          <w:shd w:val="clear" w:color="auto" w:fill="FFFFFF"/>
        </w:rPr>
        <w:t xml:space="preserve">, and know our viewers will enjoy </w:t>
      </w:r>
      <w:r w:rsidR="006F1238" w:rsidRPr="00C93DC4">
        <w:rPr>
          <w:rFonts w:ascii="Times New Roman" w:eastAsia="Times New Roman" w:hAnsi="Times New Roman" w:cs="Times New Roman"/>
          <w:color w:val="222222"/>
          <w:shd w:val="clear" w:color="auto" w:fill="FFFFFF"/>
        </w:rPr>
        <w:t>the chance to learn more about these leaders and their unique contributions to our country.”</w:t>
      </w:r>
    </w:p>
    <w:p w:rsidR="00601130" w:rsidRPr="00C93DC4" w:rsidRDefault="00601130" w:rsidP="00954A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rsidR="008228F6" w:rsidRPr="00C93DC4" w:rsidRDefault="00216DB9" w:rsidP="00954A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C93DC4">
        <w:rPr>
          <w:rFonts w:ascii="Times New Roman" w:hAnsi="Times New Roman"/>
        </w:rPr>
        <w:t>The six</w:t>
      </w:r>
      <w:r w:rsidR="00954AD8" w:rsidRPr="00C93DC4">
        <w:rPr>
          <w:rFonts w:ascii="Times New Roman" w:hAnsi="Times New Roman"/>
        </w:rPr>
        <w:t xml:space="preserve"> films feature insight and commentary from America’s leading presidential historians including Doris Kearns Goodwin, </w:t>
      </w:r>
      <w:r w:rsidRPr="00C93DC4">
        <w:rPr>
          <w:rFonts w:ascii="Times New Roman" w:hAnsi="Times New Roman"/>
        </w:rPr>
        <w:t xml:space="preserve">Robert Dallek, </w:t>
      </w:r>
      <w:r w:rsidR="00954AD8" w:rsidRPr="00C93DC4">
        <w:rPr>
          <w:rFonts w:ascii="Times New Roman" w:hAnsi="Times New Roman"/>
        </w:rPr>
        <w:t>Robert Caro</w:t>
      </w:r>
      <w:r w:rsidR="00AA7929" w:rsidRPr="00C93DC4">
        <w:rPr>
          <w:rFonts w:ascii="Times New Roman" w:hAnsi="Times New Roman"/>
        </w:rPr>
        <w:t>,</w:t>
      </w:r>
      <w:r w:rsidR="00954AD8" w:rsidRPr="00C93DC4">
        <w:rPr>
          <w:rFonts w:ascii="Times New Roman" w:hAnsi="Times New Roman"/>
        </w:rPr>
        <w:t xml:space="preserve"> </w:t>
      </w:r>
      <w:r w:rsidR="00DC60FD">
        <w:rPr>
          <w:rFonts w:ascii="Times New Roman" w:hAnsi="Times New Roman"/>
        </w:rPr>
        <w:t xml:space="preserve">Tim Naftali, </w:t>
      </w:r>
      <w:r w:rsidR="00F02586">
        <w:rPr>
          <w:rFonts w:ascii="Times New Roman" w:hAnsi="Times New Roman"/>
        </w:rPr>
        <w:t>and Douglas Brinkley, and</w:t>
      </w:r>
      <w:r w:rsidR="00954AD8" w:rsidRPr="00C93DC4">
        <w:rPr>
          <w:rFonts w:ascii="Times New Roman" w:hAnsi="Times New Roman"/>
        </w:rPr>
        <w:t xml:space="preserve"> interviews with</w:t>
      </w:r>
      <w:r w:rsidR="00446B11" w:rsidRPr="00C93DC4">
        <w:rPr>
          <w:rFonts w:ascii="Times New Roman" w:hAnsi="Times New Roman"/>
        </w:rPr>
        <w:t xml:space="preserve"> world leaders, family members</w:t>
      </w:r>
      <w:r w:rsidR="00AA7929" w:rsidRPr="00C93DC4">
        <w:rPr>
          <w:rFonts w:ascii="Times New Roman" w:hAnsi="Times New Roman"/>
        </w:rPr>
        <w:t>,</w:t>
      </w:r>
      <w:r w:rsidR="00446B11" w:rsidRPr="00C93DC4">
        <w:rPr>
          <w:rFonts w:ascii="Times New Roman" w:hAnsi="Times New Roman"/>
        </w:rPr>
        <w:t xml:space="preserve"> and</w:t>
      </w:r>
      <w:r w:rsidR="00954AD8" w:rsidRPr="00C93DC4">
        <w:rPr>
          <w:rFonts w:ascii="Times New Roman" w:hAnsi="Times New Roman"/>
        </w:rPr>
        <w:t xml:space="preserve"> political insiders from Nancy Reagan to C</w:t>
      </w:r>
      <w:r w:rsidR="00446B11" w:rsidRPr="00C93DC4">
        <w:rPr>
          <w:rFonts w:ascii="Times New Roman" w:hAnsi="Times New Roman"/>
        </w:rPr>
        <w:t>olin Powell, from Mikhail Gorbachev</w:t>
      </w:r>
      <w:r w:rsidR="00954AD8" w:rsidRPr="00C93DC4">
        <w:rPr>
          <w:rFonts w:ascii="Times New Roman" w:hAnsi="Times New Roman"/>
        </w:rPr>
        <w:t xml:space="preserve"> to Barbara Bush. </w:t>
      </w:r>
      <w:bookmarkEnd w:id="0"/>
    </w:p>
    <w:p w:rsidR="008228F6" w:rsidRPr="00C93DC4" w:rsidRDefault="008228F6" w:rsidP="00954A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rsidR="005862D5" w:rsidRPr="00C93DC4" w:rsidRDefault="00954AD8" w:rsidP="00954A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C93DC4">
        <w:rPr>
          <w:rFonts w:ascii="Times New Roman" w:hAnsi="Times New Roman"/>
        </w:rPr>
        <w:t>The</w:t>
      </w:r>
      <w:r w:rsidR="005862D5" w:rsidRPr="00C93DC4">
        <w:rPr>
          <w:rFonts w:ascii="Times New Roman" w:hAnsi="Times New Roman"/>
        </w:rPr>
        <w:t xml:space="preserve"> complete schedule for </w:t>
      </w:r>
      <w:r w:rsidR="005862D5" w:rsidRPr="00C93DC4">
        <w:rPr>
          <w:rFonts w:ascii="Times New Roman" w:hAnsi="Times New Roman"/>
          <w:i/>
        </w:rPr>
        <w:t>The Presidents</w:t>
      </w:r>
      <w:r w:rsidR="005862D5" w:rsidRPr="00C93DC4">
        <w:rPr>
          <w:rFonts w:ascii="Times New Roman" w:hAnsi="Times New Roman"/>
        </w:rPr>
        <w:t xml:space="preserve"> is below:</w:t>
      </w:r>
    </w:p>
    <w:p w:rsidR="001A1EB7" w:rsidRPr="00C93DC4" w:rsidRDefault="001A1EB7" w:rsidP="00E86E0E">
      <w:pPr>
        <w:spacing w:beforeLines="1" w:afterLines="1"/>
        <w:rPr>
          <w:rFonts w:ascii="Times New Roman" w:hAnsi="Times New Roman"/>
          <w:b/>
          <w:i/>
        </w:rPr>
      </w:pPr>
    </w:p>
    <w:p w:rsidR="0091463B" w:rsidRPr="00C93DC4" w:rsidRDefault="0091463B" w:rsidP="00E86E0E">
      <w:pPr>
        <w:spacing w:beforeLines="1" w:afterLines="1"/>
        <w:rPr>
          <w:rFonts w:ascii="Times New Roman" w:hAnsi="Times New Roman"/>
          <w:b/>
          <w:i/>
        </w:rPr>
      </w:pPr>
      <w:r w:rsidRPr="00C93DC4">
        <w:rPr>
          <w:rFonts w:ascii="Times New Roman" w:hAnsi="Times New Roman"/>
          <w:b/>
          <w:i/>
        </w:rPr>
        <w:t xml:space="preserve">JFK - </w:t>
      </w:r>
      <w:r w:rsidR="00D214D4" w:rsidRPr="00C93DC4">
        <w:rPr>
          <w:rFonts w:ascii="Times New Roman" w:hAnsi="Times New Roman"/>
          <w:b/>
        </w:rPr>
        <w:t>Monday and Tuesday, August 8-</w:t>
      </w:r>
      <w:r w:rsidR="005862D5" w:rsidRPr="00C93DC4">
        <w:rPr>
          <w:rFonts w:ascii="Times New Roman" w:hAnsi="Times New Roman"/>
          <w:b/>
        </w:rPr>
        <w:t>9, 9:00-11:00 p.m.</w:t>
      </w:r>
      <w:r w:rsidRPr="00C93DC4">
        <w:rPr>
          <w:rFonts w:ascii="Times New Roman" w:hAnsi="Times New Roman"/>
          <w:b/>
        </w:rPr>
        <w:t xml:space="preserve"> ET</w:t>
      </w:r>
    </w:p>
    <w:p w:rsidR="0091463B" w:rsidRPr="00C93DC4" w:rsidRDefault="0091463B" w:rsidP="00E86E0E">
      <w:pPr>
        <w:spacing w:beforeLines="1" w:afterLines="1"/>
        <w:rPr>
          <w:rFonts w:ascii="Times New Roman" w:hAnsi="Times New Roman"/>
        </w:rPr>
      </w:pPr>
      <w:r w:rsidRPr="00C93DC4">
        <w:rPr>
          <w:rFonts w:ascii="Times New Roman" w:hAnsi="Times New Roman"/>
        </w:rPr>
        <w:t>Forever e</w:t>
      </w:r>
      <w:r w:rsidR="008228F6" w:rsidRPr="00C93DC4">
        <w:rPr>
          <w:rFonts w:ascii="Times New Roman" w:hAnsi="Times New Roman"/>
        </w:rPr>
        <w:t>nshrined in myth by an assassin’</w:t>
      </w:r>
      <w:r w:rsidRPr="00C93DC4">
        <w:rPr>
          <w:rFonts w:ascii="Times New Roman" w:hAnsi="Times New Roman"/>
        </w:rPr>
        <w:t>s bullet, John F. Kennedy’s presidency has often defied objective appraisal. This portrait offers a fresh assessment of the man, his accomplishments</w:t>
      </w:r>
      <w:r w:rsidR="00AA7929" w:rsidRPr="00C93DC4">
        <w:rPr>
          <w:rFonts w:ascii="Times New Roman" w:hAnsi="Times New Roman"/>
        </w:rPr>
        <w:t>,</w:t>
      </w:r>
      <w:r w:rsidRPr="00C93DC4">
        <w:rPr>
          <w:rFonts w:ascii="Times New Roman" w:hAnsi="Times New Roman"/>
        </w:rPr>
        <w:t xml:space="preserve"> and </w:t>
      </w:r>
      <w:r w:rsidR="004C3E9E" w:rsidRPr="00C93DC4">
        <w:rPr>
          <w:rFonts w:ascii="Times New Roman" w:hAnsi="Times New Roman"/>
        </w:rPr>
        <w:t>his unfulfilled promise.</w:t>
      </w:r>
      <w:r w:rsidRPr="00C93DC4">
        <w:rPr>
          <w:rFonts w:ascii="Times New Roman" w:hAnsi="Times New Roman"/>
        </w:rPr>
        <w:t xml:space="preserve"> </w:t>
      </w:r>
      <w:r w:rsidRPr="00C93DC4">
        <w:rPr>
          <w:rFonts w:ascii="Times New Roman" w:hAnsi="Times New Roman"/>
          <w:i/>
        </w:rPr>
        <w:t>JFK</w:t>
      </w:r>
      <w:r w:rsidRPr="00C93DC4">
        <w:rPr>
          <w:rFonts w:ascii="Times New Roman" w:hAnsi="Times New Roman"/>
          <w:b/>
        </w:rPr>
        <w:t xml:space="preserve"> </w:t>
      </w:r>
      <w:r w:rsidRPr="00C93DC4">
        <w:rPr>
          <w:rFonts w:ascii="Times New Roman" w:hAnsi="Times New Roman"/>
        </w:rPr>
        <w:t xml:space="preserve">features interviews with Kennedy family members and historians including Robert Dallek, Robert Caro, </w:t>
      </w:r>
      <w:r w:rsidR="00DC60FD">
        <w:rPr>
          <w:rFonts w:ascii="Times New Roman" w:hAnsi="Times New Roman"/>
        </w:rPr>
        <w:t xml:space="preserve">Tim Naftali </w:t>
      </w:r>
      <w:r w:rsidRPr="00C93DC4">
        <w:rPr>
          <w:rFonts w:ascii="Times New Roman" w:hAnsi="Times New Roman"/>
        </w:rPr>
        <w:t>and Evan Thomas.</w:t>
      </w:r>
    </w:p>
    <w:p w:rsidR="0091463B" w:rsidRPr="00C93DC4" w:rsidRDefault="0091463B" w:rsidP="00E86E0E">
      <w:pPr>
        <w:spacing w:beforeLines="1" w:afterLines="1"/>
        <w:rPr>
          <w:rFonts w:ascii="Times New Roman" w:hAnsi="Times New Roman"/>
        </w:rPr>
      </w:pPr>
    </w:p>
    <w:p w:rsidR="0091463B" w:rsidRPr="00C93DC4" w:rsidRDefault="0091463B" w:rsidP="00E86E0E">
      <w:pPr>
        <w:spacing w:beforeLines="1" w:afterLines="1"/>
        <w:rPr>
          <w:rFonts w:ascii="Times New Roman" w:hAnsi="Times New Roman"/>
          <w:b/>
          <w:i/>
        </w:rPr>
      </w:pPr>
      <w:r w:rsidRPr="00C93DC4">
        <w:rPr>
          <w:rFonts w:ascii="Times New Roman" w:hAnsi="Times New Roman"/>
          <w:b/>
          <w:i/>
        </w:rPr>
        <w:t xml:space="preserve">LBJ - </w:t>
      </w:r>
      <w:r w:rsidRPr="00C93DC4">
        <w:rPr>
          <w:rFonts w:ascii="Times New Roman" w:hAnsi="Times New Roman"/>
          <w:b/>
        </w:rPr>
        <w:t>Wednesday, August 10, 8:00 p.m.-12:00 a.m. ET</w:t>
      </w:r>
    </w:p>
    <w:p w:rsidR="004C3E9E" w:rsidRPr="00C93DC4" w:rsidRDefault="0091463B" w:rsidP="0091463B">
      <w:pPr>
        <w:pStyle w:val="NormalWeb"/>
        <w:spacing w:before="2" w:after="2"/>
        <w:rPr>
          <w:rFonts w:ascii="Times New Roman" w:hAnsi="Times New Roman"/>
          <w:sz w:val="24"/>
        </w:rPr>
      </w:pPr>
      <w:r w:rsidRPr="00C93DC4">
        <w:rPr>
          <w:rFonts w:ascii="Times New Roman" w:hAnsi="Times New Roman"/>
          <w:sz w:val="24"/>
        </w:rPr>
        <w:t xml:space="preserve">Lyndon Baines Johnson was one of the most astute, effective, and perplexing politicians </w:t>
      </w:r>
      <w:r w:rsidR="004C3E9E" w:rsidRPr="00C93DC4">
        <w:rPr>
          <w:rFonts w:ascii="Times New Roman" w:hAnsi="Times New Roman"/>
          <w:sz w:val="24"/>
        </w:rPr>
        <w:t>in modern American history. An “accidental”</w:t>
      </w:r>
      <w:r w:rsidRPr="00C93DC4">
        <w:rPr>
          <w:rFonts w:ascii="Times New Roman" w:hAnsi="Times New Roman"/>
          <w:sz w:val="24"/>
        </w:rPr>
        <w:t xml:space="preserve"> president but a master legislator, LBJ put into motion many of the programs that would continue to shape American life throughout the</w:t>
      </w:r>
      <w:r w:rsidR="004C3E9E" w:rsidRPr="00C93DC4">
        <w:rPr>
          <w:rFonts w:ascii="Times New Roman" w:hAnsi="Times New Roman"/>
          <w:sz w:val="24"/>
        </w:rPr>
        <w:t xml:space="preserve"> 1960s and 70s. </w:t>
      </w:r>
      <w:r w:rsidRPr="00C93DC4">
        <w:rPr>
          <w:rFonts w:ascii="Times New Roman" w:hAnsi="Times New Roman"/>
          <w:sz w:val="24"/>
        </w:rPr>
        <w:t>A larger-than-life figure in his day, LBJ is appreciated for his vast domestic accomplishments, but his presidency continues to be overshadowed by his failure to end the war in</w:t>
      </w:r>
      <w:r w:rsidR="004C3E9E" w:rsidRPr="00C93DC4">
        <w:rPr>
          <w:rFonts w:ascii="Times New Roman" w:hAnsi="Times New Roman"/>
          <w:sz w:val="24"/>
        </w:rPr>
        <w:t xml:space="preserve"> Vietnam. </w:t>
      </w:r>
      <w:r w:rsidRPr="00C93DC4">
        <w:rPr>
          <w:rFonts w:ascii="Times New Roman" w:hAnsi="Times New Roman"/>
          <w:sz w:val="24"/>
        </w:rPr>
        <w:t xml:space="preserve"> </w:t>
      </w:r>
    </w:p>
    <w:p w:rsidR="004C3E9E" w:rsidRPr="00C93DC4" w:rsidRDefault="004C3E9E" w:rsidP="0091463B">
      <w:pPr>
        <w:pStyle w:val="NormalWeb"/>
        <w:spacing w:before="2" w:after="2"/>
        <w:rPr>
          <w:rFonts w:ascii="Times New Roman" w:hAnsi="Times New Roman"/>
          <w:sz w:val="22"/>
        </w:rPr>
      </w:pPr>
    </w:p>
    <w:p w:rsidR="004C3E9E" w:rsidRPr="00C93DC4" w:rsidRDefault="004C3E9E" w:rsidP="0091463B">
      <w:pPr>
        <w:pStyle w:val="NormalWeb"/>
        <w:spacing w:before="2" w:after="2"/>
        <w:rPr>
          <w:rFonts w:ascii="Times New Roman" w:hAnsi="Times New Roman"/>
          <w:b/>
          <w:sz w:val="24"/>
        </w:rPr>
      </w:pPr>
      <w:r w:rsidRPr="00C93DC4">
        <w:rPr>
          <w:rFonts w:ascii="Times New Roman" w:hAnsi="Times New Roman"/>
          <w:b/>
          <w:i/>
          <w:sz w:val="24"/>
        </w:rPr>
        <w:t>Nixon</w:t>
      </w:r>
      <w:r w:rsidRPr="00C93DC4">
        <w:rPr>
          <w:rFonts w:ascii="Times New Roman" w:hAnsi="Times New Roman"/>
          <w:b/>
          <w:sz w:val="24"/>
        </w:rPr>
        <w:t xml:space="preserve"> -</w:t>
      </w:r>
      <w:r w:rsidR="001358AC" w:rsidRPr="00C93DC4">
        <w:rPr>
          <w:rFonts w:ascii="Times New Roman" w:hAnsi="Times New Roman"/>
          <w:b/>
          <w:sz w:val="24"/>
        </w:rPr>
        <w:t xml:space="preserve"> Thursday, August 11, 8:00-</w:t>
      </w:r>
      <w:r w:rsidRPr="00C93DC4">
        <w:rPr>
          <w:rFonts w:ascii="Times New Roman" w:hAnsi="Times New Roman"/>
          <w:b/>
          <w:sz w:val="24"/>
        </w:rPr>
        <w:t>11:00 p.m. ET</w:t>
      </w:r>
    </w:p>
    <w:p w:rsidR="004C3E9E" w:rsidRPr="00C93DC4" w:rsidRDefault="00296EFB" w:rsidP="0091463B">
      <w:pPr>
        <w:pStyle w:val="NormalWeb"/>
        <w:spacing w:before="2" w:after="2"/>
        <w:rPr>
          <w:rFonts w:ascii="Times New Roman" w:hAnsi="Times New Roman"/>
          <w:sz w:val="24"/>
        </w:rPr>
      </w:pPr>
      <w:r w:rsidRPr="00C93DC4">
        <w:rPr>
          <w:rFonts w:ascii="Times New Roman" w:hAnsi="Times New Roman"/>
          <w:sz w:val="24"/>
        </w:rPr>
        <w:t>Winner of a Writers Guild</w:t>
      </w:r>
      <w:r w:rsidR="004C3E9E" w:rsidRPr="00C93DC4">
        <w:rPr>
          <w:rFonts w:ascii="Times New Roman" w:hAnsi="Times New Roman"/>
          <w:sz w:val="24"/>
        </w:rPr>
        <w:t xml:space="preserve"> Award</w:t>
      </w:r>
      <w:r w:rsidRPr="00C93DC4">
        <w:rPr>
          <w:rFonts w:ascii="Times New Roman" w:hAnsi="Times New Roman"/>
          <w:sz w:val="24"/>
        </w:rPr>
        <w:t xml:space="preserve"> and the first </w:t>
      </w:r>
      <w:r w:rsidRPr="00C93DC4">
        <w:rPr>
          <w:rFonts w:ascii="Times New Roman" w:hAnsi="Times New Roman"/>
          <w:smallCaps/>
          <w:sz w:val="26"/>
        </w:rPr>
        <w:t xml:space="preserve">American Experience </w:t>
      </w:r>
      <w:r w:rsidRPr="00C93DC4">
        <w:rPr>
          <w:rFonts w:ascii="Times New Roman" w:hAnsi="Times New Roman"/>
          <w:sz w:val="24"/>
        </w:rPr>
        <w:t>presidential biography</w:t>
      </w:r>
      <w:r w:rsidR="0074438D" w:rsidRPr="00C93DC4">
        <w:rPr>
          <w:rFonts w:ascii="Times New Roman" w:hAnsi="Times New Roman"/>
          <w:sz w:val="24"/>
        </w:rPr>
        <w:t xml:space="preserve"> produced,</w:t>
      </w:r>
      <w:r w:rsidR="004C3E9E" w:rsidRPr="00C93DC4">
        <w:rPr>
          <w:rFonts w:ascii="Times New Roman" w:hAnsi="Times New Roman"/>
          <w:sz w:val="24"/>
        </w:rPr>
        <w:t xml:space="preserve"> </w:t>
      </w:r>
      <w:r w:rsidR="004C3E9E" w:rsidRPr="00C93DC4">
        <w:rPr>
          <w:rFonts w:ascii="Times New Roman" w:hAnsi="Times New Roman"/>
          <w:i/>
          <w:sz w:val="24"/>
        </w:rPr>
        <w:t>Nixon</w:t>
      </w:r>
      <w:r w:rsidR="004C3E9E" w:rsidRPr="00C93DC4">
        <w:rPr>
          <w:rFonts w:ascii="Times New Roman" w:hAnsi="Times New Roman"/>
          <w:sz w:val="24"/>
        </w:rPr>
        <w:t xml:space="preserve"> explores the fateful combination of strengths and weaknesses that propelled Richard Nixon to the presidency and then brought him down. His legacy includes both ending America’s involvement in Vietnam and the Watergate scandal. Forced to resign, his administration did much to erode Americans’ faith in their government. </w:t>
      </w:r>
    </w:p>
    <w:p w:rsidR="004C3E9E" w:rsidRPr="00C93DC4" w:rsidRDefault="004C3E9E" w:rsidP="0091463B">
      <w:pPr>
        <w:pStyle w:val="NormalWeb"/>
        <w:spacing w:before="2" w:after="2"/>
        <w:rPr>
          <w:rFonts w:ascii="Times New Roman" w:hAnsi="Times New Roman"/>
          <w:sz w:val="22"/>
        </w:rPr>
      </w:pPr>
    </w:p>
    <w:p w:rsidR="004C3E9E" w:rsidRPr="00C93DC4" w:rsidRDefault="004C3E9E" w:rsidP="0091463B">
      <w:pPr>
        <w:pStyle w:val="NormalWeb"/>
        <w:spacing w:before="2" w:after="2"/>
        <w:rPr>
          <w:rFonts w:ascii="Times New Roman" w:hAnsi="Times New Roman"/>
          <w:b/>
          <w:sz w:val="24"/>
        </w:rPr>
      </w:pPr>
      <w:r w:rsidRPr="00C93DC4">
        <w:rPr>
          <w:rFonts w:ascii="Times New Roman" w:hAnsi="Times New Roman"/>
          <w:b/>
          <w:i/>
          <w:sz w:val="24"/>
        </w:rPr>
        <w:t>Jimmy Carter</w:t>
      </w:r>
      <w:r w:rsidR="00D77EC8" w:rsidRPr="00C93DC4">
        <w:rPr>
          <w:rFonts w:ascii="Times New Roman" w:hAnsi="Times New Roman"/>
          <w:b/>
          <w:sz w:val="24"/>
        </w:rPr>
        <w:t xml:space="preserve"> - Monday, August 15</w:t>
      </w:r>
      <w:r w:rsidRPr="00C93DC4">
        <w:rPr>
          <w:rFonts w:ascii="Times New Roman" w:hAnsi="Times New Roman"/>
          <w:b/>
          <w:sz w:val="24"/>
        </w:rPr>
        <w:t>, 9:00-11:00 p.m. ET</w:t>
      </w:r>
    </w:p>
    <w:p w:rsidR="004C3E9E" w:rsidRPr="00C93DC4" w:rsidRDefault="004C3E9E" w:rsidP="004C3E9E">
      <w:pPr>
        <w:rPr>
          <w:rFonts w:ascii="Times New Roman" w:hAnsi="Times New Roman"/>
        </w:rPr>
      </w:pPr>
      <w:r w:rsidRPr="00C93DC4">
        <w:rPr>
          <w:rFonts w:ascii="Times New Roman" w:hAnsi="Times New Roman"/>
        </w:rPr>
        <w:t>Jimmy Carter’s story is one of the greatest dramas in Amer</w:t>
      </w:r>
      <w:r w:rsidR="00CB213D" w:rsidRPr="00C93DC4">
        <w:rPr>
          <w:rFonts w:ascii="Times New Roman" w:hAnsi="Times New Roman"/>
        </w:rPr>
        <w:t>ican politics. O</w:t>
      </w:r>
      <w:r w:rsidRPr="00C93DC4">
        <w:rPr>
          <w:rFonts w:ascii="Times New Roman" w:hAnsi="Times New Roman"/>
        </w:rPr>
        <w:t>verwhelmingly voted out of office in a humiliating defeat</w:t>
      </w:r>
      <w:r w:rsidR="00CB213D" w:rsidRPr="00C93DC4">
        <w:rPr>
          <w:rFonts w:ascii="Times New Roman" w:hAnsi="Times New Roman"/>
        </w:rPr>
        <w:t xml:space="preserve"> in 1980, </w:t>
      </w:r>
      <w:r w:rsidRPr="00C93DC4">
        <w:rPr>
          <w:rFonts w:ascii="Times New Roman" w:hAnsi="Times New Roman"/>
        </w:rPr>
        <w:t>over the following decades</w:t>
      </w:r>
      <w:r w:rsidR="00CB213D" w:rsidRPr="00C93DC4">
        <w:rPr>
          <w:rFonts w:ascii="Times New Roman" w:hAnsi="Times New Roman"/>
        </w:rPr>
        <w:t xml:space="preserve"> he</w:t>
      </w:r>
      <w:r w:rsidRPr="00C93DC4">
        <w:rPr>
          <w:rFonts w:ascii="Times New Roman" w:hAnsi="Times New Roman"/>
        </w:rPr>
        <w:t xml:space="preserve"> became one of the most admired statesmen and h</w:t>
      </w:r>
      <w:r w:rsidR="00CB213D" w:rsidRPr="00C93DC4">
        <w:rPr>
          <w:rFonts w:ascii="Times New Roman" w:hAnsi="Times New Roman"/>
        </w:rPr>
        <w:t xml:space="preserve">umanitarians in America and the world. </w:t>
      </w:r>
      <w:r w:rsidRPr="00C93DC4">
        <w:rPr>
          <w:rFonts w:ascii="Times New Roman" w:hAnsi="Times New Roman"/>
          <w:i/>
        </w:rPr>
        <w:t>Jimmy Carter</w:t>
      </w:r>
      <w:r w:rsidRPr="00C93DC4">
        <w:rPr>
          <w:rFonts w:ascii="Times New Roman" w:hAnsi="Times New Roman"/>
        </w:rPr>
        <w:t xml:space="preserve"> traces his rapid ascent in politics, dramatic fall from grace</w:t>
      </w:r>
      <w:r w:rsidR="00AA7929" w:rsidRPr="00C93DC4">
        <w:rPr>
          <w:rFonts w:ascii="Times New Roman" w:hAnsi="Times New Roman"/>
        </w:rPr>
        <w:t>,</w:t>
      </w:r>
      <w:r w:rsidRPr="00C93DC4">
        <w:rPr>
          <w:rFonts w:ascii="Times New Roman" w:hAnsi="Times New Roman"/>
        </w:rPr>
        <w:t xml:space="preserve"> and unexpected resurrection. </w:t>
      </w:r>
    </w:p>
    <w:p w:rsidR="004C3E9E" w:rsidRPr="00C93DC4" w:rsidRDefault="004C3E9E" w:rsidP="0091463B">
      <w:pPr>
        <w:pStyle w:val="NormalWeb"/>
        <w:spacing w:before="2" w:after="2"/>
        <w:rPr>
          <w:rFonts w:ascii="Times New Roman" w:hAnsi="Times New Roman"/>
          <w:sz w:val="22"/>
        </w:rPr>
      </w:pPr>
    </w:p>
    <w:p w:rsidR="00CB213D" w:rsidRPr="00C93DC4" w:rsidRDefault="00CB213D" w:rsidP="0091463B">
      <w:pPr>
        <w:pStyle w:val="NormalWeb"/>
        <w:spacing w:before="2" w:after="2"/>
        <w:rPr>
          <w:rFonts w:ascii="Times New Roman" w:hAnsi="Times New Roman"/>
          <w:b/>
          <w:sz w:val="24"/>
        </w:rPr>
      </w:pPr>
      <w:r w:rsidRPr="00C93DC4">
        <w:rPr>
          <w:rFonts w:ascii="Times New Roman" w:hAnsi="Times New Roman"/>
          <w:b/>
          <w:i/>
          <w:sz w:val="24"/>
        </w:rPr>
        <w:t>Reagan</w:t>
      </w:r>
      <w:r w:rsidRPr="00C93DC4">
        <w:rPr>
          <w:rFonts w:ascii="Times New Roman" w:hAnsi="Times New Roman"/>
          <w:b/>
          <w:sz w:val="24"/>
        </w:rPr>
        <w:t xml:space="preserve"> -</w:t>
      </w:r>
      <w:r w:rsidR="00D77EC8" w:rsidRPr="00C93DC4">
        <w:rPr>
          <w:rFonts w:ascii="Times New Roman" w:hAnsi="Times New Roman"/>
          <w:b/>
          <w:sz w:val="24"/>
        </w:rPr>
        <w:t xml:space="preserve"> Tuesday and Wednesday, August 1</w:t>
      </w:r>
      <w:r w:rsidRPr="00C93DC4">
        <w:rPr>
          <w:rFonts w:ascii="Times New Roman" w:hAnsi="Times New Roman"/>
          <w:b/>
          <w:sz w:val="24"/>
        </w:rPr>
        <w:t>6</w:t>
      </w:r>
      <w:r w:rsidR="00D77EC8" w:rsidRPr="00C93DC4">
        <w:rPr>
          <w:rFonts w:ascii="Times New Roman" w:hAnsi="Times New Roman"/>
          <w:b/>
          <w:sz w:val="24"/>
        </w:rPr>
        <w:t>-17</w:t>
      </w:r>
      <w:r w:rsidRPr="00C93DC4">
        <w:rPr>
          <w:rFonts w:ascii="Times New Roman" w:hAnsi="Times New Roman"/>
          <w:b/>
          <w:sz w:val="24"/>
        </w:rPr>
        <w:t>, 9:00-11:00 p.m. ET</w:t>
      </w:r>
    </w:p>
    <w:p w:rsidR="00911953" w:rsidRPr="00C93DC4" w:rsidRDefault="00CB213D" w:rsidP="0091463B">
      <w:pPr>
        <w:pStyle w:val="NormalWeb"/>
        <w:spacing w:before="2" w:after="2"/>
        <w:rPr>
          <w:rFonts w:ascii="Times New Roman" w:hAnsi="Times New Roman"/>
          <w:sz w:val="24"/>
        </w:rPr>
      </w:pPr>
      <w:r w:rsidRPr="00C93DC4">
        <w:rPr>
          <w:rFonts w:ascii="Times New Roman" w:hAnsi="Times New Roman"/>
          <w:sz w:val="24"/>
        </w:rPr>
        <w:t>The life of the actor, governor</w:t>
      </w:r>
      <w:r w:rsidR="00893A9C" w:rsidRPr="00C93DC4">
        <w:rPr>
          <w:rFonts w:ascii="Times New Roman" w:hAnsi="Times New Roman"/>
          <w:sz w:val="24"/>
        </w:rPr>
        <w:t>,</w:t>
      </w:r>
      <w:r w:rsidRPr="00C93DC4">
        <w:rPr>
          <w:rFonts w:ascii="Times New Roman" w:hAnsi="Times New Roman"/>
          <w:sz w:val="24"/>
        </w:rPr>
        <w:t xml:space="preserve"> and president who saw America as “a shining city on a hill” is recalled by t</w:t>
      </w:r>
      <w:r w:rsidR="00911953" w:rsidRPr="00C93DC4">
        <w:rPr>
          <w:rFonts w:ascii="Times New Roman" w:hAnsi="Times New Roman"/>
          <w:sz w:val="24"/>
        </w:rPr>
        <w:t>hose who knew him best: wife Nancy Reagan</w:t>
      </w:r>
      <w:r w:rsidRPr="00C93DC4">
        <w:rPr>
          <w:rFonts w:ascii="Times New Roman" w:hAnsi="Times New Roman"/>
          <w:sz w:val="24"/>
        </w:rPr>
        <w:t xml:space="preserve"> and three of his children. Also interviewed are</w:t>
      </w:r>
      <w:r w:rsidR="005B4D47" w:rsidRPr="00C93DC4">
        <w:rPr>
          <w:rFonts w:ascii="Times New Roman" w:hAnsi="Times New Roman"/>
          <w:sz w:val="24"/>
        </w:rPr>
        <w:t xml:space="preserve"> those in his inner political circle as well as</w:t>
      </w:r>
      <w:r w:rsidR="00911953" w:rsidRPr="00C93DC4">
        <w:rPr>
          <w:rFonts w:ascii="Times New Roman" w:hAnsi="Times New Roman"/>
          <w:sz w:val="24"/>
        </w:rPr>
        <w:t xml:space="preserve"> his</w:t>
      </w:r>
      <w:r w:rsidRPr="00C93DC4">
        <w:rPr>
          <w:rFonts w:ascii="Times New Roman" w:hAnsi="Times New Roman"/>
          <w:sz w:val="24"/>
        </w:rPr>
        <w:t xml:space="preserve"> counterparts on the world stage, former British </w:t>
      </w:r>
      <w:r w:rsidR="004E4C19" w:rsidRPr="00C93DC4">
        <w:rPr>
          <w:rFonts w:ascii="Times New Roman" w:hAnsi="Times New Roman"/>
          <w:sz w:val="24"/>
        </w:rPr>
        <w:t>Prime Minister</w:t>
      </w:r>
      <w:r w:rsidRPr="00C93DC4">
        <w:rPr>
          <w:rFonts w:ascii="Times New Roman" w:hAnsi="Times New Roman"/>
          <w:sz w:val="24"/>
        </w:rPr>
        <w:t xml:space="preserve"> Margaret Thatche</w:t>
      </w:r>
      <w:r w:rsidR="00911953" w:rsidRPr="00C93DC4">
        <w:rPr>
          <w:rFonts w:ascii="Times New Roman" w:hAnsi="Times New Roman"/>
          <w:sz w:val="24"/>
        </w:rPr>
        <w:t>r and Soviet leader Mikhail Gorb</w:t>
      </w:r>
      <w:r w:rsidRPr="00C93DC4">
        <w:rPr>
          <w:rFonts w:ascii="Times New Roman" w:hAnsi="Times New Roman"/>
          <w:sz w:val="24"/>
        </w:rPr>
        <w:t>achev, who negotiated historic arms agreements wi</w:t>
      </w:r>
      <w:r w:rsidR="005B4D47" w:rsidRPr="00C93DC4">
        <w:rPr>
          <w:rFonts w:ascii="Times New Roman" w:hAnsi="Times New Roman"/>
          <w:sz w:val="24"/>
        </w:rPr>
        <w:t>th Reagan</w:t>
      </w:r>
      <w:r w:rsidR="00911953" w:rsidRPr="00C93DC4">
        <w:rPr>
          <w:rFonts w:ascii="Times New Roman" w:hAnsi="Times New Roman"/>
          <w:sz w:val="24"/>
        </w:rPr>
        <w:t>.</w:t>
      </w:r>
    </w:p>
    <w:p w:rsidR="00DC60FD" w:rsidRDefault="00DC60FD" w:rsidP="0091463B">
      <w:pPr>
        <w:pStyle w:val="NormalWeb"/>
        <w:spacing w:before="2" w:after="2"/>
        <w:rPr>
          <w:rFonts w:ascii="Times New Roman" w:hAnsi="Times New Roman"/>
          <w:b/>
          <w:i/>
          <w:sz w:val="24"/>
        </w:rPr>
      </w:pPr>
    </w:p>
    <w:p w:rsidR="00911953" w:rsidRPr="00C93DC4" w:rsidRDefault="00911953" w:rsidP="0091463B">
      <w:pPr>
        <w:pStyle w:val="NormalWeb"/>
        <w:spacing w:before="2" w:after="2"/>
        <w:rPr>
          <w:rFonts w:ascii="Times New Roman" w:hAnsi="Times New Roman"/>
          <w:b/>
          <w:sz w:val="24"/>
        </w:rPr>
      </w:pPr>
      <w:r w:rsidRPr="00C93DC4">
        <w:rPr>
          <w:rFonts w:ascii="Times New Roman" w:hAnsi="Times New Roman"/>
          <w:b/>
          <w:i/>
          <w:sz w:val="24"/>
        </w:rPr>
        <w:t>George H. W. Bush</w:t>
      </w:r>
      <w:r w:rsidR="00D77EC8" w:rsidRPr="00C93DC4">
        <w:rPr>
          <w:rFonts w:ascii="Times New Roman" w:hAnsi="Times New Roman"/>
          <w:b/>
          <w:sz w:val="24"/>
        </w:rPr>
        <w:t xml:space="preserve"> - Thursday, August 18</w:t>
      </w:r>
      <w:r w:rsidRPr="00C93DC4">
        <w:rPr>
          <w:rFonts w:ascii="Times New Roman" w:hAnsi="Times New Roman"/>
          <w:b/>
          <w:sz w:val="24"/>
        </w:rPr>
        <w:t>, 8:00-11:00 p.m. ET</w:t>
      </w:r>
    </w:p>
    <w:p w:rsidR="00200D16" w:rsidRPr="00C93DC4" w:rsidRDefault="00911953" w:rsidP="0091463B">
      <w:pPr>
        <w:pStyle w:val="NormalWeb"/>
        <w:spacing w:before="2" w:after="2"/>
        <w:rPr>
          <w:rFonts w:ascii="Times New Roman" w:hAnsi="Times New Roman"/>
          <w:color w:val="000000"/>
          <w:sz w:val="24"/>
        </w:rPr>
      </w:pPr>
      <w:r w:rsidRPr="00C93DC4">
        <w:rPr>
          <w:rFonts w:ascii="Times New Roman" w:hAnsi="Times New Roman"/>
          <w:sz w:val="24"/>
        </w:rPr>
        <w:t xml:space="preserve">With unparalleled access to figures in Bush’s private and public life, George H. W. Bush explores the life of a man who became a pivotal player during a critical moment in American and world history. </w:t>
      </w:r>
      <w:r w:rsidR="005B4D47" w:rsidRPr="00C93DC4">
        <w:rPr>
          <w:rFonts w:ascii="Times New Roman" w:hAnsi="Times New Roman"/>
          <w:color w:val="000000"/>
          <w:sz w:val="24"/>
        </w:rPr>
        <w:t>Bush’s personal letters and comments from</w:t>
      </w:r>
      <w:r w:rsidRPr="00C93DC4">
        <w:rPr>
          <w:rFonts w:ascii="Times New Roman" w:hAnsi="Times New Roman"/>
          <w:color w:val="000000"/>
          <w:sz w:val="24"/>
        </w:rPr>
        <w:t xml:space="preserve"> his closest advisors and prominent critics inform the film, which features interviews with First Lady Barbara Bush, Condoleezza Rice, Colin Powell, </w:t>
      </w:r>
      <w:r w:rsidR="00200D16" w:rsidRPr="00C93DC4">
        <w:rPr>
          <w:rFonts w:ascii="Times New Roman" w:hAnsi="Times New Roman"/>
          <w:color w:val="000000"/>
          <w:sz w:val="24"/>
        </w:rPr>
        <w:t>James Baker</w:t>
      </w:r>
      <w:r w:rsidR="00893A9C" w:rsidRPr="00C93DC4">
        <w:rPr>
          <w:rFonts w:ascii="Times New Roman" w:hAnsi="Times New Roman"/>
          <w:color w:val="000000"/>
          <w:sz w:val="24"/>
        </w:rPr>
        <w:t>,</w:t>
      </w:r>
      <w:r w:rsidR="00200D16" w:rsidRPr="00C93DC4">
        <w:rPr>
          <w:rFonts w:ascii="Times New Roman" w:hAnsi="Times New Roman"/>
          <w:color w:val="000000"/>
          <w:sz w:val="24"/>
        </w:rPr>
        <w:t xml:space="preserve"> </w:t>
      </w:r>
      <w:r w:rsidRPr="00C93DC4">
        <w:rPr>
          <w:rFonts w:ascii="Times New Roman" w:hAnsi="Times New Roman"/>
          <w:color w:val="000000"/>
          <w:sz w:val="24"/>
        </w:rPr>
        <w:t>and more.</w:t>
      </w:r>
    </w:p>
    <w:p w:rsidR="005862D5" w:rsidRPr="00C93DC4" w:rsidRDefault="005862D5" w:rsidP="00D14D8C">
      <w:pPr>
        <w:widowControl w:val="0"/>
        <w:autoSpaceDE w:val="0"/>
        <w:autoSpaceDN w:val="0"/>
        <w:adjustRightInd w:val="0"/>
        <w:rPr>
          <w:rFonts w:ascii="Times New Roman" w:hAnsi="Times New Roman" w:cs="Times New Roman"/>
        </w:rPr>
      </w:pPr>
    </w:p>
    <w:p w:rsidR="00A66D76" w:rsidRPr="00C93DC4" w:rsidRDefault="00CB01CD" w:rsidP="00E86E0E">
      <w:pPr>
        <w:spacing w:beforeLines="1" w:afterLines="1"/>
        <w:rPr>
          <w:rFonts w:ascii="Times New Roman" w:hAnsi="Times New Roman" w:cs="Times New Roman"/>
          <w:szCs w:val="20"/>
        </w:rPr>
      </w:pPr>
      <w:r w:rsidRPr="00C93DC4">
        <w:rPr>
          <w:rFonts w:ascii="Times New Roman" w:hAnsi="Times New Roman"/>
          <w:smallCaps/>
          <w:sz w:val="26"/>
        </w:rPr>
        <w:t>American Experience</w:t>
      </w:r>
      <w:r w:rsidRPr="00C93DC4">
        <w:rPr>
          <w:rFonts w:ascii="Times New Roman" w:hAnsi="Times New Roman" w:cs="Times New Roman"/>
          <w:szCs w:val="20"/>
        </w:rPr>
        <w:t xml:space="preserve"> </w:t>
      </w:r>
      <w:r w:rsidR="00D14D8C" w:rsidRPr="00C93DC4">
        <w:rPr>
          <w:rFonts w:ascii="Times New Roman" w:hAnsi="Times New Roman" w:cs="Times New Roman"/>
          <w:szCs w:val="20"/>
        </w:rPr>
        <w:t>recently</w:t>
      </w:r>
      <w:r w:rsidR="007F0EB2" w:rsidRPr="00C93DC4">
        <w:rPr>
          <w:rFonts w:ascii="Times New Roman" w:hAnsi="Times New Roman" w:cs="Times New Roman"/>
          <w:szCs w:val="20"/>
        </w:rPr>
        <w:t xml:space="preserve"> launched</w:t>
      </w:r>
      <w:r w:rsidR="00EF585C" w:rsidRPr="00C93DC4">
        <w:rPr>
          <w:rFonts w:ascii="Times New Roman" w:hAnsi="Times New Roman" w:cs="Times New Roman"/>
          <w:szCs w:val="20"/>
        </w:rPr>
        <w:t xml:space="preserve"> </w:t>
      </w:r>
      <w:hyperlink r:id="rId8" w:history="1">
        <w:r w:rsidR="00167219" w:rsidRPr="00C93DC4">
          <w:rPr>
            <w:rStyle w:val="Hyperlink"/>
            <w:rFonts w:ascii="Times New Roman" w:hAnsi="Times New Roman" w:cs="Times New Roman"/>
            <w:i/>
            <w:color w:val="0000FF"/>
            <w:szCs w:val="20"/>
          </w:rPr>
          <w:t>The Presidents</w:t>
        </w:r>
      </w:hyperlink>
      <w:r w:rsidR="00167219" w:rsidRPr="00C93DC4">
        <w:rPr>
          <w:rFonts w:ascii="Times New Roman" w:hAnsi="Times New Roman"/>
        </w:rPr>
        <w:t>,</w:t>
      </w:r>
      <w:r w:rsidR="00EF585C" w:rsidRPr="00C93DC4">
        <w:rPr>
          <w:rFonts w:ascii="Times New Roman" w:hAnsi="Times New Roman" w:cs="Times New Roman"/>
          <w:szCs w:val="20"/>
        </w:rPr>
        <w:t xml:space="preserve"> an all-ne</w:t>
      </w:r>
      <w:r w:rsidR="007F0EB2" w:rsidRPr="00C93DC4">
        <w:rPr>
          <w:rFonts w:ascii="Times New Roman" w:hAnsi="Times New Roman" w:cs="Times New Roman"/>
          <w:szCs w:val="20"/>
        </w:rPr>
        <w:t>w digital portal showcasing more than</w:t>
      </w:r>
      <w:r w:rsidR="00167219" w:rsidRPr="00C93DC4">
        <w:rPr>
          <w:rFonts w:ascii="Times New Roman" w:hAnsi="Times New Roman" w:cs="Times New Roman"/>
          <w:szCs w:val="20"/>
        </w:rPr>
        <w:t xml:space="preserve"> 750</w:t>
      </w:r>
      <w:r w:rsidR="00EF585C" w:rsidRPr="00C93DC4">
        <w:rPr>
          <w:rFonts w:ascii="Times New Roman" w:hAnsi="Times New Roman" w:cs="Times New Roman"/>
          <w:szCs w:val="20"/>
        </w:rPr>
        <w:t xml:space="preserve"> assets from the Peabody Award-winning collection of films about our na</w:t>
      </w:r>
      <w:r w:rsidR="007F0EB2" w:rsidRPr="00C93DC4">
        <w:rPr>
          <w:rFonts w:ascii="Times New Roman" w:hAnsi="Times New Roman" w:cs="Times New Roman"/>
          <w:szCs w:val="20"/>
        </w:rPr>
        <w:t>tion</w:t>
      </w:r>
      <w:r w:rsidR="00D14D8C" w:rsidRPr="00C93DC4">
        <w:rPr>
          <w:rFonts w:ascii="Times New Roman" w:hAnsi="Times New Roman" w:cs="Times New Roman"/>
          <w:szCs w:val="20"/>
        </w:rPr>
        <w:t>’s most important leaders</w:t>
      </w:r>
      <w:r w:rsidR="00EF585C" w:rsidRPr="00C93DC4">
        <w:rPr>
          <w:rFonts w:ascii="Times New Roman" w:hAnsi="Times New Roman" w:cs="Times New Roman"/>
          <w:szCs w:val="20"/>
        </w:rPr>
        <w:t xml:space="preserve">. </w:t>
      </w:r>
      <w:r w:rsidR="007F0EB2" w:rsidRPr="00C93DC4">
        <w:rPr>
          <w:rFonts w:ascii="Times New Roman" w:hAnsi="Times New Roman" w:cs="Times New Roman"/>
          <w:szCs w:val="20"/>
        </w:rPr>
        <w:t>The portal allows</w:t>
      </w:r>
      <w:r w:rsidR="00271C1F" w:rsidRPr="00C93DC4">
        <w:rPr>
          <w:rFonts w:ascii="Times New Roman" w:hAnsi="Times New Roman" w:cs="Times New Roman"/>
          <w:szCs w:val="20"/>
        </w:rPr>
        <w:t xml:space="preserve"> viewers to screen full-length films, delve deeper with experts and living witnesses, and examine more than 200 primary source documents.</w:t>
      </w:r>
      <w:r w:rsidR="00B6350F" w:rsidRPr="00C93DC4">
        <w:rPr>
          <w:rFonts w:ascii="Times New Roman" w:hAnsi="Times New Roman" w:cs="Times New Roman"/>
          <w:szCs w:val="20"/>
        </w:rPr>
        <w:t xml:space="preserve"> Video galleries on </w:t>
      </w:r>
      <w:r w:rsidR="00271C1F" w:rsidRPr="00C93DC4">
        <w:rPr>
          <w:rFonts w:ascii="Times New Roman" w:hAnsi="Times New Roman" w:cs="Times New Roman"/>
          <w:i/>
          <w:szCs w:val="20"/>
        </w:rPr>
        <w:t>The Presidents</w:t>
      </w:r>
      <w:r w:rsidR="00271C1F" w:rsidRPr="00C93DC4">
        <w:rPr>
          <w:rFonts w:ascii="Times New Roman" w:hAnsi="Times New Roman" w:cs="Times New Roman"/>
          <w:szCs w:val="20"/>
        </w:rPr>
        <w:t xml:space="preserve"> </w:t>
      </w:r>
      <w:r w:rsidR="007F0EB2" w:rsidRPr="00C93DC4">
        <w:rPr>
          <w:rFonts w:ascii="Times New Roman" w:hAnsi="Times New Roman" w:cs="Times New Roman"/>
          <w:szCs w:val="20"/>
        </w:rPr>
        <w:t xml:space="preserve">site </w:t>
      </w:r>
      <w:r w:rsidR="00B6350F" w:rsidRPr="00C93DC4">
        <w:rPr>
          <w:rFonts w:ascii="Times New Roman" w:hAnsi="Times New Roman" w:cs="Times New Roman"/>
          <w:szCs w:val="20"/>
        </w:rPr>
        <w:t>explore</w:t>
      </w:r>
      <w:r w:rsidR="00F411A4" w:rsidRPr="00C93DC4">
        <w:rPr>
          <w:rFonts w:ascii="Times New Roman" w:hAnsi="Times New Roman" w:cs="Times New Roman"/>
          <w:szCs w:val="20"/>
        </w:rPr>
        <w:t xml:space="preserve"> how different presidents faced issues </w:t>
      </w:r>
      <w:r w:rsidR="00271C1F" w:rsidRPr="00C93DC4">
        <w:rPr>
          <w:rFonts w:ascii="Times New Roman" w:hAnsi="Times New Roman" w:cs="Times New Roman"/>
          <w:szCs w:val="20"/>
        </w:rPr>
        <w:t xml:space="preserve">including the </w:t>
      </w:r>
      <w:hyperlink r:id="rId9" w:history="1">
        <w:r w:rsidR="00271C1F" w:rsidRPr="00C93DC4">
          <w:rPr>
            <w:rStyle w:val="Hyperlink"/>
            <w:rFonts w:ascii="Times New Roman" w:hAnsi="Times New Roman" w:cs="Times New Roman"/>
            <w:color w:val="0000FF"/>
            <w:szCs w:val="20"/>
          </w:rPr>
          <w:t>economy</w:t>
        </w:r>
      </w:hyperlink>
      <w:r w:rsidR="00271C1F" w:rsidRPr="00C93DC4">
        <w:rPr>
          <w:rFonts w:ascii="Times New Roman" w:hAnsi="Times New Roman" w:cs="Times New Roman"/>
          <w:color w:val="0000FF"/>
          <w:szCs w:val="20"/>
        </w:rPr>
        <w:t xml:space="preserve">, </w:t>
      </w:r>
      <w:hyperlink r:id="rId10" w:history="1">
        <w:r w:rsidR="00271C1F" w:rsidRPr="00C93DC4">
          <w:rPr>
            <w:rStyle w:val="Hyperlink"/>
            <w:rFonts w:ascii="Times New Roman" w:hAnsi="Times New Roman" w:cs="Times New Roman"/>
            <w:color w:val="0000FF"/>
            <w:szCs w:val="20"/>
          </w:rPr>
          <w:t>war</w:t>
        </w:r>
      </w:hyperlink>
      <w:r w:rsidR="00271C1F" w:rsidRPr="00C93DC4">
        <w:rPr>
          <w:rFonts w:ascii="Times New Roman" w:hAnsi="Times New Roman" w:cs="Times New Roman"/>
          <w:color w:val="0000FF"/>
          <w:szCs w:val="20"/>
        </w:rPr>
        <w:t xml:space="preserve">, </w:t>
      </w:r>
      <w:hyperlink r:id="rId11" w:history="1">
        <w:r w:rsidR="00271C1F" w:rsidRPr="00C93DC4">
          <w:rPr>
            <w:rStyle w:val="Hyperlink"/>
            <w:rFonts w:ascii="Times New Roman" w:hAnsi="Times New Roman" w:cs="Times New Roman"/>
            <w:color w:val="0000FF"/>
            <w:szCs w:val="20"/>
          </w:rPr>
          <w:t>dealing with a crisis</w:t>
        </w:r>
      </w:hyperlink>
      <w:r w:rsidR="00271C1F" w:rsidRPr="00C93DC4">
        <w:rPr>
          <w:rFonts w:ascii="Times New Roman" w:hAnsi="Times New Roman" w:cs="Times New Roman"/>
          <w:szCs w:val="20"/>
        </w:rPr>
        <w:t xml:space="preserve">, and </w:t>
      </w:r>
      <w:hyperlink r:id="rId12" w:history="1">
        <w:r w:rsidR="00271C1F" w:rsidRPr="00C93DC4">
          <w:rPr>
            <w:rStyle w:val="Hyperlink"/>
            <w:rFonts w:ascii="Times New Roman" w:hAnsi="Times New Roman" w:cs="Times New Roman"/>
            <w:color w:val="0000FF"/>
            <w:szCs w:val="20"/>
          </w:rPr>
          <w:t>abuses of power</w:t>
        </w:r>
      </w:hyperlink>
      <w:r w:rsidR="00271C1F" w:rsidRPr="00C93DC4">
        <w:rPr>
          <w:rFonts w:ascii="Times New Roman" w:hAnsi="Times New Roman" w:cs="Times New Roman"/>
          <w:szCs w:val="20"/>
        </w:rPr>
        <w:t>.</w:t>
      </w:r>
    </w:p>
    <w:p w:rsidR="00207C04" w:rsidRPr="00C93DC4" w:rsidRDefault="00207C04" w:rsidP="00E86E0E">
      <w:pPr>
        <w:spacing w:beforeLines="1" w:afterLines="1"/>
        <w:rPr>
          <w:rFonts w:ascii="Times New Roman" w:hAnsi="Times New Roman" w:cs="Times New Roman"/>
          <w:sz w:val="20"/>
          <w:szCs w:val="20"/>
        </w:rPr>
      </w:pPr>
    </w:p>
    <w:p w:rsidR="00FD5F67" w:rsidRPr="00C93DC4" w:rsidRDefault="00FD5F67" w:rsidP="00E86E0E">
      <w:pPr>
        <w:spacing w:beforeLines="1" w:afterLines="1"/>
        <w:rPr>
          <w:rFonts w:ascii="Times New Roman" w:hAnsi="Times New Roman" w:cs="Times New Roman"/>
          <w:szCs w:val="20"/>
        </w:rPr>
      </w:pPr>
      <w:r w:rsidRPr="00C93DC4">
        <w:rPr>
          <w:rFonts w:ascii="Times New Roman" w:hAnsi="Times New Roman" w:cs="Times New Roman"/>
          <w:szCs w:val="20"/>
        </w:rPr>
        <w:t xml:space="preserve">The </w:t>
      </w:r>
      <w:hyperlink r:id="rId13" w:history="1">
        <w:r w:rsidRPr="00C93DC4">
          <w:rPr>
            <w:rStyle w:val="Hyperlink"/>
            <w:rFonts w:ascii="Times New Roman" w:hAnsi="Times New Roman" w:cs="Times New Roman"/>
            <w:color w:val="0000FF"/>
            <w:szCs w:val="20"/>
          </w:rPr>
          <w:t>National Endowment for the Humanities</w:t>
        </w:r>
      </w:hyperlink>
      <w:r w:rsidRPr="00C93DC4">
        <w:rPr>
          <w:rFonts w:ascii="Times New Roman" w:hAnsi="Times New Roman" w:cs="Times New Roman"/>
          <w:szCs w:val="20"/>
        </w:rPr>
        <w:t xml:space="preserve"> (NEH),</w:t>
      </w:r>
      <w:r w:rsidRPr="00C93DC4">
        <w:rPr>
          <w:rFonts w:ascii="Times New Roman" w:hAnsi="Times New Roman" w:cs="Helvetica"/>
          <w:sz w:val="23"/>
          <w:szCs w:val="23"/>
          <w:shd w:val="clear" w:color="auto" w:fill="FFFFFF"/>
        </w:rPr>
        <w:t xml:space="preserve"> </w:t>
      </w:r>
      <w:r w:rsidRPr="00C93DC4">
        <w:rPr>
          <w:rFonts w:ascii="Times New Roman" w:hAnsi="Times New Roman" w:cs="Times New Roman"/>
          <w:szCs w:val="20"/>
        </w:rPr>
        <w:t xml:space="preserve">an independent federal agency, has been a major funder of </w:t>
      </w:r>
      <w:r w:rsidRPr="00C93DC4">
        <w:rPr>
          <w:rFonts w:ascii="Times New Roman" w:hAnsi="Times New Roman"/>
          <w:smallCaps/>
          <w:sz w:val="26"/>
        </w:rPr>
        <w:t>American Experience</w:t>
      </w:r>
      <w:r w:rsidR="00893A9C" w:rsidRPr="00C93DC4">
        <w:rPr>
          <w:rFonts w:ascii="Times New Roman" w:hAnsi="Times New Roman"/>
        </w:rPr>
        <w:t>’s</w:t>
      </w:r>
      <w:r w:rsidRPr="00C93DC4">
        <w:rPr>
          <w:rFonts w:ascii="Times New Roman" w:hAnsi="Times New Roman"/>
          <w:smallCaps/>
          <w:sz w:val="26"/>
        </w:rPr>
        <w:t xml:space="preserve"> </w:t>
      </w:r>
      <w:r w:rsidRPr="00C93DC4">
        <w:rPr>
          <w:rFonts w:ascii="Times New Roman" w:hAnsi="Times New Roman" w:cs="Times New Roman"/>
          <w:i/>
          <w:szCs w:val="20"/>
        </w:rPr>
        <w:t xml:space="preserve">The Presidents </w:t>
      </w:r>
      <w:r w:rsidRPr="00C93DC4">
        <w:rPr>
          <w:rFonts w:ascii="Times New Roman" w:hAnsi="Times New Roman" w:cs="Times New Roman"/>
          <w:szCs w:val="20"/>
        </w:rPr>
        <w:t>for more than 20 years.</w:t>
      </w:r>
    </w:p>
    <w:p w:rsidR="00D14D8C" w:rsidRPr="00C93DC4" w:rsidRDefault="00D14D8C" w:rsidP="00E86E0E">
      <w:pPr>
        <w:spacing w:beforeLines="1" w:afterLines="1"/>
        <w:rPr>
          <w:rFonts w:ascii="Times New Roman" w:hAnsi="Times New Roman" w:cs="Times New Roman"/>
          <w:sz w:val="20"/>
          <w:szCs w:val="20"/>
        </w:rPr>
      </w:pPr>
    </w:p>
    <w:p w:rsidR="008851FB" w:rsidRPr="00C93DC4" w:rsidRDefault="003654F3" w:rsidP="00E86E0E">
      <w:pPr>
        <w:spacing w:beforeLines="1" w:afterLines="1"/>
        <w:rPr>
          <w:rFonts w:ascii="Times New Roman" w:hAnsi="Times New Roman" w:cs="Times New Roman"/>
          <w:szCs w:val="20"/>
        </w:rPr>
      </w:pPr>
      <w:r w:rsidRPr="00C93DC4">
        <w:rPr>
          <w:rFonts w:ascii="Times New Roman" w:hAnsi="Times New Roman" w:cs="Calibri"/>
          <w:szCs w:val="30"/>
        </w:rPr>
        <w:t xml:space="preserve">Films from </w:t>
      </w:r>
      <w:r w:rsidRPr="00C93DC4">
        <w:rPr>
          <w:rFonts w:ascii="Times New Roman" w:hAnsi="Times New Roman" w:cs="Calibri"/>
          <w:i/>
          <w:szCs w:val="30"/>
        </w:rPr>
        <w:t xml:space="preserve">The Presidents </w:t>
      </w:r>
      <w:r w:rsidRPr="00C93DC4">
        <w:rPr>
          <w:rFonts w:ascii="Times New Roman" w:hAnsi="Times New Roman" w:cs="Calibri"/>
          <w:szCs w:val="30"/>
        </w:rPr>
        <w:t xml:space="preserve">series are available on DVD at </w:t>
      </w:r>
      <w:hyperlink r:id="rId14" w:history="1">
        <w:r w:rsidRPr="00C93DC4">
          <w:rPr>
            <w:rFonts w:ascii="Times New Roman" w:hAnsi="Times New Roman" w:cs="Calibri"/>
            <w:color w:val="0000FF"/>
            <w:szCs w:val="30"/>
            <w:u w:val="single" w:color="0000FF"/>
          </w:rPr>
          <w:t>shopPBS.org</w:t>
        </w:r>
      </w:hyperlink>
      <w:r w:rsidRPr="00C93DC4">
        <w:rPr>
          <w:rFonts w:ascii="Times New Roman" w:hAnsi="Times New Roman" w:cs="Calibri"/>
          <w:szCs w:val="30"/>
        </w:rPr>
        <w:t xml:space="preserve"> or wherever DVDs are sold. Films are also available to download on iTunes.</w:t>
      </w:r>
    </w:p>
    <w:p w:rsidR="008851FB" w:rsidRPr="00C93DC4" w:rsidRDefault="008851FB" w:rsidP="00E86E0E">
      <w:pPr>
        <w:spacing w:beforeLines="1" w:afterLines="1"/>
        <w:rPr>
          <w:rFonts w:ascii="Times New Roman" w:hAnsi="Times New Roman" w:cs="Times New Roman"/>
          <w:sz w:val="20"/>
          <w:szCs w:val="20"/>
        </w:rPr>
      </w:pPr>
    </w:p>
    <w:p w:rsidR="008851FB" w:rsidRPr="00C93DC4" w:rsidRDefault="008851FB" w:rsidP="008851FB">
      <w:pPr>
        <w:widowControl w:val="0"/>
        <w:autoSpaceDE w:val="0"/>
        <w:autoSpaceDN w:val="0"/>
        <w:adjustRightInd w:val="0"/>
        <w:rPr>
          <w:rFonts w:ascii="Times New Roman" w:hAnsi="Times New Roman"/>
        </w:rPr>
      </w:pPr>
      <w:r w:rsidRPr="00C93DC4">
        <w:rPr>
          <w:rFonts w:ascii="Times New Roman" w:hAnsi="Times New Roman"/>
        </w:rPr>
        <w:t xml:space="preserve">Exclusive corporate funding for </w:t>
      </w:r>
      <w:r w:rsidRPr="00C93DC4">
        <w:rPr>
          <w:rFonts w:ascii="Times New Roman" w:hAnsi="Times New Roman"/>
          <w:smallCaps/>
          <w:sz w:val="26"/>
        </w:rPr>
        <w:t>American Experience</w:t>
      </w:r>
      <w:r w:rsidRPr="00C93DC4">
        <w:rPr>
          <w:rFonts w:ascii="Times New Roman" w:hAnsi="Times New Roman"/>
        </w:rPr>
        <w:t xml:space="preserve"> provided by Liberty Mutual Insurance. Major funding provided by the Alfred P. Sloan Foundation. Major funding for </w:t>
      </w:r>
      <w:r w:rsidRPr="00C93DC4">
        <w:rPr>
          <w:rFonts w:ascii="Times New Roman" w:hAnsi="Times New Roman"/>
          <w:i/>
        </w:rPr>
        <w:t xml:space="preserve">The Presidents </w:t>
      </w:r>
      <w:r w:rsidRPr="00C93DC4">
        <w:rPr>
          <w:rFonts w:ascii="Times New Roman" w:hAnsi="Times New Roman"/>
        </w:rPr>
        <w:t xml:space="preserve">provided by the National Endowment for the Humanities: Celebrating 50 Years of Excellence. Additional funding provided by the Corporation for Public Broadcasting and public television viewers. </w:t>
      </w:r>
      <w:r w:rsidRPr="00C93DC4">
        <w:rPr>
          <w:rFonts w:ascii="Times New Roman" w:hAnsi="Times New Roman"/>
          <w:smallCaps/>
          <w:sz w:val="26"/>
        </w:rPr>
        <w:t>American Experience</w:t>
      </w:r>
      <w:r w:rsidRPr="00C93DC4">
        <w:rPr>
          <w:rFonts w:ascii="Times New Roman" w:hAnsi="Times New Roman"/>
        </w:rPr>
        <w:t xml:space="preserve"> is produced for PBS by WGBH Boston. </w:t>
      </w:r>
    </w:p>
    <w:p w:rsidR="009A261D" w:rsidRPr="00C93DC4" w:rsidRDefault="009A261D" w:rsidP="00E86E0E">
      <w:pPr>
        <w:spacing w:beforeLines="1" w:afterLines="1"/>
        <w:rPr>
          <w:rFonts w:ascii="Times New Roman" w:hAnsi="Times New Roman" w:cs="Times New Roman"/>
          <w:sz w:val="20"/>
          <w:szCs w:val="20"/>
        </w:rPr>
      </w:pPr>
    </w:p>
    <w:p w:rsidR="00CB01CD" w:rsidRPr="00C93DC4" w:rsidRDefault="00CB01CD" w:rsidP="009A261D">
      <w:pPr>
        <w:widowControl w:val="0"/>
        <w:autoSpaceDE w:val="0"/>
        <w:autoSpaceDN w:val="0"/>
        <w:adjustRightInd w:val="0"/>
        <w:rPr>
          <w:rFonts w:ascii="Times New Roman" w:hAnsi="Times New Roman" w:cs="Times New Roman"/>
          <w:b/>
          <w:bCs/>
          <w:szCs w:val="26"/>
        </w:rPr>
      </w:pPr>
      <w:r w:rsidRPr="00C93DC4">
        <w:rPr>
          <w:rFonts w:ascii="Times New Roman" w:hAnsi="Times New Roman" w:cs="Times New Roman"/>
          <w:b/>
          <w:bCs/>
          <w:szCs w:val="26"/>
        </w:rPr>
        <w:t>About the National Endowment for the Humanities</w:t>
      </w:r>
    </w:p>
    <w:p w:rsidR="00974870" w:rsidRPr="00C93DC4" w:rsidRDefault="009A261D" w:rsidP="009A261D">
      <w:pPr>
        <w:widowControl w:val="0"/>
        <w:autoSpaceDE w:val="0"/>
        <w:autoSpaceDN w:val="0"/>
        <w:adjustRightInd w:val="0"/>
        <w:rPr>
          <w:rFonts w:ascii="Times New Roman" w:hAnsi="Times New Roman" w:cs="Times New Roman"/>
          <w:iCs/>
          <w:szCs w:val="26"/>
        </w:rPr>
      </w:pPr>
      <w:r w:rsidRPr="00C93DC4">
        <w:rPr>
          <w:rFonts w:ascii="Times New Roman" w:hAnsi="Times New Roman" w:cs="Times New Roman"/>
          <w:iCs/>
          <w:szCs w:val="26"/>
        </w:rPr>
        <w:t>Celebrating its 50</w:t>
      </w:r>
      <w:r w:rsidR="00893A9C" w:rsidRPr="00C93DC4">
        <w:rPr>
          <w:rFonts w:ascii="Times New Roman" w:hAnsi="Times New Roman" w:cs="Times New Roman"/>
          <w:iCs/>
          <w:szCs w:val="26"/>
          <w:vertAlign w:val="superscript"/>
        </w:rPr>
        <w:t>th</w:t>
      </w:r>
      <w:r w:rsidR="00893A9C" w:rsidRPr="00C93DC4">
        <w:rPr>
          <w:rFonts w:ascii="Times New Roman" w:hAnsi="Times New Roman" w:cs="Times New Roman"/>
          <w:iCs/>
          <w:szCs w:val="26"/>
        </w:rPr>
        <w:t xml:space="preserve"> </w:t>
      </w:r>
      <w:r w:rsidRPr="00C93DC4">
        <w:rPr>
          <w:rFonts w:ascii="Times New Roman" w:hAnsi="Times New Roman" w:cs="Times New Roman"/>
          <w:iCs/>
          <w:szCs w:val="26"/>
        </w:rPr>
        <w:t xml:space="preserve">anniversary as an independent federal agency in 2015-16, </w:t>
      </w:r>
      <w:r w:rsidR="00893A9C" w:rsidRPr="00C93DC4">
        <w:rPr>
          <w:rFonts w:ascii="Times New Roman" w:hAnsi="Times New Roman" w:cs="Times New Roman"/>
          <w:iCs/>
          <w:szCs w:val="26"/>
        </w:rPr>
        <w:t xml:space="preserve">the </w:t>
      </w:r>
      <w:r w:rsidRPr="00C93DC4">
        <w:rPr>
          <w:rFonts w:ascii="Times New Roman" w:hAnsi="Times New Roman" w:cs="Times New Roman"/>
          <w:iCs/>
          <w:szCs w:val="26"/>
        </w:rPr>
        <w:t>National Endowment for the Humanities brings the best in humanities research, public programs, education, and preservation projects to the American people. To date, NEH has awarded $5 billion in grants to build the nation’s cultural capital — at museums, libraries, colleges and universities, archives, and historical societies</w:t>
      </w:r>
      <w:r w:rsidR="008228F6" w:rsidRPr="00C93DC4">
        <w:rPr>
          <w:rFonts w:ascii="Times New Roman" w:hAnsi="Times New Roman" w:cs="Times New Roman"/>
          <w:iCs/>
          <w:szCs w:val="26"/>
        </w:rPr>
        <w:t xml:space="preserve"> </w:t>
      </w:r>
      <w:r w:rsidRPr="00C93DC4">
        <w:rPr>
          <w:rFonts w:ascii="Times New Roman" w:hAnsi="Times New Roman" w:cs="Times New Roman"/>
          <w:iCs/>
          <w:szCs w:val="26"/>
        </w:rPr>
        <w:t>—</w:t>
      </w:r>
      <w:r w:rsidR="008228F6" w:rsidRPr="00C93DC4">
        <w:rPr>
          <w:rFonts w:ascii="Times New Roman" w:hAnsi="Times New Roman" w:cs="Times New Roman"/>
          <w:iCs/>
          <w:szCs w:val="26"/>
        </w:rPr>
        <w:t xml:space="preserve"> </w:t>
      </w:r>
      <w:r w:rsidRPr="00C93DC4">
        <w:rPr>
          <w:rFonts w:ascii="Times New Roman" w:hAnsi="Times New Roman" w:cs="Times New Roman"/>
          <w:iCs/>
          <w:szCs w:val="26"/>
        </w:rPr>
        <w:t xml:space="preserve">and advance our understanding and appreciation of history, literature, philosophy, and language. Learn more at </w:t>
      </w:r>
      <w:hyperlink r:id="rId15" w:history="1">
        <w:r w:rsidRPr="00C93DC4">
          <w:rPr>
            <w:rFonts w:ascii="Times New Roman" w:hAnsi="Times New Roman" w:cs="Times New Roman"/>
            <w:iCs/>
            <w:szCs w:val="26"/>
          </w:rPr>
          <w:t>neh.gov</w:t>
        </w:r>
      </w:hyperlink>
      <w:r w:rsidRPr="00C93DC4">
        <w:rPr>
          <w:rFonts w:ascii="Times New Roman" w:hAnsi="Times New Roman" w:cs="Times New Roman"/>
          <w:iCs/>
          <w:szCs w:val="26"/>
        </w:rPr>
        <w:t>.</w:t>
      </w:r>
    </w:p>
    <w:p w:rsidR="00974870" w:rsidRPr="00C93DC4" w:rsidRDefault="00974870" w:rsidP="009A261D">
      <w:pPr>
        <w:widowControl w:val="0"/>
        <w:autoSpaceDE w:val="0"/>
        <w:autoSpaceDN w:val="0"/>
        <w:adjustRightInd w:val="0"/>
        <w:rPr>
          <w:rFonts w:ascii="Times New Roman" w:hAnsi="Times New Roman" w:cs="Times New Roman"/>
          <w:iCs/>
          <w:sz w:val="20"/>
          <w:szCs w:val="26"/>
        </w:rPr>
      </w:pPr>
    </w:p>
    <w:p w:rsidR="00974870" w:rsidRPr="00C93DC4" w:rsidRDefault="00974870" w:rsidP="00974870">
      <w:pPr>
        <w:widowControl w:val="0"/>
        <w:outlineLvl w:val="0"/>
        <w:rPr>
          <w:rFonts w:ascii="Times New Roman" w:hAnsi="Times New Roman"/>
          <w:b/>
          <w:smallCaps/>
        </w:rPr>
      </w:pPr>
      <w:r w:rsidRPr="00C93DC4">
        <w:rPr>
          <w:rFonts w:ascii="Times New Roman" w:hAnsi="Times New Roman"/>
          <w:b/>
        </w:rPr>
        <w:t xml:space="preserve">About </w:t>
      </w:r>
      <w:r w:rsidRPr="00C93DC4">
        <w:rPr>
          <w:rFonts w:ascii="Times New Roman" w:hAnsi="Times New Roman"/>
          <w:b/>
          <w:smallCaps/>
          <w:sz w:val="26"/>
        </w:rPr>
        <w:t>American Experience</w:t>
      </w:r>
    </w:p>
    <w:p w:rsidR="00974870" w:rsidRPr="00C93DC4" w:rsidRDefault="00974870" w:rsidP="00974870">
      <w:pPr>
        <w:widowControl w:val="0"/>
        <w:autoSpaceDE w:val="0"/>
        <w:autoSpaceDN w:val="0"/>
        <w:adjustRightInd w:val="0"/>
        <w:rPr>
          <w:rFonts w:ascii="Times New Roman" w:hAnsi="Times New Roman"/>
        </w:rPr>
      </w:pPr>
      <w:r w:rsidRPr="00C93DC4">
        <w:rPr>
          <w:rFonts w:ascii="Times New Roman" w:hAnsi="Times New Roman"/>
        </w:rPr>
        <w:t>For more than 2</w:t>
      </w:r>
      <w:r w:rsidR="00893A9C" w:rsidRPr="00C93DC4">
        <w:rPr>
          <w:rFonts w:ascii="Times New Roman" w:hAnsi="Times New Roman"/>
        </w:rPr>
        <w:t>8</w:t>
      </w:r>
      <w:r w:rsidRPr="00C93DC4">
        <w:rPr>
          <w:rFonts w:ascii="Times New Roman" w:hAnsi="Times New Roman"/>
        </w:rPr>
        <w:t xml:space="preserve"> years, </w:t>
      </w:r>
      <w:hyperlink r:id="rId16" w:history="1">
        <w:r w:rsidRPr="00C93DC4">
          <w:rPr>
            <w:rStyle w:val="Hyperlink"/>
            <w:rFonts w:ascii="Times New Roman" w:hAnsi="Times New Roman"/>
            <w:smallCaps/>
            <w:color w:val="0000FF"/>
            <w:sz w:val="26"/>
          </w:rPr>
          <w:t>American Experience</w:t>
        </w:r>
      </w:hyperlink>
      <w:r w:rsidRPr="00C93DC4">
        <w:rPr>
          <w:rFonts w:ascii="Times New Roman" w:hAnsi="Times New Roman"/>
        </w:rPr>
        <w:t xml:space="preserve"> has been television’s most-watched history series. The series has been hailed as “peerless” (</w:t>
      </w:r>
      <w:r w:rsidRPr="00C93DC4">
        <w:rPr>
          <w:rFonts w:ascii="Times New Roman" w:hAnsi="Times New Roman"/>
          <w:i/>
        </w:rPr>
        <w:t>The Wall Street Journal</w:t>
      </w:r>
      <w:r w:rsidRPr="00C93DC4">
        <w:rPr>
          <w:rFonts w:ascii="Times New Roman" w:hAnsi="Times New Roman"/>
        </w:rPr>
        <w:t>), “the most consistently enriching program on television” (</w:t>
      </w:r>
      <w:r w:rsidRPr="00C93DC4">
        <w:rPr>
          <w:rFonts w:ascii="Times New Roman" w:hAnsi="Times New Roman"/>
          <w:i/>
        </w:rPr>
        <w:t>Chicago Tribune</w:t>
      </w:r>
      <w:r w:rsidRPr="00C93DC4">
        <w:rPr>
          <w:rFonts w:ascii="Times New Roman" w:hAnsi="Times New Roman"/>
        </w:rPr>
        <w:t>), and “a beacon of intelligence and purpose” (</w:t>
      </w:r>
      <w:r w:rsidRPr="00C93DC4">
        <w:rPr>
          <w:rFonts w:ascii="Times New Roman" w:hAnsi="Times New Roman"/>
          <w:i/>
        </w:rPr>
        <w:t>Houston Chronicle</w:t>
      </w:r>
      <w:r w:rsidRPr="00C93DC4">
        <w:rPr>
          <w:rFonts w:ascii="Times New Roman" w:hAnsi="Times New Roman"/>
        </w:rPr>
        <w:t>). On air and online, the series brings to life the incredible characters and epic stories that have shaped America’s past and present. Acclaimed by viewers and critics alike, </w:t>
      </w:r>
      <w:r w:rsidRPr="00C93DC4">
        <w:rPr>
          <w:rFonts w:ascii="Times New Roman" w:hAnsi="Times New Roman"/>
          <w:smallCaps/>
          <w:sz w:val="26"/>
        </w:rPr>
        <w:t>American Experience</w:t>
      </w:r>
      <w:r w:rsidRPr="00C93DC4">
        <w:rPr>
          <w:rFonts w:ascii="Times New Roman" w:hAnsi="Times New Roman"/>
        </w:rPr>
        <w:t xml:space="preserve"> documentaries have been honored with every major broadcast award, including 30 Emmy Awards, four duPont-Columbia Awards, and 17 George Foster Peabody Awards; the series received an Academy Award</w:t>
      </w:r>
      <w:r w:rsidRPr="00C93DC4">
        <w:rPr>
          <w:rFonts w:ascii="Times New Roman" w:hAnsi="Times New Roman"/>
          <w:vertAlign w:val="superscript"/>
        </w:rPr>
        <w:t>®</w:t>
      </w:r>
      <w:r w:rsidRPr="00C93DC4">
        <w:rPr>
          <w:rFonts w:ascii="Times New Roman" w:hAnsi="Times New Roman"/>
        </w:rPr>
        <w:t xml:space="preserve"> nomination for Best Documentary Feature in 2015 for </w:t>
      </w:r>
      <w:r w:rsidRPr="00C93DC4">
        <w:rPr>
          <w:rFonts w:ascii="Times New Roman" w:hAnsi="Times New Roman"/>
          <w:i/>
        </w:rPr>
        <w:t>Last Days in Vietnam</w:t>
      </w:r>
      <w:r w:rsidRPr="00C93DC4">
        <w:rPr>
          <w:rFonts w:ascii="Times New Roman" w:hAnsi="Times New Roman"/>
        </w:rPr>
        <w:t xml:space="preserve">.  </w:t>
      </w:r>
    </w:p>
    <w:p w:rsidR="00342849" w:rsidRPr="00C93DC4" w:rsidRDefault="00342849" w:rsidP="00342849">
      <w:pPr>
        <w:autoSpaceDE w:val="0"/>
        <w:autoSpaceDN w:val="0"/>
        <w:adjustRightInd w:val="0"/>
        <w:jc w:val="both"/>
        <w:rPr>
          <w:rFonts w:ascii="Times New Roman" w:hAnsi="Times New Roman" w:cs="Times-Bold"/>
          <w:b/>
          <w:bCs/>
          <w:color w:val="000000"/>
          <w:sz w:val="21"/>
          <w:szCs w:val="21"/>
          <w:u w:val="single"/>
        </w:rPr>
      </w:pPr>
    </w:p>
    <w:p w:rsidR="004721F3" w:rsidRPr="00C93DC4" w:rsidRDefault="004721F3" w:rsidP="00342849">
      <w:pPr>
        <w:autoSpaceDE w:val="0"/>
        <w:autoSpaceDN w:val="0"/>
        <w:adjustRightInd w:val="0"/>
        <w:jc w:val="both"/>
        <w:rPr>
          <w:rFonts w:ascii="Times New Roman" w:hAnsi="Times New Roman" w:cs="Times New Roman"/>
          <w:b/>
          <w:bCs/>
          <w:color w:val="000000"/>
        </w:rPr>
      </w:pPr>
    </w:p>
    <w:p w:rsidR="00342849" w:rsidRPr="00C93DC4" w:rsidRDefault="00513A77" w:rsidP="00342849">
      <w:pPr>
        <w:autoSpaceDE w:val="0"/>
        <w:autoSpaceDN w:val="0"/>
        <w:adjustRightInd w:val="0"/>
        <w:jc w:val="both"/>
        <w:rPr>
          <w:rFonts w:ascii="Times New Roman" w:hAnsi="Times New Roman" w:cs="Times New Roman"/>
          <w:b/>
          <w:bCs/>
          <w:color w:val="000000"/>
        </w:rPr>
      </w:pPr>
      <w:r w:rsidRPr="00C93DC4">
        <w:rPr>
          <w:rFonts w:ascii="Times New Roman" w:hAnsi="Times New Roman" w:cs="Times New Roman"/>
          <w:b/>
          <w:bCs/>
          <w:color w:val="000000"/>
        </w:rPr>
        <w:t>About PBS</w:t>
      </w:r>
    </w:p>
    <w:p w:rsidR="004721F3" w:rsidRPr="00C93DC4" w:rsidRDefault="00E86E0E" w:rsidP="00BC7426">
      <w:pPr>
        <w:rPr>
          <w:rFonts w:ascii="Times New Roman" w:hAnsi="Times New Roman" w:cs="Times New Roman"/>
        </w:rPr>
      </w:pPr>
      <w:hyperlink r:id="rId17" w:history="1">
        <w:r w:rsidR="00513A77" w:rsidRPr="00C93DC4">
          <w:rPr>
            <w:rStyle w:val="Hyperlink"/>
            <w:rFonts w:ascii="Times New Roman" w:hAnsi="Times New Roman" w:cs="Times New Roman"/>
          </w:rPr>
          <w:t>PBS</w:t>
        </w:r>
      </w:hyperlink>
      <w:r w:rsidR="00513A77" w:rsidRPr="00C93DC4">
        <w:rPr>
          <w:rFonts w:ascii="Times New Roman" w:hAnsi="Times New Roman" w:cs="Times New Roman"/>
        </w:rPr>
        <w:t>, with 350 member stations, offers all Americans the opportunity to explore new ideas and new worlds through television and online content. Each month, PBS reaches more than 100 million people through television and over 33 million people online, inviting them to experience the worlds of science, history, nature</w:t>
      </w:r>
      <w:r w:rsidR="00893A9C" w:rsidRPr="00C93DC4">
        <w:rPr>
          <w:rFonts w:ascii="Times New Roman" w:hAnsi="Times New Roman" w:cs="Times New Roman"/>
        </w:rPr>
        <w:t>,</w:t>
      </w:r>
      <w:r w:rsidR="00513A77" w:rsidRPr="00C93DC4">
        <w:rPr>
          <w:rFonts w:ascii="Times New Roman" w:hAnsi="Times New Roman" w:cs="Times New Roman"/>
        </w:rPr>
        <w:t xml:space="preserve"> and public affairs; to hear diverse viewpoints; and to take front row seats to world-class drama and performances. PBS’ broad array of programs has been consistently honored by the industry’s most coveted award competitions. Teachers of children from pre-K through 12</w:t>
      </w:r>
      <w:r w:rsidR="00513A77" w:rsidRPr="00C93DC4">
        <w:rPr>
          <w:rFonts w:ascii="Times New Roman" w:hAnsi="Times New Roman" w:cs="Times New Roman"/>
          <w:vertAlign w:val="superscript"/>
        </w:rPr>
        <w:t>th</w:t>
      </w:r>
      <w:r w:rsidR="00513A77" w:rsidRPr="00C93DC4">
        <w:rPr>
          <w:rFonts w:ascii="Times New Roman" w:hAnsi="Times New Roman" w:cs="Times New Roman"/>
        </w:rPr>
        <w:t> grade turn to PBS for digital content and services that help bring classroom lessons to life. PBS’ premier children’s TV programming and its website, </w:t>
      </w:r>
      <w:hyperlink r:id="rId18" w:history="1">
        <w:r w:rsidR="00513A77" w:rsidRPr="00C93DC4">
          <w:rPr>
            <w:rStyle w:val="Hyperlink"/>
            <w:rFonts w:ascii="Times New Roman" w:hAnsi="Times New Roman" w:cs="Times New Roman"/>
          </w:rPr>
          <w:t>pbskids.org</w:t>
        </w:r>
      </w:hyperlink>
      <w:r w:rsidR="00513A77" w:rsidRPr="00C93DC4">
        <w:rPr>
          <w:rFonts w:ascii="Times New Roman" w:hAnsi="Times New Roman" w:cs="Times New Roman"/>
        </w:rPr>
        <w:t>, are parents’ and teachers’ most trusted partners in inspiring and nurturing curiosity and love of learning in children. More information about PBS is available at </w:t>
      </w:r>
      <w:hyperlink r:id="rId19" w:history="1">
        <w:r w:rsidR="00513A77" w:rsidRPr="00C93DC4">
          <w:rPr>
            <w:rStyle w:val="Hyperlink"/>
            <w:rFonts w:ascii="Times New Roman" w:hAnsi="Times New Roman" w:cs="Times New Roman"/>
          </w:rPr>
          <w:t>www.pbs.org</w:t>
        </w:r>
      </w:hyperlink>
      <w:r w:rsidR="00513A77" w:rsidRPr="00C93DC4">
        <w:rPr>
          <w:rFonts w:ascii="Times New Roman" w:hAnsi="Times New Roman" w:cs="Times New Roman"/>
        </w:rPr>
        <w:t>, one of the leading dot-org websites on the Internet, or by following </w:t>
      </w:r>
      <w:hyperlink r:id="rId20" w:history="1">
        <w:r w:rsidR="00513A77" w:rsidRPr="00C93DC4">
          <w:rPr>
            <w:rStyle w:val="Hyperlink"/>
            <w:rFonts w:ascii="Times New Roman" w:hAnsi="Times New Roman" w:cs="Times New Roman"/>
          </w:rPr>
          <w:t>PBS on Twitter</w:t>
        </w:r>
      </w:hyperlink>
      <w:r w:rsidR="00513A77" w:rsidRPr="00C93DC4">
        <w:rPr>
          <w:rFonts w:ascii="Times New Roman" w:hAnsi="Times New Roman" w:cs="Times New Roman"/>
        </w:rPr>
        <w:t>, </w:t>
      </w:r>
      <w:hyperlink r:id="rId21" w:history="1">
        <w:r w:rsidR="00513A77" w:rsidRPr="00C93DC4">
          <w:rPr>
            <w:rStyle w:val="Hyperlink"/>
            <w:rFonts w:ascii="Times New Roman" w:hAnsi="Times New Roman" w:cs="Times New Roman"/>
          </w:rPr>
          <w:t>Facebook</w:t>
        </w:r>
      </w:hyperlink>
      <w:r w:rsidR="00DA758C" w:rsidRPr="00C93DC4">
        <w:rPr>
          <w:rStyle w:val="Hyperlink"/>
          <w:rFonts w:ascii="Times New Roman" w:hAnsi="Times New Roman" w:cs="Times New Roman"/>
        </w:rPr>
        <w:t>,</w:t>
      </w:r>
      <w:r w:rsidR="00513A77" w:rsidRPr="00C93DC4">
        <w:rPr>
          <w:rFonts w:ascii="Times New Roman" w:hAnsi="Times New Roman" w:cs="Times New Roman"/>
        </w:rPr>
        <w:t> or through our </w:t>
      </w:r>
      <w:hyperlink r:id="rId22" w:history="1">
        <w:r w:rsidR="00513A77" w:rsidRPr="00C93DC4">
          <w:rPr>
            <w:rStyle w:val="Hyperlink"/>
            <w:rFonts w:ascii="Times New Roman" w:hAnsi="Times New Roman" w:cs="Times New Roman"/>
          </w:rPr>
          <w:t>apps for mobile devices</w:t>
        </w:r>
      </w:hyperlink>
      <w:r w:rsidR="00513A77" w:rsidRPr="00C93DC4">
        <w:rPr>
          <w:rFonts w:ascii="Times New Roman" w:hAnsi="Times New Roman" w:cs="Times New Roman"/>
        </w:rPr>
        <w:t>. Specific program information and updates for press are available at </w:t>
      </w:r>
      <w:hyperlink r:id="rId23" w:history="1">
        <w:r w:rsidR="00513A77" w:rsidRPr="00C93DC4">
          <w:rPr>
            <w:rStyle w:val="Hyperlink"/>
            <w:rFonts w:ascii="Times New Roman" w:hAnsi="Times New Roman" w:cs="Times New Roman"/>
          </w:rPr>
          <w:t>pbs.org/pressroom</w:t>
        </w:r>
      </w:hyperlink>
      <w:r w:rsidR="00513A77" w:rsidRPr="00C93DC4">
        <w:rPr>
          <w:rFonts w:ascii="Times New Roman" w:hAnsi="Times New Roman" w:cs="Times New Roman"/>
        </w:rPr>
        <w:t> or by following </w:t>
      </w:r>
      <w:hyperlink r:id="rId24" w:history="1">
        <w:r w:rsidR="00513A77" w:rsidRPr="00C93DC4">
          <w:rPr>
            <w:rStyle w:val="Hyperlink"/>
            <w:rFonts w:ascii="Times New Roman" w:hAnsi="Times New Roman" w:cs="Times New Roman"/>
          </w:rPr>
          <w:t>PBS Pressroom on Twitter</w:t>
        </w:r>
      </w:hyperlink>
      <w:r w:rsidR="00513A77" w:rsidRPr="00C93DC4">
        <w:rPr>
          <w:rFonts w:ascii="Times New Roman" w:hAnsi="Times New Roman" w:cs="Times New Roman"/>
        </w:rPr>
        <w:t>.</w:t>
      </w:r>
    </w:p>
    <w:p w:rsidR="004721F3" w:rsidRPr="00C93DC4" w:rsidRDefault="004721F3" w:rsidP="00BC7426">
      <w:pPr>
        <w:rPr>
          <w:rFonts w:ascii="Times New Roman" w:hAnsi="Times New Roman" w:cs="Times New Roman"/>
        </w:rPr>
      </w:pPr>
    </w:p>
    <w:p w:rsidR="004721F3" w:rsidRPr="00C93DC4" w:rsidRDefault="004721F3" w:rsidP="004721F3">
      <w:pPr>
        <w:jc w:val="center"/>
        <w:rPr>
          <w:rFonts w:ascii="Times New Roman" w:hAnsi="Times New Roman" w:cs="Times New Roman"/>
        </w:rPr>
      </w:pPr>
      <w:r w:rsidRPr="00C93DC4">
        <w:rPr>
          <w:rFonts w:ascii="Times New Roman" w:hAnsi="Times New Roman" w:cs="Times New Roman"/>
        </w:rPr>
        <w:t>###</w:t>
      </w:r>
    </w:p>
    <w:p w:rsidR="004721F3" w:rsidRPr="00C93DC4" w:rsidRDefault="004721F3" w:rsidP="00BC7426">
      <w:pPr>
        <w:rPr>
          <w:rFonts w:ascii="Times New Roman" w:hAnsi="Times New Roman" w:cs="Times New Roman"/>
        </w:rPr>
      </w:pPr>
    </w:p>
    <w:p w:rsidR="004721F3" w:rsidRPr="00C93DC4" w:rsidRDefault="004721F3" w:rsidP="004721F3">
      <w:pPr>
        <w:rPr>
          <w:rFonts w:ascii="Times New Roman" w:hAnsi="Times New Roman"/>
        </w:rPr>
      </w:pPr>
      <w:r w:rsidRPr="00C93DC4">
        <w:rPr>
          <w:rFonts w:ascii="Times New Roman" w:hAnsi="Times New Roman"/>
        </w:rPr>
        <w:t xml:space="preserve">For further information and photos visit </w:t>
      </w:r>
      <w:hyperlink r:id="rId25" w:history="1">
        <w:r w:rsidRPr="00C93DC4">
          <w:rPr>
            <w:rStyle w:val="Hyperlink"/>
            <w:rFonts w:ascii="Times New Roman" w:hAnsi="Times New Roman"/>
          </w:rPr>
          <w:t>http://www.pbs.org/pressroom</w:t>
        </w:r>
      </w:hyperlink>
    </w:p>
    <w:p w:rsidR="00342849" w:rsidRPr="00C93DC4" w:rsidRDefault="004721F3" w:rsidP="004721F3">
      <w:pPr>
        <w:rPr>
          <w:rFonts w:ascii="Times New Roman" w:hAnsi="Times New Roman"/>
        </w:rPr>
      </w:pPr>
      <w:r w:rsidRPr="00C93DC4">
        <w:rPr>
          <w:rFonts w:ascii="Times New Roman" w:hAnsi="Times New Roman"/>
        </w:rPr>
        <w:t>Image courtesy of ©WGBH Educational Foundation</w:t>
      </w:r>
    </w:p>
    <w:p w:rsidR="00A56227" w:rsidRPr="00C93DC4" w:rsidRDefault="00A56227" w:rsidP="00974870">
      <w:pPr>
        <w:widowControl w:val="0"/>
        <w:autoSpaceDE w:val="0"/>
        <w:autoSpaceDN w:val="0"/>
        <w:adjustRightInd w:val="0"/>
        <w:rPr>
          <w:rFonts w:ascii="Times New Roman" w:hAnsi="Times New Roman"/>
        </w:rPr>
      </w:pPr>
    </w:p>
    <w:p w:rsidR="00F411A4" w:rsidRPr="00C93DC4" w:rsidRDefault="00A56227" w:rsidP="00974870">
      <w:pPr>
        <w:widowControl w:val="0"/>
        <w:autoSpaceDE w:val="0"/>
        <w:autoSpaceDN w:val="0"/>
        <w:adjustRightInd w:val="0"/>
        <w:rPr>
          <w:rFonts w:ascii="Times New Roman" w:hAnsi="Times New Roman"/>
        </w:rPr>
      </w:pPr>
      <w:r w:rsidRPr="00C93DC4">
        <w:rPr>
          <w:rFonts w:ascii="Times New Roman" w:hAnsi="Times New Roman"/>
        </w:rPr>
        <w:t xml:space="preserve">Press </w:t>
      </w:r>
      <w:r w:rsidR="00C25ACE" w:rsidRPr="00C93DC4">
        <w:rPr>
          <w:rFonts w:ascii="Times New Roman" w:hAnsi="Times New Roman"/>
        </w:rPr>
        <w:t>Contact</w:t>
      </w:r>
      <w:r w:rsidR="00BC7426" w:rsidRPr="00C93DC4">
        <w:rPr>
          <w:rFonts w:ascii="Times New Roman" w:hAnsi="Times New Roman"/>
        </w:rPr>
        <w:t>s</w:t>
      </w:r>
      <w:r w:rsidR="00C25ACE" w:rsidRPr="00C93DC4">
        <w:rPr>
          <w:rFonts w:ascii="Times New Roman" w:hAnsi="Times New Roman"/>
        </w:rPr>
        <w:t>:</w:t>
      </w:r>
    </w:p>
    <w:p w:rsidR="00F411A4" w:rsidRPr="00C93DC4" w:rsidRDefault="00954AD8" w:rsidP="00F411A4">
      <w:pPr>
        <w:widowControl w:val="0"/>
        <w:autoSpaceDE w:val="0"/>
        <w:autoSpaceDN w:val="0"/>
        <w:adjustRightInd w:val="0"/>
        <w:rPr>
          <w:rFonts w:ascii="Times New Roman" w:hAnsi="Times New Roman"/>
        </w:rPr>
      </w:pPr>
      <w:r w:rsidRPr="00C93DC4">
        <w:rPr>
          <w:rFonts w:ascii="Times New Roman" w:hAnsi="Times New Roman"/>
        </w:rPr>
        <w:t>CaraMar, Inc.</w:t>
      </w:r>
    </w:p>
    <w:p w:rsidR="00F411A4" w:rsidRPr="00C93DC4" w:rsidRDefault="00F411A4" w:rsidP="00F411A4">
      <w:pPr>
        <w:widowControl w:val="0"/>
        <w:autoSpaceDE w:val="0"/>
        <w:autoSpaceDN w:val="0"/>
        <w:adjustRightInd w:val="0"/>
        <w:rPr>
          <w:rFonts w:ascii="Times New Roman" w:hAnsi="Times New Roman"/>
        </w:rPr>
      </w:pPr>
      <w:r w:rsidRPr="00C93DC4">
        <w:rPr>
          <w:rFonts w:ascii="Times New Roman" w:hAnsi="Times New Roman"/>
        </w:rPr>
        <w:t>Mary Lugo</w:t>
      </w:r>
      <w:r w:rsidRPr="00C93DC4">
        <w:rPr>
          <w:rFonts w:ascii="Times New Roman" w:hAnsi="Times New Roman"/>
        </w:rPr>
        <w:tab/>
      </w:r>
      <w:r w:rsidRPr="00C93DC4">
        <w:rPr>
          <w:rFonts w:ascii="Times New Roman" w:hAnsi="Times New Roman"/>
        </w:rPr>
        <w:tab/>
        <w:t xml:space="preserve"> 770-623-8190 </w:t>
      </w:r>
      <w:r w:rsidRPr="00C93DC4">
        <w:rPr>
          <w:rFonts w:ascii="Times New Roman" w:hAnsi="Times New Roman"/>
        </w:rPr>
        <w:tab/>
      </w:r>
      <w:hyperlink r:id="rId26" w:history="1">
        <w:r w:rsidRPr="00C93DC4">
          <w:rPr>
            <w:rStyle w:val="Hyperlink"/>
            <w:rFonts w:ascii="Times New Roman" w:hAnsi="Times New Roman"/>
          </w:rPr>
          <w:t>lugo@negia.net</w:t>
        </w:r>
      </w:hyperlink>
    </w:p>
    <w:p w:rsidR="005B4D47" w:rsidRPr="00C93DC4" w:rsidRDefault="00954AD8" w:rsidP="001358AC">
      <w:pPr>
        <w:widowControl w:val="0"/>
        <w:autoSpaceDE w:val="0"/>
        <w:autoSpaceDN w:val="0"/>
        <w:adjustRightInd w:val="0"/>
        <w:rPr>
          <w:rFonts w:ascii="Times New Roman" w:hAnsi="Times New Roman"/>
        </w:rPr>
      </w:pPr>
      <w:r w:rsidRPr="00C93DC4">
        <w:rPr>
          <w:rFonts w:ascii="Times New Roman" w:hAnsi="Times New Roman"/>
        </w:rPr>
        <w:t>Cara White</w:t>
      </w:r>
      <w:r w:rsidRPr="00C93DC4">
        <w:rPr>
          <w:rFonts w:ascii="Times New Roman" w:hAnsi="Times New Roman"/>
        </w:rPr>
        <w:tab/>
      </w:r>
      <w:r w:rsidRPr="00C93DC4">
        <w:rPr>
          <w:rFonts w:ascii="Times New Roman" w:hAnsi="Times New Roman"/>
        </w:rPr>
        <w:tab/>
      </w:r>
      <w:r w:rsidR="00F411A4" w:rsidRPr="00C93DC4">
        <w:rPr>
          <w:rFonts w:ascii="Times New Roman" w:hAnsi="Times New Roman"/>
        </w:rPr>
        <w:t>843-881-1480</w:t>
      </w:r>
      <w:r w:rsidR="00F411A4" w:rsidRPr="00C93DC4">
        <w:rPr>
          <w:rFonts w:ascii="Times New Roman" w:hAnsi="Times New Roman"/>
        </w:rPr>
        <w:tab/>
      </w:r>
      <w:r w:rsidR="00F411A4" w:rsidRPr="00C93DC4">
        <w:rPr>
          <w:rFonts w:ascii="Times New Roman" w:hAnsi="Times New Roman"/>
        </w:rPr>
        <w:tab/>
      </w:r>
      <w:hyperlink r:id="rId27" w:history="1">
        <w:r w:rsidR="00F411A4" w:rsidRPr="00C93DC4">
          <w:rPr>
            <w:rStyle w:val="Hyperlink"/>
            <w:rFonts w:ascii="Times New Roman" w:hAnsi="Times New Roman"/>
          </w:rPr>
          <w:t>cara.white@mac.com</w:t>
        </w:r>
      </w:hyperlink>
    </w:p>
    <w:p w:rsidR="008E1D8A" w:rsidRPr="00C93DC4" w:rsidRDefault="005B4D47" w:rsidP="001358AC">
      <w:pPr>
        <w:widowControl w:val="0"/>
        <w:autoSpaceDE w:val="0"/>
        <w:autoSpaceDN w:val="0"/>
        <w:adjustRightInd w:val="0"/>
        <w:rPr>
          <w:rFonts w:ascii="Times New Roman" w:hAnsi="Times New Roman"/>
        </w:rPr>
      </w:pPr>
      <w:r w:rsidRPr="00C93DC4">
        <w:rPr>
          <w:rFonts w:ascii="Times New Roman" w:hAnsi="Times New Roman"/>
        </w:rPr>
        <w:t>Abbe Harris</w:t>
      </w:r>
      <w:r w:rsidRPr="00C93DC4">
        <w:rPr>
          <w:rFonts w:ascii="Times New Roman" w:hAnsi="Times New Roman"/>
        </w:rPr>
        <w:tab/>
      </w:r>
      <w:r w:rsidRPr="00C93DC4">
        <w:rPr>
          <w:rFonts w:ascii="Times New Roman" w:hAnsi="Times New Roman"/>
        </w:rPr>
        <w:tab/>
        <w:t>908-244-5516</w:t>
      </w:r>
      <w:r w:rsidRPr="00C93DC4">
        <w:rPr>
          <w:rFonts w:ascii="Times New Roman" w:hAnsi="Times New Roman"/>
        </w:rPr>
        <w:tab/>
      </w:r>
      <w:r w:rsidRPr="00C93DC4">
        <w:rPr>
          <w:rFonts w:ascii="Times New Roman" w:hAnsi="Times New Roman"/>
        </w:rPr>
        <w:tab/>
      </w:r>
      <w:hyperlink r:id="rId28" w:history="1">
        <w:r w:rsidRPr="00C93DC4">
          <w:rPr>
            <w:rStyle w:val="Hyperlink"/>
            <w:rFonts w:ascii="Times New Roman" w:hAnsi="Times New Roman"/>
          </w:rPr>
          <w:t>abbe.harris@caramar.net</w:t>
        </w:r>
      </w:hyperlink>
    </w:p>
    <w:sectPr w:rsidR="008E1D8A" w:rsidRPr="00C93DC4" w:rsidSect="00F0785B">
      <w:headerReference w:type="first" r:id="rId29"/>
      <w:footerReference w:type="first" r:id="rId30"/>
      <w:pgSz w:w="12240" w:h="15840"/>
      <w:pgMar w:top="1440" w:right="1800" w:bottom="1350" w:left="1800" w:footer="686"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0FD" w:rsidRDefault="00DC60FD">
      <w:r>
        <w:separator/>
      </w:r>
    </w:p>
  </w:endnote>
  <w:endnote w:type="continuationSeparator" w:id="0">
    <w:p w:rsidR="00DC60FD" w:rsidRDefault="00DC60F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0FD" w:rsidRDefault="00DC60FD" w:rsidP="00C25ACE">
    <w:pPr>
      <w:pStyle w:val="Footer"/>
      <w:ind w:left="-630"/>
    </w:pPr>
    <w:r>
      <w:rPr>
        <w:noProof/>
      </w:rPr>
      <w:drawing>
        <wp:anchor distT="0" distB="0" distL="114300" distR="114300" simplePos="0" relativeHeight="251660288" behindDoc="0" locked="0" layoutInCell="1" allowOverlap="1">
          <wp:simplePos x="0" y="0"/>
          <wp:positionH relativeFrom="column">
            <wp:posOffset>-370840</wp:posOffset>
          </wp:positionH>
          <wp:positionV relativeFrom="paragraph">
            <wp:posOffset>-843280</wp:posOffset>
          </wp:positionV>
          <wp:extent cx="6270625" cy="1007083"/>
          <wp:effectExtent l="0" t="0" r="3175" b="952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6270625" cy="1007083"/>
                  </a:xfrm>
                  <a:prstGeom prst="rect">
                    <a:avLst/>
                  </a:prstGeom>
                  <a:noFill/>
                  <a:ln w="9525">
                    <a:noFill/>
                    <a:miter lim="800000"/>
                    <a:headEnd/>
                    <a:tailEnd/>
                  </a:ln>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0FD" w:rsidRDefault="00DC60FD">
      <w:r>
        <w:separator/>
      </w:r>
    </w:p>
  </w:footnote>
  <w:footnote w:type="continuationSeparator" w:id="0">
    <w:p w:rsidR="00DC60FD" w:rsidRDefault="00DC60F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0FD" w:rsidRDefault="00DC60FD">
    <w:pPr>
      <w:pStyle w:val="Header"/>
    </w:pPr>
    <w:r w:rsidRPr="000239F5">
      <w:rPr>
        <w:noProof/>
      </w:rPr>
      <w:drawing>
        <wp:anchor distT="0" distB="0" distL="114300" distR="114300" simplePos="0" relativeHeight="251659264" behindDoc="1" locked="0" layoutInCell="1" allowOverlap="1">
          <wp:simplePos x="0" y="0"/>
          <wp:positionH relativeFrom="column">
            <wp:posOffset>-523240</wp:posOffset>
          </wp:positionH>
          <wp:positionV relativeFrom="paragraph">
            <wp:posOffset>233680</wp:posOffset>
          </wp:positionV>
          <wp:extent cx="6634480" cy="534670"/>
          <wp:effectExtent l="0" t="0" r="0" b="3810"/>
          <wp:wrapNone/>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PBS_1 line.CMYK.eps"/>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6631200" cy="529854"/>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activeWritingStyle w:appName="MSWord" w:lang="en-US" w:vendorID="64" w:dllVersion="131078" w:nlCheck="1" w:checkStyle="1"/>
  <w:proofState w:grammar="clean"/>
  <w:revisionView w:markup="0"/>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FD17BA"/>
    <w:rsid w:val="00000EA3"/>
    <w:rsid w:val="00022AC9"/>
    <w:rsid w:val="000239F5"/>
    <w:rsid w:val="000D1D1C"/>
    <w:rsid w:val="000D6DD7"/>
    <w:rsid w:val="000E356D"/>
    <w:rsid w:val="00130847"/>
    <w:rsid w:val="00132508"/>
    <w:rsid w:val="001358AC"/>
    <w:rsid w:val="00167219"/>
    <w:rsid w:val="001A1EB7"/>
    <w:rsid w:val="001C6D3B"/>
    <w:rsid w:val="00200D16"/>
    <w:rsid w:val="00207C04"/>
    <w:rsid w:val="00216DB9"/>
    <w:rsid w:val="00251875"/>
    <w:rsid w:val="00271C1F"/>
    <w:rsid w:val="00296EFB"/>
    <w:rsid w:val="002A1CF7"/>
    <w:rsid w:val="002B0E10"/>
    <w:rsid w:val="002D4581"/>
    <w:rsid w:val="003167CC"/>
    <w:rsid w:val="00342849"/>
    <w:rsid w:val="00354D9C"/>
    <w:rsid w:val="0036171E"/>
    <w:rsid w:val="003654F3"/>
    <w:rsid w:val="003C245A"/>
    <w:rsid w:val="003E1780"/>
    <w:rsid w:val="00403503"/>
    <w:rsid w:val="00413210"/>
    <w:rsid w:val="00435EAD"/>
    <w:rsid w:val="00446B11"/>
    <w:rsid w:val="0046647D"/>
    <w:rsid w:val="004721F3"/>
    <w:rsid w:val="004C3E9E"/>
    <w:rsid w:val="004C4FC8"/>
    <w:rsid w:val="004D3086"/>
    <w:rsid w:val="004D54C9"/>
    <w:rsid w:val="004E4C19"/>
    <w:rsid w:val="004F15F9"/>
    <w:rsid w:val="004F3AEB"/>
    <w:rsid w:val="0051300F"/>
    <w:rsid w:val="00513A77"/>
    <w:rsid w:val="00536DCF"/>
    <w:rsid w:val="00584FB2"/>
    <w:rsid w:val="0058620E"/>
    <w:rsid w:val="005862D5"/>
    <w:rsid w:val="005B4D47"/>
    <w:rsid w:val="005F4BC6"/>
    <w:rsid w:val="00601130"/>
    <w:rsid w:val="00666155"/>
    <w:rsid w:val="0069241A"/>
    <w:rsid w:val="006C2365"/>
    <w:rsid w:val="006F1238"/>
    <w:rsid w:val="0072531A"/>
    <w:rsid w:val="007272BF"/>
    <w:rsid w:val="0074438D"/>
    <w:rsid w:val="00755B39"/>
    <w:rsid w:val="00771C38"/>
    <w:rsid w:val="00784E93"/>
    <w:rsid w:val="007B6B98"/>
    <w:rsid w:val="007E7C49"/>
    <w:rsid w:val="007F0EB2"/>
    <w:rsid w:val="008228F6"/>
    <w:rsid w:val="00836195"/>
    <w:rsid w:val="0083735F"/>
    <w:rsid w:val="00852DB2"/>
    <w:rsid w:val="0087011C"/>
    <w:rsid w:val="00874E63"/>
    <w:rsid w:val="00877B69"/>
    <w:rsid w:val="008851FB"/>
    <w:rsid w:val="00893A9C"/>
    <w:rsid w:val="008B17F2"/>
    <w:rsid w:val="008C25C7"/>
    <w:rsid w:val="008E1D8A"/>
    <w:rsid w:val="00911953"/>
    <w:rsid w:val="0091463B"/>
    <w:rsid w:val="00930CA0"/>
    <w:rsid w:val="00954AD8"/>
    <w:rsid w:val="00954C5D"/>
    <w:rsid w:val="00974870"/>
    <w:rsid w:val="00986F16"/>
    <w:rsid w:val="009A261D"/>
    <w:rsid w:val="009B55AD"/>
    <w:rsid w:val="00A02E77"/>
    <w:rsid w:val="00A1488E"/>
    <w:rsid w:val="00A200B1"/>
    <w:rsid w:val="00A20527"/>
    <w:rsid w:val="00A2097E"/>
    <w:rsid w:val="00A25EB6"/>
    <w:rsid w:val="00A536D9"/>
    <w:rsid w:val="00A56227"/>
    <w:rsid w:val="00A64FF3"/>
    <w:rsid w:val="00A66D76"/>
    <w:rsid w:val="00A9073D"/>
    <w:rsid w:val="00AA7929"/>
    <w:rsid w:val="00AD13D2"/>
    <w:rsid w:val="00B55AE5"/>
    <w:rsid w:val="00B6350F"/>
    <w:rsid w:val="00B6762C"/>
    <w:rsid w:val="00BC14DD"/>
    <w:rsid w:val="00BC48BC"/>
    <w:rsid w:val="00BC7426"/>
    <w:rsid w:val="00BD2689"/>
    <w:rsid w:val="00BE1AF8"/>
    <w:rsid w:val="00C03DAD"/>
    <w:rsid w:val="00C25ACE"/>
    <w:rsid w:val="00C362B2"/>
    <w:rsid w:val="00C43292"/>
    <w:rsid w:val="00C80EA8"/>
    <w:rsid w:val="00C93DC4"/>
    <w:rsid w:val="00CB01CD"/>
    <w:rsid w:val="00CB213D"/>
    <w:rsid w:val="00CF2306"/>
    <w:rsid w:val="00CF4C86"/>
    <w:rsid w:val="00D14D8C"/>
    <w:rsid w:val="00D214D4"/>
    <w:rsid w:val="00D27D75"/>
    <w:rsid w:val="00D77EC8"/>
    <w:rsid w:val="00DA758C"/>
    <w:rsid w:val="00DC5379"/>
    <w:rsid w:val="00DC60FD"/>
    <w:rsid w:val="00DE0450"/>
    <w:rsid w:val="00E26C12"/>
    <w:rsid w:val="00E32A36"/>
    <w:rsid w:val="00E46A5A"/>
    <w:rsid w:val="00E53C2A"/>
    <w:rsid w:val="00E86E0E"/>
    <w:rsid w:val="00EC4DBB"/>
    <w:rsid w:val="00EF585C"/>
    <w:rsid w:val="00F02586"/>
    <w:rsid w:val="00F0785B"/>
    <w:rsid w:val="00F12A13"/>
    <w:rsid w:val="00F12BFB"/>
    <w:rsid w:val="00F411A4"/>
    <w:rsid w:val="00F4756D"/>
    <w:rsid w:val="00F56536"/>
    <w:rsid w:val="00F877DE"/>
    <w:rsid w:val="00FA2554"/>
    <w:rsid w:val="00FD17BA"/>
    <w:rsid w:val="00FD2A69"/>
    <w:rsid w:val="00FD5F67"/>
    <w:rsid w:val="00FE53BE"/>
    <w:rsid w:val="00FE6742"/>
  </w:rsids>
  <m:mathPr>
    <m:mathFont m:val="MS Gothic"/>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85C"/>
    <w:rPr>
      <w:sz w:val="24"/>
      <w:szCs w:val="24"/>
    </w:rPr>
  </w:style>
  <w:style w:type="paragraph" w:styleId="Heading3">
    <w:name w:val="heading 3"/>
    <w:basedOn w:val="Normal"/>
    <w:link w:val="Heading3Char"/>
    <w:uiPriority w:val="9"/>
    <w:rsid w:val="00D77EC8"/>
    <w:pPr>
      <w:spacing w:beforeLines="1" w:afterLines="1"/>
      <w:outlineLvl w:val="2"/>
    </w:pPr>
    <w:rPr>
      <w:rFonts w:ascii="Times" w:hAnsi="Times"/>
      <w:b/>
      <w:sz w:val="27"/>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8E1D8A"/>
    <w:rPr>
      <w:color w:val="0000FF" w:themeColor="hyperlink"/>
      <w:u w:val="single"/>
    </w:rPr>
  </w:style>
  <w:style w:type="paragraph" w:styleId="Header">
    <w:name w:val="header"/>
    <w:basedOn w:val="Normal"/>
    <w:link w:val="HeaderChar"/>
    <w:uiPriority w:val="99"/>
    <w:unhideWhenUsed/>
    <w:rsid w:val="000239F5"/>
    <w:pPr>
      <w:tabs>
        <w:tab w:val="center" w:pos="4320"/>
        <w:tab w:val="right" w:pos="8640"/>
      </w:tabs>
    </w:pPr>
  </w:style>
  <w:style w:type="character" w:customStyle="1" w:styleId="HeaderChar">
    <w:name w:val="Header Char"/>
    <w:basedOn w:val="DefaultParagraphFont"/>
    <w:link w:val="Header"/>
    <w:uiPriority w:val="99"/>
    <w:rsid w:val="000239F5"/>
    <w:rPr>
      <w:sz w:val="24"/>
      <w:szCs w:val="24"/>
    </w:rPr>
  </w:style>
  <w:style w:type="paragraph" w:styleId="Footer">
    <w:name w:val="footer"/>
    <w:basedOn w:val="Normal"/>
    <w:link w:val="FooterChar"/>
    <w:uiPriority w:val="99"/>
    <w:unhideWhenUsed/>
    <w:rsid w:val="000239F5"/>
    <w:pPr>
      <w:tabs>
        <w:tab w:val="center" w:pos="4320"/>
        <w:tab w:val="right" w:pos="8640"/>
      </w:tabs>
    </w:pPr>
  </w:style>
  <w:style w:type="character" w:customStyle="1" w:styleId="FooterChar">
    <w:name w:val="Footer Char"/>
    <w:basedOn w:val="DefaultParagraphFont"/>
    <w:link w:val="Footer"/>
    <w:uiPriority w:val="99"/>
    <w:rsid w:val="000239F5"/>
    <w:rPr>
      <w:sz w:val="24"/>
      <w:szCs w:val="24"/>
    </w:rPr>
  </w:style>
  <w:style w:type="character" w:styleId="FollowedHyperlink">
    <w:name w:val="FollowedHyperlink"/>
    <w:basedOn w:val="DefaultParagraphFont"/>
    <w:uiPriority w:val="99"/>
    <w:semiHidden/>
    <w:unhideWhenUsed/>
    <w:rsid w:val="000239F5"/>
    <w:rPr>
      <w:color w:val="800080" w:themeColor="followedHyperlink"/>
      <w:u w:val="single"/>
    </w:rPr>
  </w:style>
  <w:style w:type="paragraph" w:styleId="NormalWeb">
    <w:name w:val="Normal (Web)"/>
    <w:basedOn w:val="Normal"/>
    <w:uiPriority w:val="99"/>
    <w:rsid w:val="0091463B"/>
    <w:pPr>
      <w:spacing w:beforeLines="1" w:afterLines="1"/>
    </w:pPr>
    <w:rPr>
      <w:rFonts w:ascii="Times" w:hAnsi="Times" w:cs="Times New Roman"/>
      <w:sz w:val="20"/>
      <w:szCs w:val="20"/>
    </w:rPr>
  </w:style>
  <w:style w:type="character" w:customStyle="1" w:styleId="Heading3Char">
    <w:name w:val="Heading 3 Char"/>
    <w:basedOn w:val="DefaultParagraphFont"/>
    <w:link w:val="Heading3"/>
    <w:uiPriority w:val="9"/>
    <w:rsid w:val="00D77EC8"/>
    <w:rPr>
      <w:rFonts w:ascii="Times" w:hAnsi="Times"/>
      <w:b/>
      <w:sz w:val="27"/>
    </w:rPr>
  </w:style>
  <w:style w:type="paragraph" w:customStyle="1" w:styleId="description">
    <w:name w:val="description"/>
    <w:basedOn w:val="Normal"/>
    <w:rsid w:val="00D77EC8"/>
    <w:pPr>
      <w:spacing w:beforeLines="1" w:afterLines="1"/>
    </w:pPr>
    <w:rPr>
      <w:rFonts w:ascii="Times" w:hAnsi="Times"/>
      <w:sz w:val="20"/>
      <w:szCs w:val="20"/>
    </w:rPr>
  </w:style>
  <w:style w:type="paragraph" w:styleId="BalloonText">
    <w:name w:val="Balloon Text"/>
    <w:basedOn w:val="Normal"/>
    <w:link w:val="BalloonTextChar"/>
    <w:uiPriority w:val="99"/>
    <w:semiHidden/>
    <w:unhideWhenUsed/>
    <w:rsid w:val="00354D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D9C"/>
    <w:rPr>
      <w:rFonts w:ascii="Lucida Grande" w:hAnsi="Lucida Grande" w:cs="Lucida Grande"/>
      <w:sz w:val="18"/>
      <w:szCs w:val="18"/>
    </w:rPr>
  </w:style>
  <w:style w:type="character" w:styleId="CommentReference">
    <w:name w:val="annotation reference"/>
    <w:basedOn w:val="DefaultParagraphFont"/>
    <w:uiPriority w:val="99"/>
    <w:semiHidden/>
    <w:unhideWhenUsed/>
    <w:rsid w:val="00354D9C"/>
    <w:rPr>
      <w:sz w:val="18"/>
      <w:szCs w:val="18"/>
    </w:rPr>
  </w:style>
  <w:style w:type="paragraph" w:styleId="CommentText">
    <w:name w:val="annotation text"/>
    <w:basedOn w:val="Normal"/>
    <w:link w:val="CommentTextChar"/>
    <w:uiPriority w:val="99"/>
    <w:semiHidden/>
    <w:unhideWhenUsed/>
    <w:rsid w:val="00354D9C"/>
  </w:style>
  <w:style w:type="character" w:customStyle="1" w:styleId="CommentTextChar">
    <w:name w:val="Comment Text Char"/>
    <w:basedOn w:val="DefaultParagraphFont"/>
    <w:link w:val="CommentText"/>
    <w:uiPriority w:val="99"/>
    <w:semiHidden/>
    <w:rsid w:val="00354D9C"/>
    <w:rPr>
      <w:sz w:val="24"/>
      <w:szCs w:val="24"/>
    </w:rPr>
  </w:style>
  <w:style w:type="paragraph" w:styleId="CommentSubject">
    <w:name w:val="annotation subject"/>
    <w:basedOn w:val="CommentText"/>
    <w:next w:val="CommentText"/>
    <w:link w:val="CommentSubjectChar"/>
    <w:uiPriority w:val="99"/>
    <w:semiHidden/>
    <w:unhideWhenUsed/>
    <w:rsid w:val="00354D9C"/>
    <w:rPr>
      <w:b/>
      <w:bCs/>
      <w:sz w:val="20"/>
      <w:szCs w:val="20"/>
    </w:rPr>
  </w:style>
  <w:style w:type="character" w:customStyle="1" w:styleId="CommentSubjectChar">
    <w:name w:val="Comment Subject Char"/>
    <w:basedOn w:val="CommentTextChar"/>
    <w:link w:val="CommentSubject"/>
    <w:uiPriority w:val="99"/>
    <w:semiHidden/>
    <w:rsid w:val="00354D9C"/>
    <w:rPr>
      <w:b/>
      <w:bCs/>
      <w:sz w:val="24"/>
      <w:szCs w:val="24"/>
    </w:rPr>
  </w:style>
  <w:style w:type="character" w:customStyle="1" w:styleId="apple-converted-space">
    <w:name w:val="apple-converted-space"/>
    <w:basedOn w:val="DefaultParagraphFont"/>
    <w:rsid w:val="00584FB2"/>
  </w:style>
  <w:style w:type="character" w:styleId="Strong">
    <w:name w:val="Strong"/>
    <w:basedOn w:val="DefaultParagraphFont"/>
    <w:uiPriority w:val="22"/>
    <w:qFormat/>
    <w:rsid w:val="00584FB2"/>
    <w:rPr>
      <w:b/>
      <w:bCs/>
    </w:rPr>
  </w:style>
</w:styles>
</file>

<file path=word/webSettings.xml><?xml version="1.0" encoding="utf-8"?>
<w:webSettings xmlns:r="http://schemas.openxmlformats.org/officeDocument/2006/relationships" xmlns:w="http://schemas.openxmlformats.org/wordprocessingml/2006/main">
  <w:divs>
    <w:div w:id="43457041">
      <w:bodyDiv w:val="1"/>
      <w:marLeft w:val="0"/>
      <w:marRight w:val="0"/>
      <w:marTop w:val="0"/>
      <w:marBottom w:val="0"/>
      <w:divBdr>
        <w:top w:val="none" w:sz="0" w:space="0" w:color="auto"/>
        <w:left w:val="none" w:sz="0" w:space="0" w:color="auto"/>
        <w:bottom w:val="none" w:sz="0" w:space="0" w:color="auto"/>
        <w:right w:val="none" w:sz="0" w:space="0" w:color="auto"/>
      </w:divBdr>
    </w:div>
    <w:div w:id="326204913">
      <w:bodyDiv w:val="1"/>
      <w:marLeft w:val="0"/>
      <w:marRight w:val="0"/>
      <w:marTop w:val="0"/>
      <w:marBottom w:val="0"/>
      <w:divBdr>
        <w:top w:val="none" w:sz="0" w:space="0" w:color="auto"/>
        <w:left w:val="none" w:sz="0" w:space="0" w:color="auto"/>
        <w:bottom w:val="none" w:sz="0" w:space="0" w:color="auto"/>
        <w:right w:val="none" w:sz="0" w:space="0" w:color="auto"/>
      </w:divBdr>
    </w:div>
    <w:div w:id="637534678">
      <w:bodyDiv w:val="1"/>
      <w:marLeft w:val="0"/>
      <w:marRight w:val="0"/>
      <w:marTop w:val="0"/>
      <w:marBottom w:val="0"/>
      <w:divBdr>
        <w:top w:val="none" w:sz="0" w:space="0" w:color="auto"/>
        <w:left w:val="none" w:sz="0" w:space="0" w:color="auto"/>
        <w:bottom w:val="none" w:sz="0" w:space="0" w:color="auto"/>
        <w:right w:val="none" w:sz="0" w:space="0" w:color="auto"/>
      </w:divBdr>
    </w:div>
    <w:div w:id="712274425">
      <w:bodyDiv w:val="1"/>
      <w:marLeft w:val="0"/>
      <w:marRight w:val="0"/>
      <w:marTop w:val="0"/>
      <w:marBottom w:val="0"/>
      <w:divBdr>
        <w:top w:val="none" w:sz="0" w:space="0" w:color="auto"/>
        <w:left w:val="none" w:sz="0" w:space="0" w:color="auto"/>
        <w:bottom w:val="none" w:sz="0" w:space="0" w:color="auto"/>
        <w:right w:val="none" w:sz="0" w:space="0" w:color="auto"/>
      </w:divBdr>
      <w:divsChild>
        <w:div w:id="253590898">
          <w:marLeft w:val="0"/>
          <w:marRight w:val="0"/>
          <w:marTop w:val="0"/>
          <w:marBottom w:val="0"/>
          <w:divBdr>
            <w:top w:val="none" w:sz="0" w:space="0" w:color="auto"/>
            <w:left w:val="none" w:sz="0" w:space="0" w:color="auto"/>
            <w:bottom w:val="none" w:sz="0" w:space="0" w:color="auto"/>
            <w:right w:val="none" w:sz="0" w:space="0" w:color="auto"/>
          </w:divBdr>
          <w:divsChild>
            <w:div w:id="481192394">
              <w:marLeft w:val="0"/>
              <w:marRight w:val="0"/>
              <w:marTop w:val="0"/>
              <w:marBottom w:val="0"/>
              <w:divBdr>
                <w:top w:val="none" w:sz="0" w:space="0" w:color="auto"/>
                <w:left w:val="none" w:sz="0" w:space="0" w:color="auto"/>
                <w:bottom w:val="none" w:sz="0" w:space="0" w:color="auto"/>
                <w:right w:val="none" w:sz="0" w:space="0" w:color="auto"/>
              </w:divBdr>
              <w:divsChild>
                <w:div w:id="916600481">
                  <w:marLeft w:val="0"/>
                  <w:marRight w:val="0"/>
                  <w:marTop w:val="0"/>
                  <w:marBottom w:val="0"/>
                  <w:divBdr>
                    <w:top w:val="none" w:sz="0" w:space="0" w:color="auto"/>
                    <w:left w:val="none" w:sz="0" w:space="0" w:color="auto"/>
                    <w:bottom w:val="none" w:sz="0" w:space="0" w:color="auto"/>
                    <w:right w:val="none" w:sz="0" w:space="0" w:color="auto"/>
                  </w:divBdr>
                </w:div>
                <w:div w:id="653610530">
                  <w:marLeft w:val="0"/>
                  <w:marRight w:val="0"/>
                  <w:marTop w:val="0"/>
                  <w:marBottom w:val="0"/>
                  <w:divBdr>
                    <w:top w:val="none" w:sz="0" w:space="0" w:color="auto"/>
                    <w:left w:val="none" w:sz="0" w:space="0" w:color="auto"/>
                    <w:bottom w:val="none" w:sz="0" w:space="0" w:color="auto"/>
                    <w:right w:val="none" w:sz="0" w:space="0" w:color="auto"/>
                  </w:divBdr>
                  <w:divsChild>
                    <w:div w:id="1121025537">
                      <w:marLeft w:val="0"/>
                      <w:marRight w:val="0"/>
                      <w:marTop w:val="0"/>
                      <w:marBottom w:val="0"/>
                      <w:divBdr>
                        <w:top w:val="none" w:sz="0" w:space="0" w:color="auto"/>
                        <w:left w:val="none" w:sz="0" w:space="0" w:color="auto"/>
                        <w:bottom w:val="none" w:sz="0" w:space="0" w:color="auto"/>
                        <w:right w:val="none" w:sz="0" w:space="0" w:color="auto"/>
                      </w:divBdr>
                      <w:divsChild>
                        <w:div w:id="13465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270753">
      <w:bodyDiv w:val="1"/>
      <w:marLeft w:val="0"/>
      <w:marRight w:val="0"/>
      <w:marTop w:val="0"/>
      <w:marBottom w:val="0"/>
      <w:divBdr>
        <w:top w:val="none" w:sz="0" w:space="0" w:color="auto"/>
        <w:left w:val="none" w:sz="0" w:space="0" w:color="auto"/>
        <w:bottom w:val="none" w:sz="0" w:space="0" w:color="auto"/>
        <w:right w:val="none" w:sz="0" w:space="0" w:color="auto"/>
      </w:divBdr>
    </w:div>
    <w:div w:id="1669552851">
      <w:bodyDiv w:val="1"/>
      <w:marLeft w:val="0"/>
      <w:marRight w:val="0"/>
      <w:marTop w:val="0"/>
      <w:marBottom w:val="0"/>
      <w:divBdr>
        <w:top w:val="none" w:sz="0" w:space="0" w:color="auto"/>
        <w:left w:val="none" w:sz="0" w:space="0" w:color="auto"/>
        <w:bottom w:val="none" w:sz="0" w:space="0" w:color="auto"/>
        <w:right w:val="none" w:sz="0" w:space="0" w:color="auto"/>
      </w:divBdr>
    </w:div>
    <w:div w:id="19677387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bs.org/wgbh/americanexperience/features/video-gallery/presidents-economy/" TargetMode="External"/><Relationship Id="rId20" Type="http://schemas.openxmlformats.org/officeDocument/2006/relationships/hyperlink" Target="http://www.twitter.com/pbs" TargetMode="External"/><Relationship Id="rId21" Type="http://schemas.openxmlformats.org/officeDocument/2006/relationships/hyperlink" Target="http://www.facebook.com/pbs" TargetMode="External"/><Relationship Id="rId22" Type="http://schemas.openxmlformats.org/officeDocument/2006/relationships/hyperlink" Target="http://www.pbs.org/anywhere/home/" TargetMode="External"/><Relationship Id="rId23" Type="http://schemas.openxmlformats.org/officeDocument/2006/relationships/hyperlink" Target="http://pressroom.pbs.org/" TargetMode="External"/><Relationship Id="rId24" Type="http://schemas.openxmlformats.org/officeDocument/2006/relationships/hyperlink" Target="http://www.twitter.com/pbspressroom" TargetMode="External"/><Relationship Id="rId25" Type="http://schemas.openxmlformats.org/officeDocument/2006/relationships/hyperlink" Target="http://www.pbs.org/pressroom" TargetMode="External"/><Relationship Id="rId26" Type="http://schemas.openxmlformats.org/officeDocument/2006/relationships/hyperlink" Target="mailto:lugo@negia.net" TargetMode="External"/><Relationship Id="rId27" Type="http://schemas.openxmlformats.org/officeDocument/2006/relationships/hyperlink" Target="mailto:cara.white@mac.com" TargetMode="External"/><Relationship Id="rId28" Type="http://schemas.openxmlformats.org/officeDocument/2006/relationships/hyperlink" Target="mailto:abbe.harris@caramar.net" TargetMode="External"/><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pbs.org/wgbh/americanexperience/features/video-gallery/presidents-endwar/" TargetMode="External"/><Relationship Id="rId11" Type="http://schemas.openxmlformats.org/officeDocument/2006/relationships/hyperlink" Target="http://www.pbs.org/wgbh/americanexperience/features/video-gallery/presidents-crisis/" TargetMode="External"/><Relationship Id="rId12" Type="http://schemas.openxmlformats.org/officeDocument/2006/relationships/hyperlink" Target="http://www.pbs.org/wgbh/americanexperience/features/video-gallery/presidents-power/" TargetMode="External"/><Relationship Id="rId13" Type="http://schemas.openxmlformats.org/officeDocument/2006/relationships/hyperlink" Target="http://www.neh.gov/" TargetMode="External"/><Relationship Id="rId14" Type="http://schemas.openxmlformats.org/officeDocument/2006/relationships/hyperlink" Target="http://shoppbs.org/" TargetMode="External"/><Relationship Id="rId15" Type="http://schemas.openxmlformats.org/officeDocument/2006/relationships/hyperlink" Target="http://www.neh.gov/" TargetMode="External"/><Relationship Id="rId16" Type="http://schemas.openxmlformats.org/officeDocument/2006/relationships/hyperlink" Target="http://www.pbs.org/americanexperience/" TargetMode="External"/><Relationship Id="rId17" Type="http://schemas.openxmlformats.org/officeDocument/2006/relationships/hyperlink" Target="http://www.pbs.org/" TargetMode="External"/><Relationship Id="rId18" Type="http://schemas.openxmlformats.org/officeDocument/2006/relationships/hyperlink" Target="http://www.pbskids.org/" TargetMode="External"/><Relationship Id="rId19" Type="http://schemas.openxmlformats.org/officeDocument/2006/relationships/hyperlink" Target="http://www.pbs.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pbs.org/wgbh/americanexperience/preside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10572-506C-144E-9506-96BA07548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1481</Words>
  <Characters>8442</Characters>
  <Application>Microsoft Macintosh Word</Application>
  <DocSecurity>0</DocSecurity>
  <Lines>70</Lines>
  <Paragraphs>16</Paragraphs>
  <ScaleCrop>false</ScaleCrop>
  <Company>Caramar Inc.</Company>
  <LinksUpToDate>false</LinksUpToDate>
  <CharactersWithSpaces>10367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White</dc:creator>
  <cp:keywords/>
  <cp:lastModifiedBy>Cara White</cp:lastModifiedBy>
  <cp:revision>8</cp:revision>
  <dcterms:created xsi:type="dcterms:W3CDTF">2016-06-23T18:01:00Z</dcterms:created>
  <dcterms:modified xsi:type="dcterms:W3CDTF">2016-06-24T14:42:00Z</dcterms:modified>
</cp:coreProperties>
</file>