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0691A" w14:textId="77777777" w:rsidR="007F08C5" w:rsidRPr="00AA2F4C" w:rsidRDefault="007F08C5" w:rsidP="00211F8E">
      <w:pPr>
        <w:tabs>
          <w:tab w:val="left" w:pos="4950"/>
        </w:tabs>
        <w:rPr>
          <w:rFonts w:ascii="Times" w:hAnsi="Times"/>
        </w:rPr>
      </w:pPr>
    </w:p>
    <w:p w14:paraId="3C0CE63C" w14:textId="77777777" w:rsidR="00BA3029" w:rsidRPr="00AA2F4C" w:rsidRDefault="00BA3029" w:rsidP="00BA3029">
      <w:pPr>
        <w:rPr>
          <w:rFonts w:ascii="Times" w:hAnsi="Times"/>
        </w:rPr>
      </w:pPr>
    </w:p>
    <w:p w14:paraId="55E952D4" w14:textId="77777777" w:rsidR="00BA3029" w:rsidRPr="00AA2F4C" w:rsidRDefault="00BA3029" w:rsidP="00BA3029">
      <w:pPr>
        <w:rPr>
          <w:rFonts w:ascii="Times" w:hAnsi="Times"/>
        </w:rPr>
      </w:pPr>
    </w:p>
    <w:p w14:paraId="731B7058" w14:textId="77777777" w:rsidR="004C0550" w:rsidRPr="00AA2F4C" w:rsidRDefault="004C0550" w:rsidP="00BA3029">
      <w:pPr>
        <w:rPr>
          <w:rFonts w:ascii="Times" w:hAnsi="Times"/>
        </w:rPr>
      </w:pPr>
    </w:p>
    <w:p w14:paraId="7EB1DE4B" w14:textId="77777777" w:rsidR="001D3D4E" w:rsidRPr="0079463F" w:rsidRDefault="001D3D4E" w:rsidP="007476D8">
      <w:pPr>
        <w:widowControl w:val="0"/>
        <w:autoSpaceDE w:val="0"/>
        <w:autoSpaceDN w:val="0"/>
        <w:adjustRightInd w:val="0"/>
        <w:jc w:val="center"/>
        <w:rPr>
          <w:rFonts w:ascii="Times New Roman" w:hAnsi="Times New Roman" w:cs="Times New Roman"/>
          <w:b/>
          <w:bCs/>
          <w:kern w:val="1"/>
          <w:sz w:val="28"/>
          <w:szCs w:val="28"/>
        </w:rPr>
      </w:pPr>
      <w:r w:rsidRPr="0079463F">
        <w:rPr>
          <w:rFonts w:ascii="Times New Roman" w:hAnsi="Times New Roman"/>
          <w:b/>
          <w:smallCaps/>
          <w:sz w:val="30"/>
        </w:rPr>
        <w:t>American Experience</w:t>
      </w:r>
      <w:r w:rsidRPr="0079463F">
        <w:rPr>
          <w:rFonts w:ascii="Times New Roman" w:hAnsi="Times New Roman" w:cs="Times New Roman"/>
          <w:b/>
          <w:bCs/>
          <w:spacing w:val="4"/>
          <w:kern w:val="1"/>
          <w:sz w:val="28"/>
          <w:szCs w:val="28"/>
        </w:rPr>
        <w:t xml:space="preserve"> </w:t>
      </w:r>
      <w:r w:rsidRPr="0079463F">
        <w:rPr>
          <w:rFonts w:ascii="Times New Roman" w:hAnsi="Times New Roman" w:cs="Times New Roman"/>
          <w:b/>
          <w:bCs/>
          <w:i/>
          <w:spacing w:val="4"/>
          <w:kern w:val="1"/>
          <w:sz w:val="28"/>
          <w:szCs w:val="28"/>
        </w:rPr>
        <w:t>The</w:t>
      </w:r>
      <w:r w:rsidRPr="0079463F">
        <w:rPr>
          <w:rFonts w:ascii="Times New Roman" w:hAnsi="Times New Roman" w:cs="Times New Roman"/>
          <w:b/>
          <w:bCs/>
          <w:spacing w:val="4"/>
          <w:kern w:val="1"/>
          <w:sz w:val="28"/>
          <w:szCs w:val="28"/>
        </w:rPr>
        <w:t xml:space="preserve"> </w:t>
      </w:r>
      <w:r w:rsidRPr="0079463F">
        <w:rPr>
          <w:rFonts w:ascii="Times New Roman" w:hAnsi="Times New Roman" w:cs="Times New Roman"/>
          <w:b/>
          <w:bCs/>
          <w:i/>
          <w:iCs/>
          <w:spacing w:val="4"/>
          <w:kern w:val="1"/>
          <w:sz w:val="28"/>
          <w:szCs w:val="28"/>
        </w:rPr>
        <w:t>Boys of ’36</w:t>
      </w:r>
    </w:p>
    <w:p w14:paraId="08A9ED0B" w14:textId="77777777" w:rsidR="00E10AD2" w:rsidRPr="0079463F" w:rsidRDefault="001D3D4E" w:rsidP="007476D8">
      <w:pPr>
        <w:widowControl w:val="0"/>
        <w:autoSpaceDE w:val="0"/>
        <w:autoSpaceDN w:val="0"/>
        <w:adjustRightInd w:val="0"/>
        <w:jc w:val="center"/>
        <w:rPr>
          <w:rFonts w:ascii="Times New Roman" w:hAnsi="Times New Roman" w:cs="Times New Roman"/>
          <w:b/>
          <w:bCs/>
          <w:spacing w:val="4"/>
          <w:kern w:val="1"/>
          <w:sz w:val="28"/>
        </w:rPr>
      </w:pPr>
      <w:r w:rsidRPr="0079463F">
        <w:rPr>
          <w:rFonts w:ascii="Times New Roman" w:hAnsi="Times New Roman" w:cs="Times New Roman"/>
          <w:b/>
          <w:bCs/>
          <w:spacing w:val="4"/>
          <w:kern w:val="1"/>
          <w:sz w:val="28"/>
        </w:rPr>
        <w:t>Premiere</w:t>
      </w:r>
      <w:r w:rsidR="00E10AD2" w:rsidRPr="0079463F">
        <w:rPr>
          <w:rFonts w:ascii="Times New Roman" w:hAnsi="Times New Roman" w:cs="Times New Roman"/>
          <w:b/>
          <w:bCs/>
          <w:spacing w:val="4"/>
          <w:kern w:val="1"/>
          <w:sz w:val="28"/>
        </w:rPr>
        <w:t>s</w:t>
      </w:r>
      <w:r w:rsidRPr="0079463F">
        <w:rPr>
          <w:rFonts w:ascii="Times New Roman" w:hAnsi="Times New Roman" w:cs="Times New Roman"/>
          <w:b/>
          <w:bCs/>
          <w:spacing w:val="4"/>
          <w:kern w:val="1"/>
          <w:sz w:val="28"/>
        </w:rPr>
        <w:t xml:space="preserve"> Tuesday, August 2, 2016 </w:t>
      </w:r>
    </w:p>
    <w:p w14:paraId="79F773F8" w14:textId="77777777" w:rsidR="001D3D4E" w:rsidRPr="0079463F" w:rsidRDefault="00E10AD2" w:rsidP="007476D8">
      <w:pPr>
        <w:widowControl w:val="0"/>
        <w:autoSpaceDE w:val="0"/>
        <w:autoSpaceDN w:val="0"/>
        <w:adjustRightInd w:val="0"/>
        <w:jc w:val="center"/>
        <w:rPr>
          <w:rFonts w:ascii="Times New Roman" w:hAnsi="Times New Roman" w:cs="Times New Roman"/>
          <w:b/>
          <w:bCs/>
          <w:kern w:val="1"/>
          <w:sz w:val="28"/>
          <w:szCs w:val="28"/>
        </w:rPr>
      </w:pPr>
      <w:r w:rsidRPr="0079463F">
        <w:rPr>
          <w:rFonts w:ascii="Times New Roman" w:hAnsi="Times New Roman" w:cs="Times New Roman"/>
          <w:b/>
          <w:bCs/>
          <w:spacing w:val="4"/>
          <w:kern w:val="1"/>
          <w:sz w:val="28"/>
        </w:rPr>
        <w:t>9:00-1</w:t>
      </w:r>
      <w:r w:rsidR="00C6655F" w:rsidRPr="0079463F">
        <w:rPr>
          <w:rFonts w:ascii="Times New Roman" w:hAnsi="Times New Roman" w:cs="Times New Roman"/>
          <w:b/>
          <w:bCs/>
          <w:spacing w:val="4"/>
          <w:kern w:val="1"/>
          <w:sz w:val="28"/>
        </w:rPr>
        <w:t>0</w:t>
      </w:r>
      <w:r w:rsidRPr="0079463F">
        <w:rPr>
          <w:rFonts w:ascii="Times New Roman" w:hAnsi="Times New Roman" w:cs="Times New Roman"/>
          <w:b/>
          <w:bCs/>
          <w:spacing w:val="4"/>
          <w:kern w:val="1"/>
          <w:sz w:val="28"/>
        </w:rPr>
        <w:t xml:space="preserve">:00 p.m. ET </w:t>
      </w:r>
      <w:r w:rsidR="001D3D4E" w:rsidRPr="0079463F">
        <w:rPr>
          <w:rFonts w:ascii="Times New Roman" w:hAnsi="Times New Roman" w:cs="Times New Roman"/>
          <w:b/>
          <w:bCs/>
          <w:spacing w:val="4"/>
          <w:kern w:val="1"/>
          <w:sz w:val="28"/>
        </w:rPr>
        <w:t>on PBS</w:t>
      </w:r>
    </w:p>
    <w:p w14:paraId="2528DB0B" w14:textId="77777777" w:rsidR="001D3D4E" w:rsidRPr="0079463F" w:rsidRDefault="001D3D4E" w:rsidP="007476D8">
      <w:pPr>
        <w:widowControl w:val="0"/>
        <w:autoSpaceDE w:val="0"/>
        <w:autoSpaceDN w:val="0"/>
        <w:adjustRightInd w:val="0"/>
        <w:rPr>
          <w:rFonts w:ascii="Times New Roman" w:hAnsi="Times New Roman" w:cs="Times New Roman"/>
          <w:b/>
          <w:bCs/>
          <w:kern w:val="1"/>
        </w:rPr>
      </w:pPr>
    </w:p>
    <w:p w14:paraId="2B6808D8" w14:textId="77777777" w:rsidR="001D3D4E" w:rsidRPr="0079463F" w:rsidRDefault="001D3D4E" w:rsidP="007476D8">
      <w:pPr>
        <w:widowControl w:val="0"/>
        <w:autoSpaceDE w:val="0"/>
        <w:autoSpaceDN w:val="0"/>
        <w:adjustRightInd w:val="0"/>
        <w:jc w:val="center"/>
        <w:rPr>
          <w:rFonts w:ascii="Times New Roman" w:hAnsi="Times New Roman" w:cs="Times New Roman"/>
          <w:b/>
          <w:kern w:val="1"/>
        </w:rPr>
      </w:pPr>
      <w:r w:rsidRPr="0079463F">
        <w:rPr>
          <w:rFonts w:ascii="Times New Roman" w:hAnsi="Times New Roman" w:cs="Times New Roman"/>
          <w:b/>
          <w:kern w:val="1"/>
        </w:rPr>
        <w:t xml:space="preserve">Inspired by Daniel James Brown’s #1 </w:t>
      </w:r>
      <w:r w:rsidRPr="0079463F">
        <w:rPr>
          <w:rFonts w:ascii="Times New Roman" w:hAnsi="Times New Roman" w:cs="Times New Roman"/>
          <w:b/>
          <w:i/>
          <w:iCs/>
          <w:kern w:val="1"/>
        </w:rPr>
        <w:t>New York Times</w:t>
      </w:r>
      <w:r w:rsidRPr="0079463F">
        <w:rPr>
          <w:rFonts w:ascii="Times New Roman" w:hAnsi="Times New Roman" w:cs="Times New Roman"/>
          <w:b/>
          <w:kern w:val="1"/>
        </w:rPr>
        <w:t xml:space="preserve"> Bestseller </w:t>
      </w:r>
      <w:r w:rsidRPr="0079463F">
        <w:rPr>
          <w:rFonts w:ascii="Times New Roman" w:hAnsi="Times New Roman" w:cs="Times New Roman"/>
          <w:b/>
          <w:i/>
          <w:iCs/>
          <w:kern w:val="1"/>
        </w:rPr>
        <w:t>The Boys in the Boat</w:t>
      </w:r>
      <w:r w:rsidRPr="0079463F">
        <w:rPr>
          <w:rFonts w:ascii="Times New Roman" w:hAnsi="Times New Roman" w:cs="Times New Roman"/>
          <w:b/>
          <w:kern w:val="1"/>
        </w:rPr>
        <w:t xml:space="preserve">, </w:t>
      </w:r>
    </w:p>
    <w:p w14:paraId="512803C2" w14:textId="77777777" w:rsidR="001D3D4E" w:rsidRPr="0079463F" w:rsidRDefault="001D3D4E" w:rsidP="007476D8">
      <w:pPr>
        <w:widowControl w:val="0"/>
        <w:autoSpaceDE w:val="0"/>
        <w:autoSpaceDN w:val="0"/>
        <w:adjustRightInd w:val="0"/>
        <w:jc w:val="center"/>
        <w:rPr>
          <w:rFonts w:ascii="Times New Roman" w:hAnsi="Times New Roman" w:cs="Times New Roman"/>
          <w:b/>
          <w:kern w:val="1"/>
        </w:rPr>
      </w:pPr>
      <w:r w:rsidRPr="0079463F">
        <w:rPr>
          <w:rFonts w:ascii="Times New Roman" w:hAnsi="Times New Roman" w:cs="Times New Roman"/>
          <w:b/>
          <w:kern w:val="1"/>
        </w:rPr>
        <w:t>Documentary Recounts the Thrilling Underdog Story of the American Rowing Team</w:t>
      </w:r>
    </w:p>
    <w:p w14:paraId="072519A6" w14:textId="77777777" w:rsidR="001D3D4E" w:rsidRPr="0079463F" w:rsidRDefault="001D3D4E" w:rsidP="007476D8">
      <w:pPr>
        <w:widowControl w:val="0"/>
        <w:autoSpaceDE w:val="0"/>
        <w:autoSpaceDN w:val="0"/>
        <w:adjustRightInd w:val="0"/>
        <w:jc w:val="center"/>
        <w:rPr>
          <w:rFonts w:ascii="Times New Roman" w:hAnsi="Times New Roman" w:cs="Times New Roman"/>
          <w:b/>
          <w:kern w:val="1"/>
        </w:rPr>
      </w:pPr>
      <w:proofErr w:type="gramStart"/>
      <w:r w:rsidRPr="0079463F">
        <w:rPr>
          <w:rFonts w:ascii="Times New Roman" w:hAnsi="Times New Roman" w:cs="Times New Roman"/>
          <w:b/>
          <w:kern w:val="1"/>
        </w:rPr>
        <w:t>at</w:t>
      </w:r>
      <w:proofErr w:type="gramEnd"/>
      <w:r w:rsidRPr="0079463F">
        <w:rPr>
          <w:rFonts w:ascii="Times New Roman" w:hAnsi="Times New Roman" w:cs="Times New Roman"/>
          <w:b/>
          <w:kern w:val="1"/>
        </w:rPr>
        <w:t xml:space="preserve"> the 1936 Berlin Olympics</w:t>
      </w:r>
    </w:p>
    <w:p w14:paraId="3555A58F" w14:textId="77777777" w:rsidR="001D3D4E" w:rsidRPr="0079463F" w:rsidRDefault="001D3D4E" w:rsidP="007476D8">
      <w:pPr>
        <w:widowControl w:val="0"/>
        <w:autoSpaceDE w:val="0"/>
        <w:autoSpaceDN w:val="0"/>
        <w:adjustRightInd w:val="0"/>
        <w:jc w:val="center"/>
        <w:rPr>
          <w:rFonts w:ascii="Times New Roman" w:hAnsi="Times New Roman" w:cs="Times New Roman"/>
          <w:b/>
          <w:kern w:val="1"/>
        </w:rPr>
      </w:pPr>
    </w:p>
    <w:p w14:paraId="31BD37E4" w14:textId="77777777" w:rsidR="001D3D4E" w:rsidRPr="0079463F" w:rsidRDefault="00E10AD2" w:rsidP="007476D8">
      <w:pPr>
        <w:widowControl w:val="0"/>
        <w:autoSpaceDE w:val="0"/>
        <w:autoSpaceDN w:val="0"/>
        <w:adjustRightInd w:val="0"/>
        <w:jc w:val="center"/>
        <w:rPr>
          <w:rFonts w:ascii="Times New Roman" w:hAnsi="Times New Roman" w:cs="Times New Roman"/>
          <w:b/>
          <w:kern w:val="1"/>
        </w:rPr>
      </w:pPr>
      <w:r w:rsidRPr="0079463F">
        <w:rPr>
          <w:rFonts w:ascii="Times New Roman" w:hAnsi="Times New Roman" w:cs="Times New Roman"/>
          <w:b/>
          <w:kern w:val="1"/>
        </w:rPr>
        <w:t xml:space="preserve">Broadcast </w:t>
      </w:r>
      <w:r w:rsidR="001D3D4E" w:rsidRPr="0079463F">
        <w:rPr>
          <w:rFonts w:ascii="Times New Roman" w:hAnsi="Times New Roman" w:cs="Times New Roman"/>
          <w:b/>
          <w:kern w:val="1"/>
        </w:rPr>
        <w:t>Coincide</w:t>
      </w:r>
      <w:r w:rsidRPr="0079463F">
        <w:rPr>
          <w:rFonts w:ascii="Times New Roman" w:hAnsi="Times New Roman" w:cs="Times New Roman"/>
          <w:b/>
          <w:kern w:val="1"/>
        </w:rPr>
        <w:t>s</w:t>
      </w:r>
      <w:r w:rsidR="001D3D4E" w:rsidRPr="0079463F">
        <w:rPr>
          <w:rFonts w:ascii="Times New Roman" w:hAnsi="Times New Roman" w:cs="Times New Roman"/>
          <w:b/>
          <w:kern w:val="1"/>
        </w:rPr>
        <w:t xml:space="preserve"> with 2016 Olympic </w:t>
      </w:r>
      <w:proofErr w:type="gramStart"/>
      <w:r w:rsidR="001D3D4E" w:rsidRPr="0079463F">
        <w:rPr>
          <w:rFonts w:ascii="Times New Roman" w:hAnsi="Times New Roman" w:cs="Times New Roman"/>
          <w:b/>
          <w:kern w:val="1"/>
        </w:rPr>
        <w:t>Games</w:t>
      </w:r>
      <w:proofErr w:type="gramEnd"/>
    </w:p>
    <w:p w14:paraId="4315F09B" w14:textId="77777777" w:rsidR="001D3D4E" w:rsidRPr="0079463F" w:rsidRDefault="00C14672" w:rsidP="007476D8">
      <w:pPr>
        <w:widowControl w:val="0"/>
        <w:autoSpaceDE w:val="0"/>
        <w:autoSpaceDN w:val="0"/>
        <w:adjustRightInd w:val="0"/>
        <w:jc w:val="center"/>
        <w:rPr>
          <w:rFonts w:ascii="Times New Roman" w:hAnsi="Times New Roman" w:cs="Times New Roman"/>
          <w:kern w:val="1"/>
        </w:rPr>
      </w:pPr>
      <w:r w:rsidRPr="0079463F">
        <w:rPr>
          <w:rFonts w:ascii="Times New Roman" w:hAnsi="Times New Roman"/>
          <w:i/>
          <w:noProof/>
          <w:sz w:val="16"/>
          <w:szCs w:val="16"/>
        </w:rPr>
        <w:drawing>
          <wp:anchor distT="0" distB="0" distL="114300" distR="114300" simplePos="0" relativeHeight="251659264" behindDoc="0" locked="0" layoutInCell="1" allowOverlap="1" wp14:anchorId="4F5F9E80" wp14:editId="225079BB">
            <wp:simplePos x="0" y="0"/>
            <wp:positionH relativeFrom="column">
              <wp:posOffset>10160</wp:posOffset>
            </wp:positionH>
            <wp:positionV relativeFrom="paragraph">
              <wp:posOffset>177165</wp:posOffset>
            </wp:positionV>
            <wp:extent cx="2277110" cy="2796540"/>
            <wp:effectExtent l="0" t="0" r="8890" b="0"/>
            <wp:wrapSquare wrapText="bothSides"/>
            <wp:docPr id="2" name="Picture 1" descr="::photo folder:BOYSOF36_27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older:BOYSOF36_27x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2796540"/>
                    </a:xfrm>
                    <a:prstGeom prst="rect">
                      <a:avLst/>
                    </a:prstGeom>
                    <a:noFill/>
                    <a:ln w="9525">
                      <a:noFill/>
                      <a:miter lim="800000"/>
                      <a:headEnd/>
                      <a:tailEnd/>
                    </a:ln>
                  </pic:spPr>
                </pic:pic>
              </a:graphicData>
            </a:graphic>
          </wp:anchor>
        </w:drawing>
      </w:r>
    </w:p>
    <w:p w14:paraId="3BBC4ECA" w14:textId="77777777" w:rsidR="000D4B2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(BOSTON, MA)</w:t>
      </w:r>
      <w:r w:rsidR="00E10AD2" w:rsidRPr="0079463F">
        <w:rPr>
          <w:rFonts w:ascii="Times New Roman" w:hAnsi="Times New Roman" w:cs="Times New Roman"/>
          <w:kern w:val="1"/>
        </w:rPr>
        <w:t xml:space="preserve"> </w:t>
      </w:r>
      <w:r w:rsidR="00BA3029" w:rsidRPr="0079463F">
        <w:rPr>
          <w:rFonts w:ascii="Times New Roman" w:eastAsia="Helvetica" w:hAnsi="Times New Roman" w:cs="Helvetica"/>
          <w:kern w:val="1"/>
        </w:rPr>
        <w:t>—</w:t>
      </w:r>
      <w:r w:rsidRPr="0079463F">
        <w:rPr>
          <w:rFonts w:ascii="Times New Roman" w:hAnsi="Times New Roman" w:cs="Times New Roman"/>
          <w:kern w:val="1"/>
        </w:rPr>
        <w:t xml:space="preserve"> </w:t>
      </w:r>
      <w:r w:rsidR="00C6655F" w:rsidRPr="0079463F">
        <w:rPr>
          <w:rFonts w:ascii="Times New Roman" w:hAnsi="Times New Roman" w:cs="Times New Roman"/>
          <w:kern w:val="1"/>
        </w:rPr>
        <w:t xml:space="preserve">Inspired by Daniel James Brown’s critically acclaimed nonfiction book </w:t>
      </w:r>
      <w:r w:rsidR="00C6655F" w:rsidRPr="0079463F">
        <w:rPr>
          <w:rFonts w:ascii="Times New Roman" w:hAnsi="Times New Roman" w:cs="Times New Roman"/>
          <w:i/>
          <w:iCs/>
          <w:kern w:val="1"/>
        </w:rPr>
        <w:t xml:space="preserve">The Boys in the Boat: Nine Americans and Their Epic Quest for Gold at the 1936 Berlin Olympics, </w:t>
      </w:r>
      <w:r w:rsidR="00C6655F" w:rsidRPr="0079463F">
        <w:rPr>
          <w:rFonts w:ascii="Times New Roman" w:hAnsi="Times New Roman"/>
          <w:b/>
          <w:smallCaps/>
          <w:sz w:val="26"/>
        </w:rPr>
        <w:t>American Experience</w:t>
      </w:r>
      <w:r w:rsidR="00C6655F" w:rsidRPr="0079463F">
        <w:rPr>
          <w:rFonts w:ascii="Times New Roman" w:hAnsi="Times New Roman" w:cs="Times New Roman"/>
          <w:i/>
          <w:iCs/>
          <w:kern w:val="1"/>
        </w:rPr>
        <w:t xml:space="preserve"> </w:t>
      </w:r>
      <w:r w:rsidR="00C6655F" w:rsidRPr="0079463F">
        <w:rPr>
          <w:rFonts w:ascii="Times New Roman" w:hAnsi="Times New Roman" w:cs="Times New Roman"/>
          <w:b/>
          <w:i/>
          <w:kern w:val="1"/>
        </w:rPr>
        <w:t>The</w:t>
      </w:r>
      <w:r w:rsidR="00C6655F" w:rsidRPr="0079463F">
        <w:rPr>
          <w:rFonts w:ascii="Times New Roman" w:hAnsi="Times New Roman" w:cs="Times New Roman"/>
          <w:b/>
          <w:kern w:val="1"/>
        </w:rPr>
        <w:t xml:space="preserve"> </w:t>
      </w:r>
      <w:r w:rsidR="00C6655F" w:rsidRPr="0079463F">
        <w:rPr>
          <w:rFonts w:ascii="Times New Roman" w:hAnsi="Times New Roman" w:cs="Times New Roman"/>
          <w:b/>
          <w:bCs/>
          <w:i/>
          <w:iCs/>
          <w:kern w:val="1"/>
        </w:rPr>
        <w:t>Boys of ’36</w:t>
      </w:r>
      <w:r w:rsidR="00C6655F" w:rsidRPr="0079463F">
        <w:rPr>
          <w:rFonts w:ascii="Times New Roman" w:hAnsi="Times New Roman" w:cs="Times New Roman"/>
          <w:kern w:val="1"/>
        </w:rPr>
        <w:t xml:space="preserve"> is the thrilling story of the American Olympic rowing team that triumphed against all odds in Nazi Germany. Executive produced by Mark Samels and produced by Margaret Grossi and Mary Carillo,</w:t>
      </w:r>
      <w:r w:rsidR="00790AB1" w:rsidRPr="0079463F">
        <w:rPr>
          <w:rFonts w:ascii="Times New Roman" w:hAnsi="Times New Roman" w:cs="Times New Roman"/>
          <w:kern w:val="1"/>
        </w:rPr>
        <w:t xml:space="preserve"> </w:t>
      </w:r>
      <w:r w:rsidRPr="0079463F">
        <w:rPr>
          <w:rFonts w:ascii="Times New Roman" w:hAnsi="Times New Roman" w:cs="Times New Roman"/>
          <w:b/>
          <w:i/>
          <w:kern w:val="1"/>
        </w:rPr>
        <w:t>The</w:t>
      </w:r>
      <w:r w:rsidRPr="0079463F">
        <w:rPr>
          <w:rFonts w:ascii="Times New Roman" w:hAnsi="Times New Roman" w:cs="Times New Roman"/>
          <w:b/>
          <w:kern w:val="1"/>
        </w:rPr>
        <w:t xml:space="preserve"> </w:t>
      </w:r>
      <w:r w:rsidRPr="0079463F">
        <w:rPr>
          <w:rFonts w:ascii="Times New Roman" w:hAnsi="Times New Roman" w:cs="Times New Roman"/>
          <w:b/>
          <w:bCs/>
          <w:i/>
          <w:iCs/>
          <w:kern w:val="1"/>
        </w:rPr>
        <w:t>Boys of ’36</w:t>
      </w:r>
      <w:r w:rsidR="00C6655F" w:rsidRPr="0079463F">
        <w:rPr>
          <w:rFonts w:ascii="Times New Roman" w:hAnsi="Times New Roman" w:cs="Times New Roman"/>
          <w:kern w:val="1"/>
        </w:rPr>
        <w:t xml:space="preserve"> </w:t>
      </w:r>
      <w:r w:rsidRPr="0079463F">
        <w:rPr>
          <w:rFonts w:ascii="Times New Roman" w:hAnsi="Times New Roman" w:cs="Times New Roman"/>
          <w:kern w:val="1"/>
        </w:rPr>
        <w:t>premiere</w:t>
      </w:r>
      <w:r w:rsidR="00C6655F" w:rsidRPr="0079463F">
        <w:rPr>
          <w:rFonts w:ascii="Times New Roman" w:hAnsi="Times New Roman" w:cs="Times New Roman"/>
          <w:kern w:val="1"/>
        </w:rPr>
        <w:t>s</w:t>
      </w:r>
      <w:r w:rsidRPr="0079463F">
        <w:rPr>
          <w:rFonts w:ascii="Times New Roman" w:hAnsi="Times New Roman" w:cs="Times New Roman"/>
          <w:kern w:val="1"/>
        </w:rPr>
        <w:t xml:space="preserve"> </w:t>
      </w:r>
      <w:r w:rsidR="0002268A" w:rsidRPr="0079463F">
        <w:rPr>
          <w:rFonts w:ascii="Times New Roman" w:hAnsi="Times New Roman" w:cs="Times New Roman"/>
          <w:kern w:val="1"/>
        </w:rPr>
        <w:t xml:space="preserve">on </w:t>
      </w:r>
      <w:r w:rsidR="00790AB1" w:rsidRPr="0079463F">
        <w:rPr>
          <w:rFonts w:ascii="Times New Roman" w:hAnsi="Times New Roman" w:cs="Times New Roman"/>
          <w:kern w:val="1"/>
        </w:rPr>
        <w:t>Tuesday, August</w:t>
      </w:r>
      <w:r w:rsidRPr="0079463F">
        <w:rPr>
          <w:rFonts w:ascii="Times New Roman" w:hAnsi="Times New Roman" w:cs="Times New Roman"/>
          <w:kern w:val="1"/>
        </w:rPr>
        <w:t xml:space="preserve"> 2, 2016, 9:00-10:00 p.m. ET</w:t>
      </w:r>
      <w:r w:rsidR="0002268A" w:rsidRPr="0079463F">
        <w:rPr>
          <w:rFonts w:ascii="Times New Roman" w:hAnsi="Times New Roman" w:cs="Times New Roman"/>
          <w:kern w:val="1"/>
        </w:rPr>
        <w:t xml:space="preserve"> (</w:t>
      </w:r>
      <w:hyperlink r:id="rId9" w:history="1">
        <w:r w:rsidR="0002268A" w:rsidRPr="0079463F">
          <w:rPr>
            <w:rStyle w:val="Hyperlink"/>
            <w:rFonts w:ascii="Times New Roman" w:hAnsi="Times New Roman" w:cs="Times New Roman"/>
            <w:kern w:val="1"/>
          </w:rPr>
          <w:t>check local listings</w:t>
        </w:r>
      </w:hyperlink>
      <w:r w:rsidR="0002268A" w:rsidRPr="0079463F">
        <w:rPr>
          <w:rFonts w:ascii="Times New Roman" w:hAnsi="Times New Roman" w:cs="Times New Roman"/>
          <w:kern w:val="1"/>
        </w:rPr>
        <w:t>)</w:t>
      </w:r>
      <w:r w:rsidRPr="0079463F">
        <w:rPr>
          <w:rFonts w:ascii="Times New Roman" w:hAnsi="Times New Roman" w:cs="Times New Roman"/>
          <w:kern w:val="1"/>
        </w:rPr>
        <w:t xml:space="preserve"> </w:t>
      </w:r>
      <w:r w:rsidR="0002268A" w:rsidRPr="0079463F">
        <w:rPr>
          <w:rFonts w:ascii="Times New Roman" w:hAnsi="Times New Roman" w:cs="Times New Roman"/>
          <w:kern w:val="1"/>
        </w:rPr>
        <w:t>on PBS.</w:t>
      </w:r>
    </w:p>
    <w:p w14:paraId="4227651D" w14:textId="77777777" w:rsidR="000D4B2E" w:rsidRPr="0079463F" w:rsidRDefault="000D4B2E" w:rsidP="007476D8">
      <w:pPr>
        <w:widowControl w:val="0"/>
        <w:autoSpaceDE w:val="0"/>
        <w:autoSpaceDN w:val="0"/>
        <w:adjustRightInd w:val="0"/>
        <w:rPr>
          <w:rFonts w:ascii="Times New Roman" w:hAnsi="Times New Roman" w:cs="Times New Roman"/>
          <w:kern w:val="1"/>
        </w:rPr>
      </w:pPr>
    </w:p>
    <w:p w14:paraId="7C5ED92E" w14:textId="77777777" w:rsidR="001D3D4E" w:rsidRPr="0079463F" w:rsidRDefault="000D4B2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b/>
          <w:i/>
          <w:kern w:val="1"/>
        </w:rPr>
        <w:t>The Boys of ‘36</w:t>
      </w:r>
      <w:r w:rsidRPr="0079463F">
        <w:rPr>
          <w:rFonts w:ascii="Times New Roman" w:hAnsi="Times New Roman" w:cs="Times New Roman"/>
          <w:kern w:val="1"/>
        </w:rPr>
        <w:t xml:space="preserve"> explores how</w:t>
      </w:r>
      <w:r w:rsidR="001D3D4E" w:rsidRPr="0079463F">
        <w:rPr>
          <w:rFonts w:ascii="Times New Roman" w:hAnsi="Times New Roman" w:cs="Times New Roman"/>
          <w:kern w:val="1"/>
        </w:rPr>
        <w:t xml:space="preserve"> nine working-class young men from </w:t>
      </w:r>
      <w:r w:rsidRPr="0079463F">
        <w:rPr>
          <w:rFonts w:ascii="Times New Roman" w:hAnsi="Times New Roman" w:cs="Times New Roman"/>
          <w:kern w:val="1"/>
        </w:rPr>
        <w:t>the University of Washington</w:t>
      </w:r>
      <w:r w:rsidR="001D3D4E" w:rsidRPr="0079463F">
        <w:rPr>
          <w:rFonts w:ascii="Times New Roman" w:hAnsi="Times New Roman" w:cs="Times New Roman"/>
          <w:kern w:val="1"/>
        </w:rPr>
        <w:t xml:space="preserve"> took the rowing world and the nation by storm when they captured the gold medal at the 1936 Olympic </w:t>
      </w:r>
      <w:proofErr w:type="gramStart"/>
      <w:r w:rsidR="001D3D4E" w:rsidRPr="0079463F">
        <w:rPr>
          <w:rFonts w:ascii="Times New Roman" w:hAnsi="Times New Roman" w:cs="Times New Roman"/>
          <w:kern w:val="1"/>
        </w:rPr>
        <w:t>Games</w:t>
      </w:r>
      <w:proofErr w:type="gramEnd"/>
      <w:r w:rsidR="001D3D4E" w:rsidRPr="0079463F">
        <w:rPr>
          <w:rFonts w:ascii="Times New Roman" w:hAnsi="Times New Roman" w:cs="Times New Roman"/>
          <w:kern w:val="1"/>
        </w:rPr>
        <w:t xml:space="preserve"> in Berlin. </w:t>
      </w:r>
      <w:r w:rsidR="0006173A" w:rsidRPr="0079463F">
        <w:rPr>
          <w:rFonts w:ascii="Times New Roman" w:hAnsi="Times New Roman" w:cs="Times New Roman"/>
          <w:kern w:val="1"/>
        </w:rPr>
        <w:t>T</w:t>
      </w:r>
      <w:r w:rsidR="001D3D4E" w:rsidRPr="0079463F">
        <w:rPr>
          <w:rFonts w:ascii="Times New Roman" w:hAnsi="Times New Roman" w:cs="Times New Roman"/>
          <w:kern w:val="1"/>
        </w:rPr>
        <w:t>hese sons of loggers, shipyard workers and farmers overcame tremendous hardships — psychological, physical and economic — to beat not only t</w:t>
      </w:r>
      <w:r w:rsidR="00C14672" w:rsidRPr="0079463F">
        <w:rPr>
          <w:rFonts w:ascii="Times New Roman" w:hAnsi="Times New Roman" w:cs="Times New Roman"/>
          <w:kern w:val="1"/>
        </w:rPr>
        <w:t xml:space="preserve">he Ivy League teams of the East </w:t>
      </w:r>
      <w:r w:rsidR="001D3D4E" w:rsidRPr="0079463F">
        <w:rPr>
          <w:rFonts w:ascii="Times New Roman" w:hAnsi="Times New Roman" w:cs="Times New Roman"/>
          <w:kern w:val="1"/>
        </w:rPr>
        <w:t>Coast but Adolf Hitler’s elite German rowers. Their unexpected victory, and the obstacles they overcame to achieve it, gave hope to a nation struggling to emerge fro</w:t>
      </w:r>
      <w:r w:rsidR="0036641B" w:rsidRPr="0079463F">
        <w:rPr>
          <w:rFonts w:ascii="Times New Roman" w:hAnsi="Times New Roman" w:cs="Times New Roman"/>
          <w:kern w:val="1"/>
        </w:rPr>
        <w:t>m the depths of the Depression.</w:t>
      </w:r>
    </w:p>
    <w:p w14:paraId="5DBEBD22" w14:textId="77777777" w:rsidR="001D3D4E" w:rsidRPr="0079463F" w:rsidRDefault="001D3D4E" w:rsidP="007476D8">
      <w:pPr>
        <w:widowControl w:val="0"/>
        <w:autoSpaceDE w:val="0"/>
        <w:autoSpaceDN w:val="0"/>
        <w:adjustRightInd w:val="0"/>
        <w:rPr>
          <w:rFonts w:ascii="Times New Roman" w:hAnsi="Times New Roman" w:cs="Times New Roman"/>
          <w:kern w:val="1"/>
        </w:rPr>
      </w:pPr>
    </w:p>
    <w:p w14:paraId="796AB244" w14:textId="77777777" w:rsidR="001D3D4E" w:rsidRPr="0079463F" w:rsidRDefault="001D3D4E" w:rsidP="007476D8">
      <w:pPr>
        <w:widowControl w:val="0"/>
        <w:autoSpaceDE w:val="0"/>
        <w:autoSpaceDN w:val="0"/>
        <w:adjustRightInd w:val="0"/>
        <w:rPr>
          <w:rFonts w:ascii="Times New Roman" w:hAnsi="Times New Roman" w:cs="Times New Roman"/>
        </w:rPr>
      </w:pPr>
      <w:r w:rsidRPr="0079463F">
        <w:rPr>
          <w:rFonts w:ascii="Times New Roman" w:hAnsi="Times New Roman" w:cs="Times New Roman"/>
        </w:rPr>
        <w:t xml:space="preserve">Featuring interviews with author Daniel James Brown, historians and surviving children of the 1936 Washington team, </w:t>
      </w:r>
      <w:r w:rsidRPr="0079463F">
        <w:rPr>
          <w:rFonts w:ascii="Times New Roman" w:hAnsi="Times New Roman" w:cs="Times New Roman"/>
          <w:b/>
          <w:i/>
        </w:rPr>
        <w:t>The</w:t>
      </w:r>
      <w:r w:rsidRPr="0079463F">
        <w:rPr>
          <w:rFonts w:ascii="Times New Roman" w:hAnsi="Times New Roman" w:cs="Times New Roman"/>
        </w:rPr>
        <w:t xml:space="preserve"> </w:t>
      </w:r>
      <w:r w:rsidRPr="0079463F">
        <w:rPr>
          <w:rFonts w:ascii="Times New Roman" w:hAnsi="Times New Roman" w:cs="Times New Roman"/>
          <w:b/>
          <w:bCs/>
          <w:i/>
          <w:iCs/>
          <w:kern w:val="1"/>
        </w:rPr>
        <w:t>Boys of ’36</w:t>
      </w:r>
      <w:r w:rsidRPr="0079463F">
        <w:rPr>
          <w:rFonts w:ascii="Times New Roman" w:hAnsi="Times New Roman" w:cs="Times New Roman"/>
        </w:rPr>
        <w:t xml:space="preserve"> premieres on </w:t>
      </w:r>
      <w:r w:rsidRPr="0079463F">
        <w:rPr>
          <w:rFonts w:ascii="Times New Roman" w:hAnsi="Times New Roman"/>
          <w:smallCaps/>
          <w:sz w:val="25"/>
        </w:rPr>
        <w:t>A</w:t>
      </w:r>
      <w:r w:rsidRPr="0079463F">
        <w:rPr>
          <w:rFonts w:ascii="Times New Roman" w:hAnsi="Times New Roman"/>
          <w:smallCaps/>
        </w:rPr>
        <w:t>merican</w:t>
      </w:r>
      <w:r w:rsidRPr="0079463F">
        <w:rPr>
          <w:rFonts w:ascii="Times New Roman" w:hAnsi="Times New Roman"/>
          <w:smallCaps/>
          <w:sz w:val="26"/>
        </w:rPr>
        <w:t xml:space="preserve"> </w:t>
      </w:r>
      <w:r w:rsidRPr="0079463F">
        <w:rPr>
          <w:rFonts w:ascii="Times New Roman" w:hAnsi="Times New Roman"/>
          <w:smallCaps/>
          <w:sz w:val="25"/>
        </w:rPr>
        <w:t>E</w:t>
      </w:r>
      <w:r w:rsidRPr="0079463F">
        <w:rPr>
          <w:rFonts w:ascii="Times New Roman" w:hAnsi="Times New Roman"/>
          <w:smallCaps/>
        </w:rPr>
        <w:t>xperience</w:t>
      </w:r>
      <w:r w:rsidRPr="0079463F">
        <w:rPr>
          <w:rFonts w:ascii="Times New Roman" w:hAnsi="Times New Roman" w:cs="Times New Roman"/>
        </w:rPr>
        <w:t xml:space="preserve"> in August on PBS in conjunction with the Summer Olympic Games in Rio de Janeiro and the 80</w:t>
      </w:r>
      <w:r w:rsidRPr="0079463F">
        <w:rPr>
          <w:rFonts w:ascii="Times New Roman" w:hAnsi="Times New Roman" w:cs="Times New Roman"/>
          <w:vertAlign w:val="superscript"/>
        </w:rPr>
        <w:t>th</w:t>
      </w:r>
      <w:r w:rsidRPr="0079463F">
        <w:rPr>
          <w:rFonts w:ascii="Times New Roman" w:hAnsi="Times New Roman" w:cs="Times New Roman"/>
        </w:rPr>
        <w:t xml:space="preserve"> anniversary of the miracle crew’s triumph.</w:t>
      </w:r>
    </w:p>
    <w:p w14:paraId="0D45D0A5" w14:textId="77777777" w:rsidR="00917B6F" w:rsidRDefault="00917B6F" w:rsidP="007476D8">
      <w:pPr>
        <w:widowControl w:val="0"/>
        <w:autoSpaceDE w:val="0"/>
        <w:autoSpaceDN w:val="0"/>
        <w:adjustRightInd w:val="0"/>
        <w:rPr>
          <w:rFonts w:ascii="Times New Roman" w:hAnsi="Times New Roman" w:cs="Times New Roman"/>
          <w:kern w:val="1"/>
        </w:rPr>
      </w:pPr>
    </w:p>
    <w:p w14:paraId="4A61F9D2" w14:textId="77777777" w:rsidR="00695573"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i/>
          <w:kern w:val="1"/>
        </w:rPr>
        <w:t>“</w:t>
      </w:r>
      <w:r w:rsidRPr="0079463F">
        <w:rPr>
          <w:rFonts w:ascii="Times New Roman" w:hAnsi="Times New Roman" w:cs="Times New Roman"/>
          <w:b/>
          <w:i/>
          <w:kern w:val="1"/>
        </w:rPr>
        <w:t>The</w:t>
      </w:r>
      <w:r w:rsidRPr="0079463F">
        <w:rPr>
          <w:rFonts w:ascii="Times New Roman" w:hAnsi="Times New Roman" w:cs="Times New Roman"/>
          <w:b/>
          <w:kern w:val="1"/>
        </w:rPr>
        <w:t xml:space="preserve"> </w:t>
      </w:r>
      <w:r w:rsidRPr="0079463F">
        <w:rPr>
          <w:rFonts w:ascii="Times New Roman" w:hAnsi="Times New Roman" w:cs="Times New Roman"/>
          <w:b/>
          <w:bCs/>
          <w:i/>
          <w:iCs/>
          <w:kern w:val="1"/>
        </w:rPr>
        <w:t>Boys of ’36</w:t>
      </w:r>
      <w:r w:rsidR="00552B56" w:rsidRPr="0079463F">
        <w:rPr>
          <w:rFonts w:ascii="Times New Roman" w:hAnsi="Times New Roman" w:cs="Times New Roman"/>
          <w:kern w:val="1"/>
        </w:rPr>
        <w:t xml:space="preserve"> is really an inspiring story,</w:t>
      </w:r>
      <w:r w:rsidRPr="0079463F">
        <w:rPr>
          <w:rFonts w:ascii="Times New Roman" w:hAnsi="Times New Roman" w:cs="Times New Roman"/>
          <w:kern w:val="1"/>
        </w:rPr>
        <w:t xml:space="preserve">” said Mark Samels, </w:t>
      </w:r>
      <w:r w:rsidRPr="0079463F">
        <w:rPr>
          <w:rFonts w:ascii="Times New Roman" w:hAnsi="Times New Roman"/>
          <w:smallCaps/>
          <w:sz w:val="25"/>
        </w:rPr>
        <w:t>A</w:t>
      </w:r>
      <w:r w:rsidRPr="0079463F">
        <w:rPr>
          <w:rFonts w:ascii="Times New Roman" w:hAnsi="Times New Roman"/>
          <w:smallCaps/>
        </w:rPr>
        <w:t>merican</w:t>
      </w:r>
      <w:r w:rsidRPr="0079463F">
        <w:rPr>
          <w:rFonts w:ascii="Times New Roman" w:hAnsi="Times New Roman"/>
          <w:smallCaps/>
          <w:sz w:val="26"/>
        </w:rPr>
        <w:t xml:space="preserve"> </w:t>
      </w:r>
      <w:r w:rsidRPr="0079463F">
        <w:rPr>
          <w:rFonts w:ascii="Times New Roman" w:hAnsi="Times New Roman"/>
          <w:smallCaps/>
          <w:sz w:val="25"/>
        </w:rPr>
        <w:t>E</w:t>
      </w:r>
      <w:r w:rsidRPr="0079463F">
        <w:rPr>
          <w:rFonts w:ascii="Times New Roman" w:hAnsi="Times New Roman"/>
          <w:smallCaps/>
        </w:rPr>
        <w:t>xperience</w:t>
      </w:r>
      <w:r w:rsidRPr="0079463F">
        <w:rPr>
          <w:rFonts w:ascii="Times New Roman" w:hAnsi="Times New Roman" w:cs="Times New Roman"/>
          <w:kern w:val="1"/>
        </w:rPr>
        <w:t xml:space="preserve"> Executive Producer. “These remarkable young men — with nothing more than strength of character, hard work and determination — triumphed over unimaginable odds. We’re proud to bring this story, so vividly recounted in Brown’s bestseller, to our audience.”</w:t>
      </w:r>
    </w:p>
    <w:p w14:paraId="2BB9C9C1" w14:textId="77777777" w:rsidR="00695573" w:rsidRPr="0079463F" w:rsidRDefault="00695573" w:rsidP="007476D8">
      <w:pPr>
        <w:widowControl w:val="0"/>
        <w:autoSpaceDE w:val="0"/>
        <w:autoSpaceDN w:val="0"/>
        <w:adjustRightInd w:val="0"/>
        <w:rPr>
          <w:rFonts w:ascii="Times New Roman" w:hAnsi="Times New Roman" w:cs="Times New Roman"/>
          <w:kern w:val="1"/>
        </w:rPr>
      </w:pPr>
    </w:p>
    <w:p w14:paraId="117DAA23" w14:textId="77777777" w:rsidR="00695573" w:rsidRPr="0079463F" w:rsidRDefault="00695573" w:rsidP="00695573">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lastRenderedPageBreak/>
        <w:t xml:space="preserve">The broadcast of </w:t>
      </w:r>
      <w:r w:rsidRPr="0079463F">
        <w:rPr>
          <w:rFonts w:ascii="Times New Roman" w:hAnsi="Times New Roman" w:cs="Times New Roman"/>
          <w:b/>
          <w:i/>
          <w:kern w:val="1"/>
        </w:rPr>
        <w:t>The</w:t>
      </w:r>
      <w:r w:rsidRPr="0079463F">
        <w:rPr>
          <w:rFonts w:ascii="Times New Roman" w:hAnsi="Times New Roman" w:cs="Times New Roman"/>
          <w:kern w:val="1"/>
        </w:rPr>
        <w:t xml:space="preserve"> </w:t>
      </w:r>
      <w:r w:rsidRPr="0079463F">
        <w:rPr>
          <w:rFonts w:ascii="Times New Roman" w:hAnsi="Times New Roman" w:cs="Times New Roman"/>
          <w:b/>
          <w:bCs/>
          <w:i/>
          <w:iCs/>
          <w:kern w:val="1"/>
        </w:rPr>
        <w:t xml:space="preserve">Boys of ’36 </w:t>
      </w:r>
      <w:r w:rsidRPr="0079463F">
        <w:rPr>
          <w:rFonts w:ascii="Times New Roman" w:hAnsi="Times New Roman" w:cs="Times New Roman"/>
          <w:bCs/>
          <w:iCs/>
          <w:kern w:val="1"/>
        </w:rPr>
        <w:t>will be accompanied by a series of screening events across the country, many in partnership with USRowing, a nonprofit membership organization recognized by the United States Olympic Committee as the national governing body for the sport of rowing in the United States.</w:t>
      </w:r>
    </w:p>
    <w:p w14:paraId="1CF4BCF6" w14:textId="77777777" w:rsidR="00A67C77" w:rsidRPr="0079463F" w:rsidRDefault="00A67C77" w:rsidP="007476D8">
      <w:pPr>
        <w:widowControl w:val="0"/>
        <w:autoSpaceDE w:val="0"/>
        <w:autoSpaceDN w:val="0"/>
        <w:adjustRightInd w:val="0"/>
        <w:rPr>
          <w:rFonts w:ascii="Times New Roman" w:hAnsi="Times New Roman" w:cs="Times New Roman"/>
          <w:kern w:val="1"/>
        </w:rPr>
      </w:pPr>
    </w:p>
    <w:p w14:paraId="7401DE57" w14:textId="77777777" w:rsidR="00552B56" w:rsidRPr="0079463F" w:rsidRDefault="00A67C77" w:rsidP="008B41FB">
      <w:pPr>
        <w:widowControl w:val="0"/>
        <w:autoSpaceDE w:val="0"/>
        <w:autoSpaceDN w:val="0"/>
        <w:adjustRightInd w:val="0"/>
        <w:rPr>
          <w:rFonts w:ascii="Times New Roman" w:hAnsi="Times New Roman" w:cs="Times New Roman"/>
          <w:b/>
          <w:kern w:val="1"/>
        </w:rPr>
      </w:pPr>
      <w:r w:rsidRPr="0079463F">
        <w:rPr>
          <w:rFonts w:ascii="Times New Roman" w:hAnsi="Times New Roman" w:cs="Times New Roman"/>
          <w:b/>
          <w:kern w:val="1"/>
        </w:rPr>
        <w:t>The Team</w:t>
      </w:r>
    </w:p>
    <w:p w14:paraId="06BB998F" w14:textId="77777777" w:rsidR="00552B56" w:rsidRPr="0079463F" w:rsidRDefault="00552B56" w:rsidP="008B41FB">
      <w:pPr>
        <w:widowControl w:val="0"/>
        <w:autoSpaceDE w:val="0"/>
        <w:autoSpaceDN w:val="0"/>
        <w:adjustRightInd w:val="0"/>
        <w:rPr>
          <w:rFonts w:ascii="Times New Roman" w:hAnsi="Times New Roman" w:cs="Times New Roman"/>
          <w:b/>
          <w:kern w:val="1"/>
        </w:rPr>
      </w:pPr>
    </w:p>
    <w:p w14:paraId="65FEB06E" w14:textId="77777777" w:rsidR="0006173A" w:rsidRPr="0079463F" w:rsidRDefault="00552B56" w:rsidP="008B41FB">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 xml:space="preserve">In 1936, the </w:t>
      </w:r>
      <w:r w:rsidR="00725A48" w:rsidRPr="0079463F">
        <w:rPr>
          <w:rFonts w:ascii="Times New Roman" w:hAnsi="Times New Roman" w:cs="Times New Roman"/>
          <w:kern w:val="1"/>
        </w:rPr>
        <w:t>UW</w:t>
      </w:r>
      <w:r w:rsidRPr="0079463F">
        <w:rPr>
          <w:rFonts w:ascii="Times New Roman" w:hAnsi="Times New Roman" w:cs="Times New Roman"/>
          <w:kern w:val="1"/>
        </w:rPr>
        <w:t xml:space="preserve"> offered no</w:t>
      </w:r>
      <w:r w:rsidR="00695573" w:rsidRPr="0079463F">
        <w:rPr>
          <w:rFonts w:ascii="Times New Roman" w:hAnsi="Times New Roman" w:cs="Times New Roman"/>
          <w:kern w:val="1"/>
        </w:rPr>
        <w:t xml:space="preserve"> </w:t>
      </w:r>
      <w:r w:rsidR="003F0169" w:rsidRPr="0079463F">
        <w:rPr>
          <w:rFonts w:ascii="Times New Roman" w:hAnsi="Times New Roman" w:cs="Times New Roman"/>
          <w:kern w:val="1"/>
        </w:rPr>
        <w:t>scholarships for rowing</w:t>
      </w:r>
      <w:r w:rsidRPr="0079463F">
        <w:rPr>
          <w:rFonts w:ascii="Times New Roman" w:hAnsi="Times New Roman" w:cs="Times New Roman"/>
          <w:kern w:val="1"/>
        </w:rPr>
        <w:t xml:space="preserve">, </w:t>
      </w:r>
      <w:r w:rsidR="0006173A" w:rsidRPr="0079463F">
        <w:rPr>
          <w:rFonts w:ascii="Times New Roman" w:hAnsi="Times New Roman" w:cs="Times New Roman"/>
          <w:kern w:val="1"/>
        </w:rPr>
        <w:t>but</w:t>
      </w:r>
      <w:r w:rsidR="000D4B2E" w:rsidRPr="0079463F">
        <w:rPr>
          <w:rFonts w:ascii="Times New Roman" w:hAnsi="Times New Roman" w:cs="Times New Roman"/>
          <w:kern w:val="1"/>
        </w:rPr>
        <w:t xml:space="preserve"> </w:t>
      </w:r>
      <w:r w:rsidR="003F0169" w:rsidRPr="0079463F">
        <w:rPr>
          <w:rFonts w:ascii="Times New Roman" w:hAnsi="Times New Roman" w:cs="Times New Roman"/>
          <w:kern w:val="1"/>
        </w:rPr>
        <w:t>did</w:t>
      </w:r>
      <w:r w:rsidR="000D4B2E" w:rsidRPr="0079463F">
        <w:rPr>
          <w:rFonts w:ascii="Times New Roman" w:hAnsi="Times New Roman" w:cs="Times New Roman"/>
          <w:kern w:val="1"/>
        </w:rPr>
        <w:t xml:space="preserve"> assist the athletes in finding part-time employment</w:t>
      </w:r>
      <w:r w:rsidRPr="0079463F">
        <w:rPr>
          <w:rFonts w:ascii="Times New Roman" w:hAnsi="Times New Roman" w:cs="Times New Roman"/>
          <w:kern w:val="1"/>
        </w:rPr>
        <w:t>.</w:t>
      </w:r>
      <w:r w:rsidR="0006173A" w:rsidRPr="0079463F">
        <w:rPr>
          <w:rFonts w:ascii="Times New Roman" w:hAnsi="Times New Roman" w:cs="Times New Roman"/>
          <w:kern w:val="1"/>
        </w:rPr>
        <w:t xml:space="preserve"> Even with jobs, several found it hard to make ends meet;</w:t>
      </w:r>
      <w:r w:rsidR="00695573" w:rsidRPr="0079463F">
        <w:rPr>
          <w:rFonts w:ascii="Times New Roman" w:hAnsi="Times New Roman" w:cs="Times New Roman"/>
          <w:kern w:val="1"/>
        </w:rPr>
        <w:t xml:space="preserve"> some</w:t>
      </w:r>
      <w:r w:rsidR="0006173A" w:rsidRPr="0079463F">
        <w:rPr>
          <w:rFonts w:ascii="Times New Roman" w:hAnsi="Times New Roman" w:cs="Times New Roman"/>
          <w:kern w:val="1"/>
        </w:rPr>
        <w:t xml:space="preserve"> even joined the team because they knew they knew</w:t>
      </w:r>
      <w:r w:rsidR="00695573" w:rsidRPr="0079463F">
        <w:rPr>
          <w:rFonts w:ascii="Times New Roman" w:hAnsi="Times New Roman" w:cs="Times New Roman"/>
          <w:kern w:val="1"/>
        </w:rPr>
        <w:t xml:space="preserve"> they would be fed</w:t>
      </w:r>
      <w:r w:rsidR="000D4B2E" w:rsidRPr="0079463F">
        <w:rPr>
          <w:rFonts w:ascii="Times New Roman" w:hAnsi="Times New Roman" w:cs="Times New Roman"/>
          <w:kern w:val="1"/>
        </w:rPr>
        <w:t xml:space="preserve"> regular meals</w:t>
      </w:r>
      <w:r w:rsidR="0006173A" w:rsidRPr="0079463F">
        <w:rPr>
          <w:rFonts w:ascii="Times New Roman" w:hAnsi="Times New Roman" w:cs="Times New Roman"/>
          <w:kern w:val="1"/>
        </w:rPr>
        <w:t>.</w:t>
      </w:r>
    </w:p>
    <w:p w14:paraId="76C34F9D" w14:textId="77777777" w:rsidR="00A67C77" w:rsidRPr="0079463F" w:rsidRDefault="00A67C77" w:rsidP="008B41FB">
      <w:pPr>
        <w:widowControl w:val="0"/>
        <w:autoSpaceDE w:val="0"/>
        <w:autoSpaceDN w:val="0"/>
        <w:adjustRightInd w:val="0"/>
        <w:rPr>
          <w:rFonts w:ascii="Times New Roman" w:hAnsi="Times New Roman" w:cs="Times New Roman"/>
          <w:kern w:val="1"/>
        </w:rPr>
      </w:pPr>
    </w:p>
    <w:p w14:paraId="3DD22A34" w14:textId="77777777" w:rsidR="00A67C77" w:rsidRPr="0079463F" w:rsidRDefault="00E10AD2" w:rsidP="008B41FB">
      <w:pPr>
        <w:pStyle w:val="Normal2"/>
        <w:spacing w:line="240" w:lineRule="auto"/>
        <w:rPr>
          <w:rFonts w:ascii="Times New Roman" w:hAnsi="Times New Roman"/>
          <w:color w:val="252525"/>
          <w:sz w:val="24"/>
        </w:rPr>
      </w:pPr>
      <w:r w:rsidRPr="0079463F">
        <w:rPr>
          <w:rFonts w:ascii="Times New Roman" w:hAnsi="Times New Roman"/>
          <w:b/>
          <w:sz w:val="24"/>
        </w:rPr>
        <w:t xml:space="preserve">Bobby </w:t>
      </w:r>
      <w:r w:rsidR="00A67C77" w:rsidRPr="0079463F">
        <w:rPr>
          <w:rFonts w:ascii="Times New Roman" w:hAnsi="Times New Roman"/>
          <w:b/>
          <w:sz w:val="24"/>
        </w:rPr>
        <w:t xml:space="preserve">Moch </w:t>
      </w:r>
      <w:r w:rsidR="00A67C77" w:rsidRPr="0079463F">
        <w:rPr>
          <w:rFonts w:ascii="Times New Roman" w:hAnsi="Times New Roman"/>
          <w:sz w:val="24"/>
        </w:rPr>
        <w:t>(Ju</w:t>
      </w:r>
      <w:r w:rsidR="00695573" w:rsidRPr="0079463F">
        <w:rPr>
          <w:rFonts w:ascii="Times New Roman" w:hAnsi="Times New Roman"/>
          <w:sz w:val="24"/>
        </w:rPr>
        <w:t>ne 20, 1914 – January 18, 2005), j</w:t>
      </w:r>
      <w:r w:rsidR="00F46AF3" w:rsidRPr="0079463F">
        <w:rPr>
          <w:rFonts w:ascii="Times New Roman" w:hAnsi="Times New Roman" w:cs="Times New Roman"/>
          <w:bCs/>
          <w:sz w:val="24"/>
        </w:rPr>
        <w:t>ust five-foo</w:t>
      </w:r>
      <w:r w:rsidR="00695573" w:rsidRPr="0079463F">
        <w:rPr>
          <w:rFonts w:ascii="Times New Roman" w:hAnsi="Times New Roman" w:cs="Times New Roman"/>
          <w:bCs/>
          <w:sz w:val="24"/>
        </w:rPr>
        <w:t xml:space="preserve">t-seven and 119 pounds, </w:t>
      </w:r>
      <w:r w:rsidR="00695573" w:rsidRPr="0079463F">
        <w:rPr>
          <w:rFonts w:ascii="Times New Roman" w:hAnsi="Times New Roman"/>
          <w:sz w:val="24"/>
        </w:rPr>
        <w:t>was the team’s coxswain</w:t>
      </w:r>
      <w:r w:rsidR="00A67C77" w:rsidRPr="0079463F">
        <w:rPr>
          <w:rFonts w:ascii="Times New Roman" w:hAnsi="Times New Roman"/>
          <w:sz w:val="24"/>
        </w:rPr>
        <w:t xml:space="preserve">. Born and raised in </w:t>
      </w:r>
      <w:r w:rsidR="00A67C77" w:rsidRPr="0079463F">
        <w:rPr>
          <w:rFonts w:ascii="Times New Roman" w:hAnsi="Times New Roman"/>
          <w:color w:val="auto"/>
          <w:sz w:val="24"/>
        </w:rPr>
        <w:t>Montesano, Washington</w:t>
      </w:r>
      <w:r w:rsidR="00A67C77" w:rsidRPr="0079463F">
        <w:rPr>
          <w:rFonts w:ascii="Times New Roman" w:hAnsi="Times New Roman"/>
          <w:color w:val="1155CC"/>
          <w:sz w:val="24"/>
        </w:rPr>
        <w:t xml:space="preserve">, </w:t>
      </w:r>
      <w:r w:rsidR="00A67C77" w:rsidRPr="0079463F">
        <w:rPr>
          <w:rFonts w:ascii="Times New Roman" w:hAnsi="Times New Roman"/>
          <w:color w:val="252525"/>
          <w:sz w:val="24"/>
          <w:highlight w:val="white"/>
        </w:rPr>
        <w:t>Moch graduated</w:t>
      </w:r>
      <w:r w:rsidR="00DA19E9" w:rsidRPr="0079463F">
        <w:rPr>
          <w:rFonts w:ascii="Times New Roman" w:hAnsi="Times New Roman"/>
          <w:color w:val="252525"/>
          <w:sz w:val="24"/>
          <w:highlight w:val="white"/>
        </w:rPr>
        <w:t xml:space="preserve"> from </w:t>
      </w:r>
      <w:r w:rsidR="00007ED2" w:rsidRPr="0079463F">
        <w:rPr>
          <w:rFonts w:ascii="Times New Roman" w:hAnsi="Times New Roman"/>
          <w:color w:val="auto"/>
          <w:sz w:val="24"/>
          <w:szCs w:val="24"/>
          <w:highlight w:val="white"/>
        </w:rPr>
        <w:t>the</w:t>
      </w:r>
      <w:r w:rsidR="00F969B5" w:rsidRPr="0079463F">
        <w:rPr>
          <w:rFonts w:ascii="Times New Roman" w:hAnsi="Times New Roman"/>
          <w:color w:val="252525"/>
          <w:sz w:val="28"/>
          <w:szCs w:val="28"/>
          <w:highlight w:val="white"/>
        </w:rPr>
        <w:t xml:space="preserve"> </w:t>
      </w:r>
      <w:r w:rsidR="00DA19E9" w:rsidRPr="0079463F">
        <w:rPr>
          <w:rFonts w:ascii="Times New Roman" w:hAnsi="Times New Roman"/>
          <w:color w:val="252525"/>
          <w:sz w:val="24"/>
          <w:highlight w:val="white"/>
        </w:rPr>
        <w:t xml:space="preserve">UW </w:t>
      </w:r>
      <w:r w:rsidR="00A67C77" w:rsidRPr="0079463F">
        <w:rPr>
          <w:rFonts w:ascii="Times New Roman" w:hAnsi="Times New Roman"/>
          <w:color w:val="252525"/>
          <w:sz w:val="24"/>
          <w:highlight w:val="white"/>
        </w:rPr>
        <w:t>and signed on as an assistant crew coach for the 1936-37 season. He e</w:t>
      </w:r>
      <w:r w:rsidR="00DA19E9" w:rsidRPr="0079463F">
        <w:rPr>
          <w:rFonts w:ascii="Times New Roman" w:hAnsi="Times New Roman"/>
          <w:color w:val="252525"/>
          <w:sz w:val="24"/>
          <w:highlight w:val="white"/>
        </w:rPr>
        <w:t xml:space="preserve">ntered law school </w:t>
      </w:r>
      <w:r w:rsidR="00A67C77" w:rsidRPr="0079463F">
        <w:rPr>
          <w:rFonts w:ascii="Times New Roman" w:hAnsi="Times New Roman"/>
          <w:color w:val="252525"/>
          <w:sz w:val="24"/>
          <w:highlight w:val="white"/>
        </w:rPr>
        <w:t xml:space="preserve">and was offered the </w:t>
      </w:r>
      <w:r w:rsidR="00F46AF3" w:rsidRPr="0079463F">
        <w:rPr>
          <w:rFonts w:ascii="Times New Roman" w:hAnsi="Times New Roman"/>
          <w:color w:val="252525"/>
          <w:sz w:val="24"/>
          <w:highlight w:val="white"/>
        </w:rPr>
        <w:t xml:space="preserve">head </w:t>
      </w:r>
      <w:r w:rsidR="00F057F1" w:rsidRPr="0079463F">
        <w:rPr>
          <w:rFonts w:ascii="Times New Roman" w:hAnsi="Times New Roman"/>
          <w:color w:val="252525"/>
          <w:sz w:val="24"/>
          <w:highlight w:val="white"/>
        </w:rPr>
        <w:t>coaching</w:t>
      </w:r>
      <w:r w:rsidR="000D4B2E" w:rsidRPr="0079463F">
        <w:rPr>
          <w:rFonts w:ascii="Times New Roman" w:hAnsi="Times New Roman"/>
          <w:color w:val="252525"/>
          <w:sz w:val="24"/>
          <w:highlight w:val="white"/>
        </w:rPr>
        <w:t xml:space="preserve"> position</w:t>
      </w:r>
      <w:r w:rsidR="00A67C77" w:rsidRPr="0079463F">
        <w:rPr>
          <w:rFonts w:ascii="Times New Roman" w:hAnsi="Times New Roman"/>
          <w:color w:val="252525"/>
          <w:sz w:val="24"/>
          <w:highlight w:val="white"/>
        </w:rPr>
        <w:t xml:space="preserve"> at MIT in 1940. Moch transfer</w:t>
      </w:r>
      <w:r w:rsidR="00EA7739" w:rsidRPr="0079463F">
        <w:rPr>
          <w:rFonts w:ascii="Times New Roman" w:hAnsi="Times New Roman"/>
          <w:color w:val="252525"/>
          <w:sz w:val="24"/>
          <w:highlight w:val="white"/>
        </w:rPr>
        <w:t>r</w:t>
      </w:r>
      <w:r w:rsidR="00F46AF3" w:rsidRPr="0079463F">
        <w:rPr>
          <w:rFonts w:ascii="Times New Roman" w:hAnsi="Times New Roman"/>
          <w:color w:val="252525"/>
          <w:sz w:val="24"/>
          <w:highlight w:val="white"/>
        </w:rPr>
        <w:t>ed to Harvard Law S</w:t>
      </w:r>
      <w:r w:rsidR="00A67C77" w:rsidRPr="0079463F">
        <w:rPr>
          <w:rFonts w:ascii="Times New Roman" w:hAnsi="Times New Roman"/>
          <w:color w:val="252525"/>
          <w:sz w:val="24"/>
          <w:highlight w:val="white"/>
        </w:rPr>
        <w:t xml:space="preserve">chool and continued to coach. He would go on to a successful legal career, eventually arguing and winning a case before the U.S. Supreme Court. </w:t>
      </w:r>
    </w:p>
    <w:p w14:paraId="42A9E395" w14:textId="77777777" w:rsidR="00A67C77" w:rsidRPr="0079463F" w:rsidRDefault="00A67C77" w:rsidP="008B41FB">
      <w:pPr>
        <w:pStyle w:val="Normal2"/>
        <w:spacing w:line="240" w:lineRule="auto"/>
        <w:rPr>
          <w:rFonts w:ascii="Times New Roman" w:hAnsi="Times New Roman"/>
          <w:color w:val="252525"/>
          <w:sz w:val="24"/>
        </w:rPr>
      </w:pPr>
    </w:p>
    <w:p w14:paraId="0A8CAB0A" w14:textId="77777777" w:rsidR="00A67C77" w:rsidRPr="0079463F" w:rsidRDefault="00E10AD2" w:rsidP="008B41FB">
      <w:pPr>
        <w:pStyle w:val="Normal2"/>
        <w:spacing w:line="240" w:lineRule="auto"/>
        <w:rPr>
          <w:rFonts w:ascii="Times New Roman" w:hAnsi="Times New Roman"/>
          <w:color w:val="252525"/>
          <w:sz w:val="24"/>
        </w:rPr>
      </w:pPr>
      <w:r w:rsidRPr="0079463F">
        <w:rPr>
          <w:rFonts w:ascii="Times New Roman" w:hAnsi="Times New Roman"/>
          <w:b/>
          <w:sz w:val="24"/>
        </w:rPr>
        <w:t xml:space="preserve">Don </w:t>
      </w:r>
      <w:r w:rsidR="00A67C77" w:rsidRPr="0079463F">
        <w:rPr>
          <w:rFonts w:ascii="Times New Roman" w:hAnsi="Times New Roman"/>
          <w:b/>
          <w:sz w:val="24"/>
        </w:rPr>
        <w:t>Hume</w:t>
      </w:r>
      <w:r w:rsidR="00A67C77" w:rsidRPr="0079463F">
        <w:rPr>
          <w:rFonts w:ascii="Times New Roman" w:hAnsi="Times New Roman"/>
          <w:sz w:val="24"/>
        </w:rPr>
        <w:t xml:space="preserve"> (July 25, 1915 – September 16, 2001) set the pace as stroke oar for the te</w:t>
      </w:r>
      <w:r w:rsidR="006726C9" w:rsidRPr="0079463F">
        <w:rPr>
          <w:rFonts w:ascii="Times New Roman" w:hAnsi="Times New Roman"/>
          <w:sz w:val="24"/>
        </w:rPr>
        <w:t>am in the #</w:t>
      </w:r>
      <w:r w:rsidR="00D93879" w:rsidRPr="0079463F">
        <w:rPr>
          <w:rFonts w:ascii="Times New Roman" w:hAnsi="Times New Roman"/>
          <w:sz w:val="24"/>
        </w:rPr>
        <w:t>8 seat</w:t>
      </w:r>
      <w:r w:rsidR="00A67C77" w:rsidRPr="0079463F">
        <w:rPr>
          <w:rFonts w:ascii="Times New Roman" w:hAnsi="Times New Roman"/>
          <w:sz w:val="24"/>
        </w:rPr>
        <w:t xml:space="preserve">. </w:t>
      </w:r>
      <w:r w:rsidR="00E15756" w:rsidRPr="0079463F">
        <w:rPr>
          <w:rFonts w:ascii="Times New Roman" w:hAnsi="Times New Roman"/>
          <w:sz w:val="24"/>
        </w:rPr>
        <w:t>As a boy, Hume had worked in a pulp mill and fumes h</w:t>
      </w:r>
      <w:r w:rsidR="00DA19E9" w:rsidRPr="0079463F">
        <w:rPr>
          <w:rFonts w:ascii="Times New Roman" w:hAnsi="Times New Roman"/>
          <w:sz w:val="24"/>
        </w:rPr>
        <w:t>ad damaged his lungs, making</w:t>
      </w:r>
      <w:r w:rsidR="00E15756" w:rsidRPr="0079463F">
        <w:rPr>
          <w:rFonts w:ascii="Times New Roman" w:hAnsi="Times New Roman"/>
          <w:sz w:val="24"/>
        </w:rPr>
        <w:t xml:space="preserve"> him susceptible to respiratory illnesses. </w:t>
      </w:r>
      <w:r w:rsidR="00DA19E9" w:rsidRPr="0079463F">
        <w:rPr>
          <w:rFonts w:ascii="Times New Roman" w:hAnsi="Times New Roman"/>
          <w:sz w:val="24"/>
        </w:rPr>
        <w:t xml:space="preserve">He </w:t>
      </w:r>
      <w:r w:rsidR="00A67C77" w:rsidRPr="0079463F">
        <w:rPr>
          <w:rFonts w:ascii="Times New Roman" w:hAnsi="Times New Roman"/>
          <w:color w:val="252525"/>
          <w:sz w:val="24"/>
          <w:highlight w:val="white"/>
        </w:rPr>
        <w:t>spent the war years serving in the merchant marine</w:t>
      </w:r>
      <w:r w:rsidR="00007ED2" w:rsidRPr="0079463F">
        <w:rPr>
          <w:rFonts w:ascii="Times New Roman" w:hAnsi="Times New Roman"/>
          <w:color w:val="auto"/>
          <w:sz w:val="24"/>
          <w:szCs w:val="24"/>
          <w:highlight w:val="white"/>
        </w:rPr>
        <w:t>s</w:t>
      </w:r>
      <w:r w:rsidR="000D4B2E" w:rsidRPr="0079463F">
        <w:rPr>
          <w:rFonts w:ascii="Times New Roman" w:hAnsi="Times New Roman"/>
          <w:color w:val="252525"/>
          <w:sz w:val="24"/>
          <w:highlight w:val="white"/>
        </w:rPr>
        <w:t>. Following the war</w:t>
      </w:r>
      <w:r w:rsidR="006726C9" w:rsidRPr="0079463F">
        <w:rPr>
          <w:rFonts w:ascii="Times New Roman" w:hAnsi="Times New Roman"/>
          <w:color w:val="252525"/>
          <w:sz w:val="24"/>
          <w:highlight w:val="white"/>
        </w:rPr>
        <w:t>,</w:t>
      </w:r>
      <w:r w:rsidR="000D4B2E" w:rsidRPr="0079463F">
        <w:rPr>
          <w:rFonts w:ascii="Times New Roman" w:hAnsi="Times New Roman"/>
          <w:color w:val="252525"/>
          <w:sz w:val="24"/>
          <w:highlight w:val="white"/>
        </w:rPr>
        <w:t xml:space="preserve"> he built</w:t>
      </w:r>
      <w:r w:rsidR="00A67C77" w:rsidRPr="0079463F">
        <w:rPr>
          <w:rFonts w:ascii="Times New Roman" w:hAnsi="Times New Roman"/>
          <w:color w:val="252525"/>
          <w:sz w:val="24"/>
          <w:highlight w:val="white"/>
        </w:rPr>
        <w:t xml:space="preserve"> a career in oil and gas explorati</w:t>
      </w:r>
      <w:r w:rsidR="00DA19E9" w:rsidRPr="0079463F">
        <w:rPr>
          <w:rFonts w:ascii="Times New Roman" w:hAnsi="Times New Roman"/>
          <w:color w:val="252525"/>
          <w:sz w:val="24"/>
          <w:highlight w:val="white"/>
        </w:rPr>
        <w:t xml:space="preserve">on and later </w:t>
      </w:r>
      <w:r w:rsidR="00A67C77" w:rsidRPr="0079463F">
        <w:rPr>
          <w:rFonts w:ascii="Times New Roman" w:hAnsi="Times New Roman"/>
          <w:color w:val="252525"/>
          <w:sz w:val="24"/>
          <w:highlight w:val="white"/>
        </w:rPr>
        <w:t xml:space="preserve">became president of the West Coast Mining Association. </w:t>
      </w:r>
    </w:p>
    <w:p w14:paraId="518A654A" w14:textId="77777777" w:rsidR="00A67C77" w:rsidRPr="0079463F" w:rsidRDefault="00A67C77" w:rsidP="008B41FB">
      <w:pPr>
        <w:pStyle w:val="Normal2"/>
        <w:spacing w:line="240" w:lineRule="auto"/>
        <w:rPr>
          <w:rFonts w:ascii="Times New Roman" w:hAnsi="Times New Roman"/>
          <w:color w:val="252525"/>
          <w:sz w:val="24"/>
        </w:rPr>
      </w:pPr>
    </w:p>
    <w:p w14:paraId="455CACBC" w14:textId="77777777" w:rsidR="0063307D" w:rsidRPr="0079463F" w:rsidRDefault="00E10AD2" w:rsidP="00552B56">
      <w:pPr>
        <w:pStyle w:val="Normal2"/>
        <w:spacing w:line="240" w:lineRule="auto"/>
        <w:rPr>
          <w:rFonts w:ascii="Times New Roman" w:hAnsi="Times New Roman"/>
          <w:color w:val="252525"/>
          <w:sz w:val="24"/>
        </w:rPr>
      </w:pPr>
      <w:r w:rsidRPr="0079463F">
        <w:rPr>
          <w:rFonts w:ascii="Times New Roman" w:hAnsi="Times New Roman"/>
          <w:b/>
          <w:sz w:val="24"/>
        </w:rPr>
        <w:t xml:space="preserve">Joe </w:t>
      </w:r>
      <w:r w:rsidR="00A67C77" w:rsidRPr="0079463F">
        <w:rPr>
          <w:rFonts w:ascii="Times New Roman" w:hAnsi="Times New Roman"/>
          <w:b/>
          <w:sz w:val="24"/>
        </w:rPr>
        <w:t xml:space="preserve">Rantz </w:t>
      </w:r>
      <w:r w:rsidR="00A67C77" w:rsidRPr="0079463F">
        <w:rPr>
          <w:rFonts w:ascii="Times New Roman" w:hAnsi="Times New Roman"/>
          <w:sz w:val="24"/>
        </w:rPr>
        <w:t>(March 31, 1914 – September 10, 2007)</w:t>
      </w:r>
      <w:r w:rsidR="0054750E" w:rsidRPr="0079463F">
        <w:rPr>
          <w:rFonts w:ascii="Times New Roman" w:hAnsi="Times New Roman"/>
          <w:sz w:val="24"/>
        </w:rPr>
        <w:t>,</w:t>
      </w:r>
      <w:r w:rsidR="00A67C77" w:rsidRPr="0079463F">
        <w:rPr>
          <w:rFonts w:ascii="Times New Roman" w:hAnsi="Times New Roman"/>
          <w:sz w:val="24"/>
        </w:rPr>
        <w:t xml:space="preserve"> </w:t>
      </w:r>
      <w:r w:rsidR="00D93879" w:rsidRPr="0079463F">
        <w:rPr>
          <w:rFonts w:ascii="Times New Roman" w:hAnsi="Times New Roman"/>
          <w:sz w:val="24"/>
        </w:rPr>
        <w:t>#7</w:t>
      </w:r>
      <w:r w:rsidR="000D4B2E" w:rsidRPr="0079463F">
        <w:rPr>
          <w:rFonts w:ascii="Times New Roman" w:hAnsi="Times New Roman"/>
          <w:sz w:val="24"/>
        </w:rPr>
        <w:t xml:space="preserve"> seat</w:t>
      </w:r>
      <w:r w:rsidR="00A67C77" w:rsidRPr="0079463F">
        <w:rPr>
          <w:rFonts w:ascii="Times New Roman" w:hAnsi="Times New Roman"/>
          <w:sz w:val="24"/>
        </w:rPr>
        <w:t xml:space="preserve">. Born in </w:t>
      </w:r>
      <w:r w:rsidR="003F0169" w:rsidRPr="0079463F">
        <w:rPr>
          <w:rFonts w:ascii="Times New Roman" w:hAnsi="Times New Roman"/>
          <w:color w:val="auto"/>
          <w:sz w:val="24"/>
        </w:rPr>
        <w:t>Spokane</w:t>
      </w:r>
      <w:r w:rsidR="00A67C77" w:rsidRPr="0079463F">
        <w:rPr>
          <w:rFonts w:ascii="Times New Roman" w:hAnsi="Times New Roman"/>
          <w:color w:val="auto"/>
          <w:sz w:val="24"/>
        </w:rPr>
        <w:t>,</w:t>
      </w:r>
      <w:r w:rsidR="003F0169" w:rsidRPr="0079463F">
        <w:rPr>
          <w:rFonts w:ascii="Times New Roman" w:hAnsi="Times New Roman"/>
          <w:color w:val="252525"/>
          <w:sz w:val="24"/>
          <w:highlight w:val="white"/>
        </w:rPr>
        <w:t xml:space="preserve"> Joe </w:t>
      </w:r>
      <w:r w:rsidR="003F0169" w:rsidRPr="0079463F">
        <w:rPr>
          <w:rFonts w:ascii="Times New Roman" w:hAnsi="Times New Roman"/>
          <w:sz w:val="24"/>
        </w:rPr>
        <w:t xml:space="preserve">was four when </w:t>
      </w:r>
      <w:r w:rsidR="0063307D" w:rsidRPr="0079463F">
        <w:rPr>
          <w:rFonts w:ascii="Times New Roman" w:hAnsi="Times New Roman"/>
          <w:sz w:val="24"/>
        </w:rPr>
        <w:t>his mother died</w:t>
      </w:r>
      <w:r w:rsidR="003F0169" w:rsidRPr="0079463F">
        <w:rPr>
          <w:rFonts w:ascii="Times New Roman" w:hAnsi="Times New Roman"/>
          <w:sz w:val="24"/>
        </w:rPr>
        <w:t xml:space="preserve"> and he was sent east to live with an aunt. He eventually returned t</w:t>
      </w:r>
      <w:r w:rsidR="00DA19E9" w:rsidRPr="0079463F">
        <w:rPr>
          <w:rFonts w:ascii="Times New Roman" w:hAnsi="Times New Roman"/>
          <w:sz w:val="24"/>
        </w:rPr>
        <w:t xml:space="preserve">o </w:t>
      </w:r>
      <w:r w:rsidR="003F0169" w:rsidRPr="0079463F">
        <w:rPr>
          <w:rFonts w:ascii="Times New Roman" w:hAnsi="Times New Roman"/>
          <w:sz w:val="24"/>
        </w:rPr>
        <w:t>his father and new stepmother but when troubl</w:t>
      </w:r>
      <w:r w:rsidR="00DA19E9" w:rsidRPr="0079463F">
        <w:rPr>
          <w:rFonts w:ascii="Times New Roman" w:hAnsi="Times New Roman"/>
          <w:sz w:val="24"/>
        </w:rPr>
        <w:t>es arose, the family moved away</w:t>
      </w:r>
      <w:r w:rsidR="003F0169" w:rsidRPr="0079463F">
        <w:rPr>
          <w:rFonts w:ascii="Times New Roman" w:hAnsi="Times New Roman"/>
          <w:sz w:val="24"/>
        </w:rPr>
        <w:t xml:space="preserve"> and left the</w:t>
      </w:r>
      <w:r w:rsidR="000D4B2E" w:rsidRPr="0079463F">
        <w:rPr>
          <w:rFonts w:ascii="Times New Roman" w:hAnsi="Times New Roman"/>
          <w:sz w:val="24"/>
        </w:rPr>
        <w:t xml:space="preserve"> </w:t>
      </w:r>
      <w:r w:rsidR="004721FE" w:rsidRPr="0079463F">
        <w:rPr>
          <w:rFonts w:ascii="Times New Roman" w:hAnsi="Times New Roman"/>
          <w:color w:val="auto"/>
          <w:sz w:val="24"/>
        </w:rPr>
        <w:t xml:space="preserve">teenager to fend for </w:t>
      </w:r>
      <w:proofErr w:type="gramStart"/>
      <w:r w:rsidR="004721FE" w:rsidRPr="0079463F">
        <w:rPr>
          <w:rFonts w:ascii="Times New Roman" w:hAnsi="Times New Roman"/>
          <w:color w:val="auto"/>
          <w:sz w:val="24"/>
        </w:rPr>
        <w:t>himself</w:t>
      </w:r>
      <w:proofErr w:type="gramEnd"/>
      <w:r w:rsidR="004721FE" w:rsidRPr="0079463F">
        <w:rPr>
          <w:rFonts w:ascii="Times New Roman" w:hAnsi="Times New Roman"/>
          <w:color w:val="auto"/>
          <w:sz w:val="24"/>
        </w:rPr>
        <w:t xml:space="preserve">. </w:t>
      </w:r>
      <w:r w:rsidR="003F0169" w:rsidRPr="0079463F">
        <w:rPr>
          <w:rFonts w:ascii="Times New Roman" w:hAnsi="Times New Roman"/>
          <w:color w:val="auto"/>
          <w:sz w:val="24"/>
        </w:rPr>
        <w:t xml:space="preserve">He eventually moved to Seattle </w:t>
      </w:r>
      <w:r w:rsidR="0063307D" w:rsidRPr="0079463F">
        <w:rPr>
          <w:rFonts w:ascii="Times New Roman" w:hAnsi="Times New Roman"/>
          <w:color w:val="auto"/>
          <w:sz w:val="24"/>
        </w:rPr>
        <w:t>to live with his older brother, and in high school</w:t>
      </w:r>
      <w:r w:rsidR="00A67C77" w:rsidRPr="0079463F">
        <w:rPr>
          <w:rFonts w:ascii="Times New Roman" w:hAnsi="Times New Roman"/>
          <w:color w:val="252525"/>
          <w:sz w:val="24"/>
          <w:highlight w:val="white"/>
        </w:rPr>
        <w:t xml:space="preserve"> </w:t>
      </w:r>
      <w:r w:rsidR="003F0169" w:rsidRPr="0079463F">
        <w:rPr>
          <w:rFonts w:ascii="Times New Roman" w:hAnsi="Times New Roman"/>
          <w:color w:val="252525"/>
          <w:sz w:val="24"/>
          <w:highlight w:val="white"/>
        </w:rPr>
        <w:t xml:space="preserve">was recruited by </w:t>
      </w:r>
      <w:r w:rsidR="00552B56" w:rsidRPr="0079463F">
        <w:rPr>
          <w:rFonts w:ascii="Times New Roman" w:hAnsi="Times New Roman"/>
          <w:color w:val="252525"/>
          <w:sz w:val="24"/>
          <w:highlight w:val="white"/>
        </w:rPr>
        <w:t xml:space="preserve">coach </w:t>
      </w:r>
      <w:r w:rsidR="00552B56" w:rsidRPr="0079463F">
        <w:rPr>
          <w:rFonts w:ascii="Times New Roman" w:hAnsi="Times New Roman"/>
          <w:sz w:val="24"/>
        </w:rPr>
        <w:t>Al Ulbrickson. Rantz</w:t>
      </w:r>
      <w:r w:rsidR="00552B56" w:rsidRPr="0079463F">
        <w:rPr>
          <w:rFonts w:ascii="Times New Roman" w:hAnsi="Times New Roman"/>
          <w:color w:val="252525"/>
          <w:sz w:val="24"/>
          <w:highlight w:val="white"/>
        </w:rPr>
        <w:t xml:space="preserve"> </w:t>
      </w:r>
      <w:r w:rsidR="00A67C77" w:rsidRPr="0079463F">
        <w:rPr>
          <w:rFonts w:ascii="Times New Roman" w:hAnsi="Times New Roman"/>
          <w:color w:val="252525"/>
          <w:sz w:val="24"/>
          <w:highlight w:val="white"/>
        </w:rPr>
        <w:t>graduated f</w:t>
      </w:r>
      <w:r w:rsidR="000D4B2E" w:rsidRPr="0079463F">
        <w:rPr>
          <w:rFonts w:ascii="Times New Roman" w:hAnsi="Times New Roman"/>
          <w:color w:val="252525"/>
          <w:sz w:val="24"/>
          <w:highlight w:val="white"/>
        </w:rPr>
        <w:t>rom</w:t>
      </w:r>
      <w:r w:rsidR="000D4B2E" w:rsidRPr="0079463F">
        <w:rPr>
          <w:rFonts w:ascii="Times New Roman" w:hAnsi="Times New Roman"/>
          <w:color w:val="auto"/>
          <w:sz w:val="24"/>
          <w:highlight w:val="white"/>
        </w:rPr>
        <w:t xml:space="preserve"> </w:t>
      </w:r>
      <w:r w:rsidR="00007ED2" w:rsidRPr="0079463F">
        <w:rPr>
          <w:rFonts w:ascii="Times New Roman" w:hAnsi="Times New Roman"/>
          <w:color w:val="auto"/>
          <w:sz w:val="24"/>
          <w:szCs w:val="24"/>
          <w:highlight w:val="white"/>
        </w:rPr>
        <w:t>the</w:t>
      </w:r>
      <w:r w:rsidR="00F969B5" w:rsidRPr="0079463F">
        <w:rPr>
          <w:rFonts w:ascii="Times New Roman" w:hAnsi="Times New Roman"/>
          <w:color w:val="auto"/>
          <w:sz w:val="24"/>
          <w:highlight w:val="white"/>
        </w:rPr>
        <w:t xml:space="preserve"> </w:t>
      </w:r>
      <w:r w:rsidR="00DA19E9" w:rsidRPr="0079463F">
        <w:rPr>
          <w:rFonts w:ascii="Times New Roman" w:hAnsi="Times New Roman"/>
          <w:color w:val="252525"/>
          <w:sz w:val="24"/>
          <w:highlight w:val="white"/>
        </w:rPr>
        <w:t>UW</w:t>
      </w:r>
      <w:r w:rsidR="00A67C77" w:rsidRPr="0079463F">
        <w:rPr>
          <w:rFonts w:ascii="Times New Roman" w:hAnsi="Times New Roman"/>
          <w:color w:val="252525"/>
          <w:sz w:val="24"/>
          <w:highlight w:val="white"/>
        </w:rPr>
        <w:t xml:space="preserve"> in 1939 with a degree in c</w:t>
      </w:r>
      <w:r w:rsidR="0063307D" w:rsidRPr="0079463F">
        <w:rPr>
          <w:rFonts w:ascii="Times New Roman" w:hAnsi="Times New Roman"/>
          <w:color w:val="252525"/>
          <w:sz w:val="24"/>
          <w:highlight w:val="white"/>
        </w:rPr>
        <w:t xml:space="preserve">hemical engineering. He </w:t>
      </w:r>
      <w:r w:rsidR="00A67C77" w:rsidRPr="0079463F">
        <w:rPr>
          <w:rFonts w:ascii="Times New Roman" w:hAnsi="Times New Roman"/>
          <w:color w:val="252525"/>
          <w:sz w:val="24"/>
          <w:highlight w:val="white"/>
        </w:rPr>
        <w:t xml:space="preserve">went to work </w:t>
      </w:r>
      <w:r w:rsidR="00A67C77" w:rsidRPr="0079463F">
        <w:rPr>
          <w:rFonts w:ascii="Times New Roman" w:hAnsi="Times New Roman"/>
          <w:color w:val="252525"/>
          <w:sz w:val="24"/>
        </w:rPr>
        <w:t>for Boeing in 1941 a</w:t>
      </w:r>
      <w:r w:rsidR="00A67C77" w:rsidRPr="0079463F">
        <w:rPr>
          <w:rFonts w:ascii="Times New Roman" w:hAnsi="Times New Roman"/>
          <w:color w:val="252525"/>
          <w:sz w:val="24"/>
          <w:highlight w:val="white"/>
        </w:rPr>
        <w:t>nd</w:t>
      </w:r>
      <w:r w:rsidR="0063307D" w:rsidRPr="0079463F">
        <w:rPr>
          <w:rFonts w:ascii="Times New Roman" w:hAnsi="Times New Roman"/>
          <w:color w:val="252525"/>
          <w:sz w:val="24"/>
          <w:highlight w:val="white"/>
        </w:rPr>
        <w:t xml:space="preserve"> later</w:t>
      </w:r>
      <w:r w:rsidR="00A67C77" w:rsidRPr="0079463F">
        <w:rPr>
          <w:rFonts w:ascii="Times New Roman" w:hAnsi="Times New Roman"/>
          <w:color w:val="252525"/>
          <w:sz w:val="24"/>
          <w:highlight w:val="white"/>
        </w:rPr>
        <w:t xml:space="preserve"> retired from the company. </w:t>
      </w:r>
    </w:p>
    <w:p w14:paraId="0F5B94DF" w14:textId="77777777" w:rsidR="00A67C77" w:rsidRPr="0079463F" w:rsidRDefault="00A67C77" w:rsidP="008B41FB">
      <w:pPr>
        <w:pStyle w:val="Normal2"/>
        <w:spacing w:line="240" w:lineRule="auto"/>
        <w:rPr>
          <w:rFonts w:ascii="Times New Roman" w:hAnsi="Times New Roman"/>
          <w:color w:val="252525"/>
          <w:sz w:val="24"/>
        </w:rPr>
      </w:pPr>
    </w:p>
    <w:p w14:paraId="476AEA0E" w14:textId="77777777" w:rsidR="00A67C77" w:rsidRPr="0079463F" w:rsidRDefault="00E10AD2" w:rsidP="008B41FB">
      <w:pPr>
        <w:pStyle w:val="Normal2"/>
        <w:spacing w:line="240" w:lineRule="auto"/>
        <w:rPr>
          <w:rFonts w:ascii="Times New Roman" w:hAnsi="Times New Roman"/>
          <w:sz w:val="24"/>
        </w:rPr>
      </w:pPr>
      <w:r w:rsidRPr="0079463F">
        <w:rPr>
          <w:rFonts w:ascii="Times New Roman" w:hAnsi="Times New Roman"/>
          <w:b/>
          <w:sz w:val="24"/>
        </w:rPr>
        <w:t>Georg</w:t>
      </w:r>
      <w:r w:rsidRPr="0079463F">
        <w:rPr>
          <w:rFonts w:ascii="Times New Roman" w:hAnsi="Times New Roman"/>
          <w:b/>
          <w:color w:val="auto"/>
          <w:sz w:val="24"/>
        </w:rPr>
        <w:t>e</w:t>
      </w:r>
      <w:r w:rsidR="00007ED2" w:rsidRPr="0079463F">
        <w:rPr>
          <w:rFonts w:ascii="Times New Roman" w:hAnsi="Times New Roman"/>
          <w:b/>
          <w:color w:val="auto"/>
          <w:sz w:val="24"/>
        </w:rPr>
        <w:t xml:space="preserve"> “Shorty”</w:t>
      </w:r>
      <w:r w:rsidRPr="0079463F">
        <w:rPr>
          <w:rFonts w:ascii="Times New Roman" w:hAnsi="Times New Roman"/>
          <w:b/>
          <w:sz w:val="24"/>
        </w:rPr>
        <w:t xml:space="preserve"> Hunt </w:t>
      </w:r>
      <w:r w:rsidR="00DA19E9" w:rsidRPr="0079463F">
        <w:rPr>
          <w:rFonts w:ascii="Times New Roman" w:hAnsi="Times New Roman"/>
          <w:sz w:val="24"/>
        </w:rPr>
        <w:t xml:space="preserve">(August 1, 1916 – </w:t>
      </w:r>
      <w:r w:rsidR="006E7F63" w:rsidRPr="0079463F">
        <w:rPr>
          <w:rFonts w:ascii="Times New Roman" w:hAnsi="Times New Roman"/>
          <w:sz w:val="24"/>
        </w:rPr>
        <w:t xml:space="preserve">September 3, 1999), #6 seat and </w:t>
      </w:r>
      <w:r w:rsidR="006E7F63" w:rsidRPr="0079463F">
        <w:rPr>
          <w:rFonts w:ascii="Times New Roman" w:hAnsi="Times New Roman"/>
          <w:color w:val="auto"/>
          <w:sz w:val="24"/>
          <w:szCs w:val="24"/>
        </w:rPr>
        <w:t>a standout high school athlete,</w:t>
      </w:r>
      <w:r w:rsidR="00007ED2" w:rsidRPr="0079463F">
        <w:rPr>
          <w:rFonts w:ascii="Times New Roman" w:hAnsi="Times New Roman"/>
          <w:color w:val="auto"/>
          <w:sz w:val="28"/>
          <w:szCs w:val="28"/>
        </w:rPr>
        <w:t xml:space="preserve"> </w:t>
      </w:r>
      <w:r w:rsidR="00A67C77" w:rsidRPr="0079463F">
        <w:rPr>
          <w:rFonts w:ascii="Times New Roman" w:hAnsi="Times New Roman"/>
          <w:sz w:val="24"/>
        </w:rPr>
        <w:t>became a Seabee in the South Pacific during World War II and cofounded a construction company following the war.</w:t>
      </w:r>
    </w:p>
    <w:p w14:paraId="6BA1FA05" w14:textId="77777777" w:rsidR="00A67C77" w:rsidRPr="0079463F" w:rsidRDefault="00A67C77" w:rsidP="008B41FB">
      <w:pPr>
        <w:pStyle w:val="Normal2"/>
        <w:spacing w:line="240" w:lineRule="auto"/>
        <w:rPr>
          <w:rFonts w:ascii="Times New Roman" w:hAnsi="Times New Roman"/>
          <w:sz w:val="24"/>
        </w:rPr>
      </w:pPr>
    </w:p>
    <w:p w14:paraId="400170FA" w14:textId="77777777" w:rsidR="00A67C77" w:rsidRPr="0079463F" w:rsidRDefault="00E10AD2" w:rsidP="008B41FB">
      <w:pPr>
        <w:pStyle w:val="Normal2"/>
        <w:spacing w:line="240" w:lineRule="auto"/>
        <w:rPr>
          <w:rFonts w:ascii="Times New Roman" w:hAnsi="Times New Roman"/>
          <w:sz w:val="24"/>
        </w:rPr>
      </w:pPr>
      <w:r w:rsidRPr="0079463F">
        <w:rPr>
          <w:rFonts w:ascii="Times New Roman" w:hAnsi="Times New Roman"/>
          <w:b/>
          <w:sz w:val="24"/>
        </w:rPr>
        <w:t>Ji</w:t>
      </w:r>
      <w:r w:rsidRPr="0079463F">
        <w:rPr>
          <w:rFonts w:ascii="Times New Roman" w:hAnsi="Times New Roman"/>
          <w:b/>
          <w:color w:val="auto"/>
          <w:sz w:val="24"/>
        </w:rPr>
        <w:t xml:space="preserve">m </w:t>
      </w:r>
      <w:r w:rsidR="00007ED2" w:rsidRPr="0079463F">
        <w:rPr>
          <w:rFonts w:ascii="Times New Roman" w:hAnsi="Times New Roman"/>
          <w:b/>
          <w:color w:val="auto"/>
          <w:sz w:val="24"/>
        </w:rPr>
        <w:t xml:space="preserve">“Stub” </w:t>
      </w:r>
      <w:r w:rsidR="00A67C77" w:rsidRPr="0079463F">
        <w:rPr>
          <w:rFonts w:ascii="Times New Roman" w:hAnsi="Times New Roman"/>
          <w:b/>
          <w:sz w:val="24"/>
        </w:rPr>
        <w:t>McMillin</w:t>
      </w:r>
      <w:r w:rsidRPr="0079463F">
        <w:rPr>
          <w:rFonts w:ascii="Times New Roman" w:hAnsi="Times New Roman"/>
          <w:b/>
          <w:sz w:val="24"/>
        </w:rPr>
        <w:t xml:space="preserve"> </w:t>
      </w:r>
      <w:r w:rsidR="00DA19E9" w:rsidRPr="0079463F">
        <w:rPr>
          <w:rFonts w:ascii="Times New Roman" w:hAnsi="Times New Roman"/>
          <w:sz w:val="24"/>
        </w:rPr>
        <w:t xml:space="preserve">(March 8, 1914 – </w:t>
      </w:r>
      <w:r w:rsidRPr="0079463F">
        <w:rPr>
          <w:rFonts w:ascii="Times New Roman" w:hAnsi="Times New Roman"/>
          <w:sz w:val="24"/>
        </w:rPr>
        <w:t xml:space="preserve">August 22, 2005), </w:t>
      </w:r>
      <w:r w:rsidR="0054750E" w:rsidRPr="0079463F">
        <w:rPr>
          <w:rFonts w:ascii="Times New Roman" w:hAnsi="Times New Roman"/>
          <w:sz w:val="24"/>
        </w:rPr>
        <w:t>#</w:t>
      </w:r>
      <w:r w:rsidR="00A67C77" w:rsidRPr="0079463F">
        <w:rPr>
          <w:rFonts w:ascii="Times New Roman" w:hAnsi="Times New Roman"/>
          <w:sz w:val="24"/>
        </w:rPr>
        <w:t>5 seat</w:t>
      </w:r>
      <w:r w:rsidRPr="0079463F">
        <w:rPr>
          <w:rFonts w:ascii="Times New Roman" w:hAnsi="Times New Roman"/>
          <w:sz w:val="24"/>
        </w:rPr>
        <w:t xml:space="preserve">, </w:t>
      </w:r>
      <w:r w:rsidR="00EA7739" w:rsidRPr="0079463F">
        <w:rPr>
          <w:rFonts w:ascii="Times New Roman" w:hAnsi="Times New Roman"/>
          <w:sz w:val="24"/>
        </w:rPr>
        <w:t>worked nights as a janitor to</w:t>
      </w:r>
      <w:r w:rsidR="00F46AF3" w:rsidRPr="0079463F">
        <w:rPr>
          <w:rFonts w:ascii="Times New Roman" w:hAnsi="Times New Roman"/>
          <w:sz w:val="24"/>
        </w:rPr>
        <w:t xml:space="preserve"> make ends meet while at the U</w:t>
      </w:r>
      <w:r w:rsidR="00EA7739" w:rsidRPr="0079463F">
        <w:rPr>
          <w:rFonts w:ascii="Times New Roman" w:hAnsi="Times New Roman"/>
          <w:sz w:val="24"/>
        </w:rPr>
        <w:t xml:space="preserve">W. </w:t>
      </w:r>
      <w:r w:rsidR="00A67C77" w:rsidRPr="0079463F">
        <w:rPr>
          <w:rFonts w:ascii="Times New Roman" w:hAnsi="Times New Roman"/>
          <w:sz w:val="24"/>
        </w:rPr>
        <w:t>After college, he took over Bobby Moch’s job at MIT, where he both coached and worked on classified research as a lab engineer for 12 years. He later returned to Seattle an</w:t>
      </w:r>
      <w:r w:rsidR="0054750E" w:rsidRPr="0079463F">
        <w:rPr>
          <w:rFonts w:ascii="Times New Roman" w:hAnsi="Times New Roman"/>
          <w:sz w:val="24"/>
        </w:rPr>
        <w:t>d worked</w:t>
      </w:r>
      <w:r w:rsidR="00A67C77" w:rsidRPr="0079463F">
        <w:rPr>
          <w:rFonts w:ascii="Times New Roman" w:hAnsi="Times New Roman"/>
          <w:sz w:val="24"/>
        </w:rPr>
        <w:t xml:space="preserve"> for Boeing.</w:t>
      </w:r>
    </w:p>
    <w:p w14:paraId="1257F4AD" w14:textId="77777777" w:rsidR="00A67C77" w:rsidRPr="0079463F" w:rsidRDefault="00A67C77" w:rsidP="008B41FB">
      <w:pPr>
        <w:pStyle w:val="Normal2"/>
        <w:spacing w:line="240" w:lineRule="auto"/>
        <w:rPr>
          <w:rFonts w:ascii="Times New Roman" w:hAnsi="Times New Roman"/>
          <w:sz w:val="24"/>
        </w:rPr>
      </w:pPr>
    </w:p>
    <w:p w14:paraId="535239C2" w14:textId="77777777" w:rsidR="00A67C77" w:rsidRPr="0079463F" w:rsidRDefault="00E10AD2" w:rsidP="008B41FB">
      <w:pPr>
        <w:pStyle w:val="Normal2"/>
        <w:spacing w:line="240" w:lineRule="auto"/>
        <w:rPr>
          <w:rFonts w:ascii="Times New Roman" w:hAnsi="Times New Roman"/>
          <w:sz w:val="24"/>
        </w:rPr>
      </w:pPr>
      <w:r w:rsidRPr="0079463F">
        <w:rPr>
          <w:rFonts w:ascii="Times New Roman" w:hAnsi="Times New Roman"/>
          <w:b/>
          <w:sz w:val="24"/>
        </w:rPr>
        <w:t xml:space="preserve">John </w:t>
      </w:r>
      <w:r w:rsidR="00A67C77" w:rsidRPr="0079463F">
        <w:rPr>
          <w:rFonts w:ascii="Times New Roman" w:hAnsi="Times New Roman"/>
          <w:b/>
          <w:sz w:val="24"/>
        </w:rPr>
        <w:t xml:space="preserve">White </w:t>
      </w:r>
      <w:r w:rsidRPr="0079463F">
        <w:rPr>
          <w:rFonts w:ascii="Times New Roman" w:hAnsi="Times New Roman"/>
          <w:sz w:val="24"/>
        </w:rPr>
        <w:t>(May 16, 19</w:t>
      </w:r>
      <w:r w:rsidR="00DA19E9" w:rsidRPr="0079463F">
        <w:rPr>
          <w:rFonts w:ascii="Times New Roman" w:hAnsi="Times New Roman"/>
          <w:sz w:val="24"/>
        </w:rPr>
        <w:t xml:space="preserve">16 – </w:t>
      </w:r>
      <w:r w:rsidRPr="0079463F">
        <w:rPr>
          <w:rFonts w:ascii="Times New Roman" w:hAnsi="Times New Roman"/>
          <w:sz w:val="24"/>
        </w:rPr>
        <w:t>March 16, 1997),</w:t>
      </w:r>
      <w:r w:rsidR="00A67C77" w:rsidRPr="0079463F">
        <w:rPr>
          <w:rFonts w:ascii="Times New Roman" w:hAnsi="Times New Roman"/>
          <w:b/>
          <w:sz w:val="24"/>
        </w:rPr>
        <w:t xml:space="preserve"> </w:t>
      </w:r>
      <w:r w:rsidR="00A67C77" w:rsidRPr="0079463F">
        <w:rPr>
          <w:rFonts w:ascii="Times New Roman" w:hAnsi="Times New Roman"/>
          <w:sz w:val="24"/>
        </w:rPr>
        <w:t>#4 seat</w:t>
      </w:r>
      <w:r w:rsidR="00D93879" w:rsidRPr="0079463F">
        <w:rPr>
          <w:rFonts w:ascii="Times New Roman" w:hAnsi="Times New Roman"/>
          <w:sz w:val="24"/>
        </w:rPr>
        <w:t xml:space="preserve">, </w:t>
      </w:r>
      <w:r w:rsidR="00A67C77" w:rsidRPr="0079463F">
        <w:rPr>
          <w:rFonts w:ascii="Times New Roman" w:hAnsi="Times New Roman"/>
          <w:sz w:val="24"/>
        </w:rPr>
        <w:t>graduated</w:t>
      </w:r>
      <w:r w:rsidR="00554BF5" w:rsidRPr="0079463F">
        <w:rPr>
          <w:rFonts w:ascii="Times New Roman" w:hAnsi="Times New Roman"/>
          <w:sz w:val="24"/>
        </w:rPr>
        <w:t xml:space="preserve"> from </w:t>
      </w:r>
      <w:r w:rsidR="00007ED2" w:rsidRPr="0079463F">
        <w:rPr>
          <w:rFonts w:ascii="Times New Roman" w:hAnsi="Times New Roman"/>
          <w:color w:val="auto"/>
          <w:sz w:val="24"/>
          <w:szCs w:val="24"/>
          <w:highlight w:val="white"/>
        </w:rPr>
        <w:t>the</w:t>
      </w:r>
      <w:r w:rsidR="00007ED2" w:rsidRPr="0079463F">
        <w:rPr>
          <w:rFonts w:ascii="Times New Roman" w:hAnsi="Times New Roman"/>
          <w:color w:val="FF0000"/>
          <w:sz w:val="24"/>
        </w:rPr>
        <w:t xml:space="preserve"> </w:t>
      </w:r>
      <w:r w:rsidR="00554BF5" w:rsidRPr="0079463F">
        <w:rPr>
          <w:rFonts w:ascii="Times New Roman" w:hAnsi="Times New Roman"/>
          <w:sz w:val="24"/>
        </w:rPr>
        <w:t>UW</w:t>
      </w:r>
      <w:r w:rsidR="00A67C77" w:rsidRPr="0079463F">
        <w:rPr>
          <w:rFonts w:ascii="Times New Roman" w:hAnsi="Times New Roman"/>
          <w:sz w:val="24"/>
        </w:rPr>
        <w:t xml:space="preserve"> in 1938 with a degree </w:t>
      </w:r>
      <w:r w:rsidR="00554BF5" w:rsidRPr="0079463F">
        <w:rPr>
          <w:rFonts w:ascii="Times New Roman" w:hAnsi="Times New Roman"/>
          <w:sz w:val="24"/>
        </w:rPr>
        <w:t>in metallurgical engineering</w:t>
      </w:r>
      <w:r w:rsidR="00A67C77" w:rsidRPr="0079463F">
        <w:rPr>
          <w:rFonts w:ascii="Times New Roman" w:hAnsi="Times New Roman"/>
          <w:sz w:val="24"/>
        </w:rPr>
        <w:t>. He followed his father in</w:t>
      </w:r>
      <w:r w:rsidR="000D4B2E" w:rsidRPr="0079463F">
        <w:rPr>
          <w:rFonts w:ascii="Times New Roman" w:hAnsi="Times New Roman"/>
          <w:sz w:val="24"/>
        </w:rPr>
        <w:t xml:space="preserve">to the steel business and </w:t>
      </w:r>
      <w:r w:rsidR="00A67C77" w:rsidRPr="0079463F">
        <w:rPr>
          <w:rFonts w:ascii="Times New Roman" w:hAnsi="Times New Roman"/>
          <w:sz w:val="24"/>
        </w:rPr>
        <w:t>work</w:t>
      </w:r>
      <w:r w:rsidR="000D4B2E" w:rsidRPr="0079463F">
        <w:rPr>
          <w:rFonts w:ascii="Times New Roman" w:hAnsi="Times New Roman"/>
          <w:sz w:val="24"/>
        </w:rPr>
        <w:t>ed</w:t>
      </w:r>
      <w:r w:rsidR="00A67C77" w:rsidRPr="0079463F">
        <w:rPr>
          <w:rFonts w:ascii="Times New Roman" w:hAnsi="Times New Roman"/>
          <w:sz w:val="24"/>
        </w:rPr>
        <w:t xml:space="preserve"> for Bethlehem Steel.</w:t>
      </w:r>
    </w:p>
    <w:p w14:paraId="147EA810" w14:textId="77777777" w:rsidR="00A67C77" w:rsidRPr="0079463F" w:rsidRDefault="00A67C77" w:rsidP="008B41FB">
      <w:pPr>
        <w:pStyle w:val="Normal2"/>
        <w:spacing w:line="240" w:lineRule="auto"/>
        <w:rPr>
          <w:rFonts w:ascii="Times New Roman" w:hAnsi="Times New Roman"/>
          <w:sz w:val="24"/>
        </w:rPr>
      </w:pPr>
    </w:p>
    <w:p w14:paraId="5A022675" w14:textId="77777777" w:rsidR="00A67C77" w:rsidRPr="0079463F" w:rsidRDefault="00D93879" w:rsidP="008B41FB">
      <w:pPr>
        <w:pStyle w:val="Normal2"/>
        <w:spacing w:line="240" w:lineRule="auto"/>
        <w:rPr>
          <w:rFonts w:ascii="Times New Roman" w:hAnsi="Times New Roman"/>
          <w:color w:val="252525"/>
          <w:sz w:val="24"/>
        </w:rPr>
      </w:pPr>
      <w:r w:rsidRPr="0079463F">
        <w:rPr>
          <w:rFonts w:ascii="Times New Roman" w:hAnsi="Times New Roman"/>
          <w:b/>
          <w:sz w:val="24"/>
        </w:rPr>
        <w:t xml:space="preserve">Gordon </w:t>
      </w:r>
      <w:r w:rsidR="00A67C77" w:rsidRPr="0079463F">
        <w:rPr>
          <w:rFonts w:ascii="Times New Roman" w:hAnsi="Times New Roman"/>
          <w:b/>
          <w:sz w:val="24"/>
        </w:rPr>
        <w:t>Adam</w:t>
      </w:r>
      <w:r w:rsidRPr="0079463F">
        <w:rPr>
          <w:rFonts w:ascii="Times New Roman" w:hAnsi="Times New Roman"/>
          <w:b/>
          <w:sz w:val="24"/>
        </w:rPr>
        <w:t xml:space="preserve"> </w:t>
      </w:r>
      <w:r w:rsidR="00DA19E9" w:rsidRPr="0079463F">
        <w:rPr>
          <w:rFonts w:ascii="Times New Roman" w:hAnsi="Times New Roman"/>
          <w:sz w:val="24"/>
        </w:rPr>
        <w:t xml:space="preserve">(May 26, 1915 – </w:t>
      </w:r>
      <w:r w:rsidRPr="0079463F">
        <w:rPr>
          <w:rFonts w:ascii="Times New Roman" w:hAnsi="Times New Roman"/>
          <w:sz w:val="24"/>
        </w:rPr>
        <w:t>March 27, 1992),</w:t>
      </w:r>
      <w:r w:rsidR="00A67C77" w:rsidRPr="0079463F">
        <w:rPr>
          <w:rFonts w:ascii="Times New Roman" w:hAnsi="Times New Roman"/>
          <w:b/>
          <w:sz w:val="24"/>
        </w:rPr>
        <w:t xml:space="preserve"> </w:t>
      </w:r>
      <w:r w:rsidRPr="0079463F">
        <w:rPr>
          <w:rFonts w:ascii="Times New Roman" w:hAnsi="Times New Roman"/>
          <w:sz w:val="24"/>
        </w:rPr>
        <w:t>#3 seat</w:t>
      </w:r>
      <w:r w:rsidR="00A67C77" w:rsidRPr="0079463F">
        <w:rPr>
          <w:rFonts w:ascii="Times New Roman" w:hAnsi="Times New Roman"/>
          <w:color w:val="252525"/>
          <w:sz w:val="24"/>
        </w:rPr>
        <w:t>. Adam</w:t>
      </w:r>
      <w:r w:rsidR="00EA7739" w:rsidRPr="0079463F">
        <w:rPr>
          <w:rFonts w:ascii="Times New Roman" w:hAnsi="Times New Roman"/>
          <w:color w:val="252525"/>
          <w:sz w:val="24"/>
        </w:rPr>
        <w:t xml:space="preserve"> worked on a salmon boat while</w:t>
      </w:r>
      <w:r w:rsidR="00554BF5" w:rsidRPr="0079463F">
        <w:rPr>
          <w:rFonts w:ascii="Times New Roman" w:hAnsi="Times New Roman"/>
          <w:color w:val="252525"/>
          <w:sz w:val="24"/>
        </w:rPr>
        <w:t xml:space="preserve"> at </w:t>
      </w:r>
      <w:r w:rsidR="00007ED2" w:rsidRPr="0079463F">
        <w:rPr>
          <w:rFonts w:ascii="Times New Roman" w:hAnsi="Times New Roman"/>
          <w:color w:val="auto"/>
          <w:sz w:val="24"/>
          <w:szCs w:val="24"/>
          <w:highlight w:val="white"/>
        </w:rPr>
        <w:t>the</w:t>
      </w:r>
      <w:r w:rsidR="00007ED2" w:rsidRPr="0079463F">
        <w:rPr>
          <w:rFonts w:ascii="Times New Roman" w:hAnsi="Times New Roman"/>
          <w:color w:val="auto"/>
          <w:sz w:val="24"/>
        </w:rPr>
        <w:t xml:space="preserve"> </w:t>
      </w:r>
      <w:r w:rsidR="00554BF5" w:rsidRPr="0079463F">
        <w:rPr>
          <w:rFonts w:ascii="Times New Roman" w:hAnsi="Times New Roman"/>
          <w:color w:val="252525"/>
          <w:sz w:val="24"/>
        </w:rPr>
        <w:t>UW</w:t>
      </w:r>
      <w:r w:rsidR="00EA7739" w:rsidRPr="0079463F">
        <w:rPr>
          <w:rFonts w:ascii="Times New Roman" w:hAnsi="Times New Roman"/>
          <w:color w:val="252525"/>
          <w:sz w:val="24"/>
        </w:rPr>
        <w:t>. He</w:t>
      </w:r>
      <w:r w:rsidR="00A67C77" w:rsidRPr="0079463F">
        <w:rPr>
          <w:rFonts w:ascii="Times New Roman" w:hAnsi="Times New Roman"/>
          <w:color w:val="252525"/>
          <w:sz w:val="24"/>
        </w:rPr>
        <w:t xml:space="preserve"> ran out of money before he could graduate and took a part-time night job with Boeing in his senior year. He remained </w:t>
      </w:r>
      <w:r w:rsidR="00A67C77" w:rsidRPr="0079463F">
        <w:rPr>
          <w:rFonts w:ascii="Times New Roman" w:hAnsi="Times New Roman"/>
          <w:color w:val="252525"/>
          <w:sz w:val="24"/>
          <w:highlight w:val="white"/>
        </w:rPr>
        <w:t>there for the next 38 years.</w:t>
      </w:r>
    </w:p>
    <w:p w14:paraId="1F8A3CA2" w14:textId="77777777" w:rsidR="00A67C77" w:rsidRPr="0079463F" w:rsidRDefault="00A67C77" w:rsidP="008B41FB">
      <w:pPr>
        <w:pStyle w:val="Normal2"/>
        <w:spacing w:line="240" w:lineRule="auto"/>
        <w:rPr>
          <w:rFonts w:ascii="Times New Roman" w:hAnsi="Times New Roman"/>
          <w:color w:val="252525"/>
          <w:sz w:val="24"/>
        </w:rPr>
      </w:pPr>
    </w:p>
    <w:p w14:paraId="1544DC6F" w14:textId="77777777" w:rsidR="00A67C77" w:rsidRPr="0079463F" w:rsidRDefault="00A67C77" w:rsidP="008B41FB">
      <w:pPr>
        <w:pStyle w:val="Normal2"/>
        <w:spacing w:line="240" w:lineRule="auto"/>
        <w:rPr>
          <w:rFonts w:ascii="Times New Roman" w:hAnsi="Times New Roman"/>
          <w:sz w:val="24"/>
        </w:rPr>
      </w:pPr>
      <w:r w:rsidRPr="0079463F">
        <w:rPr>
          <w:rFonts w:ascii="Times New Roman" w:hAnsi="Times New Roman"/>
          <w:b/>
          <w:sz w:val="24"/>
        </w:rPr>
        <w:lastRenderedPageBreak/>
        <w:t>Charles “Ch</w:t>
      </w:r>
      <w:r w:rsidR="00554BF5" w:rsidRPr="0079463F">
        <w:rPr>
          <w:rFonts w:ascii="Times New Roman" w:hAnsi="Times New Roman"/>
          <w:b/>
          <w:sz w:val="24"/>
        </w:rPr>
        <w:t xml:space="preserve">uck” Ward Day </w:t>
      </w:r>
      <w:r w:rsidR="00DA19E9" w:rsidRPr="0079463F">
        <w:rPr>
          <w:rFonts w:ascii="Times New Roman" w:hAnsi="Times New Roman"/>
          <w:sz w:val="24"/>
        </w:rPr>
        <w:t>(October 19, 1914</w:t>
      </w:r>
      <w:r w:rsidR="0054750E" w:rsidRPr="0079463F">
        <w:rPr>
          <w:rFonts w:ascii="Times New Roman" w:hAnsi="Times New Roman"/>
          <w:sz w:val="24"/>
        </w:rPr>
        <w:t xml:space="preserve"> </w:t>
      </w:r>
      <w:r w:rsidR="00DA19E9" w:rsidRPr="0079463F">
        <w:rPr>
          <w:rFonts w:ascii="Times New Roman" w:hAnsi="Times New Roman"/>
          <w:sz w:val="24"/>
        </w:rPr>
        <w:t>–</w:t>
      </w:r>
      <w:r w:rsidR="0054750E" w:rsidRPr="0079463F">
        <w:rPr>
          <w:rFonts w:ascii="Times New Roman" w:hAnsi="Times New Roman"/>
          <w:sz w:val="24"/>
        </w:rPr>
        <w:t xml:space="preserve"> </w:t>
      </w:r>
      <w:r w:rsidRPr="0079463F">
        <w:rPr>
          <w:rFonts w:ascii="Times New Roman" w:hAnsi="Times New Roman"/>
          <w:sz w:val="24"/>
        </w:rPr>
        <w:t>May 1962)</w:t>
      </w:r>
      <w:r w:rsidR="000D4B2E" w:rsidRPr="0079463F">
        <w:rPr>
          <w:rFonts w:ascii="Times New Roman" w:hAnsi="Times New Roman"/>
          <w:sz w:val="24"/>
        </w:rPr>
        <w:t>, #2 seat.</w:t>
      </w:r>
      <w:r w:rsidRPr="0079463F">
        <w:rPr>
          <w:rFonts w:ascii="Times New Roman" w:hAnsi="Times New Roman"/>
          <w:sz w:val="24"/>
        </w:rPr>
        <w:t xml:space="preserve"> Born in Colville, Washington, Day</w:t>
      </w:r>
      <w:r w:rsidR="000D4B2E" w:rsidRPr="0079463F">
        <w:rPr>
          <w:rFonts w:ascii="Times New Roman" w:hAnsi="Times New Roman"/>
          <w:sz w:val="24"/>
        </w:rPr>
        <w:t xml:space="preserve"> </w:t>
      </w:r>
      <w:r w:rsidRPr="0079463F">
        <w:rPr>
          <w:rFonts w:ascii="Times New Roman" w:hAnsi="Times New Roman"/>
          <w:sz w:val="24"/>
        </w:rPr>
        <w:t xml:space="preserve">earned his </w:t>
      </w:r>
      <w:r w:rsidR="0054750E" w:rsidRPr="0079463F">
        <w:rPr>
          <w:rFonts w:ascii="Times New Roman" w:hAnsi="Times New Roman"/>
          <w:sz w:val="24"/>
        </w:rPr>
        <w:t>medical degree and entered the N</w:t>
      </w:r>
      <w:r w:rsidRPr="0079463F">
        <w:rPr>
          <w:rFonts w:ascii="Times New Roman" w:hAnsi="Times New Roman"/>
          <w:sz w:val="24"/>
        </w:rPr>
        <w:t xml:space="preserve">avy at the outbreak of the war. After serving as a naval doctor in the South Pacific, he returned to Seattle and established a successful practice. </w:t>
      </w:r>
    </w:p>
    <w:p w14:paraId="0DC9500A" w14:textId="77777777" w:rsidR="00A67C77" w:rsidRPr="0079463F" w:rsidRDefault="00A67C77" w:rsidP="008B41FB">
      <w:pPr>
        <w:pStyle w:val="Normal2"/>
        <w:spacing w:line="240" w:lineRule="auto"/>
        <w:rPr>
          <w:rFonts w:ascii="Times New Roman" w:hAnsi="Times New Roman"/>
          <w:sz w:val="24"/>
        </w:rPr>
      </w:pPr>
    </w:p>
    <w:p w14:paraId="7F104E92" w14:textId="77777777" w:rsidR="00A67C77" w:rsidRPr="0079463F" w:rsidRDefault="00A67C77" w:rsidP="008B41FB">
      <w:pPr>
        <w:pStyle w:val="Normal2"/>
        <w:spacing w:line="240" w:lineRule="auto"/>
        <w:rPr>
          <w:rFonts w:ascii="Times New Roman" w:hAnsi="Times New Roman"/>
          <w:color w:val="252525"/>
          <w:sz w:val="24"/>
          <w:highlight w:val="white"/>
        </w:rPr>
      </w:pPr>
      <w:r w:rsidRPr="0079463F">
        <w:rPr>
          <w:rFonts w:ascii="Times New Roman" w:hAnsi="Times New Roman"/>
          <w:b/>
          <w:sz w:val="24"/>
        </w:rPr>
        <w:t xml:space="preserve">Roger Morris </w:t>
      </w:r>
      <w:r w:rsidR="0054750E" w:rsidRPr="0079463F">
        <w:rPr>
          <w:rFonts w:ascii="Times New Roman" w:hAnsi="Times New Roman"/>
          <w:sz w:val="24"/>
        </w:rPr>
        <w:t xml:space="preserve">(July 16, 1915 – </w:t>
      </w:r>
      <w:r w:rsidRPr="0079463F">
        <w:rPr>
          <w:rFonts w:ascii="Times New Roman" w:hAnsi="Times New Roman"/>
          <w:sz w:val="24"/>
        </w:rPr>
        <w:t>July 22, 2009) was the Bowm</w:t>
      </w:r>
      <w:r w:rsidR="00554BF5" w:rsidRPr="0079463F">
        <w:rPr>
          <w:rFonts w:ascii="Times New Roman" w:hAnsi="Times New Roman"/>
          <w:sz w:val="24"/>
        </w:rPr>
        <w:t>an (#1 seat)</w:t>
      </w:r>
      <w:r w:rsidR="000D4B2E" w:rsidRPr="0079463F">
        <w:rPr>
          <w:rFonts w:ascii="Times New Roman" w:hAnsi="Times New Roman"/>
          <w:sz w:val="24"/>
        </w:rPr>
        <w:t xml:space="preserve"> on the team. While at</w:t>
      </w:r>
      <w:r w:rsidR="00554BF5" w:rsidRPr="0079463F">
        <w:rPr>
          <w:rFonts w:ascii="Times New Roman" w:hAnsi="Times New Roman"/>
          <w:sz w:val="24"/>
        </w:rPr>
        <w:t xml:space="preserve"> </w:t>
      </w:r>
      <w:r w:rsidR="00007ED2" w:rsidRPr="0079463F">
        <w:rPr>
          <w:rFonts w:ascii="Times New Roman" w:hAnsi="Times New Roman"/>
          <w:color w:val="auto"/>
          <w:sz w:val="24"/>
          <w:szCs w:val="24"/>
          <w:highlight w:val="white"/>
        </w:rPr>
        <w:t>the</w:t>
      </w:r>
      <w:r w:rsidR="00007ED2" w:rsidRPr="0079463F">
        <w:rPr>
          <w:rFonts w:ascii="Times New Roman" w:hAnsi="Times New Roman"/>
          <w:sz w:val="24"/>
          <w:szCs w:val="24"/>
        </w:rPr>
        <w:t xml:space="preserve"> </w:t>
      </w:r>
      <w:r w:rsidR="00554BF5" w:rsidRPr="0079463F">
        <w:rPr>
          <w:rFonts w:ascii="Times New Roman" w:hAnsi="Times New Roman"/>
          <w:sz w:val="24"/>
        </w:rPr>
        <w:t xml:space="preserve">UW, </w:t>
      </w:r>
      <w:r w:rsidR="000D4B2E" w:rsidRPr="0079463F">
        <w:rPr>
          <w:rFonts w:ascii="Times New Roman" w:hAnsi="Times New Roman"/>
          <w:color w:val="252525"/>
          <w:sz w:val="24"/>
          <w:highlight w:val="white"/>
        </w:rPr>
        <w:t>Morris</w:t>
      </w:r>
      <w:r w:rsidR="00554BF5" w:rsidRPr="0079463F">
        <w:rPr>
          <w:rFonts w:ascii="Times New Roman" w:hAnsi="Times New Roman"/>
          <w:color w:val="252525"/>
          <w:sz w:val="24"/>
          <w:highlight w:val="white"/>
        </w:rPr>
        <w:t xml:space="preserve"> </w:t>
      </w:r>
      <w:r w:rsidR="0006173A" w:rsidRPr="0079463F">
        <w:rPr>
          <w:rFonts w:ascii="Times New Roman" w:hAnsi="Times New Roman"/>
          <w:color w:val="252525"/>
          <w:sz w:val="24"/>
          <w:highlight w:val="white"/>
        </w:rPr>
        <w:t>worked for his father on the weekends, moving families out of homes the</w:t>
      </w:r>
      <w:r w:rsidR="00554BF5" w:rsidRPr="0079463F">
        <w:rPr>
          <w:rFonts w:ascii="Times New Roman" w:hAnsi="Times New Roman"/>
          <w:color w:val="252525"/>
          <w:sz w:val="24"/>
          <w:highlight w:val="white"/>
        </w:rPr>
        <w:t>y ha</w:t>
      </w:r>
      <w:r w:rsidR="000D4B2E" w:rsidRPr="0079463F">
        <w:rPr>
          <w:rFonts w:ascii="Times New Roman" w:hAnsi="Times New Roman"/>
          <w:color w:val="252525"/>
          <w:sz w:val="24"/>
          <w:highlight w:val="white"/>
        </w:rPr>
        <w:t>d lost to the Depression. He</w:t>
      </w:r>
      <w:r w:rsidR="0006173A" w:rsidRPr="0079463F">
        <w:rPr>
          <w:rFonts w:ascii="Times New Roman" w:hAnsi="Times New Roman"/>
          <w:color w:val="252525"/>
          <w:sz w:val="24"/>
          <w:highlight w:val="white"/>
        </w:rPr>
        <w:t xml:space="preserve"> </w:t>
      </w:r>
      <w:r w:rsidR="0054750E" w:rsidRPr="0079463F">
        <w:rPr>
          <w:rFonts w:ascii="Times New Roman" w:hAnsi="Times New Roman"/>
          <w:color w:val="252525"/>
          <w:sz w:val="24"/>
          <w:highlight w:val="white"/>
        </w:rPr>
        <w:t>graduated with a degree in</w:t>
      </w:r>
      <w:r w:rsidRPr="0079463F">
        <w:rPr>
          <w:rFonts w:ascii="Times New Roman" w:hAnsi="Times New Roman"/>
          <w:color w:val="252525"/>
          <w:sz w:val="24"/>
          <w:highlight w:val="white"/>
        </w:rPr>
        <w:t xml:space="preserve"> m</w:t>
      </w:r>
      <w:r w:rsidR="00554BF5" w:rsidRPr="0079463F">
        <w:rPr>
          <w:rFonts w:ascii="Times New Roman" w:hAnsi="Times New Roman"/>
          <w:color w:val="252525"/>
          <w:sz w:val="24"/>
          <w:highlight w:val="white"/>
        </w:rPr>
        <w:t xml:space="preserve">echanical engineering and </w:t>
      </w:r>
      <w:r w:rsidRPr="0079463F">
        <w:rPr>
          <w:rFonts w:ascii="Times New Roman" w:hAnsi="Times New Roman"/>
          <w:color w:val="252525"/>
          <w:sz w:val="24"/>
          <w:highlight w:val="white"/>
        </w:rPr>
        <w:t>spent the war doing military construction in the San Francisco Bay Area. He then returned to Seattle to work for the Manson Construction Company.</w:t>
      </w:r>
    </w:p>
    <w:p w14:paraId="2FA3270F" w14:textId="77777777" w:rsidR="00A67C77" w:rsidRPr="0079463F" w:rsidRDefault="00A67C77" w:rsidP="008B41FB">
      <w:pPr>
        <w:pStyle w:val="Normal2"/>
        <w:spacing w:line="240" w:lineRule="auto"/>
        <w:rPr>
          <w:rFonts w:ascii="Times New Roman" w:hAnsi="Times New Roman"/>
          <w:color w:val="252525"/>
          <w:sz w:val="24"/>
          <w:highlight w:val="white"/>
        </w:rPr>
      </w:pPr>
    </w:p>
    <w:p w14:paraId="211E3335" w14:textId="77777777" w:rsidR="00A67C77" w:rsidRPr="0079463F" w:rsidRDefault="004838DF" w:rsidP="008B41FB">
      <w:pPr>
        <w:pStyle w:val="Normal2"/>
        <w:spacing w:line="240" w:lineRule="auto"/>
        <w:rPr>
          <w:rFonts w:ascii="Times New Roman" w:hAnsi="Times New Roman"/>
          <w:b/>
          <w:color w:val="FF0000"/>
          <w:sz w:val="24"/>
          <w:highlight w:val="white"/>
        </w:rPr>
      </w:pPr>
      <w:r w:rsidRPr="0079463F">
        <w:rPr>
          <w:rFonts w:ascii="Times New Roman" w:hAnsi="Times New Roman"/>
          <w:b/>
          <w:color w:val="252525"/>
          <w:sz w:val="24"/>
          <w:highlight w:val="white"/>
        </w:rPr>
        <w:t>The Coach</w:t>
      </w:r>
      <w:r w:rsidR="00007ED2" w:rsidRPr="0079463F">
        <w:rPr>
          <w:rFonts w:ascii="Times New Roman" w:hAnsi="Times New Roman"/>
          <w:b/>
          <w:color w:val="252525"/>
          <w:sz w:val="24"/>
          <w:highlight w:val="white"/>
        </w:rPr>
        <w:t xml:space="preserve"> </w:t>
      </w:r>
      <w:r w:rsidRPr="0079463F">
        <w:rPr>
          <w:rFonts w:ascii="Times New Roman" w:hAnsi="Times New Roman"/>
          <w:b/>
          <w:color w:val="252525"/>
          <w:sz w:val="24"/>
          <w:highlight w:val="white"/>
        </w:rPr>
        <w:t>and Mentor</w:t>
      </w:r>
      <w:r w:rsidR="006E7F63" w:rsidRPr="0079463F">
        <w:rPr>
          <w:rFonts w:ascii="Times New Roman" w:hAnsi="Times New Roman"/>
          <w:b/>
          <w:color w:val="252525"/>
          <w:sz w:val="24"/>
          <w:highlight w:val="white"/>
        </w:rPr>
        <w:t xml:space="preserve"> </w:t>
      </w:r>
    </w:p>
    <w:p w14:paraId="1E9F3A0B" w14:textId="77777777" w:rsidR="00A67C77" w:rsidRPr="0079463F" w:rsidRDefault="00A67C77" w:rsidP="008B41FB">
      <w:pPr>
        <w:pStyle w:val="Normal2"/>
        <w:spacing w:line="240" w:lineRule="auto"/>
        <w:rPr>
          <w:rFonts w:ascii="Times New Roman" w:hAnsi="Times New Roman"/>
          <w:sz w:val="24"/>
        </w:rPr>
      </w:pPr>
      <w:r w:rsidRPr="0079463F">
        <w:rPr>
          <w:rFonts w:ascii="Times New Roman" w:hAnsi="Times New Roman"/>
          <w:color w:val="252525"/>
          <w:sz w:val="24"/>
          <w:highlight w:val="white"/>
        </w:rPr>
        <w:t xml:space="preserve"> </w:t>
      </w:r>
    </w:p>
    <w:p w14:paraId="5D827DE7" w14:textId="77777777" w:rsidR="00F60C8B" w:rsidRPr="0079463F" w:rsidRDefault="00A67C77" w:rsidP="008B41FB">
      <w:pPr>
        <w:pStyle w:val="Normal2"/>
        <w:spacing w:line="240" w:lineRule="auto"/>
        <w:rPr>
          <w:rFonts w:ascii="Times New Roman" w:hAnsi="Times New Roman"/>
          <w:sz w:val="24"/>
        </w:rPr>
      </w:pPr>
      <w:r w:rsidRPr="0079463F">
        <w:rPr>
          <w:rFonts w:ascii="Times New Roman" w:hAnsi="Times New Roman"/>
          <w:b/>
          <w:sz w:val="24"/>
        </w:rPr>
        <w:t>Al (Alvin) Ulbrickson</w:t>
      </w:r>
      <w:r w:rsidR="00017B09" w:rsidRPr="0079463F">
        <w:rPr>
          <w:rFonts w:ascii="Times New Roman" w:hAnsi="Times New Roman"/>
          <w:sz w:val="24"/>
        </w:rPr>
        <w:t xml:space="preserve"> (1903 – </w:t>
      </w:r>
      <w:r w:rsidR="00F60C8B" w:rsidRPr="0079463F">
        <w:rPr>
          <w:rFonts w:ascii="Times New Roman" w:hAnsi="Times New Roman"/>
          <w:sz w:val="24"/>
        </w:rPr>
        <w:t xml:space="preserve">1980) became head coach of the </w:t>
      </w:r>
      <w:r w:rsidR="00F46AF3" w:rsidRPr="0079463F">
        <w:rPr>
          <w:rFonts w:ascii="Times New Roman" w:hAnsi="Times New Roman"/>
          <w:sz w:val="24"/>
        </w:rPr>
        <w:t>U</w:t>
      </w:r>
      <w:r w:rsidR="00DA19E9" w:rsidRPr="0079463F">
        <w:rPr>
          <w:rFonts w:ascii="Times New Roman" w:hAnsi="Times New Roman"/>
          <w:sz w:val="24"/>
        </w:rPr>
        <w:t xml:space="preserve">W’s crew team </w:t>
      </w:r>
      <w:r w:rsidR="00F60C8B" w:rsidRPr="0079463F">
        <w:rPr>
          <w:rFonts w:ascii="Times New Roman" w:hAnsi="Times New Roman"/>
          <w:sz w:val="24"/>
        </w:rPr>
        <w:t>in 1927</w:t>
      </w:r>
      <w:r w:rsidRPr="0079463F">
        <w:rPr>
          <w:rFonts w:ascii="Times New Roman" w:hAnsi="Times New Roman"/>
          <w:sz w:val="24"/>
        </w:rPr>
        <w:t xml:space="preserve">. </w:t>
      </w:r>
      <w:r w:rsidR="00DA19E9" w:rsidRPr="0079463F">
        <w:rPr>
          <w:rFonts w:ascii="Times New Roman" w:hAnsi="Times New Roman"/>
          <w:sz w:val="24"/>
        </w:rPr>
        <w:t>Under his leadership, the Huskies went to the Olympics three tim</w:t>
      </w:r>
      <w:r w:rsidR="00017B09" w:rsidRPr="0079463F">
        <w:rPr>
          <w:rFonts w:ascii="Times New Roman" w:hAnsi="Times New Roman"/>
          <w:sz w:val="24"/>
        </w:rPr>
        <w:t>es</w:t>
      </w:r>
      <w:r w:rsidR="00DA19E9" w:rsidRPr="0079463F">
        <w:rPr>
          <w:rFonts w:ascii="Times New Roman" w:hAnsi="Times New Roman"/>
          <w:sz w:val="24"/>
        </w:rPr>
        <w:t xml:space="preserve">. </w:t>
      </w:r>
      <w:r w:rsidRPr="0079463F">
        <w:rPr>
          <w:rFonts w:ascii="Times New Roman" w:hAnsi="Times New Roman"/>
          <w:sz w:val="24"/>
        </w:rPr>
        <w:t>His varsity crews won six IRA titles; his junior varsity won ten. He was inducted into the Nation</w:t>
      </w:r>
      <w:r w:rsidR="00F60C8B" w:rsidRPr="0079463F">
        <w:rPr>
          <w:rFonts w:ascii="Times New Roman" w:hAnsi="Times New Roman"/>
          <w:sz w:val="24"/>
        </w:rPr>
        <w:t>al Rowing Hall of Fame in 1956.</w:t>
      </w:r>
    </w:p>
    <w:p w14:paraId="7224F2D0" w14:textId="77777777" w:rsidR="006E7F63" w:rsidRPr="0079463F" w:rsidRDefault="006E7F63" w:rsidP="006E7F63">
      <w:pPr>
        <w:rPr>
          <w:rFonts w:ascii="Times New Roman" w:eastAsia="Arial" w:hAnsi="Times New Roman" w:cs="Arial"/>
          <w:color w:val="000000"/>
          <w:szCs w:val="22"/>
        </w:rPr>
      </w:pPr>
    </w:p>
    <w:p w14:paraId="0E8404FC" w14:textId="77777777" w:rsidR="006E7F63" w:rsidRPr="0079463F" w:rsidRDefault="006E7F63" w:rsidP="006E7F63">
      <w:pPr>
        <w:rPr>
          <w:rFonts w:ascii="Times New Roman" w:eastAsia="Arial" w:hAnsi="Times New Roman" w:cs="Arial"/>
          <w:color w:val="000000"/>
          <w:szCs w:val="22"/>
        </w:rPr>
      </w:pPr>
      <w:r w:rsidRPr="0079463F">
        <w:rPr>
          <w:rFonts w:ascii="Times New Roman" w:eastAsia="Arial" w:hAnsi="Times New Roman" w:cs="Arial"/>
          <w:b/>
          <w:color w:val="000000"/>
          <w:szCs w:val="22"/>
        </w:rPr>
        <w:t>George Yeoman Pocock</w:t>
      </w:r>
      <w:r w:rsidRPr="0079463F">
        <w:rPr>
          <w:rFonts w:ascii="Times New Roman" w:eastAsia="Arial" w:hAnsi="Times New Roman" w:cs="Arial"/>
          <w:color w:val="000000"/>
          <w:szCs w:val="22"/>
        </w:rPr>
        <w:t xml:space="preserve"> (March 23, 1891 – March 19, 1976). A native of England, Pocock was a leading designer and builder of racing shells. Pocock-built shells began to win U.S. Intercollegiate Rowing Association championships in 1923, and he was appointed Boatman to U.S. Olympic Rowing Teams in 1936, 1948, 1952 and 1956. A mentor to many of the day’s rowing coaches, Pocock was named "Sports Star of the Year" for 1948 by the </w:t>
      </w:r>
      <w:r w:rsidRPr="0079463F">
        <w:rPr>
          <w:rFonts w:ascii="Times New Roman" w:eastAsia="Arial" w:hAnsi="Times New Roman" w:cs="Arial"/>
          <w:i/>
          <w:color w:val="000000"/>
          <w:szCs w:val="22"/>
        </w:rPr>
        <w:t>Seattle Post-Intelligencer</w:t>
      </w:r>
      <w:r w:rsidRPr="0079463F">
        <w:rPr>
          <w:rFonts w:ascii="Times New Roman" w:eastAsia="Arial" w:hAnsi="Times New Roman" w:cs="Arial"/>
          <w:color w:val="000000"/>
          <w:szCs w:val="22"/>
        </w:rPr>
        <w:t xml:space="preserve"> and was inducted into the Helms Rowing Hall of Fame in 1969.</w:t>
      </w:r>
    </w:p>
    <w:p w14:paraId="79BFEEEA" w14:textId="77777777" w:rsidR="00A67C77" w:rsidRPr="0079463F" w:rsidRDefault="00A67C77" w:rsidP="008B41FB">
      <w:pPr>
        <w:pStyle w:val="Normal2"/>
        <w:spacing w:line="240" w:lineRule="auto"/>
        <w:rPr>
          <w:rFonts w:ascii="Times New Roman" w:hAnsi="Times New Roman"/>
          <w:sz w:val="24"/>
        </w:rPr>
      </w:pPr>
    </w:p>
    <w:p w14:paraId="533D9020" w14:textId="77777777" w:rsidR="00A67C77" w:rsidRPr="0079463F" w:rsidRDefault="00A67C77" w:rsidP="008B41FB">
      <w:pPr>
        <w:pStyle w:val="Normal2"/>
        <w:spacing w:line="240" w:lineRule="auto"/>
        <w:rPr>
          <w:rFonts w:ascii="Times New Roman" w:hAnsi="Times New Roman"/>
          <w:b/>
          <w:sz w:val="24"/>
        </w:rPr>
      </w:pPr>
      <w:r w:rsidRPr="0079463F">
        <w:rPr>
          <w:rFonts w:ascii="Times New Roman" w:hAnsi="Times New Roman"/>
          <w:b/>
          <w:sz w:val="24"/>
        </w:rPr>
        <w:t>The Participants (in alphabetical order)</w:t>
      </w:r>
    </w:p>
    <w:p w14:paraId="7BCF050C" w14:textId="77777777" w:rsidR="00A67C77" w:rsidRPr="0079463F" w:rsidRDefault="00A67C77" w:rsidP="008B41FB">
      <w:pPr>
        <w:pStyle w:val="Normal2"/>
        <w:spacing w:line="240" w:lineRule="auto"/>
        <w:rPr>
          <w:rFonts w:ascii="Times New Roman" w:hAnsi="Times New Roman"/>
          <w:sz w:val="24"/>
        </w:rPr>
      </w:pPr>
    </w:p>
    <w:p w14:paraId="50018D00" w14:textId="77777777" w:rsidR="0002268A" w:rsidRPr="0079463F" w:rsidRDefault="00F44E0C" w:rsidP="0002268A">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b/>
          <w:kern w:val="1"/>
        </w:rPr>
        <w:t xml:space="preserve">Daniel James Brown </w:t>
      </w:r>
      <w:r w:rsidRPr="0079463F">
        <w:rPr>
          <w:rFonts w:ascii="Times New Roman" w:hAnsi="Times New Roman" w:cs="Times New Roman"/>
          <w:kern w:val="1"/>
        </w:rPr>
        <w:t>is the author of the</w:t>
      </w:r>
      <w:r w:rsidRPr="0079463F">
        <w:rPr>
          <w:rFonts w:ascii="Times New Roman" w:hAnsi="Times New Roman" w:cs="Times New Roman"/>
          <w:b/>
          <w:kern w:val="1"/>
        </w:rPr>
        <w:t xml:space="preserve"> </w:t>
      </w:r>
      <w:r w:rsidR="00A67C77" w:rsidRPr="0079463F">
        <w:rPr>
          <w:rFonts w:ascii="Times New Roman" w:hAnsi="Times New Roman" w:cs="Times New Roman"/>
          <w:kern w:val="1"/>
        </w:rPr>
        <w:t xml:space="preserve">critically acclaimed nonfiction book </w:t>
      </w:r>
      <w:r w:rsidR="00A67C77" w:rsidRPr="0079463F">
        <w:rPr>
          <w:rFonts w:ascii="Times New Roman" w:hAnsi="Times New Roman" w:cs="Times New Roman"/>
          <w:i/>
          <w:iCs/>
          <w:kern w:val="1"/>
        </w:rPr>
        <w:t>The Boys in the Boat: Nine Americans and Their Epic Quest for Gold at the 1936 Berlin Olympics</w:t>
      </w:r>
      <w:r w:rsidR="00403CDB" w:rsidRPr="0079463F">
        <w:rPr>
          <w:rFonts w:ascii="Times New Roman" w:hAnsi="Times New Roman" w:cs="Times New Roman"/>
          <w:i/>
          <w:iCs/>
          <w:kern w:val="1"/>
        </w:rPr>
        <w:t>.</w:t>
      </w:r>
      <w:r w:rsidR="0002268A" w:rsidRPr="0079463F">
        <w:rPr>
          <w:rFonts w:ascii="Times New Roman" w:hAnsi="Times New Roman" w:cs="Times New Roman"/>
          <w:i/>
          <w:iCs/>
          <w:kern w:val="1"/>
        </w:rPr>
        <w:t xml:space="preserve"> The</w:t>
      </w:r>
      <w:r w:rsidR="0002268A" w:rsidRPr="0079463F">
        <w:rPr>
          <w:rFonts w:ascii="Times New Roman" w:hAnsi="Times New Roman" w:cs="Times New Roman"/>
          <w:kern w:val="1"/>
        </w:rPr>
        <w:t xml:space="preserve"> </w:t>
      </w:r>
      <w:r w:rsidR="0002268A" w:rsidRPr="0079463F">
        <w:rPr>
          <w:rFonts w:ascii="Times New Roman" w:hAnsi="Times New Roman" w:cs="Times New Roman"/>
          <w:i/>
          <w:iCs/>
          <w:kern w:val="1"/>
        </w:rPr>
        <w:t>Boys</w:t>
      </w:r>
      <w:r w:rsidR="0002268A" w:rsidRPr="0079463F">
        <w:rPr>
          <w:rFonts w:ascii="Times New Roman" w:hAnsi="Times New Roman" w:cs="Times New Roman"/>
          <w:i/>
          <w:kern w:val="1"/>
        </w:rPr>
        <w:t xml:space="preserve"> in</w:t>
      </w:r>
      <w:r w:rsidR="0002268A" w:rsidRPr="0079463F">
        <w:rPr>
          <w:rFonts w:ascii="Times New Roman" w:hAnsi="Times New Roman" w:cs="Times New Roman"/>
          <w:kern w:val="1"/>
        </w:rPr>
        <w:t xml:space="preserve"> </w:t>
      </w:r>
      <w:r w:rsidR="0002268A" w:rsidRPr="0079463F">
        <w:rPr>
          <w:rFonts w:ascii="Times New Roman" w:hAnsi="Times New Roman" w:cs="Times New Roman"/>
          <w:i/>
          <w:iCs/>
          <w:kern w:val="1"/>
        </w:rPr>
        <w:t>the</w:t>
      </w:r>
      <w:r w:rsidR="0002268A" w:rsidRPr="0079463F">
        <w:rPr>
          <w:rFonts w:ascii="Times New Roman" w:hAnsi="Times New Roman" w:cs="Times New Roman"/>
          <w:kern w:val="1"/>
        </w:rPr>
        <w:t xml:space="preserve"> </w:t>
      </w:r>
      <w:r w:rsidR="0002268A" w:rsidRPr="0079463F">
        <w:rPr>
          <w:rFonts w:ascii="Times New Roman" w:hAnsi="Times New Roman" w:cs="Times New Roman"/>
          <w:i/>
          <w:kern w:val="1"/>
        </w:rPr>
        <w:t>Boat</w:t>
      </w:r>
      <w:r w:rsidR="0002268A" w:rsidRPr="0079463F">
        <w:rPr>
          <w:rFonts w:ascii="Times New Roman" w:hAnsi="Times New Roman" w:cs="Times New Roman"/>
          <w:kern w:val="1"/>
        </w:rPr>
        <w:t xml:space="preserve"> is published by Penguin Books, an imprint of</w:t>
      </w:r>
      <w:r w:rsidR="004721FE" w:rsidRPr="0079463F">
        <w:rPr>
          <w:rFonts w:ascii="Times New Roman" w:hAnsi="Times New Roman" w:cs="Times New Roman"/>
          <w:kern w:val="1"/>
        </w:rPr>
        <w:t xml:space="preserve"> Penguin Random House, and </w:t>
      </w:r>
      <w:r w:rsidR="0002268A" w:rsidRPr="0079463F">
        <w:rPr>
          <w:rFonts w:ascii="Times New Roman" w:hAnsi="Times New Roman" w:cs="Times New Roman"/>
          <w:kern w:val="1"/>
        </w:rPr>
        <w:t xml:space="preserve">has been on </w:t>
      </w:r>
      <w:r w:rsidR="0002268A" w:rsidRPr="0079463F">
        <w:rPr>
          <w:rFonts w:ascii="Times New Roman" w:hAnsi="Times New Roman" w:cs="Times New Roman"/>
          <w:i/>
          <w:kern w:val="1"/>
        </w:rPr>
        <w:t>The</w:t>
      </w:r>
      <w:r w:rsidR="0002268A" w:rsidRPr="0079463F">
        <w:rPr>
          <w:rFonts w:ascii="Times New Roman" w:hAnsi="Times New Roman" w:cs="Times New Roman"/>
          <w:kern w:val="1"/>
        </w:rPr>
        <w:t xml:space="preserve"> </w:t>
      </w:r>
      <w:r w:rsidR="0002268A" w:rsidRPr="0079463F">
        <w:rPr>
          <w:rFonts w:ascii="Times New Roman" w:hAnsi="Times New Roman" w:cs="Times New Roman"/>
          <w:i/>
          <w:kern w:val="1"/>
        </w:rPr>
        <w:t>New York Times</w:t>
      </w:r>
      <w:r w:rsidR="0002268A" w:rsidRPr="0079463F">
        <w:rPr>
          <w:rFonts w:ascii="Times New Roman" w:hAnsi="Times New Roman" w:cs="Times New Roman"/>
          <w:kern w:val="1"/>
        </w:rPr>
        <w:t xml:space="preserve"> bestseller list for over 90 weeks.</w:t>
      </w:r>
    </w:p>
    <w:p w14:paraId="668B2BB7" w14:textId="77777777" w:rsidR="00403CDB" w:rsidRPr="0079463F" w:rsidRDefault="00403CDB" w:rsidP="008B41FB">
      <w:pPr>
        <w:pStyle w:val="Normal2"/>
        <w:spacing w:line="240" w:lineRule="auto"/>
        <w:rPr>
          <w:rFonts w:ascii="Times New Roman" w:hAnsi="Times New Roman" w:cs="Times New Roman"/>
          <w:i/>
          <w:iCs/>
          <w:kern w:val="1"/>
          <w:sz w:val="24"/>
        </w:rPr>
      </w:pPr>
    </w:p>
    <w:p w14:paraId="0418E8D8" w14:textId="77777777" w:rsidR="00403CDB" w:rsidRPr="0079463F" w:rsidRDefault="00403CDB"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Eric Coh</w:t>
      </w:r>
      <w:r w:rsidR="00873A85" w:rsidRPr="0079463F">
        <w:rPr>
          <w:rFonts w:ascii="Times New Roman" w:hAnsi="Times New Roman" w:cs="Times New Roman"/>
          <w:b/>
          <w:iCs/>
          <w:kern w:val="1"/>
          <w:sz w:val="24"/>
        </w:rPr>
        <w:t>e</w:t>
      </w:r>
      <w:r w:rsidRPr="0079463F">
        <w:rPr>
          <w:rFonts w:ascii="Times New Roman" w:hAnsi="Times New Roman" w:cs="Times New Roman"/>
          <w:b/>
          <w:iCs/>
          <w:kern w:val="1"/>
          <w:sz w:val="24"/>
        </w:rPr>
        <w:t>n</w:t>
      </w:r>
      <w:r w:rsidR="00D14CF9" w:rsidRPr="0079463F">
        <w:rPr>
          <w:rFonts w:ascii="Times New Roman" w:hAnsi="Times New Roman" w:cs="Times New Roman"/>
          <w:iCs/>
          <w:kern w:val="1"/>
          <w:sz w:val="24"/>
        </w:rPr>
        <w:t>, a former Husky coxs</w:t>
      </w:r>
      <w:r w:rsidR="006E7F63" w:rsidRPr="0079463F">
        <w:rPr>
          <w:rFonts w:ascii="Times New Roman" w:hAnsi="Times New Roman" w:cs="Times New Roman"/>
          <w:iCs/>
          <w:kern w:val="1"/>
          <w:sz w:val="24"/>
        </w:rPr>
        <w:t>wain (1979-82), is the</w:t>
      </w:r>
      <w:r w:rsidR="006E7F63" w:rsidRPr="0079463F">
        <w:rPr>
          <w:rFonts w:ascii="Times New Roman" w:hAnsi="Times New Roman" w:cs="Times New Roman"/>
          <w:iCs/>
          <w:color w:val="auto"/>
          <w:kern w:val="1"/>
          <w:sz w:val="24"/>
        </w:rPr>
        <w:t xml:space="preserve"> rowing historian at the UW</w:t>
      </w:r>
      <w:r w:rsidR="00007ED2" w:rsidRPr="0079463F">
        <w:rPr>
          <w:rFonts w:ascii="Times New Roman" w:hAnsi="Times New Roman" w:cs="Times New Roman"/>
          <w:iCs/>
          <w:color w:val="auto"/>
          <w:kern w:val="1"/>
          <w:sz w:val="24"/>
        </w:rPr>
        <w:t xml:space="preserve"> </w:t>
      </w:r>
      <w:r w:rsidR="00D14CF9" w:rsidRPr="0079463F">
        <w:rPr>
          <w:rFonts w:ascii="Times New Roman" w:hAnsi="Times New Roman" w:cs="Times New Roman"/>
          <w:iCs/>
          <w:kern w:val="1"/>
          <w:sz w:val="24"/>
        </w:rPr>
        <w:t>and the creator of a website devoted to its history.</w:t>
      </w:r>
    </w:p>
    <w:p w14:paraId="4AA96662" w14:textId="77777777" w:rsidR="00403CDB" w:rsidRPr="0079463F" w:rsidRDefault="00403CDB" w:rsidP="008B41FB">
      <w:pPr>
        <w:pStyle w:val="Normal2"/>
        <w:spacing w:line="240" w:lineRule="auto"/>
        <w:rPr>
          <w:rFonts w:ascii="Times New Roman" w:hAnsi="Times New Roman" w:cs="Times New Roman"/>
          <w:iCs/>
          <w:kern w:val="1"/>
          <w:sz w:val="24"/>
        </w:rPr>
      </w:pPr>
    </w:p>
    <w:p w14:paraId="5FC9951E" w14:textId="77777777" w:rsidR="004B6D6E" w:rsidRPr="0079463F" w:rsidRDefault="00403CDB" w:rsidP="004B6D6E">
      <w:pPr>
        <w:rPr>
          <w:rFonts w:ascii="Times New Roman" w:hAnsi="Times New Roman"/>
        </w:rPr>
      </w:pPr>
      <w:r w:rsidRPr="0079463F">
        <w:rPr>
          <w:rFonts w:ascii="Times New Roman" w:hAnsi="Times New Roman" w:cs="Times New Roman"/>
          <w:b/>
          <w:iCs/>
          <w:kern w:val="1"/>
        </w:rPr>
        <w:t>Timothy Egan</w:t>
      </w:r>
      <w:r w:rsidR="004B6D6E" w:rsidRPr="0079463F">
        <w:rPr>
          <w:rFonts w:ascii="Times New Roman" w:hAnsi="Times New Roman" w:cs="Times New Roman"/>
          <w:iCs/>
          <w:kern w:val="1"/>
        </w:rPr>
        <w:t xml:space="preserve"> </w:t>
      </w:r>
      <w:r w:rsidR="004B6D6E" w:rsidRPr="0079463F">
        <w:rPr>
          <w:rFonts w:ascii="Times New Roman" w:hAnsi="Times New Roman"/>
        </w:rPr>
        <w:t xml:space="preserve">is an author and </w:t>
      </w:r>
      <w:r w:rsidR="004B6D6E" w:rsidRPr="0079463F">
        <w:rPr>
          <w:rFonts w:ascii="Times New Roman" w:hAnsi="Times New Roman"/>
          <w:i/>
        </w:rPr>
        <w:t>New York Times</w:t>
      </w:r>
      <w:r w:rsidR="004B6D6E" w:rsidRPr="0079463F">
        <w:rPr>
          <w:rFonts w:ascii="Times New Roman" w:hAnsi="Times New Roman"/>
        </w:rPr>
        <w:t xml:space="preserve"> columnist whose latest book is </w:t>
      </w:r>
      <w:r w:rsidR="004B6D6E" w:rsidRPr="0079463F">
        <w:rPr>
          <w:rFonts w:ascii="Times New Roman" w:hAnsi="Times New Roman"/>
          <w:i/>
        </w:rPr>
        <w:t>The Immortal Irishman</w:t>
      </w:r>
      <w:r w:rsidR="004B6D6E" w:rsidRPr="0079463F">
        <w:rPr>
          <w:rFonts w:ascii="Times New Roman" w:hAnsi="Times New Roman"/>
        </w:rPr>
        <w:t xml:space="preserve">. He is </w:t>
      </w:r>
      <w:r w:rsidR="001A6008" w:rsidRPr="0079463F">
        <w:rPr>
          <w:rFonts w:ascii="Times New Roman" w:hAnsi="Times New Roman"/>
        </w:rPr>
        <w:t>a graduate of the U</w:t>
      </w:r>
      <w:r w:rsidR="00725A48" w:rsidRPr="0079463F">
        <w:rPr>
          <w:rFonts w:ascii="Times New Roman" w:hAnsi="Times New Roman"/>
        </w:rPr>
        <w:t>W</w:t>
      </w:r>
      <w:r w:rsidR="004B6D6E" w:rsidRPr="0079463F">
        <w:rPr>
          <w:rFonts w:ascii="Times New Roman" w:hAnsi="Times New Roman"/>
        </w:rPr>
        <w:t xml:space="preserve">. </w:t>
      </w:r>
    </w:p>
    <w:p w14:paraId="536A7FBB" w14:textId="77777777" w:rsidR="00403CDB" w:rsidRPr="0079463F" w:rsidRDefault="00403CDB" w:rsidP="008B41FB">
      <w:pPr>
        <w:pStyle w:val="Normal2"/>
        <w:spacing w:line="240" w:lineRule="auto"/>
        <w:rPr>
          <w:rFonts w:ascii="Times New Roman" w:hAnsi="Times New Roman" w:cs="Times New Roman"/>
          <w:iCs/>
          <w:kern w:val="1"/>
          <w:sz w:val="24"/>
        </w:rPr>
      </w:pPr>
    </w:p>
    <w:p w14:paraId="37B30EFD" w14:textId="77777777" w:rsidR="00403CDB" w:rsidRPr="0079463F" w:rsidRDefault="00403CDB"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 xml:space="preserve">Robert </w:t>
      </w:r>
      <w:r w:rsidR="006E7F63" w:rsidRPr="0079463F">
        <w:rPr>
          <w:rFonts w:ascii="Times New Roman" w:hAnsi="Times New Roman" w:cs="Times New Roman"/>
          <w:b/>
          <w:iCs/>
          <w:kern w:val="1"/>
          <w:sz w:val="24"/>
        </w:rPr>
        <w:t xml:space="preserve">(Bob) </w:t>
      </w:r>
      <w:r w:rsidRPr="0079463F">
        <w:rPr>
          <w:rFonts w:ascii="Times New Roman" w:hAnsi="Times New Roman" w:cs="Times New Roman"/>
          <w:b/>
          <w:iCs/>
          <w:kern w:val="1"/>
          <w:sz w:val="24"/>
        </w:rPr>
        <w:t>G. Ernst</w:t>
      </w:r>
      <w:r w:rsidR="00866C40" w:rsidRPr="0079463F">
        <w:rPr>
          <w:rFonts w:ascii="Times New Roman" w:hAnsi="Times New Roman" w:cs="Times New Roman"/>
          <w:iCs/>
          <w:kern w:val="1"/>
          <w:sz w:val="24"/>
        </w:rPr>
        <w:t xml:space="preserve"> became </w:t>
      </w:r>
      <w:r w:rsidR="006E7F63" w:rsidRPr="0079463F">
        <w:rPr>
          <w:rFonts w:ascii="Times New Roman" w:hAnsi="Times New Roman" w:cs="Times New Roman"/>
          <w:iCs/>
          <w:kern w:val="1"/>
          <w:sz w:val="24"/>
        </w:rPr>
        <w:t xml:space="preserve">the </w:t>
      </w:r>
      <w:r w:rsidR="00866C40" w:rsidRPr="0079463F">
        <w:rPr>
          <w:rFonts w:ascii="Times New Roman" w:hAnsi="Times New Roman" w:cs="Times New Roman"/>
          <w:iCs/>
          <w:kern w:val="1"/>
          <w:sz w:val="24"/>
        </w:rPr>
        <w:t xml:space="preserve">UW varsity men’s crew coach in 1988. In 1997, he led the team to a sweep of the varsity, junior varsity and freshmen races to capture the IRA Championship in Camden, NJ. </w:t>
      </w:r>
    </w:p>
    <w:p w14:paraId="6B52C285" w14:textId="77777777" w:rsidR="00403CDB" w:rsidRPr="0079463F" w:rsidRDefault="00403CDB" w:rsidP="008B41FB">
      <w:pPr>
        <w:pStyle w:val="Normal2"/>
        <w:spacing w:line="240" w:lineRule="auto"/>
        <w:rPr>
          <w:rFonts w:ascii="Times New Roman" w:hAnsi="Times New Roman" w:cs="Times New Roman"/>
          <w:iCs/>
          <w:kern w:val="1"/>
          <w:sz w:val="24"/>
        </w:rPr>
      </w:pPr>
    </w:p>
    <w:p w14:paraId="60FD5483" w14:textId="77777777" w:rsidR="00873A85" w:rsidRPr="0079463F" w:rsidRDefault="00403CDB"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Dav</w:t>
      </w:r>
      <w:r w:rsidRPr="0079463F">
        <w:rPr>
          <w:rFonts w:ascii="Times New Roman" w:hAnsi="Times New Roman" w:cs="Times New Roman"/>
          <w:b/>
          <w:iCs/>
          <w:color w:val="auto"/>
          <w:kern w:val="1"/>
          <w:sz w:val="24"/>
        </w:rPr>
        <w:t xml:space="preserve">id </w:t>
      </w:r>
      <w:r w:rsidR="00007ED2" w:rsidRPr="0079463F">
        <w:rPr>
          <w:rFonts w:ascii="Times New Roman" w:hAnsi="Times New Roman" w:cs="Times New Roman"/>
          <w:b/>
          <w:iCs/>
          <w:color w:val="auto"/>
          <w:kern w:val="1"/>
          <w:sz w:val="24"/>
        </w:rPr>
        <w:t xml:space="preserve">Clay </w:t>
      </w:r>
      <w:r w:rsidRPr="0079463F">
        <w:rPr>
          <w:rFonts w:ascii="Times New Roman" w:hAnsi="Times New Roman" w:cs="Times New Roman"/>
          <w:b/>
          <w:iCs/>
          <w:color w:val="auto"/>
          <w:kern w:val="1"/>
          <w:sz w:val="24"/>
        </w:rPr>
        <w:t>L</w:t>
      </w:r>
      <w:r w:rsidRPr="0079463F">
        <w:rPr>
          <w:rFonts w:ascii="Times New Roman" w:hAnsi="Times New Roman" w:cs="Times New Roman"/>
          <w:b/>
          <w:iCs/>
          <w:kern w:val="1"/>
          <w:sz w:val="24"/>
        </w:rPr>
        <w:t>arge</w:t>
      </w:r>
      <w:r w:rsidR="00866C40" w:rsidRPr="0079463F">
        <w:rPr>
          <w:rFonts w:ascii="Times New Roman" w:hAnsi="Times New Roman" w:cs="Times New Roman"/>
          <w:iCs/>
          <w:kern w:val="1"/>
          <w:sz w:val="24"/>
        </w:rPr>
        <w:t xml:space="preserve"> is the author of</w:t>
      </w:r>
      <w:r w:rsidR="00866C40" w:rsidRPr="0079463F">
        <w:rPr>
          <w:rFonts w:ascii="Times New Roman" w:hAnsi="Times New Roman" w:cs="Times New Roman"/>
          <w:i/>
          <w:iCs/>
          <w:kern w:val="1"/>
          <w:sz w:val="24"/>
        </w:rPr>
        <w:t xml:space="preserve"> Nazi Games: The Olympics of 1936</w:t>
      </w:r>
      <w:r w:rsidR="00866C40" w:rsidRPr="0079463F">
        <w:rPr>
          <w:rFonts w:ascii="Times New Roman" w:hAnsi="Times New Roman" w:cs="Times New Roman"/>
          <w:iCs/>
          <w:kern w:val="1"/>
          <w:sz w:val="24"/>
        </w:rPr>
        <w:t xml:space="preserve">. </w:t>
      </w:r>
    </w:p>
    <w:p w14:paraId="71A00A84" w14:textId="77777777" w:rsidR="00873A85" w:rsidRPr="0079463F" w:rsidRDefault="00873A85" w:rsidP="008B41FB">
      <w:pPr>
        <w:pStyle w:val="Normal2"/>
        <w:spacing w:line="240" w:lineRule="auto"/>
        <w:rPr>
          <w:rFonts w:ascii="Times New Roman" w:hAnsi="Times New Roman" w:cs="Times New Roman"/>
          <w:iCs/>
          <w:kern w:val="1"/>
          <w:sz w:val="24"/>
        </w:rPr>
      </w:pPr>
    </w:p>
    <w:p w14:paraId="23C05D7F" w14:textId="77777777" w:rsidR="00403CDB" w:rsidRPr="0079463F" w:rsidRDefault="00873A85"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Peter Mallory</w:t>
      </w:r>
      <w:r w:rsidR="00131A06" w:rsidRPr="0079463F">
        <w:rPr>
          <w:rFonts w:ascii="Times New Roman" w:hAnsi="Times New Roman" w:cs="Times New Roman"/>
          <w:iCs/>
          <w:kern w:val="1"/>
          <w:sz w:val="24"/>
        </w:rPr>
        <w:t xml:space="preserve"> is the author of </w:t>
      </w:r>
      <w:r w:rsidR="00131A06" w:rsidRPr="0079463F">
        <w:rPr>
          <w:rFonts w:ascii="Times New Roman" w:hAnsi="Times New Roman" w:cs="Times New Roman"/>
          <w:i/>
          <w:iCs/>
          <w:kern w:val="1"/>
          <w:sz w:val="24"/>
        </w:rPr>
        <w:t>The Sport of Rowing: Two Centuries of Competition</w:t>
      </w:r>
      <w:r w:rsidR="00131A06" w:rsidRPr="0079463F">
        <w:rPr>
          <w:rFonts w:ascii="Times New Roman" w:hAnsi="Times New Roman" w:cs="Times New Roman"/>
          <w:iCs/>
          <w:kern w:val="1"/>
          <w:sz w:val="24"/>
        </w:rPr>
        <w:t xml:space="preserve">. </w:t>
      </w:r>
    </w:p>
    <w:p w14:paraId="25CF8836" w14:textId="77777777" w:rsidR="00403CDB" w:rsidRPr="0079463F" w:rsidRDefault="00403CDB" w:rsidP="008B41FB">
      <w:pPr>
        <w:pStyle w:val="Normal2"/>
        <w:spacing w:line="240" w:lineRule="auto"/>
        <w:rPr>
          <w:rFonts w:ascii="Times New Roman" w:hAnsi="Times New Roman" w:cs="Times New Roman"/>
          <w:iCs/>
          <w:kern w:val="1"/>
          <w:sz w:val="24"/>
        </w:rPr>
      </w:pPr>
    </w:p>
    <w:p w14:paraId="25A94680" w14:textId="77777777" w:rsidR="00403CDB" w:rsidRPr="0079463F" w:rsidRDefault="00403CDB"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Marilynn</w:t>
      </w:r>
      <w:r w:rsidR="00131A06" w:rsidRPr="0079463F">
        <w:rPr>
          <w:rFonts w:ascii="Times New Roman" w:hAnsi="Times New Roman" w:cs="Times New Roman"/>
          <w:iCs/>
          <w:kern w:val="1"/>
          <w:sz w:val="24"/>
        </w:rPr>
        <w:t xml:space="preserve"> and </w:t>
      </w:r>
      <w:r w:rsidR="00131A06" w:rsidRPr="0079463F">
        <w:rPr>
          <w:rFonts w:ascii="Times New Roman" w:hAnsi="Times New Roman" w:cs="Times New Roman"/>
          <w:b/>
          <w:iCs/>
          <w:kern w:val="1"/>
          <w:sz w:val="24"/>
        </w:rPr>
        <w:t>Michael</w:t>
      </w:r>
      <w:r w:rsidRPr="0079463F">
        <w:rPr>
          <w:rFonts w:ascii="Times New Roman" w:hAnsi="Times New Roman" w:cs="Times New Roman"/>
          <w:b/>
          <w:iCs/>
          <w:kern w:val="1"/>
          <w:sz w:val="24"/>
        </w:rPr>
        <w:t xml:space="preserve"> Moch</w:t>
      </w:r>
      <w:r w:rsidR="00131A06" w:rsidRPr="0079463F">
        <w:rPr>
          <w:rFonts w:ascii="Times New Roman" w:hAnsi="Times New Roman" w:cs="Times New Roman"/>
          <w:iCs/>
          <w:kern w:val="1"/>
          <w:sz w:val="24"/>
        </w:rPr>
        <w:t xml:space="preserve"> are the children of Bobby Moch.</w:t>
      </w:r>
    </w:p>
    <w:p w14:paraId="6A026FE5" w14:textId="77777777" w:rsidR="00873A85" w:rsidRPr="0079463F" w:rsidRDefault="00873A85" w:rsidP="008B41FB">
      <w:pPr>
        <w:pStyle w:val="Normal2"/>
        <w:spacing w:line="240" w:lineRule="auto"/>
        <w:rPr>
          <w:rFonts w:ascii="Times New Roman" w:hAnsi="Times New Roman" w:cs="Times New Roman"/>
          <w:iCs/>
          <w:kern w:val="1"/>
          <w:sz w:val="24"/>
        </w:rPr>
      </w:pPr>
    </w:p>
    <w:p w14:paraId="7A8B8465" w14:textId="77777777" w:rsidR="00FE0B18" w:rsidRPr="0079463F" w:rsidRDefault="00873A85" w:rsidP="008B41FB">
      <w:pPr>
        <w:pStyle w:val="Normal2"/>
        <w:spacing w:line="240" w:lineRule="auto"/>
        <w:rPr>
          <w:rFonts w:ascii="Times New Roman" w:hAnsi="Times New Roman" w:cs="Times New Roman"/>
          <w:iCs/>
          <w:kern w:val="1"/>
          <w:sz w:val="24"/>
        </w:rPr>
      </w:pPr>
      <w:r w:rsidRPr="0079463F">
        <w:rPr>
          <w:rFonts w:ascii="Times New Roman" w:hAnsi="Times New Roman" w:cs="Times New Roman"/>
          <w:b/>
          <w:iCs/>
          <w:kern w:val="1"/>
          <w:sz w:val="24"/>
        </w:rPr>
        <w:t>J</w:t>
      </w:r>
      <w:r w:rsidR="006E7F63" w:rsidRPr="0079463F">
        <w:rPr>
          <w:rFonts w:ascii="Times New Roman" w:hAnsi="Times New Roman" w:cs="Times New Roman"/>
          <w:b/>
          <w:iCs/>
          <w:kern w:val="1"/>
          <w:sz w:val="24"/>
        </w:rPr>
        <w:t xml:space="preserve">udy </w:t>
      </w:r>
      <w:r w:rsidRPr="0079463F">
        <w:rPr>
          <w:rFonts w:ascii="Times New Roman" w:hAnsi="Times New Roman" w:cs="Times New Roman"/>
          <w:b/>
          <w:iCs/>
          <w:kern w:val="1"/>
          <w:sz w:val="24"/>
        </w:rPr>
        <w:t>Willman</w:t>
      </w:r>
      <w:r w:rsidR="00F44E0C" w:rsidRPr="0079463F">
        <w:rPr>
          <w:rFonts w:ascii="Times New Roman" w:hAnsi="Times New Roman" w:cs="Times New Roman"/>
          <w:iCs/>
          <w:kern w:val="1"/>
          <w:sz w:val="24"/>
        </w:rPr>
        <w:t>, daught</w:t>
      </w:r>
      <w:r w:rsidR="00131A06" w:rsidRPr="0079463F">
        <w:rPr>
          <w:rFonts w:ascii="Times New Roman" w:hAnsi="Times New Roman" w:cs="Times New Roman"/>
          <w:iCs/>
          <w:kern w:val="1"/>
          <w:sz w:val="24"/>
        </w:rPr>
        <w:t xml:space="preserve">er </w:t>
      </w:r>
      <w:r w:rsidR="00F44E0C" w:rsidRPr="0079463F">
        <w:rPr>
          <w:rFonts w:ascii="Times New Roman" w:hAnsi="Times New Roman" w:cs="Times New Roman"/>
          <w:iCs/>
          <w:kern w:val="1"/>
          <w:sz w:val="24"/>
        </w:rPr>
        <w:t xml:space="preserve">of Joe Rantz, </w:t>
      </w:r>
      <w:r w:rsidR="004B6D6E" w:rsidRPr="0079463F">
        <w:rPr>
          <w:rFonts w:ascii="Times New Roman" w:hAnsi="Times New Roman" w:cs="Times New Roman"/>
          <w:iCs/>
          <w:kern w:val="1"/>
          <w:sz w:val="24"/>
        </w:rPr>
        <w:t xml:space="preserve">suggested that </w:t>
      </w:r>
      <w:r w:rsidR="00F44E0C" w:rsidRPr="0079463F">
        <w:rPr>
          <w:rFonts w:ascii="Times New Roman" w:hAnsi="Times New Roman" w:cs="Times New Roman"/>
          <w:iCs/>
          <w:kern w:val="1"/>
          <w:sz w:val="24"/>
        </w:rPr>
        <w:t xml:space="preserve">her neighbor </w:t>
      </w:r>
      <w:r w:rsidR="004B6D6E" w:rsidRPr="0079463F">
        <w:rPr>
          <w:rFonts w:ascii="Times New Roman" w:hAnsi="Times New Roman" w:cs="Times New Roman"/>
          <w:iCs/>
          <w:kern w:val="1"/>
          <w:sz w:val="24"/>
        </w:rPr>
        <w:t>Daniel James Brown meet her father as he had interesting stories to tell; their subsequent meeting wa</w:t>
      </w:r>
      <w:r w:rsidR="00131A06" w:rsidRPr="0079463F">
        <w:rPr>
          <w:rFonts w:ascii="Times New Roman" w:hAnsi="Times New Roman" w:cs="Times New Roman"/>
          <w:iCs/>
          <w:kern w:val="1"/>
          <w:sz w:val="24"/>
        </w:rPr>
        <w:t xml:space="preserve">s the genesis for Brown’s </w:t>
      </w:r>
      <w:r w:rsidR="004B6D6E" w:rsidRPr="0079463F">
        <w:rPr>
          <w:rFonts w:ascii="Times New Roman" w:hAnsi="Times New Roman" w:cs="Times New Roman"/>
          <w:i/>
          <w:iCs/>
          <w:kern w:val="1"/>
          <w:sz w:val="24"/>
        </w:rPr>
        <w:t>The Boys in the Boat</w:t>
      </w:r>
      <w:r w:rsidR="004B6D6E" w:rsidRPr="0079463F">
        <w:rPr>
          <w:rFonts w:ascii="Times New Roman" w:hAnsi="Times New Roman" w:cs="Times New Roman"/>
          <w:iCs/>
          <w:kern w:val="1"/>
          <w:sz w:val="24"/>
        </w:rPr>
        <w:t xml:space="preserve">. </w:t>
      </w:r>
    </w:p>
    <w:p w14:paraId="55631F96" w14:textId="77777777" w:rsidR="00FE0B18" w:rsidRPr="0079463F" w:rsidRDefault="00FE0B18" w:rsidP="008B41FB">
      <w:pPr>
        <w:pStyle w:val="Normal2"/>
        <w:spacing w:line="240" w:lineRule="auto"/>
        <w:rPr>
          <w:rFonts w:ascii="Times New Roman" w:hAnsi="Times New Roman" w:cs="Times New Roman"/>
          <w:iCs/>
          <w:kern w:val="1"/>
          <w:sz w:val="24"/>
        </w:rPr>
      </w:pPr>
    </w:p>
    <w:p w14:paraId="56BF91EF" w14:textId="77777777" w:rsidR="00FE0B18" w:rsidRPr="0079463F" w:rsidRDefault="00FE0B18" w:rsidP="008B41FB">
      <w:pPr>
        <w:pStyle w:val="Normal2"/>
        <w:spacing w:line="240" w:lineRule="auto"/>
        <w:rPr>
          <w:rFonts w:ascii="Times New Roman" w:hAnsi="Times New Roman" w:cs="Times New Roman"/>
          <w:b/>
          <w:iCs/>
          <w:kern w:val="1"/>
          <w:sz w:val="24"/>
          <w:szCs w:val="24"/>
        </w:rPr>
      </w:pPr>
      <w:r w:rsidRPr="0079463F">
        <w:rPr>
          <w:rFonts w:ascii="Times New Roman" w:hAnsi="Times New Roman" w:cs="Times New Roman"/>
          <w:b/>
          <w:iCs/>
          <w:kern w:val="1"/>
          <w:sz w:val="24"/>
          <w:szCs w:val="24"/>
        </w:rPr>
        <w:t>About the Filmmakers</w:t>
      </w:r>
    </w:p>
    <w:p w14:paraId="0E4E72DE" w14:textId="77777777" w:rsidR="00FE0B18" w:rsidRPr="0079463F" w:rsidRDefault="00FE0B18" w:rsidP="008B41FB">
      <w:pPr>
        <w:pStyle w:val="Normal2"/>
        <w:spacing w:line="240" w:lineRule="auto"/>
        <w:rPr>
          <w:rFonts w:ascii="Times New Roman" w:hAnsi="Times New Roman" w:cs="Times New Roman"/>
          <w:iCs/>
          <w:kern w:val="1"/>
          <w:sz w:val="24"/>
          <w:szCs w:val="24"/>
        </w:rPr>
      </w:pPr>
    </w:p>
    <w:p w14:paraId="7299577B" w14:textId="77777777" w:rsidR="0036641B" w:rsidRPr="0079463F" w:rsidRDefault="00C14672" w:rsidP="00C14672">
      <w:pPr>
        <w:pStyle w:val="Normal2"/>
        <w:spacing w:line="240" w:lineRule="auto"/>
        <w:jc w:val="center"/>
        <w:rPr>
          <w:rFonts w:ascii="Times New Roman" w:hAnsi="Times New Roman" w:cs="Times New Roman"/>
          <w:iCs/>
          <w:kern w:val="1"/>
          <w:sz w:val="24"/>
          <w:szCs w:val="24"/>
        </w:rPr>
      </w:pPr>
      <w:r w:rsidRPr="0079463F">
        <w:rPr>
          <w:rFonts w:ascii="Times New Roman" w:hAnsi="Times New Roman"/>
          <w:color w:val="000000" w:themeColor="text1"/>
          <w:sz w:val="24"/>
          <w:szCs w:val="24"/>
        </w:rPr>
        <w:t>A</w:t>
      </w:r>
      <w:r w:rsidR="0036641B" w:rsidRPr="0079463F">
        <w:rPr>
          <w:rFonts w:ascii="Times New Roman" w:hAnsi="Times New Roman"/>
          <w:color w:val="000000" w:themeColor="text1"/>
          <w:sz w:val="24"/>
          <w:szCs w:val="24"/>
        </w:rPr>
        <w:t>n</w:t>
      </w:r>
      <w:r w:rsidRPr="0079463F">
        <w:rPr>
          <w:rFonts w:ascii="Times New Roman" w:hAnsi="Times New Roman"/>
          <w:color w:val="000000" w:themeColor="text1"/>
          <w:sz w:val="24"/>
          <w:szCs w:val="24"/>
        </w:rPr>
        <w:t xml:space="preserve"> </w:t>
      </w:r>
      <w:r w:rsidRPr="0079463F">
        <w:rPr>
          <w:rFonts w:ascii="Times New Roman" w:hAnsi="Times New Roman"/>
          <w:b/>
          <w:color w:val="000000" w:themeColor="text1"/>
          <w:sz w:val="24"/>
          <w:szCs w:val="24"/>
        </w:rPr>
        <w:t>Elastic String Production</w:t>
      </w:r>
      <w:r w:rsidR="0036641B" w:rsidRPr="0079463F">
        <w:rPr>
          <w:rFonts w:ascii="Times New Roman" w:hAnsi="Times New Roman"/>
          <w:b/>
          <w:color w:val="000000" w:themeColor="text1"/>
          <w:sz w:val="24"/>
          <w:szCs w:val="24"/>
        </w:rPr>
        <w:t>s</w:t>
      </w:r>
      <w:r w:rsidRPr="0079463F">
        <w:rPr>
          <w:rFonts w:ascii="Times New Roman" w:hAnsi="Times New Roman"/>
          <w:color w:val="000000" w:themeColor="text1"/>
          <w:sz w:val="24"/>
          <w:szCs w:val="24"/>
        </w:rPr>
        <w:t xml:space="preserve"> </w:t>
      </w:r>
      <w:r w:rsidR="0036641B" w:rsidRPr="0079463F">
        <w:rPr>
          <w:rFonts w:ascii="Times New Roman" w:hAnsi="Times New Roman"/>
          <w:color w:val="000000" w:themeColor="text1"/>
          <w:sz w:val="24"/>
          <w:szCs w:val="24"/>
        </w:rPr>
        <w:t>film</w:t>
      </w:r>
      <w:r w:rsidRPr="0079463F">
        <w:rPr>
          <w:rFonts w:ascii="Times New Roman" w:hAnsi="Times New Roman"/>
          <w:color w:val="000000" w:themeColor="text1"/>
          <w:sz w:val="24"/>
          <w:szCs w:val="24"/>
        </w:rPr>
        <w:t xml:space="preserve"> for </w:t>
      </w:r>
      <w:r w:rsidR="00CF2AA3" w:rsidRPr="0079463F">
        <w:rPr>
          <w:rFonts w:ascii="Times New Roman" w:hAnsi="Times New Roman"/>
          <w:b/>
          <w:smallCaps/>
          <w:sz w:val="26"/>
        </w:rPr>
        <w:t>American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C14672" w:rsidRPr="0079463F" w14:paraId="0CD3B44D" w14:textId="77777777">
        <w:tc>
          <w:tcPr>
            <w:tcW w:w="5364" w:type="dxa"/>
          </w:tcPr>
          <w:p w14:paraId="7FBE09A8" w14:textId="77777777" w:rsidR="00C14672" w:rsidRPr="0079463F" w:rsidRDefault="00C14672"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Pro</w:t>
            </w:r>
            <w:r w:rsidR="0036641B" w:rsidRPr="0079463F">
              <w:rPr>
                <w:rFonts w:ascii="Times New Roman" w:hAnsi="Times New Roman"/>
                <w:b/>
                <w:color w:val="000000" w:themeColor="text1"/>
                <w:sz w:val="24"/>
                <w:szCs w:val="24"/>
              </w:rPr>
              <w:t>duced</w:t>
            </w:r>
            <w:r w:rsidRPr="0079463F">
              <w:rPr>
                <w:rFonts w:ascii="Times New Roman" w:hAnsi="Times New Roman"/>
                <w:b/>
                <w:color w:val="000000" w:themeColor="text1"/>
                <w:sz w:val="24"/>
                <w:szCs w:val="24"/>
              </w:rPr>
              <w:t xml:space="preserve"> </w:t>
            </w:r>
            <w:r w:rsidR="0036641B" w:rsidRPr="0079463F">
              <w:rPr>
                <w:rFonts w:ascii="Times New Roman" w:hAnsi="Times New Roman"/>
                <w:b/>
                <w:color w:val="000000" w:themeColor="text1"/>
                <w:sz w:val="24"/>
                <w:szCs w:val="24"/>
              </w:rPr>
              <w:t>by</w:t>
            </w:r>
          </w:p>
        </w:tc>
        <w:tc>
          <w:tcPr>
            <w:tcW w:w="5364" w:type="dxa"/>
          </w:tcPr>
          <w:p w14:paraId="38857B87" w14:textId="77777777" w:rsidR="00C14672" w:rsidRPr="0079463F" w:rsidRDefault="0036641B" w:rsidP="00C14672">
            <w:pPr>
              <w:rPr>
                <w:rFonts w:ascii="Times New Roman" w:hAnsi="Times New Roman"/>
                <w:color w:val="000000" w:themeColor="text1"/>
              </w:rPr>
            </w:pPr>
            <w:r w:rsidRPr="0079463F">
              <w:rPr>
                <w:rFonts w:ascii="Times New Roman" w:hAnsi="Times New Roman"/>
                <w:color w:val="000000" w:themeColor="text1"/>
              </w:rPr>
              <w:t>Margaret G</w:t>
            </w:r>
            <w:r w:rsidR="00C14672" w:rsidRPr="0079463F">
              <w:rPr>
                <w:rFonts w:ascii="Times New Roman" w:hAnsi="Times New Roman"/>
                <w:color w:val="000000" w:themeColor="text1"/>
              </w:rPr>
              <w:t>rossi</w:t>
            </w:r>
          </w:p>
          <w:p w14:paraId="73E0A981" w14:textId="77777777" w:rsidR="00C14672" w:rsidRPr="0079463F" w:rsidRDefault="00C14672" w:rsidP="00C14672">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Mary Carillo</w:t>
            </w:r>
          </w:p>
        </w:tc>
      </w:tr>
      <w:tr w:rsidR="00C14672" w:rsidRPr="0079463F" w14:paraId="0648DA1B" w14:textId="77777777">
        <w:tc>
          <w:tcPr>
            <w:tcW w:w="5364" w:type="dxa"/>
          </w:tcPr>
          <w:p w14:paraId="30B899F5" w14:textId="77777777" w:rsidR="00C14672" w:rsidRPr="0079463F" w:rsidRDefault="00C14672"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D</w:t>
            </w:r>
            <w:r w:rsidR="0036641B" w:rsidRPr="0079463F">
              <w:rPr>
                <w:rFonts w:ascii="Times New Roman" w:hAnsi="Times New Roman"/>
                <w:b/>
                <w:color w:val="000000" w:themeColor="text1"/>
                <w:sz w:val="24"/>
                <w:szCs w:val="24"/>
              </w:rPr>
              <w:t>irected</w:t>
            </w:r>
            <w:r w:rsidRPr="0079463F">
              <w:rPr>
                <w:rFonts w:ascii="Times New Roman" w:hAnsi="Times New Roman"/>
                <w:b/>
                <w:color w:val="000000" w:themeColor="text1"/>
                <w:sz w:val="24"/>
                <w:szCs w:val="24"/>
              </w:rPr>
              <w:t xml:space="preserve"> </w:t>
            </w:r>
            <w:r w:rsidR="0036641B" w:rsidRPr="0079463F">
              <w:rPr>
                <w:rFonts w:ascii="Times New Roman" w:hAnsi="Times New Roman"/>
                <w:b/>
                <w:color w:val="000000" w:themeColor="text1"/>
                <w:sz w:val="24"/>
                <w:szCs w:val="24"/>
              </w:rPr>
              <w:t>by</w:t>
            </w:r>
          </w:p>
        </w:tc>
        <w:tc>
          <w:tcPr>
            <w:tcW w:w="5364" w:type="dxa"/>
          </w:tcPr>
          <w:p w14:paraId="34F71762" w14:textId="77777777" w:rsidR="00C14672" w:rsidRPr="0079463F" w:rsidRDefault="0036641B" w:rsidP="008B41FB">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Margaret G</w:t>
            </w:r>
            <w:r w:rsidR="00C14672" w:rsidRPr="0079463F">
              <w:rPr>
                <w:rFonts w:ascii="Times New Roman" w:hAnsi="Times New Roman"/>
                <w:color w:val="000000" w:themeColor="text1"/>
                <w:sz w:val="24"/>
                <w:szCs w:val="24"/>
              </w:rPr>
              <w:t>rossi</w:t>
            </w:r>
          </w:p>
        </w:tc>
      </w:tr>
      <w:tr w:rsidR="00C14672" w:rsidRPr="0079463F" w14:paraId="3611BDD4" w14:textId="77777777">
        <w:trPr>
          <w:trHeight w:val="287"/>
        </w:trPr>
        <w:tc>
          <w:tcPr>
            <w:tcW w:w="5364" w:type="dxa"/>
          </w:tcPr>
          <w:p w14:paraId="33E3E692" w14:textId="77777777" w:rsidR="00C14672" w:rsidRPr="0079463F" w:rsidRDefault="00C14672"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W</w:t>
            </w:r>
            <w:r w:rsidR="0036641B" w:rsidRPr="0079463F">
              <w:rPr>
                <w:rFonts w:ascii="Times New Roman" w:hAnsi="Times New Roman"/>
                <w:b/>
                <w:color w:val="000000" w:themeColor="text1"/>
                <w:sz w:val="24"/>
                <w:szCs w:val="24"/>
              </w:rPr>
              <w:t>ritten</w:t>
            </w:r>
            <w:r w:rsidRPr="0079463F">
              <w:rPr>
                <w:rFonts w:ascii="Times New Roman" w:hAnsi="Times New Roman"/>
                <w:b/>
                <w:color w:val="000000" w:themeColor="text1"/>
                <w:sz w:val="24"/>
                <w:szCs w:val="24"/>
              </w:rPr>
              <w:t xml:space="preserve"> </w:t>
            </w:r>
            <w:r w:rsidR="0036641B" w:rsidRPr="0079463F">
              <w:rPr>
                <w:rFonts w:ascii="Times New Roman" w:hAnsi="Times New Roman"/>
                <w:b/>
                <w:color w:val="000000" w:themeColor="text1"/>
                <w:sz w:val="24"/>
                <w:szCs w:val="24"/>
              </w:rPr>
              <w:t>by</w:t>
            </w:r>
          </w:p>
        </w:tc>
        <w:tc>
          <w:tcPr>
            <w:tcW w:w="5364" w:type="dxa"/>
          </w:tcPr>
          <w:p w14:paraId="491141AF" w14:textId="77777777" w:rsidR="00C14672" w:rsidRPr="0079463F" w:rsidRDefault="0036641B" w:rsidP="008B41FB">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Aaron R</w:t>
            </w:r>
            <w:r w:rsidR="00C14672" w:rsidRPr="0079463F">
              <w:rPr>
                <w:rFonts w:ascii="Times New Roman" w:hAnsi="Times New Roman"/>
                <w:color w:val="000000" w:themeColor="text1"/>
                <w:sz w:val="24"/>
                <w:szCs w:val="24"/>
              </w:rPr>
              <w:t>. Cohen</w:t>
            </w:r>
          </w:p>
        </w:tc>
      </w:tr>
      <w:tr w:rsidR="00C14672" w:rsidRPr="0079463F" w14:paraId="641291F7" w14:textId="77777777">
        <w:trPr>
          <w:trHeight w:val="278"/>
        </w:trPr>
        <w:tc>
          <w:tcPr>
            <w:tcW w:w="5364" w:type="dxa"/>
          </w:tcPr>
          <w:p w14:paraId="61AC2D07" w14:textId="77777777" w:rsidR="00C14672" w:rsidRPr="0079463F" w:rsidRDefault="00C14672"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E</w:t>
            </w:r>
            <w:r w:rsidR="0036641B" w:rsidRPr="0079463F">
              <w:rPr>
                <w:rFonts w:ascii="Times New Roman" w:hAnsi="Times New Roman"/>
                <w:b/>
                <w:color w:val="000000" w:themeColor="text1"/>
                <w:sz w:val="24"/>
                <w:szCs w:val="24"/>
              </w:rPr>
              <w:t>dited by</w:t>
            </w:r>
          </w:p>
        </w:tc>
        <w:tc>
          <w:tcPr>
            <w:tcW w:w="5364" w:type="dxa"/>
          </w:tcPr>
          <w:p w14:paraId="25485C88" w14:textId="77777777" w:rsidR="00C14672" w:rsidRPr="0079463F" w:rsidRDefault="0036641B" w:rsidP="0036641B">
            <w:pPr>
              <w:widowControl w:val="0"/>
              <w:autoSpaceDE w:val="0"/>
              <w:autoSpaceDN w:val="0"/>
              <w:adjustRightInd w:val="0"/>
              <w:rPr>
                <w:rFonts w:ascii="Times New Roman" w:eastAsiaTheme="minorEastAsia" w:hAnsi="Times New Roman" w:cs="Calibri"/>
                <w:color w:val="000000" w:themeColor="text1"/>
              </w:rPr>
            </w:pPr>
            <w:r w:rsidRPr="0079463F">
              <w:rPr>
                <w:rFonts w:ascii="Times New Roman" w:eastAsiaTheme="minorEastAsia" w:hAnsi="Times New Roman" w:cs="Calibri"/>
                <w:color w:val="000000" w:themeColor="text1"/>
              </w:rPr>
              <w:t>Mark Dugas</w:t>
            </w:r>
          </w:p>
        </w:tc>
      </w:tr>
      <w:tr w:rsidR="00C14672" w:rsidRPr="0079463F" w14:paraId="0177BE40" w14:textId="77777777">
        <w:tc>
          <w:tcPr>
            <w:tcW w:w="5364" w:type="dxa"/>
          </w:tcPr>
          <w:p w14:paraId="3776924A" w14:textId="77777777" w:rsidR="00C14672" w:rsidRPr="0079463F" w:rsidRDefault="0036641B"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Director of Photography</w:t>
            </w:r>
          </w:p>
        </w:tc>
        <w:tc>
          <w:tcPr>
            <w:tcW w:w="5364" w:type="dxa"/>
          </w:tcPr>
          <w:p w14:paraId="5AD6E764" w14:textId="77777777" w:rsidR="00C14672" w:rsidRPr="0079463F" w:rsidRDefault="0036641B" w:rsidP="0036641B">
            <w:pPr>
              <w:pStyle w:val="Normal2"/>
              <w:spacing w:line="240" w:lineRule="auto"/>
              <w:rPr>
                <w:rFonts w:ascii="Times New Roman" w:hAnsi="Times New Roman"/>
                <w:sz w:val="24"/>
                <w:szCs w:val="24"/>
              </w:rPr>
            </w:pPr>
            <w:r w:rsidRPr="0079463F">
              <w:rPr>
                <w:rFonts w:ascii="Times New Roman" w:eastAsiaTheme="minorEastAsia" w:hAnsi="Times New Roman" w:cs="Calibri"/>
                <w:color w:val="000000" w:themeColor="text1"/>
                <w:sz w:val="24"/>
                <w:szCs w:val="24"/>
              </w:rPr>
              <w:t>Samson Chan</w:t>
            </w:r>
          </w:p>
        </w:tc>
      </w:tr>
      <w:tr w:rsidR="00C14672" w:rsidRPr="0079463F" w14:paraId="263E6CFF" w14:textId="77777777">
        <w:tc>
          <w:tcPr>
            <w:tcW w:w="5364" w:type="dxa"/>
          </w:tcPr>
          <w:p w14:paraId="69CA4556" w14:textId="77777777" w:rsidR="00C14672" w:rsidRPr="0079463F" w:rsidRDefault="0036641B" w:rsidP="0036641B">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Original Music by</w:t>
            </w:r>
          </w:p>
        </w:tc>
        <w:tc>
          <w:tcPr>
            <w:tcW w:w="5364" w:type="dxa"/>
          </w:tcPr>
          <w:p w14:paraId="0FD2D4E7" w14:textId="77777777" w:rsidR="00C14672" w:rsidRPr="0079463F" w:rsidRDefault="0036641B" w:rsidP="0036641B">
            <w:pPr>
              <w:pStyle w:val="Normal2"/>
              <w:spacing w:line="240" w:lineRule="auto"/>
              <w:rPr>
                <w:rFonts w:ascii="Times New Roman" w:hAnsi="Times New Roman"/>
                <w:sz w:val="24"/>
                <w:szCs w:val="24"/>
              </w:rPr>
            </w:pPr>
            <w:r w:rsidRPr="0079463F">
              <w:rPr>
                <w:rFonts w:ascii="Times New Roman" w:eastAsiaTheme="minorEastAsia" w:hAnsi="Times New Roman" w:cs="American Typewriter"/>
                <w:color w:val="000000" w:themeColor="text1"/>
                <w:sz w:val="24"/>
                <w:szCs w:val="24"/>
              </w:rPr>
              <w:t>Joel Goodman &amp; Benjamin Krause</w:t>
            </w:r>
          </w:p>
        </w:tc>
      </w:tr>
      <w:tr w:rsidR="00C14672" w:rsidRPr="0079463F" w14:paraId="75417E71" w14:textId="77777777">
        <w:tc>
          <w:tcPr>
            <w:tcW w:w="5364" w:type="dxa"/>
          </w:tcPr>
          <w:p w14:paraId="43E84CA0" w14:textId="77777777" w:rsidR="00C14672" w:rsidRPr="0079463F" w:rsidRDefault="0036641B" w:rsidP="00AA2F4C">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N</w:t>
            </w:r>
            <w:r w:rsidR="00AA2F4C" w:rsidRPr="0079463F">
              <w:rPr>
                <w:rFonts w:ascii="Times New Roman" w:hAnsi="Times New Roman"/>
                <w:b/>
                <w:color w:val="000000" w:themeColor="text1"/>
                <w:sz w:val="24"/>
                <w:szCs w:val="24"/>
              </w:rPr>
              <w:t>arrated</w:t>
            </w:r>
            <w:r w:rsidRPr="0079463F">
              <w:rPr>
                <w:rFonts w:ascii="Times New Roman" w:hAnsi="Times New Roman"/>
                <w:b/>
                <w:color w:val="000000" w:themeColor="text1"/>
                <w:sz w:val="24"/>
                <w:szCs w:val="24"/>
              </w:rPr>
              <w:t xml:space="preserve"> </w:t>
            </w:r>
            <w:r w:rsidR="00AA2F4C" w:rsidRPr="0079463F">
              <w:rPr>
                <w:rFonts w:ascii="Times New Roman" w:hAnsi="Times New Roman"/>
                <w:b/>
                <w:color w:val="000000" w:themeColor="text1"/>
                <w:sz w:val="24"/>
                <w:szCs w:val="24"/>
              </w:rPr>
              <w:t>by</w:t>
            </w:r>
          </w:p>
        </w:tc>
        <w:tc>
          <w:tcPr>
            <w:tcW w:w="5364" w:type="dxa"/>
          </w:tcPr>
          <w:p w14:paraId="41D075BC" w14:textId="77777777" w:rsidR="00C14672" w:rsidRPr="0079463F" w:rsidRDefault="0036641B" w:rsidP="00AA2F4C">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O</w:t>
            </w:r>
            <w:r w:rsidR="00AA2F4C" w:rsidRPr="0079463F">
              <w:rPr>
                <w:rFonts w:ascii="Times New Roman" w:hAnsi="Times New Roman"/>
                <w:color w:val="000000" w:themeColor="text1"/>
                <w:sz w:val="24"/>
                <w:szCs w:val="24"/>
              </w:rPr>
              <w:t>liver</w:t>
            </w:r>
            <w:r w:rsidRPr="0079463F">
              <w:rPr>
                <w:rFonts w:ascii="Times New Roman" w:hAnsi="Times New Roman"/>
                <w:color w:val="000000" w:themeColor="text1"/>
                <w:sz w:val="24"/>
                <w:szCs w:val="24"/>
              </w:rPr>
              <w:t xml:space="preserve"> P</w:t>
            </w:r>
            <w:r w:rsidR="00AA2F4C" w:rsidRPr="0079463F">
              <w:rPr>
                <w:rFonts w:ascii="Times New Roman" w:hAnsi="Times New Roman"/>
                <w:color w:val="000000" w:themeColor="text1"/>
                <w:sz w:val="24"/>
                <w:szCs w:val="24"/>
              </w:rPr>
              <w:t>latt</w:t>
            </w:r>
          </w:p>
        </w:tc>
      </w:tr>
      <w:tr w:rsidR="00C14672" w:rsidRPr="0079463F" w14:paraId="59529F94" w14:textId="77777777">
        <w:tc>
          <w:tcPr>
            <w:tcW w:w="5364" w:type="dxa"/>
          </w:tcPr>
          <w:p w14:paraId="6C9CAA63" w14:textId="77777777" w:rsidR="00C14672" w:rsidRPr="0079463F" w:rsidRDefault="0036641B" w:rsidP="00AA2F4C">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A</w:t>
            </w:r>
            <w:r w:rsidR="00AA2F4C" w:rsidRPr="0079463F">
              <w:rPr>
                <w:rFonts w:ascii="Times New Roman" w:hAnsi="Times New Roman"/>
                <w:b/>
                <w:color w:val="000000" w:themeColor="text1"/>
                <w:sz w:val="24"/>
                <w:szCs w:val="24"/>
              </w:rPr>
              <w:t>ssociate</w:t>
            </w:r>
            <w:r w:rsidRPr="0079463F">
              <w:rPr>
                <w:rFonts w:ascii="Times New Roman" w:hAnsi="Times New Roman"/>
                <w:b/>
                <w:color w:val="000000" w:themeColor="text1"/>
                <w:sz w:val="24"/>
                <w:szCs w:val="24"/>
              </w:rPr>
              <w:t xml:space="preserve"> P</w:t>
            </w:r>
            <w:r w:rsidR="00AA2F4C" w:rsidRPr="0079463F">
              <w:rPr>
                <w:rFonts w:ascii="Times New Roman" w:hAnsi="Times New Roman"/>
                <w:b/>
                <w:color w:val="000000" w:themeColor="text1"/>
                <w:sz w:val="24"/>
                <w:szCs w:val="24"/>
              </w:rPr>
              <w:t>roducer</w:t>
            </w:r>
          </w:p>
        </w:tc>
        <w:tc>
          <w:tcPr>
            <w:tcW w:w="5364" w:type="dxa"/>
          </w:tcPr>
          <w:p w14:paraId="51418330" w14:textId="77777777" w:rsidR="00C14672" w:rsidRPr="0079463F" w:rsidRDefault="0036641B" w:rsidP="00AA2F4C">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P</w:t>
            </w:r>
            <w:r w:rsidR="00AA2F4C" w:rsidRPr="0079463F">
              <w:rPr>
                <w:rFonts w:ascii="Times New Roman" w:hAnsi="Times New Roman"/>
                <w:color w:val="000000" w:themeColor="text1"/>
                <w:sz w:val="24"/>
                <w:szCs w:val="24"/>
              </w:rPr>
              <w:t>amela</w:t>
            </w:r>
            <w:r w:rsidRPr="0079463F">
              <w:rPr>
                <w:rFonts w:ascii="Times New Roman" w:hAnsi="Times New Roman"/>
                <w:color w:val="000000" w:themeColor="text1"/>
                <w:sz w:val="24"/>
                <w:szCs w:val="24"/>
              </w:rPr>
              <w:t xml:space="preserve"> G</w:t>
            </w:r>
            <w:r w:rsidR="00AA2F4C" w:rsidRPr="0079463F">
              <w:rPr>
                <w:rFonts w:ascii="Times New Roman" w:hAnsi="Times New Roman"/>
                <w:color w:val="000000" w:themeColor="text1"/>
                <w:sz w:val="24"/>
                <w:szCs w:val="24"/>
              </w:rPr>
              <w:t>audiano</w:t>
            </w:r>
          </w:p>
        </w:tc>
      </w:tr>
      <w:tr w:rsidR="00C14672" w:rsidRPr="0079463F" w14:paraId="415B97B0" w14:textId="77777777">
        <w:tc>
          <w:tcPr>
            <w:tcW w:w="5364" w:type="dxa"/>
          </w:tcPr>
          <w:p w14:paraId="51C0D41F" w14:textId="77777777" w:rsidR="00C14672" w:rsidRPr="0079463F" w:rsidRDefault="0036641B" w:rsidP="00AA2F4C">
            <w:pPr>
              <w:pStyle w:val="Normal2"/>
              <w:spacing w:line="240" w:lineRule="auto"/>
              <w:jc w:val="right"/>
              <w:rPr>
                <w:rFonts w:ascii="Times New Roman" w:hAnsi="Times New Roman"/>
                <w:sz w:val="24"/>
                <w:szCs w:val="24"/>
              </w:rPr>
            </w:pPr>
            <w:r w:rsidRPr="0079463F">
              <w:rPr>
                <w:rFonts w:ascii="Times New Roman" w:hAnsi="Times New Roman"/>
                <w:b/>
                <w:color w:val="000000" w:themeColor="text1"/>
                <w:sz w:val="24"/>
                <w:szCs w:val="24"/>
              </w:rPr>
              <w:t>A</w:t>
            </w:r>
            <w:r w:rsidR="00AA2F4C" w:rsidRPr="0079463F">
              <w:rPr>
                <w:rFonts w:ascii="Times New Roman" w:hAnsi="Times New Roman"/>
                <w:b/>
                <w:color w:val="000000" w:themeColor="text1"/>
                <w:sz w:val="24"/>
                <w:szCs w:val="24"/>
              </w:rPr>
              <w:t>rchival</w:t>
            </w:r>
            <w:r w:rsidRPr="0079463F">
              <w:rPr>
                <w:rFonts w:ascii="Times New Roman" w:hAnsi="Times New Roman"/>
                <w:b/>
                <w:color w:val="000000" w:themeColor="text1"/>
                <w:sz w:val="24"/>
                <w:szCs w:val="24"/>
              </w:rPr>
              <w:t xml:space="preserve"> P</w:t>
            </w:r>
            <w:r w:rsidR="00AA2F4C" w:rsidRPr="0079463F">
              <w:rPr>
                <w:rFonts w:ascii="Times New Roman" w:hAnsi="Times New Roman"/>
                <w:b/>
                <w:color w:val="000000" w:themeColor="text1"/>
                <w:sz w:val="24"/>
                <w:szCs w:val="24"/>
              </w:rPr>
              <w:t>roducer</w:t>
            </w:r>
          </w:p>
        </w:tc>
        <w:tc>
          <w:tcPr>
            <w:tcW w:w="5364" w:type="dxa"/>
          </w:tcPr>
          <w:p w14:paraId="6D967D8E" w14:textId="77777777" w:rsidR="00C14672" w:rsidRPr="0079463F" w:rsidRDefault="0036641B" w:rsidP="00AA2F4C">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H</w:t>
            </w:r>
            <w:r w:rsidR="00AA2F4C" w:rsidRPr="0079463F">
              <w:rPr>
                <w:rFonts w:ascii="Times New Roman" w:hAnsi="Times New Roman"/>
                <w:color w:val="000000" w:themeColor="text1"/>
                <w:sz w:val="24"/>
                <w:szCs w:val="24"/>
              </w:rPr>
              <w:t>elen</w:t>
            </w:r>
            <w:r w:rsidRPr="0079463F">
              <w:rPr>
                <w:rFonts w:ascii="Times New Roman" w:hAnsi="Times New Roman"/>
                <w:color w:val="000000" w:themeColor="text1"/>
                <w:sz w:val="24"/>
                <w:szCs w:val="24"/>
              </w:rPr>
              <w:t xml:space="preserve"> R. R</w:t>
            </w:r>
            <w:r w:rsidR="00AA2F4C" w:rsidRPr="0079463F">
              <w:rPr>
                <w:rFonts w:ascii="Times New Roman" w:hAnsi="Times New Roman"/>
                <w:color w:val="000000" w:themeColor="text1"/>
                <w:sz w:val="24"/>
                <w:szCs w:val="24"/>
              </w:rPr>
              <w:t>ussell</w:t>
            </w:r>
          </w:p>
        </w:tc>
      </w:tr>
    </w:tbl>
    <w:p w14:paraId="71D71260" w14:textId="77777777" w:rsidR="00CF2AA3" w:rsidRDefault="00CF2AA3" w:rsidP="0036641B">
      <w:pPr>
        <w:pStyle w:val="Normal2"/>
        <w:spacing w:line="240" w:lineRule="auto"/>
        <w:jc w:val="center"/>
        <w:rPr>
          <w:rFonts w:ascii="Times New Roman" w:hAnsi="Times New Roman" w:cs="Helvetica"/>
          <w:b/>
          <w:color w:val="000000" w:themeColor="text1"/>
          <w:sz w:val="24"/>
          <w:szCs w:val="24"/>
        </w:rPr>
      </w:pPr>
    </w:p>
    <w:p w14:paraId="62E8EC1A" w14:textId="77777777" w:rsidR="00F057F1" w:rsidRPr="0079463F" w:rsidRDefault="00CF2AA3" w:rsidP="0036641B">
      <w:pPr>
        <w:pStyle w:val="Normal2"/>
        <w:spacing w:line="240" w:lineRule="auto"/>
        <w:jc w:val="center"/>
        <w:rPr>
          <w:rFonts w:ascii="Times New Roman" w:hAnsi="Times New Roman" w:cs="Helvetica"/>
          <w:b/>
          <w:color w:val="000000" w:themeColor="text1"/>
          <w:sz w:val="24"/>
          <w:szCs w:val="24"/>
        </w:rPr>
      </w:pPr>
      <w:r w:rsidRPr="0079463F">
        <w:rPr>
          <w:rFonts w:ascii="Times New Roman" w:hAnsi="Times New Roman"/>
          <w:b/>
          <w:smallCaps/>
          <w:sz w:val="26"/>
        </w:rPr>
        <w:t>American Experience</w:t>
      </w:r>
      <w:r w:rsidR="0036641B" w:rsidRPr="0079463F">
        <w:rPr>
          <w:rFonts w:ascii="Times New Roman" w:hAnsi="Times New Roman" w:cs="Helvetica"/>
          <w:color w:val="000000" w:themeColor="text1"/>
          <w:sz w:val="24"/>
          <w:szCs w:val="24"/>
        </w:rPr>
        <w:t xml:space="preserve"> is a production of </w:t>
      </w:r>
      <w:r w:rsidR="0036641B" w:rsidRPr="0079463F">
        <w:rPr>
          <w:rFonts w:ascii="Times New Roman" w:hAnsi="Times New Roman" w:cs="Helvetica"/>
          <w:b/>
          <w:color w:val="000000" w:themeColor="text1"/>
          <w:sz w:val="24"/>
          <w:szCs w:val="24"/>
        </w:rPr>
        <w:t>WGBH Boston</w:t>
      </w:r>
    </w:p>
    <w:p w14:paraId="1CB68BC5" w14:textId="77777777" w:rsidR="0036641B" w:rsidRPr="0079463F" w:rsidRDefault="0036641B" w:rsidP="0036641B">
      <w:pPr>
        <w:pStyle w:val="Normal2"/>
        <w:spacing w:line="240" w:lineRule="auto"/>
        <w:jc w:val="center"/>
        <w:rPr>
          <w:rFonts w:ascii="Times New Roman" w:hAnsi="Times New Roman" w:cs="Helvetica"/>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5364"/>
      </w:tblGrid>
      <w:tr w:rsidR="0036641B" w:rsidRPr="0079463F" w14:paraId="54CE98A2" w14:textId="77777777">
        <w:tc>
          <w:tcPr>
            <w:tcW w:w="5364" w:type="dxa"/>
          </w:tcPr>
          <w:p w14:paraId="221CD4BE" w14:textId="77777777" w:rsidR="0036641B" w:rsidRPr="0079463F" w:rsidRDefault="0036641B" w:rsidP="00AA2F4C">
            <w:pPr>
              <w:pStyle w:val="Normal2"/>
              <w:spacing w:line="240" w:lineRule="auto"/>
              <w:jc w:val="right"/>
              <w:rPr>
                <w:rFonts w:ascii="Times New Roman" w:hAnsi="Times New Roman"/>
                <w:b/>
                <w:sz w:val="24"/>
                <w:szCs w:val="24"/>
              </w:rPr>
            </w:pPr>
            <w:r w:rsidRPr="0079463F">
              <w:rPr>
                <w:rFonts w:ascii="Times New Roman" w:hAnsi="Times New Roman" w:cs="Helvetica"/>
                <w:b/>
                <w:color w:val="000000" w:themeColor="text1"/>
                <w:sz w:val="24"/>
                <w:szCs w:val="24"/>
              </w:rPr>
              <w:t>S</w:t>
            </w:r>
            <w:r w:rsidR="00AA2F4C" w:rsidRPr="0079463F">
              <w:rPr>
                <w:rFonts w:ascii="Times New Roman" w:hAnsi="Times New Roman" w:cs="Helvetica"/>
                <w:b/>
                <w:color w:val="000000" w:themeColor="text1"/>
                <w:sz w:val="24"/>
                <w:szCs w:val="24"/>
              </w:rPr>
              <w:t>enior</w:t>
            </w:r>
            <w:r w:rsidRPr="0079463F">
              <w:rPr>
                <w:rFonts w:ascii="Times New Roman" w:hAnsi="Times New Roman" w:cs="Helvetica"/>
                <w:b/>
                <w:color w:val="000000" w:themeColor="text1"/>
                <w:sz w:val="24"/>
                <w:szCs w:val="24"/>
              </w:rPr>
              <w:t xml:space="preserve"> P</w:t>
            </w:r>
            <w:r w:rsidR="00AA2F4C" w:rsidRPr="0079463F">
              <w:rPr>
                <w:rFonts w:ascii="Times New Roman" w:hAnsi="Times New Roman" w:cs="Helvetica"/>
                <w:b/>
                <w:color w:val="000000" w:themeColor="text1"/>
                <w:sz w:val="24"/>
                <w:szCs w:val="24"/>
              </w:rPr>
              <w:t>roducer</w:t>
            </w:r>
          </w:p>
        </w:tc>
        <w:tc>
          <w:tcPr>
            <w:tcW w:w="5364" w:type="dxa"/>
          </w:tcPr>
          <w:p w14:paraId="471A3E23" w14:textId="77777777" w:rsidR="0036641B" w:rsidRPr="0079463F" w:rsidRDefault="0036641B" w:rsidP="00AA2F4C">
            <w:pPr>
              <w:pStyle w:val="Normal2"/>
              <w:spacing w:line="240" w:lineRule="auto"/>
              <w:rPr>
                <w:rFonts w:ascii="Times New Roman" w:hAnsi="Times New Roman"/>
                <w:sz w:val="24"/>
                <w:szCs w:val="24"/>
              </w:rPr>
            </w:pPr>
            <w:r w:rsidRPr="0079463F">
              <w:rPr>
                <w:rFonts w:ascii="Times New Roman" w:hAnsi="Times New Roman" w:cs="Helvetica"/>
                <w:color w:val="000000" w:themeColor="text1"/>
                <w:sz w:val="24"/>
                <w:szCs w:val="24"/>
              </w:rPr>
              <w:t>S</w:t>
            </w:r>
            <w:r w:rsidR="00AA2F4C" w:rsidRPr="0079463F">
              <w:rPr>
                <w:rFonts w:ascii="Times New Roman" w:hAnsi="Times New Roman" w:cs="Helvetica"/>
                <w:color w:val="000000" w:themeColor="text1"/>
                <w:sz w:val="24"/>
                <w:szCs w:val="24"/>
              </w:rPr>
              <w:t>usan</w:t>
            </w:r>
            <w:r w:rsidRPr="0079463F">
              <w:rPr>
                <w:rFonts w:ascii="Times New Roman" w:hAnsi="Times New Roman" w:cs="Helvetica"/>
                <w:color w:val="000000" w:themeColor="text1"/>
                <w:sz w:val="24"/>
                <w:szCs w:val="24"/>
              </w:rPr>
              <w:t xml:space="preserve"> B</w:t>
            </w:r>
            <w:r w:rsidR="00AA2F4C" w:rsidRPr="0079463F">
              <w:rPr>
                <w:rFonts w:ascii="Times New Roman" w:hAnsi="Times New Roman" w:cs="Helvetica"/>
                <w:color w:val="000000" w:themeColor="text1"/>
                <w:sz w:val="24"/>
                <w:szCs w:val="24"/>
              </w:rPr>
              <w:t>ellows</w:t>
            </w:r>
          </w:p>
        </w:tc>
      </w:tr>
      <w:tr w:rsidR="0036641B" w:rsidRPr="0079463F" w14:paraId="3C92845B" w14:textId="77777777">
        <w:tc>
          <w:tcPr>
            <w:tcW w:w="5364" w:type="dxa"/>
          </w:tcPr>
          <w:p w14:paraId="14C2697A" w14:textId="77777777" w:rsidR="0036641B" w:rsidRPr="0079463F" w:rsidRDefault="0036641B" w:rsidP="00AA2F4C">
            <w:pPr>
              <w:pStyle w:val="Normal2"/>
              <w:spacing w:line="240" w:lineRule="auto"/>
              <w:jc w:val="right"/>
              <w:rPr>
                <w:rFonts w:ascii="Times New Roman" w:hAnsi="Times New Roman"/>
                <w:b/>
                <w:sz w:val="24"/>
                <w:szCs w:val="24"/>
              </w:rPr>
            </w:pPr>
            <w:r w:rsidRPr="0079463F">
              <w:rPr>
                <w:rFonts w:ascii="Times New Roman" w:hAnsi="Times New Roman"/>
                <w:b/>
                <w:color w:val="000000" w:themeColor="text1"/>
                <w:sz w:val="24"/>
                <w:szCs w:val="24"/>
              </w:rPr>
              <w:t>M</w:t>
            </w:r>
            <w:r w:rsidR="00AA2F4C" w:rsidRPr="0079463F">
              <w:rPr>
                <w:rFonts w:ascii="Times New Roman" w:hAnsi="Times New Roman"/>
                <w:b/>
                <w:color w:val="000000" w:themeColor="text1"/>
                <w:sz w:val="24"/>
                <w:szCs w:val="24"/>
              </w:rPr>
              <w:t>anaging</w:t>
            </w:r>
            <w:r w:rsidRPr="0079463F">
              <w:rPr>
                <w:rFonts w:ascii="Times New Roman" w:hAnsi="Times New Roman"/>
                <w:b/>
                <w:color w:val="000000" w:themeColor="text1"/>
                <w:sz w:val="24"/>
                <w:szCs w:val="24"/>
              </w:rPr>
              <w:t xml:space="preserve"> D</w:t>
            </w:r>
            <w:r w:rsidR="00AA2F4C" w:rsidRPr="0079463F">
              <w:rPr>
                <w:rFonts w:ascii="Times New Roman" w:hAnsi="Times New Roman"/>
                <w:b/>
                <w:color w:val="000000" w:themeColor="text1"/>
                <w:sz w:val="24"/>
                <w:szCs w:val="24"/>
              </w:rPr>
              <w:t>irector</w:t>
            </w:r>
          </w:p>
        </w:tc>
        <w:tc>
          <w:tcPr>
            <w:tcW w:w="5364" w:type="dxa"/>
          </w:tcPr>
          <w:p w14:paraId="01553302" w14:textId="77777777" w:rsidR="0036641B" w:rsidRPr="0079463F" w:rsidRDefault="0036641B" w:rsidP="00AA2F4C">
            <w:pPr>
              <w:pStyle w:val="Normal2"/>
              <w:spacing w:line="240" w:lineRule="auto"/>
              <w:rPr>
                <w:rFonts w:ascii="Times New Roman" w:hAnsi="Times New Roman"/>
                <w:sz w:val="24"/>
                <w:szCs w:val="24"/>
              </w:rPr>
            </w:pPr>
            <w:r w:rsidRPr="0079463F">
              <w:rPr>
                <w:rFonts w:ascii="Times New Roman" w:hAnsi="Times New Roman"/>
                <w:color w:val="000000" w:themeColor="text1"/>
                <w:sz w:val="24"/>
                <w:szCs w:val="24"/>
              </w:rPr>
              <w:t>J</w:t>
            </w:r>
            <w:r w:rsidR="00AA2F4C" w:rsidRPr="0079463F">
              <w:rPr>
                <w:rFonts w:ascii="Times New Roman" w:hAnsi="Times New Roman"/>
                <w:color w:val="000000" w:themeColor="text1"/>
                <w:sz w:val="24"/>
                <w:szCs w:val="24"/>
              </w:rPr>
              <w:t>ames</w:t>
            </w:r>
            <w:r w:rsidRPr="0079463F">
              <w:rPr>
                <w:rFonts w:ascii="Times New Roman" w:hAnsi="Times New Roman"/>
                <w:color w:val="000000" w:themeColor="text1"/>
                <w:sz w:val="24"/>
                <w:szCs w:val="24"/>
              </w:rPr>
              <w:t xml:space="preserve"> E. D</w:t>
            </w:r>
            <w:r w:rsidR="00AA2F4C" w:rsidRPr="0079463F">
              <w:rPr>
                <w:rFonts w:ascii="Times New Roman" w:hAnsi="Times New Roman"/>
                <w:color w:val="000000" w:themeColor="text1"/>
                <w:sz w:val="24"/>
                <w:szCs w:val="24"/>
              </w:rPr>
              <w:t>unford</w:t>
            </w:r>
          </w:p>
        </w:tc>
      </w:tr>
      <w:tr w:rsidR="0036641B" w:rsidRPr="0079463F" w14:paraId="62EA641F" w14:textId="77777777">
        <w:tc>
          <w:tcPr>
            <w:tcW w:w="5364" w:type="dxa"/>
          </w:tcPr>
          <w:p w14:paraId="5BEC6C7A" w14:textId="77777777" w:rsidR="0036641B" w:rsidRPr="0079463F" w:rsidRDefault="0036641B" w:rsidP="00AA2F4C">
            <w:pPr>
              <w:pStyle w:val="Normal2"/>
              <w:spacing w:line="240" w:lineRule="auto"/>
              <w:jc w:val="right"/>
              <w:rPr>
                <w:rFonts w:ascii="Times New Roman" w:hAnsi="Times New Roman"/>
                <w:b/>
                <w:sz w:val="24"/>
                <w:szCs w:val="24"/>
              </w:rPr>
            </w:pPr>
            <w:r w:rsidRPr="0079463F">
              <w:rPr>
                <w:rFonts w:ascii="Times New Roman" w:hAnsi="Times New Roman" w:cs="Helvetica"/>
                <w:b/>
                <w:color w:val="000000" w:themeColor="text1"/>
                <w:sz w:val="24"/>
                <w:szCs w:val="24"/>
              </w:rPr>
              <w:t>E</w:t>
            </w:r>
            <w:r w:rsidR="00AA2F4C" w:rsidRPr="0079463F">
              <w:rPr>
                <w:rFonts w:ascii="Times New Roman" w:hAnsi="Times New Roman" w:cs="Helvetica"/>
                <w:b/>
                <w:color w:val="000000" w:themeColor="text1"/>
                <w:sz w:val="24"/>
                <w:szCs w:val="24"/>
              </w:rPr>
              <w:t>xecutive</w:t>
            </w:r>
            <w:r w:rsidRPr="0079463F">
              <w:rPr>
                <w:rFonts w:ascii="Times New Roman" w:hAnsi="Times New Roman" w:cs="Helvetica"/>
                <w:b/>
                <w:color w:val="000000" w:themeColor="text1"/>
                <w:sz w:val="24"/>
                <w:szCs w:val="24"/>
              </w:rPr>
              <w:t xml:space="preserve"> P</w:t>
            </w:r>
            <w:r w:rsidR="00AA2F4C" w:rsidRPr="0079463F">
              <w:rPr>
                <w:rFonts w:ascii="Times New Roman" w:hAnsi="Times New Roman" w:cs="Helvetica"/>
                <w:b/>
                <w:color w:val="000000" w:themeColor="text1"/>
                <w:sz w:val="24"/>
                <w:szCs w:val="24"/>
              </w:rPr>
              <w:t>roducer</w:t>
            </w:r>
          </w:p>
        </w:tc>
        <w:tc>
          <w:tcPr>
            <w:tcW w:w="5364" w:type="dxa"/>
          </w:tcPr>
          <w:p w14:paraId="180A6C53" w14:textId="77777777" w:rsidR="0036641B" w:rsidRPr="0079463F" w:rsidRDefault="0036641B" w:rsidP="0036641B">
            <w:pPr>
              <w:pStyle w:val="Normal2"/>
              <w:spacing w:line="240" w:lineRule="auto"/>
              <w:rPr>
                <w:rFonts w:ascii="Times New Roman" w:hAnsi="Times New Roman"/>
                <w:sz w:val="24"/>
                <w:szCs w:val="24"/>
              </w:rPr>
            </w:pPr>
            <w:r w:rsidRPr="0079463F">
              <w:rPr>
                <w:rFonts w:ascii="Times New Roman" w:hAnsi="Times New Roman" w:cs="Helvetica"/>
                <w:color w:val="000000" w:themeColor="text1"/>
                <w:sz w:val="24"/>
                <w:szCs w:val="24"/>
              </w:rPr>
              <w:t>Mark Samels</w:t>
            </w:r>
          </w:p>
        </w:tc>
      </w:tr>
    </w:tbl>
    <w:p w14:paraId="550FED66" w14:textId="77777777" w:rsidR="0036641B" w:rsidRPr="0079463F" w:rsidRDefault="0036641B" w:rsidP="008B41FB">
      <w:pPr>
        <w:pStyle w:val="Normal2"/>
        <w:spacing w:line="240" w:lineRule="auto"/>
        <w:rPr>
          <w:rFonts w:ascii="Times New Roman" w:hAnsi="Times New Roman"/>
          <w:sz w:val="24"/>
          <w:szCs w:val="24"/>
        </w:rPr>
      </w:pPr>
    </w:p>
    <w:p w14:paraId="5F1350B9" w14:textId="77777777" w:rsidR="00007ED2" w:rsidRPr="0079463F" w:rsidRDefault="00F10684" w:rsidP="00007ED2">
      <w:pPr>
        <w:rPr>
          <w:rFonts w:ascii="Times New Roman" w:hAnsi="Times New Roman" w:cs="Times New Roman"/>
        </w:rPr>
      </w:pPr>
      <w:r w:rsidRPr="0079463F">
        <w:rPr>
          <w:rFonts w:ascii="Times New Roman" w:hAnsi="Times New Roman" w:cs="Times New Roman"/>
          <w:b/>
        </w:rPr>
        <w:t>Margaret Grossi</w:t>
      </w:r>
      <w:r w:rsidR="00725A48" w:rsidRPr="0079463F">
        <w:rPr>
          <w:rFonts w:ascii="Times New Roman" w:hAnsi="Times New Roman" w:cs="Times New Roman"/>
          <w:b/>
        </w:rPr>
        <w:t xml:space="preserve"> (Producer/Director)</w:t>
      </w:r>
      <w:r w:rsidRPr="0079463F">
        <w:rPr>
          <w:rFonts w:ascii="Times New Roman" w:hAnsi="Times New Roman" w:cs="Times New Roman"/>
          <w:b/>
        </w:rPr>
        <w:t xml:space="preserve"> </w:t>
      </w:r>
      <w:r w:rsidR="00007ED2" w:rsidRPr="0079463F">
        <w:rPr>
          <w:rFonts w:ascii="Times New Roman" w:hAnsi="Times New Roman" w:cs="Times New Roman"/>
        </w:rPr>
        <w:t>is an independent producer and director based in Massachusetts. In 2006</w:t>
      </w:r>
      <w:r w:rsidR="00F46AF3" w:rsidRPr="0079463F">
        <w:rPr>
          <w:rFonts w:ascii="Times New Roman" w:hAnsi="Times New Roman" w:cs="Times New Roman"/>
        </w:rPr>
        <w:t>,</w:t>
      </w:r>
      <w:r w:rsidR="00007ED2" w:rsidRPr="0079463F">
        <w:rPr>
          <w:rFonts w:ascii="Times New Roman" w:hAnsi="Times New Roman" w:cs="Times New Roman"/>
        </w:rPr>
        <w:t xml:space="preserve"> she produced the Peabody Award-winning d</w:t>
      </w:r>
      <w:r w:rsidR="00F46AF3" w:rsidRPr="0079463F">
        <w:rPr>
          <w:rFonts w:ascii="Times New Roman" w:hAnsi="Times New Roman" w:cs="Times New Roman"/>
        </w:rPr>
        <w:t>ocumentary</w:t>
      </w:r>
      <w:r w:rsidR="00007ED2" w:rsidRPr="0079463F">
        <w:rPr>
          <w:rFonts w:ascii="Times New Roman" w:hAnsi="Times New Roman" w:cs="Times New Roman"/>
        </w:rPr>
        <w:t xml:space="preserve"> </w:t>
      </w:r>
      <w:r w:rsidRPr="0079463F">
        <w:rPr>
          <w:rFonts w:ascii="Times New Roman" w:hAnsi="Times New Roman" w:cs="Times New Roman"/>
          <w:i/>
        </w:rPr>
        <w:t>Billie Jean King: Portrait of a</w:t>
      </w:r>
      <w:r w:rsidR="00007ED2" w:rsidRPr="0079463F">
        <w:rPr>
          <w:rFonts w:ascii="Times New Roman" w:hAnsi="Times New Roman" w:cs="Times New Roman"/>
          <w:i/>
        </w:rPr>
        <w:t xml:space="preserve"> Pioneer</w:t>
      </w:r>
      <w:r w:rsidR="00007ED2" w:rsidRPr="0079463F">
        <w:rPr>
          <w:rFonts w:ascii="Times New Roman" w:hAnsi="Times New Roman" w:cs="Times New Roman"/>
        </w:rPr>
        <w:t xml:space="preserve"> for HBO Sports. The documentary also won a Gracie Award and was nominated for a GLAAD Award. Her other producer credits for HBO Sports include the Emmy nominees </w:t>
      </w:r>
      <w:r w:rsidR="00007ED2" w:rsidRPr="0079463F">
        <w:rPr>
          <w:rFonts w:ascii="Times New Roman" w:hAnsi="Times New Roman" w:cs="Times New Roman"/>
          <w:i/>
        </w:rPr>
        <w:t xml:space="preserve">McEnroe/Borg: Fire &amp; Ice </w:t>
      </w:r>
      <w:r w:rsidR="00007ED2" w:rsidRPr="0079463F">
        <w:rPr>
          <w:rFonts w:ascii="Times New Roman" w:hAnsi="Times New Roman" w:cs="Times New Roman"/>
        </w:rPr>
        <w:t xml:space="preserve">in 2011, </w:t>
      </w:r>
      <w:r w:rsidR="00007ED2" w:rsidRPr="0079463F">
        <w:rPr>
          <w:rFonts w:ascii="Times New Roman" w:hAnsi="Times New Roman" w:cs="Times New Roman"/>
          <w:i/>
        </w:rPr>
        <w:t xml:space="preserve">Ted Williams </w:t>
      </w:r>
      <w:r w:rsidR="00007ED2" w:rsidRPr="0079463F">
        <w:rPr>
          <w:rFonts w:ascii="Times New Roman" w:hAnsi="Times New Roman" w:cs="Times New Roman"/>
        </w:rPr>
        <w:t>in 2009</w:t>
      </w:r>
      <w:r w:rsidR="00007ED2" w:rsidRPr="0079463F">
        <w:rPr>
          <w:rFonts w:ascii="Times New Roman" w:hAnsi="Times New Roman" w:cs="Times New Roman"/>
          <w:i/>
        </w:rPr>
        <w:t xml:space="preserve"> </w:t>
      </w:r>
      <w:r w:rsidR="00007ED2" w:rsidRPr="0079463F">
        <w:rPr>
          <w:rFonts w:ascii="Times New Roman" w:hAnsi="Times New Roman" w:cs="Times New Roman"/>
        </w:rPr>
        <w:t xml:space="preserve">and </w:t>
      </w:r>
      <w:r w:rsidR="00007ED2" w:rsidRPr="0079463F">
        <w:rPr>
          <w:rFonts w:ascii="Times New Roman" w:hAnsi="Times New Roman" w:cs="Times New Roman"/>
          <w:i/>
        </w:rPr>
        <w:t xml:space="preserve">Perfect Upset: The 1985 Villanova vs. Georgetown NCAA Championship </w:t>
      </w:r>
      <w:r w:rsidR="00007ED2" w:rsidRPr="0079463F">
        <w:rPr>
          <w:rFonts w:ascii="Times New Roman" w:hAnsi="Times New Roman" w:cs="Times New Roman"/>
        </w:rPr>
        <w:t>in 2005</w:t>
      </w:r>
      <w:r w:rsidR="00007ED2" w:rsidRPr="0079463F">
        <w:rPr>
          <w:rFonts w:ascii="Times New Roman" w:hAnsi="Times New Roman" w:cs="Times New Roman"/>
          <w:i/>
        </w:rPr>
        <w:t xml:space="preserve">, </w:t>
      </w:r>
      <w:r w:rsidR="00007ED2" w:rsidRPr="0079463F">
        <w:rPr>
          <w:rFonts w:ascii="Times New Roman" w:hAnsi="Times New Roman" w:cs="Times New Roman"/>
        </w:rPr>
        <w:t xml:space="preserve">as well as </w:t>
      </w:r>
      <w:r w:rsidR="00F46AF3" w:rsidRPr="0079463F">
        <w:rPr>
          <w:rFonts w:ascii="Times New Roman" w:hAnsi="Times New Roman" w:cs="Times New Roman"/>
          <w:i/>
        </w:rPr>
        <w:t>Back Nine at Cherry Hills: The Legends of t</w:t>
      </w:r>
      <w:r w:rsidR="00007ED2" w:rsidRPr="0079463F">
        <w:rPr>
          <w:rFonts w:ascii="Times New Roman" w:hAnsi="Times New Roman" w:cs="Times New Roman"/>
          <w:i/>
        </w:rPr>
        <w:t xml:space="preserve">he 1960 U.S. Open </w:t>
      </w:r>
      <w:r w:rsidR="00007ED2" w:rsidRPr="0079463F">
        <w:rPr>
          <w:rFonts w:ascii="Times New Roman" w:hAnsi="Times New Roman" w:cs="Times New Roman"/>
        </w:rPr>
        <w:t xml:space="preserve">in 2008 and </w:t>
      </w:r>
      <w:r w:rsidR="00007ED2" w:rsidRPr="0079463F">
        <w:rPr>
          <w:rFonts w:ascii="Times New Roman" w:hAnsi="Times New Roman" w:cs="Times New Roman"/>
          <w:i/>
        </w:rPr>
        <w:t xml:space="preserve">Barbaro, </w:t>
      </w:r>
      <w:r w:rsidR="00F46AF3" w:rsidRPr="0079463F">
        <w:rPr>
          <w:rFonts w:ascii="Times New Roman" w:hAnsi="Times New Roman" w:cs="Times New Roman"/>
        </w:rPr>
        <w:t>which won a 2007 Eclipse A</w:t>
      </w:r>
      <w:r w:rsidR="00007ED2" w:rsidRPr="0079463F">
        <w:rPr>
          <w:rFonts w:ascii="Times New Roman" w:hAnsi="Times New Roman" w:cs="Times New Roman"/>
        </w:rPr>
        <w:t xml:space="preserve">ward. In 2014, Grossi produced the documentary, </w:t>
      </w:r>
      <w:r w:rsidR="00007ED2" w:rsidRPr="0079463F">
        <w:rPr>
          <w:rFonts w:ascii="Times New Roman" w:hAnsi="Times New Roman" w:cs="Times New Roman"/>
          <w:i/>
        </w:rPr>
        <w:t xml:space="preserve">Nancy &amp; Tonya </w:t>
      </w:r>
      <w:r w:rsidR="00007ED2" w:rsidRPr="0079463F">
        <w:rPr>
          <w:rFonts w:ascii="Times New Roman" w:hAnsi="Times New Roman" w:cs="Times New Roman"/>
        </w:rPr>
        <w:t>for NBC Sports’ coverage of the Olympic Winter Games in Sochi.</w:t>
      </w:r>
    </w:p>
    <w:p w14:paraId="030CADEA" w14:textId="77777777" w:rsidR="00F10684" w:rsidRPr="0079463F" w:rsidRDefault="00F10684" w:rsidP="00007ED2">
      <w:pPr>
        <w:rPr>
          <w:rFonts w:ascii="Times New Roman" w:hAnsi="Times New Roman" w:cs="Times New Roman"/>
        </w:rPr>
      </w:pPr>
    </w:p>
    <w:p w14:paraId="1878A248" w14:textId="77777777" w:rsidR="00F10684" w:rsidRPr="0079463F" w:rsidRDefault="00F10684" w:rsidP="00F10684">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b/>
          <w:kern w:val="1"/>
        </w:rPr>
        <w:t>Mary Carillo</w:t>
      </w:r>
      <w:r w:rsidR="00725A48" w:rsidRPr="0079463F">
        <w:rPr>
          <w:rFonts w:ascii="Times New Roman" w:hAnsi="Times New Roman" w:cs="Times New Roman"/>
          <w:b/>
          <w:kern w:val="1"/>
        </w:rPr>
        <w:t xml:space="preserve"> (Producer)</w:t>
      </w:r>
      <w:r w:rsidRPr="0079463F">
        <w:rPr>
          <w:rFonts w:ascii="Times New Roman" w:hAnsi="Times New Roman" w:cs="Times New Roman"/>
          <w:kern w:val="1"/>
        </w:rPr>
        <w:t xml:space="preserve"> serves a</w:t>
      </w:r>
      <w:r w:rsidR="00572FCA">
        <w:rPr>
          <w:rFonts w:ascii="Times New Roman" w:hAnsi="Times New Roman" w:cs="Times New Roman"/>
          <w:kern w:val="1"/>
        </w:rPr>
        <w:t>s a</w:t>
      </w:r>
      <w:r w:rsidRPr="0079463F">
        <w:rPr>
          <w:rFonts w:ascii="Times New Roman" w:hAnsi="Times New Roman" w:cs="Times New Roman"/>
          <w:kern w:val="1"/>
        </w:rPr>
        <w:t xml:space="preserve"> correspondent for NBC’s coverage of the Olympic </w:t>
      </w:r>
      <w:proofErr w:type="gramStart"/>
      <w:r w:rsidRPr="0079463F">
        <w:rPr>
          <w:rFonts w:ascii="Times New Roman" w:hAnsi="Times New Roman" w:cs="Times New Roman"/>
          <w:kern w:val="1"/>
        </w:rPr>
        <w:t>Games</w:t>
      </w:r>
      <w:proofErr w:type="gramEnd"/>
      <w:r w:rsidRPr="0079463F">
        <w:rPr>
          <w:rFonts w:ascii="Times New Roman" w:hAnsi="Times New Roman" w:cs="Times New Roman"/>
          <w:kern w:val="1"/>
        </w:rPr>
        <w:t xml:space="preserve"> and analyst for NBC’s tennis coverage. Carillo finished her 12th Olympic assignment overall and her ninth with NBC as a correspondent for the 2014 Olympic Winter Games in Sochi, Russia. Carillo’s previous Olympic roles include hosting NBC’s late night Olympic coverage and working as a correspondent at the 2012 London Olympics where she also called the women’s gold medal tennis match between Serena Williams and Maria Sharapova, the 2010 Vancouver Olympics and 2008 Beijing Olympics. In 2003, Carillo joined NBC as an analyst on the network’s French Open and Wimbledon coverage, teaming with analyst John McEnroe and play-by-play commentator Ted Robinson. </w:t>
      </w:r>
    </w:p>
    <w:p w14:paraId="66F66771" w14:textId="77777777" w:rsidR="00F10684" w:rsidRPr="0079463F" w:rsidRDefault="00F10684" w:rsidP="00F10684">
      <w:pPr>
        <w:widowControl w:val="0"/>
        <w:autoSpaceDE w:val="0"/>
        <w:autoSpaceDN w:val="0"/>
        <w:adjustRightInd w:val="0"/>
        <w:rPr>
          <w:rFonts w:ascii="Times New Roman" w:hAnsi="Times New Roman" w:cs="Times New Roman"/>
          <w:kern w:val="1"/>
        </w:rPr>
      </w:pPr>
    </w:p>
    <w:p w14:paraId="15EB4F3E" w14:textId="77777777" w:rsidR="00917B6F" w:rsidRDefault="00F10684" w:rsidP="00F10684">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 xml:space="preserve">Carillo’s candid and insightful tennis commentary has earned her accolades throughout the industry, including the distinction of being called “the sport’s top analyst” by </w:t>
      </w:r>
      <w:r w:rsidRPr="00917B6F">
        <w:rPr>
          <w:rFonts w:ascii="Times New Roman" w:hAnsi="Times New Roman" w:cs="Times New Roman"/>
          <w:i/>
          <w:kern w:val="1"/>
        </w:rPr>
        <w:t>Sports Illustrated</w:t>
      </w:r>
      <w:r w:rsidRPr="0079463F">
        <w:rPr>
          <w:rFonts w:ascii="Times New Roman" w:hAnsi="Times New Roman" w:cs="Times New Roman"/>
          <w:kern w:val="1"/>
        </w:rPr>
        <w:t xml:space="preserve">. Carillo has also received two coveted Peabody Awards, one for her work on the HBO documentary </w:t>
      </w:r>
      <w:r w:rsidR="00F46AF3" w:rsidRPr="0079463F">
        <w:rPr>
          <w:rFonts w:ascii="Times New Roman" w:hAnsi="Times New Roman" w:cs="Times New Roman"/>
          <w:i/>
        </w:rPr>
        <w:t>Billie Jean King: Portrait of a Pioneer</w:t>
      </w:r>
      <w:r w:rsidR="006726C9" w:rsidRPr="0079463F">
        <w:rPr>
          <w:rFonts w:ascii="Times New Roman" w:hAnsi="Times New Roman" w:cs="Times New Roman"/>
        </w:rPr>
        <w:t>,</w:t>
      </w:r>
      <w:r w:rsidRPr="0079463F">
        <w:rPr>
          <w:rFonts w:ascii="Times New Roman" w:hAnsi="Times New Roman" w:cs="Times New Roman"/>
          <w:kern w:val="1"/>
        </w:rPr>
        <w:t xml:space="preserve"> and the other for co-writing with Frank DeFord the HBO documentary </w:t>
      </w:r>
      <w:r w:rsidRPr="0079463F">
        <w:rPr>
          <w:rFonts w:ascii="Times New Roman" w:hAnsi="Times New Roman" w:cs="Times New Roman"/>
          <w:i/>
          <w:kern w:val="1"/>
        </w:rPr>
        <w:t>Dare to Compete: The Struggle of Women in Sport</w:t>
      </w:r>
      <w:r w:rsidRPr="0079463F">
        <w:rPr>
          <w:rFonts w:ascii="Times New Roman" w:hAnsi="Times New Roman" w:cs="Times New Roman"/>
          <w:kern w:val="1"/>
        </w:rPr>
        <w:t xml:space="preserve">. She has co-written two books — </w:t>
      </w:r>
      <w:r w:rsidRPr="0079463F">
        <w:rPr>
          <w:rFonts w:ascii="Times New Roman" w:hAnsi="Times New Roman" w:cs="Times New Roman"/>
          <w:i/>
          <w:kern w:val="1"/>
        </w:rPr>
        <w:t>Tennis My Way</w:t>
      </w:r>
      <w:r w:rsidRPr="0079463F">
        <w:rPr>
          <w:rFonts w:ascii="Times New Roman" w:hAnsi="Times New Roman" w:cs="Times New Roman"/>
          <w:kern w:val="1"/>
        </w:rPr>
        <w:t xml:space="preserve"> with Martina Navratilova and Rick Elstein’s </w:t>
      </w:r>
      <w:r w:rsidRPr="0079463F">
        <w:rPr>
          <w:rFonts w:ascii="Times New Roman" w:hAnsi="Times New Roman" w:cs="Times New Roman"/>
          <w:i/>
          <w:kern w:val="1"/>
        </w:rPr>
        <w:t>Tennis Kinetics</w:t>
      </w:r>
      <w:r w:rsidRPr="0079463F">
        <w:rPr>
          <w:rFonts w:ascii="Times New Roman" w:hAnsi="Times New Roman" w:cs="Times New Roman"/>
          <w:kern w:val="1"/>
        </w:rPr>
        <w:t>. Carillo played on the professional tennis tour from 1977-80. Teaming with childhood friend John McEnroe, Carillo won the 1977 French Open mixed doubles title.</w:t>
      </w:r>
      <w:r w:rsidR="0036641B" w:rsidRPr="0079463F">
        <w:rPr>
          <w:rFonts w:ascii="Times New Roman" w:hAnsi="Times New Roman" w:cs="Times New Roman"/>
          <w:kern w:val="1"/>
        </w:rPr>
        <w:t xml:space="preserve"> </w:t>
      </w:r>
      <w:r w:rsidRPr="0079463F">
        <w:rPr>
          <w:rFonts w:ascii="Times New Roman" w:hAnsi="Times New Roman" w:cs="Times New Roman"/>
          <w:kern w:val="1"/>
        </w:rPr>
        <w:t xml:space="preserve">A </w:t>
      </w:r>
      <w:r w:rsidR="00917B6F">
        <w:rPr>
          <w:rFonts w:ascii="Times New Roman" w:hAnsi="Times New Roman" w:cs="Times New Roman"/>
          <w:kern w:val="1"/>
        </w:rPr>
        <w:lastRenderedPageBreak/>
        <w:t>native of Queens, New York</w:t>
      </w:r>
      <w:r w:rsidRPr="0079463F">
        <w:rPr>
          <w:rFonts w:ascii="Times New Roman" w:hAnsi="Times New Roman" w:cs="Times New Roman"/>
          <w:kern w:val="1"/>
        </w:rPr>
        <w:t>, Carillo lives in Naples, Florida.</w:t>
      </w:r>
    </w:p>
    <w:p w14:paraId="7F4BB44B" w14:textId="77777777" w:rsidR="00917B6F" w:rsidRDefault="00917B6F" w:rsidP="00F10684">
      <w:pPr>
        <w:widowControl w:val="0"/>
        <w:autoSpaceDE w:val="0"/>
        <w:autoSpaceDN w:val="0"/>
        <w:adjustRightInd w:val="0"/>
        <w:rPr>
          <w:rFonts w:ascii="Times New Roman" w:hAnsi="Times New Roman" w:cs="Times New Roman"/>
          <w:kern w:val="1"/>
        </w:rPr>
      </w:pPr>
    </w:p>
    <w:p w14:paraId="165098FC" w14:textId="77777777" w:rsidR="00917B6F" w:rsidRPr="00070693" w:rsidRDefault="00917B6F" w:rsidP="00917B6F">
      <w:pPr>
        <w:widowControl w:val="0"/>
        <w:autoSpaceDE w:val="0"/>
        <w:autoSpaceDN w:val="0"/>
        <w:adjustRightInd w:val="0"/>
        <w:rPr>
          <w:rFonts w:ascii="Times New Roman" w:hAnsi="Times New Roman"/>
        </w:rPr>
      </w:pPr>
      <w:r w:rsidRPr="00070693">
        <w:rPr>
          <w:rFonts w:ascii="Times New Roman" w:hAnsi="Times New Roman"/>
          <w:b/>
        </w:rPr>
        <w:t>Mark Samels</w:t>
      </w:r>
      <w:r w:rsidRPr="00070693">
        <w:rPr>
          <w:rFonts w:ascii="Times New Roman" w:hAnsi="Times New Roman"/>
        </w:rPr>
        <w:t xml:space="preserve"> </w:t>
      </w:r>
      <w:r w:rsidRPr="00070693">
        <w:rPr>
          <w:rFonts w:ascii="Times New Roman" w:hAnsi="Times New Roman"/>
          <w:b/>
        </w:rPr>
        <w:t>(Executive Producer)</w:t>
      </w:r>
      <w:r w:rsidRPr="00070693">
        <w:rPr>
          <w:rFonts w:ascii="Times New Roman" w:hAnsi="Times New Roman"/>
        </w:rPr>
        <w:t xml:space="preserve"> was named executive producer of </w:t>
      </w:r>
      <w:r w:rsidRPr="001D010D">
        <w:rPr>
          <w:rFonts w:ascii="Times New Roman" w:hAnsi="Times New Roman"/>
          <w:smallCaps/>
        </w:rPr>
        <w:t>American Experience</w:t>
      </w:r>
      <w:r w:rsidRPr="00070693">
        <w:rPr>
          <w:rFonts w:ascii="Times New Roman" w:hAnsi="Times New Roman"/>
        </w:rPr>
        <w:t>, PBS’ flagship histor</w:t>
      </w:r>
      <w:r w:rsidR="00AF65F4">
        <w:rPr>
          <w:rFonts w:ascii="Times New Roman" w:hAnsi="Times New Roman"/>
        </w:rPr>
        <w:t>y series, in 2003. Under his</w:t>
      </w:r>
      <w:r w:rsidRPr="00070693">
        <w:rPr>
          <w:rFonts w:ascii="Times New Roman" w:hAnsi="Times New Roman"/>
        </w:rPr>
        <w:t xml:space="preserve"> leadership, the series has been honored with nearly every industry award, including the Peabody, Primetime Emmys, the duPont-Columbia Journalism Award, Writers Guild Awards, Oscar nominations, and Sundance Film Festival Audience and Grand Jury Awards.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14:paraId="2D09B937" w14:textId="77777777" w:rsidR="00F10684" w:rsidRPr="0079463F" w:rsidRDefault="00F10684" w:rsidP="00F10684">
      <w:pPr>
        <w:widowControl w:val="0"/>
        <w:autoSpaceDE w:val="0"/>
        <w:autoSpaceDN w:val="0"/>
        <w:adjustRightInd w:val="0"/>
        <w:rPr>
          <w:rFonts w:ascii="Times New Roman" w:hAnsi="Times New Roman" w:cs="Times New Roman"/>
          <w:kern w:val="1"/>
        </w:rPr>
      </w:pPr>
    </w:p>
    <w:p w14:paraId="69133943" w14:textId="77777777" w:rsidR="001D3D4E" w:rsidRPr="0079463F" w:rsidRDefault="001D3D4E" w:rsidP="007476D8">
      <w:pPr>
        <w:widowControl w:val="0"/>
        <w:autoSpaceDE w:val="0"/>
        <w:autoSpaceDN w:val="0"/>
        <w:adjustRightInd w:val="0"/>
        <w:rPr>
          <w:rFonts w:ascii="Times New Roman" w:hAnsi="Times New Roman" w:cs="Times New Roman"/>
          <w:b/>
          <w:kern w:val="1"/>
        </w:rPr>
      </w:pPr>
      <w:r w:rsidRPr="0079463F">
        <w:rPr>
          <w:rFonts w:ascii="Times New Roman" w:hAnsi="Times New Roman" w:cs="Times New Roman"/>
          <w:b/>
          <w:kern w:val="1"/>
        </w:rPr>
        <w:t>About USRowing</w:t>
      </w:r>
    </w:p>
    <w:p w14:paraId="2188A7B8"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w:szCs w:val="28"/>
        </w:rPr>
        <w:t xml:space="preserve">USRowing is a nonprofit membership organization recognized by the United States Olympic Committee as the national governing body for the sport of rowing in the United States. USRowing selects, trains and manages the teams that represent the U.S. in international competition including the world championships, Pan American Games and Olympic </w:t>
      </w:r>
      <w:proofErr w:type="gramStart"/>
      <w:r w:rsidRPr="0079463F">
        <w:rPr>
          <w:rFonts w:ascii="Times New Roman" w:hAnsi="Times New Roman" w:cs="Times"/>
          <w:szCs w:val="28"/>
        </w:rPr>
        <w:t>Games</w:t>
      </w:r>
      <w:proofErr w:type="gramEnd"/>
      <w:r w:rsidRPr="0079463F">
        <w:rPr>
          <w:rFonts w:ascii="Times New Roman" w:hAnsi="Times New Roman" w:cs="Times"/>
          <w:szCs w:val="28"/>
        </w:rPr>
        <w:t>. More than 85,000 individuals and 1,300 organizations strong, USRowing serves and promotes the sport on all levels of competition. USRowing membership reflects the spectrum of American rowers – juniors, collegians, masters and those who row for recreation, competition or fitness.</w:t>
      </w:r>
    </w:p>
    <w:p w14:paraId="1296F24C" w14:textId="77777777" w:rsidR="001D3D4E" w:rsidRPr="0079463F" w:rsidRDefault="001D3D4E" w:rsidP="007476D8">
      <w:pPr>
        <w:widowControl w:val="0"/>
        <w:autoSpaceDE w:val="0"/>
        <w:autoSpaceDN w:val="0"/>
        <w:adjustRightInd w:val="0"/>
        <w:rPr>
          <w:rFonts w:ascii="Times New Roman" w:hAnsi="Times New Roman" w:cs="Times New Roman"/>
          <w:kern w:val="1"/>
        </w:rPr>
      </w:pPr>
    </w:p>
    <w:p w14:paraId="43DA06C8" w14:textId="77777777" w:rsidR="001D3D4E" w:rsidRPr="0079463F" w:rsidRDefault="001D3D4E" w:rsidP="007476D8">
      <w:pPr>
        <w:widowControl w:val="0"/>
        <w:autoSpaceDE w:val="0"/>
        <w:autoSpaceDN w:val="0"/>
        <w:adjustRightInd w:val="0"/>
        <w:rPr>
          <w:rFonts w:ascii="Times New Roman" w:hAnsi="Times New Roman" w:cs="Times New Roman"/>
          <w:b/>
          <w:bCs/>
          <w:kern w:val="1"/>
        </w:rPr>
      </w:pPr>
      <w:r w:rsidRPr="0079463F">
        <w:rPr>
          <w:rFonts w:ascii="Times New Roman" w:hAnsi="Times New Roman" w:cs="Times New Roman"/>
          <w:b/>
          <w:bCs/>
          <w:kern w:val="1"/>
        </w:rPr>
        <w:t xml:space="preserve">About </w:t>
      </w:r>
      <w:r w:rsidRPr="0079463F">
        <w:rPr>
          <w:rFonts w:ascii="Times New Roman" w:hAnsi="Times New Roman"/>
          <w:b/>
          <w:smallCaps/>
        </w:rPr>
        <w:t>American Experience</w:t>
      </w:r>
    </w:p>
    <w:p w14:paraId="1E42F0D6" w14:textId="77777777" w:rsidR="001D3D4E" w:rsidRPr="0079463F" w:rsidRDefault="00F556AA" w:rsidP="007476D8">
      <w:pPr>
        <w:widowControl w:val="0"/>
        <w:autoSpaceDE w:val="0"/>
        <w:autoSpaceDN w:val="0"/>
        <w:adjustRightInd w:val="0"/>
        <w:rPr>
          <w:rFonts w:ascii="Times New Roman" w:hAnsi="Times New Roman" w:cs="Times New Roman"/>
          <w:kern w:val="1"/>
        </w:rPr>
      </w:pPr>
      <w:r>
        <w:rPr>
          <w:rFonts w:ascii="Times New Roman" w:hAnsi="Times New Roman" w:cs="Times New Roman"/>
          <w:kern w:val="1"/>
        </w:rPr>
        <w:t>For more than 28</w:t>
      </w:r>
      <w:r w:rsidR="001D3D4E" w:rsidRPr="0079463F">
        <w:rPr>
          <w:rFonts w:ascii="Times New Roman" w:hAnsi="Times New Roman" w:cs="Times New Roman"/>
          <w:kern w:val="1"/>
        </w:rPr>
        <w:t xml:space="preserve"> years, </w:t>
      </w:r>
      <w:hyperlink r:id="rId10" w:history="1">
        <w:r w:rsidR="001D3D4E" w:rsidRPr="0079463F">
          <w:rPr>
            <w:rStyle w:val="Hyperlink"/>
            <w:rFonts w:ascii="Times New Roman" w:hAnsi="Times New Roman"/>
            <w:smallCaps/>
            <w:color w:val="0000FF"/>
          </w:rPr>
          <w:t>American Experience</w:t>
        </w:r>
      </w:hyperlink>
      <w:r w:rsidR="001D3D4E" w:rsidRPr="0079463F">
        <w:rPr>
          <w:rFonts w:ascii="Times New Roman" w:hAnsi="Times New Roman" w:cs="Times New Roman"/>
          <w:kern w:val="1"/>
        </w:rPr>
        <w:t xml:space="preserve"> has been the nation’s most-watched television history series. It has been hailed as “peerless” (</w:t>
      </w:r>
      <w:r w:rsidR="001D3D4E" w:rsidRPr="0079463F">
        <w:rPr>
          <w:rFonts w:ascii="Times New Roman" w:hAnsi="Times New Roman" w:cs="Times New Roman"/>
          <w:i/>
          <w:iCs/>
          <w:kern w:val="1"/>
        </w:rPr>
        <w:t>The Wall Street Journal</w:t>
      </w:r>
      <w:r w:rsidR="001D3D4E" w:rsidRPr="0079463F">
        <w:rPr>
          <w:rFonts w:ascii="Times New Roman" w:hAnsi="Times New Roman" w:cs="Times New Roman"/>
          <w:kern w:val="1"/>
        </w:rPr>
        <w:t>), “the most consistently enriching program on television” (</w:t>
      </w:r>
      <w:r w:rsidR="001D3D4E" w:rsidRPr="0079463F">
        <w:rPr>
          <w:rFonts w:ascii="Times New Roman" w:hAnsi="Times New Roman" w:cs="Times New Roman"/>
          <w:i/>
          <w:iCs/>
          <w:kern w:val="1"/>
        </w:rPr>
        <w:t>Chicago Tribune</w:t>
      </w:r>
      <w:r w:rsidR="001D3D4E" w:rsidRPr="0079463F">
        <w:rPr>
          <w:rFonts w:ascii="Times New Roman" w:hAnsi="Times New Roman" w:cs="Times New Roman"/>
          <w:kern w:val="1"/>
        </w:rPr>
        <w:t>), and “a beacon of intelligence and purpose” (</w:t>
      </w:r>
      <w:r w:rsidR="001D3D4E" w:rsidRPr="0079463F">
        <w:rPr>
          <w:rFonts w:ascii="Times New Roman" w:hAnsi="Times New Roman" w:cs="Times New Roman"/>
          <w:i/>
          <w:iCs/>
          <w:kern w:val="1"/>
        </w:rPr>
        <w:t>Houston Chronicle</w:t>
      </w:r>
      <w:r w:rsidR="001D3D4E" w:rsidRPr="0079463F">
        <w:rPr>
          <w:rFonts w:ascii="Times New Roman" w:hAnsi="Times New Roman" w:cs="Times New Roman"/>
          <w:kern w:val="1"/>
        </w:rPr>
        <w:t>). On air and online, the series brings to life the incredible characters and epic stories that have shaped America’s past and present. Acclaimed by viewers and critics alike, </w:t>
      </w:r>
      <w:r w:rsidR="001D3D4E" w:rsidRPr="0079463F">
        <w:rPr>
          <w:rFonts w:ascii="Times New Roman" w:hAnsi="Times New Roman"/>
          <w:smallCaps/>
        </w:rPr>
        <w:t>American Experience</w:t>
      </w:r>
      <w:r w:rsidR="001D3D4E" w:rsidRPr="0079463F">
        <w:rPr>
          <w:rFonts w:ascii="Times New Roman" w:hAnsi="Times New Roman" w:cs="Times New Roman"/>
          <w:kern w:val="1"/>
        </w:rPr>
        <w:t xml:space="preserve"> documentaries have been honored with every major industry award, including 30 Emmy Awards, four duPont-Columbia Awards, and 17 George Foster Peabody Awards; the series received an Academy Award</w:t>
      </w:r>
      <w:r w:rsidR="001D3D4E" w:rsidRPr="0079463F">
        <w:rPr>
          <w:rFonts w:ascii="Times New Roman" w:hAnsi="Times New Roman" w:cs="Times New Roman"/>
          <w:kern w:val="1"/>
          <w:vertAlign w:val="superscript"/>
        </w:rPr>
        <w:t>®</w:t>
      </w:r>
      <w:r w:rsidR="001D3D4E" w:rsidRPr="0079463F">
        <w:rPr>
          <w:rFonts w:ascii="Times New Roman" w:hAnsi="Times New Roman" w:cs="Times New Roman"/>
          <w:kern w:val="1"/>
        </w:rPr>
        <w:t xml:space="preserve"> nomination for Best Documentary Feature in 2015 for </w:t>
      </w:r>
      <w:r w:rsidR="001D3D4E" w:rsidRPr="0079463F">
        <w:rPr>
          <w:rFonts w:ascii="Times New Roman" w:hAnsi="Times New Roman" w:cs="Times New Roman"/>
          <w:i/>
          <w:iCs/>
          <w:kern w:val="1"/>
        </w:rPr>
        <w:t xml:space="preserve">Last Days in </w:t>
      </w:r>
      <w:bookmarkStart w:id="0" w:name="_GoBack"/>
      <w:bookmarkEnd w:id="0"/>
      <w:r w:rsidR="001D3D4E" w:rsidRPr="0079463F">
        <w:rPr>
          <w:rFonts w:ascii="Times New Roman" w:hAnsi="Times New Roman" w:cs="Times New Roman"/>
          <w:i/>
          <w:iCs/>
          <w:kern w:val="1"/>
        </w:rPr>
        <w:t>Vietnam</w:t>
      </w:r>
      <w:r w:rsidR="001D3D4E" w:rsidRPr="0079463F">
        <w:rPr>
          <w:rFonts w:ascii="Times New Roman" w:hAnsi="Times New Roman" w:cs="Times New Roman"/>
          <w:kern w:val="1"/>
        </w:rPr>
        <w:t xml:space="preserve">. </w:t>
      </w:r>
    </w:p>
    <w:p w14:paraId="091E14D7" w14:textId="77777777" w:rsidR="001D3D4E" w:rsidRPr="0079463F" w:rsidRDefault="001D3D4E" w:rsidP="007476D8">
      <w:pPr>
        <w:widowControl w:val="0"/>
        <w:autoSpaceDE w:val="0"/>
        <w:autoSpaceDN w:val="0"/>
        <w:adjustRightInd w:val="0"/>
        <w:rPr>
          <w:rFonts w:ascii="Times New Roman" w:hAnsi="Times New Roman" w:cs="Times New Roman"/>
          <w:b/>
          <w:bCs/>
          <w:kern w:val="1"/>
        </w:rPr>
      </w:pPr>
    </w:p>
    <w:p w14:paraId="62124070"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 xml:space="preserve">Exclusive corporate funding for </w:t>
      </w:r>
      <w:r w:rsidRPr="0079463F">
        <w:rPr>
          <w:rFonts w:ascii="Times New Roman" w:hAnsi="Times New Roman"/>
          <w:smallCaps/>
        </w:rPr>
        <w:t>American Experience</w:t>
      </w:r>
      <w:r w:rsidRPr="0079463F">
        <w:rPr>
          <w:rFonts w:ascii="Times New Roman" w:hAnsi="Times New Roman" w:cs="Times New Roman"/>
        </w:rPr>
        <w:t xml:space="preserve"> </w:t>
      </w:r>
      <w:r w:rsidRPr="0079463F">
        <w:rPr>
          <w:rFonts w:ascii="Times New Roman" w:hAnsi="Times New Roman" w:cs="Times New Roman"/>
          <w:kern w:val="1"/>
        </w:rPr>
        <w:t xml:space="preserve">provided by Liberty Mutual Insurance. Major funding provided by the Alfred P. Sloan Foundation, the Corporation for Public Broadcasting and public television viewers. </w:t>
      </w:r>
      <w:proofErr w:type="gramStart"/>
      <w:r w:rsidRPr="0079463F">
        <w:rPr>
          <w:rFonts w:ascii="Times New Roman" w:hAnsi="Times New Roman"/>
          <w:smallCaps/>
        </w:rPr>
        <w:t>American Experience</w:t>
      </w:r>
      <w:r w:rsidRPr="0079463F">
        <w:rPr>
          <w:rFonts w:ascii="Times New Roman" w:hAnsi="Times New Roman" w:cs="Times New Roman"/>
        </w:rPr>
        <w:t xml:space="preserve"> </w:t>
      </w:r>
      <w:r w:rsidRPr="0079463F">
        <w:rPr>
          <w:rFonts w:ascii="Times New Roman" w:hAnsi="Times New Roman" w:cs="Times New Roman"/>
          <w:kern w:val="1"/>
        </w:rPr>
        <w:t>is produced for PBS by WGBH Boston</w:t>
      </w:r>
      <w:proofErr w:type="gramEnd"/>
      <w:r w:rsidRPr="0079463F">
        <w:rPr>
          <w:rFonts w:ascii="Times New Roman" w:hAnsi="Times New Roman" w:cs="Times New Roman"/>
          <w:kern w:val="1"/>
        </w:rPr>
        <w:t>.</w:t>
      </w:r>
    </w:p>
    <w:p w14:paraId="713EFBB3" w14:textId="77777777" w:rsidR="001D3D4E" w:rsidRPr="0079463F" w:rsidRDefault="001D3D4E" w:rsidP="007476D8">
      <w:pPr>
        <w:widowControl w:val="0"/>
        <w:autoSpaceDE w:val="0"/>
        <w:autoSpaceDN w:val="0"/>
        <w:adjustRightInd w:val="0"/>
        <w:rPr>
          <w:rFonts w:ascii="Times New Roman" w:hAnsi="Times New Roman" w:cs="Times New Roman"/>
          <w:kern w:val="1"/>
        </w:rPr>
      </w:pPr>
    </w:p>
    <w:p w14:paraId="184AFB44" w14:textId="77777777" w:rsidR="001D3D4E" w:rsidRPr="0079463F" w:rsidRDefault="001D3D4E" w:rsidP="007476D8">
      <w:pPr>
        <w:widowControl w:val="0"/>
        <w:autoSpaceDE w:val="0"/>
        <w:autoSpaceDN w:val="0"/>
        <w:adjustRightInd w:val="0"/>
        <w:jc w:val="center"/>
        <w:rPr>
          <w:rFonts w:ascii="Times New Roman" w:hAnsi="Times New Roman" w:cs="Times New Roman"/>
          <w:kern w:val="1"/>
        </w:rPr>
      </w:pPr>
    </w:p>
    <w:p w14:paraId="0F960F49" w14:textId="77777777" w:rsidR="001D3D4E" w:rsidRPr="0079463F" w:rsidRDefault="001D3D4E" w:rsidP="007476D8">
      <w:pPr>
        <w:widowControl w:val="0"/>
        <w:autoSpaceDE w:val="0"/>
        <w:autoSpaceDN w:val="0"/>
        <w:adjustRightInd w:val="0"/>
        <w:jc w:val="center"/>
        <w:rPr>
          <w:rFonts w:ascii="Times New Roman" w:hAnsi="Times New Roman" w:cs="Times New Roman"/>
          <w:kern w:val="1"/>
        </w:rPr>
      </w:pPr>
      <w:r w:rsidRPr="0079463F">
        <w:rPr>
          <w:rFonts w:ascii="Times New Roman" w:hAnsi="Times New Roman" w:cs="Times New Roman"/>
          <w:kern w:val="1"/>
        </w:rPr>
        <w:t>*   *   *</w:t>
      </w:r>
    </w:p>
    <w:p w14:paraId="0AD5241C"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b/>
          <w:bCs/>
          <w:kern w:val="1"/>
        </w:rPr>
        <w:t>Press Contacts:</w:t>
      </w:r>
    </w:p>
    <w:p w14:paraId="2DD70FAE"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CaraMar, Inc.</w:t>
      </w:r>
    </w:p>
    <w:p w14:paraId="2E8140F5"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Mary Lugo</w:t>
      </w:r>
      <w:r w:rsidRPr="0079463F">
        <w:rPr>
          <w:rFonts w:ascii="Times New Roman" w:hAnsi="Times New Roman" w:cs="Times New Roman"/>
          <w:kern w:val="1"/>
        </w:rPr>
        <w:tab/>
      </w:r>
      <w:r w:rsidRPr="0079463F">
        <w:rPr>
          <w:rFonts w:ascii="Times New Roman" w:hAnsi="Times New Roman" w:cs="Times New Roman"/>
          <w:kern w:val="1"/>
        </w:rPr>
        <w:tab/>
        <w:t xml:space="preserve"> 770-623-8190 </w:t>
      </w:r>
      <w:r w:rsidRPr="0079463F">
        <w:rPr>
          <w:rFonts w:ascii="Times New Roman" w:hAnsi="Times New Roman" w:cs="Times New Roman"/>
          <w:kern w:val="1"/>
        </w:rPr>
        <w:tab/>
        <w:t>lugo@negia.net</w:t>
      </w:r>
    </w:p>
    <w:p w14:paraId="2FA5BA11"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Cara White</w:t>
      </w:r>
      <w:r w:rsidRPr="0079463F">
        <w:rPr>
          <w:rFonts w:ascii="Times New Roman" w:hAnsi="Times New Roman" w:cs="Times New Roman"/>
          <w:kern w:val="1"/>
        </w:rPr>
        <w:tab/>
      </w:r>
      <w:r w:rsidRPr="0079463F">
        <w:rPr>
          <w:rFonts w:ascii="Times New Roman" w:hAnsi="Times New Roman" w:cs="Times New Roman"/>
          <w:kern w:val="1"/>
        </w:rPr>
        <w:tab/>
        <w:t xml:space="preserve"> 843-881-1480</w:t>
      </w:r>
      <w:r w:rsidRPr="0079463F">
        <w:rPr>
          <w:rFonts w:ascii="Times New Roman" w:hAnsi="Times New Roman" w:cs="Times New Roman"/>
          <w:kern w:val="1"/>
        </w:rPr>
        <w:tab/>
      </w:r>
      <w:r w:rsidRPr="0079463F">
        <w:rPr>
          <w:rFonts w:ascii="Times New Roman" w:hAnsi="Times New Roman" w:cs="Times New Roman"/>
          <w:kern w:val="1"/>
        </w:rPr>
        <w:tab/>
        <w:t>cara.white@mac.com</w:t>
      </w:r>
    </w:p>
    <w:p w14:paraId="03DFE776" w14:textId="77777777" w:rsidR="001D3D4E" w:rsidRPr="0079463F" w:rsidRDefault="001D3D4E" w:rsidP="007476D8">
      <w:pPr>
        <w:widowControl w:val="0"/>
        <w:autoSpaceDE w:val="0"/>
        <w:autoSpaceDN w:val="0"/>
        <w:adjustRightInd w:val="0"/>
        <w:rPr>
          <w:rFonts w:ascii="Times New Roman" w:hAnsi="Times New Roman" w:cs="Times New Roman"/>
          <w:kern w:val="1"/>
        </w:rPr>
      </w:pPr>
      <w:r w:rsidRPr="0079463F">
        <w:rPr>
          <w:rFonts w:ascii="Times New Roman" w:hAnsi="Times New Roman" w:cs="Times New Roman"/>
          <w:kern w:val="1"/>
        </w:rPr>
        <w:t>Abbe Harris</w:t>
      </w:r>
      <w:r w:rsidRPr="0079463F">
        <w:rPr>
          <w:rFonts w:ascii="Times New Roman" w:hAnsi="Times New Roman" w:cs="Times New Roman"/>
          <w:kern w:val="1"/>
        </w:rPr>
        <w:tab/>
      </w:r>
      <w:r w:rsidRPr="0079463F">
        <w:rPr>
          <w:rFonts w:ascii="Times New Roman" w:hAnsi="Times New Roman" w:cs="Times New Roman"/>
          <w:kern w:val="1"/>
        </w:rPr>
        <w:tab/>
        <w:t xml:space="preserve"> 908-244-5516</w:t>
      </w:r>
      <w:r w:rsidRPr="0079463F">
        <w:rPr>
          <w:rFonts w:ascii="Times New Roman" w:hAnsi="Times New Roman" w:cs="Times New Roman"/>
          <w:kern w:val="1"/>
        </w:rPr>
        <w:tab/>
      </w:r>
      <w:r w:rsidRPr="0079463F">
        <w:rPr>
          <w:rFonts w:ascii="Times New Roman" w:hAnsi="Times New Roman" w:cs="Times New Roman"/>
          <w:kern w:val="1"/>
        </w:rPr>
        <w:tab/>
        <w:t>abbe</w:t>
      </w:r>
      <w:r w:rsidR="00860B01" w:rsidRPr="0079463F">
        <w:rPr>
          <w:rFonts w:ascii="Times New Roman" w:hAnsi="Times New Roman" w:cs="Times New Roman"/>
          <w:kern w:val="1"/>
        </w:rPr>
        <w:t>.harris</w:t>
      </w:r>
      <w:r w:rsidRPr="0079463F">
        <w:rPr>
          <w:rFonts w:ascii="Times New Roman" w:hAnsi="Times New Roman" w:cs="Times New Roman"/>
          <w:kern w:val="1"/>
        </w:rPr>
        <w:t>@caramar.net</w:t>
      </w:r>
    </w:p>
    <w:p w14:paraId="3FBF3FB5" w14:textId="77777777" w:rsidR="001D3D4E" w:rsidRPr="0079463F" w:rsidRDefault="001D3D4E" w:rsidP="007476D8">
      <w:pPr>
        <w:widowControl w:val="0"/>
        <w:autoSpaceDE w:val="0"/>
        <w:autoSpaceDN w:val="0"/>
        <w:adjustRightInd w:val="0"/>
        <w:rPr>
          <w:rFonts w:ascii="Times New Roman" w:hAnsi="Times New Roman" w:cs="Times New Roman"/>
          <w:kern w:val="1"/>
        </w:rPr>
      </w:pPr>
    </w:p>
    <w:p w14:paraId="26FBD22E" w14:textId="77777777" w:rsidR="00FE0B18" w:rsidRPr="0079463F" w:rsidRDefault="001D3D4E" w:rsidP="007476D8">
      <w:pPr>
        <w:widowControl w:val="0"/>
        <w:autoSpaceDE w:val="0"/>
        <w:autoSpaceDN w:val="0"/>
        <w:adjustRightInd w:val="0"/>
        <w:rPr>
          <w:rFonts w:ascii="Times New Roman" w:hAnsi="Times New Roman"/>
        </w:rPr>
      </w:pPr>
      <w:r w:rsidRPr="0079463F">
        <w:rPr>
          <w:rFonts w:ascii="Times New Roman" w:hAnsi="Times New Roman" w:cs="Times New Roman"/>
          <w:kern w:val="1"/>
        </w:rPr>
        <w:t xml:space="preserve">For further information and photos visit </w:t>
      </w:r>
      <w:hyperlink r:id="rId11" w:history="1">
        <w:r w:rsidRPr="0079463F">
          <w:rPr>
            <w:rFonts w:ascii="Times New Roman" w:hAnsi="Times New Roman" w:cs="Times New Roman"/>
            <w:color w:val="0000FF"/>
            <w:kern w:val="1"/>
            <w:u w:val="single" w:color="0000FF"/>
          </w:rPr>
          <w:t>http://www.pbs.org/pressroom</w:t>
        </w:r>
      </w:hyperlink>
    </w:p>
    <w:p w14:paraId="25BAF6DE" w14:textId="77777777" w:rsidR="00FE0B18" w:rsidRPr="0079463F" w:rsidRDefault="00FE0B18" w:rsidP="007476D8">
      <w:pPr>
        <w:widowControl w:val="0"/>
        <w:autoSpaceDE w:val="0"/>
        <w:autoSpaceDN w:val="0"/>
        <w:adjustRightInd w:val="0"/>
        <w:rPr>
          <w:rFonts w:ascii="Times New Roman" w:hAnsi="Times New Roman"/>
        </w:rPr>
      </w:pPr>
    </w:p>
    <w:p w14:paraId="109D796B" w14:textId="77777777" w:rsidR="00FE0B18" w:rsidRPr="0079463F" w:rsidRDefault="00FE0B18" w:rsidP="00FE0B18">
      <w:pPr>
        <w:rPr>
          <w:rFonts w:ascii="Times New Roman" w:hAnsi="Times New Roman"/>
          <w:color w:val="000000"/>
        </w:rPr>
      </w:pPr>
      <w:r w:rsidRPr="0079463F">
        <w:rPr>
          <w:rFonts w:ascii="Times New Roman" w:hAnsi="Times New Roman" w:cs="Calibri"/>
          <w:szCs w:val="26"/>
        </w:rPr>
        <w:t xml:space="preserve">Credit: </w:t>
      </w:r>
      <w:r w:rsidRPr="0079463F">
        <w:rPr>
          <w:rFonts w:ascii="Times New Roman" w:hAnsi="Times New Roman"/>
          <w:color w:val="000000"/>
        </w:rPr>
        <w:t xml:space="preserve">© WGBH Educational Foundation. </w:t>
      </w:r>
      <w:proofErr w:type="gramStart"/>
      <w:r w:rsidRPr="0079463F">
        <w:rPr>
          <w:rFonts w:ascii="Times New Roman" w:hAnsi="Times New Roman"/>
          <w:color w:val="000000"/>
        </w:rPr>
        <w:t>Image of crew team courtesy of University of Washington Libraries, Special Collections, UW37304.</w:t>
      </w:r>
      <w:proofErr w:type="gramEnd"/>
    </w:p>
    <w:p w14:paraId="0447BE63" w14:textId="77777777" w:rsidR="00B64C88" w:rsidRPr="0079463F" w:rsidRDefault="00B64C88" w:rsidP="007476D8">
      <w:pPr>
        <w:widowControl w:val="0"/>
        <w:autoSpaceDE w:val="0"/>
        <w:autoSpaceDN w:val="0"/>
        <w:adjustRightInd w:val="0"/>
        <w:rPr>
          <w:rFonts w:ascii="Times New Roman" w:hAnsi="Times New Roman"/>
          <w:szCs w:val="20"/>
        </w:rPr>
      </w:pPr>
    </w:p>
    <w:sectPr w:rsidR="00B64C88" w:rsidRPr="0079463F" w:rsidSect="00BA3029">
      <w:headerReference w:type="first" r:id="rId12"/>
      <w:footerReference w:type="first" r:id="rId13"/>
      <w:pgSz w:w="12240" w:h="15840"/>
      <w:pgMar w:top="1440" w:right="864" w:bottom="1440" w:left="86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3B954" w14:textId="77777777" w:rsidR="00F04D73" w:rsidRDefault="00F04D73">
      <w:r>
        <w:separator/>
      </w:r>
    </w:p>
  </w:endnote>
  <w:endnote w:type="continuationSeparator" w:id="0">
    <w:p w14:paraId="2864BFDB" w14:textId="77777777" w:rsidR="00F04D73" w:rsidRDefault="00F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merican Typewriter">
    <w:panose1 w:val="02090604020004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21326" w14:textId="77777777" w:rsidR="00F04D73" w:rsidRDefault="00F04D73">
    <w:pPr>
      <w:pStyle w:val="Footer"/>
    </w:pPr>
    <w:r>
      <w:rPr>
        <w:noProof/>
      </w:rPr>
      <w:drawing>
        <wp:anchor distT="0" distB="0" distL="114300" distR="114300" simplePos="0" relativeHeight="251660288" behindDoc="0" locked="0" layoutInCell="1" allowOverlap="1" wp14:anchorId="35F3FD04" wp14:editId="6C3E47FC">
          <wp:simplePos x="0" y="0"/>
          <wp:positionH relativeFrom="margin">
            <wp:posOffset>-154305</wp:posOffset>
          </wp:positionH>
          <wp:positionV relativeFrom="paragraph">
            <wp:posOffset>-850265</wp:posOffset>
          </wp:positionV>
          <wp:extent cx="6972935" cy="1009650"/>
          <wp:effectExtent l="0" t="0" r="1206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EX_BoysOf36_Funder_CMYK-01.jpg"/>
                  <pic:cNvPicPr/>
                </pic:nvPicPr>
                <pic:blipFill>
                  <a:blip r:embed="rId1">
                    <a:extLst>
                      <a:ext uri="{28A0092B-C50C-407E-A947-70E740481C1C}">
                        <a14:useLocalDpi xmlns:a14="http://schemas.microsoft.com/office/drawing/2010/main" val="0"/>
                      </a:ext>
                    </a:extLst>
                  </a:blip>
                  <a:stretch>
                    <a:fillRect/>
                  </a:stretch>
                </pic:blipFill>
                <pic:spPr>
                  <a:xfrm>
                    <a:off x="0" y="0"/>
                    <a:ext cx="6972935" cy="100965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BDA0" w14:textId="77777777" w:rsidR="00F04D73" w:rsidRDefault="00F04D73">
      <w:r>
        <w:separator/>
      </w:r>
    </w:p>
  </w:footnote>
  <w:footnote w:type="continuationSeparator" w:id="0">
    <w:p w14:paraId="52F7FA1E" w14:textId="77777777" w:rsidR="00F04D73" w:rsidRDefault="00F04D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456B" w14:textId="77777777" w:rsidR="00F04D73" w:rsidRDefault="00F04D73">
    <w:pPr>
      <w:pStyle w:val="Header"/>
    </w:pPr>
    <w:r w:rsidRPr="00BA3029">
      <w:rPr>
        <w:noProof/>
      </w:rPr>
      <w:drawing>
        <wp:anchor distT="0" distB="0" distL="114300" distR="114300" simplePos="0" relativeHeight="251659264" behindDoc="1" locked="0" layoutInCell="1" allowOverlap="1" wp14:anchorId="3CC91771" wp14:editId="09950BD7">
          <wp:simplePos x="0" y="0"/>
          <wp:positionH relativeFrom="column">
            <wp:posOffset>71120</wp:posOffset>
          </wp:positionH>
          <wp:positionV relativeFrom="paragraph">
            <wp:posOffset>233680</wp:posOffset>
          </wp:positionV>
          <wp:extent cx="6634480" cy="534670"/>
          <wp:effectExtent l="0" t="0" r="0" b="381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F70B3"/>
    <w:rsid w:val="00005AF0"/>
    <w:rsid w:val="00007ED2"/>
    <w:rsid w:val="00017B09"/>
    <w:rsid w:val="0002268A"/>
    <w:rsid w:val="000521EC"/>
    <w:rsid w:val="0006173A"/>
    <w:rsid w:val="00071660"/>
    <w:rsid w:val="00084D07"/>
    <w:rsid w:val="000A31A9"/>
    <w:rsid w:val="000A58E9"/>
    <w:rsid w:val="000D4B2E"/>
    <w:rsid w:val="000F36CD"/>
    <w:rsid w:val="0011376D"/>
    <w:rsid w:val="00131A06"/>
    <w:rsid w:val="001A6008"/>
    <w:rsid w:val="001D010D"/>
    <w:rsid w:val="001D3D4E"/>
    <w:rsid w:val="001E35D9"/>
    <w:rsid w:val="001F589D"/>
    <w:rsid w:val="00211F8E"/>
    <w:rsid w:val="002233A6"/>
    <w:rsid w:val="002570DB"/>
    <w:rsid w:val="00281A51"/>
    <w:rsid w:val="002E11B2"/>
    <w:rsid w:val="002F02EC"/>
    <w:rsid w:val="002F723A"/>
    <w:rsid w:val="00301350"/>
    <w:rsid w:val="00305198"/>
    <w:rsid w:val="0031715A"/>
    <w:rsid w:val="00321E24"/>
    <w:rsid w:val="00322E76"/>
    <w:rsid w:val="00330B20"/>
    <w:rsid w:val="0036641B"/>
    <w:rsid w:val="0038536E"/>
    <w:rsid w:val="003A426A"/>
    <w:rsid w:val="003A740B"/>
    <w:rsid w:val="003B10F7"/>
    <w:rsid w:val="003B324A"/>
    <w:rsid w:val="003D6FCC"/>
    <w:rsid w:val="003E3FF1"/>
    <w:rsid w:val="003F0169"/>
    <w:rsid w:val="00403CDB"/>
    <w:rsid w:val="004259E5"/>
    <w:rsid w:val="00455350"/>
    <w:rsid w:val="0046462B"/>
    <w:rsid w:val="004721FE"/>
    <w:rsid w:val="004838DF"/>
    <w:rsid w:val="004A22A0"/>
    <w:rsid w:val="004B6D6E"/>
    <w:rsid w:val="004C0550"/>
    <w:rsid w:val="004C1570"/>
    <w:rsid w:val="004E598B"/>
    <w:rsid w:val="005026AE"/>
    <w:rsid w:val="005157AF"/>
    <w:rsid w:val="00532D42"/>
    <w:rsid w:val="00534651"/>
    <w:rsid w:val="00541CB0"/>
    <w:rsid w:val="0054750E"/>
    <w:rsid w:val="00552B56"/>
    <w:rsid w:val="00554BF5"/>
    <w:rsid w:val="00564F3A"/>
    <w:rsid w:val="00572FCA"/>
    <w:rsid w:val="00582032"/>
    <w:rsid w:val="00586054"/>
    <w:rsid w:val="00632CA0"/>
    <w:rsid w:val="0063307D"/>
    <w:rsid w:val="00641008"/>
    <w:rsid w:val="0064194C"/>
    <w:rsid w:val="006647BB"/>
    <w:rsid w:val="006726C9"/>
    <w:rsid w:val="00685B84"/>
    <w:rsid w:val="006879E8"/>
    <w:rsid w:val="00695573"/>
    <w:rsid w:val="006969F7"/>
    <w:rsid w:val="006A5D4C"/>
    <w:rsid w:val="006D702F"/>
    <w:rsid w:val="006E7984"/>
    <w:rsid w:val="006E7F63"/>
    <w:rsid w:val="007214EC"/>
    <w:rsid w:val="00725A48"/>
    <w:rsid w:val="007406BF"/>
    <w:rsid w:val="00745178"/>
    <w:rsid w:val="007476D8"/>
    <w:rsid w:val="0076129E"/>
    <w:rsid w:val="00772FC4"/>
    <w:rsid w:val="00773863"/>
    <w:rsid w:val="00776CA8"/>
    <w:rsid w:val="00790AB1"/>
    <w:rsid w:val="0079463F"/>
    <w:rsid w:val="007A4C71"/>
    <w:rsid w:val="007F08C5"/>
    <w:rsid w:val="00827DD4"/>
    <w:rsid w:val="00837D20"/>
    <w:rsid w:val="0084672F"/>
    <w:rsid w:val="00852044"/>
    <w:rsid w:val="00857C2C"/>
    <w:rsid w:val="00857C73"/>
    <w:rsid w:val="00860B01"/>
    <w:rsid w:val="00866C40"/>
    <w:rsid w:val="00873A85"/>
    <w:rsid w:val="00876A24"/>
    <w:rsid w:val="00877D37"/>
    <w:rsid w:val="0089612A"/>
    <w:rsid w:val="008B41BF"/>
    <w:rsid w:val="008B41FB"/>
    <w:rsid w:val="008C7AB8"/>
    <w:rsid w:val="008F5785"/>
    <w:rsid w:val="00917B6F"/>
    <w:rsid w:val="0094162D"/>
    <w:rsid w:val="00952019"/>
    <w:rsid w:val="009614CC"/>
    <w:rsid w:val="009D5815"/>
    <w:rsid w:val="00A22AC5"/>
    <w:rsid w:val="00A468B5"/>
    <w:rsid w:val="00A67C77"/>
    <w:rsid w:val="00AA2F4C"/>
    <w:rsid w:val="00AD5333"/>
    <w:rsid w:val="00AF65F4"/>
    <w:rsid w:val="00B116CD"/>
    <w:rsid w:val="00B138E3"/>
    <w:rsid w:val="00B33016"/>
    <w:rsid w:val="00B40D1C"/>
    <w:rsid w:val="00B44C46"/>
    <w:rsid w:val="00B5278C"/>
    <w:rsid w:val="00B64C88"/>
    <w:rsid w:val="00B729B2"/>
    <w:rsid w:val="00B925FC"/>
    <w:rsid w:val="00BA3029"/>
    <w:rsid w:val="00BF70B3"/>
    <w:rsid w:val="00C14672"/>
    <w:rsid w:val="00C15091"/>
    <w:rsid w:val="00C37143"/>
    <w:rsid w:val="00C45460"/>
    <w:rsid w:val="00C6655F"/>
    <w:rsid w:val="00C803F3"/>
    <w:rsid w:val="00C841B3"/>
    <w:rsid w:val="00C85B65"/>
    <w:rsid w:val="00CF2AA3"/>
    <w:rsid w:val="00D14CF9"/>
    <w:rsid w:val="00D25C1E"/>
    <w:rsid w:val="00D2766E"/>
    <w:rsid w:val="00D31F95"/>
    <w:rsid w:val="00D73669"/>
    <w:rsid w:val="00D772C0"/>
    <w:rsid w:val="00D93879"/>
    <w:rsid w:val="00DA19E9"/>
    <w:rsid w:val="00DD3288"/>
    <w:rsid w:val="00DE32B7"/>
    <w:rsid w:val="00DF1173"/>
    <w:rsid w:val="00E10A03"/>
    <w:rsid w:val="00E10AD2"/>
    <w:rsid w:val="00E15756"/>
    <w:rsid w:val="00E4204D"/>
    <w:rsid w:val="00E51843"/>
    <w:rsid w:val="00E53A3E"/>
    <w:rsid w:val="00E65EDE"/>
    <w:rsid w:val="00E72F44"/>
    <w:rsid w:val="00E93813"/>
    <w:rsid w:val="00EA7739"/>
    <w:rsid w:val="00EF3F05"/>
    <w:rsid w:val="00F04D73"/>
    <w:rsid w:val="00F057F1"/>
    <w:rsid w:val="00F10684"/>
    <w:rsid w:val="00F24756"/>
    <w:rsid w:val="00F2492D"/>
    <w:rsid w:val="00F40B84"/>
    <w:rsid w:val="00F43EC5"/>
    <w:rsid w:val="00F44E0C"/>
    <w:rsid w:val="00F46AF3"/>
    <w:rsid w:val="00F556AA"/>
    <w:rsid w:val="00F60C8B"/>
    <w:rsid w:val="00F63B36"/>
    <w:rsid w:val="00F9481A"/>
    <w:rsid w:val="00F969B5"/>
    <w:rsid w:val="00FA2F82"/>
    <w:rsid w:val="00FA454F"/>
    <w:rsid w:val="00FA76EF"/>
    <w:rsid w:val="00FC2753"/>
    <w:rsid w:val="00FD3D48"/>
    <w:rsid w:val="00FE0B1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359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customStyle="1" w:styleId="Normal2">
    <w:name w:val="Normal2"/>
    <w:rsid w:val="00A67C77"/>
    <w:pPr>
      <w:spacing w:line="276" w:lineRule="auto"/>
    </w:pPr>
    <w:rPr>
      <w:rFonts w:ascii="Arial" w:eastAsia="Arial" w:hAnsi="Arial" w:cs="Arial"/>
      <w:color w:val="000000"/>
      <w:sz w:val="22"/>
      <w:szCs w:val="22"/>
    </w:rPr>
  </w:style>
  <w:style w:type="table" w:styleId="TableGrid">
    <w:name w:val="Table Grid"/>
    <w:basedOn w:val="TableNormal"/>
    <w:uiPriority w:val="59"/>
    <w:rsid w:val="00C14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pressro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bs.org/wgbh/americanexperience/schedule/" TargetMode="External"/><Relationship Id="rId10" Type="http://schemas.openxmlformats.org/officeDocument/2006/relationships/hyperlink" Target="http://www.pbs.org/americanexperi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624A-83F2-0A43-A250-54190950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2044</Words>
  <Characters>11654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WGBH</cp:lastModifiedBy>
  <cp:revision>15</cp:revision>
  <cp:lastPrinted>2016-05-25T15:30:00Z</cp:lastPrinted>
  <dcterms:created xsi:type="dcterms:W3CDTF">2016-05-25T14:21:00Z</dcterms:created>
  <dcterms:modified xsi:type="dcterms:W3CDTF">2016-06-14T15:14:00Z</dcterms:modified>
</cp:coreProperties>
</file>