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7E1914" w14:textId="77777777" w:rsidR="00BA3029" w:rsidRDefault="00BA3029" w:rsidP="00BA3029"/>
    <w:p w14:paraId="5594F1B3" w14:textId="77777777" w:rsidR="00BA3029" w:rsidRDefault="00BA3029" w:rsidP="00BA3029"/>
    <w:p w14:paraId="4E094D46" w14:textId="77777777" w:rsidR="00BA3029" w:rsidRPr="004C0550" w:rsidRDefault="00BA3029" w:rsidP="004C0550">
      <w:pPr>
        <w:jc w:val="center"/>
        <w:rPr>
          <w:color w:val="FF0000"/>
        </w:rPr>
      </w:pPr>
    </w:p>
    <w:p w14:paraId="55E649D3" w14:textId="77777777" w:rsidR="00E16F43" w:rsidRDefault="001D3D4E" w:rsidP="00A10273">
      <w:pPr>
        <w:widowControl w:val="0"/>
        <w:autoSpaceDE w:val="0"/>
        <w:autoSpaceDN w:val="0"/>
        <w:adjustRightInd w:val="0"/>
        <w:jc w:val="center"/>
        <w:rPr>
          <w:rFonts w:cs="Times New Roman"/>
          <w:b/>
          <w:bCs/>
          <w:i/>
          <w:spacing w:val="4"/>
          <w:kern w:val="1"/>
          <w:sz w:val="32"/>
          <w:szCs w:val="32"/>
        </w:rPr>
      </w:pPr>
      <w:r w:rsidRPr="00431B5A">
        <w:rPr>
          <w:b/>
          <w:smallCaps/>
          <w:sz w:val="32"/>
          <w:szCs w:val="32"/>
        </w:rPr>
        <w:t>American Experience</w:t>
      </w:r>
      <w:r w:rsidR="00DC5E76" w:rsidRPr="00431B5A">
        <w:rPr>
          <w:rFonts w:cs="Times New Roman"/>
          <w:b/>
          <w:bCs/>
          <w:i/>
          <w:spacing w:val="4"/>
          <w:kern w:val="1"/>
          <w:sz w:val="32"/>
          <w:szCs w:val="32"/>
        </w:rPr>
        <w:t xml:space="preserve"> </w:t>
      </w:r>
      <w:r w:rsidR="00A50325" w:rsidRPr="00431B5A">
        <w:rPr>
          <w:rFonts w:cs="Times New Roman"/>
          <w:b/>
          <w:bCs/>
          <w:i/>
          <w:spacing w:val="4"/>
          <w:kern w:val="1"/>
          <w:sz w:val="32"/>
          <w:szCs w:val="32"/>
        </w:rPr>
        <w:t xml:space="preserve">The </w:t>
      </w:r>
      <w:r w:rsidR="003A6CC4">
        <w:rPr>
          <w:rFonts w:cs="Times New Roman"/>
          <w:b/>
          <w:bCs/>
          <w:i/>
          <w:spacing w:val="4"/>
          <w:kern w:val="1"/>
          <w:sz w:val="32"/>
          <w:szCs w:val="32"/>
        </w:rPr>
        <w:t>Polio Crusade</w:t>
      </w:r>
      <w:r w:rsidR="0069124C">
        <w:rPr>
          <w:rFonts w:cs="Times New Roman"/>
          <w:b/>
          <w:bCs/>
          <w:i/>
          <w:spacing w:val="4"/>
          <w:kern w:val="1"/>
          <w:sz w:val="32"/>
          <w:szCs w:val="32"/>
        </w:rPr>
        <w:t xml:space="preserve"> </w:t>
      </w:r>
    </w:p>
    <w:p w14:paraId="7EAB03DB" w14:textId="0D3C318B" w:rsidR="0069124C" w:rsidRDefault="0069124C" w:rsidP="00E16F43">
      <w:pPr>
        <w:widowControl w:val="0"/>
        <w:autoSpaceDE w:val="0"/>
        <w:autoSpaceDN w:val="0"/>
        <w:adjustRightInd w:val="0"/>
        <w:jc w:val="center"/>
        <w:rPr>
          <w:rFonts w:cs="Times New Roman"/>
          <w:b/>
          <w:bCs/>
          <w:spacing w:val="4"/>
          <w:kern w:val="1"/>
          <w:sz w:val="32"/>
          <w:szCs w:val="32"/>
        </w:rPr>
      </w:pPr>
      <w:r>
        <w:rPr>
          <w:rFonts w:cs="Times New Roman"/>
          <w:b/>
          <w:bCs/>
          <w:spacing w:val="4"/>
          <w:kern w:val="1"/>
          <w:sz w:val="32"/>
          <w:szCs w:val="32"/>
        </w:rPr>
        <w:t>To Have Encore Broadcast</w:t>
      </w:r>
      <w:r w:rsidR="00E16F43">
        <w:rPr>
          <w:rFonts w:cs="Times New Roman"/>
          <w:b/>
          <w:bCs/>
          <w:spacing w:val="4"/>
          <w:kern w:val="1"/>
          <w:sz w:val="32"/>
          <w:szCs w:val="32"/>
        </w:rPr>
        <w:t xml:space="preserve"> </w:t>
      </w:r>
      <w:r w:rsidR="003A6CC4">
        <w:rPr>
          <w:rFonts w:cs="Times New Roman"/>
          <w:b/>
          <w:bCs/>
          <w:spacing w:val="4"/>
          <w:kern w:val="1"/>
          <w:sz w:val="32"/>
          <w:szCs w:val="32"/>
        </w:rPr>
        <w:t xml:space="preserve">Tuesday, </w:t>
      </w:r>
      <w:r w:rsidR="0047607A">
        <w:rPr>
          <w:rFonts w:cs="Times New Roman"/>
          <w:b/>
          <w:bCs/>
          <w:spacing w:val="4"/>
          <w:kern w:val="1"/>
          <w:sz w:val="32"/>
          <w:szCs w:val="32"/>
        </w:rPr>
        <w:t>June 15</w:t>
      </w:r>
      <w:r>
        <w:rPr>
          <w:rFonts w:cs="Times New Roman"/>
          <w:b/>
          <w:bCs/>
          <w:spacing w:val="4"/>
          <w:kern w:val="1"/>
          <w:sz w:val="32"/>
          <w:szCs w:val="32"/>
        </w:rPr>
        <w:t>, 202</w:t>
      </w:r>
      <w:r w:rsidR="0047607A">
        <w:rPr>
          <w:rFonts w:cs="Times New Roman"/>
          <w:b/>
          <w:bCs/>
          <w:spacing w:val="4"/>
          <w:kern w:val="1"/>
          <w:sz w:val="32"/>
          <w:szCs w:val="32"/>
        </w:rPr>
        <w:t>1</w:t>
      </w:r>
      <w:r w:rsidR="00155547" w:rsidRPr="00431B5A">
        <w:rPr>
          <w:rFonts w:cs="Times New Roman"/>
          <w:b/>
          <w:bCs/>
          <w:spacing w:val="4"/>
          <w:kern w:val="1"/>
          <w:sz w:val="32"/>
          <w:szCs w:val="32"/>
        </w:rPr>
        <w:t xml:space="preserve"> </w:t>
      </w:r>
    </w:p>
    <w:p w14:paraId="04BFB09D" w14:textId="48E72EEE" w:rsidR="00AF1C96" w:rsidRDefault="00AF1C96" w:rsidP="00E16F43">
      <w:pPr>
        <w:widowControl w:val="0"/>
        <w:autoSpaceDE w:val="0"/>
        <w:autoSpaceDN w:val="0"/>
        <w:adjustRightInd w:val="0"/>
        <w:jc w:val="center"/>
        <w:rPr>
          <w:rFonts w:cs="Times New Roman"/>
          <w:b/>
          <w:bCs/>
          <w:spacing w:val="4"/>
          <w:kern w:val="1"/>
          <w:sz w:val="32"/>
          <w:szCs w:val="32"/>
        </w:rPr>
      </w:pPr>
    </w:p>
    <w:p w14:paraId="68004DA1" w14:textId="2FF70247" w:rsidR="00AF1C96" w:rsidRPr="00AF1C96" w:rsidRDefault="00AF1C96" w:rsidP="00AA0E14">
      <w:pPr>
        <w:widowControl w:val="0"/>
        <w:autoSpaceDE w:val="0"/>
        <w:autoSpaceDN w:val="0"/>
        <w:adjustRightInd w:val="0"/>
        <w:jc w:val="center"/>
        <w:rPr>
          <w:rFonts w:cs="Times New Roman"/>
          <w:b/>
          <w:bCs/>
          <w:spacing w:val="4"/>
          <w:kern w:val="1"/>
          <w:sz w:val="28"/>
          <w:szCs w:val="28"/>
        </w:rPr>
      </w:pPr>
      <w:r w:rsidRPr="00AF1C96">
        <w:rPr>
          <w:rFonts w:cs="Times New Roman"/>
          <w:b/>
          <w:bCs/>
          <w:spacing w:val="4"/>
          <w:kern w:val="1"/>
          <w:sz w:val="28"/>
          <w:szCs w:val="28"/>
        </w:rPr>
        <w:t>A Deadly Virus Is Defeated by</w:t>
      </w:r>
      <w:r w:rsidR="00AA0E14">
        <w:rPr>
          <w:rFonts w:cs="Times New Roman"/>
          <w:b/>
          <w:bCs/>
          <w:spacing w:val="4"/>
          <w:kern w:val="1"/>
          <w:sz w:val="28"/>
          <w:szCs w:val="28"/>
        </w:rPr>
        <w:t xml:space="preserve"> a Tireless Crusader, a Scientific Researcher and</w:t>
      </w:r>
      <w:r w:rsidRPr="00AF1C96">
        <w:rPr>
          <w:rFonts w:cs="Times New Roman"/>
          <w:b/>
          <w:bCs/>
          <w:spacing w:val="4"/>
          <w:kern w:val="1"/>
          <w:sz w:val="28"/>
          <w:szCs w:val="28"/>
        </w:rPr>
        <w:t xml:space="preserve"> </w:t>
      </w:r>
      <w:r>
        <w:rPr>
          <w:rFonts w:cs="Times New Roman"/>
          <w:b/>
          <w:bCs/>
          <w:spacing w:val="4"/>
          <w:kern w:val="1"/>
          <w:sz w:val="28"/>
          <w:szCs w:val="28"/>
        </w:rPr>
        <w:t>Dimes from</w:t>
      </w:r>
      <w:r w:rsidRPr="00AF1C96">
        <w:rPr>
          <w:rFonts w:cs="Times New Roman"/>
          <w:b/>
          <w:bCs/>
          <w:spacing w:val="4"/>
          <w:kern w:val="1"/>
          <w:sz w:val="28"/>
          <w:szCs w:val="28"/>
        </w:rPr>
        <w:t xml:space="preserve"> Millions of Americans</w:t>
      </w:r>
      <w:r w:rsidR="00AA0E14">
        <w:rPr>
          <w:rFonts w:cs="Times New Roman"/>
          <w:b/>
          <w:bCs/>
          <w:spacing w:val="4"/>
          <w:kern w:val="1"/>
          <w:sz w:val="28"/>
          <w:szCs w:val="28"/>
        </w:rPr>
        <w:t xml:space="preserve"> </w:t>
      </w:r>
    </w:p>
    <w:p w14:paraId="01BFF175" w14:textId="3DE39888" w:rsidR="00AE0376" w:rsidRPr="00B24617" w:rsidRDefault="00C40663" w:rsidP="008D77D7">
      <w:pPr>
        <w:widowControl w:val="0"/>
        <w:autoSpaceDE w:val="0"/>
        <w:autoSpaceDN w:val="0"/>
        <w:adjustRightInd w:val="0"/>
        <w:rPr>
          <w:rFonts w:cs="Times New Roman"/>
          <w:b/>
          <w:bCs/>
          <w:spacing w:val="4"/>
          <w:kern w:val="1"/>
          <w:szCs w:val="28"/>
        </w:rPr>
      </w:pPr>
      <w:r w:rsidRPr="00B24617">
        <w:rPr>
          <w:rFonts w:cs="Times New Roman"/>
          <w:noProof/>
        </w:rPr>
        <mc:AlternateContent>
          <mc:Choice Requires="wps">
            <w:drawing>
              <wp:anchor distT="0" distB="0" distL="114300" distR="114300" simplePos="0" relativeHeight="251657728" behindDoc="1" locked="0" layoutInCell="1" allowOverlap="1" wp14:anchorId="1A84945E" wp14:editId="5F7B4142">
                <wp:simplePos x="0" y="0"/>
                <wp:positionH relativeFrom="column">
                  <wp:posOffset>0</wp:posOffset>
                </wp:positionH>
                <wp:positionV relativeFrom="paragraph">
                  <wp:posOffset>172720</wp:posOffset>
                </wp:positionV>
                <wp:extent cx="1920240" cy="2560320"/>
                <wp:effectExtent l="0" t="0" r="0" b="5080"/>
                <wp:wrapTight wrapText="bothSides">
                  <wp:wrapPolygon edited="0">
                    <wp:start x="0" y="0"/>
                    <wp:lineTo x="0" y="21536"/>
                    <wp:lineTo x="21429" y="21536"/>
                    <wp:lineTo x="2142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20240" cy="256032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04B50FD" w14:textId="0979D6E3" w:rsidR="008F69F7" w:rsidRDefault="00C40663">
                            <w:pPr>
                              <w:rPr>
                                <w:rFonts w:eastAsia="Times New Roman" w:cs="Times New Roman"/>
                                <w:i/>
                                <w:iCs/>
                                <w:sz w:val="18"/>
                                <w:szCs w:val="18"/>
                              </w:rPr>
                            </w:pPr>
                            <w:r>
                              <w:rPr>
                                <w:rFonts w:eastAsia="Times New Roman" w:cs="Times New Roman"/>
                                <w:i/>
                                <w:iCs/>
                                <w:noProof/>
                                <w:sz w:val="18"/>
                                <w:szCs w:val="18"/>
                              </w:rPr>
                              <w:drawing>
                                <wp:inline distT="0" distB="0" distL="0" distR="0" wp14:anchorId="223570B3" wp14:editId="398FC7EE">
                                  <wp:extent cx="1868976" cy="2286000"/>
                                  <wp:effectExtent l="0" t="0" r="0"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36_72 red.jpg"/>
                                          <pic:cNvPicPr/>
                                        </pic:nvPicPr>
                                        <pic:blipFill>
                                          <a:blip r:embed="rId8">
                                            <a:extLst>
                                              <a:ext uri="{28A0092B-C50C-407E-A947-70E740481C1C}">
                                                <a14:useLocalDpi xmlns:a14="http://schemas.microsoft.com/office/drawing/2010/main" val="0"/>
                                              </a:ext>
                                            </a:extLst>
                                          </a:blip>
                                          <a:stretch>
                                            <a:fillRect/>
                                          </a:stretch>
                                        </pic:blipFill>
                                        <pic:spPr>
                                          <a:xfrm>
                                            <a:off x="0" y="0"/>
                                            <a:ext cx="1868976" cy="2286000"/>
                                          </a:xfrm>
                                          <a:prstGeom prst="rect">
                                            <a:avLst/>
                                          </a:prstGeom>
                                        </pic:spPr>
                                      </pic:pic>
                                    </a:graphicData>
                                  </a:graphic>
                                </wp:inline>
                              </w:drawing>
                            </w:r>
                          </w:p>
                          <w:p w14:paraId="71F3A862" w14:textId="5CA5BC66" w:rsidR="00C40663" w:rsidRDefault="00C40663">
                            <w:pPr>
                              <w:rPr>
                                <w:rFonts w:eastAsia="Times New Roman" w:cs="Times New Roman"/>
                                <w:i/>
                                <w:iCs/>
                                <w:sz w:val="18"/>
                                <w:szCs w:val="18"/>
                              </w:rPr>
                            </w:pPr>
                            <w:r>
                              <w:rPr>
                                <w:rFonts w:eastAsia="Times New Roman" w:cs="Times New Roman"/>
                                <w:i/>
                                <w:iCs/>
                                <w:sz w:val="18"/>
                                <w:szCs w:val="18"/>
                              </w:rPr>
                              <w:t>Credit: March of Dimes</w:t>
                            </w:r>
                          </w:p>
                          <w:p w14:paraId="5D3979C2" w14:textId="77777777" w:rsidR="00C40663" w:rsidRPr="00553065" w:rsidRDefault="00C40663">
                            <w:pPr>
                              <w:rPr>
                                <w:rFonts w:eastAsia="Times New Roman" w:cs="Times New Roman"/>
                                <w:i/>
                                <w:iCs/>
                                <w:sz w:val="18"/>
                                <w:szCs w:val="18"/>
                              </w:rPr>
                            </w:pPr>
                          </w:p>
                        </w:txbxContent>
                      </wps:txbx>
                      <wps:bodyPr rot="0" vert="horz" wrap="square" lIns="0" tIns="9144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4945E" id="_x0000_t202" coordsize="21600,21600" o:spt="202" path="m,l,21600r21600,l21600,xe">
                <v:stroke joinstyle="miter"/>
                <v:path gradientshapeok="t" o:connecttype="rect"/>
              </v:shapetype>
              <v:shape id="Text Box 2" o:spid="_x0000_s1026" type="#_x0000_t202" style="position:absolute;margin-left:0;margin-top:13.6pt;width:151.2pt;height:20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" fillcolor="white [3201]" stroked="f" strokeweight=".5pt">
                <v:path arrowok="t"/>
                <v:textbox inset="0,7.2pt,0,0">
                  <w:txbxContent>
                    <w:p w14:paraId="504B50FD" w14:textId="0979D6E3" w:rsidR="008F69F7" w:rsidRDefault="00C40663">
                      <w:pPr>
                        <w:rPr>
                          <w:rFonts w:eastAsia="Times New Roman" w:cs="Times New Roman"/>
                          <w:i/>
                          <w:iCs/>
                          <w:sz w:val="18"/>
                          <w:szCs w:val="18"/>
                        </w:rPr>
                      </w:pPr>
                      <w:r>
                        <w:rPr>
                          <w:rFonts w:eastAsia="Times New Roman" w:cs="Times New Roman"/>
                          <w:i/>
                          <w:iCs/>
                          <w:noProof/>
                          <w:sz w:val="18"/>
                          <w:szCs w:val="18"/>
                        </w:rPr>
                        <w:drawing>
                          <wp:inline distT="0" distB="0" distL="0" distR="0" wp14:anchorId="223570B3" wp14:editId="398FC7EE">
                            <wp:extent cx="1868976" cy="2286000"/>
                            <wp:effectExtent l="0" t="0" r="0" b="0"/>
                            <wp:docPr id="1" name="Picture 1" descr="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36_72 red.jpg"/>
                                    <pic:cNvPicPr/>
                                  </pic:nvPicPr>
                                  <pic:blipFill>
                                    <a:blip r:embed="rId9">
                                      <a:extLst>
                                        <a:ext uri="{28A0092B-C50C-407E-A947-70E740481C1C}">
                                          <a14:useLocalDpi xmlns:a14="http://schemas.microsoft.com/office/drawing/2010/main" val="0"/>
                                        </a:ext>
                                      </a:extLst>
                                    </a:blip>
                                    <a:stretch>
                                      <a:fillRect/>
                                    </a:stretch>
                                  </pic:blipFill>
                                  <pic:spPr>
                                    <a:xfrm>
                                      <a:off x="0" y="0"/>
                                      <a:ext cx="1868976" cy="2286000"/>
                                    </a:xfrm>
                                    <a:prstGeom prst="rect">
                                      <a:avLst/>
                                    </a:prstGeom>
                                  </pic:spPr>
                                </pic:pic>
                              </a:graphicData>
                            </a:graphic>
                          </wp:inline>
                        </w:drawing>
                      </w:r>
                    </w:p>
                    <w:p w14:paraId="71F3A862" w14:textId="5CA5BC66" w:rsidR="00C40663" w:rsidRDefault="00C40663">
                      <w:pPr>
                        <w:rPr>
                          <w:rFonts w:eastAsia="Times New Roman" w:cs="Times New Roman"/>
                          <w:i/>
                          <w:iCs/>
                          <w:sz w:val="18"/>
                          <w:szCs w:val="18"/>
                        </w:rPr>
                      </w:pPr>
                      <w:r>
                        <w:rPr>
                          <w:rFonts w:eastAsia="Times New Roman" w:cs="Times New Roman"/>
                          <w:i/>
                          <w:iCs/>
                          <w:sz w:val="18"/>
                          <w:szCs w:val="18"/>
                        </w:rPr>
                        <w:t>Credit: March of Dimes</w:t>
                      </w:r>
                    </w:p>
                    <w:p w14:paraId="5D3979C2" w14:textId="77777777" w:rsidR="00C40663" w:rsidRPr="00553065" w:rsidRDefault="00C40663">
                      <w:pPr>
                        <w:rPr>
                          <w:rFonts w:eastAsia="Times New Roman" w:cs="Times New Roman"/>
                          <w:i/>
                          <w:iCs/>
                          <w:sz w:val="18"/>
                          <w:szCs w:val="18"/>
                        </w:rPr>
                      </w:pPr>
                    </w:p>
                  </w:txbxContent>
                </v:textbox>
                <w10:wrap type="tight"/>
              </v:shape>
            </w:pict>
          </mc:Fallback>
        </mc:AlternateContent>
      </w:r>
    </w:p>
    <w:p w14:paraId="3B9EC396" w14:textId="0E6DEF5B" w:rsidR="00B24617" w:rsidRPr="00ED619E" w:rsidRDefault="00B57DF3" w:rsidP="00B24617">
      <w:pPr>
        <w:rPr>
          <w:rFonts w:cs="Times New Roman"/>
          <w:color w:val="000000" w:themeColor="text1"/>
          <w:sz w:val="22"/>
          <w:szCs w:val="22"/>
        </w:rPr>
      </w:pPr>
      <w:r w:rsidRPr="00ED619E">
        <w:rPr>
          <w:rFonts w:cs="Times New Roman"/>
          <w:sz w:val="22"/>
          <w:szCs w:val="22"/>
        </w:rPr>
        <w:t>(</w:t>
      </w:r>
      <w:r w:rsidR="003A6CC4" w:rsidRPr="00ED619E">
        <w:rPr>
          <w:rFonts w:cs="Times New Roman"/>
          <w:sz w:val="22"/>
          <w:szCs w:val="22"/>
        </w:rPr>
        <w:t xml:space="preserve">Boston, MA) </w:t>
      </w:r>
      <w:r w:rsidR="003A6CC4" w:rsidRPr="00ED619E">
        <w:rPr>
          <w:rFonts w:cs="Times New Roman"/>
          <w:sz w:val="22"/>
          <w:szCs w:val="22"/>
        </w:rPr>
        <w:softHyphen/>
        <w:t>–</w:t>
      </w:r>
      <w:r w:rsidR="003A6CC4" w:rsidRPr="00ED619E">
        <w:rPr>
          <w:rFonts w:cs="Times New Roman"/>
          <w:b/>
          <w:bCs/>
          <w:sz w:val="22"/>
          <w:szCs w:val="22"/>
        </w:rPr>
        <w:t xml:space="preserve"> </w:t>
      </w:r>
      <w:r w:rsidR="00B24617" w:rsidRPr="00ED619E">
        <w:rPr>
          <w:rFonts w:cs="Times New Roman"/>
          <w:b/>
          <w:bCs/>
          <w:i/>
          <w:iCs/>
          <w:sz w:val="22"/>
          <w:szCs w:val="22"/>
        </w:rPr>
        <w:t>The Polio Crusade</w:t>
      </w:r>
      <w:r w:rsidR="00B24617" w:rsidRPr="00ED619E">
        <w:rPr>
          <w:rFonts w:cs="Times New Roman"/>
          <w:sz w:val="22"/>
          <w:szCs w:val="22"/>
        </w:rPr>
        <w:t>, produced, directed and written by Sarah Colt</w:t>
      </w:r>
      <w:r w:rsidR="00B24617" w:rsidRPr="00ED619E">
        <w:rPr>
          <w:rFonts w:eastAsia="Cambria" w:cs="Times New Roman"/>
          <w:sz w:val="22"/>
          <w:szCs w:val="22"/>
        </w:rPr>
        <w:t xml:space="preserve">, pays tribute </w:t>
      </w:r>
      <w:r w:rsidR="00B24617" w:rsidRPr="00ED619E">
        <w:rPr>
          <w:rFonts w:eastAsia="Cambria" w:cs="Times New Roman"/>
          <w:color w:val="000000" w:themeColor="text1"/>
          <w:sz w:val="22"/>
          <w:szCs w:val="22"/>
        </w:rPr>
        <w:t>to</w:t>
      </w:r>
      <w:r w:rsidR="00E17C9B" w:rsidRPr="00ED619E">
        <w:rPr>
          <w:rFonts w:eastAsia="Cambria" w:cs="Times New Roman"/>
          <w:color w:val="000000" w:themeColor="text1"/>
          <w:sz w:val="22"/>
          <w:szCs w:val="22"/>
        </w:rPr>
        <w:t xml:space="preserve"> a</w:t>
      </w:r>
      <w:r w:rsidR="006455D9" w:rsidRPr="00ED619E">
        <w:rPr>
          <w:rFonts w:eastAsia="Cambria" w:cs="Times New Roman"/>
          <w:color w:val="000000" w:themeColor="text1"/>
          <w:sz w:val="22"/>
          <w:szCs w:val="22"/>
        </w:rPr>
        <w:t>n earlier</w:t>
      </w:r>
      <w:r w:rsidR="00E17C9B" w:rsidRPr="00ED619E">
        <w:rPr>
          <w:rFonts w:eastAsia="Cambria" w:cs="Times New Roman"/>
          <w:color w:val="000000" w:themeColor="text1"/>
          <w:sz w:val="22"/>
          <w:szCs w:val="22"/>
        </w:rPr>
        <w:t xml:space="preserve"> time when fear</w:t>
      </w:r>
      <w:r w:rsidR="006455D9" w:rsidRPr="00ED619E">
        <w:rPr>
          <w:rFonts w:eastAsia="Cambria" w:cs="Times New Roman"/>
          <w:color w:val="000000" w:themeColor="text1"/>
          <w:sz w:val="22"/>
          <w:szCs w:val="22"/>
        </w:rPr>
        <w:t>s</w:t>
      </w:r>
      <w:r w:rsidR="00E17C9B" w:rsidRPr="00ED619E">
        <w:rPr>
          <w:rFonts w:eastAsia="Cambria" w:cs="Times New Roman"/>
          <w:color w:val="000000" w:themeColor="text1"/>
          <w:sz w:val="22"/>
          <w:szCs w:val="22"/>
        </w:rPr>
        <w:t xml:space="preserve"> of a virus gripped the nation</w:t>
      </w:r>
      <w:r w:rsidR="006455D9" w:rsidRPr="00ED619E">
        <w:rPr>
          <w:rFonts w:eastAsia="Cambria" w:cs="Times New Roman"/>
          <w:color w:val="000000" w:themeColor="text1"/>
          <w:sz w:val="22"/>
          <w:szCs w:val="22"/>
        </w:rPr>
        <w:t>,</w:t>
      </w:r>
      <w:r w:rsidR="00E17C9B" w:rsidRPr="00ED619E">
        <w:rPr>
          <w:rFonts w:eastAsia="Cambria" w:cs="Times New Roman"/>
          <w:color w:val="000000" w:themeColor="text1"/>
          <w:sz w:val="22"/>
          <w:szCs w:val="22"/>
        </w:rPr>
        <w:t xml:space="preserve"> and</w:t>
      </w:r>
      <w:r w:rsidR="00B24617" w:rsidRPr="00ED619E">
        <w:rPr>
          <w:rFonts w:eastAsia="Cambria" w:cs="Times New Roman"/>
          <w:color w:val="000000" w:themeColor="text1"/>
          <w:sz w:val="22"/>
          <w:szCs w:val="22"/>
        </w:rPr>
        <w:t xml:space="preserve"> Americans banded together to conquer a terrible disease. The film interweaves the personal accounts of polio survivors with the story of an ardent crusader who tirelessly fought on their behalf while scientists raced to </w:t>
      </w:r>
      <w:r w:rsidR="00A00314" w:rsidRPr="00ED619E">
        <w:rPr>
          <w:rFonts w:eastAsia="Cambria" w:cs="Times New Roman"/>
          <w:color w:val="000000" w:themeColor="text1"/>
          <w:sz w:val="22"/>
          <w:szCs w:val="22"/>
        </w:rPr>
        <w:t>find a medical breakthrough</w:t>
      </w:r>
      <w:r w:rsidR="00B24617" w:rsidRPr="00ED619E">
        <w:rPr>
          <w:rFonts w:eastAsia="Cambria" w:cs="Times New Roman"/>
          <w:color w:val="000000" w:themeColor="text1"/>
          <w:sz w:val="22"/>
          <w:szCs w:val="22"/>
        </w:rPr>
        <w:t xml:space="preserve">. Based in part on </w:t>
      </w:r>
      <w:r w:rsidR="001931EB" w:rsidRPr="00ED619E">
        <w:rPr>
          <w:rFonts w:eastAsia="Cambria" w:cs="Times New Roman"/>
          <w:color w:val="000000" w:themeColor="text1"/>
          <w:sz w:val="22"/>
          <w:szCs w:val="22"/>
        </w:rPr>
        <w:t>David Oshinsky’s</w:t>
      </w:r>
      <w:r w:rsidR="00B24617" w:rsidRPr="00ED619E">
        <w:rPr>
          <w:rFonts w:eastAsia="Cambria" w:cs="Times New Roman"/>
          <w:color w:val="000000" w:themeColor="text1"/>
          <w:sz w:val="22"/>
          <w:szCs w:val="22"/>
        </w:rPr>
        <w:t xml:space="preserve"> Pulitzer Prize-winning book </w:t>
      </w:r>
      <w:r w:rsidR="00B24617" w:rsidRPr="00ED619E">
        <w:rPr>
          <w:rFonts w:eastAsia="Cambria" w:cs="Times New Roman"/>
          <w:i/>
          <w:color w:val="000000" w:themeColor="text1"/>
          <w:sz w:val="22"/>
          <w:szCs w:val="22"/>
        </w:rPr>
        <w:t>Polio: An American Story</w:t>
      </w:r>
      <w:r w:rsidR="006455D9" w:rsidRPr="00ED619E">
        <w:rPr>
          <w:rFonts w:eastAsia="Cambria" w:cs="Times New Roman"/>
          <w:color w:val="000000" w:themeColor="text1"/>
          <w:sz w:val="22"/>
          <w:szCs w:val="22"/>
        </w:rPr>
        <w:t xml:space="preserve">, the film </w:t>
      </w:r>
      <w:r w:rsidR="00B24617" w:rsidRPr="00ED619E">
        <w:rPr>
          <w:rFonts w:eastAsia="Cambria" w:cs="Times New Roman"/>
          <w:color w:val="000000" w:themeColor="text1"/>
          <w:sz w:val="22"/>
          <w:szCs w:val="22"/>
        </w:rPr>
        <w:t>features an interview with</w:t>
      </w:r>
      <w:r w:rsidR="009C724E" w:rsidRPr="00ED619E">
        <w:rPr>
          <w:rFonts w:eastAsia="Cambria" w:cs="Times New Roman"/>
          <w:color w:val="000000" w:themeColor="text1"/>
          <w:sz w:val="22"/>
          <w:szCs w:val="22"/>
        </w:rPr>
        <w:t xml:space="preserve"> Julius Youngner,</w:t>
      </w:r>
      <w:r w:rsidR="00B24617" w:rsidRPr="00ED619E">
        <w:rPr>
          <w:rFonts w:eastAsia="Cambria" w:cs="Times New Roman"/>
          <w:color w:val="000000" w:themeColor="text1"/>
          <w:sz w:val="22"/>
          <w:szCs w:val="22"/>
        </w:rPr>
        <w:t xml:space="preserve"> the only surviving scientist from the core research team that developed the Salk vaccine</w:t>
      </w:r>
      <w:r w:rsidR="009C724E" w:rsidRPr="00ED619E">
        <w:rPr>
          <w:rFonts w:eastAsia="Cambria" w:cs="Times New Roman"/>
          <w:color w:val="000000" w:themeColor="text1"/>
          <w:sz w:val="22"/>
          <w:szCs w:val="22"/>
        </w:rPr>
        <w:t>.</w:t>
      </w:r>
      <w:r w:rsidR="00B24617" w:rsidRPr="00ED619E">
        <w:rPr>
          <w:rFonts w:eastAsia="Cambria" w:cs="Times New Roman"/>
          <w:color w:val="000000" w:themeColor="text1"/>
          <w:sz w:val="22"/>
          <w:szCs w:val="22"/>
        </w:rPr>
        <w:t xml:space="preserve"> </w:t>
      </w:r>
      <w:r w:rsidR="006455D9" w:rsidRPr="00ED619E">
        <w:rPr>
          <w:rFonts w:eastAsia="Cambria" w:cs="Times New Roman"/>
          <w:b/>
          <w:i/>
          <w:color w:val="000000" w:themeColor="text1"/>
          <w:sz w:val="22"/>
          <w:szCs w:val="22"/>
        </w:rPr>
        <w:t>The Polio Crusade</w:t>
      </w:r>
      <w:r w:rsidR="00B24617" w:rsidRPr="00ED619E">
        <w:rPr>
          <w:rFonts w:eastAsia="Cambria" w:cs="Times New Roman"/>
          <w:color w:val="000000" w:themeColor="text1"/>
          <w:sz w:val="22"/>
          <w:szCs w:val="22"/>
        </w:rPr>
        <w:t xml:space="preserve"> </w:t>
      </w:r>
      <w:r w:rsidR="00B24617" w:rsidRPr="00ED619E">
        <w:rPr>
          <w:rFonts w:eastAsia="Times New Roman" w:cs="Times New Roman"/>
          <w:color w:val="000000" w:themeColor="text1"/>
          <w:sz w:val="22"/>
          <w:szCs w:val="22"/>
        </w:rPr>
        <w:t xml:space="preserve">will have an encore broadcast on </w:t>
      </w:r>
      <w:r w:rsidR="00B24617" w:rsidRPr="00ED619E">
        <w:rPr>
          <w:rFonts w:cs="Times New Roman"/>
          <w:smallCaps/>
          <w:color w:val="000000" w:themeColor="text1"/>
          <w:sz w:val="22"/>
          <w:szCs w:val="22"/>
        </w:rPr>
        <w:t>American Experience</w:t>
      </w:r>
      <w:r w:rsidR="00B24617" w:rsidRPr="00ED619E">
        <w:rPr>
          <w:rFonts w:eastAsia="Times New Roman" w:cs="Times New Roman"/>
          <w:color w:val="000000" w:themeColor="text1"/>
          <w:sz w:val="22"/>
          <w:szCs w:val="22"/>
        </w:rPr>
        <w:t xml:space="preserve"> Tuesday, </w:t>
      </w:r>
      <w:r w:rsidR="0047607A" w:rsidRPr="00ED619E">
        <w:rPr>
          <w:rFonts w:eastAsia="Times New Roman" w:cs="Times New Roman"/>
          <w:color w:val="000000" w:themeColor="text1"/>
          <w:sz w:val="22"/>
          <w:szCs w:val="22"/>
        </w:rPr>
        <w:t>June 15</w:t>
      </w:r>
      <w:r w:rsidR="00B24617" w:rsidRPr="00ED619E">
        <w:rPr>
          <w:rFonts w:eastAsia="Times New Roman" w:cs="Times New Roman"/>
          <w:color w:val="000000" w:themeColor="text1"/>
          <w:sz w:val="22"/>
          <w:szCs w:val="22"/>
        </w:rPr>
        <w:t>, 202</w:t>
      </w:r>
      <w:r w:rsidR="0047607A" w:rsidRPr="00ED619E">
        <w:rPr>
          <w:rFonts w:eastAsia="Times New Roman" w:cs="Times New Roman"/>
          <w:color w:val="000000" w:themeColor="text1"/>
          <w:sz w:val="22"/>
          <w:szCs w:val="22"/>
        </w:rPr>
        <w:t>1</w:t>
      </w:r>
      <w:r w:rsidR="00B24617" w:rsidRPr="00ED619E">
        <w:rPr>
          <w:rFonts w:eastAsia="Times New Roman" w:cs="Times New Roman"/>
          <w:color w:val="000000" w:themeColor="text1"/>
          <w:sz w:val="22"/>
          <w:szCs w:val="22"/>
        </w:rPr>
        <w:t>, 9:00-10:00 p.m. ET (</w:t>
      </w:r>
      <w:hyperlink r:id="rId10" w:history="1">
        <w:r w:rsidR="00B24617" w:rsidRPr="00ED619E">
          <w:rPr>
            <w:rStyle w:val="Hyperlink"/>
            <w:rFonts w:eastAsia="Times New Roman" w:cs="Times New Roman"/>
            <w:color w:val="0432FF"/>
            <w:sz w:val="22"/>
            <w:szCs w:val="22"/>
          </w:rPr>
          <w:t>check local listings</w:t>
        </w:r>
      </w:hyperlink>
      <w:r w:rsidR="00B24617" w:rsidRPr="00ED619E">
        <w:rPr>
          <w:rFonts w:eastAsia="Times New Roman" w:cs="Times New Roman"/>
          <w:color w:val="000000" w:themeColor="text1"/>
          <w:sz w:val="22"/>
          <w:szCs w:val="22"/>
        </w:rPr>
        <w:t>) on PBS, PBS.org and the PBS Video App.</w:t>
      </w:r>
    </w:p>
    <w:p w14:paraId="54C2202B" w14:textId="77777777" w:rsidR="00B24617" w:rsidRPr="00ED619E" w:rsidRDefault="00B24617" w:rsidP="003A6CC4">
      <w:pPr>
        <w:rPr>
          <w:rFonts w:cs="Times New Roman"/>
          <w:color w:val="000000" w:themeColor="text1"/>
          <w:sz w:val="18"/>
          <w:szCs w:val="18"/>
        </w:rPr>
      </w:pPr>
    </w:p>
    <w:p w14:paraId="3658F7D3" w14:textId="1425DEF2" w:rsidR="008F69F7" w:rsidRPr="00ED619E" w:rsidRDefault="003A6CC4" w:rsidP="003A6CC4">
      <w:pPr>
        <w:rPr>
          <w:rFonts w:cs="Times New Roman"/>
          <w:color w:val="000000" w:themeColor="text1"/>
          <w:sz w:val="22"/>
          <w:szCs w:val="22"/>
        </w:rPr>
      </w:pPr>
      <w:r w:rsidRPr="00ED619E">
        <w:rPr>
          <w:rFonts w:eastAsia="Cambria" w:cs="Times New Roman"/>
          <w:color w:val="000000" w:themeColor="text1"/>
          <w:sz w:val="22"/>
          <w:szCs w:val="22"/>
        </w:rPr>
        <w:t xml:space="preserve">In the summer of 1950 fear </w:t>
      </w:r>
      <w:r w:rsidR="00E17C9B" w:rsidRPr="00ED619E">
        <w:rPr>
          <w:rFonts w:eastAsia="Cambria" w:cs="Times New Roman"/>
          <w:color w:val="000000" w:themeColor="text1"/>
          <w:sz w:val="22"/>
          <w:szCs w:val="22"/>
        </w:rPr>
        <w:t>swept through the town of</w:t>
      </w:r>
      <w:r w:rsidRPr="00ED619E">
        <w:rPr>
          <w:rFonts w:eastAsia="Cambria" w:cs="Times New Roman"/>
          <w:color w:val="000000" w:themeColor="text1"/>
          <w:sz w:val="22"/>
          <w:szCs w:val="22"/>
        </w:rPr>
        <w:t xml:space="preserve"> Wytheville, Virginia. Movie theaters shut down, baseball games were cancelled and panicky parents kept their children indoors</w:t>
      </w:r>
      <w:r w:rsidR="001931EB" w:rsidRPr="00ED619E">
        <w:rPr>
          <w:rFonts w:eastAsia="Cambria" w:cs="Times New Roman"/>
          <w:color w:val="000000" w:themeColor="text1"/>
          <w:sz w:val="22"/>
          <w:szCs w:val="22"/>
        </w:rPr>
        <w:t>.</w:t>
      </w:r>
      <w:r w:rsidRPr="00ED619E">
        <w:rPr>
          <w:rFonts w:cs="Times New Roman"/>
          <w:color w:val="000000" w:themeColor="text1"/>
          <w:sz w:val="22"/>
          <w:szCs w:val="22"/>
        </w:rPr>
        <w:t xml:space="preserve"> </w:t>
      </w:r>
      <w:r w:rsidRPr="00ED619E">
        <w:rPr>
          <w:rFonts w:eastAsia="Cambria" w:cs="Times New Roman"/>
          <w:color w:val="000000" w:themeColor="text1"/>
          <w:sz w:val="22"/>
          <w:szCs w:val="22"/>
        </w:rPr>
        <w:t>Outsiders sped through town with their windows rolled up and bandanas cover</w:t>
      </w:r>
      <w:r w:rsidR="000263EF" w:rsidRPr="00ED619E">
        <w:rPr>
          <w:rFonts w:eastAsia="Cambria" w:cs="Times New Roman"/>
          <w:color w:val="000000" w:themeColor="text1"/>
          <w:sz w:val="22"/>
          <w:szCs w:val="22"/>
        </w:rPr>
        <w:t>ed</w:t>
      </w:r>
      <w:r w:rsidRPr="00ED619E">
        <w:rPr>
          <w:rFonts w:eastAsia="Cambria" w:cs="Times New Roman"/>
          <w:color w:val="000000" w:themeColor="text1"/>
          <w:sz w:val="22"/>
          <w:szCs w:val="22"/>
        </w:rPr>
        <w:t xml:space="preserve"> their faces. The ones who couldn’t escape t</w:t>
      </w:r>
      <w:r w:rsidR="000263EF" w:rsidRPr="00ED619E">
        <w:rPr>
          <w:rFonts w:eastAsia="Cambria" w:cs="Times New Roman"/>
          <w:color w:val="000000" w:themeColor="text1"/>
          <w:sz w:val="22"/>
          <w:szCs w:val="22"/>
        </w:rPr>
        <w:t xml:space="preserve">he </w:t>
      </w:r>
      <w:r w:rsidR="008654C6" w:rsidRPr="00ED619E">
        <w:rPr>
          <w:rFonts w:eastAsia="Cambria" w:cs="Times New Roman"/>
          <w:color w:val="000000" w:themeColor="text1"/>
          <w:sz w:val="22"/>
          <w:szCs w:val="22"/>
        </w:rPr>
        <w:t>disease</w:t>
      </w:r>
      <w:r w:rsidR="000263EF" w:rsidRPr="00ED619E">
        <w:rPr>
          <w:rFonts w:eastAsia="Cambria" w:cs="Times New Roman"/>
          <w:color w:val="000000" w:themeColor="text1"/>
          <w:sz w:val="22"/>
          <w:szCs w:val="22"/>
        </w:rPr>
        <w:t xml:space="preserve"> </w:t>
      </w:r>
      <w:r w:rsidRPr="00ED619E">
        <w:rPr>
          <w:rFonts w:eastAsia="Cambria" w:cs="Times New Roman"/>
          <w:color w:val="000000" w:themeColor="text1"/>
          <w:sz w:val="22"/>
          <w:szCs w:val="22"/>
        </w:rPr>
        <w:t>were left paralyzed, and some died in the wake of the devastating and contagious virus. Polio had struck in Wytheville. The town was in the midst of a full-blown epidemic. That year alone, more than 33,000 Americans fell victim</w:t>
      </w:r>
      <w:r w:rsidR="008654C6" w:rsidRPr="00ED619E">
        <w:rPr>
          <w:rFonts w:eastAsia="Cambria" w:cs="Times New Roman"/>
          <w:color w:val="000000" w:themeColor="text1"/>
          <w:sz w:val="22"/>
          <w:szCs w:val="22"/>
        </w:rPr>
        <w:t xml:space="preserve"> </w:t>
      </w:r>
      <w:r w:rsidRPr="00ED619E">
        <w:rPr>
          <w:rFonts w:eastAsia="Cambria" w:cs="Times New Roman"/>
          <w:color w:val="000000" w:themeColor="text1"/>
          <w:sz w:val="22"/>
          <w:szCs w:val="22"/>
        </w:rPr>
        <w:t>—</w:t>
      </w:r>
      <w:r w:rsidR="008654C6" w:rsidRPr="00ED619E">
        <w:rPr>
          <w:rFonts w:eastAsia="Cambria" w:cs="Times New Roman"/>
          <w:color w:val="000000" w:themeColor="text1"/>
          <w:sz w:val="22"/>
          <w:szCs w:val="22"/>
        </w:rPr>
        <w:t xml:space="preserve"> </w:t>
      </w:r>
      <w:r w:rsidRPr="00ED619E">
        <w:rPr>
          <w:rFonts w:eastAsia="Cambria" w:cs="Times New Roman"/>
          <w:color w:val="000000" w:themeColor="text1"/>
          <w:sz w:val="22"/>
          <w:szCs w:val="22"/>
        </w:rPr>
        <w:t>half of them under the age of ten.</w:t>
      </w:r>
      <w:r w:rsidRPr="00ED619E">
        <w:rPr>
          <w:rFonts w:cs="Times New Roman"/>
          <w:color w:val="000000" w:themeColor="text1"/>
          <w:sz w:val="22"/>
          <w:szCs w:val="22"/>
        </w:rPr>
        <w:t xml:space="preserve"> </w:t>
      </w:r>
    </w:p>
    <w:p w14:paraId="0E282A34" w14:textId="77777777" w:rsidR="008F69F7" w:rsidRPr="00ED619E" w:rsidRDefault="008F69F7" w:rsidP="008F69F7">
      <w:pPr>
        <w:pStyle w:val="NormalWeb"/>
        <w:spacing w:before="2" w:after="2"/>
        <w:rPr>
          <w:rFonts w:ascii="Times New Roman" w:eastAsia="Times New Roman" w:hAnsi="Times New Roman"/>
          <w:color w:val="000000"/>
          <w:sz w:val="18"/>
          <w:szCs w:val="18"/>
        </w:rPr>
      </w:pPr>
    </w:p>
    <w:p w14:paraId="35E7CA7C" w14:textId="2D08158F" w:rsidR="003A6CC4" w:rsidRPr="00ED619E" w:rsidRDefault="008654C6" w:rsidP="003A6CC4">
      <w:pPr>
        <w:rPr>
          <w:rFonts w:eastAsia="Cambria" w:cs="Times New Roman"/>
          <w:color w:val="000000"/>
          <w:sz w:val="22"/>
          <w:szCs w:val="22"/>
          <w:highlight w:val="cyan"/>
        </w:rPr>
      </w:pPr>
      <w:r w:rsidRPr="00ED619E">
        <w:rPr>
          <w:rFonts w:eastAsia="Cambria" w:cs="Times New Roman"/>
          <w:sz w:val="22"/>
          <w:szCs w:val="22"/>
        </w:rPr>
        <w:t>Anne Crockett-Stark, just seven years old when her brother fell ill during Wytheville’s polio epidemic</w:t>
      </w:r>
      <w:r w:rsidR="00501287" w:rsidRPr="00ED619E">
        <w:rPr>
          <w:rFonts w:eastAsia="Cambria" w:cs="Times New Roman"/>
          <w:sz w:val="22"/>
          <w:szCs w:val="22"/>
        </w:rPr>
        <w:t>,</w:t>
      </w:r>
      <w:r w:rsidRPr="00ED619E">
        <w:rPr>
          <w:rFonts w:eastAsia="Cambria" w:cs="Times New Roman"/>
          <w:sz w:val="22"/>
          <w:szCs w:val="22"/>
        </w:rPr>
        <w:t xml:space="preserve"> recalls: </w:t>
      </w:r>
      <w:r w:rsidR="003A6CC4" w:rsidRPr="00ED619E">
        <w:rPr>
          <w:rFonts w:eastAsia="Cambria" w:cs="Times New Roman"/>
          <w:sz w:val="22"/>
          <w:szCs w:val="22"/>
        </w:rPr>
        <w:t xml:space="preserve">“Daddy and Mama took everything Sonny owned, all of his clothes, his bed, his chest of drawers, and he had a fabulous comic book collection. They took everything out to the middle of the </w:t>
      </w:r>
      <w:r w:rsidR="0060628B" w:rsidRPr="00ED619E">
        <w:rPr>
          <w:rFonts w:eastAsia="Cambria" w:cs="Times New Roman"/>
          <w:sz w:val="22"/>
          <w:szCs w:val="22"/>
        </w:rPr>
        <w:t>garden,</w:t>
      </w:r>
      <w:r w:rsidR="003A6CC4" w:rsidRPr="00ED619E">
        <w:rPr>
          <w:rFonts w:eastAsia="Cambria" w:cs="Times New Roman"/>
          <w:sz w:val="22"/>
          <w:szCs w:val="22"/>
        </w:rPr>
        <w:t xml:space="preserve"> and they made a pile and burned everything he owned. They were told to do that, so we would not get it.</w:t>
      </w:r>
      <w:r w:rsidRPr="00ED619E">
        <w:rPr>
          <w:rFonts w:eastAsia="Cambria" w:cs="Times New Roman"/>
          <w:sz w:val="22"/>
          <w:szCs w:val="22"/>
        </w:rPr>
        <w:t>”</w:t>
      </w:r>
    </w:p>
    <w:p w14:paraId="184FB65D" w14:textId="77777777" w:rsidR="003A6CC4" w:rsidRPr="00ED619E" w:rsidRDefault="003A6CC4" w:rsidP="003A6CC4">
      <w:pPr>
        <w:rPr>
          <w:rFonts w:eastAsia="Cambria" w:cs="Times New Roman"/>
          <w:color w:val="000000"/>
          <w:sz w:val="18"/>
          <w:szCs w:val="18"/>
        </w:rPr>
      </w:pPr>
    </w:p>
    <w:p w14:paraId="24B5B8D0" w14:textId="2762C327" w:rsidR="003A6CC4" w:rsidRPr="00ED619E" w:rsidRDefault="00BB088A" w:rsidP="003A6CC4">
      <w:pPr>
        <w:rPr>
          <w:rFonts w:eastAsia="Cambria" w:cs="Times New Roman"/>
          <w:color w:val="000000"/>
          <w:sz w:val="22"/>
          <w:szCs w:val="22"/>
        </w:rPr>
      </w:pPr>
      <w:r w:rsidRPr="00ED619E">
        <w:rPr>
          <w:rFonts w:eastAsia="Cambria" w:cs="Times New Roman"/>
          <w:color w:val="000000"/>
          <w:sz w:val="22"/>
          <w:szCs w:val="22"/>
        </w:rPr>
        <w:t xml:space="preserve">Decades before, polio </w:t>
      </w:r>
      <w:r w:rsidR="003A6CC4" w:rsidRPr="00ED619E">
        <w:rPr>
          <w:rFonts w:eastAsia="Cambria" w:cs="Times New Roman"/>
          <w:color w:val="000000"/>
          <w:sz w:val="22"/>
          <w:szCs w:val="22"/>
        </w:rPr>
        <w:t>victims found an unlikely champion in New York lawyer Basil O’Connor</w:t>
      </w:r>
      <w:r w:rsidR="006C6EFD" w:rsidRPr="00ED619E">
        <w:rPr>
          <w:rFonts w:eastAsia="Cambria" w:cs="Times New Roman"/>
          <w:color w:val="000000"/>
          <w:sz w:val="22"/>
          <w:szCs w:val="22"/>
        </w:rPr>
        <w:t>, who, in 1928, inherited the leadership of a polio rehabilitation center from his law partner, future president Franklin Delano Roosevelt.</w:t>
      </w:r>
      <w:r w:rsidRPr="00ED619E">
        <w:rPr>
          <w:rFonts w:eastAsia="Cambria" w:cs="Times New Roman"/>
          <w:color w:val="000000"/>
          <w:sz w:val="22"/>
          <w:szCs w:val="22"/>
        </w:rPr>
        <w:t xml:space="preserve"> </w:t>
      </w:r>
      <w:r w:rsidR="003A6CC4" w:rsidRPr="00ED619E">
        <w:rPr>
          <w:rFonts w:eastAsia="Cambria" w:cs="Times New Roman"/>
          <w:color w:val="000000"/>
          <w:sz w:val="22"/>
          <w:szCs w:val="22"/>
        </w:rPr>
        <w:t>As the nation reeled from the economic trauma of the Great Depression, O’Connor faced a pressing challenge: funding. Rather than relying on wealthy philanthropists, O’Connor ask</w:t>
      </w:r>
      <w:r w:rsidRPr="00ED619E">
        <w:rPr>
          <w:rFonts w:eastAsia="Cambria" w:cs="Times New Roman"/>
          <w:color w:val="000000"/>
          <w:sz w:val="22"/>
          <w:szCs w:val="22"/>
        </w:rPr>
        <w:t>ed</w:t>
      </w:r>
      <w:r w:rsidR="003A6CC4" w:rsidRPr="00ED619E">
        <w:rPr>
          <w:rFonts w:eastAsia="Cambria" w:cs="Times New Roman"/>
          <w:color w:val="000000"/>
          <w:sz w:val="22"/>
          <w:szCs w:val="22"/>
        </w:rPr>
        <w:t xml:space="preserve"> </w:t>
      </w:r>
      <w:r w:rsidR="00AD1627" w:rsidRPr="00ED619E">
        <w:rPr>
          <w:rFonts w:eastAsia="Cambria" w:cs="Times New Roman"/>
          <w:color w:val="000000"/>
          <w:sz w:val="22"/>
          <w:szCs w:val="22"/>
        </w:rPr>
        <w:t>the public</w:t>
      </w:r>
      <w:r w:rsidR="003A6CC4" w:rsidRPr="00ED619E">
        <w:rPr>
          <w:rFonts w:eastAsia="Cambria" w:cs="Times New Roman"/>
          <w:color w:val="000000"/>
          <w:sz w:val="22"/>
          <w:szCs w:val="22"/>
        </w:rPr>
        <w:t xml:space="preserve"> to contribute what</w:t>
      </w:r>
      <w:r w:rsidR="00AD1627" w:rsidRPr="00ED619E">
        <w:rPr>
          <w:rFonts w:eastAsia="Cambria" w:cs="Times New Roman"/>
          <w:color w:val="000000"/>
          <w:sz w:val="22"/>
          <w:szCs w:val="22"/>
        </w:rPr>
        <w:t>ever</w:t>
      </w:r>
      <w:r w:rsidR="003A6CC4" w:rsidRPr="00ED619E">
        <w:rPr>
          <w:rFonts w:eastAsia="Cambria" w:cs="Times New Roman"/>
          <w:color w:val="000000"/>
          <w:sz w:val="22"/>
          <w:szCs w:val="22"/>
        </w:rPr>
        <w:t xml:space="preserve"> they could. </w:t>
      </w:r>
      <w:r w:rsidRPr="00ED619E">
        <w:rPr>
          <w:rFonts w:eastAsia="Cambria" w:cs="Times New Roman"/>
          <w:color w:val="000000"/>
          <w:sz w:val="22"/>
          <w:szCs w:val="22"/>
        </w:rPr>
        <w:t>W</w:t>
      </w:r>
      <w:r w:rsidR="003A6CC4" w:rsidRPr="00ED619E">
        <w:rPr>
          <w:rFonts w:eastAsia="Cambria" w:cs="Times New Roman"/>
          <w:color w:val="000000"/>
          <w:sz w:val="22"/>
          <w:szCs w:val="22"/>
        </w:rPr>
        <w:t>ithin days, envelopes stuffed with change flooded the White House mailroom</w:t>
      </w:r>
      <w:r w:rsidR="00937930" w:rsidRPr="00ED619E">
        <w:rPr>
          <w:rFonts w:eastAsia="Cambria" w:cs="Times New Roman"/>
          <w:color w:val="000000"/>
          <w:sz w:val="22"/>
          <w:szCs w:val="22"/>
        </w:rPr>
        <w:t>.</w:t>
      </w:r>
      <w:r w:rsidR="003A6CC4" w:rsidRPr="00ED619E">
        <w:rPr>
          <w:rFonts w:eastAsia="Cambria" w:cs="Times New Roman"/>
          <w:color w:val="000000"/>
          <w:sz w:val="22"/>
          <w:szCs w:val="22"/>
        </w:rPr>
        <w:t xml:space="preserve"> “The March of Dimes” was born.</w:t>
      </w:r>
    </w:p>
    <w:p w14:paraId="6A7FC041" w14:textId="77777777" w:rsidR="003A6CC4" w:rsidRPr="00ED619E" w:rsidRDefault="003A6CC4" w:rsidP="003A6CC4">
      <w:pPr>
        <w:rPr>
          <w:rFonts w:eastAsia="Cambria" w:cs="Times New Roman"/>
          <w:color w:val="000000"/>
          <w:sz w:val="18"/>
          <w:szCs w:val="18"/>
        </w:rPr>
      </w:pPr>
    </w:p>
    <w:p w14:paraId="7C888646" w14:textId="6F9B74C4" w:rsidR="003A6CC4" w:rsidRDefault="003A6CC4" w:rsidP="00ED619E">
      <w:pPr>
        <w:rPr>
          <w:rFonts w:eastAsia="Cambria" w:cs="Times New Roman"/>
          <w:color w:val="000000"/>
          <w:sz w:val="22"/>
          <w:szCs w:val="22"/>
        </w:rPr>
      </w:pPr>
      <w:r w:rsidRPr="00ED619E">
        <w:rPr>
          <w:rFonts w:eastAsia="Cambria" w:cs="Times New Roman"/>
          <w:color w:val="000000"/>
          <w:sz w:val="22"/>
          <w:szCs w:val="22"/>
        </w:rPr>
        <w:t>O’Connor invest</w:t>
      </w:r>
      <w:r w:rsidR="00AD1627" w:rsidRPr="00ED619E">
        <w:rPr>
          <w:rFonts w:eastAsia="Cambria" w:cs="Times New Roman"/>
          <w:color w:val="000000"/>
          <w:sz w:val="22"/>
          <w:szCs w:val="22"/>
        </w:rPr>
        <w:t>ed</w:t>
      </w:r>
      <w:r w:rsidRPr="00ED619E">
        <w:rPr>
          <w:rFonts w:eastAsia="Cambria" w:cs="Times New Roman"/>
          <w:color w:val="000000"/>
          <w:sz w:val="22"/>
          <w:szCs w:val="22"/>
        </w:rPr>
        <w:t xml:space="preserve"> in scientific research to create a vaccine that would end the disease</w:t>
      </w:r>
      <w:r w:rsidR="00B16A1A" w:rsidRPr="00ED619E">
        <w:rPr>
          <w:rFonts w:eastAsia="Cambria" w:cs="Times New Roman"/>
          <w:color w:val="000000"/>
          <w:sz w:val="22"/>
          <w:szCs w:val="22"/>
        </w:rPr>
        <w:t xml:space="preserve"> and</w:t>
      </w:r>
      <w:r w:rsidR="00AD1627" w:rsidRPr="00ED619E">
        <w:rPr>
          <w:rFonts w:eastAsia="Cambria" w:cs="Times New Roman"/>
          <w:color w:val="000000"/>
          <w:sz w:val="22"/>
          <w:szCs w:val="22"/>
        </w:rPr>
        <w:t xml:space="preserve"> was impressed with one young </w:t>
      </w:r>
      <w:r w:rsidRPr="00ED619E">
        <w:rPr>
          <w:rFonts w:eastAsia="Cambria" w:cs="Times New Roman"/>
          <w:color w:val="000000"/>
          <w:sz w:val="22"/>
          <w:szCs w:val="22"/>
        </w:rPr>
        <w:t>researcher, whose sense of urgency matched his own: Dr. Jonas Salk, the director of the Virus Research program at the University of Pittsburgh.</w:t>
      </w:r>
    </w:p>
    <w:p w14:paraId="39DB6450" w14:textId="77777777" w:rsidR="00ED619E" w:rsidRPr="00ED619E" w:rsidRDefault="00ED619E" w:rsidP="00ED619E">
      <w:pPr>
        <w:rPr>
          <w:rFonts w:eastAsia="Cambria" w:cs="Times New Roman"/>
          <w:color w:val="000000"/>
          <w:sz w:val="18"/>
          <w:szCs w:val="18"/>
        </w:rPr>
      </w:pPr>
    </w:p>
    <w:p w14:paraId="1C9427BD" w14:textId="77777777" w:rsidR="003A6CC4" w:rsidRPr="00ED619E" w:rsidRDefault="00BF3140" w:rsidP="003A6CC4">
      <w:pPr>
        <w:rPr>
          <w:rFonts w:eastAsia="Cambria" w:cs="Times New Roman"/>
          <w:color w:val="000000"/>
          <w:sz w:val="22"/>
          <w:szCs w:val="22"/>
        </w:rPr>
      </w:pPr>
      <w:r w:rsidRPr="00ED619E">
        <w:rPr>
          <w:rFonts w:eastAsia="Cambria" w:cs="Times New Roman"/>
          <w:color w:val="000000"/>
          <w:sz w:val="22"/>
          <w:szCs w:val="22"/>
        </w:rPr>
        <w:t>Salk, who had been p</w:t>
      </w:r>
      <w:r w:rsidR="003A6CC4" w:rsidRPr="00ED619E">
        <w:rPr>
          <w:rFonts w:eastAsia="Cambria" w:cs="Times New Roman"/>
          <w:color w:val="000000"/>
          <w:sz w:val="22"/>
          <w:szCs w:val="22"/>
        </w:rPr>
        <w:t>art of a government effort to develop an influenza vaccine</w:t>
      </w:r>
      <w:r w:rsidR="00E24550" w:rsidRPr="00ED619E">
        <w:rPr>
          <w:rFonts w:eastAsia="Cambria" w:cs="Times New Roman"/>
          <w:color w:val="000000"/>
          <w:sz w:val="22"/>
          <w:szCs w:val="22"/>
        </w:rPr>
        <w:t xml:space="preserve"> during World War II, </w:t>
      </w:r>
      <w:r w:rsidR="003A6CC4" w:rsidRPr="00ED619E">
        <w:rPr>
          <w:rFonts w:eastAsia="Cambria" w:cs="Times New Roman"/>
          <w:color w:val="000000"/>
          <w:sz w:val="22"/>
          <w:szCs w:val="22"/>
        </w:rPr>
        <w:t>believed he could apply the same</w:t>
      </w:r>
      <w:r w:rsidR="00937930" w:rsidRPr="00ED619E">
        <w:rPr>
          <w:rFonts w:eastAsia="Cambria" w:cs="Times New Roman"/>
          <w:color w:val="000000"/>
          <w:sz w:val="22"/>
          <w:szCs w:val="22"/>
        </w:rPr>
        <w:t xml:space="preserve"> technique — using</w:t>
      </w:r>
      <w:r w:rsidR="003A6CC4" w:rsidRPr="00ED619E">
        <w:rPr>
          <w:rFonts w:eastAsia="Cambria" w:cs="Times New Roman"/>
          <w:color w:val="000000"/>
          <w:sz w:val="22"/>
          <w:szCs w:val="22"/>
        </w:rPr>
        <w:t xml:space="preserve"> killed virus</w:t>
      </w:r>
      <w:r w:rsidR="00937930" w:rsidRPr="00ED619E">
        <w:rPr>
          <w:rFonts w:eastAsia="Cambria" w:cs="Times New Roman"/>
          <w:color w:val="000000"/>
          <w:sz w:val="22"/>
          <w:szCs w:val="22"/>
        </w:rPr>
        <w:t xml:space="preserve"> —</w:t>
      </w:r>
      <w:r w:rsidR="003A6CC4" w:rsidRPr="00ED619E">
        <w:rPr>
          <w:rFonts w:eastAsia="Cambria" w:cs="Times New Roman"/>
          <w:color w:val="000000"/>
          <w:sz w:val="22"/>
          <w:szCs w:val="22"/>
        </w:rPr>
        <w:t xml:space="preserve"> to polio. But established researchers scoffed at Salk’s theory </w:t>
      </w:r>
      <w:r w:rsidR="003A6CC4" w:rsidRPr="00ED619E">
        <w:rPr>
          <w:rFonts w:eastAsia="Cambria" w:cs="Times New Roman"/>
          <w:color w:val="000000"/>
          <w:sz w:val="22"/>
          <w:szCs w:val="22"/>
        </w:rPr>
        <w:lastRenderedPageBreak/>
        <w:t xml:space="preserve">and dismissed his methods. A bitter feud arose between Salk and his leading rival Albert Sabin, an established polio researcher at the University of Cincinnati who was working on </w:t>
      </w:r>
      <w:r w:rsidRPr="00ED619E">
        <w:rPr>
          <w:rFonts w:eastAsia="Cambria" w:cs="Times New Roman"/>
          <w:color w:val="000000"/>
          <w:sz w:val="22"/>
          <w:szCs w:val="22"/>
        </w:rPr>
        <w:t xml:space="preserve">a </w:t>
      </w:r>
      <w:r w:rsidR="003A6CC4" w:rsidRPr="00ED619E">
        <w:rPr>
          <w:rFonts w:eastAsia="Cambria" w:cs="Times New Roman"/>
          <w:color w:val="000000"/>
          <w:sz w:val="22"/>
          <w:szCs w:val="22"/>
        </w:rPr>
        <w:t>live virus</w:t>
      </w:r>
      <w:r w:rsidRPr="00ED619E">
        <w:rPr>
          <w:rFonts w:eastAsia="Cambria" w:cs="Times New Roman"/>
          <w:color w:val="000000"/>
          <w:sz w:val="22"/>
          <w:szCs w:val="22"/>
        </w:rPr>
        <w:t xml:space="preserve"> </w:t>
      </w:r>
      <w:r w:rsidR="003A6CC4" w:rsidRPr="00ED619E">
        <w:rPr>
          <w:rFonts w:eastAsia="Cambria" w:cs="Times New Roman"/>
          <w:color w:val="000000"/>
          <w:sz w:val="22"/>
          <w:szCs w:val="22"/>
        </w:rPr>
        <w:t xml:space="preserve">vaccine. </w:t>
      </w:r>
    </w:p>
    <w:p w14:paraId="7AC53E52" w14:textId="77777777" w:rsidR="003A6CC4" w:rsidRPr="00ED619E" w:rsidRDefault="003A6CC4" w:rsidP="003A6CC4">
      <w:pPr>
        <w:rPr>
          <w:rFonts w:eastAsia="Cambria" w:cs="Times New Roman"/>
          <w:color w:val="000000"/>
          <w:sz w:val="18"/>
          <w:szCs w:val="18"/>
        </w:rPr>
      </w:pPr>
    </w:p>
    <w:p w14:paraId="7BF4C69F" w14:textId="6F363EAC" w:rsidR="003A6CC4" w:rsidRPr="00ED619E" w:rsidRDefault="003A6CC4" w:rsidP="003A6CC4">
      <w:pPr>
        <w:rPr>
          <w:rFonts w:eastAsia="Cambria" w:cs="Times New Roman"/>
          <w:color w:val="000000"/>
          <w:sz w:val="22"/>
          <w:szCs w:val="22"/>
        </w:rPr>
      </w:pPr>
      <w:r w:rsidRPr="00ED619E">
        <w:rPr>
          <w:rFonts w:eastAsia="Cambria" w:cs="Times New Roman"/>
          <w:color w:val="000000"/>
          <w:sz w:val="22"/>
          <w:szCs w:val="22"/>
        </w:rPr>
        <w:t xml:space="preserve">The two men were unrelenting in their </w:t>
      </w:r>
      <w:r w:rsidR="00AF1C96" w:rsidRPr="00ED619E">
        <w:rPr>
          <w:rFonts w:eastAsia="Cambria" w:cs="Times New Roman"/>
          <w:color w:val="000000"/>
          <w:sz w:val="22"/>
          <w:szCs w:val="22"/>
        </w:rPr>
        <w:t>quest,</w:t>
      </w:r>
      <w:r w:rsidRPr="00ED619E">
        <w:rPr>
          <w:rFonts w:eastAsia="Cambria" w:cs="Times New Roman"/>
          <w:color w:val="000000"/>
          <w:sz w:val="22"/>
          <w:szCs w:val="22"/>
        </w:rPr>
        <w:t xml:space="preserve"> but it was Salk who would introduce his formula first. On April 26, 1954, </w:t>
      </w:r>
      <w:r w:rsidRPr="00ED619E">
        <w:rPr>
          <w:rFonts w:eastAsia="Cambria" w:cs="Times New Roman"/>
          <w:sz w:val="22"/>
          <w:szCs w:val="22"/>
        </w:rPr>
        <w:t>the Salk vaccine field trials began</w:t>
      </w:r>
      <w:r w:rsidR="006D4274" w:rsidRPr="00ED619E">
        <w:rPr>
          <w:rFonts w:eastAsia="Cambria" w:cs="Times New Roman"/>
          <w:sz w:val="22"/>
          <w:szCs w:val="22"/>
        </w:rPr>
        <w:t xml:space="preserve">, </w:t>
      </w:r>
      <w:r w:rsidRPr="00ED619E">
        <w:rPr>
          <w:rFonts w:eastAsia="Cambria" w:cs="Times New Roman"/>
          <w:sz w:val="22"/>
          <w:szCs w:val="22"/>
        </w:rPr>
        <w:t>the largest public health experiment in American history</w:t>
      </w:r>
      <w:r w:rsidR="006D4274" w:rsidRPr="00ED619E">
        <w:rPr>
          <w:rFonts w:eastAsia="Cambria" w:cs="Times New Roman"/>
          <w:sz w:val="22"/>
          <w:szCs w:val="22"/>
        </w:rPr>
        <w:t>. N</w:t>
      </w:r>
      <w:r w:rsidRPr="00ED619E">
        <w:rPr>
          <w:rFonts w:eastAsia="Cambria" w:cs="Times New Roman"/>
          <w:sz w:val="22"/>
          <w:szCs w:val="22"/>
        </w:rPr>
        <w:t xml:space="preserve">o one was certain it was safe or whether it could provide effective protection against the crippling disease. By June 1954, nearly two million school children in </w:t>
      </w:r>
      <w:r w:rsidR="00F97CD1" w:rsidRPr="00ED619E">
        <w:rPr>
          <w:rFonts w:eastAsia="Cambria" w:cs="Times New Roman"/>
          <w:sz w:val="22"/>
          <w:szCs w:val="22"/>
        </w:rPr>
        <w:t>44</w:t>
      </w:r>
      <w:r w:rsidRPr="00ED619E">
        <w:rPr>
          <w:rFonts w:eastAsia="Cambria" w:cs="Times New Roman"/>
          <w:sz w:val="22"/>
          <w:szCs w:val="22"/>
        </w:rPr>
        <w:t xml:space="preserve"> states had taken part.  </w:t>
      </w:r>
    </w:p>
    <w:p w14:paraId="7874C542" w14:textId="77777777" w:rsidR="003A6CC4" w:rsidRPr="00ED619E" w:rsidRDefault="003A6CC4" w:rsidP="003A6CC4">
      <w:pPr>
        <w:rPr>
          <w:rFonts w:eastAsia="Cambria" w:cs="Times New Roman"/>
          <w:sz w:val="18"/>
          <w:szCs w:val="18"/>
        </w:rPr>
      </w:pPr>
    </w:p>
    <w:p w14:paraId="32C06CCA" w14:textId="77777777" w:rsidR="003A6CC4" w:rsidRPr="00ED619E" w:rsidRDefault="003A6CC4" w:rsidP="003A6CC4">
      <w:pPr>
        <w:rPr>
          <w:rFonts w:eastAsia="Cambria" w:cs="Times New Roman"/>
          <w:sz w:val="22"/>
          <w:szCs w:val="22"/>
        </w:rPr>
      </w:pPr>
      <w:r w:rsidRPr="00ED619E">
        <w:rPr>
          <w:rFonts w:eastAsia="Cambria" w:cs="Times New Roman"/>
          <w:sz w:val="22"/>
          <w:szCs w:val="22"/>
        </w:rPr>
        <w:t xml:space="preserve">On April 12, 1955, almost a year </w:t>
      </w:r>
      <w:r w:rsidR="006D4274" w:rsidRPr="00ED619E">
        <w:rPr>
          <w:rFonts w:eastAsia="Cambria" w:cs="Times New Roman"/>
          <w:sz w:val="22"/>
          <w:szCs w:val="22"/>
        </w:rPr>
        <w:t xml:space="preserve">after </w:t>
      </w:r>
      <w:r w:rsidRPr="00ED619E">
        <w:rPr>
          <w:rFonts w:eastAsia="Cambria" w:cs="Times New Roman"/>
          <w:sz w:val="22"/>
          <w:szCs w:val="22"/>
        </w:rPr>
        <w:t>the field trials</w:t>
      </w:r>
      <w:r w:rsidR="006D4274" w:rsidRPr="00ED619E">
        <w:rPr>
          <w:rFonts w:eastAsia="Cambria" w:cs="Times New Roman"/>
          <w:sz w:val="22"/>
          <w:szCs w:val="22"/>
        </w:rPr>
        <w:t xml:space="preserve"> ended</w:t>
      </w:r>
      <w:r w:rsidRPr="00ED619E">
        <w:rPr>
          <w:rFonts w:eastAsia="Cambria" w:cs="Times New Roman"/>
          <w:sz w:val="22"/>
          <w:szCs w:val="22"/>
        </w:rPr>
        <w:t xml:space="preserve">, the Salk vaccine was ruled “safe, effective, and potent.” Within just a few years of being licensed, the Salk vaccine decreased the number of polio cases in the United States by </w:t>
      </w:r>
      <w:r w:rsidR="00F97CD1" w:rsidRPr="00ED619E">
        <w:rPr>
          <w:rFonts w:eastAsia="Cambria" w:cs="Times New Roman"/>
          <w:sz w:val="22"/>
          <w:szCs w:val="22"/>
        </w:rPr>
        <w:t>50</w:t>
      </w:r>
      <w:r w:rsidRPr="00ED619E">
        <w:rPr>
          <w:rFonts w:eastAsia="Cambria" w:cs="Times New Roman"/>
          <w:sz w:val="22"/>
          <w:szCs w:val="22"/>
        </w:rPr>
        <w:t xml:space="preserve"> percent. By the early 1960s, the number of Americans contracting polio fell to a few thousand annually. </w:t>
      </w:r>
    </w:p>
    <w:p w14:paraId="1B1A45F2" w14:textId="77777777" w:rsidR="003A6CC4" w:rsidRPr="00ED619E" w:rsidRDefault="003A6CC4" w:rsidP="003A6CC4">
      <w:pPr>
        <w:rPr>
          <w:rFonts w:eastAsia="Cambria" w:cs="Times New Roman"/>
          <w:sz w:val="18"/>
          <w:szCs w:val="18"/>
        </w:rPr>
      </w:pPr>
    </w:p>
    <w:p w14:paraId="59FA101B" w14:textId="1372215C" w:rsidR="003A6CC4" w:rsidRPr="00ED619E" w:rsidRDefault="003A6CC4" w:rsidP="003A6CC4">
      <w:pPr>
        <w:rPr>
          <w:rFonts w:eastAsia="Cambria" w:cs="Times New Roman"/>
          <w:sz w:val="22"/>
          <w:szCs w:val="22"/>
        </w:rPr>
      </w:pPr>
      <w:r w:rsidRPr="00ED619E">
        <w:rPr>
          <w:rFonts w:eastAsia="Cambria" w:cs="Times New Roman"/>
          <w:sz w:val="22"/>
          <w:szCs w:val="22"/>
        </w:rPr>
        <w:t xml:space="preserve">“This vaccine vindicated </w:t>
      </w:r>
      <w:r w:rsidR="00AF1C96" w:rsidRPr="00ED619E">
        <w:rPr>
          <w:rFonts w:eastAsia="Cambria" w:cs="Times New Roman"/>
          <w:sz w:val="22"/>
          <w:szCs w:val="22"/>
        </w:rPr>
        <w:t>20</w:t>
      </w:r>
      <w:r w:rsidRPr="00ED619E">
        <w:rPr>
          <w:rFonts w:eastAsia="Cambria" w:cs="Times New Roman"/>
          <w:sz w:val="22"/>
          <w:szCs w:val="22"/>
        </w:rPr>
        <w:t xml:space="preserve"> years of giving dimes, </w:t>
      </w:r>
      <w:r w:rsidR="00AF1C96" w:rsidRPr="00ED619E">
        <w:rPr>
          <w:rFonts w:eastAsia="Cambria" w:cs="Times New Roman"/>
          <w:sz w:val="22"/>
          <w:szCs w:val="22"/>
        </w:rPr>
        <w:t>20</w:t>
      </w:r>
      <w:r w:rsidRPr="00ED619E">
        <w:rPr>
          <w:rFonts w:eastAsia="Cambria" w:cs="Times New Roman"/>
          <w:sz w:val="22"/>
          <w:szCs w:val="22"/>
        </w:rPr>
        <w:t xml:space="preserve"> years of volunteering</w:t>
      </w:r>
      <w:r w:rsidR="00F03BE8" w:rsidRPr="00ED619E">
        <w:rPr>
          <w:rFonts w:eastAsia="Cambria" w:cs="Times New Roman"/>
          <w:sz w:val="22"/>
          <w:szCs w:val="22"/>
        </w:rPr>
        <w:t>,” says David Oshin</w:t>
      </w:r>
      <w:r w:rsidR="00830F0A" w:rsidRPr="00ED619E">
        <w:rPr>
          <w:rFonts w:eastAsia="Cambria" w:cs="Times New Roman"/>
          <w:sz w:val="22"/>
          <w:szCs w:val="22"/>
        </w:rPr>
        <w:t>s</w:t>
      </w:r>
      <w:r w:rsidR="00F03BE8" w:rsidRPr="00ED619E">
        <w:rPr>
          <w:rFonts w:eastAsia="Cambria" w:cs="Times New Roman"/>
          <w:sz w:val="22"/>
          <w:szCs w:val="22"/>
        </w:rPr>
        <w:t>ky in the film</w:t>
      </w:r>
      <w:r w:rsidRPr="00ED619E">
        <w:rPr>
          <w:rFonts w:eastAsia="Cambria" w:cs="Times New Roman"/>
          <w:sz w:val="22"/>
          <w:szCs w:val="22"/>
        </w:rPr>
        <w:t xml:space="preserve">. </w:t>
      </w:r>
      <w:r w:rsidR="00F03BE8" w:rsidRPr="00ED619E">
        <w:rPr>
          <w:rFonts w:eastAsia="Cambria" w:cs="Times New Roman"/>
          <w:sz w:val="22"/>
          <w:szCs w:val="22"/>
        </w:rPr>
        <w:t>“</w:t>
      </w:r>
      <w:r w:rsidRPr="00ED619E">
        <w:rPr>
          <w:rFonts w:eastAsia="Cambria" w:cs="Times New Roman"/>
          <w:sz w:val="22"/>
          <w:szCs w:val="22"/>
        </w:rPr>
        <w:t>It was a victory for millions of faceless people who had done what they could to end the scourge of polio</w:t>
      </w:r>
      <w:r w:rsidR="00F03BE8" w:rsidRPr="00ED619E">
        <w:rPr>
          <w:rFonts w:eastAsia="Cambria" w:cs="Times New Roman"/>
          <w:sz w:val="22"/>
          <w:szCs w:val="22"/>
        </w:rPr>
        <w:t>.”</w:t>
      </w:r>
    </w:p>
    <w:p w14:paraId="1567A4E1" w14:textId="77777777" w:rsidR="00E17C9B" w:rsidRPr="00ED619E" w:rsidRDefault="00E17C9B" w:rsidP="003A6CC4">
      <w:pPr>
        <w:rPr>
          <w:rFonts w:eastAsia="Cambria" w:cs="Times New Roman"/>
          <w:sz w:val="18"/>
          <w:szCs w:val="18"/>
        </w:rPr>
      </w:pPr>
    </w:p>
    <w:p w14:paraId="3DC955E2" w14:textId="77777777" w:rsidR="00A21030" w:rsidRPr="00ED619E" w:rsidRDefault="00A21030" w:rsidP="003132E3">
      <w:pPr>
        <w:spacing w:beforeLines="1" w:before="2" w:afterLines="1" w:after="2"/>
        <w:rPr>
          <w:rFonts w:cs="Times New Roman"/>
          <w:kern w:val="0"/>
          <w:sz w:val="22"/>
          <w:szCs w:val="22"/>
        </w:rPr>
      </w:pPr>
      <w:r w:rsidRPr="00ED619E">
        <w:rPr>
          <w:rFonts w:cs="Times New Roman"/>
          <w:b/>
          <w:kern w:val="1"/>
          <w:sz w:val="22"/>
          <w:szCs w:val="22"/>
        </w:rPr>
        <w:t>About the Filmmakers</w:t>
      </w:r>
    </w:p>
    <w:p w14:paraId="6FF09EDB" w14:textId="77777777" w:rsidR="002C79C7" w:rsidRPr="00ED619E" w:rsidRDefault="002C79C7" w:rsidP="009A1C92">
      <w:pPr>
        <w:widowControl w:val="0"/>
        <w:autoSpaceDE w:val="0"/>
        <w:autoSpaceDN w:val="0"/>
        <w:adjustRightInd w:val="0"/>
        <w:rPr>
          <w:rFonts w:cs="Times New Roman"/>
          <w:b/>
          <w:kern w:val="1"/>
          <w:sz w:val="10"/>
          <w:szCs w:val="10"/>
        </w:rPr>
      </w:pPr>
    </w:p>
    <w:tbl>
      <w:tblPr>
        <w:tblStyle w:val="TableGrid"/>
        <w:tblW w:w="0" w:type="auto"/>
        <w:tblLook w:val="00A0" w:firstRow="1" w:lastRow="0" w:firstColumn="1" w:lastColumn="0" w:noHBand="0" w:noVBand="0"/>
      </w:tblPr>
      <w:tblGrid>
        <w:gridCol w:w="5259"/>
        <w:gridCol w:w="5253"/>
      </w:tblGrid>
      <w:tr w:rsidR="002C79C7" w:rsidRPr="00ED619E" w14:paraId="1D1F3BA2" w14:textId="77777777">
        <w:tc>
          <w:tcPr>
            <w:tcW w:w="5259" w:type="dxa"/>
            <w:tcBorders>
              <w:top w:val="nil"/>
              <w:left w:val="nil"/>
              <w:bottom w:val="nil"/>
              <w:right w:val="nil"/>
            </w:tcBorders>
          </w:tcPr>
          <w:p w14:paraId="7D0B3D01" w14:textId="77777777" w:rsidR="002C79C7" w:rsidRPr="00ED619E" w:rsidRDefault="00546D9A" w:rsidP="0069124C">
            <w:pPr>
              <w:jc w:val="right"/>
              <w:rPr>
                <w:rFonts w:cs="Times New Roman"/>
                <w:b/>
                <w:sz w:val="22"/>
                <w:szCs w:val="22"/>
              </w:rPr>
            </w:pPr>
            <w:r w:rsidRPr="00ED619E">
              <w:rPr>
                <w:rFonts w:cs="Times New Roman"/>
                <w:b/>
                <w:sz w:val="22"/>
                <w:szCs w:val="22"/>
              </w:rPr>
              <w:t>Produce</w:t>
            </w:r>
            <w:r w:rsidR="00F97CD1" w:rsidRPr="00ED619E">
              <w:rPr>
                <w:rFonts w:cs="Times New Roman"/>
                <w:b/>
                <w:sz w:val="22"/>
                <w:szCs w:val="22"/>
              </w:rPr>
              <w:t>r</w:t>
            </w:r>
            <w:r w:rsidRPr="00ED619E">
              <w:rPr>
                <w:rFonts w:cs="Times New Roman"/>
                <w:b/>
                <w:sz w:val="22"/>
                <w:szCs w:val="22"/>
              </w:rPr>
              <w:t xml:space="preserve">, </w:t>
            </w:r>
            <w:r w:rsidR="00F97CD1" w:rsidRPr="00ED619E">
              <w:rPr>
                <w:rFonts w:cs="Times New Roman"/>
                <w:b/>
                <w:sz w:val="22"/>
                <w:szCs w:val="22"/>
              </w:rPr>
              <w:t>Director, Writer</w:t>
            </w:r>
          </w:p>
          <w:p w14:paraId="33303C89" w14:textId="08184963" w:rsidR="00015806" w:rsidRPr="00ED619E" w:rsidRDefault="00015806" w:rsidP="0069124C">
            <w:pPr>
              <w:jc w:val="right"/>
              <w:rPr>
                <w:rFonts w:cs="Times New Roman"/>
                <w:b/>
                <w:sz w:val="22"/>
                <w:szCs w:val="22"/>
              </w:rPr>
            </w:pPr>
            <w:r w:rsidRPr="00ED619E">
              <w:rPr>
                <w:rFonts w:cs="Times New Roman"/>
                <w:b/>
                <w:sz w:val="22"/>
                <w:szCs w:val="22"/>
              </w:rPr>
              <w:t>Based</w:t>
            </w:r>
            <w:r w:rsidR="00F97CD1" w:rsidRPr="00ED619E">
              <w:rPr>
                <w:rFonts w:cs="Times New Roman"/>
                <w:b/>
                <w:sz w:val="22"/>
                <w:szCs w:val="22"/>
              </w:rPr>
              <w:t xml:space="preserve"> in part</w:t>
            </w:r>
            <w:r w:rsidRPr="00ED619E">
              <w:rPr>
                <w:rFonts w:cs="Times New Roman"/>
                <w:b/>
                <w:sz w:val="22"/>
                <w:szCs w:val="22"/>
              </w:rPr>
              <w:t xml:space="preserve"> on the book</w:t>
            </w:r>
          </w:p>
        </w:tc>
        <w:tc>
          <w:tcPr>
            <w:tcW w:w="5253" w:type="dxa"/>
            <w:tcBorders>
              <w:top w:val="nil"/>
              <w:left w:val="nil"/>
              <w:bottom w:val="nil"/>
              <w:right w:val="nil"/>
            </w:tcBorders>
          </w:tcPr>
          <w:p w14:paraId="5C8F2045" w14:textId="77777777" w:rsidR="00546D9A" w:rsidRPr="00ED619E" w:rsidRDefault="006D4274" w:rsidP="0069124C">
            <w:pPr>
              <w:rPr>
                <w:rFonts w:cs="Times New Roman"/>
                <w:sz w:val="22"/>
                <w:szCs w:val="22"/>
              </w:rPr>
            </w:pPr>
            <w:r w:rsidRPr="00ED619E">
              <w:rPr>
                <w:rFonts w:cs="Times New Roman"/>
                <w:sz w:val="22"/>
                <w:szCs w:val="22"/>
              </w:rPr>
              <w:t>SARAH COLT</w:t>
            </w:r>
          </w:p>
          <w:p w14:paraId="79D5E25C" w14:textId="77777777" w:rsidR="006D4274" w:rsidRPr="00ED619E" w:rsidRDefault="006D4274" w:rsidP="0069124C">
            <w:pPr>
              <w:rPr>
                <w:rFonts w:cs="Times New Roman"/>
                <w:sz w:val="22"/>
                <w:szCs w:val="22"/>
              </w:rPr>
            </w:pPr>
            <w:r w:rsidRPr="00ED619E">
              <w:rPr>
                <w:rFonts w:cs="Times New Roman"/>
                <w:i/>
                <w:iCs/>
                <w:sz w:val="22"/>
                <w:szCs w:val="22"/>
              </w:rPr>
              <w:t>POLIO: AN AMERICAN ST</w:t>
            </w:r>
            <w:r w:rsidRPr="00ED619E">
              <w:rPr>
                <w:rFonts w:cs="Times New Roman"/>
                <w:sz w:val="22"/>
                <w:szCs w:val="22"/>
              </w:rPr>
              <w:t xml:space="preserve">ORY BY </w:t>
            </w:r>
          </w:p>
          <w:p w14:paraId="1D59E7D3" w14:textId="27E82C99" w:rsidR="00015806" w:rsidRPr="00ED619E" w:rsidRDefault="006D4274" w:rsidP="0069124C">
            <w:pPr>
              <w:rPr>
                <w:rFonts w:cs="Times New Roman"/>
                <w:sz w:val="22"/>
                <w:szCs w:val="22"/>
              </w:rPr>
            </w:pPr>
            <w:r w:rsidRPr="00ED619E">
              <w:rPr>
                <w:rFonts w:cs="Times New Roman"/>
                <w:sz w:val="22"/>
                <w:szCs w:val="22"/>
              </w:rPr>
              <w:t>DAVID OSHIN</w:t>
            </w:r>
            <w:r w:rsidR="00F03BE8" w:rsidRPr="00ED619E">
              <w:rPr>
                <w:rFonts w:cs="Times New Roman"/>
                <w:sz w:val="22"/>
                <w:szCs w:val="22"/>
              </w:rPr>
              <w:t>S</w:t>
            </w:r>
            <w:r w:rsidRPr="00ED619E">
              <w:rPr>
                <w:rFonts w:cs="Times New Roman"/>
                <w:sz w:val="22"/>
                <w:szCs w:val="22"/>
              </w:rPr>
              <w:t>KY</w:t>
            </w:r>
          </w:p>
        </w:tc>
      </w:tr>
      <w:tr w:rsidR="002C79C7" w:rsidRPr="00ED619E" w14:paraId="7BC7F130" w14:textId="77777777">
        <w:tc>
          <w:tcPr>
            <w:tcW w:w="5259" w:type="dxa"/>
            <w:tcBorders>
              <w:top w:val="nil"/>
              <w:left w:val="nil"/>
              <w:bottom w:val="nil"/>
              <w:right w:val="nil"/>
            </w:tcBorders>
          </w:tcPr>
          <w:p w14:paraId="523F6F3F" w14:textId="77777777" w:rsidR="002C79C7" w:rsidRPr="00ED619E" w:rsidRDefault="003A6CC4" w:rsidP="0069124C">
            <w:pPr>
              <w:jc w:val="right"/>
              <w:rPr>
                <w:rFonts w:cs="Times New Roman"/>
                <w:b/>
                <w:sz w:val="22"/>
                <w:szCs w:val="22"/>
              </w:rPr>
            </w:pPr>
            <w:r w:rsidRPr="00ED619E">
              <w:rPr>
                <w:rFonts w:cs="Times New Roman"/>
                <w:b/>
                <w:sz w:val="22"/>
                <w:szCs w:val="22"/>
              </w:rPr>
              <w:t xml:space="preserve">Associate </w:t>
            </w:r>
            <w:r w:rsidR="002C79C7" w:rsidRPr="00ED619E">
              <w:rPr>
                <w:rFonts w:cs="Times New Roman"/>
                <w:b/>
                <w:sz w:val="22"/>
                <w:szCs w:val="22"/>
              </w:rPr>
              <w:t>Produce</w:t>
            </w:r>
            <w:r w:rsidR="00F97CD1" w:rsidRPr="00ED619E">
              <w:rPr>
                <w:rFonts w:cs="Times New Roman"/>
                <w:b/>
                <w:sz w:val="22"/>
                <w:szCs w:val="22"/>
              </w:rPr>
              <w:t>r</w:t>
            </w:r>
          </w:p>
        </w:tc>
        <w:tc>
          <w:tcPr>
            <w:tcW w:w="5253" w:type="dxa"/>
            <w:tcBorders>
              <w:top w:val="nil"/>
              <w:left w:val="nil"/>
              <w:bottom w:val="nil"/>
              <w:right w:val="nil"/>
            </w:tcBorders>
          </w:tcPr>
          <w:p w14:paraId="669BA2F8" w14:textId="77777777" w:rsidR="002C79C7" w:rsidRPr="00ED619E" w:rsidRDefault="006D4274" w:rsidP="0069124C">
            <w:pPr>
              <w:jc w:val="both"/>
              <w:rPr>
                <w:rFonts w:cs="Times New Roman"/>
                <w:sz w:val="22"/>
                <w:szCs w:val="22"/>
              </w:rPr>
            </w:pPr>
            <w:r w:rsidRPr="00ED619E">
              <w:rPr>
                <w:rFonts w:cs="Times New Roman"/>
                <w:sz w:val="22"/>
                <w:szCs w:val="22"/>
              </w:rPr>
              <w:t>STEPHANIE MILLS</w:t>
            </w:r>
          </w:p>
        </w:tc>
      </w:tr>
      <w:tr w:rsidR="002C79C7" w:rsidRPr="00ED619E" w14:paraId="5613AD40" w14:textId="77777777">
        <w:tc>
          <w:tcPr>
            <w:tcW w:w="5259" w:type="dxa"/>
            <w:tcBorders>
              <w:top w:val="nil"/>
              <w:left w:val="nil"/>
              <w:bottom w:val="nil"/>
              <w:right w:val="nil"/>
            </w:tcBorders>
          </w:tcPr>
          <w:p w14:paraId="407CAA42" w14:textId="77777777" w:rsidR="002C79C7" w:rsidRPr="00ED619E" w:rsidRDefault="002C79C7" w:rsidP="0069124C">
            <w:pPr>
              <w:jc w:val="right"/>
              <w:rPr>
                <w:rFonts w:cs="Times New Roman"/>
                <w:b/>
                <w:sz w:val="22"/>
                <w:szCs w:val="22"/>
              </w:rPr>
            </w:pPr>
            <w:r w:rsidRPr="00ED619E">
              <w:rPr>
                <w:rFonts w:cs="Times New Roman"/>
                <w:b/>
                <w:sz w:val="22"/>
                <w:szCs w:val="22"/>
              </w:rPr>
              <w:t>Edit</w:t>
            </w:r>
            <w:r w:rsidR="00F97CD1" w:rsidRPr="00ED619E">
              <w:rPr>
                <w:rFonts w:cs="Times New Roman"/>
                <w:b/>
                <w:sz w:val="22"/>
                <w:szCs w:val="22"/>
              </w:rPr>
              <w:t>or</w:t>
            </w:r>
          </w:p>
        </w:tc>
        <w:tc>
          <w:tcPr>
            <w:tcW w:w="5253" w:type="dxa"/>
            <w:tcBorders>
              <w:top w:val="nil"/>
              <w:left w:val="nil"/>
              <w:bottom w:val="nil"/>
              <w:right w:val="nil"/>
            </w:tcBorders>
          </w:tcPr>
          <w:p w14:paraId="099C8E81" w14:textId="77777777" w:rsidR="002C79C7" w:rsidRPr="00ED619E" w:rsidRDefault="006D4274" w:rsidP="0069124C">
            <w:pPr>
              <w:jc w:val="both"/>
              <w:rPr>
                <w:rFonts w:cs="Times New Roman"/>
                <w:sz w:val="22"/>
                <w:szCs w:val="22"/>
              </w:rPr>
            </w:pPr>
            <w:r w:rsidRPr="00ED619E">
              <w:rPr>
                <w:rFonts w:cs="Times New Roman"/>
                <w:sz w:val="22"/>
                <w:szCs w:val="22"/>
              </w:rPr>
              <w:t>RANDALL MACLOWRY</w:t>
            </w:r>
          </w:p>
        </w:tc>
      </w:tr>
      <w:tr w:rsidR="002C79C7" w:rsidRPr="00ED619E" w14:paraId="5CAB297B" w14:textId="77777777">
        <w:tc>
          <w:tcPr>
            <w:tcW w:w="5259" w:type="dxa"/>
            <w:tcBorders>
              <w:top w:val="nil"/>
              <w:left w:val="nil"/>
              <w:bottom w:val="nil"/>
              <w:right w:val="nil"/>
            </w:tcBorders>
          </w:tcPr>
          <w:p w14:paraId="4BEA478B" w14:textId="77777777" w:rsidR="002C79C7" w:rsidRPr="00ED619E" w:rsidRDefault="002C79C7" w:rsidP="0069124C">
            <w:pPr>
              <w:jc w:val="right"/>
              <w:rPr>
                <w:rFonts w:cs="Times New Roman"/>
                <w:b/>
                <w:sz w:val="22"/>
                <w:szCs w:val="22"/>
              </w:rPr>
            </w:pPr>
            <w:r w:rsidRPr="00ED619E">
              <w:rPr>
                <w:rFonts w:cs="Times New Roman"/>
                <w:b/>
                <w:sz w:val="22"/>
                <w:szCs w:val="22"/>
              </w:rPr>
              <w:t>Music</w:t>
            </w:r>
          </w:p>
          <w:p w14:paraId="75C76A6C" w14:textId="77777777" w:rsidR="00F97CD1" w:rsidRPr="00ED619E" w:rsidRDefault="00F97CD1" w:rsidP="0069124C">
            <w:pPr>
              <w:jc w:val="right"/>
              <w:rPr>
                <w:rFonts w:cs="Times New Roman"/>
                <w:b/>
                <w:sz w:val="22"/>
                <w:szCs w:val="22"/>
              </w:rPr>
            </w:pPr>
            <w:r w:rsidRPr="00ED619E">
              <w:rPr>
                <w:rFonts w:cs="Times New Roman"/>
                <w:b/>
                <w:sz w:val="22"/>
                <w:szCs w:val="22"/>
              </w:rPr>
              <w:t>Senior Consultant</w:t>
            </w:r>
          </w:p>
          <w:p w14:paraId="7E4AA3A5" w14:textId="77777777" w:rsidR="00F97CD1" w:rsidRPr="00ED619E" w:rsidRDefault="00F97CD1" w:rsidP="0069124C">
            <w:pPr>
              <w:jc w:val="right"/>
              <w:rPr>
                <w:rFonts w:cs="Times New Roman"/>
                <w:b/>
                <w:sz w:val="22"/>
                <w:szCs w:val="22"/>
              </w:rPr>
            </w:pPr>
            <w:r w:rsidRPr="00ED619E">
              <w:rPr>
                <w:rFonts w:cs="Times New Roman"/>
                <w:b/>
                <w:sz w:val="22"/>
                <w:szCs w:val="22"/>
              </w:rPr>
              <w:t>Narrator</w:t>
            </w:r>
          </w:p>
        </w:tc>
        <w:tc>
          <w:tcPr>
            <w:tcW w:w="5253" w:type="dxa"/>
            <w:tcBorders>
              <w:top w:val="nil"/>
              <w:left w:val="nil"/>
              <w:bottom w:val="nil"/>
              <w:right w:val="nil"/>
            </w:tcBorders>
          </w:tcPr>
          <w:p w14:paraId="1074FF3C" w14:textId="77777777" w:rsidR="002C79C7" w:rsidRPr="00ED619E" w:rsidRDefault="006D4274" w:rsidP="0069124C">
            <w:pPr>
              <w:jc w:val="both"/>
              <w:rPr>
                <w:rFonts w:cs="Times New Roman"/>
                <w:sz w:val="22"/>
                <w:szCs w:val="22"/>
              </w:rPr>
            </w:pPr>
            <w:r w:rsidRPr="00ED619E">
              <w:rPr>
                <w:rFonts w:cs="Times New Roman"/>
                <w:sz w:val="22"/>
                <w:szCs w:val="22"/>
              </w:rPr>
              <w:t>JOHN KUSIAK</w:t>
            </w:r>
          </w:p>
          <w:p w14:paraId="737051DF" w14:textId="77777777" w:rsidR="00F97CD1" w:rsidRPr="00ED619E" w:rsidRDefault="006D4274" w:rsidP="0069124C">
            <w:pPr>
              <w:jc w:val="both"/>
              <w:rPr>
                <w:rFonts w:cs="Times New Roman"/>
                <w:sz w:val="22"/>
                <w:szCs w:val="22"/>
              </w:rPr>
            </w:pPr>
            <w:r w:rsidRPr="00ED619E">
              <w:rPr>
                <w:rFonts w:cs="Times New Roman"/>
                <w:sz w:val="22"/>
                <w:szCs w:val="22"/>
              </w:rPr>
              <w:t>DAVID OSHINSKY</w:t>
            </w:r>
          </w:p>
          <w:p w14:paraId="3701D73E" w14:textId="77777777" w:rsidR="00F97CD1" w:rsidRPr="00ED619E" w:rsidRDefault="006D4274" w:rsidP="0069124C">
            <w:pPr>
              <w:jc w:val="both"/>
              <w:rPr>
                <w:rFonts w:cs="Times New Roman"/>
                <w:sz w:val="22"/>
                <w:szCs w:val="22"/>
              </w:rPr>
            </w:pPr>
            <w:r w:rsidRPr="00ED619E">
              <w:rPr>
                <w:rFonts w:cs="Times New Roman"/>
                <w:sz w:val="22"/>
                <w:szCs w:val="22"/>
              </w:rPr>
              <w:t>LINDA HUNT</w:t>
            </w:r>
          </w:p>
        </w:tc>
      </w:tr>
    </w:tbl>
    <w:p w14:paraId="2D634A39" w14:textId="77777777" w:rsidR="002C79C7" w:rsidRPr="00ED619E" w:rsidRDefault="002C79C7" w:rsidP="002C79C7">
      <w:pPr>
        <w:rPr>
          <w:rFonts w:cs="Times New Roman"/>
          <w:b/>
          <w:sz w:val="16"/>
          <w:szCs w:val="16"/>
        </w:rPr>
      </w:pPr>
    </w:p>
    <w:p w14:paraId="55232DD2" w14:textId="77777777" w:rsidR="002C79C7" w:rsidRPr="00ED619E" w:rsidRDefault="002C79C7" w:rsidP="002C79C7">
      <w:pPr>
        <w:pStyle w:val="Normal2"/>
        <w:jc w:val="center"/>
        <w:rPr>
          <w:rFonts w:ascii="Times New Roman" w:hAnsi="Times New Roman" w:cs="Times New Roman"/>
          <w:b/>
          <w:color w:val="000000" w:themeColor="text1"/>
        </w:rPr>
      </w:pPr>
      <w:r w:rsidRPr="00ED619E">
        <w:rPr>
          <w:rFonts w:ascii="Times New Roman" w:hAnsi="Times New Roman" w:cs="Times New Roman"/>
          <w:b/>
          <w:smallCaps/>
        </w:rPr>
        <w:t>American Experience</w:t>
      </w:r>
      <w:r w:rsidRPr="00ED619E">
        <w:rPr>
          <w:rFonts w:ascii="Times New Roman" w:hAnsi="Times New Roman" w:cs="Times New Roman"/>
          <w:color w:val="000000" w:themeColor="text1"/>
        </w:rPr>
        <w:t xml:space="preserve"> is a production of </w:t>
      </w:r>
      <w:r w:rsidRPr="00ED619E">
        <w:rPr>
          <w:rFonts w:ascii="Times New Roman" w:hAnsi="Times New Roman" w:cs="Times New Roman"/>
          <w:b/>
          <w:color w:val="000000" w:themeColor="text1"/>
        </w:rPr>
        <w:t>WGBH Boston</w:t>
      </w:r>
    </w:p>
    <w:tbl>
      <w:tblPr>
        <w:tblW w:w="0" w:type="auto"/>
        <w:tblLook w:val="04A0" w:firstRow="1" w:lastRow="0" w:firstColumn="1" w:lastColumn="0" w:noHBand="0" w:noVBand="1"/>
      </w:tblPr>
      <w:tblGrid>
        <w:gridCol w:w="5255"/>
        <w:gridCol w:w="5257"/>
      </w:tblGrid>
      <w:tr w:rsidR="002C79C7" w:rsidRPr="00ED619E" w14:paraId="101FCCE2" w14:textId="77777777" w:rsidTr="001C37E3">
        <w:tc>
          <w:tcPr>
            <w:tcW w:w="5255" w:type="dxa"/>
          </w:tcPr>
          <w:p w14:paraId="7FAD9B5F" w14:textId="59A49CBB" w:rsidR="002C79C7" w:rsidRPr="00ED619E" w:rsidRDefault="002C79C7" w:rsidP="0069124C">
            <w:pPr>
              <w:jc w:val="right"/>
              <w:rPr>
                <w:rFonts w:cs="Times New Roman"/>
                <w:b/>
                <w:sz w:val="22"/>
                <w:szCs w:val="22"/>
              </w:rPr>
            </w:pPr>
            <w:r w:rsidRPr="00ED619E">
              <w:rPr>
                <w:rFonts w:cs="Times New Roman"/>
                <w:b/>
                <w:sz w:val="22"/>
                <w:szCs w:val="22"/>
              </w:rPr>
              <w:t>Executive Producer</w:t>
            </w:r>
          </w:p>
        </w:tc>
        <w:tc>
          <w:tcPr>
            <w:tcW w:w="5257" w:type="dxa"/>
          </w:tcPr>
          <w:p w14:paraId="422E953B" w14:textId="0D0D391F" w:rsidR="001C37E3" w:rsidRPr="00ED619E" w:rsidRDefault="00C569CB" w:rsidP="0069124C">
            <w:pPr>
              <w:rPr>
                <w:rFonts w:cs="Times New Roman"/>
                <w:sz w:val="22"/>
                <w:szCs w:val="22"/>
              </w:rPr>
            </w:pPr>
            <w:r w:rsidRPr="00ED619E">
              <w:rPr>
                <w:rFonts w:cs="Times New Roman"/>
                <w:sz w:val="22"/>
                <w:szCs w:val="22"/>
              </w:rPr>
              <w:t>CAMEO GEORGE</w:t>
            </w:r>
          </w:p>
        </w:tc>
      </w:tr>
    </w:tbl>
    <w:p w14:paraId="397A8BB5" w14:textId="77777777" w:rsidR="00A21030" w:rsidRPr="00ED619E" w:rsidRDefault="00A21030" w:rsidP="00A21030">
      <w:pPr>
        <w:rPr>
          <w:rFonts w:eastAsia="Times" w:cs="Times New Roman"/>
          <w:sz w:val="22"/>
          <w:szCs w:val="22"/>
        </w:rPr>
      </w:pPr>
    </w:p>
    <w:p w14:paraId="2D4E785F" w14:textId="5679C1F3" w:rsidR="00C70FFB" w:rsidRPr="00ED619E" w:rsidRDefault="00B12ECA" w:rsidP="009A1C92">
      <w:pPr>
        <w:widowControl w:val="0"/>
        <w:autoSpaceDE w:val="0"/>
        <w:autoSpaceDN w:val="0"/>
        <w:adjustRightInd w:val="0"/>
        <w:rPr>
          <w:rFonts w:cs="Times New Roman"/>
          <w:b/>
          <w:kern w:val="1"/>
          <w:sz w:val="22"/>
          <w:szCs w:val="22"/>
        </w:rPr>
      </w:pPr>
      <w:r w:rsidRPr="00ED619E">
        <w:rPr>
          <w:rFonts w:cs="Times New Roman"/>
          <w:b/>
          <w:kern w:val="1"/>
          <w:sz w:val="22"/>
          <w:szCs w:val="22"/>
        </w:rPr>
        <w:t xml:space="preserve">About </w:t>
      </w:r>
      <w:r w:rsidRPr="00ED619E">
        <w:rPr>
          <w:rFonts w:cs="Times New Roman"/>
          <w:b/>
          <w:smallCaps/>
          <w:sz w:val="22"/>
          <w:szCs w:val="22"/>
        </w:rPr>
        <w:t>American Experience</w:t>
      </w:r>
      <w:r w:rsidRPr="00ED619E">
        <w:rPr>
          <w:rFonts w:cs="Times New Roman"/>
          <w:b/>
          <w:kern w:val="1"/>
          <w:sz w:val="22"/>
          <w:szCs w:val="22"/>
        </w:rPr>
        <w:t xml:space="preserve"> </w:t>
      </w:r>
    </w:p>
    <w:p w14:paraId="765BC4D0" w14:textId="77777777" w:rsidR="00532A3F" w:rsidRPr="00ED619E" w:rsidRDefault="00532A3F" w:rsidP="00532A3F">
      <w:pPr>
        <w:rPr>
          <w:rFonts w:cs="Times New Roman"/>
          <w:color w:val="000000"/>
          <w:sz w:val="22"/>
          <w:szCs w:val="22"/>
        </w:rPr>
      </w:pPr>
      <w:r w:rsidRPr="00ED619E">
        <w:rPr>
          <w:rFonts w:cs="Times New Roman"/>
          <w:color w:val="000000"/>
          <w:sz w:val="22"/>
          <w:szCs w:val="22"/>
        </w:rPr>
        <w:t>For more than 30 years, </w:t>
      </w:r>
      <w:r w:rsidRPr="00ED619E">
        <w:rPr>
          <w:rFonts w:cs="Times New Roman"/>
          <w:smallCaps/>
          <w:sz w:val="22"/>
          <w:szCs w:val="22"/>
        </w:rPr>
        <w:t>American Experience</w:t>
      </w:r>
      <w:r w:rsidRPr="00ED619E">
        <w:rPr>
          <w:rFonts w:cs="Times New Roman"/>
          <w:color w:val="000000"/>
          <w:sz w:val="22"/>
          <w:szCs w:val="22"/>
        </w:rPr>
        <w:t xml:space="preserve"> has been television’s most-watched history series, bringing to life the incredible characters and epic stories that have shaped America’s past and present. </w:t>
      </w:r>
      <w:r w:rsidRPr="00ED619E">
        <w:rPr>
          <w:rFonts w:cs="Times New Roman"/>
          <w:smallCaps/>
          <w:sz w:val="22"/>
          <w:szCs w:val="22"/>
        </w:rPr>
        <w:t xml:space="preserve">American Experience </w:t>
      </w:r>
      <w:r w:rsidRPr="00ED619E">
        <w:rPr>
          <w:rFonts w:cs="Times New Roman"/>
          <w:color w:val="000000"/>
          <w:sz w:val="22"/>
          <w:szCs w:val="22"/>
        </w:rPr>
        <w:t xml:space="preserve">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ED619E">
        <w:rPr>
          <w:rFonts w:cs="Times New Roman"/>
          <w:smallCaps/>
          <w:sz w:val="22"/>
          <w:szCs w:val="22"/>
        </w:rPr>
        <w:t>American Experience</w:t>
      </w:r>
      <w:r w:rsidRPr="00ED619E">
        <w:rPr>
          <w:rFonts w:cs="Times New Roman"/>
          <w:color w:val="000000"/>
          <w:sz w:val="22"/>
          <w:szCs w:val="22"/>
        </w:rPr>
        <w:t xml:space="preserve"> is produced for PBS by GBH Boston. Visit </w:t>
      </w:r>
      <w:hyperlink r:id="rId11">
        <w:r w:rsidRPr="00ED619E">
          <w:rPr>
            <w:rFonts w:cs="Times New Roman"/>
            <w:color w:val="0432FF"/>
            <w:sz w:val="22"/>
            <w:szCs w:val="22"/>
            <w:u w:val="single"/>
          </w:rPr>
          <w:t>pbs.org/americanexperience</w:t>
        </w:r>
      </w:hyperlink>
      <w:r w:rsidRPr="00ED619E">
        <w:rPr>
          <w:rFonts w:cs="Times New Roman"/>
          <w:color w:val="000000"/>
          <w:sz w:val="22"/>
          <w:szCs w:val="22"/>
        </w:rPr>
        <w:t> and follow us on </w:t>
      </w:r>
      <w:hyperlink r:id="rId12">
        <w:r w:rsidRPr="00ED619E">
          <w:rPr>
            <w:rFonts w:cs="Times New Roman"/>
            <w:color w:val="0432FF"/>
            <w:sz w:val="22"/>
            <w:szCs w:val="22"/>
            <w:u w:val="single"/>
          </w:rPr>
          <w:t>Facebook</w:t>
        </w:r>
      </w:hyperlink>
      <w:r w:rsidRPr="00ED619E">
        <w:rPr>
          <w:rFonts w:cs="Times New Roman"/>
          <w:color w:val="0432FF"/>
          <w:sz w:val="22"/>
          <w:szCs w:val="22"/>
        </w:rPr>
        <w:t> </w:t>
      </w:r>
      <w:hyperlink r:id="rId13">
        <w:r w:rsidRPr="00ED619E">
          <w:rPr>
            <w:rFonts w:cs="Times New Roman"/>
            <w:color w:val="0432FF"/>
            <w:sz w:val="22"/>
            <w:szCs w:val="22"/>
            <w:u w:val="single"/>
          </w:rPr>
          <w:t>Twitter</w:t>
        </w:r>
      </w:hyperlink>
      <w:r w:rsidRPr="00ED619E">
        <w:rPr>
          <w:rFonts w:cs="Times New Roman"/>
          <w:color w:val="000000"/>
          <w:sz w:val="22"/>
          <w:szCs w:val="22"/>
        </w:rPr>
        <w:t>, </w:t>
      </w:r>
      <w:hyperlink r:id="rId14">
        <w:r w:rsidRPr="00ED619E">
          <w:rPr>
            <w:rFonts w:cs="Times New Roman"/>
            <w:color w:val="0432FF"/>
            <w:sz w:val="22"/>
            <w:szCs w:val="22"/>
            <w:u w:val="single"/>
          </w:rPr>
          <w:t>Instagram</w:t>
        </w:r>
      </w:hyperlink>
      <w:r w:rsidRPr="00ED619E">
        <w:rPr>
          <w:rFonts w:cs="Times New Roman"/>
          <w:color w:val="000000"/>
          <w:sz w:val="22"/>
          <w:szCs w:val="22"/>
        </w:rPr>
        <w:t> and </w:t>
      </w:r>
      <w:hyperlink r:id="rId15">
        <w:r w:rsidRPr="00ED619E">
          <w:rPr>
            <w:rFonts w:cs="Times New Roman"/>
            <w:color w:val="0432FF"/>
            <w:sz w:val="22"/>
            <w:szCs w:val="22"/>
            <w:u w:val="single"/>
          </w:rPr>
          <w:t>YouTube</w:t>
        </w:r>
      </w:hyperlink>
      <w:r w:rsidRPr="00ED619E">
        <w:rPr>
          <w:rFonts w:cs="Times New Roman"/>
          <w:color w:val="0432FF"/>
          <w:sz w:val="22"/>
          <w:szCs w:val="22"/>
        </w:rPr>
        <w:t> </w:t>
      </w:r>
      <w:r w:rsidRPr="00ED619E">
        <w:rPr>
          <w:rFonts w:cs="Times New Roman"/>
          <w:color w:val="000000"/>
          <w:sz w:val="22"/>
          <w:szCs w:val="22"/>
        </w:rPr>
        <w:t>to learn more. </w:t>
      </w:r>
    </w:p>
    <w:p w14:paraId="53D5A4B7" w14:textId="77777777" w:rsidR="00F605D0" w:rsidRPr="00ED619E" w:rsidRDefault="00F605D0" w:rsidP="00F605D0">
      <w:pPr>
        <w:widowControl w:val="0"/>
        <w:autoSpaceDE w:val="0"/>
        <w:autoSpaceDN w:val="0"/>
        <w:adjustRightInd w:val="0"/>
        <w:rPr>
          <w:rFonts w:eastAsia="Times" w:cs="Times New Roman"/>
          <w:kern w:val="2"/>
          <w:sz w:val="18"/>
          <w:szCs w:val="18"/>
        </w:rPr>
      </w:pPr>
    </w:p>
    <w:p w14:paraId="461CDF44" w14:textId="75EF1394" w:rsidR="00F605D0" w:rsidRPr="00ED619E" w:rsidRDefault="00F605D0" w:rsidP="00F605D0">
      <w:pPr>
        <w:widowControl w:val="0"/>
        <w:autoSpaceDE w:val="0"/>
        <w:autoSpaceDN w:val="0"/>
        <w:adjustRightInd w:val="0"/>
        <w:rPr>
          <w:rFonts w:eastAsia="Times" w:cs="Times New Roman"/>
          <w:kern w:val="2"/>
          <w:sz w:val="22"/>
          <w:szCs w:val="22"/>
        </w:rPr>
      </w:pPr>
      <w:r w:rsidRPr="00ED619E">
        <w:rPr>
          <w:rFonts w:eastAsia="Times" w:cs="Times New Roman"/>
          <w:kern w:val="2"/>
          <w:sz w:val="22"/>
          <w:szCs w:val="22"/>
        </w:rPr>
        <w:t xml:space="preserve">Major funding for </w:t>
      </w:r>
      <w:r w:rsidRPr="00ED619E">
        <w:rPr>
          <w:rFonts w:eastAsia="Times" w:cs="Times New Roman"/>
          <w:smallCaps/>
          <w:sz w:val="22"/>
          <w:szCs w:val="22"/>
        </w:rPr>
        <w:t>American Experience</w:t>
      </w:r>
      <w:r w:rsidRPr="00ED619E">
        <w:rPr>
          <w:rFonts w:eastAsia="Times" w:cs="Times New Roman"/>
          <w:i/>
          <w:iCs/>
          <w:kern w:val="2"/>
          <w:sz w:val="22"/>
          <w:szCs w:val="22"/>
        </w:rPr>
        <w:t> </w:t>
      </w:r>
      <w:r w:rsidRPr="00ED619E">
        <w:rPr>
          <w:rFonts w:eastAsia="Times" w:cs="Times New Roman"/>
          <w:kern w:val="2"/>
          <w:sz w:val="22"/>
          <w:szCs w:val="22"/>
        </w:rPr>
        <w:t xml:space="preserve">provided by Liberty Mutual Insurance, Consumer Cellular and by the Alfred P. Sloan Foundation. Additional funding provided by the Robert David Lion Gardiner Foundation, The Documentary Investment Group, the Corporation for Public Broadcasting and public television viewers. </w:t>
      </w:r>
    </w:p>
    <w:p w14:paraId="024F65F7" w14:textId="27D93BBE" w:rsidR="00486169" w:rsidRPr="00ED619E" w:rsidRDefault="00486169" w:rsidP="00486169">
      <w:pPr>
        <w:rPr>
          <w:rFonts w:cs="Times New Roman"/>
          <w:sz w:val="18"/>
          <w:szCs w:val="18"/>
        </w:rPr>
      </w:pPr>
    </w:p>
    <w:p w14:paraId="3B0764C3" w14:textId="77777777" w:rsidR="00A21030" w:rsidRPr="00ED619E" w:rsidRDefault="00A21030" w:rsidP="00A21030">
      <w:pPr>
        <w:jc w:val="center"/>
        <w:rPr>
          <w:rFonts w:cs="Times New Roman"/>
          <w:sz w:val="22"/>
          <w:szCs w:val="22"/>
        </w:rPr>
      </w:pPr>
      <w:r w:rsidRPr="00ED619E">
        <w:rPr>
          <w:rFonts w:cs="Times New Roman"/>
          <w:sz w:val="22"/>
          <w:szCs w:val="22"/>
        </w:rPr>
        <w:t>*   *   *</w:t>
      </w:r>
    </w:p>
    <w:p w14:paraId="25B150E1" w14:textId="77777777" w:rsidR="00A21030" w:rsidRPr="00ED619E" w:rsidRDefault="00A21030" w:rsidP="00A21030">
      <w:pPr>
        <w:rPr>
          <w:rFonts w:cs="Times New Roman"/>
          <w:sz w:val="22"/>
          <w:szCs w:val="22"/>
        </w:rPr>
      </w:pPr>
      <w:r w:rsidRPr="00ED619E">
        <w:rPr>
          <w:rFonts w:cs="Times New Roman"/>
          <w:b/>
          <w:sz w:val="22"/>
          <w:szCs w:val="22"/>
        </w:rPr>
        <w:t>Press Contacts:</w:t>
      </w:r>
    </w:p>
    <w:p w14:paraId="1E788F86" w14:textId="77777777" w:rsidR="00A21030" w:rsidRPr="00ED619E" w:rsidRDefault="00A21030" w:rsidP="00A21030">
      <w:pPr>
        <w:rPr>
          <w:rFonts w:cs="Times New Roman"/>
          <w:sz w:val="22"/>
          <w:szCs w:val="22"/>
        </w:rPr>
      </w:pPr>
      <w:r w:rsidRPr="00ED619E">
        <w:rPr>
          <w:rFonts w:cs="Times New Roman"/>
          <w:sz w:val="22"/>
          <w:szCs w:val="22"/>
        </w:rPr>
        <w:t>CaraMar Publicity</w:t>
      </w:r>
    </w:p>
    <w:p w14:paraId="1226BB9C" w14:textId="0221B7B6" w:rsidR="00A21030" w:rsidRPr="00ED619E" w:rsidRDefault="00A21030" w:rsidP="00A21030">
      <w:pPr>
        <w:rPr>
          <w:rFonts w:cs="Times New Roman"/>
          <w:sz w:val="22"/>
          <w:szCs w:val="22"/>
        </w:rPr>
      </w:pPr>
      <w:r w:rsidRPr="00ED619E">
        <w:rPr>
          <w:rFonts w:cs="Times New Roman"/>
          <w:sz w:val="22"/>
          <w:szCs w:val="22"/>
        </w:rPr>
        <w:t>Mary Lugo</w:t>
      </w:r>
      <w:r w:rsidRPr="00ED619E">
        <w:rPr>
          <w:rFonts w:cs="Times New Roman"/>
          <w:sz w:val="22"/>
          <w:szCs w:val="22"/>
        </w:rPr>
        <w:tab/>
      </w:r>
      <w:r w:rsidRPr="00ED619E">
        <w:rPr>
          <w:rFonts w:cs="Times New Roman"/>
          <w:sz w:val="22"/>
          <w:szCs w:val="22"/>
        </w:rPr>
        <w:tab/>
        <w:t xml:space="preserve"> 770-623-8190 </w:t>
      </w:r>
      <w:r w:rsidR="00A90B0F">
        <w:rPr>
          <w:rFonts w:cs="Times New Roman"/>
          <w:sz w:val="22"/>
          <w:szCs w:val="22"/>
        </w:rPr>
        <w:tab/>
      </w:r>
      <w:r w:rsidRPr="00ED619E">
        <w:rPr>
          <w:rFonts w:cs="Times New Roman"/>
          <w:sz w:val="22"/>
          <w:szCs w:val="22"/>
        </w:rPr>
        <w:tab/>
        <w:t>lugo@negia.net</w:t>
      </w:r>
    </w:p>
    <w:p w14:paraId="72F7FE6D" w14:textId="77777777" w:rsidR="00A21030" w:rsidRPr="00ED619E" w:rsidRDefault="00A21030" w:rsidP="00A21030">
      <w:pPr>
        <w:rPr>
          <w:rFonts w:cs="Times New Roman"/>
          <w:sz w:val="22"/>
          <w:szCs w:val="22"/>
        </w:rPr>
      </w:pPr>
      <w:r w:rsidRPr="00ED619E">
        <w:rPr>
          <w:rFonts w:cs="Times New Roman"/>
          <w:sz w:val="22"/>
          <w:szCs w:val="22"/>
        </w:rPr>
        <w:t>Cara White</w:t>
      </w:r>
      <w:r w:rsidRPr="00ED619E">
        <w:rPr>
          <w:rFonts w:cs="Times New Roman"/>
          <w:sz w:val="22"/>
          <w:szCs w:val="22"/>
        </w:rPr>
        <w:tab/>
      </w:r>
      <w:r w:rsidRPr="00ED619E">
        <w:rPr>
          <w:rFonts w:cs="Times New Roman"/>
          <w:sz w:val="22"/>
          <w:szCs w:val="22"/>
        </w:rPr>
        <w:tab/>
        <w:t xml:space="preserve"> 843-881-1480</w:t>
      </w:r>
      <w:r w:rsidRPr="00ED619E">
        <w:rPr>
          <w:rFonts w:cs="Times New Roman"/>
          <w:sz w:val="22"/>
          <w:szCs w:val="22"/>
        </w:rPr>
        <w:tab/>
      </w:r>
      <w:r w:rsidRPr="00ED619E">
        <w:rPr>
          <w:rFonts w:cs="Times New Roman"/>
          <w:sz w:val="22"/>
          <w:szCs w:val="22"/>
        </w:rPr>
        <w:tab/>
        <w:t>cara.white@mac.com</w:t>
      </w:r>
    </w:p>
    <w:p w14:paraId="2EE882A0" w14:textId="77777777" w:rsidR="00A21030" w:rsidRPr="00ED619E" w:rsidRDefault="00A21030" w:rsidP="00A21030">
      <w:pPr>
        <w:rPr>
          <w:rFonts w:cs="Times New Roman"/>
          <w:sz w:val="22"/>
          <w:szCs w:val="22"/>
        </w:rPr>
      </w:pPr>
      <w:r w:rsidRPr="00ED619E">
        <w:rPr>
          <w:rFonts w:cs="Times New Roman"/>
          <w:sz w:val="22"/>
          <w:szCs w:val="22"/>
        </w:rPr>
        <w:t>Abbe Harris</w:t>
      </w:r>
      <w:r w:rsidRPr="00ED619E">
        <w:rPr>
          <w:rFonts w:cs="Times New Roman"/>
          <w:sz w:val="22"/>
          <w:szCs w:val="22"/>
        </w:rPr>
        <w:tab/>
      </w:r>
      <w:r w:rsidRPr="00ED619E">
        <w:rPr>
          <w:rFonts w:cs="Times New Roman"/>
          <w:sz w:val="22"/>
          <w:szCs w:val="22"/>
        </w:rPr>
        <w:tab/>
        <w:t xml:space="preserve"> 908-244-5516</w:t>
      </w:r>
      <w:r w:rsidRPr="00ED619E">
        <w:rPr>
          <w:rFonts w:cs="Times New Roman"/>
          <w:sz w:val="22"/>
          <w:szCs w:val="22"/>
        </w:rPr>
        <w:tab/>
      </w:r>
      <w:r w:rsidRPr="00ED619E">
        <w:rPr>
          <w:rFonts w:cs="Times New Roman"/>
          <w:sz w:val="22"/>
          <w:szCs w:val="22"/>
        </w:rPr>
        <w:tab/>
        <w:t>abbe</w:t>
      </w:r>
      <w:r w:rsidR="00F21479" w:rsidRPr="00ED619E">
        <w:rPr>
          <w:rFonts w:cs="Times New Roman"/>
          <w:sz w:val="22"/>
          <w:szCs w:val="22"/>
        </w:rPr>
        <w:t>.harris</w:t>
      </w:r>
      <w:r w:rsidRPr="00ED619E">
        <w:rPr>
          <w:rFonts w:cs="Times New Roman"/>
          <w:sz w:val="22"/>
          <w:szCs w:val="22"/>
        </w:rPr>
        <w:t>@caramar.net</w:t>
      </w:r>
    </w:p>
    <w:p w14:paraId="28E804AD" w14:textId="77777777" w:rsidR="00A21030" w:rsidRPr="00ED619E" w:rsidRDefault="00A21030" w:rsidP="00A21030">
      <w:pPr>
        <w:rPr>
          <w:rFonts w:cs="Times New Roman"/>
          <w:sz w:val="18"/>
          <w:szCs w:val="18"/>
        </w:rPr>
      </w:pPr>
    </w:p>
    <w:p w14:paraId="68081E70" w14:textId="6E268DEE" w:rsidR="001D3D4E" w:rsidRPr="00ED619E" w:rsidRDefault="00A21030" w:rsidP="00175475">
      <w:pPr>
        <w:rPr>
          <w:rStyle w:val="Hyperlink"/>
          <w:rFonts w:cs="Times New Roman"/>
          <w:sz w:val="22"/>
          <w:szCs w:val="22"/>
        </w:rPr>
      </w:pPr>
      <w:r w:rsidRPr="00ED619E">
        <w:rPr>
          <w:rFonts w:cs="Times New Roman"/>
          <w:sz w:val="22"/>
          <w:szCs w:val="22"/>
        </w:rPr>
        <w:t xml:space="preserve">For further information and photos visit </w:t>
      </w:r>
      <w:hyperlink r:id="rId16" w:history="1">
        <w:r w:rsidRPr="00ED619E">
          <w:rPr>
            <w:rStyle w:val="Hyperlink"/>
            <w:rFonts w:cs="Times New Roman"/>
            <w:sz w:val="22"/>
            <w:szCs w:val="22"/>
          </w:rPr>
          <w:t>http://www.pbs.org/pressroom</w:t>
        </w:r>
      </w:hyperlink>
    </w:p>
    <w:p w14:paraId="581FD56D" w14:textId="584B9B13" w:rsidR="00050D68" w:rsidRPr="00ED619E" w:rsidRDefault="00050D68" w:rsidP="00175475">
      <w:pPr>
        <w:rPr>
          <w:rStyle w:val="Hyperlink"/>
          <w:rFonts w:cs="Times New Roman"/>
          <w:color w:val="000000" w:themeColor="text1"/>
          <w:sz w:val="18"/>
          <w:szCs w:val="18"/>
          <w:u w:val="none"/>
        </w:rPr>
      </w:pPr>
    </w:p>
    <w:p w14:paraId="678917FE" w14:textId="24D25AC6" w:rsidR="00050D68" w:rsidRPr="00ED619E" w:rsidRDefault="00050D68" w:rsidP="00175475">
      <w:pPr>
        <w:rPr>
          <w:rFonts w:cs="Times New Roman"/>
          <w:color w:val="000000" w:themeColor="text1"/>
          <w:sz w:val="22"/>
          <w:szCs w:val="22"/>
        </w:rPr>
      </w:pPr>
      <w:r w:rsidRPr="00ED619E">
        <w:rPr>
          <w:rStyle w:val="Hyperlink"/>
          <w:rFonts w:cs="Times New Roman"/>
          <w:color w:val="000000" w:themeColor="text1"/>
          <w:sz w:val="22"/>
          <w:szCs w:val="22"/>
          <w:u w:val="none"/>
        </w:rPr>
        <w:t>Original Broadcast: 2/2/09</w:t>
      </w:r>
    </w:p>
    <w:sectPr w:rsidR="00050D68" w:rsidRPr="00ED619E" w:rsidSect="00ED619E">
      <w:headerReference w:type="first" r:id="rId17"/>
      <w:footerReference w:type="first" r:id="rId18"/>
      <w:pgSz w:w="12240" w:h="15840"/>
      <w:pgMar w:top="1440" w:right="864" w:bottom="1152" w:left="864" w:header="720" w:footer="5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9A3204" w14:textId="77777777" w:rsidR="004209FB" w:rsidRDefault="004209FB">
      <w:r>
        <w:separator/>
      </w:r>
    </w:p>
  </w:endnote>
  <w:endnote w:type="continuationSeparator" w:id="0">
    <w:p w14:paraId="4B594256" w14:textId="77777777" w:rsidR="004209FB" w:rsidRDefault="00420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32751" w14:textId="3E5C9EC8" w:rsidR="008F69F7" w:rsidRDefault="0066253A" w:rsidP="006C6EFD">
    <w:pPr>
      <w:pStyle w:val="Footer"/>
      <w:jc w:val="center"/>
    </w:pPr>
    <w:r>
      <w:rPr>
        <w:noProof/>
      </w:rPr>
      <w:drawing>
        <wp:inline distT="0" distB="0" distL="0" distR="0" wp14:anchorId="02443F78" wp14:editId="0B6CB944">
          <wp:extent cx="6675120" cy="951865"/>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75120" cy="951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1428DE" w14:textId="77777777" w:rsidR="004209FB" w:rsidRDefault="004209FB">
      <w:r>
        <w:separator/>
      </w:r>
    </w:p>
  </w:footnote>
  <w:footnote w:type="continuationSeparator" w:id="0">
    <w:p w14:paraId="0509A51E" w14:textId="77777777" w:rsidR="004209FB" w:rsidRDefault="00420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674FF" w14:textId="77777777" w:rsidR="008F69F7" w:rsidRDefault="008F69F7" w:rsidP="00431B5A">
    <w:pPr>
      <w:pStyle w:val="Header"/>
      <w:jc w:val="center"/>
    </w:pPr>
    <w:r>
      <w:rPr>
        <w:noProof/>
      </w:rPr>
      <w:drawing>
        <wp:inline distT="0" distB="0" distL="0" distR="0" wp14:anchorId="4997F9D2" wp14:editId="6657C5C7">
          <wp:extent cx="5715000" cy="397419"/>
          <wp:effectExtent l="0" t="0" r="0" b="0"/>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1-line.Blue-CMYK.jpg"/>
                  <pic:cNvPicPr/>
                </pic:nvPicPr>
                <pic:blipFill>
                  <a:blip r:embed="rId1"/>
                  <a:stretch>
                    <a:fillRect/>
                  </a:stretch>
                </pic:blipFill>
                <pic:spPr>
                  <a:xfrm>
                    <a:off x="0" y="0"/>
                    <a:ext cx="5792256" cy="4027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6E3849"/>
    <w:multiLevelType w:val="hybridMultilevel"/>
    <w:tmpl w:val="2D72BAE6"/>
    <w:lvl w:ilvl="0" w:tplc="A28084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002AD5"/>
    <w:multiLevelType w:val="hybridMultilevel"/>
    <w:tmpl w:val="16586DC4"/>
    <w:lvl w:ilvl="0" w:tplc="CAB4D4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0B3"/>
    <w:rsid w:val="00001B01"/>
    <w:rsid w:val="00005AF0"/>
    <w:rsid w:val="00012C65"/>
    <w:rsid w:val="00014A0E"/>
    <w:rsid w:val="00014FD2"/>
    <w:rsid w:val="00015806"/>
    <w:rsid w:val="000220B7"/>
    <w:rsid w:val="000263EF"/>
    <w:rsid w:val="00032E47"/>
    <w:rsid w:val="00033038"/>
    <w:rsid w:val="0003439E"/>
    <w:rsid w:val="000357BA"/>
    <w:rsid w:val="0003777A"/>
    <w:rsid w:val="000413D5"/>
    <w:rsid w:val="00043E75"/>
    <w:rsid w:val="00050D68"/>
    <w:rsid w:val="00050EB8"/>
    <w:rsid w:val="00067E5F"/>
    <w:rsid w:val="00070417"/>
    <w:rsid w:val="00071660"/>
    <w:rsid w:val="000772EE"/>
    <w:rsid w:val="000839E9"/>
    <w:rsid w:val="00084D07"/>
    <w:rsid w:val="0008736B"/>
    <w:rsid w:val="000900A4"/>
    <w:rsid w:val="00093E62"/>
    <w:rsid w:val="000B258A"/>
    <w:rsid w:val="000C1E0D"/>
    <w:rsid w:val="000D18E5"/>
    <w:rsid w:val="000D6CC9"/>
    <w:rsid w:val="000F2B31"/>
    <w:rsid w:val="000F36CD"/>
    <w:rsid w:val="0011376D"/>
    <w:rsid w:val="00117DEF"/>
    <w:rsid w:val="001218BE"/>
    <w:rsid w:val="00121D87"/>
    <w:rsid w:val="0013361F"/>
    <w:rsid w:val="00135102"/>
    <w:rsid w:val="00150FF8"/>
    <w:rsid w:val="00154C49"/>
    <w:rsid w:val="0015525E"/>
    <w:rsid w:val="00155547"/>
    <w:rsid w:val="00175475"/>
    <w:rsid w:val="00181F0A"/>
    <w:rsid w:val="00187D49"/>
    <w:rsid w:val="00190905"/>
    <w:rsid w:val="001931EB"/>
    <w:rsid w:val="001A5F96"/>
    <w:rsid w:val="001B201F"/>
    <w:rsid w:val="001C37E3"/>
    <w:rsid w:val="001D3D4E"/>
    <w:rsid w:val="001F0180"/>
    <w:rsid w:val="001F0C38"/>
    <w:rsid w:val="001F2BE7"/>
    <w:rsid w:val="001F77CF"/>
    <w:rsid w:val="00220809"/>
    <w:rsid w:val="00220DE1"/>
    <w:rsid w:val="002233A6"/>
    <w:rsid w:val="00224EC0"/>
    <w:rsid w:val="0022509B"/>
    <w:rsid w:val="002331D8"/>
    <w:rsid w:val="00234E58"/>
    <w:rsid w:val="00234F83"/>
    <w:rsid w:val="002534C0"/>
    <w:rsid w:val="002570DB"/>
    <w:rsid w:val="00257A8C"/>
    <w:rsid w:val="002628F6"/>
    <w:rsid w:val="002652D5"/>
    <w:rsid w:val="00276F10"/>
    <w:rsid w:val="0028788F"/>
    <w:rsid w:val="0029297B"/>
    <w:rsid w:val="00292F7A"/>
    <w:rsid w:val="00293653"/>
    <w:rsid w:val="002A2490"/>
    <w:rsid w:val="002C3FCB"/>
    <w:rsid w:val="002C79C7"/>
    <w:rsid w:val="002D44FC"/>
    <w:rsid w:val="002E11B2"/>
    <w:rsid w:val="002E745F"/>
    <w:rsid w:val="002F02EC"/>
    <w:rsid w:val="002F115E"/>
    <w:rsid w:val="00301350"/>
    <w:rsid w:val="00305CBB"/>
    <w:rsid w:val="003075DD"/>
    <w:rsid w:val="003132E3"/>
    <w:rsid w:val="0031715A"/>
    <w:rsid w:val="00321E24"/>
    <w:rsid w:val="00323E20"/>
    <w:rsid w:val="00330B20"/>
    <w:rsid w:val="00333088"/>
    <w:rsid w:val="0033417E"/>
    <w:rsid w:val="00340AF4"/>
    <w:rsid w:val="0034628B"/>
    <w:rsid w:val="00362433"/>
    <w:rsid w:val="00363418"/>
    <w:rsid w:val="003653A3"/>
    <w:rsid w:val="0037550F"/>
    <w:rsid w:val="00383AE6"/>
    <w:rsid w:val="0038536E"/>
    <w:rsid w:val="00391EC9"/>
    <w:rsid w:val="003A2ABC"/>
    <w:rsid w:val="003A426A"/>
    <w:rsid w:val="003A6CC4"/>
    <w:rsid w:val="003A710B"/>
    <w:rsid w:val="003A740B"/>
    <w:rsid w:val="003B10F7"/>
    <w:rsid w:val="003B26DD"/>
    <w:rsid w:val="003B288D"/>
    <w:rsid w:val="003B324A"/>
    <w:rsid w:val="003B34AE"/>
    <w:rsid w:val="003C019B"/>
    <w:rsid w:val="003C0463"/>
    <w:rsid w:val="003C36B5"/>
    <w:rsid w:val="003C3DEC"/>
    <w:rsid w:val="003D0C86"/>
    <w:rsid w:val="003D2FAA"/>
    <w:rsid w:val="003D4111"/>
    <w:rsid w:val="00405D22"/>
    <w:rsid w:val="00407ED2"/>
    <w:rsid w:val="004170BD"/>
    <w:rsid w:val="004209FB"/>
    <w:rsid w:val="004259E5"/>
    <w:rsid w:val="00426088"/>
    <w:rsid w:val="00427DC4"/>
    <w:rsid w:val="00431B5A"/>
    <w:rsid w:val="0043470F"/>
    <w:rsid w:val="004413A0"/>
    <w:rsid w:val="0045304D"/>
    <w:rsid w:val="00455350"/>
    <w:rsid w:val="0046462B"/>
    <w:rsid w:val="0047607A"/>
    <w:rsid w:val="00476CAF"/>
    <w:rsid w:val="00481A66"/>
    <w:rsid w:val="00481D4B"/>
    <w:rsid w:val="00483320"/>
    <w:rsid w:val="00486169"/>
    <w:rsid w:val="00490A8E"/>
    <w:rsid w:val="004916C1"/>
    <w:rsid w:val="004919FA"/>
    <w:rsid w:val="004A22A0"/>
    <w:rsid w:val="004A40DB"/>
    <w:rsid w:val="004A45E4"/>
    <w:rsid w:val="004A4975"/>
    <w:rsid w:val="004B4EEF"/>
    <w:rsid w:val="004C0550"/>
    <w:rsid w:val="004C1570"/>
    <w:rsid w:val="004C17F8"/>
    <w:rsid w:val="004C1E50"/>
    <w:rsid w:val="004C62E0"/>
    <w:rsid w:val="004D6E50"/>
    <w:rsid w:val="004D7D96"/>
    <w:rsid w:val="004E598B"/>
    <w:rsid w:val="005000BA"/>
    <w:rsid w:val="005006B6"/>
    <w:rsid w:val="00501287"/>
    <w:rsid w:val="005157AF"/>
    <w:rsid w:val="00522DEE"/>
    <w:rsid w:val="00532A3F"/>
    <w:rsid w:val="00532D42"/>
    <w:rsid w:val="00541CB0"/>
    <w:rsid w:val="00546D9A"/>
    <w:rsid w:val="00550972"/>
    <w:rsid w:val="00553065"/>
    <w:rsid w:val="00554D09"/>
    <w:rsid w:val="00557F12"/>
    <w:rsid w:val="00560385"/>
    <w:rsid w:val="00563DE1"/>
    <w:rsid w:val="00564142"/>
    <w:rsid w:val="00564D7F"/>
    <w:rsid w:val="005809BA"/>
    <w:rsid w:val="00582032"/>
    <w:rsid w:val="00586054"/>
    <w:rsid w:val="005B46FF"/>
    <w:rsid w:val="005C2328"/>
    <w:rsid w:val="005E2609"/>
    <w:rsid w:val="005F2748"/>
    <w:rsid w:val="00602E05"/>
    <w:rsid w:val="006052E3"/>
    <w:rsid w:val="0060628B"/>
    <w:rsid w:val="00606600"/>
    <w:rsid w:val="00617A1B"/>
    <w:rsid w:val="00625B9F"/>
    <w:rsid w:val="00625E12"/>
    <w:rsid w:val="00626C4F"/>
    <w:rsid w:val="00630987"/>
    <w:rsid w:val="00632CA0"/>
    <w:rsid w:val="00635284"/>
    <w:rsid w:val="006356FA"/>
    <w:rsid w:val="00641008"/>
    <w:rsid w:val="0064194C"/>
    <w:rsid w:val="00642731"/>
    <w:rsid w:val="006455D9"/>
    <w:rsid w:val="0065684B"/>
    <w:rsid w:val="00661AEB"/>
    <w:rsid w:val="0066253A"/>
    <w:rsid w:val="006647BB"/>
    <w:rsid w:val="0066746D"/>
    <w:rsid w:val="0067283B"/>
    <w:rsid w:val="006769B0"/>
    <w:rsid w:val="00677309"/>
    <w:rsid w:val="00681299"/>
    <w:rsid w:val="0068216A"/>
    <w:rsid w:val="00685B84"/>
    <w:rsid w:val="006879E8"/>
    <w:rsid w:val="00687B9D"/>
    <w:rsid w:val="0069124C"/>
    <w:rsid w:val="006A1756"/>
    <w:rsid w:val="006A3EAB"/>
    <w:rsid w:val="006A5D4C"/>
    <w:rsid w:val="006A6CFB"/>
    <w:rsid w:val="006C0675"/>
    <w:rsid w:val="006C4B96"/>
    <w:rsid w:val="006C58B0"/>
    <w:rsid w:val="006C6EFD"/>
    <w:rsid w:val="006D3DBF"/>
    <w:rsid w:val="006D4274"/>
    <w:rsid w:val="006D702F"/>
    <w:rsid w:val="006E7984"/>
    <w:rsid w:val="006F0165"/>
    <w:rsid w:val="007079DB"/>
    <w:rsid w:val="00712455"/>
    <w:rsid w:val="007133A7"/>
    <w:rsid w:val="00716CA2"/>
    <w:rsid w:val="007175BC"/>
    <w:rsid w:val="007214EC"/>
    <w:rsid w:val="00721AA1"/>
    <w:rsid w:val="007221E2"/>
    <w:rsid w:val="00722279"/>
    <w:rsid w:val="0072586A"/>
    <w:rsid w:val="00736875"/>
    <w:rsid w:val="007373D1"/>
    <w:rsid w:val="00737B2E"/>
    <w:rsid w:val="007406BF"/>
    <w:rsid w:val="007476D8"/>
    <w:rsid w:val="00754C1A"/>
    <w:rsid w:val="0076129E"/>
    <w:rsid w:val="007624FC"/>
    <w:rsid w:val="007664A5"/>
    <w:rsid w:val="00772FC4"/>
    <w:rsid w:val="00775539"/>
    <w:rsid w:val="00776CA8"/>
    <w:rsid w:val="00780876"/>
    <w:rsid w:val="00785228"/>
    <w:rsid w:val="00785BAB"/>
    <w:rsid w:val="0079176C"/>
    <w:rsid w:val="00794A4E"/>
    <w:rsid w:val="007A0163"/>
    <w:rsid w:val="007A56EC"/>
    <w:rsid w:val="007B36C7"/>
    <w:rsid w:val="007D07B3"/>
    <w:rsid w:val="007D0D1B"/>
    <w:rsid w:val="007D6E64"/>
    <w:rsid w:val="007E117A"/>
    <w:rsid w:val="007E1749"/>
    <w:rsid w:val="00801D54"/>
    <w:rsid w:val="00806FC0"/>
    <w:rsid w:val="00815F43"/>
    <w:rsid w:val="00827C01"/>
    <w:rsid w:val="00827DD4"/>
    <w:rsid w:val="00827EB1"/>
    <w:rsid w:val="00830C01"/>
    <w:rsid w:val="00830F0A"/>
    <w:rsid w:val="00832C5E"/>
    <w:rsid w:val="00842391"/>
    <w:rsid w:val="0084672F"/>
    <w:rsid w:val="00847490"/>
    <w:rsid w:val="00851446"/>
    <w:rsid w:val="00852044"/>
    <w:rsid w:val="00857C2C"/>
    <w:rsid w:val="00857C73"/>
    <w:rsid w:val="00860B01"/>
    <w:rsid w:val="008654C6"/>
    <w:rsid w:val="0087289E"/>
    <w:rsid w:val="00876A24"/>
    <w:rsid w:val="00877D37"/>
    <w:rsid w:val="00883CF4"/>
    <w:rsid w:val="0089612A"/>
    <w:rsid w:val="008A017C"/>
    <w:rsid w:val="008A16BA"/>
    <w:rsid w:val="008B0234"/>
    <w:rsid w:val="008B1CCC"/>
    <w:rsid w:val="008B41BF"/>
    <w:rsid w:val="008C10BE"/>
    <w:rsid w:val="008C3B47"/>
    <w:rsid w:val="008C7AB8"/>
    <w:rsid w:val="008D0A1B"/>
    <w:rsid w:val="008D0FC0"/>
    <w:rsid w:val="008D1C59"/>
    <w:rsid w:val="008D4905"/>
    <w:rsid w:val="008D5C56"/>
    <w:rsid w:val="008D77D7"/>
    <w:rsid w:val="008E0CE3"/>
    <w:rsid w:val="008E20D2"/>
    <w:rsid w:val="008E2B0F"/>
    <w:rsid w:val="008F1FA8"/>
    <w:rsid w:val="008F4C95"/>
    <w:rsid w:val="008F5785"/>
    <w:rsid w:val="008F63B4"/>
    <w:rsid w:val="008F69F7"/>
    <w:rsid w:val="00900297"/>
    <w:rsid w:val="0091564A"/>
    <w:rsid w:val="00916C96"/>
    <w:rsid w:val="00922F4A"/>
    <w:rsid w:val="009277CF"/>
    <w:rsid w:val="00933FE2"/>
    <w:rsid w:val="00937930"/>
    <w:rsid w:val="0094114D"/>
    <w:rsid w:val="0094162D"/>
    <w:rsid w:val="00953BD3"/>
    <w:rsid w:val="00960200"/>
    <w:rsid w:val="00976228"/>
    <w:rsid w:val="00986E6F"/>
    <w:rsid w:val="0099145B"/>
    <w:rsid w:val="009A1C92"/>
    <w:rsid w:val="009B3A4E"/>
    <w:rsid w:val="009B4CC0"/>
    <w:rsid w:val="009C064E"/>
    <w:rsid w:val="009C1400"/>
    <w:rsid w:val="009C724E"/>
    <w:rsid w:val="009D229A"/>
    <w:rsid w:val="009D307C"/>
    <w:rsid w:val="009D7C5C"/>
    <w:rsid w:val="009F23FE"/>
    <w:rsid w:val="009F2B44"/>
    <w:rsid w:val="009F41DB"/>
    <w:rsid w:val="009F5B0B"/>
    <w:rsid w:val="00A00314"/>
    <w:rsid w:val="00A05C8D"/>
    <w:rsid w:val="00A10273"/>
    <w:rsid w:val="00A11FB2"/>
    <w:rsid w:val="00A21030"/>
    <w:rsid w:val="00A24E06"/>
    <w:rsid w:val="00A26337"/>
    <w:rsid w:val="00A3267D"/>
    <w:rsid w:val="00A35863"/>
    <w:rsid w:val="00A41F59"/>
    <w:rsid w:val="00A41F6F"/>
    <w:rsid w:val="00A44872"/>
    <w:rsid w:val="00A44F97"/>
    <w:rsid w:val="00A459BB"/>
    <w:rsid w:val="00A46EE3"/>
    <w:rsid w:val="00A47F8E"/>
    <w:rsid w:val="00A50325"/>
    <w:rsid w:val="00A52140"/>
    <w:rsid w:val="00A64AA3"/>
    <w:rsid w:val="00A84750"/>
    <w:rsid w:val="00A90B0F"/>
    <w:rsid w:val="00AA06FD"/>
    <w:rsid w:val="00AA0A92"/>
    <w:rsid w:val="00AA0BC3"/>
    <w:rsid w:val="00AA0E14"/>
    <w:rsid w:val="00AA2746"/>
    <w:rsid w:val="00AB1D4E"/>
    <w:rsid w:val="00AC743B"/>
    <w:rsid w:val="00AC78F8"/>
    <w:rsid w:val="00AD1627"/>
    <w:rsid w:val="00AD4A97"/>
    <w:rsid w:val="00AD5333"/>
    <w:rsid w:val="00AE0376"/>
    <w:rsid w:val="00AE7543"/>
    <w:rsid w:val="00AF1C96"/>
    <w:rsid w:val="00AF6764"/>
    <w:rsid w:val="00B04F04"/>
    <w:rsid w:val="00B10F36"/>
    <w:rsid w:val="00B116CD"/>
    <w:rsid w:val="00B12ECA"/>
    <w:rsid w:val="00B16A1A"/>
    <w:rsid w:val="00B207FC"/>
    <w:rsid w:val="00B20ED9"/>
    <w:rsid w:val="00B24617"/>
    <w:rsid w:val="00B40D1C"/>
    <w:rsid w:val="00B4378C"/>
    <w:rsid w:val="00B44C46"/>
    <w:rsid w:val="00B52078"/>
    <w:rsid w:val="00B5278C"/>
    <w:rsid w:val="00B57DF3"/>
    <w:rsid w:val="00B64C88"/>
    <w:rsid w:val="00B64CD8"/>
    <w:rsid w:val="00B703EC"/>
    <w:rsid w:val="00B742EA"/>
    <w:rsid w:val="00B75B56"/>
    <w:rsid w:val="00B909CE"/>
    <w:rsid w:val="00B92AFB"/>
    <w:rsid w:val="00BA0BB1"/>
    <w:rsid w:val="00BA3029"/>
    <w:rsid w:val="00BB088A"/>
    <w:rsid w:val="00BB67AF"/>
    <w:rsid w:val="00BC389F"/>
    <w:rsid w:val="00BF2F2C"/>
    <w:rsid w:val="00BF3140"/>
    <w:rsid w:val="00BF70B3"/>
    <w:rsid w:val="00C107AA"/>
    <w:rsid w:val="00C10856"/>
    <w:rsid w:val="00C15091"/>
    <w:rsid w:val="00C15B8D"/>
    <w:rsid w:val="00C20341"/>
    <w:rsid w:val="00C2431D"/>
    <w:rsid w:val="00C332CA"/>
    <w:rsid w:val="00C36271"/>
    <w:rsid w:val="00C37143"/>
    <w:rsid w:val="00C40663"/>
    <w:rsid w:val="00C42F63"/>
    <w:rsid w:val="00C569CB"/>
    <w:rsid w:val="00C60C2B"/>
    <w:rsid w:val="00C6583C"/>
    <w:rsid w:val="00C70FFB"/>
    <w:rsid w:val="00C76F3F"/>
    <w:rsid w:val="00C803F3"/>
    <w:rsid w:val="00C841B3"/>
    <w:rsid w:val="00C8428A"/>
    <w:rsid w:val="00C85B65"/>
    <w:rsid w:val="00C911DE"/>
    <w:rsid w:val="00C92DDF"/>
    <w:rsid w:val="00C93108"/>
    <w:rsid w:val="00CA7B4E"/>
    <w:rsid w:val="00CB08ED"/>
    <w:rsid w:val="00CB42F5"/>
    <w:rsid w:val="00CB7AC2"/>
    <w:rsid w:val="00CC6711"/>
    <w:rsid w:val="00CD554C"/>
    <w:rsid w:val="00CE62E7"/>
    <w:rsid w:val="00CE7472"/>
    <w:rsid w:val="00CF2579"/>
    <w:rsid w:val="00D0131C"/>
    <w:rsid w:val="00D01B88"/>
    <w:rsid w:val="00D03338"/>
    <w:rsid w:val="00D04C23"/>
    <w:rsid w:val="00D055BE"/>
    <w:rsid w:val="00D073B2"/>
    <w:rsid w:val="00D13CE9"/>
    <w:rsid w:val="00D25C1E"/>
    <w:rsid w:val="00D2766E"/>
    <w:rsid w:val="00D31F95"/>
    <w:rsid w:val="00D337A0"/>
    <w:rsid w:val="00D3535E"/>
    <w:rsid w:val="00D548DC"/>
    <w:rsid w:val="00D73669"/>
    <w:rsid w:val="00D8046C"/>
    <w:rsid w:val="00D979B7"/>
    <w:rsid w:val="00DA0943"/>
    <w:rsid w:val="00DA5AF8"/>
    <w:rsid w:val="00DA5F8F"/>
    <w:rsid w:val="00DC099B"/>
    <w:rsid w:val="00DC46ED"/>
    <w:rsid w:val="00DC4CAC"/>
    <w:rsid w:val="00DC5E76"/>
    <w:rsid w:val="00DD0C5F"/>
    <w:rsid w:val="00DD3288"/>
    <w:rsid w:val="00DD4784"/>
    <w:rsid w:val="00DD4BE9"/>
    <w:rsid w:val="00DD53C5"/>
    <w:rsid w:val="00DF0964"/>
    <w:rsid w:val="00DF1173"/>
    <w:rsid w:val="00DF3826"/>
    <w:rsid w:val="00DF421F"/>
    <w:rsid w:val="00DF4B81"/>
    <w:rsid w:val="00DF5F61"/>
    <w:rsid w:val="00E06F58"/>
    <w:rsid w:val="00E1014D"/>
    <w:rsid w:val="00E10A03"/>
    <w:rsid w:val="00E11912"/>
    <w:rsid w:val="00E15F47"/>
    <w:rsid w:val="00E16F43"/>
    <w:rsid w:val="00E17C9B"/>
    <w:rsid w:val="00E21616"/>
    <w:rsid w:val="00E24550"/>
    <w:rsid w:val="00E26B79"/>
    <w:rsid w:val="00E328F2"/>
    <w:rsid w:val="00E379F4"/>
    <w:rsid w:val="00E4204D"/>
    <w:rsid w:val="00E44465"/>
    <w:rsid w:val="00E47FD3"/>
    <w:rsid w:val="00E53A3E"/>
    <w:rsid w:val="00E544E6"/>
    <w:rsid w:val="00E56137"/>
    <w:rsid w:val="00E60E6A"/>
    <w:rsid w:val="00E63B97"/>
    <w:rsid w:val="00E65EDE"/>
    <w:rsid w:val="00E720EC"/>
    <w:rsid w:val="00E72F44"/>
    <w:rsid w:val="00E75F10"/>
    <w:rsid w:val="00E927C4"/>
    <w:rsid w:val="00EB054E"/>
    <w:rsid w:val="00EB1999"/>
    <w:rsid w:val="00EB223B"/>
    <w:rsid w:val="00EB3029"/>
    <w:rsid w:val="00EC14A8"/>
    <w:rsid w:val="00EC386E"/>
    <w:rsid w:val="00ED2671"/>
    <w:rsid w:val="00ED41EB"/>
    <w:rsid w:val="00ED5AF2"/>
    <w:rsid w:val="00ED619E"/>
    <w:rsid w:val="00ED6C30"/>
    <w:rsid w:val="00EF3F05"/>
    <w:rsid w:val="00EF53A0"/>
    <w:rsid w:val="00F03BE8"/>
    <w:rsid w:val="00F04D05"/>
    <w:rsid w:val="00F13BB6"/>
    <w:rsid w:val="00F142C7"/>
    <w:rsid w:val="00F21479"/>
    <w:rsid w:val="00F24756"/>
    <w:rsid w:val="00F2492D"/>
    <w:rsid w:val="00F32083"/>
    <w:rsid w:val="00F335AB"/>
    <w:rsid w:val="00F40B84"/>
    <w:rsid w:val="00F51273"/>
    <w:rsid w:val="00F605D0"/>
    <w:rsid w:val="00F61305"/>
    <w:rsid w:val="00F61A97"/>
    <w:rsid w:val="00F62409"/>
    <w:rsid w:val="00F63B36"/>
    <w:rsid w:val="00F70E9B"/>
    <w:rsid w:val="00F811D4"/>
    <w:rsid w:val="00F82170"/>
    <w:rsid w:val="00F825A8"/>
    <w:rsid w:val="00F87AE2"/>
    <w:rsid w:val="00F91B34"/>
    <w:rsid w:val="00F97CD1"/>
    <w:rsid w:val="00FA29C8"/>
    <w:rsid w:val="00FA2F82"/>
    <w:rsid w:val="00FA34B3"/>
    <w:rsid w:val="00FA367E"/>
    <w:rsid w:val="00FA454F"/>
    <w:rsid w:val="00FA76EF"/>
    <w:rsid w:val="00FB2F09"/>
    <w:rsid w:val="00FB625A"/>
    <w:rsid w:val="00FB6878"/>
    <w:rsid w:val="00FD3D4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51E95FB"/>
  <w15:docId w15:val="{3B3A603C-840D-3E47-9242-7EB107444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0CA"/>
    <w:rPr>
      <w:rFonts w:ascii="Times New Roman" w:hAnsi="Times New Roman"/>
      <w:kern w:val="24"/>
      <w:sz w:val="24"/>
      <w:szCs w:val="24"/>
    </w:rPr>
  </w:style>
  <w:style w:type="paragraph" w:styleId="Heading1">
    <w:name w:val="heading 1"/>
    <w:basedOn w:val="Normal"/>
    <w:next w:val="Normal"/>
    <w:link w:val="Heading1Char"/>
    <w:uiPriority w:val="9"/>
    <w:qFormat/>
    <w:rsid w:val="001F0180"/>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029"/>
    <w:pPr>
      <w:tabs>
        <w:tab w:val="center" w:pos="4320"/>
        <w:tab w:val="right" w:pos="8640"/>
      </w:tabs>
    </w:pPr>
  </w:style>
  <w:style w:type="character" w:customStyle="1" w:styleId="HeaderChar">
    <w:name w:val="Header Char"/>
    <w:basedOn w:val="DefaultParagraphFont"/>
    <w:link w:val="Header"/>
    <w:uiPriority w:val="99"/>
    <w:rsid w:val="00BA3029"/>
    <w:rPr>
      <w:sz w:val="24"/>
      <w:szCs w:val="24"/>
    </w:rPr>
  </w:style>
  <w:style w:type="paragraph" w:styleId="Footer">
    <w:name w:val="footer"/>
    <w:basedOn w:val="Normal"/>
    <w:link w:val="FooterChar"/>
    <w:uiPriority w:val="99"/>
    <w:unhideWhenUsed/>
    <w:rsid w:val="00BA3029"/>
    <w:pPr>
      <w:tabs>
        <w:tab w:val="center" w:pos="4320"/>
        <w:tab w:val="right" w:pos="8640"/>
      </w:tabs>
    </w:pPr>
  </w:style>
  <w:style w:type="character" w:customStyle="1" w:styleId="FooterChar">
    <w:name w:val="Footer Char"/>
    <w:basedOn w:val="DefaultParagraphFont"/>
    <w:link w:val="Footer"/>
    <w:uiPriority w:val="99"/>
    <w:rsid w:val="00BA3029"/>
    <w:rPr>
      <w:sz w:val="24"/>
      <w:szCs w:val="24"/>
    </w:rPr>
  </w:style>
  <w:style w:type="character" w:styleId="Hyperlink">
    <w:name w:val="Hyperlink"/>
    <w:basedOn w:val="DefaultParagraphFont"/>
    <w:uiPriority w:val="99"/>
    <w:unhideWhenUsed/>
    <w:rsid w:val="008C7AB8"/>
    <w:rPr>
      <w:color w:val="0000FF" w:themeColor="hyperlink"/>
      <w:u w:val="single"/>
    </w:rPr>
  </w:style>
  <w:style w:type="character" w:styleId="FollowedHyperlink">
    <w:name w:val="FollowedHyperlink"/>
    <w:basedOn w:val="DefaultParagraphFont"/>
    <w:uiPriority w:val="99"/>
    <w:semiHidden/>
    <w:unhideWhenUsed/>
    <w:rsid w:val="008C7AB8"/>
    <w:rPr>
      <w:color w:val="800080" w:themeColor="followedHyperlink"/>
      <w:u w:val="single"/>
    </w:rPr>
  </w:style>
  <w:style w:type="paragraph" w:styleId="BalloonText">
    <w:name w:val="Balloon Text"/>
    <w:basedOn w:val="Normal"/>
    <w:link w:val="BalloonTextChar"/>
    <w:uiPriority w:val="99"/>
    <w:semiHidden/>
    <w:unhideWhenUsed/>
    <w:rsid w:val="00084D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D07"/>
    <w:rPr>
      <w:rFonts w:ascii="Lucida Grande" w:hAnsi="Lucida Grande" w:cs="Lucida Grande"/>
      <w:sz w:val="18"/>
      <w:szCs w:val="18"/>
    </w:rPr>
  </w:style>
  <w:style w:type="paragraph" w:customStyle="1" w:styleId="Normal1">
    <w:name w:val="Normal1"/>
    <w:rsid w:val="0076129E"/>
    <w:pPr>
      <w:spacing w:line="276" w:lineRule="auto"/>
    </w:pPr>
    <w:rPr>
      <w:rFonts w:ascii="Arial" w:eastAsia="Arial" w:hAnsi="Arial" w:cs="Arial"/>
      <w:color w:val="000000"/>
      <w:sz w:val="22"/>
      <w:szCs w:val="22"/>
    </w:rPr>
  </w:style>
  <w:style w:type="paragraph" w:styleId="Caption">
    <w:name w:val="caption"/>
    <w:basedOn w:val="Normal"/>
    <w:next w:val="Normal"/>
    <w:uiPriority w:val="35"/>
    <w:unhideWhenUsed/>
    <w:qFormat/>
    <w:rsid w:val="001218BE"/>
    <w:pPr>
      <w:spacing w:after="200"/>
    </w:pPr>
    <w:rPr>
      <w:i/>
      <w:iCs/>
      <w:color w:val="1F497D" w:themeColor="text2"/>
      <w:sz w:val="18"/>
      <w:szCs w:val="18"/>
    </w:rPr>
  </w:style>
  <w:style w:type="character" w:styleId="Strong">
    <w:name w:val="Strong"/>
    <w:basedOn w:val="DefaultParagraphFont"/>
    <w:uiPriority w:val="22"/>
    <w:rsid w:val="0079176C"/>
    <w:rPr>
      <w:b/>
    </w:rPr>
  </w:style>
  <w:style w:type="paragraph" w:customStyle="1" w:styleId="Style1">
    <w:name w:val="Style1"/>
    <w:basedOn w:val="Normal"/>
    <w:qFormat/>
    <w:rsid w:val="001F0180"/>
    <w:pPr>
      <w:widowControl w:val="0"/>
      <w:autoSpaceDE w:val="0"/>
      <w:autoSpaceDN w:val="0"/>
      <w:adjustRightInd w:val="0"/>
    </w:pPr>
    <w:rPr>
      <w:rFonts w:cs="Times New Roman"/>
      <w:caps/>
      <w:kern w:val="1"/>
    </w:rPr>
  </w:style>
  <w:style w:type="character" w:customStyle="1" w:styleId="Heading1Char">
    <w:name w:val="Heading 1 Char"/>
    <w:basedOn w:val="DefaultParagraphFont"/>
    <w:link w:val="Heading1"/>
    <w:uiPriority w:val="9"/>
    <w:rsid w:val="001F0180"/>
    <w:rPr>
      <w:rFonts w:asciiTheme="majorHAnsi" w:eastAsiaTheme="majorEastAsia" w:hAnsiTheme="majorHAnsi" w:cstheme="majorBidi"/>
      <w:b/>
      <w:bCs/>
      <w:color w:val="345A8A" w:themeColor="accent1" w:themeShade="B5"/>
      <w:sz w:val="32"/>
      <w:szCs w:val="32"/>
    </w:rPr>
  </w:style>
  <w:style w:type="character" w:styleId="CommentReference">
    <w:name w:val="annotation reference"/>
    <w:basedOn w:val="DefaultParagraphFont"/>
    <w:uiPriority w:val="99"/>
    <w:semiHidden/>
    <w:unhideWhenUsed/>
    <w:rsid w:val="00B75B56"/>
    <w:rPr>
      <w:sz w:val="18"/>
      <w:szCs w:val="18"/>
    </w:rPr>
  </w:style>
  <w:style w:type="paragraph" w:styleId="CommentText">
    <w:name w:val="annotation text"/>
    <w:basedOn w:val="Normal"/>
    <w:link w:val="CommentTextChar"/>
    <w:uiPriority w:val="99"/>
    <w:semiHidden/>
    <w:unhideWhenUsed/>
    <w:rsid w:val="00B75B56"/>
  </w:style>
  <w:style w:type="character" w:customStyle="1" w:styleId="CommentTextChar">
    <w:name w:val="Comment Text Char"/>
    <w:basedOn w:val="DefaultParagraphFont"/>
    <w:link w:val="CommentText"/>
    <w:uiPriority w:val="99"/>
    <w:semiHidden/>
    <w:rsid w:val="00B75B56"/>
    <w:rPr>
      <w:rFonts w:ascii="Times New Roman" w:hAnsi="Times New Roman"/>
      <w:kern w:val="24"/>
      <w:sz w:val="24"/>
      <w:szCs w:val="24"/>
    </w:rPr>
  </w:style>
  <w:style w:type="paragraph" w:styleId="CommentSubject">
    <w:name w:val="annotation subject"/>
    <w:basedOn w:val="CommentText"/>
    <w:next w:val="CommentText"/>
    <w:link w:val="CommentSubjectChar"/>
    <w:uiPriority w:val="99"/>
    <w:semiHidden/>
    <w:unhideWhenUsed/>
    <w:rsid w:val="00B75B56"/>
    <w:rPr>
      <w:b/>
      <w:bCs/>
      <w:sz w:val="20"/>
      <w:szCs w:val="20"/>
    </w:rPr>
  </w:style>
  <w:style w:type="character" w:customStyle="1" w:styleId="CommentSubjectChar">
    <w:name w:val="Comment Subject Char"/>
    <w:basedOn w:val="CommentTextChar"/>
    <w:link w:val="CommentSubject"/>
    <w:uiPriority w:val="99"/>
    <w:semiHidden/>
    <w:rsid w:val="00B75B56"/>
    <w:rPr>
      <w:rFonts w:ascii="Times New Roman" w:hAnsi="Times New Roman"/>
      <w:b/>
      <w:bCs/>
      <w:kern w:val="24"/>
      <w:sz w:val="24"/>
      <w:szCs w:val="24"/>
    </w:rPr>
  </w:style>
  <w:style w:type="paragraph" w:styleId="ListParagraph">
    <w:name w:val="List Paragraph"/>
    <w:basedOn w:val="Normal"/>
    <w:uiPriority w:val="34"/>
    <w:qFormat/>
    <w:rsid w:val="00F61A97"/>
    <w:pPr>
      <w:ind w:left="720"/>
      <w:contextualSpacing/>
    </w:pPr>
  </w:style>
  <w:style w:type="character" w:customStyle="1" w:styleId="UnresolvedMention1">
    <w:name w:val="Unresolved Mention1"/>
    <w:basedOn w:val="DefaultParagraphFont"/>
    <w:uiPriority w:val="99"/>
    <w:semiHidden/>
    <w:unhideWhenUsed/>
    <w:rsid w:val="00815F43"/>
    <w:rPr>
      <w:color w:val="605E5C"/>
      <w:shd w:val="clear" w:color="auto" w:fill="E1DFDD"/>
    </w:rPr>
  </w:style>
  <w:style w:type="table" w:styleId="TableGrid">
    <w:name w:val="Table Grid"/>
    <w:basedOn w:val="TableNormal"/>
    <w:uiPriority w:val="99"/>
    <w:rsid w:val="002C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rsid w:val="002C79C7"/>
    <w:pPr>
      <w:spacing w:line="276" w:lineRule="auto"/>
    </w:pPr>
    <w:rPr>
      <w:rFonts w:ascii="Arial" w:eastAsia="Arial" w:hAnsi="Arial" w:cs="Arial"/>
      <w:color w:val="000000"/>
      <w:sz w:val="22"/>
      <w:szCs w:val="22"/>
    </w:rPr>
  </w:style>
  <w:style w:type="paragraph" w:styleId="NormalWeb">
    <w:name w:val="Normal (Web)"/>
    <w:basedOn w:val="Normal"/>
    <w:uiPriority w:val="99"/>
    <w:rsid w:val="008F69F7"/>
    <w:pPr>
      <w:spacing w:beforeLines="1" w:afterLines="1"/>
    </w:pPr>
    <w:rPr>
      <w:rFonts w:ascii="Times" w:hAnsi="Times"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5252">
      <w:bodyDiv w:val="1"/>
      <w:marLeft w:val="0"/>
      <w:marRight w:val="0"/>
      <w:marTop w:val="0"/>
      <w:marBottom w:val="0"/>
      <w:divBdr>
        <w:top w:val="none" w:sz="0" w:space="0" w:color="auto"/>
        <w:left w:val="none" w:sz="0" w:space="0" w:color="auto"/>
        <w:bottom w:val="none" w:sz="0" w:space="0" w:color="auto"/>
        <w:right w:val="none" w:sz="0" w:space="0" w:color="auto"/>
      </w:divBdr>
    </w:div>
    <w:div w:id="142548736">
      <w:bodyDiv w:val="1"/>
      <w:marLeft w:val="0"/>
      <w:marRight w:val="0"/>
      <w:marTop w:val="0"/>
      <w:marBottom w:val="0"/>
      <w:divBdr>
        <w:top w:val="none" w:sz="0" w:space="0" w:color="auto"/>
        <w:left w:val="none" w:sz="0" w:space="0" w:color="auto"/>
        <w:bottom w:val="none" w:sz="0" w:space="0" w:color="auto"/>
        <w:right w:val="none" w:sz="0" w:space="0" w:color="auto"/>
      </w:divBdr>
    </w:div>
    <w:div w:id="347103136">
      <w:bodyDiv w:val="1"/>
      <w:marLeft w:val="0"/>
      <w:marRight w:val="0"/>
      <w:marTop w:val="0"/>
      <w:marBottom w:val="0"/>
      <w:divBdr>
        <w:top w:val="none" w:sz="0" w:space="0" w:color="auto"/>
        <w:left w:val="none" w:sz="0" w:space="0" w:color="auto"/>
        <w:bottom w:val="none" w:sz="0" w:space="0" w:color="auto"/>
        <w:right w:val="none" w:sz="0" w:space="0" w:color="auto"/>
      </w:divBdr>
    </w:div>
    <w:div w:id="445469271">
      <w:bodyDiv w:val="1"/>
      <w:marLeft w:val="0"/>
      <w:marRight w:val="0"/>
      <w:marTop w:val="0"/>
      <w:marBottom w:val="0"/>
      <w:divBdr>
        <w:top w:val="none" w:sz="0" w:space="0" w:color="auto"/>
        <w:left w:val="none" w:sz="0" w:space="0" w:color="auto"/>
        <w:bottom w:val="none" w:sz="0" w:space="0" w:color="auto"/>
        <w:right w:val="none" w:sz="0" w:space="0" w:color="auto"/>
      </w:divBdr>
    </w:div>
    <w:div w:id="629017266">
      <w:bodyDiv w:val="1"/>
      <w:marLeft w:val="0"/>
      <w:marRight w:val="0"/>
      <w:marTop w:val="0"/>
      <w:marBottom w:val="0"/>
      <w:divBdr>
        <w:top w:val="none" w:sz="0" w:space="0" w:color="auto"/>
        <w:left w:val="none" w:sz="0" w:space="0" w:color="auto"/>
        <w:bottom w:val="none" w:sz="0" w:space="0" w:color="auto"/>
        <w:right w:val="none" w:sz="0" w:space="0" w:color="auto"/>
      </w:divBdr>
    </w:div>
    <w:div w:id="734162165">
      <w:bodyDiv w:val="1"/>
      <w:marLeft w:val="0"/>
      <w:marRight w:val="0"/>
      <w:marTop w:val="0"/>
      <w:marBottom w:val="0"/>
      <w:divBdr>
        <w:top w:val="none" w:sz="0" w:space="0" w:color="auto"/>
        <w:left w:val="none" w:sz="0" w:space="0" w:color="auto"/>
        <w:bottom w:val="none" w:sz="0" w:space="0" w:color="auto"/>
        <w:right w:val="none" w:sz="0" w:space="0" w:color="auto"/>
      </w:divBdr>
    </w:div>
    <w:div w:id="1282034508">
      <w:bodyDiv w:val="1"/>
      <w:marLeft w:val="0"/>
      <w:marRight w:val="0"/>
      <w:marTop w:val="0"/>
      <w:marBottom w:val="0"/>
      <w:divBdr>
        <w:top w:val="none" w:sz="0" w:space="0" w:color="auto"/>
        <w:left w:val="none" w:sz="0" w:space="0" w:color="auto"/>
        <w:bottom w:val="none" w:sz="0" w:space="0" w:color="auto"/>
        <w:right w:val="none" w:sz="0" w:space="0" w:color="auto"/>
      </w:divBdr>
      <w:divsChild>
        <w:div w:id="771516992">
          <w:marLeft w:val="0"/>
          <w:marRight w:val="0"/>
          <w:marTop w:val="0"/>
          <w:marBottom w:val="0"/>
          <w:divBdr>
            <w:top w:val="none" w:sz="0" w:space="0" w:color="auto"/>
            <w:left w:val="none" w:sz="0" w:space="0" w:color="auto"/>
            <w:bottom w:val="none" w:sz="0" w:space="0" w:color="auto"/>
            <w:right w:val="none" w:sz="0" w:space="0" w:color="auto"/>
          </w:divBdr>
          <w:divsChild>
            <w:div w:id="1009063728">
              <w:marLeft w:val="0"/>
              <w:marRight w:val="0"/>
              <w:marTop w:val="0"/>
              <w:marBottom w:val="0"/>
              <w:divBdr>
                <w:top w:val="none" w:sz="0" w:space="0" w:color="auto"/>
                <w:left w:val="none" w:sz="0" w:space="0" w:color="auto"/>
                <w:bottom w:val="none" w:sz="0" w:space="0" w:color="auto"/>
                <w:right w:val="none" w:sz="0" w:space="0" w:color="auto"/>
              </w:divBdr>
              <w:divsChild>
                <w:div w:id="24904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115223">
      <w:bodyDiv w:val="1"/>
      <w:marLeft w:val="0"/>
      <w:marRight w:val="0"/>
      <w:marTop w:val="0"/>
      <w:marBottom w:val="0"/>
      <w:divBdr>
        <w:top w:val="none" w:sz="0" w:space="0" w:color="auto"/>
        <w:left w:val="none" w:sz="0" w:space="0" w:color="auto"/>
        <w:bottom w:val="none" w:sz="0" w:space="0" w:color="auto"/>
        <w:right w:val="none" w:sz="0" w:space="0" w:color="auto"/>
      </w:divBdr>
      <w:divsChild>
        <w:div w:id="2101875872">
          <w:marLeft w:val="0"/>
          <w:marRight w:val="0"/>
          <w:marTop w:val="0"/>
          <w:marBottom w:val="0"/>
          <w:divBdr>
            <w:top w:val="none" w:sz="0" w:space="0" w:color="auto"/>
            <w:left w:val="none" w:sz="0" w:space="0" w:color="auto"/>
            <w:bottom w:val="none" w:sz="0" w:space="0" w:color="auto"/>
            <w:right w:val="none" w:sz="0" w:space="0" w:color="auto"/>
          </w:divBdr>
          <w:divsChild>
            <w:div w:id="925961884">
              <w:marLeft w:val="0"/>
              <w:marRight w:val="0"/>
              <w:marTop w:val="0"/>
              <w:marBottom w:val="0"/>
              <w:divBdr>
                <w:top w:val="none" w:sz="0" w:space="0" w:color="auto"/>
                <w:left w:val="none" w:sz="0" w:space="0" w:color="auto"/>
                <w:bottom w:val="none" w:sz="0" w:space="0" w:color="auto"/>
                <w:right w:val="none" w:sz="0" w:space="0" w:color="auto"/>
              </w:divBdr>
              <w:divsChild>
                <w:div w:id="857043223">
                  <w:marLeft w:val="0"/>
                  <w:marRight w:val="0"/>
                  <w:marTop w:val="0"/>
                  <w:marBottom w:val="0"/>
                  <w:divBdr>
                    <w:top w:val="none" w:sz="0" w:space="0" w:color="auto"/>
                    <w:left w:val="none" w:sz="0" w:space="0" w:color="auto"/>
                    <w:bottom w:val="none" w:sz="0" w:space="0" w:color="auto"/>
                    <w:right w:val="none" w:sz="0" w:space="0" w:color="auto"/>
                  </w:divBdr>
                  <w:divsChild>
                    <w:div w:id="144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38079">
      <w:bodyDiv w:val="1"/>
      <w:marLeft w:val="0"/>
      <w:marRight w:val="0"/>
      <w:marTop w:val="0"/>
      <w:marBottom w:val="0"/>
      <w:divBdr>
        <w:top w:val="none" w:sz="0" w:space="0" w:color="auto"/>
        <w:left w:val="none" w:sz="0" w:space="0" w:color="auto"/>
        <w:bottom w:val="none" w:sz="0" w:space="0" w:color="auto"/>
        <w:right w:val="none" w:sz="0" w:space="0" w:color="auto"/>
      </w:divBdr>
    </w:div>
    <w:div w:id="1419909540">
      <w:bodyDiv w:val="1"/>
      <w:marLeft w:val="0"/>
      <w:marRight w:val="0"/>
      <w:marTop w:val="0"/>
      <w:marBottom w:val="0"/>
      <w:divBdr>
        <w:top w:val="none" w:sz="0" w:space="0" w:color="auto"/>
        <w:left w:val="none" w:sz="0" w:space="0" w:color="auto"/>
        <w:bottom w:val="none" w:sz="0" w:space="0" w:color="auto"/>
        <w:right w:val="none" w:sz="0" w:space="0" w:color="auto"/>
      </w:divBdr>
    </w:div>
    <w:div w:id="1589535912">
      <w:bodyDiv w:val="1"/>
      <w:marLeft w:val="0"/>
      <w:marRight w:val="0"/>
      <w:marTop w:val="0"/>
      <w:marBottom w:val="0"/>
      <w:divBdr>
        <w:top w:val="none" w:sz="0" w:space="0" w:color="auto"/>
        <w:left w:val="none" w:sz="0" w:space="0" w:color="auto"/>
        <w:bottom w:val="none" w:sz="0" w:space="0" w:color="auto"/>
        <w:right w:val="none" w:sz="0" w:space="0" w:color="auto"/>
      </w:divBdr>
    </w:div>
    <w:div w:id="1779637801">
      <w:bodyDiv w:val="1"/>
      <w:marLeft w:val="0"/>
      <w:marRight w:val="0"/>
      <w:marTop w:val="0"/>
      <w:marBottom w:val="0"/>
      <w:divBdr>
        <w:top w:val="none" w:sz="0" w:space="0" w:color="auto"/>
        <w:left w:val="none" w:sz="0" w:space="0" w:color="auto"/>
        <w:bottom w:val="none" w:sz="0" w:space="0" w:color="auto"/>
        <w:right w:val="none" w:sz="0" w:space="0" w:color="auto"/>
      </w:divBdr>
    </w:div>
    <w:div w:id="1817409266">
      <w:bodyDiv w:val="1"/>
      <w:marLeft w:val="0"/>
      <w:marRight w:val="0"/>
      <w:marTop w:val="0"/>
      <w:marBottom w:val="0"/>
      <w:divBdr>
        <w:top w:val="none" w:sz="0" w:space="0" w:color="auto"/>
        <w:left w:val="none" w:sz="0" w:space="0" w:color="auto"/>
        <w:bottom w:val="none" w:sz="0" w:space="0" w:color="auto"/>
        <w:right w:val="none" w:sz="0" w:space="0" w:color="auto"/>
      </w:divBdr>
      <w:divsChild>
        <w:div w:id="172116349">
          <w:marLeft w:val="0"/>
          <w:marRight w:val="0"/>
          <w:marTop w:val="0"/>
          <w:marBottom w:val="0"/>
          <w:divBdr>
            <w:top w:val="none" w:sz="0" w:space="0" w:color="auto"/>
            <w:left w:val="none" w:sz="0" w:space="0" w:color="auto"/>
            <w:bottom w:val="none" w:sz="0" w:space="0" w:color="auto"/>
            <w:right w:val="none" w:sz="0" w:space="0" w:color="auto"/>
          </w:divBdr>
          <w:divsChild>
            <w:div w:id="23219506">
              <w:marLeft w:val="0"/>
              <w:marRight w:val="0"/>
              <w:marTop w:val="0"/>
              <w:marBottom w:val="0"/>
              <w:divBdr>
                <w:top w:val="none" w:sz="0" w:space="0" w:color="auto"/>
                <w:left w:val="none" w:sz="0" w:space="0" w:color="auto"/>
                <w:bottom w:val="none" w:sz="0" w:space="0" w:color="auto"/>
                <w:right w:val="none" w:sz="0" w:space="0" w:color="auto"/>
              </w:divBdr>
              <w:divsChild>
                <w:div w:id="311906837">
                  <w:marLeft w:val="0"/>
                  <w:marRight w:val="0"/>
                  <w:marTop w:val="0"/>
                  <w:marBottom w:val="0"/>
                  <w:divBdr>
                    <w:top w:val="none" w:sz="0" w:space="0" w:color="auto"/>
                    <w:left w:val="none" w:sz="0" w:space="0" w:color="auto"/>
                    <w:bottom w:val="none" w:sz="0" w:space="0" w:color="auto"/>
                    <w:right w:val="none" w:sz="0" w:space="0" w:color="auto"/>
                  </w:divBdr>
                  <w:divsChild>
                    <w:div w:id="163213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920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twitter.com/amexperiencepb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cebook.com/AmericanExperiencePB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bs.org/pressro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americanexperience" TargetMode="External"/><Relationship Id="rId5" Type="http://schemas.openxmlformats.org/officeDocument/2006/relationships/webSettings" Target="webSettings.xml"/><Relationship Id="rId15" Type="http://schemas.openxmlformats.org/officeDocument/2006/relationships/hyperlink" Target="http://youtube.com/americanexperience" TargetMode="External"/><Relationship Id="rId10" Type="http://schemas.openxmlformats.org/officeDocument/2006/relationships/hyperlink" Target="http://www.pbs.org/tv_schedul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jpg"/><Relationship Id="rId14" Type="http://schemas.openxmlformats.org/officeDocument/2006/relationships/hyperlink" Target="http://instagram.com/americanexperience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F15BC-5F2B-B948-ADAB-E82A2A7D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Caramar Inc.</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 White</dc:creator>
  <cp:lastModifiedBy>Cara White</cp:lastModifiedBy>
  <cp:revision>13</cp:revision>
  <cp:lastPrinted>2016-04-06T20:28:00Z</cp:lastPrinted>
  <dcterms:created xsi:type="dcterms:W3CDTF">2021-04-29T15:02:00Z</dcterms:created>
  <dcterms:modified xsi:type="dcterms:W3CDTF">2021-04-29T17:13:00Z</dcterms:modified>
</cp:coreProperties>
</file>