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84BE393" w:rsidR="00BA3029" w:rsidRPr="000E20DC" w:rsidRDefault="00E246DC" w:rsidP="000E20DC">
      <w:r>
        <w:t xml:space="preserve">  </w:t>
      </w:r>
    </w:p>
    <w:p w14:paraId="368356D5" w14:textId="77777777" w:rsidR="000E20DC" w:rsidRDefault="000E20DC" w:rsidP="000E20DC">
      <w:pPr>
        <w:widowControl w:val="0"/>
        <w:autoSpaceDE w:val="0"/>
        <w:autoSpaceDN w:val="0"/>
        <w:adjustRightInd w:val="0"/>
        <w:rPr>
          <w:b/>
          <w:bCs/>
          <w:color w:val="000000" w:themeColor="text1"/>
          <w:spacing w:val="4"/>
          <w:kern w:val="1"/>
        </w:rPr>
      </w:pPr>
    </w:p>
    <w:p w14:paraId="10A7C6D3" w14:textId="77777777" w:rsidR="00162656" w:rsidRPr="001F10CA" w:rsidRDefault="00162656" w:rsidP="00C236D5">
      <w:pPr>
        <w:widowControl w:val="0"/>
        <w:autoSpaceDE w:val="0"/>
        <w:autoSpaceDN w:val="0"/>
        <w:adjustRightInd w:val="0"/>
        <w:jc w:val="center"/>
        <w:rPr>
          <w:b/>
          <w:bCs/>
          <w:color w:val="000000" w:themeColor="text1"/>
          <w:spacing w:val="4"/>
          <w:kern w:val="1"/>
          <w:sz w:val="28"/>
          <w:szCs w:val="28"/>
        </w:rPr>
      </w:pPr>
    </w:p>
    <w:p w14:paraId="654BA672" w14:textId="77777777" w:rsidR="00A83008" w:rsidRDefault="002B4923" w:rsidP="00E861B1">
      <w:pPr>
        <w:widowControl w:val="0"/>
        <w:autoSpaceDE w:val="0"/>
        <w:autoSpaceDN w:val="0"/>
        <w:adjustRightInd w:val="0"/>
        <w:jc w:val="center"/>
        <w:rPr>
          <w:b/>
          <w:bCs/>
          <w:color w:val="000000" w:themeColor="text1"/>
          <w:spacing w:val="4"/>
          <w:kern w:val="1"/>
          <w:sz w:val="32"/>
          <w:szCs w:val="32"/>
        </w:rPr>
      </w:pPr>
      <w:r w:rsidRPr="002B4923">
        <w:rPr>
          <w:b/>
          <w:bCs/>
          <w:smallCaps/>
          <w:sz w:val="32"/>
          <w:szCs w:val="32"/>
        </w:rPr>
        <w:t>American Experience</w:t>
      </w:r>
      <w:r w:rsidR="00AD23BA">
        <w:rPr>
          <w:rFonts w:eastAsia="Times"/>
        </w:rPr>
        <w:t xml:space="preserve"> </w:t>
      </w:r>
      <w:r w:rsidR="00AD23BA" w:rsidRPr="00AD23BA">
        <w:rPr>
          <w:b/>
          <w:bCs/>
          <w:i/>
          <w:iCs/>
          <w:color w:val="000000"/>
          <w:sz w:val="32"/>
          <w:szCs w:val="32"/>
        </w:rPr>
        <w:t xml:space="preserve">The </w:t>
      </w:r>
      <w:r w:rsidR="00A83008">
        <w:rPr>
          <w:b/>
          <w:bCs/>
          <w:i/>
          <w:iCs/>
          <w:color w:val="000000"/>
          <w:sz w:val="32"/>
          <w:szCs w:val="32"/>
        </w:rPr>
        <w:t>War on Disco</w:t>
      </w:r>
      <w:r w:rsidR="00E861B1">
        <w:rPr>
          <w:b/>
          <w:bCs/>
          <w:color w:val="000000" w:themeColor="text1"/>
          <w:spacing w:val="4"/>
          <w:kern w:val="1"/>
          <w:sz w:val="32"/>
          <w:szCs w:val="32"/>
        </w:rPr>
        <w:t xml:space="preserve"> Premiere</w:t>
      </w:r>
      <w:r w:rsidR="00C804E2">
        <w:rPr>
          <w:b/>
          <w:bCs/>
          <w:color w:val="000000" w:themeColor="text1"/>
          <w:spacing w:val="4"/>
          <w:kern w:val="1"/>
          <w:sz w:val="32"/>
          <w:szCs w:val="32"/>
        </w:rPr>
        <w:t>s</w:t>
      </w:r>
      <w:r w:rsidR="00E861B1">
        <w:rPr>
          <w:b/>
          <w:bCs/>
          <w:color w:val="000000" w:themeColor="text1"/>
          <w:spacing w:val="4"/>
          <w:kern w:val="1"/>
          <w:sz w:val="32"/>
          <w:szCs w:val="32"/>
        </w:rPr>
        <w:t xml:space="preserve"> </w:t>
      </w:r>
      <w:r w:rsidR="00C804E2">
        <w:rPr>
          <w:b/>
          <w:bCs/>
          <w:color w:val="000000" w:themeColor="text1"/>
          <w:spacing w:val="4"/>
          <w:kern w:val="1"/>
          <w:sz w:val="32"/>
          <w:szCs w:val="32"/>
        </w:rPr>
        <w:t xml:space="preserve">Monday, </w:t>
      </w:r>
    </w:p>
    <w:p w14:paraId="7BFE07AB" w14:textId="2130B991" w:rsidR="00E861B1" w:rsidRDefault="00A83008" w:rsidP="00E861B1">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October 30</w:t>
      </w:r>
      <w:r w:rsidR="00C804E2">
        <w:rPr>
          <w:b/>
          <w:bCs/>
          <w:color w:val="000000" w:themeColor="text1"/>
          <w:spacing w:val="4"/>
          <w:kern w:val="1"/>
          <w:sz w:val="32"/>
          <w:szCs w:val="32"/>
        </w:rPr>
        <w:t xml:space="preserve">, 2023 </w:t>
      </w:r>
      <w:r w:rsidR="00E861B1">
        <w:rPr>
          <w:b/>
          <w:bCs/>
          <w:color w:val="000000" w:themeColor="text1"/>
          <w:spacing w:val="4"/>
          <w:kern w:val="1"/>
          <w:sz w:val="32"/>
          <w:szCs w:val="32"/>
        </w:rPr>
        <w:t xml:space="preserve">on PBS and </w:t>
      </w:r>
      <w:r w:rsidR="004F7735">
        <w:rPr>
          <w:b/>
          <w:bCs/>
          <w:color w:val="000000" w:themeColor="text1"/>
          <w:spacing w:val="4"/>
          <w:kern w:val="1"/>
          <w:sz w:val="32"/>
          <w:szCs w:val="32"/>
        </w:rPr>
        <w:t xml:space="preserve">Streaming on </w:t>
      </w:r>
      <w:r w:rsidR="00E861B1">
        <w:rPr>
          <w:b/>
          <w:bCs/>
          <w:color w:val="000000" w:themeColor="text1"/>
          <w:spacing w:val="4"/>
          <w:kern w:val="1"/>
          <w:sz w:val="32"/>
          <w:szCs w:val="32"/>
        </w:rPr>
        <w:t>PBS.org</w:t>
      </w:r>
    </w:p>
    <w:p w14:paraId="5E3A03AA" w14:textId="72AB84F8" w:rsidR="00C804E2" w:rsidRPr="001F10CA" w:rsidRDefault="00C804E2" w:rsidP="00E861B1">
      <w:pPr>
        <w:widowControl w:val="0"/>
        <w:autoSpaceDE w:val="0"/>
        <w:autoSpaceDN w:val="0"/>
        <w:adjustRightInd w:val="0"/>
        <w:jc w:val="center"/>
        <w:rPr>
          <w:b/>
          <w:bCs/>
          <w:color w:val="000000" w:themeColor="text1"/>
          <w:spacing w:val="4"/>
          <w:kern w:val="1"/>
          <w:sz w:val="28"/>
          <w:szCs w:val="28"/>
        </w:rPr>
      </w:pPr>
    </w:p>
    <w:p w14:paraId="66AC100F" w14:textId="276ACE7C" w:rsidR="00A83008" w:rsidRDefault="00A83008" w:rsidP="00E861B1">
      <w:pPr>
        <w:widowControl w:val="0"/>
        <w:autoSpaceDE w:val="0"/>
        <w:autoSpaceDN w:val="0"/>
        <w:adjustRightInd w:val="0"/>
        <w:jc w:val="center"/>
        <w:rPr>
          <w:b/>
          <w:bCs/>
          <w:color w:val="000000" w:themeColor="text1"/>
          <w:spacing w:val="4"/>
          <w:kern w:val="1"/>
          <w:sz w:val="28"/>
          <w:szCs w:val="28"/>
        </w:rPr>
      </w:pPr>
      <w:r w:rsidRPr="00A83008">
        <w:rPr>
          <w:b/>
          <w:bCs/>
          <w:color w:val="000000" w:themeColor="text1"/>
          <w:spacing w:val="4"/>
          <w:kern w:val="1"/>
          <w:sz w:val="28"/>
          <w:szCs w:val="28"/>
        </w:rPr>
        <w:t xml:space="preserve">Explore the Rise </w:t>
      </w:r>
      <w:r w:rsidR="00D07CE0">
        <w:rPr>
          <w:b/>
          <w:bCs/>
          <w:color w:val="000000" w:themeColor="text1"/>
          <w:spacing w:val="4"/>
          <w:kern w:val="1"/>
          <w:sz w:val="28"/>
          <w:szCs w:val="28"/>
        </w:rPr>
        <w:t>of</w:t>
      </w:r>
      <w:r w:rsidRPr="00A83008">
        <w:rPr>
          <w:b/>
          <w:bCs/>
          <w:color w:val="000000" w:themeColor="text1"/>
          <w:spacing w:val="4"/>
          <w:kern w:val="1"/>
          <w:sz w:val="28"/>
          <w:szCs w:val="28"/>
        </w:rPr>
        <w:t xml:space="preserve"> Disco and the </w:t>
      </w:r>
    </w:p>
    <w:p w14:paraId="391913BB" w14:textId="67B6B0DE" w:rsidR="00C804E2" w:rsidRPr="00A83008" w:rsidRDefault="00A83008" w:rsidP="00E861B1">
      <w:pPr>
        <w:widowControl w:val="0"/>
        <w:autoSpaceDE w:val="0"/>
        <w:autoSpaceDN w:val="0"/>
        <w:adjustRightInd w:val="0"/>
        <w:jc w:val="center"/>
        <w:rPr>
          <w:b/>
          <w:bCs/>
          <w:color w:val="000000" w:themeColor="text1"/>
          <w:spacing w:val="4"/>
          <w:kern w:val="1"/>
          <w:sz w:val="28"/>
          <w:szCs w:val="28"/>
        </w:rPr>
      </w:pPr>
      <w:r w:rsidRPr="00A83008">
        <w:rPr>
          <w:b/>
          <w:bCs/>
          <w:color w:val="000000" w:themeColor="text1"/>
          <w:spacing w:val="4"/>
          <w:kern w:val="1"/>
          <w:sz w:val="28"/>
          <w:szCs w:val="28"/>
        </w:rPr>
        <w:t>Backlash That Tried to Destroy It</w:t>
      </w:r>
    </w:p>
    <w:p w14:paraId="431BED02" w14:textId="77777777" w:rsidR="00CA740B" w:rsidRPr="00CA740B" w:rsidRDefault="00CA740B" w:rsidP="00BA3029">
      <w:pPr>
        <w:rPr>
          <w:color w:val="000000" w:themeColor="text1"/>
          <w:sz w:val="28"/>
          <w:szCs w:val="28"/>
        </w:rPr>
      </w:pPr>
    </w:p>
    <w:p w14:paraId="4FFBEA5C" w14:textId="435E0D9B" w:rsidR="003007D0" w:rsidRDefault="007F7B4A" w:rsidP="00025E1D">
      <w:pPr>
        <w:rPr>
          <w:u w:val="single"/>
        </w:rPr>
      </w:pPr>
      <w:r>
        <w:rPr>
          <w:noProof/>
        </w:rPr>
        <mc:AlternateContent>
          <mc:Choice Requires="wps">
            <w:drawing>
              <wp:anchor distT="0" distB="0" distL="114300" distR="114300" simplePos="0" relativeHeight="251659264" behindDoc="1" locked="0" layoutInCell="1" allowOverlap="1" wp14:anchorId="0DEFB2B0" wp14:editId="70610377">
                <wp:simplePos x="0" y="0"/>
                <wp:positionH relativeFrom="column">
                  <wp:posOffset>20320</wp:posOffset>
                </wp:positionH>
                <wp:positionV relativeFrom="paragraph">
                  <wp:posOffset>57150</wp:posOffset>
                </wp:positionV>
                <wp:extent cx="3291840" cy="2834640"/>
                <wp:effectExtent l="0" t="0" r="0" b="0"/>
                <wp:wrapTight wrapText="bothSides">
                  <wp:wrapPolygon edited="0">
                    <wp:start x="0" y="0"/>
                    <wp:lineTo x="0" y="21484"/>
                    <wp:lineTo x="21500" y="21484"/>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291840" cy="2834640"/>
                        </a:xfrm>
                        <a:prstGeom prst="rect">
                          <a:avLst/>
                        </a:prstGeom>
                        <a:solidFill>
                          <a:schemeClr val="lt1"/>
                        </a:solidFill>
                        <a:ln w="6350">
                          <a:noFill/>
                        </a:ln>
                      </wps:spPr>
                      <wps:txbx>
                        <w:txbxContent>
                          <w:p w14:paraId="2881ABFA" w14:textId="19D205EC" w:rsidR="007F7B4A" w:rsidRDefault="00A83008">
                            <w:pPr>
                              <w:rPr>
                                <w:i/>
                                <w:iCs/>
                                <w:color w:val="000000"/>
                                <w:sz w:val="20"/>
                                <w:szCs w:val="20"/>
                              </w:rPr>
                            </w:pPr>
                            <w:r>
                              <w:rPr>
                                <w:i/>
                                <w:iCs/>
                                <w:noProof/>
                                <w:color w:val="000000"/>
                                <w:sz w:val="20"/>
                                <w:szCs w:val="20"/>
                              </w:rPr>
                              <w:drawing>
                                <wp:inline distT="0" distB="0" distL="0" distR="0" wp14:anchorId="2939EB21" wp14:editId="34446A67">
                                  <wp:extent cx="3175239" cy="2286000"/>
                                  <wp:effectExtent l="0" t="0" r="0" b="0"/>
                                  <wp:docPr id="812531535" name="Picture 1" descr="A crowd of people at a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31535" name="Picture 1" descr="A crowd of people at a stadiu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75239" cy="2286000"/>
                                          </a:xfrm>
                                          <a:prstGeom prst="rect">
                                            <a:avLst/>
                                          </a:prstGeom>
                                        </pic:spPr>
                                      </pic:pic>
                                    </a:graphicData>
                                  </a:graphic>
                                </wp:inline>
                              </w:drawing>
                            </w:r>
                          </w:p>
                          <w:p w14:paraId="7EA517D9" w14:textId="481979DF" w:rsidR="007F7B4A" w:rsidRDefault="00A83008">
                            <w:pPr>
                              <w:rPr>
                                <w:i/>
                                <w:iCs/>
                                <w:color w:val="000000"/>
                                <w:sz w:val="20"/>
                                <w:szCs w:val="20"/>
                              </w:rPr>
                            </w:pPr>
                            <w:r w:rsidRPr="00A83008">
                              <w:rPr>
                                <w:i/>
                                <w:iCs/>
                                <w:color w:val="000000"/>
                                <w:sz w:val="20"/>
                                <w:szCs w:val="20"/>
                              </w:rPr>
                              <w:t>Disco Demolition Night at Comiskey Park, Chicago Illinois, July 12, 1979.</w:t>
                            </w:r>
                          </w:p>
                          <w:p w14:paraId="0D51B060" w14:textId="662A48D3" w:rsidR="00A83008" w:rsidRDefault="00A83008">
                            <w:r>
                              <w:rPr>
                                <w:i/>
                                <w:iCs/>
                                <w:color w:val="000000"/>
                                <w:sz w:val="20"/>
                                <w:szCs w:val="20"/>
                              </w:rPr>
                              <w:t>Credit: Diane Alexander White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FB2B0" id="_x0000_t202" coordsize="21600,21600" o:spt="202" path="m,l,21600r21600,l21600,xe">
                <v:stroke joinstyle="miter"/>
                <v:path gradientshapeok="t" o:connecttype="rect"/>
              </v:shapetype>
              <v:shape id="Text Box 1" o:spid="_x0000_s1026" type="#_x0000_t202" style="position:absolute;margin-left:1.6pt;margin-top:4.5pt;width:259.2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" fillcolor="white [3201]" stroked="f" strokeweight=".5pt">
                <v:textbox inset="0,0,0,0">
                  <w:txbxContent>
                    <w:p w14:paraId="2881ABFA" w14:textId="19D205EC" w:rsidR="007F7B4A" w:rsidRDefault="00A83008">
                      <w:pPr>
                        <w:rPr>
                          <w:i/>
                          <w:iCs/>
                          <w:color w:val="000000"/>
                          <w:sz w:val="20"/>
                          <w:szCs w:val="20"/>
                        </w:rPr>
                      </w:pPr>
                      <w:r>
                        <w:rPr>
                          <w:i/>
                          <w:iCs/>
                          <w:noProof/>
                          <w:color w:val="000000"/>
                          <w:sz w:val="20"/>
                          <w:szCs w:val="20"/>
                        </w:rPr>
                        <w:drawing>
                          <wp:inline distT="0" distB="0" distL="0" distR="0" wp14:anchorId="2939EB21" wp14:editId="34446A67">
                            <wp:extent cx="3175239" cy="2286000"/>
                            <wp:effectExtent l="0" t="0" r="0" b="0"/>
                            <wp:docPr id="812531535" name="Picture 1" descr="A crowd of people at a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31535" name="Picture 1" descr="A crowd of people at a stadiu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75239" cy="2286000"/>
                                    </a:xfrm>
                                    <a:prstGeom prst="rect">
                                      <a:avLst/>
                                    </a:prstGeom>
                                  </pic:spPr>
                                </pic:pic>
                              </a:graphicData>
                            </a:graphic>
                          </wp:inline>
                        </w:drawing>
                      </w:r>
                    </w:p>
                    <w:p w14:paraId="7EA517D9" w14:textId="481979DF" w:rsidR="007F7B4A" w:rsidRDefault="00A83008">
                      <w:pPr>
                        <w:rPr>
                          <w:i/>
                          <w:iCs/>
                          <w:color w:val="000000"/>
                          <w:sz w:val="20"/>
                          <w:szCs w:val="20"/>
                        </w:rPr>
                      </w:pPr>
                      <w:r w:rsidRPr="00A83008">
                        <w:rPr>
                          <w:i/>
                          <w:iCs/>
                          <w:color w:val="000000"/>
                          <w:sz w:val="20"/>
                          <w:szCs w:val="20"/>
                        </w:rPr>
                        <w:t>Disco Demolition Night at Comiskey Park, Chicago Illinois, July 12, 1979.</w:t>
                      </w:r>
                    </w:p>
                    <w:p w14:paraId="0D51B060" w14:textId="662A48D3" w:rsidR="00A83008" w:rsidRDefault="00A83008">
                      <w:r>
                        <w:rPr>
                          <w:i/>
                          <w:iCs/>
                          <w:color w:val="000000"/>
                          <w:sz w:val="20"/>
                          <w:szCs w:val="20"/>
                        </w:rPr>
                        <w:t>Credit: Diane Alexander White</w:t>
                      </w:r>
                    </w:p>
                  </w:txbxContent>
                </v:textbox>
                <w10:wrap type="tight"/>
              </v:shape>
            </w:pict>
          </mc:Fallback>
        </mc:AlternateContent>
      </w:r>
      <w:r w:rsidR="003B61E7">
        <w:t xml:space="preserve">(Boston, MA) </w:t>
      </w:r>
      <w:r w:rsidR="00B70129">
        <w:t>—</w:t>
      </w:r>
      <w:r w:rsidR="00A83008" w:rsidRPr="00A83008">
        <w:rPr>
          <w:rFonts w:ascii="Arial" w:eastAsia="Arial" w:hAnsi="Arial" w:cs="Arial"/>
        </w:rPr>
        <w:t xml:space="preserve"> </w:t>
      </w:r>
      <w:r w:rsidR="00025E1D" w:rsidRPr="00025E1D">
        <w:rPr>
          <w:rFonts w:eastAsia="Arial"/>
          <w:b/>
          <w:bCs/>
          <w:i/>
          <w:iCs/>
        </w:rPr>
        <w:t>The War on Disco</w:t>
      </w:r>
      <w:r w:rsidR="00025E1D" w:rsidRPr="00025E1D">
        <w:rPr>
          <w:rFonts w:eastAsia="Arial"/>
        </w:rPr>
        <w:t xml:space="preserve">, a new documentary </w:t>
      </w:r>
      <w:r w:rsidR="00764A17">
        <w:rPr>
          <w:rFonts w:eastAsia="Arial"/>
        </w:rPr>
        <w:t>produced</w:t>
      </w:r>
      <w:r w:rsidR="00025E1D" w:rsidRPr="00025E1D">
        <w:rPr>
          <w:rFonts w:eastAsia="Arial"/>
        </w:rPr>
        <w:t xml:space="preserve"> by </w:t>
      </w:r>
      <w:r w:rsidR="00B4755A">
        <w:rPr>
          <w:rFonts w:eastAsia="Arial"/>
        </w:rPr>
        <w:t>Lisa Q</w:t>
      </w:r>
      <w:r w:rsidR="00764A17">
        <w:rPr>
          <w:rFonts w:eastAsia="Arial"/>
        </w:rPr>
        <w:t>.</w:t>
      </w:r>
      <w:r w:rsidR="00B4755A">
        <w:rPr>
          <w:rFonts w:eastAsia="Arial"/>
        </w:rPr>
        <w:t xml:space="preserve"> </w:t>
      </w:r>
      <w:proofErr w:type="spellStart"/>
      <w:r w:rsidR="00B4755A">
        <w:rPr>
          <w:rFonts w:eastAsia="Arial"/>
        </w:rPr>
        <w:t>Wolfinger</w:t>
      </w:r>
      <w:proofErr w:type="spellEnd"/>
      <w:r w:rsidR="00025E1D" w:rsidRPr="00025E1D">
        <w:rPr>
          <w:rFonts w:eastAsia="Arial"/>
        </w:rPr>
        <w:t xml:space="preserve"> and </w:t>
      </w:r>
      <w:r w:rsidR="00764A17">
        <w:rPr>
          <w:rFonts w:eastAsia="Arial"/>
        </w:rPr>
        <w:t xml:space="preserve">Rushmore </w:t>
      </w:r>
      <w:proofErr w:type="spellStart"/>
      <w:r w:rsidR="00764A17">
        <w:rPr>
          <w:rFonts w:eastAsia="Arial"/>
        </w:rPr>
        <w:t>De</w:t>
      </w:r>
      <w:r w:rsidR="00B8671C">
        <w:rPr>
          <w:rFonts w:eastAsia="Arial"/>
        </w:rPr>
        <w:t>N</w:t>
      </w:r>
      <w:r w:rsidR="00764A17">
        <w:rPr>
          <w:rFonts w:eastAsia="Arial"/>
        </w:rPr>
        <w:t>ooyer</w:t>
      </w:r>
      <w:proofErr w:type="spellEnd"/>
      <w:r w:rsidR="00025E1D" w:rsidRPr="00025E1D">
        <w:rPr>
          <w:rFonts w:eastAsia="Arial"/>
        </w:rPr>
        <w:t xml:space="preserve">, explores the culture war </w:t>
      </w:r>
      <w:r w:rsidR="00D07CE0">
        <w:rPr>
          <w:rFonts w:eastAsia="Arial"/>
        </w:rPr>
        <w:t xml:space="preserve">that </w:t>
      </w:r>
      <w:r w:rsidR="00025E1D" w:rsidRPr="00025E1D">
        <w:rPr>
          <w:rFonts w:eastAsia="Arial"/>
        </w:rPr>
        <w:t>erupted over</w:t>
      </w:r>
      <w:r w:rsidR="00025E1D">
        <w:rPr>
          <w:rFonts w:eastAsia="Arial"/>
        </w:rPr>
        <w:t xml:space="preserve"> the spectacular rise of disco music</w:t>
      </w:r>
      <w:r w:rsidR="00025E1D" w:rsidRPr="00025E1D">
        <w:rPr>
          <w:rFonts w:eastAsia="Arial"/>
        </w:rPr>
        <w:t xml:space="preserve">. </w:t>
      </w:r>
      <w:r w:rsidR="00AD3085" w:rsidRPr="00694386">
        <w:rPr>
          <w:rFonts w:eastAsia="Arial"/>
          <w:color w:val="000000" w:themeColor="text1"/>
        </w:rPr>
        <w:t>Originating in underground Black and gay c</w:t>
      </w:r>
      <w:r w:rsidR="007D7387">
        <w:rPr>
          <w:rFonts w:eastAsia="Arial"/>
          <w:color w:val="000000" w:themeColor="text1"/>
        </w:rPr>
        <w:t xml:space="preserve">lubs, </w:t>
      </w:r>
      <w:r w:rsidR="00AD3085" w:rsidRPr="00694386">
        <w:rPr>
          <w:color w:val="000000" w:themeColor="text1"/>
        </w:rPr>
        <w:t xml:space="preserve">disco had unseated </w:t>
      </w:r>
      <w:r w:rsidR="00AD3085" w:rsidRPr="00971A51">
        <w:rPr>
          <w:color w:val="000000" w:themeColor="text1"/>
        </w:rPr>
        <w:t>rock</w:t>
      </w:r>
      <w:r w:rsidR="007D7387" w:rsidRPr="00971A51">
        <w:rPr>
          <w:color w:val="000000" w:themeColor="text1"/>
        </w:rPr>
        <w:t xml:space="preserve"> </w:t>
      </w:r>
      <w:r w:rsidR="00AD3085" w:rsidRPr="00971A51">
        <w:rPr>
          <w:color w:val="000000" w:themeColor="text1"/>
        </w:rPr>
        <w:t>as America’s most popular music</w:t>
      </w:r>
      <w:r w:rsidR="007D7387" w:rsidRPr="00971A51">
        <w:rPr>
          <w:color w:val="000000" w:themeColor="text1"/>
        </w:rPr>
        <w:t xml:space="preserve"> by the late 1970s</w:t>
      </w:r>
      <w:r w:rsidR="00AD3085" w:rsidRPr="00971A51">
        <w:rPr>
          <w:color w:val="000000" w:themeColor="text1"/>
        </w:rPr>
        <w:t xml:space="preserve">, </w:t>
      </w:r>
      <w:r w:rsidR="00D07CE0" w:rsidRPr="00971A51">
        <w:rPr>
          <w:color w:val="000000" w:themeColor="text1"/>
        </w:rPr>
        <w:t xml:space="preserve">fueled </w:t>
      </w:r>
      <w:r w:rsidR="00025E1D" w:rsidRPr="00971A51">
        <w:rPr>
          <w:color w:val="000000" w:themeColor="text1"/>
        </w:rPr>
        <w:t xml:space="preserve">in part </w:t>
      </w:r>
      <w:r w:rsidR="00D07CE0" w:rsidRPr="00971A51">
        <w:rPr>
          <w:color w:val="000000" w:themeColor="text1"/>
        </w:rPr>
        <w:t>by</w:t>
      </w:r>
      <w:r w:rsidR="00025E1D" w:rsidRPr="00971A51">
        <w:rPr>
          <w:color w:val="000000" w:themeColor="text1"/>
        </w:rPr>
        <w:t xml:space="preserve"> the 1977</w:t>
      </w:r>
      <w:r w:rsidR="007D7387" w:rsidRPr="00971A51">
        <w:rPr>
          <w:color w:val="000000" w:themeColor="text1"/>
        </w:rPr>
        <w:t xml:space="preserve"> </w:t>
      </w:r>
      <w:r w:rsidR="00025E1D" w:rsidRPr="00971A51">
        <w:rPr>
          <w:color w:val="000000" w:themeColor="text1"/>
        </w:rPr>
        <w:t xml:space="preserve">film </w:t>
      </w:r>
      <w:r w:rsidR="00025E1D" w:rsidRPr="00971A51">
        <w:rPr>
          <w:i/>
          <w:color w:val="000000" w:themeColor="text1"/>
        </w:rPr>
        <w:t xml:space="preserve">Saturday Night Fever, </w:t>
      </w:r>
      <w:r w:rsidR="00025E1D" w:rsidRPr="00971A51">
        <w:rPr>
          <w:iCs/>
          <w:color w:val="000000" w:themeColor="text1"/>
        </w:rPr>
        <w:t>starring John Travolta.</w:t>
      </w:r>
      <w:r w:rsidR="00025E1D" w:rsidRPr="00971A51">
        <w:rPr>
          <w:color w:val="000000" w:themeColor="text1"/>
        </w:rPr>
        <w:t xml:space="preserve"> </w:t>
      </w:r>
      <w:r w:rsidR="003007D0">
        <w:t>But</w:t>
      </w:r>
      <w:r w:rsidR="00B8671C">
        <w:t xml:space="preserve"> many</w:t>
      </w:r>
      <w:r w:rsidR="003007D0">
        <w:t xml:space="preserve"> </w:t>
      </w:r>
      <w:r w:rsidR="00D07CE0">
        <w:t xml:space="preserve">diehard </w:t>
      </w:r>
      <w:r w:rsidR="003007D0">
        <w:t xml:space="preserve">rock fans </w:t>
      </w:r>
      <w:r w:rsidR="00AD3085">
        <w:t>viewed</w:t>
      </w:r>
      <w:r w:rsidR="003007D0">
        <w:t xml:space="preserve"> disco</w:t>
      </w:r>
      <w:r w:rsidR="00855F5C">
        <w:t xml:space="preserve"> </w:t>
      </w:r>
      <w:r w:rsidR="00AD3085">
        <w:t xml:space="preserve">as shallow and superficial. </w:t>
      </w:r>
      <w:r w:rsidR="00AD3085" w:rsidRPr="00AD3085">
        <w:rPr>
          <w:color w:val="000000" w:themeColor="text1"/>
        </w:rPr>
        <w:t xml:space="preserve">A story that’s about much more than music, </w:t>
      </w:r>
      <w:r w:rsidR="00AD3085" w:rsidRPr="00AD3085">
        <w:rPr>
          <w:b/>
          <w:i/>
          <w:color w:val="000000" w:themeColor="text1"/>
        </w:rPr>
        <w:t>The War On Disco</w:t>
      </w:r>
      <w:r w:rsidR="00AD3085" w:rsidRPr="00AD3085">
        <w:rPr>
          <w:color w:val="000000" w:themeColor="text1"/>
        </w:rPr>
        <w:t xml:space="preserve"> explores how the powerful anti-disco backlash revealed a cultural divide that to some seemed to be driven by racism and homophobia</w:t>
      </w:r>
      <w:r w:rsidR="00AD3085">
        <w:rPr>
          <w:color w:val="000000" w:themeColor="text1"/>
        </w:rPr>
        <w:t>.</w:t>
      </w:r>
      <w:r w:rsidR="005E57C4">
        <w:rPr>
          <w:color w:val="000000" w:themeColor="text1"/>
        </w:rPr>
        <w:t xml:space="preserve"> </w:t>
      </w:r>
      <w:r w:rsidR="005E57C4" w:rsidRPr="00971A51">
        <w:rPr>
          <w:color w:val="000000" w:themeColor="text1"/>
        </w:rPr>
        <w:t xml:space="preserve">The </w:t>
      </w:r>
      <w:r w:rsidR="00B4755A" w:rsidRPr="00971A51">
        <w:rPr>
          <w:color w:val="000000" w:themeColor="text1"/>
        </w:rPr>
        <w:t>hostility</w:t>
      </w:r>
      <w:r w:rsidR="003007D0" w:rsidRPr="00971A51">
        <w:rPr>
          <w:color w:val="000000" w:themeColor="text1"/>
        </w:rPr>
        <w:t xml:space="preserve"> came to a head on July 12, 1979, when a riot broke out at “Disco Demolition Night” during a baseball game in Chicago. </w:t>
      </w:r>
      <w:r w:rsidR="003007D0">
        <w:t xml:space="preserve">Executive produced by Cameo George, </w:t>
      </w:r>
      <w:r w:rsidR="003007D0" w:rsidRPr="00B4755A">
        <w:rPr>
          <w:b/>
          <w:bCs/>
          <w:i/>
          <w:iCs/>
        </w:rPr>
        <w:t>The War on Disco</w:t>
      </w:r>
      <w:r w:rsidR="003007D0">
        <w:t xml:space="preserve"> premieres on</w:t>
      </w:r>
      <w:r w:rsidR="00E41B22">
        <w:t xml:space="preserve"> </w:t>
      </w:r>
      <w:r w:rsidR="00E41B22" w:rsidRPr="00BC60A2">
        <w:rPr>
          <w:b/>
          <w:bCs/>
          <w:smallCaps/>
          <w:color w:val="000000" w:themeColor="text1"/>
        </w:rPr>
        <w:t>American Experience</w:t>
      </w:r>
      <w:r w:rsidR="003007D0" w:rsidRPr="00B70129">
        <w:t xml:space="preserve"> on Monday, </w:t>
      </w:r>
      <w:r w:rsidR="003007D0">
        <w:t>October 30</w:t>
      </w:r>
      <w:r w:rsidR="003007D0" w:rsidRPr="00B70129">
        <w:t>, 2023, 9:00-1</w:t>
      </w:r>
      <w:r w:rsidR="003007D0">
        <w:t>0</w:t>
      </w:r>
      <w:r w:rsidR="003007D0" w:rsidRPr="00B70129">
        <w:t>:00 p.m. ET (</w:t>
      </w:r>
      <w:hyperlink r:id="rId10"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3007D0" w:rsidRPr="00B70129">
          <w:rPr>
            <w:rStyle w:val="Hyperlink"/>
          </w:rPr>
          <w:t>check local listings</w:t>
        </w:r>
      </w:hyperlink>
      <w:r w:rsidR="003007D0" w:rsidRPr="00B70129">
        <w:t>) on PBS, </w:t>
      </w:r>
      <w:hyperlink r:id="rId11"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3007D0" w:rsidRPr="00B70129">
          <w:rPr>
            <w:rStyle w:val="Hyperlink"/>
          </w:rPr>
          <w:t>PBS.org</w:t>
        </w:r>
      </w:hyperlink>
      <w:r w:rsidR="003007D0" w:rsidRPr="00B70129">
        <w:t> and the </w:t>
      </w:r>
      <w:hyperlink r:id="rId12"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3007D0" w:rsidRPr="00B70129">
          <w:rPr>
            <w:rStyle w:val="Hyperlink"/>
          </w:rPr>
          <w:t>PBS App</w:t>
        </w:r>
      </w:hyperlink>
      <w:r w:rsidR="003007D0" w:rsidRPr="00B70129">
        <w:rPr>
          <w:u w:val="single"/>
        </w:rPr>
        <w:t>.</w:t>
      </w:r>
    </w:p>
    <w:p w14:paraId="49A6F22B" w14:textId="77777777" w:rsidR="00B4755A" w:rsidRDefault="00B4755A" w:rsidP="00B4755A">
      <w:pPr>
        <w:rPr>
          <w:rFonts w:ascii="Arial" w:eastAsia="Arial" w:hAnsi="Arial" w:cs="Arial"/>
        </w:rPr>
      </w:pPr>
    </w:p>
    <w:p w14:paraId="5EAA630E" w14:textId="6A37127D" w:rsidR="00B4755A" w:rsidRPr="00EA4E24" w:rsidRDefault="00B4755A" w:rsidP="00B4755A">
      <w:pPr>
        <w:rPr>
          <w:rFonts w:eastAsia="Arial"/>
        </w:rPr>
      </w:pPr>
      <w:r w:rsidRPr="00EA4E24">
        <w:rPr>
          <w:rFonts w:eastAsia="Arial"/>
        </w:rPr>
        <w:t xml:space="preserve">In the 1970s, disco </w:t>
      </w:r>
      <w:r w:rsidR="00711917" w:rsidRPr="00EA4E24">
        <w:rPr>
          <w:rFonts w:eastAsia="Arial"/>
        </w:rPr>
        <w:t xml:space="preserve">began to dominate American popular music, taking over clubs, radio stations, </w:t>
      </w:r>
      <w:r w:rsidR="00D07CE0">
        <w:rPr>
          <w:rFonts w:eastAsia="Arial"/>
        </w:rPr>
        <w:t xml:space="preserve">and </w:t>
      </w:r>
      <w:r w:rsidR="00711917" w:rsidRPr="00EA4E24">
        <w:rPr>
          <w:rFonts w:eastAsia="Arial"/>
        </w:rPr>
        <w:t>record sales</w:t>
      </w:r>
      <w:r w:rsidRPr="00EA4E24">
        <w:rPr>
          <w:rFonts w:eastAsia="Arial"/>
        </w:rPr>
        <w:t xml:space="preserve">. </w:t>
      </w:r>
      <w:r w:rsidR="00D07CE0">
        <w:rPr>
          <w:rFonts w:eastAsia="Arial"/>
        </w:rPr>
        <w:t xml:space="preserve">Its </w:t>
      </w:r>
      <w:r w:rsidRPr="00EA4E24">
        <w:rPr>
          <w:rFonts w:eastAsia="Arial"/>
        </w:rPr>
        <w:t xml:space="preserve">roots lay in the urban subculture, and the artists who created it were </w:t>
      </w:r>
      <w:r w:rsidR="00F76DA9">
        <w:rPr>
          <w:rFonts w:eastAsia="Arial"/>
        </w:rPr>
        <w:t>predominantly</w:t>
      </w:r>
      <w:r w:rsidRPr="00EA4E24">
        <w:rPr>
          <w:rFonts w:eastAsia="Arial"/>
        </w:rPr>
        <w:t xml:space="preserve"> African American and Latino. In the gay dance clubs where it </w:t>
      </w:r>
      <w:r w:rsidR="00D07CE0">
        <w:rPr>
          <w:rFonts w:eastAsia="Arial"/>
        </w:rPr>
        <w:t xml:space="preserve">first </w:t>
      </w:r>
      <w:r w:rsidRPr="00EA4E24">
        <w:rPr>
          <w:rFonts w:eastAsia="Arial"/>
        </w:rPr>
        <w:t>flourished, disco was much more than music — it was an expression of pride.</w:t>
      </w:r>
    </w:p>
    <w:p w14:paraId="2A535364" w14:textId="56072212" w:rsidR="00711917" w:rsidRPr="00EA4E24" w:rsidRDefault="00711917" w:rsidP="00B4755A">
      <w:pPr>
        <w:rPr>
          <w:u w:val="single"/>
        </w:rPr>
      </w:pPr>
      <w:r w:rsidRPr="00EA4E24">
        <w:rPr>
          <w:rFonts w:eastAsia="Arial"/>
        </w:rPr>
        <w:br/>
      </w:r>
      <w:r w:rsidR="00F3427A">
        <w:rPr>
          <w:rFonts w:eastAsia="Arial"/>
        </w:rPr>
        <w:t xml:space="preserve">Chicago </w:t>
      </w:r>
      <w:r w:rsidRPr="00EA4E24">
        <w:rPr>
          <w:rFonts w:eastAsia="Arial"/>
        </w:rPr>
        <w:t>DJ Steve Dahl played</w:t>
      </w:r>
      <w:r w:rsidR="002801CF">
        <w:rPr>
          <w:rFonts w:eastAsia="Arial"/>
        </w:rPr>
        <w:t xml:space="preserve"> the music of</w:t>
      </w:r>
      <w:r w:rsidRPr="00EA4E24">
        <w:rPr>
          <w:rFonts w:eastAsia="Arial"/>
        </w:rPr>
        <w:t xml:space="preserve"> AC/DC, Aerosmith, the Rolling Stones and other rock groups at WDAI Radio. </w:t>
      </w:r>
      <w:r w:rsidR="00764A17">
        <w:rPr>
          <w:rFonts w:eastAsia="Arial"/>
        </w:rPr>
        <w:t>O</w:t>
      </w:r>
      <w:r w:rsidRPr="00EA4E24">
        <w:rPr>
          <w:rFonts w:eastAsia="Arial"/>
        </w:rPr>
        <w:t>n Christmas Eve</w:t>
      </w:r>
      <w:r w:rsidR="00EE2DD8">
        <w:rPr>
          <w:rFonts w:eastAsia="Arial"/>
        </w:rPr>
        <w:t xml:space="preserve"> 1978</w:t>
      </w:r>
      <w:r w:rsidR="00764A17">
        <w:rPr>
          <w:rFonts w:eastAsia="Arial"/>
        </w:rPr>
        <w:t>, he</w:t>
      </w:r>
      <w:r w:rsidRPr="00EA4E24">
        <w:rPr>
          <w:rFonts w:eastAsia="Arial"/>
        </w:rPr>
        <w:t xml:space="preserve"> was told that the station was changing formats to disco and he was out of a job. Dahl was</w:t>
      </w:r>
      <w:r w:rsidR="00EA4E24" w:rsidRPr="00EA4E24">
        <w:rPr>
          <w:rFonts w:eastAsia="Arial"/>
        </w:rPr>
        <w:t xml:space="preserve"> snapped up </w:t>
      </w:r>
      <w:r w:rsidR="002801CF">
        <w:rPr>
          <w:rFonts w:eastAsia="Arial"/>
        </w:rPr>
        <w:t>by a</w:t>
      </w:r>
      <w:r w:rsidRPr="00EA4E24">
        <w:rPr>
          <w:rFonts w:eastAsia="Arial"/>
        </w:rPr>
        <w:t xml:space="preserve"> new</w:t>
      </w:r>
      <w:r w:rsidR="002801CF">
        <w:rPr>
          <w:rFonts w:eastAsia="Arial"/>
        </w:rPr>
        <w:t xml:space="preserve"> radio</w:t>
      </w:r>
      <w:r w:rsidRPr="00EA4E24">
        <w:rPr>
          <w:rFonts w:eastAsia="Arial"/>
        </w:rPr>
        <w:t xml:space="preserve"> station</w:t>
      </w:r>
      <w:r w:rsidR="002801CF">
        <w:rPr>
          <w:rFonts w:eastAsia="Arial"/>
        </w:rPr>
        <w:t>,</w:t>
      </w:r>
      <w:r w:rsidRPr="00EA4E24">
        <w:rPr>
          <w:rFonts w:eastAsia="Arial"/>
        </w:rPr>
        <w:t xml:space="preserve"> WLUP</w:t>
      </w:r>
      <w:r w:rsidR="00763EA4">
        <w:rPr>
          <w:rFonts w:eastAsia="Arial"/>
        </w:rPr>
        <w:t>,</w:t>
      </w:r>
      <w:r w:rsidR="00D07CE0">
        <w:rPr>
          <w:rFonts w:eastAsia="Arial"/>
        </w:rPr>
        <w:t xml:space="preserve"> but </w:t>
      </w:r>
      <w:r w:rsidR="002801CF">
        <w:rPr>
          <w:rFonts w:eastAsia="Arial"/>
        </w:rPr>
        <w:t xml:space="preserve">feeling </w:t>
      </w:r>
      <w:r w:rsidR="00D07CE0">
        <w:rPr>
          <w:rFonts w:eastAsia="Arial"/>
        </w:rPr>
        <w:t>b</w:t>
      </w:r>
      <w:r w:rsidR="00EA4E24" w:rsidRPr="00EA4E24">
        <w:rPr>
          <w:rFonts w:eastAsia="Arial"/>
        </w:rPr>
        <w:t>itter and betrayed by WDAI, h</w:t>
      </w:r>
      <w:r w:rsidRPr="00EA4E24">
        <w:rPr>
          <w:rFonts w:eastAsia="Arial"/>
        </w:rPr>
        <w:t>is anti-disco diatribes began</w:t>
      </w:r>
      <w:r w:rsidR="002801CF">
        <w:rPr>
          <w:rFonts w:eastAsia="Arial"/>
        </w:rPr>
        <w:t xml:space="preserve"> and proved popular with audiences. </w:t>
      </w:r>
    </w:p>
    <w:p w14:paraId="276BCAAF" w14:textId="77777777" w:rsidR="00B4755A" w:rsidRPr="00EA4E24" w:rsidRDefault="00B4755A" w:rsidP="00025E1D">
      <w:pPr>
        <w:rPr>
          <w:u w:val="single"/>
        </w:rPr>
      </w:pPr>
    </w:p>
    <w:p w14:paraId="50B4048C" w14:textId="6E920668" w:rsidR="00EA4E24" w:rsidRDefault="00EA4E24" w:rsidP="00EA4E24">
      <w:pPr>
        <w:pStyle w:val="NormalWeb"/>
        <w:spacing w:before="0" w:beforeAutospacing="0" w:after="0" w:afterAutospacing="0"/>
        <w:rPr>
          <w:color w:val="000000"/>
        </w:rPr>
      </w:pPr>
      <w:r w:rsidRPr="00EA4E24">
        <w:t>“</w:t>
      </w:r>
      <w:r w:rsidRPr="00EA4E24">
        <w:rPr>
          <w:color w:val="000000"/>
        </w:rPr>
        <w:t>Disco was about electronic music; disco fans liked the clubs where if you didn</w:t>
      </w:r>
      <w:r w:rsidR="00CA5D38">
        <w:rPr>
          <w:color w:val="000000"/>
        </w:rPr>
        <w:t>’</w:t>
      </w:r>
      <w:r w:rsidRPr="00EA4E24">
        <w:rPr>
          <w:color w:val="000000"/>
        </w:rPr>
        <w:t>t look good enough, you couldn</w:t>
      </w:r>
      <w:r w:rsidR="00F3427A">
        <w:rPr>
          <w:color w:val="000000"/>
        </w:rPr>
        <w:t>’</w:t>
      </w:r>
      <w:r w:rsidRPr="00EA4E24">
        <w:rPr>
          <w:color w:val="000000"/>
        </w:rPr>
        <w:t>t get in,” said Lee Abrams, inventor of the “Album Oriented Rock” (AOR) radio format. “Rockers loved big concerts, real drummers, real guitar players</w:t>
      </w:r>
      <w:r w:rsidR="00764A17">
        <w:rPr>
          <w:color w:val="000000"/>
        </w:rPr>
        <w:t xml:space="preserve"> — r</w:t>
      </w:r>
      <w:r w:rsidRPr="00EA4E24">
        <w:rPr>
          <w:color w:val="000000"/>
        </w:rPr>
        <w:t>ock was about jeans and a T-shirt.</w:t>
      </w:r>
      <w:r w:rsidR="00F3427A">
        <w:rPr>
          <w:color w:val="000000"/>
        </w:rPr>
        <w:t xml:space="preserve"> . . </w:t>
      </w:r>
      <w:r w:rsidRPr="00EA4E24">
        <w:rPr>
          <w:color w:val="000000"/>
        </w:rPr>
        <w:t xml:space="preserve">Rockers were just </w:t>
      </w:r>
      <w:r w:rsidRPr="0097083D">
        <w:rPr>
          <w:color w:val="000000"/>
        </w:rPr>
        <w:t>angry</w:t>
      </w:r>
      <w:r w:rsidRPr="00EA4E24">
        <w:rPr>
          <w:color w:val="000000"/>
        </w:rPr>
        <w:t xml:space="preserve"> at disco </w:t>
      </w:r>
      <w:r w:rsidR="00F3427A">
        <w:rPr>
          <w:color w:val="000000"/>
        </w:rPr>
        <w:t>be</w:t>
      </w:r>
      <w:r w:rsidRPr="00EA4E24">
        <w:rPr>
          <w:color w:val="000000"/>
        </w:rPr>
        <w:t>cause they felt sort of threatened by it.”</w:t>
      </w:r>
    </w:p>
    <w:p w14:paraId="31E3A5F6" w14:textId="77777777" w:rsidR="000C5CFE" w:rsidRDefault="000C5CFE" w:rsidP="00EA4E24">
      <w:pPr>
        <w:pStyle w:val="NormalWeb"/>
        <w:spacing w:before="0" w:beforeAutospacing="0" w:after="0" w:afterAutospacing="0"/>
        <w:rPr>
          <w:color w:val="000000"/>
        </w:rPr>
      </w:pPr>
    </w:p>
    <w:p w14:paraId="64698DEB" w14:textId="4BC913D5" w:rsidR="009614FC" w:rsidRDefault="00B35C76" w:rsidP="00EA4E24">
      <w:pPr>
        <w:pStyle w:val="NormalWeb"/>
        <w:spacing w:before="0" w:beforeAutospacing="0" w:after="0" w:afterAutospacing="0"/>
        <w:rPr>
          <w:color w:val="000000"/>
        </w:rPr>
      </w:pPr>
      <w:r>
        <w:rPr>
          <w:color w:val="000000"/>
        </w:rPr>
        <w:lastRenderedPageBreak/>
        <w:t xml:space="preserve">In 1979, </w:t>
      </w:r>
      <w:r w:rsidR="000C5CFE">
        <w:rPr>
          <w:color w:val="000000"/>
        </w:rPr>
        <w:t>Chicago’s White Sox were the second</w:t>
      </w:r>
      <w:r w:rsidR="00B958F9">
        <w:rPr>
          <w:color w:val="000000"/>
        </w:rPr>
        <w:t>-</w:t>
      </w:r>
      <w:r w:rsidR="000C5CFE">
        <w:rPr>
          <w:color w:val="000000"/>
        </w:rPr>
        <w:t xml:space="preserve">worst team in baseball. </w:t>
      </w:r>
      <w:r w:rsidR="00C70F9B">
        <w:rPr>
          <w:color w:val="000000"/>
        </w:rPr>
        <w:t>Hoping</w:t>
      </w:r>
      <w:r w:rsidR="000C5CFE">
        <w:rPr>
          <w:color w:val="000000"/>
        </w:rPr>
        <w:t xml:space="preserve"> to draw crowds to </w:t>
      </w:r>
      <w:r w:rsidR="00D07CE0">
        <w:rPr>
          <w:color w:val="000000"/>
        </w:rPr>
        <w:t xml:space="preserve">a doubleheader at </w:t>
      </w:r>
      <w:r>
        <w:rPr>
          <w:color w:val="000000"/>
        </w:rPr>
        <w:t>Comiskey Park</w:t>
      </w:r>
      <w:r w:rsidR="000C5CFE">
        <w:rPr>
          <w:color w:val="000000"/>
        </w:rPr>
        <w:t xml:space="preserve">, </w:t>
      </w:r>
      <w:r w:rsidR="00C70F9B">
        <w:rPr>
          <w:color w:val="000000"/>
        </w:rPr>
        <w:t>White Sox promotion director</w:t>
      </w:r>
      <w:r w:rsidR="000C5CFE">
        <w:rPr>
          <w:color w:val="000000"/>
        </w:rPr>
        <w:t xml:space="preserve"> Mike Veeck partnered with WLUP to host “Disco Demolition Night</w:t>
      </w:r>
      <w:r w:rsidR="001467FD">
        <w:rPr>
          <w:color w:val="000000"/>
        </w:rPr>
        <w:t>”</w:t>
      </w:r>
      <w:r w:rsidR="000C5CFE">
        <w:rPr>
          <w:color w:val="000000"/>
        </w:rPr>
        <w:t xml:space="preserve"> </w:t>
      </w:r>
      <w:r w:rsidR="00EE2DD8">
        <w:rPr>
          <w:color w:val="000000"/>
        </w:rPr>
        <w:t>on Thursday, July 12, 1979. The price of admission</w:t>
      </w:r>
      <w:r w:rsidR="00C70F9B">
        <w:rPr>
          <w:color w:val="000000"/>
        </w:rPr>
        <w:t xml:space="preserve"> was n</w:t>
      </w:r>
      <w:r w:rsidR="00EE2DD8">
        <w:rPr>
          <w:color w:val="000000"/>
        </w:rPr>
        <w:t>inety-eight cents</w:t>
      </w:r>
      <w:r w:rsidR="00C70F9B">
        <w:rPr>
          <w:color w:val="000000"/>
        </w:rPr>
        <w:t xml:space="preserve"> — </w:t>
      </w:r>
      <w:r w:rsidR="00EE2DD8">
        <w:rPr>
          <w:color w:val="000000"/>
        </w:rPr>
        <w:t>WLUP’s frequency</w:t>
      </w:r>
      <w:r w:rsidR="00C70F9B">
        <w:rPr>
          <w:color w:val="000000"/>
        </w:rPr>
        <w:t xml:space="preserve"> — </w:t>
      </w:r>
      <w:r w:rsidR="00EE2DD8">
        <w:rPr>
          <w:color w:val="000000"/>
        </w:rPr>
        <w:t xml:space="preserve">and one disco record to be blown up by </w:t>
      </w:r>
      <w:r>
        <w:rPr>
          <w:color w:val="000000"/>
        </w:rPr>
        <w:t>DJ Dahl</w:t>
      </w:r>
      <w:r w:rsidR="00EE2DD8">
        <w:rPr>
          <w:color w:val="000000"/>
        </w:rPr>
        <w:t xml:space="preserve"> </w:t>
      </w:r>
      <w:r>
        <w:rPr>
          <w:color w:val="000000"/>
        </w:rPr>
        <w:t xml:space="preserve">between games. </w:t>
      </w:r>
    </w:p>
    <w:p w14:paraId="0D00B4BE" w14:textId="77777777" w:rsidR="009614FC" w:rsidRDefault="009614FC" w:rsidP="00EA4E24">
      <w:pPr>
        <w:pStyle w:val="NormalWeb"/>
        <w:spacing w:before="0" w:beforeAutospacing="0" w:after="0" w:afterAutospacing="0"/>
        <w:rPr>
          <w:color w:val="000000"/>
        </w:rPr>
      </w:pPr>
    </w:p>
    <w:p w14:paraId="6A3DE32E" w14:textId="6AB2FF8D" w:rsidR="00B35C76" w:rsidRPr="0042768C" w:rsidRDefault="00C70F9B" w:rsidP="00EA4E24">
      <w:pPr>
        <w:pStyle w:val="NormalWeb"/>
        <w:spacing w:before="0" w:beforeAutospacing="0" w:after="0" w:afterAutospacing="0"/>
        <w:rPr>
          <w:color w:val="000000" w:themeColor="text1"/>
        </w:rPr>
      </w:pPr>
      <w:r>
        <w:rPr>
          <w:color w:val="000000"/>
        </w:rPr>
        <w:t>Event organizers</w:t>
      </w:r>
      <w:r w:rsidR="00B35C76">
        <w:rPr>
          <w:color w:val="000000"/>
        </w:rPr>
        <w:t xml:space="preserve"> expected to draw</w:t>
      </w:r>
      <w:r w:rsidR="00854A02">
        <w:rPr>
          <w:color w:val="000000"/>
        </w:rPr>
        <w:t xml:space="preserve"> an extra</w:t>
      </w:r>
      <w:r w:rsidR="00B35C76">
        <w:rPr>
          <w:color w:val="000000"/>
        </w:rPr>
        <w:t xml:space="preserve"> 5</w:t>
      </w:r>
      <w:r w:rsidR="00D07CE0">
        <w:rPr>
          <w:color w:val="000000"/>
        </w:rPr>
        <w:t>,</w:t>
      </w:r>
      <w:r w:rsidR="00B35C76">
        <w:rPr>
          <w:color w:val="000000"/>
        </w:rPr>
        <w:t>000 people</w:t>
      </w:r>
      <w:r w:rsidR="009614FC">
        <w:rPr>
          <w:color w:val="000000"/>
        </w:rPr>
        <w:t xml:space="preserve">. </w:t>
      </w:r>
      <w:r w:rsidR="00764A17">
        <w:rPr>
          <w:color w:val="000000"/>
        </w:rPr>
        <w:t>Fifty thousand</w:t>
      </w:r>
      <w:r w:rsidR="00B35C76">
        <w:rPr>
          <w:color w:val="000000"/>
        </w:rPr>
        <w:t xml:space="preserve"> show</w:t>
      </w:r>
      <w:r w:rsidR="00764A17">
        <w:rPr>
          <w:color w:val="000000"/>
        </w:rPr>
        <w:t>ed</w:t>
      </w:r>
      <w:r w:rsidR="00B35C76">
        <w:rPr>
          <w:color w:val="000000"/>
        </w:rPr>
        <w:t xml:space="preserve"> up, with another 20,000 waiting </w:t>
      </w:r>
      <w:r w:rsidR="00B35C76" w:rsidRPr="0042768C">
        <w:rPr>
          <w:color w:val="000000" w:themeColor="text1"/>
        </w:rPr>
        <w:t xml:space="preserve">outside to get in. </w:t>
      </w:r>
      <w:r w:rsidR="0042768C" w:rsidRPr="0042768C">
        <w:rPr>
          <w:rFonts w:eastAsiaTheme="minorHAnsi"/>
          <w:color w:val="000000" w:themeColor="text1"/>
        </w:rPr>
        <w:t>After the large crate filled with records exploded and blew a large hole in the field, the cro</w:t>
      </w:r>
      <w:r w:rsidR="0042768C">
        <w:rPr>
          <w:rFonts w:eastAsiaTheme="minorHAnsi"/>
          <w:color w:val="000000" w:themeColor="text1"/>
        </w:rPr>
        <w:t xml:space="preserve">wd </w:t>
      </w:r>
      <w:r w:rsidRPr="0042768C">
        <w:rPr>
          <w:color w:val="000000" w:themeColor="text1"/>
        </w:rPr>
        <w:t>started running</w:t>
      </w:r>
      <w:r w:rsidR="00B35C76" w:rsidRPr="0042768C">
        <w:rPr>
          <w:color w:val="000000" w:themeColor="text1"/>
        </w:rPr>
        <w:t xml:space="preserve"> o</w:t>
      </w:r>
      <w:r w:rsidR="00AE281E">
        <w:rPr>
          <w:color w:val="000000" w:themeColor="text1"/>
        </w:rPr>
        <w:t>ut of the stands</w:t>
      </w:r>
      <w:r w:rsidRPr="0042768C">
        <w:rPr>
          <w:color w:val="000000" w:themeColor="text1"/>
        </w:rPr>
        <w:t>, tearing up bases and destroying the batting cage;</w:t>
      </w:r>
      <w:r w:rsidR="00764A17" w:rsidRPr="0042768C">
        <w:rPr>
          <w:color w:val="000000" w:themeColor="text1"/>
        </w:rPr>
        <w:t xml:space="preserve"> others threw albums </w:t>
      </w:r>
      <w:r w:rsidR="009614FC" w:rsidRPr="0042768C">
        <w:rPr>
          <w:color w:val="000000" w:themeColor="text1"/>
        </w:rPr>
        <w:t xml:space="preserve">from </w:t>
      </w:r>
      <w:r w:rsidR="00764A17" w:rsidRPr="0042768C">
        <w:rPr>
          <w:color w:val="000000" w:themeColor="text1"/>
        </w:rPr>
        <w:t>the stands</w:t>
      </w:r>
      <w:r w:rsidR="00037B2B" w:rsidRPr="0042768C">
        <w:rPr>
          <w:color w:val="000000" w:themeColor="text1"/>
        </w:rPr>
        <w:t xml:space="preserve">, hitting </w:t>
      </w:r>
      <w:r w:rsidR="00B958F9" w:rsidRPr="0042768C">
        <w:rPr>
          <w:color w:val="000000" w:themeColor="text1"/>
        </w:rPr>
        <w:t>and injuring people</w:t>
      </w:r>
      <w:r w:rsidR="00B35C76" w:rsidRPr="0042768C">
        <w:rPr>
          <w:color w:val="000000" w:themeColor="text1"/>
        </w:rPr>
        <w:t xml:space="preserve">. </w:t>
      </w:r>
      <w:r w:rsidR="001467FD" w:rsidRPr="0042768C">
        <w:rPr>
          <w:color w:val="000000" w:themeColor="text1"/>
        </w:rPr>
        <w:t>Police were called to clear the field</w:t>
      </w:r>
      <w:r w:rsidR="00763EA4">
        <w:rPr>
          <w:color w:val="000000" w:themeColor="text1"/>
        </w:rPr>
        <w:t>,</w:t>
      </w:r>
      <w:r w:rsidR="001467FD" w:rsidRPr="0042768C">
        <w:rPr>
          <w:color w:val="000000" w:themeColor="text1"/>
        </w:rPr>
        <w:t xml:space="preserve"> and </w:t>
      </w:r>
      <w:r w:rsidR="00B958F9" w:rsidRPr="0042768C">
        <w:rPr>
          <w:color w:val="000000" w:themeColor="text1"/>
        </w:rPr>
        <w:t xml:space="preserve">ultimately, </w:t>
      </w:r>
      <w:r w:rsidR="001467FD" w:rsidRPr="0042768C">
        <w:rPr>
          <w:color w:val="000000" w:themeColor="text1"/>
        </w:rPr>
        <w:t>the White Sox had to forfeit the second game</w:t>
      </w:r>
      <w:r w:rsidR="00EE2DD8" w:rsidRPr="0042768C">
        <w:rPr>
          <w:color w:val="000000" w:themeColor="text1"/>
        </w:rPr>
        <w:t xml:space="preserve"> to the Detroit Tigers. </w:t>
      </w:r>
    </w:p>
    <w:p w14:paraId="333D0B81" w14:textId="77777777" w:rsidR="001467FD" w:rsidRPr="0042768C" w:rsidRDefault="001467FD" w:rsidP="00EA4E24">
      <w:pPr>
        <w:pStyle w:val="NormalWeb"/>
        <w:spacing w:before="0" w:beforeAutospacing="0" w:after="0" w:afterAutospacing="0"/>
        <w:rPr>
          <w:color w:val="000000" w:themeColor="text1"/>
        </w:rPr>
      </w:pPr>
    </w:p>
    <w:p w14:paraId="5D6F4B99" w14:textId="7D67DBE4" w:rsidR="006B2BF8" w:rsidRDefault="001467FD" w:rsidP="00AF4AD4">
      <w:pPr>
        <w:pStyle w:val="NormalWeb"/>
        <w:spacing w:before="0" w:beforeAutospacing="0" w:after="0" w:afterAutospacing="0"/>
        <w:rPr>
          <w:color w:val="000000"/>
        </w:rPr>
      </w:pPr>
      <w:r w:rsidRPr="002F1355">
        <w:rPr>
          <w:color w:val="000000"/>
        </w:rPr>
        <w:t>While everyone recognized that the promotion had gone terribly wrong, some saw something more frightening in the hordes of rampaging</w:t>
      </w:r>
      <w:r w:rsidR="00AF4AD4" w:rsidRPr="002F1355">
        <w:rPr>
          <w:color w:val="000000"/>
        </w:rPr>
        <w:t xml:space="preserve"> — </w:t>
      </w:r>
      <w:r w:rsidR="004023F4">
        <w:rPr>
          <w:color w:val="000000"/>
        </w:rPr>
        <w:t>almost entirely</w:t>
      </w:r>
      <w:r w:rsidR="00AF4AD4" w:rsidRPr="002F1355">
        <w:rPr>
          <w:color w:val="000000"/>
        </w:rPr>
        <w:t xml:space="preserve"> white —</w:t>
      </w:r>
      <w:r w:rsidRPr="002F1355">
        <w:rPr>
          <w:color w:val="000000"/>
        </w:rPr>
        <w:t xml:space="preserve"> youth on the field</w:t>
      </w:r>
      <w:r w:rsidR="00A42DB2">
        <w:rPr>
          <w:color w:val="000000"/>
        </w:rPr>
        <w:t xml:space="preserve">: </w:t>
      </w:r>
      <w:r w:rsidR="000D1EE7" w:rsidRPr="002F1355">
        <w:rPr>
          <w:color w:val="000000"/>
        </w:rPr>
        <w:t>homophobia and racism</w:t>
      </w:r>
      <w:r w:rsidR="002F1355" w:rsidRPr="002F1355">
        <w:rPr>
          <w:color w:val="000000"/>
        </w:rPr>
        <w:t>.</w:t>
      </w:r>
      <w:r w:rsidR="00B958F9">
        <w:rPr>
          <w:color w:val="000000"/>
        </w:rPr>
        <w:t xml:space="preserve"> </w:t>
      </w:r>
      <w:r w:rsidR="002F1355">
        <w:rPr>
          <w:color w:val="000000"/>
        </w:rPr>
        <w:t>“</w:t>
      </w:r>
      <w:r w:rsidR="002F1355" w:rsidRPr="002F1355">
        <w:rPr>
          <w:color w:val="000000"/>
        </w:rPr>
        <w:t>It felt racist</w:t>
      </w:r>
      <w:r w:rsidR="002F1355">
        <w:rPr>
          <w:color w:val="000000"/>
        </w:rPr>
        <w:t>,” said Darlene Jackson.</w:t>
      </w:r>
      <w:r w:rsidR="002F1355" w:rsidRPr="002F1355">
        <w:rPr>
          <w:color w:val="000000"/>
        </w:rPr>
        <w:t> </w:t>
      </w:r>
      <w:r w:rsidR="002F1355">
        <w:rPr>
          <w:color w:val="000000"/>
        </w:rPr>
        <w:t>“</w:t>
      </w:r>
      <w:r w:rsidR="002F1355" w:rsidRPr="002F1355">
        <w:rPr>
          <w:color w:val="000000"/>
        </w:rPr>
        <w:t xml:space="preserve">I don't think you could have a stadium full of, you know, Black and brown kids that would be allowed just </w:t>
      </w:r>
      <w:r w:rsidR="00763EA4">
        <w:rPr>
          <w:color w:val="000000"/>
        </w:rPr>
        <w:t xml:space="preserve">to </w:t>
      </w:r>
      <w:r w:rsidR="002F1355" w:rsidRPr="002F1355">
        <w:rPr>
          <w:color w:val="000000"/>
        </w:rPr>
        <w:t>run uncontained, loose, damaging property.</w:t>
      </w:r>
      <w:r w:rsidR="002F1355">
        <w:rPr>
          <w:color w:val="000000"/>
        </w:rPr>
        <w:t>”</w:t>
      </w:r>
    </w:p>
    <w:p w14:paraId="3A1F6132" w14:textId="77777777" w:rsidR="002F1355" w:rsidRDefault="002F1355" w:rsidP="00AF4AD4">
      <w:pPr>
        <w:pStyle w:val="NormalWeb"/>
        <w:spacing w:before="0" w:beforeAutospacing="0" w:after="0" w:afterAutospacing="0"/>
        <w:rPr>
          <w:color w:val="000000"/>
        </w:rPr>
      </w:pPr>
    </w:p>
    <w:p w14:paraId="35E5D457" w14:textId="39E7A5AE" w:rsidR="002F1355" w:rsidRPr="00B6651A" w:rsidRDefault="002F1355" w:rsidP="002F1355">
      <w:pPr>
        <w:pStyle w:val="NormalWeb"/>
        <w:spacing w:before="0" w:beforeAutospacing="0" w:after="0" w:afterAutospacing="0"/>
        <w:rPr>
          <w:color w:val="000000"/>
        </w:rPr>
      </w:pPr>
      <w:r w:rsidRPr="002F1355">
        <w:rPr>
          <w:color w:val="000000"/>
        </w:rPr>
        <w:t>“What I would never want to do is villainize Steve Dahl for the ultimate outcome 100%,” said Ayana Contreras, host of “Reclaimed Soul” on WBEZ</w:t>
      </w:r>
      <w:r>
        <w:rPr>
          <w:color w:val="000000"/>
        </w:rPr>
        <w:t xml:space="preserve"> and contributor to </w:t>
      </w:r>
      <w:r w:rsidRPr="002F1355">
        <w:rPr>
          <w:i/>
          <w:iCs/>
          <w:color w:val="000000"/>
        </w:rPr>
        <w:t>Downbeat</w:t>
      </w:r>
      <w:r>
        <w:rPr>
          <w:color w:val="000000"/>
        </w:rPr>
        <w:t xml:space="preserve"> Magazine</w:t>
      </w:r>
      <w:r w:rsidRPr="002F1355">
        <w:rPr>
          <w:color w:val="000000"/>
        </w:rPr>
        <w:t>. “</w:t>
      </w:r>
      <w:r w:rsidR="007F5DD8">
        <w:rPr>
          <w:color w:val="000000"/>
        </w:rPr>
        <w:t>Y</w:t>
      </w:r>
      <w:r w:rsidRPr="002F1355">
        <w:rPr>
          <w:color w:val="000000"/>
        </w:rPr>
        <w:t>es, you had a perfect storm of disenfranchised youth and alcohol. But I don</w:t>
      </w:r>
      <w:r w:rsidR="00CA5D38">
        <w:rPr>
          <w:color w:val="000000"/>
        </w:rPr>
        <w:t>’</w:t>
      </w:r>
      <w:r w:rsidRPr="002F1355">
        <w:rPr>
          <w:color w:val="000000"/>
        </w:rPr>
        <w:t xml:space="preserve">t think he intended for a riot to </w:t>
      </w:r>
      <w:r w:rsidRPr="00B6651A">
        <w:rPr>
          <w:color w:val="000000"/>
        </w:rPr>
        <w:t>happen. I think the ultimate point was it was ‘</w:t>
      </w:r>
      <w:r w:rsidRPr="00B6651A">
        <w:rPr>
          <w:i/>
          <w:iCs/>
          <w:color w:val="000000"/>
        </w:rPr>
        <w:t>the other</w:t>
      </w:r>
      <w:r w:rsidRPr="00B6651A">
        <w:rPr>
          <w:color w:val="000000"/>
        </w:rPr>
        <w:t>’ — that</w:t>
      </w:r>
      <w:r w:rsidR="00CA5D38">
        <w:rPr>
          <w:color w:val="000000"/>
        </w:rPr>
        <w:t>’</w:t>
      </w:r>
      <w:r w:rsidRPr="00B6651A">
        <w:rPr>
          <w:color w:val="000000"/>
        </w:rPr>
        <w:t>s what they were rallying against — the people who were not like themselves.</w:t>
      </w:r>
      <w:r w:rsidR="009614FC">
        <w:rPr>
          <w:color w:val="000000"/>
        </w:rPr>
        <w:t>”</w:t>
      </w:r>
    </w:p>
    <w:p w14:paraId="535F476E" w14:textId="77777777" w:rsidR="002F1355" w:rsidRPr="00B6651A" w:rsidRDefault="002F1355" w:rsidP="002F1355">
      <w:pPr>
        <w:pStyle w:val="NormalWeb"/>
        <w:spacing w:before="0" w:beforeAutospacing="0" w:after="0" w:afterAutospacing="0"/>
        <w:rPr>
          <w:color w:val="000000"/>
        </w:rPr>
      </w:pPr>
    </w:p>
    <w:p w14:paraId="7C5C5C30" w14:textId="4EF1D194" w:rsidR="000D1EE7" w:rsidRPr="00B6651A" w:rsidRDefault="00364880" w:rsidP="002F1355">
      <w:pPr>
        <w:spacing w:after="240"/>
        <w:rPr>
          <w:color w:val="000000"/>
        </w:rPr>
      </w:pPr>
      <w:r>
        <w:t>Some believed d</w:t>
      </w:r>
      <w:r w:rsidR="002F1355" w:rsidRPr="00B6651A">
        <w:t>isco music was already on the wane</w:t>
      </w:r>
      <w:r w:rsidR="00763EA4">
        <w:t xml:space="preserve"> and</w:t>
      </w:r>
      <w:r>
        <w:t xml:space="preserve"> it</w:t>
      </w:r>
      <w:r w:rsidR="002F1355" w:rsidRPr="00B6651A">
        <w:t xml:space="preserve"> declined sharply after the event. </w:t>
      </w:r>
      <w:r w:rsidR="000D1EE7" w:rsidRPr="00B6651A">
        <w:rPr>
          <w:color w:val="000000"/>
        </w:rPr>
        <w:t>“The evening at Comiskey Park was the moment that set the fuse,” said Felipe Rose of the</w:t>
      </w:r>
      <w:r>
        <w:rPr>
          <w:color w:val="000000"/>
        </w:rPr>
        <w:t xml:space="preserve"> iconic disco group The</w:t>
      </w:r>
      <w:r w:rsidR="000D1EE7" w:rsidRPr="00B6651A">
        <w:rPr>
          <w:color w:val="000000"/>
        </w:rPr>
        <w:t xml:space="preserve"> Village People. “Suddenly, radio stations stopped playing disco music — not slowly, </w:t>
      </w:r>
      <w:r w:rsidR="000D1EE7" w:rsidRPr="00B6651A">
        <w:rPr>
          <w:i/>
          <w:iCs/>
          <w:color w:val="000000"/>
        </w:rPr>
        <w:t>overnight</w:t>
      </w:r>
      <w:r w:rsidR="000D1EE7" w:rsidRPr="00B6651A">
        <w:rPr>
          <w:color w:val="000000"/>
        </w:rPr>
        <w:t>.”</w:t>
      </w:r>
      <w:r w:rsidR="00B6651A" w:rsidRPr="00B6651A">
        <w:rPr>
          <w:color w:val="000000"/>
        </w:rPr>
        <w:t xml:space="preserve"> </w:t>
      </w:r>
    </w:p>
    <w:p w14:paraId="2F317EDE" w14:textId="5700A7BF" w:rsidR="00DD7E10" w:rsidRPr="00383D0A" w:rsidRDefault="00B6651A" w:rsidP="00383D0A">
      <w:pPr>
        <w:spacing w:after="240"/>
        <w:rPr>
          <w:color w:val="000000"/>
        </w:rPr>
      </w:pPr>
      <w:r w:rsidRPr="00B6651A">
        <w:rPr>
          <w:color w:val="000000"/>
        </w:rPr>
        <w:t xml:space="preserve">“All of American history is defined by culture wars,” said Jefferson Cowie, Vanderbilt University Professor of History and author of </w:t>
      </w:r>
      <w:r w:rsidRPr="00B6651A">
        <w:rPr>
          <w:i/>
          <w:iCs/>
          <w:color w:val="000000"/>
        </w:rPr>
        <w:t>Stayin’ Alive: The 1970s and the Last Days of the Working Class</w:t>
      </w:r>
      <w:r w:rsidRPr="00B6651A">
        <w:rPr>
          <w:color w:val="000000"/>
        </w:rPr>
        <w:t>. “But in the 1970s, an entire new front opened up in the battle over the culture. The Civil Rights movement, the women</w:t>
      </w:r>
      <w:r w:rsidR="00A42DB2">
        <w:rPr>
          <w:color w:val="000000"/>
        </w:rPr>
        <w:t>’</w:t>
      </w:r>
      <w:r w:rsidRPr="00B6651A">
        <w:rPr>
          <w:color w:val="000000"/>
        </w:rPr>
        <w:t xml:space="preserve">s movement, the gay rights movement come along and say, </w:t>
      </w:r>
      <w:r>
        <w:rPr>
          <w:color w:val="000000"/>
        </w:rPr>
        <w:t>‘</w:t>
      </w:r>
      <w:r w:rsidRPr="00B6651A">
        <w:rPr>
          <w:color w:val="000000"/>
        </w:rPr>
        <w:t>Hey, we want in too.</w:t>
      </w:r>
      <w:r>
        <w:rPr>
          <w:color w:val="000000"/>
        </w:rPr>
        <w:t xml:space="preserve">’ </w:t>
      </w:r>
      <w:r w:rsidRPr="00B6651A">
        <w:rPr>
          <w:color w:val="000000"/>
        </w:rPr>
        <w:t>And that</w:t>
      </w:r>
      <w:r>
        <w:rPr>
          <w:color w:val="000000"/>
        </w:rPr>
        <w:t>’</w:t>
      </w:r>
      <w:r w:rsidRPr="00B6651A">
        <w:rPr>
          <w:color w:val="000000"/>
        </w:rPr>
        <w:t>s why the 1970s are the foundation of our own time because we</w:t>
      </w:r>
      <w:r w:rsidR="00CA5D38">
        <w:rPr>
          <w:color w:val="000000"/>
        </w:rPr>
        <w:t>’</w:t>
      </w:r>
      <w:r w:rsidRPr="00B6651A">
        <w:rPr>
          <w:color w:val="000000"/>
        </w:rPr>
        <w:t>re still battling over these same questions.</w:t>
      </w:r>
      <w:r>
        <w:rPr>
          <w:color w:val="000000"/>
        </w:rPr>
        <w:t>”</w:t>
      </w:r>
    </w:p>
    <w:p w14:paraId="5CED2713" w14:textId="6C393557" w:rsidR="00275955" w:rsidRPr="003D0667" w:rsidRDefault="00275955" w:rsidP="00275955">
      <w:r w:rsidRPr="00BC60A2">
        <w:rPr>
          <w:b/>
          <w:bCs/>
          <w:smallCaps/>
          <w:color w:val="000000" w:themeColor="text1"/>
        </w:rPr>
        <w:t>American Experience</w:t>
      </w:r>
      <w:r w:rsidR="009B1E8E">
        <w:rPr>
          <w:i/>
          <w:color w:val="000000" w:themeColor="text1"/>
          <w:kern w:val="1"/>
        </w:rPr>
        <w:t xml:space="preserve"> </w:t>
      </w:r>
      <w:r w:rsidR="009B1E8E">
        <w:rPr>
          <w:b/>
          <w:bCs/>
          <w:i/>
          <w:iCs/>
          <w:color w:val="000000"/>
        </w:rPr>
        <w:t xml:space="preserve">The </w:t>
      </w:r>
      <w:r w:rsidR="00F64BF4">
        <w:rPr>
          <w:b/>
          <w:bCs/>
          <w:i/>
          <w:iCs/>
          <w:color w:val="000000"/>
        </w:rPr>
        <w:t xml:space="preserve">War on Disco </w:t>
      </w:r>
      <w:r w:rsidRPr="00B76E71">
        <w:rPr>
          <w:rFonts w:cs="Arial"/>
          <w:color w:val="000000"/>
        </w:rPr>
        <w:t>will stream</w:t>
      </w:r>
      <w:r w:rsidR="000C3840">
        <w:rPr>
          <w:rFonts w:cs="Arial"/>
          <w:color w:val="000000"/>
        </w:rPr>
        <w:t xml:space="preserve"> for free</w:t>
      </w:r>
      <w:r w:rsidRPr="00B76E71">
        <w:rPr>
          <w:rFonts w:cs="Arial"/>
          <w:color w:val="000000"/>
        </w:rPr>
        <w:t xml:space="preserve"> simultaneously with broadcast</w:t>
      </w:r>
      <w:r w:rsidR="000C3840">
        <w:rPr>
          <w:rFonts w:cs="Arial"/>
          <w:color w:val="000000"/>
        </w:rPr>
        <w:t xml:space="preserve"> </w:t>
      </w:r>
      <w:r w:rsidR="008A2E33">
        <w:rPr>
          <w:rFonts w:cs="Arial"/>
          <w:color w:val="000000"/>
        </w:rPr>
        <w:t xml:space="preserve">through </w:t>
      </w:r>
      <w:r w:rsidR="00383D0A">
        <w:rPr>
          <w:rFonts w:cs="Arial"/>
          <w:color w:val="000000"/>
        </w:rPr>
        <w:t>November 29, 2023,</w:t>
      </w:r>
      <w:r w:rsidR="008A2E33">
        <w:rPr>
          <w:rFonts w:cs="Arial"/>
          <w:color w:val="000000"/>
        </w:rPr>
        <w:t xml:space="preserve"> </w:t>
      </w:r>
      <w:r w:rsidRPr="00B76E71">
        <w:rPr>
          <w:rFonts w:cs="Arial"/>
          <w:color w:val="000000"/>
        </w:rPr>
        <w:t>on all station-branded PBS platforms, including </w:t>
      </w:r>
      <w:hyperlink r:id="rId13" w:tgtFrame="_blank" w:tooltip="http://pbs.org/" w:history="1">
        <w:r w:rsidRPr="00B76E71">
          <w:rPr>
            <w:rStyle w:val="Hyperlink"/>
            <w:rFonts w:cs="Arial"/>
            <w:color w:val="020BF5"/>
          </w:rPr>
          <w:t>PBS.org</w:t>
        </w:r>
      </w:hyperlink>
      <w:r w:rsidRPr="00B76E71">
        <w:rPr>
          <w:rFonts w:cs="Arial"/>
          <w:color w:val="000000"/>
        </w:rPr>
        <w:t> and the </w:t>
      </w:r>
      <w:hyperlink r:id="rId14" w:tgtFrame="_blank" w:tooltip="https://www.pbs.org/pbs-video-app/" w:history="1">
        <w:r>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The film will also be available for streaming with closed captioning in English and Spanish</w:t>
      </w:r>
      <w:r w:rsidRPr="007E585C">
        <w:rPr>
          <w:color w:val="000000"/>
          <w:shd w:val="clear" w:color="auto" w:fill="FFFFFF"/>
        </w:rPr>
        <w:t>.</w:t>
      </w:r>
    </w:p>
    <w:p w14:paraId="11F2BE85" w14:textId="77777777" w:rsidR="00383D0A" w:rsidRPr="002B4923" w:rsidRDefault="00383D0A" w:rsidP="002B4923"/>
    <w:p w14:paraId="3E7C20B9" w14:textId="2CF0D941" w:rsidR="002B4923" w:rsidRDefault="00275955" w:rsidP="006D65BC">
      <w:pPr>
        <w:rPr>
          <w:b/>
          <w:bCs/>
        </w:rPr>
      </w:pPr>
      <w:r w:rsidRPr="00275955">
        <w:rPr>
          <w:b/>
          <w:bCs/>
        </w:rPr>
        <w:t>About the Participants</w:t>
      </w:r>
    </w:p>
    <w:p w14:paraId="48310895" w14:textId="77777777" w:rsidR="00251CBA" w:rsidRPr="00320A4B" w:rsidRDefault="00251CBA" w:rsidP="00251CBA">
      <w:pPr>
        <w:rPr>
          <w:sz w:val="20"/>
          <w:szCs w:val="20"/>
        </w:rPr>
      </w:pPr>
    </w:p>
    <w:p w14:paraId="1C2329E7" w14:textId="1E799FEC" w:rsidR="00251CBA" w:rsidRDefault="00251CBA" w:rsidP="00251CBA">
      <w:r>
        <w:rPr>
          <w:b/>
        </w:rPr>
        <w:t>Lee Abrams</w:t>
      </w:r>
      <w:r>
        <w:t xml:space="preserve"> is a radio industry consultant who pioneered audience research, developed the album-oriented rock radio format, and co-founded XM Satellite Radio</w:t>
      </w:r>
      <w:r w:rsidR="00320A4B">
        <w:t>. K</w:t>
      </w:r>
      <w:r>
        <w:t xml:space="preserve">nown for anticipating trends, at different times he promoted both disco and anti-disco formats for different radio markets. </w:t>
      </w:r>
    </w:p>
    <w:p w14:paraId="4B78AE89" w14:textId="77777777" w:rsidR="00251CBA" w:rsidRPr="00320A4B" w:rsidRDefault="00251CBA" w:rsidP="00251CBA">
      <w:pPr>
        <w:rPr>
          <w:sz w:val="20"/>
          <w:szCs w:val="20"/>
        </w:rPr>
      </w:pPr>
    </w:p>
    <w:p w14:paraId="6FCC9043" w14:textId="1D8A8311" w:rsidR="00251CBA" w:rsidRDefault="00251CBA" w:rsidP="00251CBA">
      <w:r>
        <w:rPr>
          <w:b/>
        </w:rPr>
        <w:t>Daphne Brooks</w:t>
      </w:r>
      <w:r>
        <w:t xml:space="preserve"> is </w:t>
      </w:r>
      <w:r w:rsidR="00DF74DB">
        <w:t xml:space="preserve">a </w:t>
      </w:r>
      <w:r>
        <w:t>professor of African American studies, Gender studies, and Music at Yale University; she has written numerous articles about race, gender, performance, and popular music culture.</w:t>
      </w:r>
    </w:p>
    <w:p w14:paraId="50AFED49" w14:textId="77777777" w:rsidR="00B32566" w:rsidRPr="00320A4B" w:rsidRDefault="00B32566" w:rsidP="00251CBA">
      <w:pPr>
        <w:rPr>
          <w:sz w:val="20"/>
          <w:szCs w:val="20"/>
        </w:rPr>
      </w:pPr>
    </w:p>
    <w:p w14:paraId="429B869E" w14:textId="77777777" w:rsidR="00B32566" w:rsidRDefault="00B32566" w:rsidP="00B32566">
      <w:r>
        <w:rPr>
          <w:b/>
        </w:rPr>
        <w:t>Linda Clifford</w:t>
      </w:r>
      <w:r>
        <w:t>, a former Miss New York State, is an actress and singer of jazz, R&amp;B, and disco who had a number of popular records through the 1970s and 1980s.</w:t>
      </w:r>
    </w:p>
    <w:p w14:paraId="082305A0" w14:textId="77777777" w:rsidR="00B32566" w:rsidRDefault="00B32566" w:rsidP="00251CBA"/>
    <w:p w14:paraId="2C97748F" w14:textId="77777777" w:rsidR="00251CBA" w:rsidRDefault="00251CBA" w:rsidP="00251CBA"/>
    <w:p w14:paraId="3AEB34A6" w14:textId="77777777" w:rsidR="00251CBA" w:rsidRDefault="00251CBA" w:rsidP="00251CBA">
      <w:r>
        <w:rPr>
          <w:b/>
        </w:rPr>
        <w:t>Ayana Contreras</w:t>
      </w:r>
      <w:r>
        <w:t xml:space="preserve"> is a cultural historian, radio host and producer at Chicago Public Radio, columnist and reviewer at </w:t>
      </w:r>
      <w:proofErr w:type="spellStart"/>
      <w:r>
        <w:rPr>
          <w:i/>
        </w:rPr>
        <w:t>DownBeat</w:t>
      </w:r>
      <w:proofErr w:type="spellEnd"/>
      <w:r>
        <w:t xml:space="preserve"> magazine, archivist collector with over 8,000 vintage vinyl records, and author of </w:t>
      </w:r>
      <w:r w:rsidRPr="00320A4B">
        <w:rPr>
          <w:i/>
          <w:iCs/>
        </w:rPr>
        <w:t>Energy Never Dies: Afro-Optimism and Creativity In Chicago</w:t>
      </w:r>
      <w:r>
        <w:t>.</w:t>
      </w:r>
    </w:p>
    <w:p w14:paraId="4EE1B8D3" w14:textId="77777777" w:rsidR="002305AA" w:rsidRPr="00320A4B" w:rsidRDefault="002305AA" w:rsidP="00251CBA">
      <w:pPr>
        <w:rPr>
          <w:sz w:val="20"/>
          <w:szCs w:val="20"/>
        </w:rPr>
      </w:pPr>
    </w:p>
    <w:p w14:paraId="3143ADAB" w14:textId="6D58D739" w:rsidR="002305AA" w:rsidRPr="005C05C6" w:rsidRDefault="002305AA" w:rsidP="002305AA">
      <w:r>
        <w:rPr>
          <w:b/>
        </w:rPr>
        <w:t>Jefferson Cowie</w:t>
      </w:r>
      <w:r>
        <w:t xml:space="preserve"> is a historian at Vanderbilt University whose work focuses on how class, race, and work shape American culture</w:t>
      </w:r>
      <w:r w:rsidR="00320A4B">
        <w:t>. His</w:t>
      </w:r>
      <w:r>
        <w:t xml:space="preserve"> book </w:t>
      </w:r>
      <w:r>
        <w:rPr>
          <w:i/>
        </w:rPr>
        <w:t>Stayin’ Alive: The 1970s and the Last Days of the Working Class</w:t>
      </w:r>
      <w:r>
        <w:t xml:space="preserve"> examines the intersection of politics, labor, and popular culture during the disco years.</w:t>
      </w:r>
    </w:p>
    <w:p w14:paraId="3E65E2EC" w14:textId="77777777" w:rsidR="00251CBA" w:rsidRPr="00320A4B" w:rsidRDefault="00251CBA" w:rsidP="00251CBA">
      <w:pPr>
        <w:rPr>
          <w:sz w:val="20"/>
          <w:szCs w:val="20"/>
        </w:rPr>
      </w:pPr>
    </w:p>
    <w:p w14:paraId="0E78F2E8" w14:textId="6547ED6A" w:rsidR="00251CBA" w:rsidRPr="000529F9" w:rsidRDefault="00251CBA" w:rsidP="00251CBA">
      <w:r>
        <w:rPr>
          <w:b/>
        </w:rPr>
        <w:t>Adam Green</w:t>
      </w:r>
      <w:r>
        <w:t xml:space="preserve"> is a professor of African American history and cultural studies at the University of Chicago who has studied and written about Black culture and creativity in 20</w:t>
      </w:r>
      <w:r w:rsidRPr="000815A6">
        <w:t>th</w:t>
      </w:r>
      <w:r w:rsidR="00DF74DB">
        <w:t>-</w:t>
      </w:r>
      <w:r>
        <w:t xml:space="preserve">century Chicago. </w:t>
      </w:r>
    </w:p>
    <w:p w14:paraId="7E3EBEF7" w14:textId="77777777" w:rsidR="00251CBA" w:rsidRPr="00320A4B" w:rsidRDefault="00251CBA" w:rsidP="006D65BC">
      <w:pPr>
        <w:rPr>
          <w:b/>
          <w:bCs/>
          <w:sz w:val="20"/>
          <w:szCs w:val="20"/>
        </w:rPr>
      </w:pPr>
    </w:p>
    <w:p w14:paraId="6BD75BC0" w14:textId="77777777" w:rsidR="00251CBA" w:rsidRPr="001C1F55" w:rsidRDefault="00251CBA" w:rsidP="00251CBA">
      <w:r>
        <w:rPr>
          <w:b/>
        </w:rPr>
        <w:t xml:space="preserve">Jim </w:t>
      </w:r>
      <w:proofErr w:type="spellStart"/>
      <w:r>
        <w:rPr>
          <w:b/>
        </w:rPr>
        <w:t>Hankes</w:t>
      </w:r>
      <w:proofErr w:type="spellEnd"/>
      <w:r>
        <w:t xml:space="preserve"> is a music lover and Chicago White Sox fan who listened to the Steve and Garry radio show on WLUP and attended Disco Demolition Night at Comiskey Park.</w:t>
      </w:r>
    </w:p>
    <w:p w14:paraId="64820A70" w14:textId="77777777" w:rsidR="00251CBA" w:rsidRPr="00320A4B" w:rsidRDefault="00251CBA" w:rsidP="006D65BC">
      <w:pPr>
        <w:rPr>
          <w:b/>
          <w:bCs/>
          <w:sz w:val="20"/>
          <w:szCs w:val="20"/>
        </w:rPr>
      </w:pPr>
    </w:p>
    <w:p w14:paraId="31E2ED97" w14:textId="6A9DF1CD" w:rsidR="00251CBA" w:rsidRDefault="00251CBA" w:rsidP="00251CBA">
      <w:r>
        <w:rPr>
          <w:b/>
        </w:rPr>
        <w:t>Dave Hoekstra</w:t>
      </w:r>
      <w:r>
        <w:t xml:space="preserve"> is a Chicago-based author and journalist</w:t>
      </w:r>
      <w:r w:rsidR="00320A4B">
        <w:t xml:space="preserve">. </w:t>
      </w:r>
      <w:r w:rsidR="00364880">
        <w:t>A</w:t>
      </w:r>
      <w:r>
        <w:t xml:space="preserve"> columnist and critic at the </w:t>
      </w:r>
      <w:r>
        <w:rPr>
          <w:i/>
        </w:rPr>
        <w:t>Chicago Sun-Times</w:t>
      </w:r>
      <w:r w:rsidR="00364880">
        <w:rPr>
          <w:i/>
        </w:rPr>
        <w:t xml:space="preserve"> </w:t>
      </w:r>
      <w:r w:rsidR="00364880">
        <w:rPr>
          <w:iCs/>
        </w:rPr>
        <w:t>for nearly 30 years</w:t>
      </w:r>
      <w:r>
        <w:t xml:space="preserve">, </w:t>
      </w:r>
      <w:r w:rsidR="00364880">
        <w:t xml:space="preserve">he’s </w:t>
      </w:r>
      <w:r>
        <w:t>a contributor to many other newspapers and magazines and has written three books.</w:t>
      </w:r>
    </w:p>
    <w:p w14:paraId="0CA60D9E" w14:textId="77777777" w:rsidR="00251CBA" w:rsidRPr="00320A4B" w:rsidRDefault="00251CBA" w:rsidP="00251CBA">
      <w:pPr>
        <w:rPr>
          <w:sz w:val="20"/>
          <w:szCs w:val="20"/>
        </w:rPr>
      </w:pPr>
    </w:p>
    <w:p w14:paraId="59650B1D" w14:textId="77777777" w:rsidR="00251CBA" w:rsidRPr="004415CE" w:rsidRDefault="00251CBA" w:rsidP="00251CBA">
      <w:r>
        <w:rPr>
          <w:b/>
        </w:rPr>
        <w:t>Darlene Jackson</w:t>
      </w:r>
      <w:r>
        <w:t xml:space="preserve"> is a DJ, public radio host and producer with deep knowledge of the ethnomusicology of Chicago, especially dance music. </w:t>
      </w:r>
    </w:p>
    <w:p w14:paraId="69C19424" w14:textId="77777777" w:rsidR="00251CBA" w:rsidRPr="00320A4B" w:rsidRDefault="00251CBA" w:rsidP="00251CBA">
      <w:pPr>
        <w:rPr>
          <w:sz w:val="20"/>
          <w:szCs w:val="20"/>
        </w:rPr>
      </w:pPr>
    </w:p>
    <w:p w14:paraId="425D248F" w14:textId="77777777" w:rsidR="00251CBA" w:rsidRDefault="00251CBA" w:rsidP="00251CBA">
      <w:r>
        <w:rPr>
          <w:b/>
        </w:rPr>
        <w:t>Nancy Faust Jenkins</w:t>
      </w:r>
      <w:r>
        <w:t xml:space="preserve"> is a musician who played the organ at Chicago White Sox baseball games for 41 consecutive seasons, missing only five games when her son was born.</w:t>
      </w:r>
    </w:p>
    <w:p w14:paraId="0A5068FB" w14:textId="77777777" w:rsidR="00251CBA" w:rsidRPr="00320A4B" w:rsidRDefault="00251CBA" w:rsidP="00251CBA">
      <w:pPr>
        <w:rPr>
          <w:sz w:val="20"/>
          <w:szCs w:val="20"/>
        </w:rPr>
      </w:pPr>
    </w:p>
    <w:p w14:paraId="49D80F4B" w14:textId="62CEC96F" w:rsidR="00251CBA" w:rsidRDefault="00251CBA" w:rsidP="00251CBA">
      <w:r>
        <w:rPr>
          <w:b/>
        </w:rPr>
        <w:t>Rich King</w:t>
      </w:r>
      <w:r>
        <w:t xml:space="preserve"> is a longtime Chicago sportscaster and journalist, a fixture in Chicago media for decades, and </w:t>
      </w:r>
      <w:r w:rsidR="00320A4B">
        <w:t>the</w:t>
      </w:r>
      <w:r>
        <w:t xml:space="preserve"> author of three books.</w:t>
      </w:r>
    </w:p>
    <w:p w14:paraId="051A7826" w14:textId="77777777" w:rsidR="00251CBA" w:rsidRPr="00320A4B" w:rsidRDefault="00251CBA" w:rsidP="00251CBA">
      <w:pPr>
        <w:rPr>
          <w:sz w:val="20"/>
          <w:szCs w:val="20"/>
        </w:rPr>
      </w:pPr>
    </w:p>
    <w:p w14:paraId="4DD771C9" w14:textId="794262E4" w:rsidR="00251CBA" w:rsidRPr="00457F1A" w:rsidRDefault="00251CBA" w:rsidP="00251CBA">
      <w:r>
        <w:rPr>
          <w:b/>
        </w:rPr>
        <w:t>Dave Logan</w:t>
      </w:r>
      <w:r>
        <w:t xml:space="preserve"> is a longtime veteran of the radio business, a consultant and programmer who was promotion director at Chicago’s WLUP during the heyday of </w:t>
      </w:r>
      <w:r w:rsidR="00DF74DB">
        <w:t>“The</w:t>
      </w:r>
      <w:r>
        <w:t xml:space="preserve"> Steve and Garry </w:t>
      </w:r>
      <w:r w:rsidR="00DF74DB">
        <w:t>S</w:t>
      </w:r>
      <w:r>
        <w:t>how</w:t>
      </w:r>
      <w:r w:rsidR="00DF74DB">
        <w:t>”</w:t>
      </w:r>
      <w:r>
        <w:t xml:space="preserve"> and the WLUP-Chicago White Sox promotion Disco Demolition Night.</w:t>
      </w:r>
    </w:p>
    <w:p w14:paraId="0D46FEE3" w14:textId="77777777" w:rsidR="00251CBA" w:rsidRPr="00DF74DB" w:rsidRDefault="00251CBA" w:rsidP="00251CBA">
      <w:pPr>
        <w:rPr>
          <w:sz w:val="20"/>
          <w:szCs w:val="20"/>
        </w:rPr>
      </w:pPr>
    </w:p>
    <w:p w14:paraId="49E293FF" w14:textId="6A285EA9" w:rsidR="00251CBA" w:rsidRDefault="00251CBA" w:rsidP="00251CBA">
      <w:r>
        <w:rPr>
          <w:b/>
        </w:rPr>
        <w:t>Garry Meier</w:t>
      </w:r>
      <w:r>
        <w:t xml:space="preserve"> is a radio DJ and podcaster who partnered with noted DJ Steve Dahl on </w:t>
      </w:r>
      <w:r w:rsidR="00DF74DB">
        <w:t xml:space="preserve">“The </w:t>
      </w:r>
      <w:r>
        <w:t>Steve and Garry Show” at WLUP and other stations in Chicago from 1979 through 1992.</w:t>
      </w:r>
    </w:p>
    <w:p w14:paraId="74B9BF60" w14:textId="77777777" w:rsidR="00251CBA" w:rsidRPr="00DF74DB" w:rsidRDefault="00251CBA" w:rsidP="00251CBA">
      <w:pPr>
        <w:rPr>
          <w:sz w:val="20"/>
          <w:szCs w:val="20"/>
        </w:rPr>
      </w:pPr>
    </w:p>
    <w:p w14:paraId="5A84366B" w14:textId="77777777" w:rsidR="00251CBA" w:rsidRDefault="00251CBA" w:rsidP="00251CBA">
      <w:r>
        <w:rPr>
          <w:b/>
        </w:rPr>
        <w:t xml:space="preserve">Paul </w:t>
      </w:r>
      <w:proofErr w:type="spellStart"/>
      <w:r>
        <w:rPr>
          <w:b/>
        </w:rPr>
        <w:t>Natkin</w:t>
      </w:r>
      <w:proofErr w:type="spellEnd"/>
      <w:r>
        <w:t>, widely considered Chicago’s greatest music photographer, has spent four decades documenting over 10,000 concerts and most of the major music stars of the second half of the 20</w:t>
      </w:r>
      <w:r w:rsidRPr="00251CBA">
        <w:t>th</w:t>
      </w:r>
      <w:r>
        <w:t xml:space="preserve"> century.</w:t>
      </w:r>
    </w:p>
    <w:p w14:paraId="7998B541" w14:textId="77777777" w:rsidR="00251CBA" w:rsidRPr="00DF74DB" w:rsidRDefault="00251CBA" w:rsidP="00251CBA">
      <w:pPr>
        <w:rPr>
          <w:sz w:val="20"/>
          <w:szCs w:val="20"/>
        </w:rPr>
      </w:pPr>
    </w:p>
    <w:p w14:paraId="47F4712A" w14:textId="29F8CA21" w:rsidR="00251CBA" w:rsidRDefault="00251CBA" w:rsidP="00251CBA">
      <w:r>
        <w:rPr>
          <w:b/>
        </w:rPr>
        <w:t>Felipe Rose</w:t>
      </w:r>
      <w:r>
        <w:t xml:space="preserve"> is a singer, dancer, co-founding member (the Native American character) of The Village People, and </w:t>
      </w:r>
      <w:r w:rsidR="006F64D8">
        <w:t>h</w:t>
      </w:r>
      <w:r>
        <w:t>ost of the podcast “The Disco Chronicles.”</w:t>
      </w:r>
    </w:p>
    <w:p w14:paraId="408BAFC3" w14:textId="77777777" w:rsidR="00251CBA" w:rsidRPr="00DF74DB" w:rsidRDefault="00251CBA" w:rsidP="00251CBA">
      <w:pPr>
        <w:rPr>
          <w:sz w:val="20"/>
          <w:szCs w:val="20"/>
        </w:rPr>
      </w:pPr>
    </w:p>
    <w:p w14:paraId="0508E731" w14:textId="77777777" w:rsidR="00251CBA" w:rsidRDefault="00251CBA" w:rsidP="00251CBA">
      <w:r>
        <w:rPr>
          <w:b/>
        </w:rPr>
        <w:t>Joe Shanahan</w:t>
      </w:r>
      <w:r>
        <w:t xml:space="preserve"> is a noted Chicago music promoter and club owner who has championed a broad spectrum of diverse musical artists and philanthropic causes.</w:t>
      </w:r>
    </w:p>
    <w:p w14:paraId="5DFB5DC6" w14:textId="77777777" w:rsidR="00251CBA" w:rsidRPr="00DF74DB" w:rsidRDefault="00251CBA" w:rsidP="00251CBA">
      <w:pPr>
        <w:rPr>
          <w:sz w:val="20"/>
          <w:szCs w:val="20"/>
        </w:rPr>
      </w:pPr>
    </w:p>
    <w:p w14:paraId="48170758" w14:textId="67F3E116" w:rsidR="00251CBA" w:rsidRPr="00200145" w:rsidRDefault="00251CBA" w:rsidP="00251CBA">
      <w:r>
        <w:rPr>
          <w:b/>
        </w:rPr>
        <w:t>Ray Smith</w:t>
      </w:r>
      <w:r>
        <w:t xml:space="preserve"> grew up in Philadelphia and was a teenage dancer on </w:t>
      </w:r>
      <w:r>
        <w:rPr>
          <w:i/>
        </w:rPr>
        <w:t>American Bandstand</w:t>
      </w:r>
      <w:r w:rsidR="00DF74DB">
        <w:t>. M</w:t>
      </w:r>
      <w:r>
        <w:t xml:space="preserve">oving to New York City in the 1960s, he joined the gay subculture, going to underground gay dance clubs at a time when being </w:t>
      </w:r>
      <w:r w:rsidR="00DF74DB">
        <w:t>openly gay</w:t>
      </w:r>
      <w:r>
        <w:t xml:space="preserve"> </w:t>
      </w:r>
      <w:r w:rsidR="006F64D8">
        <w:t xml:space="preserve">could mean </w:t>
      </w:r>
      <w:r>
        <w:t>losing your job or being arrested.</w:t>
      </w:r>
    </w:p>
    <w:p w14:paraId="00CF8D3C" w14:textId="77777777" w:rsidR="00251CBA" w:rsidRPr="00DF74DB" w:rsidRDefault="00251CBA" w:rsidP="00251CBA">
      <w:pPr>
        <w:rPr>
          <w:sz w:val="20"/>
          <w:szCs w:val="20"/>
        </w:rPr>
      </w:pPr>
    </w:p>
    <w:p w14:paraId="3569FA3C" w14:textId="77777777" w:rsidR="00251CBA" w:rsidRDefault="00251CBA" w:rsidP="00251CBA">
      <w:r>
        <w:rPr>
          <w:b/>
        </w:rPr>
        <w:lastRenderedPageBreak/>
        <w:t>Diane Alexander White</w:t>
      </w:r>
      <w:r>
        <w:t xml:space="preserve"> is a photographer who has chronicled scenes of life and culture in Chicago for over four decades, including Disco Demolition Night at Comiskey Park.</w:t>
      </w:r>
    </w:p>
    <w:p w14:paraId="5F8C05DB" w14:textId="77777777" w:rsidR="00B32566" w:rsidRPr="00DF74DB" w:rsidRDefault="00B32566" w:rsidP="00251CBA">
      <w:pPr>
        <w:rPr>
          <w:sz w:val="20"/>
          <w:szCs w:val="20"/>
        </w:rPr>
      </w:pPr>
    </w:p>
    <w:p w14:paraId="200101D4" w14:textId="3E833BD9" w:rsidR="00251CBA" w:rsidRDefault="00251CBA" w:rsidP="00251CBA">
      <w:r>
        <w:rPr>
          <w:b/>
        </w:rPr>
        <w:t>Wayne Williams</w:t>
      </w:r>
      <w:r>
        <w:t xml:space="preserve"> is a music producer</w:t>
      </w:r>
      <w:r w:rsidR="00DF74DB">
        <w:t xml:space="preserve">, </w:t>
      </w:r>
      <w:r>
        <w:t>DJ, record label executive, and pioneer of house music.</w:t>
      </w:r>
    </w:p>
    <w:p w14:paraId="4955E079" w14:textId="7E9170FF" w:rsidR="00785F70" w:rsidRPr="001F10CA" w:rsidRDefault="00785F70" w:rsidP="006D65BC">
      <w:pPr>
        <w:rPr>
          <w:sz w:val="20"/>
          <w:szCs w:val="20"/>
        </w:rPr>
      </w:pPr>
    </w:p>
    <w:p w14:paraId="033E1A07" w14:textId="09065C3C" w:rsidR="001A2DF8" w:rsidRDefault="00275955" w:rsidP="006D65BC">
      <w:pPr>
        <w:rPr>
          <w:b/>
          <w:bCs/>
        </w:rPr>
      </w:pPr>
      <w:r w:rsidRPr="00275955">
        <w:rPr>
          <w:b/>
          <w:bCs/>
        </w:rPr>
        <w:t>About the Filmmakers</w:t>
      </w:r>
    </w:p>
    <w:p w14:paraId="2BE1C2CB" w14:textId="77777777" w:rsidR="001F10CA" w:rsidRDefault="001F10CA" w:rsidP="006D65BC">
      <w:pPr>
        <w:rPr>
          <w:b/>
          <w:bCs/>
        </w:rPr>
      </w:pPr>
    </w:p>
    <w:p w14:paraId="36D9E84E" w14:textId="4ABFD36F" w:rsidR="000E0F0F" w:rsidRPr="008A27E1" w:rsidRDefault="000E0F0F" w:rsidP="000E0F0F">
      <w:pPr>
        <w:widowControl w:val="0"/>
        <w:autoSpaceDE w:val="0"/>
        <w:autoSpaceDN w:val="0"/>
        <w:adjustRightInd w:val="0"/>
        <w:jc w:val="center"/>
        <w:rPr>
          <w:b/>
          <w:bCs/>
          <w:i/>
          <w:iCs/>
          <w:spacing w:val="4"/>
          <w:kern w:val="1"/>
        </w:rPr>
      </w:pPr>
      <w:r w:rsidRPr="008A27E1">
        <w:rPr>
          <w:b/>
          <w:smallCaps/>
        </w:rPr>
        <w:t>American Experience</w:t>
      </w:r>
      <w:r w:rsidRPr="008A27E1">
        <w:rPr>
          <w:b/>
          <w:bCs/>
          <w:spacing w:val="4"/>
          <w:kern w:val="1"/>
        </w:rPr>
        <w:t xml:space="preserve"> </w:t>
      </w:r>
      <w:r w:rsidR="009B1E8E">
        <w:rPr>
          <w:b/>
          <w:bCs/>
          <w:i/>
          <w:iCs/>
          <w:color w:val="000000"/>
        </w:rPr>
        <w:t xml:space="preserve">The </w:t>
      </w:r>
      <w:r w:rsidR="00F64BF4">
        <w:rPr>
          <w:b/>
          <w:bCs/>
          <w:i/>
          <w:iCs/>
          <w:color w:val="000000"/>
        </w:rPr>
        <w:t>War on Disco</w:t>
      </w:r>
    </w:p>
    <w:p w14:paraId="60B1CD14" w14:textId="77777777" w:rsidR="000E0F0F" w:rsidRPr="008A27E1" w:rsidRDefault="000E0F0F" w:rsidP="000E0F0F">
      <w:pPr>
        <w:widowControl w:val="0"/>
        <w:autoSpaceDE w:val="0"/>
        <w:autoSpaceDN w:val="0"/>
        <w:adjustRightInd w:val="0"/>
        <w:jc w:val="center"/>
        <w:rPr>
          <w:b/>
          <w:bCs/>
          <w:i/>
          <w:iCs/>
          <w:spacing w:val="4"/>
          <w:kern w:val="1"/>
          <w:sz w:val="10"/>
          <w:szCs w:val="10"/>
        </w:rPr>
      </w:pPr>
    </w:p>
    <w:tbl>
      <w:tblPr>
        <w:tblStyle w:val="TableGrid"/>
        <w:tblW w:w="10243" w:type="dxa"/>
        <w:tblLook w:val="00A0" w:firstRow="1" w:lastRow="0" w:firstColumn="1" w:lastColumn="0" w:noHBand="0" w:noVBand="0"/>
      </w:tblPr>
      <w:tblGrid>
        <w:gridCol w:w="4860"/>
        <w:gridCol w:w="4382"/>
        <w:gridCol w:w="1001"/>
      </w:tblGrid>
      <w:tr w:rsidR="000E0F0F" w:rsidRPr="008A27E1" w14:paraId="28A7BC78" w14:textId="77777777" w:rsidTr="00355EAC">
        <w:tc>
          <w:tcPr>
            <w:tcW w:w="4860" w:type="dxa"/>
            <w:tcBorders>
              <w:top w:val="nil"/>
              <w:left w:val="nil"/>
              <w:bottom w:val="nil"/>
              <w:right w:val="nil"/>
            </w:tcBorders>
          </w:tcPr>
          <w:p w14:paraId="56F583FF" w14:textId="32357F09" w:rsidR="00C46E61" w:rsidRDefault="00C46E61" w:rsidP="00355EAC">
            <w:pPr>
              <w:ind w:right="20"/>
              <w:jc w:val="right"/>
              <w:rPr>
                <w:bCs/>
                <w:sz w:val="22"/>
                <w:szCs w:val="22"/>
              </w:rPr>
            </w:pPr>
            <w:r>
              <w:rPr>
                <w:bCs/>
                <w:sz w:val="22"/>
                <w:szCs w:val="22"/>
              </w:rPr>
              <w:t>Written and Produced by</w:t>
            </w:r>
          </w:p>
          <w:p w14:paraId="62D2083D" w14:textId="2E92F609" w:rsidR="00C46E61" w:rsidRDefault="00C46E61" w:rsidP="00355EAC">
            <w:pPr>
              <w:ind w:right="20"/>
              <w:jc w:val="right"/>
              <w:rPr>
                <w:bCs/>
                <w:sz w:val="22"/>
                <w:szCs w:val="22"/>
              </w:rPr>
            </w:pPr>
            <w:r>
              <w:rPr>
                <w:bCs/>
                <w:sz w:val="22"/>
                <w:szCs w:val="22"/>
              </w:rPr>
              <w:t>Produced</w:t>
            </w:r>
            <w:r w:rsidR="00F6505C" w:rsidRPr="0097083D">
              <w:rPr>
                <w:bCs/>
                <w:sz w:val="22"/>
                <w:szCs w:val="22"/>
              </w:rPr>
              <w:t xml:space="preserve"> by</w:t>
            </w:r>
          </w:p>
          <w:p w14:paraId="1CAB30B2" w14:textId="2EF6370F" w:rsidR="000E0F0F" w:rsidRPr="0097083D" w:rsidRDefault="000E0F0F" w:rsidP="00355EAC">
            <w:pPr>
              <w:ind w:right="20"/>
              <w:jc w:val="right"/>
              <w:rPr>
                <w:bCs/>
                <w:sz w:val="22"/>
                <w:szCs w:val="22"/>
              </w:rPr>
            </w:pPr>
            <w:r w:rsidRPr="0097083D">
              <w:rPr>
                <w:bCs/>
                <w:sz w:val="22"/>
                <w:szCs w:val="22"/>
              </w:rPr>
              <w:t xml:space="preserve">             </w:t>
            </w:r>
            <w:r w:rsidR="00755517">
              <w:rPr>
                <w:bCs/>
                <w:sz w:val="22"/>
                <w:szCs w:val="22"/>
              </w:rPr>
              <w:t>Archival Producer</w:t>
            </w:r>
            <w:r w:rsidRPr="0097083D">
              <w:rPr>
                <w:bCs/>
                <w:sz w:val="22"/>
                <w:szCs w:val="22"/>
              </w:rPr>
              <w:t xml:space="preserve"> </w:t>
            </w:r>
          </w:p>
          <w:p w14:paraId="6E77CB58" w14:textId="4590989B" w:rsidR="000E0F0F" w:rsidRPr="0097083D" w:rsidRDefault="00F6505C" w:rsidP="00355EAC">
            <w:pPr>
              <w:ind w:right="20"/>
              <w:jc w:val="right"/>
              <w:rPr>
                <w:bCs/>
                <w:sz w:val="22"/>
                <w:szCs w:val="22"/>
              </w:rPr>
            </w:pPr>
            <w:r w:rsidRPr="0097083D">
              <w:rPr>
                <w:bCs/>
                <w:sz w:val="22"/>
                <w:szCs w:val="22"/>
              </w:rPr>
              <w:t>Edited by</w:t>
            </w:r>
          </w:p>
        </w:tc>
        <w:tc>
          <w:tcPr>
            <w:tcW w:w="5383" w:type="dxa"/>
            <w:gridSpan w:val="2"/>
            <w:tcBorders>
              <w:top w:val="nil"/>
              <w:left w:val="nil"/>
              <w:bottom w:val="nil"/>
              <w:right w:val="nil"/>
            </w:tcBorders>
          </w:tcPr>
          <w:p w14:paraId="4799E513" w14:textId="7E43D5AA" w:rsidR="00C46E61" w:rsidRDefault="00C46E61" w:rsidP="00355EAC">
            <w:pPr>
              <w:ind w:left="154" w:right="-202" w:firstLine="90"/>
              <w:rPr>
                <w:bCs/>
                <w:sz w:val="22"/>
                <w:szCs w:val="22"/>
              </w:rPr>
            </w:pPr>
            <w:r>
              <w:rPr>
                <w:bCs/>
                <w:sz w:val="22"/>
                <w:szCs w:val="22"/>
              </w:rPr>
              <w:t>RUSHMORE DENOOYER</w:t>
            </w:r>
          </w:p>
          <w:p w14:paraId="718839B1" w14:textId="138A9C46" w:rsidR="00F6505C" w:rsidRPr="0097083D" w:rsidRDefault="00755517" w:rsidP="00355EAC">
            <w:pPr>
              <w:ind w:left="154" w:right="-202" w:firstLine="90"/>
              <w:rPr>
                <w:bCs/>
                <w:sz w:val="22"/>
                <w:szCs w:val="22"/>
              </w:rPr>
            </w:pPr>
            <w:r>
              <w:rPr>
                <w:bCs/>
                <w:sz w:val="22"/>
                <w:szCs w:val="22"/>
              </w:rPr>
              <w:t>LISA Q. WOLFINGER</w:t>
            </w:r>
          </w:p>
          <w:p w14:paraId="7BDFC162" w14:textId="19060489" w:rsidR="000E0F0F" w:rsidRDefault="00755517" w:rsidP="00355EAC">
            <w:pPr>
              <w:ind w:left="154" w:right="-202" w:firstLine="90"/>
              <w:rPr>
                <w:bCs/>
                <w:sz w:val="22"/>
                <w:szCs w:val="22"/>
              </w:rPr>
            </w:pPr>
            <w:r>
              <w:rPr>
                <w:bCs/>
                <w:sz w:val="22"/>
                <w:szCs w:val="22"/>
              </w:rPr>
              <w:t>MARY ANTINOZZI SOULE</w:t>
            </w:r>
          </w:p>
          <w:p w14:paraId="2FBAB468" w14:textId="2D72221F" w:rsidR="00755517" w:rsidRPr="0097083D" w:rsidRDefault="00755517" w:rsidP="00355EAC">
            <w:pPr>
              <w:ind w:left="154" w:right="-202" w:firstLine="90"/>
              <w:rPr>
                <w:bCs/>
                <w:sz w:val="22"/>
                <w:szCs w:val="22"/>
              </w:rPr>
            </w:pPr>
            <w:r>
              <w:rPr>
                <w:bCs/>
                <w:sz w:val="22"/>
                <w:szCs w:val="22"/>
              </w:rPr>
              <w:t>JED RAUSCHER</w:t>
            </w:r>
          </w:p>
        </w:tc>
      </w:tr>
      <w:tr w:rsidR="000E0F0F" w:rsidRPr="008A27E1" w14:paraId="23B8C70E" w14:textId="77777777" w:rsidTr="00355EAC">
        <w:trPr>
          <w:gridAfter w:val="1"/>
          <w:wAfter w:w="1001" w:type="dxa"/>
          <w:trHeight w:val="84"/>
        </w:trPr>
        <w:tc>
          <w:tcPr>
            <w:tcW w:w="4860" w:type="dxa"/>
            <w:tcBorders>
              <w:top w:val="nil"/>
              <w:left w:val="nil"/>
              <w:bottom w:val="nil"/>
              <w:right w:val="nil"/>
            </w:tcBorders>
          </w:tcPr>
          <w:p w14:paraId="45F61465" w14:textId="77777777" w:rsidR="000E0F0F" w:rsidRPr="008A27E1" w:rsidRDefault="000E0F0F" w:rsidP="00355EAC">
            <w:pPr>
              <w:ind w:right="20"/>
              <w:jc w:val="right"/>
              <w:rPr>
                <w:b/>
                <w:sz w:val="22"/>
                <w:szCs w:val="22"/>
              </w:rPr>
            </w:pPr>
          </w:p>
        </w:tc>
        <w:tc>
          <w:tcPr>
            <w:tcW w:w="4382" w:type="dxa"/>
            <w:tcBorders>
              <w:top w:val="nil"/>
              <w:left w:val="nil"/>
              <w:bottom w:val="nil"/>
              <w:right w:val="nil"/>
            </w:tcBorders>
          </w:tcPr>
          <w:p w14:paraId="0C794781" w14:textId="77777777" w:rsidR="000E0F0F" w:rsidRPr="008A27E1" w:rsidRDefault="000E0F0F" w:rsidP="00355EAC">
            <w:pPr>
              <w:ind w:right="-202"/>
              <w:rPr>
                <w:sz w:val="22"/>
                <w:szCs w:val="22"/>
              </w:rPr>
            </w:pPr>
          </w:p>
        </w:tc>
      </w:tr>
    </w:tbl>
    <w:p w14:paraId="02B9177E" w14:textId="77777777" w:rsidR="000E0F0F" w:rsidRPr="008A27E1" w:rsidRDefault="000E0F0F" w:rsidP="000E0F0F">
      <w:pPr>
        <w:pStyle w:val="Normal2"/>
        <w:jc w:val="center"/>
        <w:rPr>
          <w:rFonts w:ascii="Times New Roman" w:hAnsi="Times New Roman" w:cs="Times New Roman"/>
          <w:b/>
          <w:color w:val="000000" w:themeColor="text1"/>
          <w:sz w:val="24"/>
          <w:szCs w:val="24"/>
        </w:rPr>
      </w:pPr>
      <w:r w:rsidRPr="008A27E1">
        <w:rPr>
          <w:rFonts w:ascii="Times New Roman" w:hAnsi="Times New Roman" w:cs="Times New Roman"/>
          <w:b/>
          <w:smallCaps/>
          <w:sz w:val="24"/>
          <w:szCs w:val="24"/>
        </w:rPr>
        <w:t>American Experience</w:t>
      </w:r>
      <w:r w:rsidRPr="008A27E1">
        <w:rPr>
          <w:rFonts w:ascii="Times New Roman" w:hAnsi="Times New Roman" w:cs="Times New Roman"/>
          <w:color w:val="000000" w:themeColor="text1"/>
          <w:sz w:val="24"/>
          <w:szCs w:val="24"/>
        </w:rPr>
        <w:t xml:space="preserve"> is a production of </w:t>
      </w:r>
      <w:r w:rsidRPr="008A27E1">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0E0F0F" w:rsidRPr="008A27E1" w14:paraId="2696F837" w14:textId="77777777" w:rsidTr="00355EAC">
        <w:tc>
          <w:tcPr>
            <w:tcW w:w="5254" w:type="dxa"/>
          </w:tcPr>
          <w:p w14:paraId="11C6E11E" w14:textId="77777777" w:rsidR="000E0F0F" w:rsidRPr="00D47DB4" w:rsidRDefault="000E0F0F" w:rsidP="00355EAC">
            <w:pPr>
              <w:jc w:val="right"/>
              <w:rPr>
                <w:bCs/>
              </w:rPr>
            </w:pPr>
            <w:r w:rsidRPr="00D47DB4">
              <w:rPr>
                <w:bCs/>
              </w:rPr>
              <w:t>Executive Producer</w:t>
            </w:r>
          </w:p>
        </w:tc>
        <w:tc>
          <w:tcPr>
            <w:tcW w:w="5258" w:type="dxa"/>
          </w:tcPr>
          <w:p w14:paraId="15B6F30D" w14:textId="77777777" w:rsidR="000E0F0F" w:rsidRPr="008A27E1" w:rsidRDefault="000E0F0F" w:rsidP="00355EAC">
            <w:r w:rsidRPr="008A27E1">
              <w:t>CAMEO GEORGE</w:t>
            </w:r>
          </w:p>
        </w:tc>
      </w:tr>
    </w:tbl>
    <w:p w14:paraId="540D25D0" w14:textId="77777777" w:rsidR="00435FFC" w:rsidRPr="001F10CA" w:rsidRDefault="00435FFC" w:rsidP="006D65BC">
      <w:pPr>
        <w:rPr>
          <w:b/>
          <w:bCs/>
          <w:sz w:val="20"/>
          <w:szCs w:val="20"/>
        </w:rPr>
      </w:pPr>
    </w:p>
    <w:p w14:paraId="69324E52" w14:textId="3014C2F1" w:rsidR="00A42DB2" w:rsidRPr="0097083D" w:rsidRDefault="00A42DB2" w:rsidP="00A42DB2">
      <w:r w:rsidRPr="00F82F10">
        <w:rPr>
          <w:rFonts w:eastAsia="Arial"/>
          <w:b/>
          <w:bCs/>
        </w:rPr>
        <w:t xml:space="preserve">Lisa Q. </w:t>
      </w:r>
      <w:proofErr w:type="spellStart"/>
      <w:r w:rsidRPr="00F82F10">
        <w:rPr>
          <w:rFonts w:eastAsia="Arial"/>
          <w:b/>
          <w:bCs/>
        </w:rPr>
        <w:t>Wolfinger</w:t>
      </w:r>
      <w:proofErr w:type="spellEnd"/>
      <w:r w:rsidRPr="00F82F10">
        <w:rPr>
          <w:b/>
          <w:bCs/>
        </w:rPr>
        <w:t xml:space="preserve"> (Producer)</w:t>
      </w:r>
      <w:r w:rsidRPr="00F82F10">
        <w:t>,</w:t>
      </w:r>
      <w:r w:rsidR="0097083D">
        <w:t xml:space="preserve"> </w:t>
      </w:r>
      <w:r w:rsidRPr="00F82F10">
        <w:t>c</w:t>
      </w:r>
      <w:r w:rsidRPr="00F82F10">
        <w:rPr>
          <w:color w:val="000000"/>
        </w:rPr>
        <w:t>o-owner of Lone Wolf Media, has written, produced and directed a wide range of television programs and films, including episodic drama, high-end factual series, specials and feature documentaries. She is the co-creator and executive producer of the PBS drama</w:t>
      </w:r>
      <w:r w:rsidR="00364880">
        <w:rPr>
          <w:color w:val="000000"/>
        </w:rPr>
        <w:t xml:space="preserve"> Civil War</w:t>
      </w:r>
      <w:r w:rsidRPr="00F82F10">
        <w:rPr>
          <w:color w:val="000000"/>
        </w:rPr>
        <w:t xml:space="preserve"> series </w:t>
      </w:r>
      <w:r w:rsidRPr="00F82F10">
        <w:rPr>
          <w:i/>
          <w:iCs/>
          <w:color w:val="000000"/>
        </w:rPr>
        <w:t>Mercy Street</w:t>
      </w:r>
      <w:r w:rsidRPr="00F82F10">
        <w:rPr>
          <w:color w:val="000000"/>
        </w:rPr>
        <w:t>. In the non-fiction field, she is the executive producer and director of the Hulu</w:t>
      </w:r>
      <w:r w:rsidR="00364880">
        <w:rPr>
          <w:color w:val="000000"/>
        </w:rPr>
        <w:t xml:space="preserve"> true crime anthology</w:t>
      </w:r>
      <w:r w:rsidRPr="00F82F10">
        <w:rPr>
          <w:color w:val="000000"/>
        </w:rPr>
        <w:t xml:space="preserve"> series </w:t>
      </w:r>
      <w:r w:rsidRPr="00F82F10">
        <w:rPr>
          <w:i/>
          <w:iCs/>
          <w:color w:val="000000"/>
        </w:rPr>
        <w:t>Wild Crime</w:t>
      </w:r>
      <w:r w:rsidRPr="00F82F10">
        <w:rPr>
          <w:color w:val="000000"/>
        </w:rPr>
        <w:t>. Other notable work includes the Emmy</w:t>
      </w:r>
      <w:r w:rsidR="0097083D">
        <w:rPr>
          <w:color w:val="000000"/>
        </w:rPr>
        <w:t>-</w:t>
      </w:r>
      <w:r w:rsidRPr="00F82F10">
        <w:rPr>
          <w:color w:val="000000"/>
        </w:rPr>
        <w:t xml:space="preserve">winning series </w:t>
      </w:r>
      <w:r w:rsidRPr="00F82F10">
        <w:rPr>
          <w:i/>
          <w:iCs/>
          <w:color w:val="000000"/>
        </w:rPr>
        <w:t>America’s Hidden Stories</w:t>
      </w:r>
      <w:r w:rsidR="0097083D">
        <w:rPr>
          <w:i/>
          <w:iCs/>
          <w:color w:val="000000"/>
        </w:rPr>
        <w:t xml:space="preserve"> </w:t>
      </w:r>
      <w:r w:rsidRPr="00F82F10">
        <w:rPr>
          <w:color w:val="000000"/>
        </w:rPr>
        <w:t>for Smithsonian and Emmy</w:t>
      </w:r>
      <w:r w:rsidR="0097083D">
        <w:rPr>
          <w:color w:val="000000"/>
        </w:rPr>
        <w:t>-</w:t>
      </w:r>
      <w:r w:rsidRPr="00F82F10">
        <w:rPr>
          <w:color w:val="000000"/>
        </w:rPr>
        <w:t>nominated docudramas for History</w:t>
      </w:r>
      <w:r w:rsidR="00632CE3">
        <w:rPr>
          <w:color w:val="000000"/>
        </w:rPr>
        <w:t>:</w:t>
      </w:r>
      <w:r w:rsidRPr="00F82F10">
        <w:rPr>
          <w:color w:val="000000"/>
        </w:rPr>
        <w:t xml:space="preserve"> </w:t>
      </w:r>
      <w:r w:rsidRPr="00F82F10">
        <w:rPr>
          <w:i/>
          <w:iCs/>
          <w:color w:val="000000"/>
        </w:rPr>
        <w:t>Desperate Crossing, the Untold Story of the Mayflower</w:t>
      </w:r>
      <w:r w:rsidRPr="00F82F10">
        <w:rPr>
          <w:color w:val="000000"/>
        </w:rPr>
        <w:t xml:space="preserve">, </w:t>
      </w:r>
      <w:r w:rsidRPr="00F82F10">
        <w:rPr>
          <w:i/>
          <w:iCs/>
          <w:color w:val="000000"/>
        </w:rPr>
        <w:t>Fire on the Mountain</w:t>
      </w:r>
      <w:r w:rsidRPr="00F82F10">
        <w:rPr>
          <w:color w:val="000000"/>
        </w:rPr>
        <w:t xml:space="preserve">, </w:t>
      </w:r>
      <w:r w:rsidRPr="00F82F10">
        <w:rPr>
          <w:i/>
          <w:iCs/>
          <w:color w:val="000000"/>
        </w:rPr>
        <w:t>Witch Hunt</w:t>
      </w:r>
      <w:r w:rsidRPr="00F82F10">
        <w:rPr>
          <w:color w:val="000000"/>
        </w:rPr>
        <w:t xml:space="preserve">, and the mini-series </w:t>
      </w:r>
      <w:r w:rsidRPr="00F82F10">
        <w:rPr>
          <w:i/>
          <w:iCs/>
          <w:color w:val="000000"/>
        </w:rPr>
        <w:t>Conquest of America</w:t>
      </w:r>
      <w:r w:rsidRPr="00F82F10">
        <w:rPr>
          <w:color w:val="000000"/>
        </w:rPr>
        <w:t xml:space="preserve">. </w:t>
      </w:r>
    </w:p>
    <w:p w14:paraId="49F3980C" w14:textId="77777777" w:rsidR="00A42DB2" w:rsidRPr="00F82F10" w:rsidRDefault="00A42DB2" w:rsidP="00A42DB2"/>
    <w:p w14:paraId="05AE9612" w14:textId="78D98127" w:rsidR="00A42DB2" w:rsidRPr="00F82F10" w:rsidRDefault="00A42DB2" w:rsidP="00A42DB2">
      <w:pPr>
        <w:rPr>
          <w:color w:val="000000"/>
        </w:rPr>
      </w:pPr>
      <w:r w:rsidRPr="00F82F10">
        <w:rPr>
          <w:b/>
          <w:bCs/>
          <w:color w:val="000000"/>
        </w:rPr>
        <w:t xml:space="preserve">Rushmore </w:t>
      </w:r>
      <w:proofErr w:type="spellStart"/>
      <w:r w:rsidRPr="00F82F10">
        <w:rPr>
          <w:b/>
          <w:bCs/>
          <w:color w:val="000000"/>
        </w:rPr>
        <w:t>DeNooyer</w:t>
      </w:r>
      <w:proofErr w:type="spellEnd"/>
      <w:r w:rsidRPr="00F82F10">
        <w:rPr>
          <w:b/>
          <w:bCs/>
          <w:color w:val="000000"/>
        </w:rPr>
        <w:t xml:space="preserve"> (Producer, Writer)</w:t>
      </w:r>
      <w:r w:rsidRPr="00F82F10">
        <w:rPr>
          <w:color w:val="000000"/>
        </w:rPr>
        <w:t xml:space="preserve"> has written, produced, and directed numerous documentaries for PBS, History, Discovery, National Geographic, Smithsonian, Turner and others. A former musician, he is passionate about American history as well as science and has made films about the space race, the Kennedy assassination, </w:t>
      </w:r>
      <w:r w:rsidR="000D5729">
        <w:rPr>
          <w:color w:val="000000"/>
        </w:rPr>
        <w:t xml:space="preserve">and </w:t>
      </w:r>
      <w:r w:rsidRPr="00F82F10">
        <w:rPr>
          <w:color w:val="000000"/>
        </w:rPr>
        <w:t>the Titanic.</w:t>
      </w:r>
      <w:r>
        <w:rPr>
          <w:color w:val="000000"/>
        </w:rPr>
        <w:t xml:space="preserve"> </w:t>
      </w:r>
      <w:r w:rsidRPr="00F82F10">
        <w:rPr>
          <w:color w:val="000000"/>
        </w:rPr>
        <w:t xml:space="preserve">His work has been honored with the George F. Peabody Award, the Writers Guild of America Award, the International Documentary Association’s Distinguished Achievement Award, the Edgar Dale Award for Excellence in Informational Screenwriting, and numerous Emmy nominations. His PBS </w:t>
      </w:r>
      <w:r>
        <w:rPr>
          <w:color w:val="000000"/>
        </w:rPr>
        <w:t>s</w:t>
      </w:r>
      <w:r w:rsidRPr="00F82F10">
        <w:rPr>
          <w:color w:val="000000"/>
        </w:rPr>
        <w:t>pecial</w:t>
      </w:r>
      <w:r>
        <w:rPr>
          <w:color w:val="000000"/>
        </w:rPr>
        <w:t>,</w:t>
      </w:r>
      <w:r w:rsidRPr="00F82F10">
        <w:rPr>
          <w:color w:val="000000"/>
        </w:rPr>
        <w:t xml:space="preserve"> </w:t>
      </w:r>
      <w:r w:rsidRPr="00F82F10">
        <w:rPr>
          <w:i/>
          <w:iCs/>
          <w:color w:val="000000"/>
        </w:rPr>
        <w:t>Black Hole Apocalypse</w:t>
      </w:r>
      <w:r>
        <w:rPr>
          <w:i/>
          <w:iCs/>
          <w:color w:val="000000"/>
        </w:rPr>
        <w:t>,</w:t>
      </w:r>
      <w:r w:rsidRPr="00F82F10">
        <w:rPr>
          <w:color w:val="000000"/>
        </w:rPr>
        <w:t xml:space="preserve"> was selected by the American Institute of Physics for its Science Communication Award in the Broadcast category for storytelling and communicating science to the public.</w:t>
      </w:r>
    </w:p>
    <w:p w14:paraId="26CA37BB" w14:textId="77777777" w:rsidR="00435FFC" w:rsidRPr="00316EB7" w:rsidRDefault="00435FFC" w:rsidP="00435FFC">
      <w:pPr>
        <w:rPr>
          <w:sz w:val="18"/>
          <w:szCs w:val="18"/>
        </w:rPr>
      </w:pPr>
    </w:p>
    <w:p w14:paraId="12DB275E" w14:textId="1691B52D"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E41B22">
        <w:rPr>
          <w:smallCaps/>
          <w:sz w:val="25"/>
        </w:rPr>
        <w:t xml:space="preserve"> </w:t>
      </w:r>
      <w:r w:rsidR="00E41B22" w:rsidRPr="00BC60A2">
        <w:rPr>
          <w:b/>
          <w:bCs/>
          <w:smallCaps/>
          <w:color w:val="000000" w:themeColor="text1"/>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454741">
        <w:rPr>
          <w:b/>
          <w:bCs/>
          <w:smallCaps/>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316EB7" w:rsidRDefault="00F5668B" w:rsidP="003F51F4">
      <w:pPr>
        <w:rPr>
          <w:rFonts w:eastAsia="Times"/>
          <w:sz w:val="18"/>
          <w:szCs w:val="18"/>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316EB7" w:rsidRDefault="005C44E6" w:rsidP="0007355B">
      <w:pPr>
        <w:widowControl w:val="0"/>
        <w:autoSpaceDE w:val="0"/>
        <w:autoSpaceDN w:val="0"/>
        <w:adjustRightInd w:val="0"/>
        <w:rPr>
          <w:b/>
          <w:kern w:val="1"/>
          <w:sz w:val="18"/>
          <w:szCs w:val="18"/>
        </w:rPr>
      </w:pPr>
    </w:p>
    <w:p w14:paraId="63E584D6" w14:textId="410A1187" w:rsidR="009C4780" w:rsidRPr="008A4047" w:rsidRDefault="005154B4" w:rsidP="009C4780">
      <w:pPr>
        <w:rPr>
          <w:color w:val="000000"/>
        </w:rPr>
      </w:pPr>
      <w:r w:rsidRPr="0048419D">
        <w:t>For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w:t>
      </w:r>
      <w:proofErr w:type="spellStart"/>
      <w:r w:rsidRPr="0048419D">
        <w:lastRenderedPageBreak/>
        <w:t>duPont</w:t>
      </w:r>
      <w:proofErr w:type="spellEnd"/>
      <w:r w:rsidRPr="0048419D">
        <w:t xml:space="preserve">-Columbia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5">
        <w:r w:rsidRPr="0048419D">
          <w:rPr>
            <w:rStyle w:val="Hyperlink"/>
            <w:color w:val="0432FF"/>
          </w:rPr>
          <w:t>pbs.org/</w:t>
        </w:r>
        <w:proofErr w:type="spellStart"/>
        <w:r w:rsidRPr="0048419D">
          <w:rPr>
            <w:rStyle w:val="Hyperlink"/>
            <w:color w:val="0432FF"/>
          </w:rPr>
          <w:t>americanexperience</w:t>
        </w:r>
        <w:proofErr w:type="spellEnd"/>
      </w:hyperlink>
      <w:r w:rsidRPr="0048419D">
        <w:t> </w:t>
      </w:r>
      <w:r w:rsidRPr="0048419D">
        <w:rPr>
          <w:color w:val="000000"/>
        </w:rPr>
        <w:t>and follow us on </w:t>
      </w:r>
      <w:hyperlink r:id="rId16" w:history="1">
        <w:r w:rsidRPr="0048419D">
          <w:rPr>
            <w:rStyle w:val="Hyperlink"/>
            <w:color w:val="0432FF"/>
          </w:rPr>
          <w:t>Facebook</w:t>
        </w:r>
      </w:hyperlink>
      <w:r w:rsidRPr="0048419D">
        <w:rPr>
          <w:rStyle w:val="Hyperlink"/>
          <w:color w:val="000000" w:themeColor="text1"/>
          <w:u w:val="none"/>
        </w:rPr>
        <w:t xml:space="preserve">, </w:t>
      </w:r>
      <w:hyperlink r:id="rId17" w:history="1">
        <w:r w:rsidRPr="0048419D">
          <w:rPr>
            <w:rStyle w:val="Hyperlink"/>
            <w:color w:val="0432FF"/>
          </w:rPr>
          <w:t>Twitter</w:t>
        </w:r>
      </w:hyperlink>
      <w:r w:rsidRPr="0048419D">
        <w:rPr>
          <w:color w:val="000000"/>
        </w:rPr>
        <w:t xml:space="preserve">,  </w:t>
      </w:r>
      <w:hyperlink r:id="rId18" w:history="1">
        <w:r w:rsidRPr="0048419D">
          <w:rPr>
            <w:rStyle w:val="Hyperlink"/>
            <w:color w:val="0432FF"/>
          </w:rPr>
          <w:t>Instagram</w:t>
        </w:r>
      </w:hyperlink>
      <w:r w:rsidRPr="0048419D">
        <w:rPr>
          <w:color w:val="000000"/>
        </w:rPr>
        <w:t xml:space="preserve"> and </w:t>
      </w:r>
      <w:hyperlink r:id="rId19" w:history="1">
        <w:r w:rsidRPr="0048419D">
          <w:rPr>
            <w:rStyle w:val="Hyperlink"/>
            <w:color w:val="0432FF"/>
          </w:rPr>
          <w:t>YouTube</w:t>
        </w:r>
      </w:hyperlink>
      <w:r w:rsidRPr="0048419D">
        <w:rPr>
          <w:color w:val="0432FF"/>
        </w:rPr>
        <w:t> </w:t>
      </w:r>
      <w:r w:rsidRPr="0048419D">
        <w:rPr>
          <w:color w:val="000000"/>
        </w:rPr>
        <w:t xml:space="preserve">to learn more. </w:t>
      </w:r>
    </w:p>
    <w:p w14:paraId="662018E4" w14:textId="5BD4244E" w:rsidR="0065039C" w:rsidRPr="00BA7D3B" w:rsidRDefault="0065039C" w:rsidP="008A4047">
      <w:pPr>
        <w:rPr>
          <w:color w:val="333333"/>
          <w:shd w:val="clear" w:color="auto" w:fill="FFFFFF"/>
        </w:rPr>
      </w:pPr>
    </w:p>
    <w:p w14:paraId="150FC4C5" w14:textId="4B2029AF" w:rsidR="00BA7D3B" w:rsidRPr="00BA7D3B" w:rsidRDefault="00A14A96" w:rsidP="00BA7D3B">
      <w:r w:rsidRPr="00BA7D3B">
        <w:rPr>
          <w:color w:val="000000"/>
        </w:rPr>
        <w:t>Major funding for </w:t>
      </w:r>
      <w:r w:rsidRPr="00BA7D3B">
        <w:rPr>
          <w:b/>
          <w:bCs/>
          <w:smallCaps/>
        </w:rPr>
        <w:t>American Experience</w:t>
      </w:r>
      <w:r w:rsidRPr="00BA7D3B">
        <w:rPr>
          <w:color w:val="000000"/>
        </w:rPr>
        <w:t> provided</w:t>
      </w:r>
      <w:r w:rsidR="00BA7D3B" w:rsidRPr="00BA7D3B">
        <w:rPr>
          <w:color w:val="000000"/>
        </w:rPr>
        <w:t xml:space="preserve"> </w:t>
      </w:r>
      <w:r w:rsidR="00BA7D3B" w:rsidRPr="00BA7D3B">
        <w:rPr>
          <w:color w:val="333333"/>
          <w:shd w:val="clear" w:color="auto" w:fill="FFFFFF"/>
        </w:rPr>
        <w:t xml:space="preserve">by Liberty Mutual Insurance and by the Alfred P. Sloan Foundation. Funding for </w:t>
      </w:r>
      <w:r w:rsidR="00BA7D3B" w:rsidRPr="00BA7D3B">
        <w:rPr>
          <w:b/>
          <w:bCs/>
          <w:i/>
          <w:iCs/>
          <w:color w:val="333333"/>
          <w:shd w:val="clear" w:color="auto" w:fill="FFFFFF"/>
        </w:rPr>
        <w:t>The War on Disco</w:t>
      </w:r>
      <w:r w:rsidR="00BA7D3B" w:rsidRPr="00BA7D3B">
        <w:rPr>
          <w:color w:val="333333"/>
          <w:shd w:val="clear" w:color="auto" w:fill="FFFFFF"/>
        </w:rPr>
        <w:t xml:space="preserve"> provided by members of The Better Angels Society including The Fullerton Family Charitable Fund and Bobby and Polly Stein. Additional funding for </w:t>
      </w:r>
      <w:r w:rsidR="00BA7D3B" w:rsidRPr="00BA7D3B">
        <w:rPr>
          <w:b/>
          <w:bCs/>
          <w:smallCaps/>
        </w:rPr>
        <w:t>American Experience</w:t>
      </w:r>
      <w:r w:rsidR="00BA7D3B" w:rsidRPr="00BA7D3B">
        <w:rPr>
          <w:color w:val="333333"/>
          <w:shd w:val="clear" w:color="auto" w:fill="FFFFFF"/>
        </w:rPr>
        <w:t xml:space="preserve"> provided by the Robert David Lion Gardiner Foundation, The Documentary Investment Group, the Corporation for Public Broadcasting and public television viewers. </w:t>
      </w:r>
    </w:p>
    <w:p w14:paraId="1285D1D1" w14:textId="77777777" w:rsidR="00A14A96" w:rsidRDefault="00A14A96" w:rsidP="008A4047">
      <w:pPr>
        <w:rPr>
          <w:rFonts w:ascii="Arial" w:hAnsi="Arial" w:cs="Arial"/>
          <w:color w:val="000000"/>
          <w:sz w:val="22"/>
          <w:szCs w:val="22"/>
        </w:rPr>
      </w:pPr>
    </w:p>
    <w:p w14:paraId="06B8353F" w14:textId="1EC0C2D6" w:rsidR="00A14A96" w:rsidRPr="00CD117F" w:rsidRDefault="00A14A96" w:rsidP="00A14A96">
      <w:pPr>
        <w:rPr>
          <w:color w:val="000000"/>
        </w:rPr>
      </w:pPr>
      <w:r>
        <w:rPr>
          <w:b/>
          <w:bCs/>
          <w:i/>
          <w:iCs/>
          <w:color w:val="000000"/>
        </w:rPr>
        <w:t xml:space="preserve">The </w:t>
      </w:r>
      <w:r w:rsidR="00F64BF4">
        <w:rPr>
          <w:b/>
          <w:bCs/>
          <w:i/>
          <w:iCs/>
          <w:color w:val="000000"/>
        </w:rPr>
        <w:t>War on Disco</w:t>
      </w:r>
      <w:r>
        <w:rPr>
          <w:b/>
          <w:bCs/>
          <w:color w:val="000000"/>
        </w:rPr>
        <w:t xml:space="preserve"> </w:t>
      </w:r>
      <w:r w:rsidRPr="00435FFC">
        <w:rPr>
          <w:color w:val="333333"/>
          <w:shd w:val="clear" w:color="auto" w:fill="FFFFFF"/>
        </w:rPr>
        <w:t xml:space="preserve">is </w:t>
      </w:r>
      <w:r w:rsidRPr="00CD117F">
        <w:rPr>
          <w:color w:val="000000"/>
        </w:rPr>
        <w:t>distributed internationally by</w:t>
      </w:r>
      <w:r w:rsidRPr="00CD117F">
        <w:rPr>
          <w:color w:val="020BF5"/>
        </w:rPr>
        <w:t> </w:t>
      </w:r>
      <w:hyperlink r:id="rId20" w:tgtFrame="_blank" w:history="1">
        <w:r w:rsidRPr="00CD117F">
          <w:rPr>
            <w:rStyle w:val="Hyperlink"/>
            <w:color w:val="020BF5"/>
          </w:rPr>
          <w:t>PBS International</w:t>
        </w:r>
      </w:hyperlink>
      <w:r w:rsidRPr="00CD117F">
        <w:rPr>
          <w:color w:val="000000"/>
        </w:rPr>
        <w:t>.</w:t>
      </w:r>
    </w:p>
    <w:p w14:paraId="131BE65B" w14:textId="77777777" w:rsidR="00A14A96" w:rsidRPr="00316EB7" w:rsidRDefault="00A14A96" w:rsidP="008A4047">
      <w:pPr>
        <w:rPr>
          <w:color w:val="000000"/>
          <w:sz w:val="18"/>
          <w:szCs w:val="18"/>
        </w:rPr>
      </w:pPr>
    </w:p>
    <w:p w14:paraId="6CE3F56B" w14:textId="77777777" w:rsidR="00A21030" w:rsidRPr="0048419D" w:rsidRDefault="00A21030" w:rsidP="00A21030">
      <w:pPr>
        <w:jc w:val="center"/>
      </w:pPr>
      <w:r w:rsidRPr="0048419D">
        <w:t>*   *   *</w:t>
      </w:r>
    </w:p>
    <w:p w14:paraId="63655161" w14:textId="14E6E740" w:rsidR="004E2FC9" w:rsidRPr="00316EB7" w:rsidRDefault="00A21030" w:rsidP="00316EB7">
      <w:pPr>
        <w:rPr>
          <w:b/>
        </w:rPr>
      </w:pPr>
      <w:r w:rsidRPr="0048419D">
        <w:rPr>
          <w:b/>
        </w:rPr>
        <w:t>Contacts:</w:t>
      </w:r>
      <w:r w:rsidR="00316EB7">
        <w:rPr>
          <w:b/>
        </w:rPr>
        <w:tab/>
      </w:r>
      <w:r w:rsidR="004E2FC9" w:rsidRPr="00CD117F">
        <w:t>CaraMar Publicity</w:t>
      </w:r>
    </w:p>
    <w:p w14:paraId="40EFD71F" w14:textId="0D06E683" w:rsidR="004E2FC9" w:rsidRPr="00CD117F" w:rsidRDefault="00316EB7" w:rsidP="004E2FC9">
      <w:pPr>
        <w:pStyle w:val="Body"/>
        <w:rPr>
          <w:color w:val="0432FF"/>
          <w:u w:color="0432FF"/>
        </w:rPr>
      </w:pPr>
      <w:r>
        <w:tab/>
      </w:r>
      <w:r>
        <w:tab/>
      </w:r>
      <w:r w:rsidR="004E2FC9" w:rsidRPr="00CD117F">
        <w:t>Mary Lugo</w:t>
      </w:r>
      <w:r w:rsidR="004E2FC9" w:rsidRPr="00CD117F">
        <w:tab/>
      </w:r>
      <w:r w:rsidR="004E2FC9" w:rsidRPr="00CD117F">
        <w:tab/>
        <w:t xml:space="preserve"> 770-851-8190 </w:t>
      </w:r>
      <w:r w:rsidR="004E2FC9" w:rsidRPr="00CD117F">
        <w:tab/>
      </w:r>
      <w:hyperlink r:id="rId21" w:history="1">
        <w:r w:rsidR="00CD117F" w:rsidRPr="00D350EF">
          <w:rPr>
            <w:rStyle w:val="Hyperlink"/>
            <w:rFonts w:eastAsia="Arial Unicode MS"/>
          </w:rPr>
          <w:t>lugo@negia.net</w:t>
        </w:r>
      </w:hyperlink>
    </w:p>
    <w:p w14:paraId="4C1C94C8" w14:textId="711CE6C8" w:rsidR="004E2FC9" w:rsidRPr="00CD117F" w:rsidRDefault="00316EB7" w:rsidP="004E2FC9">
      <w:pPr>
        <w:pStyle w:val="Body"/>
        <w:rPr>
          <w:color w:val="0432FF"/>
          <w:u w:color="0432FF"/>
        </w:rPr>
      </w:pPr>
      <w:r>
        <w:tab/>
      </w:r>
      <w:r>
        <w:tab/>
      </w:r>
      <w:r w:rsidR="004E2FC9" w:rsidRPr="00CD117F">
        <w:t>Cara White</w:t>
      </w:r>
      <w:r w:rsidR="004E2FC9" w:rsidRPr="00CD117F">
        <w:tab/>
      </w:r>
      <w:r w:rsidR="004E2FC9" w:rsidRPr="00CD117F">
        <w:tab/>
        <w:t xml:space="preserve"> 843-881-1480</w:t>
      </w:r>
      <w:r w:rsidR="004E2FC9" w:rsidRPr="00CD117F">
        <w:tab/>
      </w:r>
      <w:r w:rsidR="004E2FC9" w:rsidRPr="00CD117F">
        <w:tab/>
      </w:r>
      <w:hyperlink r:id="rId22" w:history="1">
        <w:r w:rsidR="004E2FC9" w:rsidRPr="00CD117F">
          <w:rPr>
            <w:rStyle w:val="Hyperlink0"/>
            <w:rFonts w:eastAsia="Arial Unicode MS"/>
            <w:sz w:val="24"/>
            <w:szCs w:val="24"/>
          </w:rPr>
          <w:t>cara.white@mac.com</w:t>
        </w:r>
      </w:hyperlink>
    </w:p>
    <w:p w14:paraId="0DB1B9D3" w14:textId="77777777" w:rsidR="00A66B01" w:rsidRDefault="00A66B01" w:rsidP="00A66B01">
      <w:pPr>
        <w:pStyle w:val="Body"/>
        <w:rPr>
          <w:color w:val="000000" w:themeColor="text1"/>
        </w:rPr>
      </w:pPr>
      <w:r>
        <w:tab/>
      </w:r>
      <w:r>
        <w:tab/>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3" w:history="1">
        <w:r w:rsidRPr="00D350EF">
          <w:rPr>
            <w:rStyle w:val="Hyperlink"/>
          </w:rPr>
          <w:t>abbe.harris@caramar.net</w:t>
        </w:r>
      </w:hyperlink>
    </w:p>
    <w:p w14:paraId="7646EF58" w14:textId="76327C69" w:rsidR="00AA2912" w:rsidRPr="00274C8D" w:rsidRDefault="00AA2912" w:rsidP="00A21030"/>
    <w:p w14:paraId="5D75250B" w14:textId="22DCE11B" w:rsidR="001D3D4E" w:rsidRPr="00CA6470" w:rsidRDefault="00A21030" w:rsidP="00CA6470">
      <w:r w:rsidRPr="00274C8D">
        <w:t xml:space="preserve">For further information and photos visit </w:t>
      </w:r>
      <w:hyperlink r:id="rId24" w:history="1">
        <w:r w:rsidRPr="00274C8D">
          <w:rPr>
            <w:rStyle w:val="Hyperlink"/>
          </w:rPr>
          <w:t>http://www.pbs.org/pressroom</w:t>
        </w:r>
      </w:hyperlink>
    </w:p>
    <w:sectPr w:rsidR="001D3D4E" w:rsidRPr="00CA6470" w:rsidSect="001F10CA">
      <w:headerReference w:type="first" r:id="rId25"/>
      <w:footerReference w:type="first" r:id="rId26"/>
      <w:pgSz w:w="12240" w:h="15840"/>
      <w:pgMar w:top="1314"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F2EF" w14:textId="77777777" w:rsidR="005F46B1" w:rsidRDefault="005F46B1">
      <w:r>
        <w:separator/>
      </w:r>
    </w:p>
  </w:endnote>
  <w:endnote w:type="continuationSeparator" w:id="0">
    <w:p w14:paraId="0B1870DB" w14:textId="77777777" w:rsidR="005F46B1" w:rsidRDefault="005F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8C14" w14:textId="77777777" w:rsidR="005F46B1" w:rsidRDefault="005F46B1">
      <w:r>
        <w:separator/>
      </w:r>
    </w:p>
  </w:footnote>
  <w:footnote w:type="continuationSeparator" w:id="0">
    <w:p w14:paraId="5457A399" w14:textId="77777777" w:rsidR="005F46B1" w:rsidRDefault="005F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11FA534B"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8677">
    <w:abstractNumId w:val="1"/>
  </w:num>
  <w:num w:numId="2" w16cid:durableId="78216537">
    <w:abstractNumId w:val="2"/>
  </w:num>
  <w:num w:numId="3" w16cid:durableId="5039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9A7"/>
    <w:rsid w:val="00001B01"/>
    <w:rsid w:val="00005AF0"/>
    <w:rsid w:val="00007137"/>
    <w:rsid w:val="00012B98"/>
    <w:rsid w:val="00012C65"/>
    <w:rsid w:val="00014965"/>
    <w:rsid w:val="00014A0E"/>
    <w:rsid w:val="00022348"/>
    <w:rsid w:val="000228C6"/>
    <w:rsid w:val="00022D5E"/>
    <w:rsid w:val="000255A6"/>
    <w:rsid w:val="00025E1D"/>
    <w:rsid w:val="00031B30"/>
    <w:rsid w:val="00033038"/>
    <w:rsid w:val="0003439E"/>
    <w:rsid w:val="000343AD"/>
    <w:rsid w:val="000357BA"/>
    <w:rsid w:val="0003777A"/>
    <w:rsid w:val="00037B2B"/>
    <w:rsid w:val="000413D5"/>
    <w:rsid w:val="00041DD6"/>
    <w:rsid w:val="000435C9"/>
    <w:rsid w:val="00043DCC"/>
    <w:rsid w:val="000500A1"/>
    <w:rsid w:val="00050EB8"/>
    <w:rsid w:val="00054FED"/>
    <w:rsid w:val="0006234D"/>
    <w:rsid w:val="00067E5F"/>
    <w:rsid w:val="00071660"/>
    <w:rsid w:val="0007220D"/>
    <w:rsid w:val="0007355B"/>
    <w:rsid w:val="000772EE"/>
    <w:rsid w:val="000815A6"/>
    <w:rsid w:val="00082FFC"/>
    <w:rsid w:val="000839E9"/>
    <w:rsid w:val="00084710"/>
    <w:rsid w:val="00084D07"/>
    <w:rsid w:val="00087D6C"/>
    <w:rsid w:val="00087E91"/>
    <w:rsid w:val="00093B51"/>
    <w:rsid w:val="00096FE3"/>
    <w:rsid w:val="000A1D63"/>
    <w:rsid w:val="000A210E"/>
    <w:rsid w:val="000B0921"/>
    <w:rsid w:val="000B258A"/>
    <w:rsid w:val="000B571A"/>
    <w:rsid w:val="000C0AE0"/>
    <w:rsid w:val="000C23AA"/>
    <w:rsid w:val="000C2CB0"/>
    <w:rsid w:val="000C3840"/>
    <w:rsid w:val="000C5CFE"/>
    <w:rsid w:val="000D18E5"/>
    <w:rsid w:val="000D1EE7"/>
    <w:rsid w:val="000D4393"/>
    <w:rsid w:val="000D5729"/>
    <w:rsid w:val="000E00AE"/>
    <w:rsid w:val="000E0F0F"/>
    <w:rsid w:val="000E20DC"/>
    <w:rsid w:val="000E6602"/>
    <w:rsid w:val="000F12CF"/>
    <w:rsid w:val="000F1929"/>
    <w:rsid w:val="000F36CD"/>
    <w:rsid w:val="000F3BC0"/>
    <w:rsid w:val="000F5A49"/>
    <w:rsid w:val="00103E8B"/>
    <w:rsid w:val="00107280"/>
    <w:rsid w:val="0011376D"/>
    <w:rsid w:val="001164DD"/>
    <w:rsid w:val="0011718D"/>
    <w:rsid w:val="001218BE"/>
    <w:rsid w:val="00121D87"/>
    <w:rsid w:val="0012385C"/>
    <w:rsid w:val="00132469"/>
    <w:rsid w:val="0013571E"/>
    <w:rsid w:val="00143D16"/>
    <w:rsid w:val="001467FD"/>
    <w:rsid w:val="0014706A"/>
    <w:rsid w:val="00147F6B"/>
    <w:rsid w:val="00150FF8"/>
    <w:rsid w:val="00152891"/>
    <w:rsid w:val="00153621"/>
    <w:rsid w:val="00154C49"/>
    <w:rsid w:val="00162656"/>
    <w:rsid w:val="00165711"/>
    <w:rsid w:val="00166C29"/>
    <w:rsid w:val="001708CF"/>
    <w:rsid w:val="00171FFA"/>
    <w:rsid w:val="00181F0A"/>
    <w:rsid w:val="00184AFB"/>
    <w:rsid w:val="00187D49"/>
    <w:rsid w:val="00190905"/>
    <w:rsid w:val="00192C84"/>
    <w:rsid w:val="00195C66"/>
    <w:rsid w:val="00196530"/>
    <w:rsid w:val="00197E1F"/>
    <w:rsid w:val="001A1654"/>
    <w:rsid w:val="001A2DF8"/>
    <w:rsid w:val="001A63B4"/>
    <w:rsid w:val="001B4402"/>
    <w:rsid w:val="001B44A8"/>
    <w:rsid w:val="001B628C"/>
    <w:rsid w:val="001B79D0"/>
    <w:rsid w:val="001C09A1"/>
    <w:rsid w:val="001D13DA"/>
    <w:rsid w:val="001D3D4E"/>
    <w:rsid w:val="001D6004"/>
    <w:rsid w:val="001D7E17"/>
    <w:rsid w:val="001E4C39"/>
    <w:rsid w:val="001E795D"/>
    <w:rsid w:val="001F0180"/>
    <w:rsid w:val="001F0C38"/>
    <w:rsid w:val="001F10CA"/>
    <w:rsid w:val="001F2BE7"/>
    <w:rsid w:val="001F7A34"/>
    <w:rsid w:val="00202B87"/>
    <w:rsid w:val="00203E03"/>
    <w:rsid w:val="002046D2"/>
    <w:rsid w:val="00206A10"/>
    <w:rsid w:val="002100D5"/>
    <w:rsid w:val="002134A6"/>
    <w:rsid w:val="00216E49"/>
    <w:rsid w:val="002233A6"/>
    <w:rsid w:val="0022693D"/>
    <w:rsid w:val="002305AA"/>
    <w:rsid w:val="00234E58"/>
    <w:rsid w:val="0023576F"/>
    <w:rsid w:val="00235A25"/>
    <w:rsid w:val="00236F18"/>
    <w:rsid w:val="002477B2"/>
    <w:rsid w:val="00251CBA"/>
    <w:rsid w:val="00255C3E"/>
    <w:rsid w:val="002570DB"/>
    <w:rsid w:val="00257A8C"/>
    <w:rsid w:val="00261D16"/>
    <w:rsid w:val="002635B0"/>
    <w:rsid w:val="00264B4E"/>
    <w:rsid w:val="00264E0D"/>
    <w:rsid w:val="002652D5"/>
    <w:rsid w:val="00274C8D"/>
    <w:rsid w:val="00275955"/>
    <w:rsid w:val="00276F10"/>
    <w:rsid w:val="002801CF"/>
    <w:rsid w:val="0028023B"/>
    <w:rsid w:val="00284A8C"/>
    <w:rsid w:val="0028788F"/>
    <w:rsid w:val="00292F7A"/>
    <w:rsid w:val="00293653"/>
    <w:rsid w:val="002A2490"/>
    <w:rsid w:val="002B117B"/>
    <w:rsid w:val="002B4923"/>
    <w:rsid w:val="002B4A28"/>
    <w:rsid w:val="002B5229"/>
    <w:rsid w:val="002C1BC1"/>
    <w:rsid w:val="002C22AC"/>
    <w:rsid w:val="002C3FCB"/>
    <w:rsid w:val="002D0096"/>
    <w:rsid w:val="002D44FC"/>
    <w:rsid w:val="002D47ED"/>
    <w:rsid w:val="002E06A1"/>
    <w:rsid w:val="002E11B2"/>
    <w:rsid w:val="002E745F"/>
    <w:rsid w:val="002F02EC"/>
    <w:rsid w:val="002F1355"/>
    <w:rsid w:val="002F2E4F"/>
    <w:rsid w:val="002F4930"/>
    <w:rsid w:val="002F5103"/>
    <w:rsid w:val="002F5BA0"/>
    <w:rsid w:val="002F5E98"/>
    <w:rsid w:val="003007D0"/>
    <w:rsid w:val="00301350"/>
    <w:rsid w:val="00302960"/>
    <w:rsid w:val="00302B17"/>
    <w:rsid w:val="003033FA"/>
    <w:rsid w:val="00303808"/>
    <w:rsid w:val="00303CBD"/>
    <w:rsid w:val="00304906"/>
    <w:rsid w:val="003075DD"/>
    <w:rsid w:val="003113CB"/>
    <w:rsid w:val="003147CF"/>
    <w:rsid w:val="00314E1D"/>
    <w:rsid w:val="00316EB7"/>
    <w:rsid w:val="0031715A"/>
    <w:rsid w:val="0032033F"/>
    <w:rsid w:val="003205A3"/>
    <w:rsid w:val="00320A4B"/>
    <w:rsid w:val="00321E24"/>
    <w:rsid w:val="003242EB"/>
    <w:rsid w:val="00327062"/>
    <w:rsid w:val="00330B20"/>
    <w:rsid w:val="00332FF3"/>
    <w:rsid w:val="00333088"/>
    <w:rsid w:val="00340993"/>
    <w:rsid w:val="00340AF4"/>
    <w:rsid w:val="0034218B"/>
    <w:rsid w:val="00351309"/>
    <w:rsid w:val="00351BEE"/>
    <w:rsid w:val="003542B3"/>
    <w:rsid w:val="00354A41"/>
    <w:rsid w:val="00363418"/>
    <w:rsid w:val="00364880"/>
    <w:rsid w:val="00366EAB"/>
    <w:rsid w:val="00367924"/>
    <w:rsid w:val="00372EDF"/>
    <w:rsid w:val="00380957"/>
    <w:rsid w:val="00383AE6"/>
    <w:rsid w:val="00383D0A"/>
    <w:rsid w:val="0038536E"/>
    <w:rsid w:val="00390C16"/>
    <w:rsid w:val="00391EC9"/>
    <w:rsid w:val="00393E0B"/>
    <w:rsid w:val="003957D7"/>
    <w:rsid w:val="003A10C3"/>
    <w:rsid w:val="003A2859"/>
    <w:rsid w:val="003A426A"/>
    <w:rsid w:val="003A710B"/>
    <w:rsid w:val="003A740B"/>
    <w:rsid w:val="003B10F7"/>
    <w:rsid w:val="003B26DD"/>
    <w:rsid w:val="003B324A"/>
    <w:rsid w:val="003B34AE"/>
    <w:rsid w:val="003B61E7"/>
    <w:rsid w:val="003C019B"/>
    <w:rsid w:val="003C2407"/>
    <w:rsid w:val="003C24FD"/>
    <w:rsid w:val="003C36B5"/>
    <w:rsid w:val="003D0667"/>
    <w:rsid w:val="003D0B22"/>
    <w:rsid w:val="003D0C86"/>
    <w:rsid w:val="003D2FAA"/>
    <w:rsid w:val="003D4111"/>
    <w:rsid w:val="003D5344"/>
    <w:rsid w:val="003D7414"/>
    <w:rsid w:val="003E1A8D"/>
    <w:rsid w:val="003E28FB"/>
    <w:rsid w:val="003E39ED"/>
    <w:rsid w:val="003E4EDB"/>
    <w:rsid w:val="003F188C"/>
    <w:rsid w:val="003F51F4"/>
    <w:rsid w:val="00400A88"/>
    <w:rsid w:val="004023F4"/>
    <w:rsid w:val="00405F28"/>
    <w:rsid w:val="00407ED2"/>
    <w:rsid w:val="004247E8"/>
    <w:rsid w:val="004259E5"/>
    <w:rsid w:val="004260FD"/>
    <w:rsid w:val="0042768C"/>
    <w:rsid w:val="0043074E"/>
    <w:rsid w:val="0043104B"/>
    <w:rsid w:val="00432B91"/>
    <w:rsid w:val="00435DBD"/>
    <w:rsid w:val="00435FFC"/>
    <w:rsid w:val="00437CFA"/>
    <w:rsid w:val="004413A0"/>
    <w:rsid w:val="0045304D"/>
    <w:rsid w:val="00454741"/>
    <w:rsid w:val="00454962"/>
    <w:rsid w:val="00455350"/>
    <w:rsid w:val="00460213"/>
    <w:rsid w:val="00460BFE"/>
    <w:rsid w:val="00460E14"/>
    <w:rsid w:val="00461EED"/>
    <w:rsid w:val="00463DF9"/>
    <w:rsid w:val="0046462B"/>
    <w:rsid w:val="004661FD"/>
    <w:rsid w:val="004707BE"/>
    <w:rsid w:val="00471ED8"/>
    <w:rsid w:val="004728DE"/>
    <w:rsid w:val="00472B89"/>
    <w:rsid w:val="00474279"/>
    <w:rsid w:val="00476CAF"/>
    <w:rsid w:val="00476E3A"/>
    <w:rsid w:val="00477C03"/>
    <w:rsid w:val="0048142A"/>
    <w:rsid w:val="00481D4B"/>
    <w:rsid w:val="00483320"/>
    <w:rsid w:val="0048419D"/>
    <w:rsid w:val="00487556"/>
    <w:rsid w:val="004916C1"/>
    <w:rsid w:val="004919FA"/>
    <w:rsid w:val="0049574F"/>
    <w:rsid w:val="004966A8"/>
    <w:rsid w:val="004A22A0"/>
    <w:rsid w:val="004A45E4"/>
    <w:rsid w:val="004A4724"/>
    <w:rsid w:val="004A4975"/>
    <w:rsid w:val="004A7468"/>
    <w:rsid w:val="004A78BF"/>
    <w:rsid w:val="004B0C7C"/>
    <w:rsid w:val="004B3560"/>
    <w:rsid w:val="004C0550"/>
    <w:rsid w:val="004C1570"/>
    <w:rsid w:val="004C17F8"/>
    <w:rsid w:val="004C213D"/>
    <w:rsid w:val="004C26AB"/>
    <w:rsid w:val="004C62E0"/>
    <w:rsid w:val="004D06FB"/>
    <w:rsid w:val="004D113A"/>
    <w:rsid w:val="004D6E50"/>
    <w:rsid w:val="004D7888"/>
    <w:rsid w:val="004E0A1D"/>
    <w:rsid w:val="004E1416"/>
    <w:rsid w:val="004E1542"/>
    <w:rsid w:val="004E26CD"/>
    <w:rsid w:val="004E2FC9"/>
    <w:rsid w:val="004E598B"/>
    <w:rsid w:val="004E6752"/>
    <w:rsid w:val="004F0000"/>
    <w:rsid w:val="004F08DF"/>
    <w:rsid w:val="004F2477"/>
    <w:rsid w:val="004F32CC"/>
    <w:rsid w:val="004F33B2"/>
    <w:rsid w:val="004F4980"/>
    <w:rsid w:val="004F5407"/>
    <w:rsid w:val="004F733C"/>
    <w:rsid w:val="004F7735"/>
    <w:rsid w:val="004F7CDA"/>
    <w:rsid w:val="00510806"/>
    <w:rsid w:val="0051098B"/>
    <w:rsid w:val="00511FC7"/>
    <w:rsid w:val="00512EB6"/>
    <w:rsid w:val="005154B4"/>
    <w:rsid w:val="005157AF"/>
    <w:rsid w:val="00522889"/>
    <w:rsid w:val="00522DEE"/>
    <w:rsid w:val="0052359B"/>
    <w:rsid w:val="00525FBD"/>
    <w:rsid w:val="00527BB7"/>
    <w:rsid w:val="00532D42"/>
    <w:rsid w:val="00540B9E"/>
    <w:rsid w:val="00541CB0"/>
    <w:rsid w:val="005472C7"/>
    <w:rsid w:val="00550972"/>
    <w:rsid w:val="00557F12"/>
    <w:rsid w:val="00560385"/>
    <w:rsid w:val="005603CA"/>
    <w:rsid w:val="00563DE1"/>
    <w:rsid w:val="00564142"/>
    <w:rsid w:val="005709F0"/>
    <w:rsid w:val="00570C21"/>
    <w:rsid w:val="00572842"/>
    <w:rsid w:val="00574390"/>
    <w:rsid w:val="005809BA"/>
    <w:rsid w:val="00582032"/>
    <w:rsid w:val="00582A88"/>
    <w:rsid w:val="00583C15"/>
    <w:rsid w:val="00584E24"/>
    <w:rsid w:val="00586054"/>
    <w:rsid w:val="00594FAE"/>
    <w:rsid w:val="005A4425"/>
    <w:rsid w:val="005A57B3"/>
    <w:rsid w:val="005B43D2"/>
    <w:rsid w:val="005B46FF"/>
    <w:rsid w:val="005C419F"/>
    <w:rsid w:val="005C44E6"/>
    <w:rsid w:val="005C5E6E"/>
    <w:rsid w:val="005D61F4"/>
    <w:rsid w:val="005E16EE"/>
    <w:rsid w:val="005E4683"/>
    <w:rsid w:val="005E57C4"/>
    <w:rsid w:val="005E696E"/>
    <w:rsid w:val="005F2748"/>
    <w:rsid w:val="005F46B1"/>
    <w:rsid w:val="005F5F5B"/>
    <w:rsid w:val="00602E05"/>
    <w:rsid w:val="006041DE"/>
    <w:rsid w:val="00610E56"/>
    <w:rsid w:val="00611450"/>
    <w:rsid w:val="00616365"/>
    <w:rsid w:val="00616516"/>
    <w:rsid w:val="0061795B"/>
    <w:rsid w:val="00617A1B"/>
    <w:rsid w:val="00625195"/>
    <w:rsid w:val="00625B9F"/>
    <w:rsid w:val="00625E12"/>
    <w:rsid w:val="00626C4F"/>
    <w:rsid w:val="006306C0"/>
    <w:rsid w:val="00630987"/>
    <w:rsid w:val="00631BF0"/>
    <w:rsid w:val="00632849"/>
    <w:rsid w:val="00632CA0"/>
    <w:rsid w:val="00632CE3"/>
    <w:rsid w:val="006356FA"/>
    <w:rsid w:val="0064009D"/>
    <w:rsid w:val="00641008"/>
    <w:rsid w:val="0064194C"/>
    <w:rsid w:val="00642731"/>
    <w:rsid w:val="00643A06"/>
    <w:rsid w:val="006462B9"/>
    <w:rsid w:val="0065039C"/>
    <w:rsid w:val="00653273"/>
    <w:rsid w:val="0065684B"/>
    <w:rsid w:val="0066249B"/>
    <w:rsid w:val="006647BB"/>
    <w:rsid w:val="0066650E"/>
    <w:rsid w:val="0066746D"/>
    <w:rsid w:val="006701AC"/>
    <w:rsid w:val="0067283B"/>
    <w:rsid w:val="00674DA4"/>
    <w:rsid w:val="00675BB6"/>
    <w:rsid w:val="006769B0"/>
    <w:rsid w:val="00677309"/>
    <w:rsid w:val="0068064F"/>
    <w:rsid w:val="0068216A"/>
    <w:rsid w:val="00685B84"/>
    <w:rsid w:val="006879E8"/>
    <w:rsid w:val="00692DB2"/>
    <w:rsid w:val="00693C50"/>
    <w:rsid w:val="00694386"/>
    <w:rsid w:val="00694483"/>
    <w:rsid w:val="006953E7"/>
    <w:rsid w:val="00696DBD"/>
    <w:rsid w:val="006A1756"/>
    <w:rsid w:val="006A2E6E"/>
    <w:rsid w:val="006A5D4C"/>
    <w:rsid w:val="006B2BF8"/>
    <w:rsid w:val="006C0675"/>
    <w:rsid w:val="006C2481"/>
    <w:rsid w:val="006C58B0"/>
    <w:rsid w:val="006C6368"/>
    <w:rsid w:val="006D65BC"/>
    <w:rsid w:val="006D702F"/>
    <w:rsid w:val="006E0A1B"/>
    <w:rsid w:val="006E56DB"/>
    <w:rsid w:val="006E671F"/>
    <w:rsid w:val="006E7984"/>
    <w:rsid w:val="006F0165"/>
    <w:rsid w:val="006F390B"/>
    <w:rsid w:val="006F64D8"/>
    <w:rsid w:val="006F6B4D"/>
    <w:rsid w:val="00711917"/>
    <w:rsid w:val="007133A7"/>
    <w:rsid w:val="007175BC"/>
    <w:rsid w:val="007214EC"/>
    <w:rsid w:val="00722279"/>
    <w:rsid w:val="00723509"/>
    <w:rsid w:val="00723602"/>
    <w:rsid w:val="0072586A"/>
    <w:rsid w:val="00727813"/>
    <w:rsid w:val="007318DB"/>
    <w:rsid w:val="00734897"/>
    <w:rsid w:val="007367F7"/>
    <w:rsid w:val="00737A91"/>
    <w:rsid w:val="00737B2E"/>
    <w:rsid w:val="007406BF"/>
    <w:rsid w:val="00746C87"/>
    <w:rsid w:val="007476D8"/>
    <w:rsid w:val="00752D63"/>
    <w:rsid w:val="00754C1A"/>
    <w:rsid w:val="00755517"/>
    <w:rsid w:val="00757737"/>
    <w:rsid w:val="0076129E"/>
    <w:rsid w:val="00762161"/>
    <w:rsid w:val="00763EA4"/>
    <w:rsid w:val="00764A17"/>
    <w:rsid w:val="007650DF"/>
    <w:rsid w:val="007664A5"/>
    <w:rsid w:val="00770159"/>
    <w:rsid w:val="00771A73"/>
    <w:rsid w:val="00772FC4"/>
    <w:rsid w:val="007760EC"/>
    <w:rsid w:val="007764F4"/>
    <w:rsid w:val="00776CA8"/>
    <w:rsid w:val="007835CD"/>
    <w:rsid w:val="007851F4"/>
    <w:rsid w:val="00785BAB"/>
    <w:rsid w:val="00785F70"/>
    <w:rsid w:val="00790704"/>
    <w:rsid w:val="0079176C"/>
    <w:rsid w:val="00792BB4"/>
    <w:rsid w:val="007930D6"/>
    <w:rsid w:val="00794A4E"/>
    <w:rsid w:val="007971C6"/>
    <w:rsid w:val="0079753E"/>
    <w:rsid w:val="007A0163"/>
    <w:rsid w:val="007A0273"/>
    <w:rsid w:val="007A2B2D"/>
    <w:rsid w:val="007B36C7"/>
    <w:rsid w:val="007B68E5"/>
    <w:rsid w:val="007C0D95"/>
    <w:rsid w:val="007C17E7"/>
    <w:rsid w:val="007C605B"/>
    <w:rsid w:val="007D076E"/>
    <w:rsid w:val="007D07B3"/>
    <w:rsid w:val="007D180E"/>
    <w:rsid w:val="007D20B4"/>
    <w:rsid w:val="007D35B4"/>
    <w:rsid w:val="007D3BAD"/>
    <w:rsid w:val="007D7387"/>
    <w:rsid w:val="007E04A9"/>
    <w:rsid w:val="007E099D"/>
    <w:rsid w:val="007E113A"/>
    <w:rsid w:val="007E1749"/>
    <w:rsid w:val="007E585C"/>
    <w:rsid w:val="007F014D"/>
    <w:rsid w:val="007F4A0D"/>
    <w:rsid w:val="007F5DD8"/>
    <w:rsid w:val="007F7B4A"/>
    <w:rsid w:val="007F7FC8"/>
    <w:rsid w:val="00801D54"/>
    <w:rsid w:val="008024DC"/>
    <w:rsid w:val="00804A51"/>
    <w:rsid w:val="00805C83"/>
    <w:rsid w:val="008065A9"/>
    <w:rsid w:val="00810C85"/>
    <w:rsid w:val="0081334F"/>
    <w:rsid w:val="00822F65"/>
    <w:rsid w:val="008268EC"/>
    <w:rsid w:val="008277AD"/>
    <w:rsid w:val="00827C01"/>
    <w:rsid w:val="00827DD4"/>
    <w:rsid w:val="00827EB1"/>
    <w:rsid w:val="008355C0"/>
    <w:rsid w:val="00843426"/>
    <w:rsid w:val="00843895"/>
    <w:rsid w:val="008460C0"/>
    <w:rsid w:val="0084672F"/>
    <w:rsid w:val="00851446"/>
    <w:rsid w:val="00851460"/>
    <w:rsid w:val="008515BF"/>
    <w:rsid w:val="00852044"/>
    <w:rsid w:val="0085270E"/>
    <w:rsid w:val="00854159"/>
    <w:rsid w:val="00854A02"/>
    <w:rsid w:val="00855D49"/>
    <w:rsid w:val="00855F5C"/>
    <w:rsid w:val="00857C2C"/>
    <w:rsid w:val="00857C73"/>
    <w:rsid w:val="00860B01"/>
    <w:rsid w:val="0086240F"/>
    <w:rsid w:val="008624CA"/>
    <w:rsid w:val="008641FA"/>
    <w:rsid w:val="00864442"/>
    <w:rsid w:val="00865C1E"/>
    <w:rsid w:val="00866A48"/>
    <w:rsid w:val="00871702"/>
    <w:rsid w:val="00874F89"/>
    <w:rsid w:val="00876A24"/>
    <w:rsid w:val="00877D37"/>
    <w:rsid w:val="00880AC3"/>
    <w:rsid w:val="00882647"/>
    <w:rsid w:val="00883022"/>
    <w:rsid w:val="00883A54"/>
    <w:rsid w:val="008848E1"/>
    <w:rsid w:val="00884B5B"/>
    <w:rsid w:val="00891D3A"/>
    <w:rsid w:val="0089612A"/>
    <w:rsid w:val="008A16BA"/>
    <w:rsid w:val="008A22EE"/>
    <w:rsid w:val="008A2E33"/>
    <w:rsid w:val="008A4047"/>
    <w:rsid w:val="008A7900"/>
    <w:rsid w:val="008B122D"/>
    <w:rsid w:val="008B15C4"/>
    <w:rsid w:val="008B1671"/>
    <w:rsid w:val="008B19E0"/>
    <w:rsid w:val="008B1CCC"/>
    <w:rsid w:val="008B41BF"/>
    <w:rsid w:val="008C10BE"/>
    <w:rsid w:val="008C3B47"/>
    <w:rsid w:val="008C3FF7"/>
    <w:rsid w:val="008C5FED"/>
    <w:rsid w:val="008C7190"/>
    <w:rsid w:val="008C7AB8"/>
    <w:rsid w:val="008D0A1B"/>
    <w:rsid w:val="008D0FC0"/>
    <w:rsid w:val="008D2317"/>
    <w:rsid w:val="008D4905"/>
    <w:rsid w:val="008D4B97"/>
    <w:rsid w:val="008D79F5"/>
    <w:rsid w:val="008E2B0F"/>
    <w:rsid w:val="008E4D81"/>
    <w:rsid w:val="008F024B"/>
    <w:rsid w:val="008F1FA8"/>
    <w:rsid w:val="008F5785"/>
    <w:rsid w:val="00900F3A"/>
    <w:rsid w:val="009146B9"/>
    <w:rsid w:val="00916654"/>
    <w:rsid w:val="00916B16"/>
    <w:rsid w:val="00922F4A"/>
    <w:rsid w:val="00926014"/>
    <w:rsid w:val="00927869"/>
    <w:rsid w:val="009304B1"/>
    <w:rsid w:val="00931062"/>
    <w:rsid w:val="00940B0E"/>
    <w:rsid w:val="0094114D"/>
    <w:rsid w:val="0094162D"/>
    <w:rsid w:val="00945D1C"/>
    <w:rsid w:val="0094776E"/>
    <w:rsid w:val="00947D0D"/>
    <w:rsid w:val="00952DA5"/>
    <w:rsid w:val="009531E0"/>
    <w:rsid w:val="00953898"/>
    <w:rsid w:val="009547F2"/>
    <w:rsid w:val="00955B7D"/>
    <w:rsid w:val="00957863"/>
    <w:rsid w:val="009614FC"/>
    <w:rsid w:val="00967E95"/>
    <w:rsid w:val="0097083D"/>
    <w:rsid w:val="00970FE5"/>
    <w:rsid w:val="009714FB"/>
    <w:rsid w:val="00971A51"/>
    <w:rsid w:val="00971E96"/>
    <w:rsid w:val="00973A79"/>
    <w:rsid w:val="00976228"/>
    <w:rsid w:val="00977FD1"/>
    <w:rsid w:val="00985F1F"/>
    <w:rsid w:val="00992D7F"/>
    <w:rsid w:val="00993F84"/>
    <w:rsid w:val="00994ED0"/>
    <w:rsid w:val="00996476"/>
    <w:rsid w:val="009A1C92"/>
    <w:rsid w:val="009B0969"/>
    <w:rsid w:val="009B1E8E"/>
    <w:rsid w:val="009B3A4E"/>
    <w:rsid w:val="009B4CC0"/>
    <w:rsid w:val="009B54C8"/>
    <w:rsid w:val="009C064E"/>
    <w:rsid w:val="009C1400"/>
    <w:rsid w:val="009C1708"/>
    <w:rsid w:val="009C32B8"/>
    <w:rsid w:val="009C4780"/>
    <w:rsid w:val="009D229A"/>
    <w:rsid w:val="009D27FC"/>
    <w:rsid w:val="009D307C"/>
    <w:rsid w:val="009D4382"/>
    <w:rsid w:val="009D7C5C"/>
    <w:rsid w:val="009E13FE"/>
    <w:rsid w:val="009F23FE"/>
    <w:rsid w:val="009F2B44"/>
    <w:rsid w:val="009F5B0B"/>
    <w:rsid w:val="00A04AD7"/>
    <w:rsid w:val="00A10273"/>
    <w:rsid w:val="00A11FB2"/>
    <w:rsid w:val="00A1437C"/>
    <w:rsid w:val="00A14A96"/>
    <w:rsid w:val="00A15E05"/>
    <w:rsid w:val="00A15EB2"/>
    <w:rsid w:val="00A16208"/>
    <w:rsid w:val="00A21030"/>
    <w:rsid w:val="00A22340"/>
    <w:rsid w:val="00A24E06"/>
    <w:rsid w:val="00A318C7"/>
    <w:rsid w:val="00A3267D"/>
    <w:rsid w:val="00A35863"/>
    <w:rsid w:val="00A42DB2"/>
    <w:rsid w:val="00A44872"/>
    <w:rsid w:val="00A44F97"/>
    <w:rsid w:val="00A459BB"/>
    <w:rsid w:val="00A46EE3"/>
    <w:rsid w:val="00A47F8E"/>
    <w:rsid w:val="00A52140"/>
    <w:rsid w:val="00A60F5B"/>
    <w:rsid w:val="00A64AA3"/>
    <w:rsid w:val="00A66B01"/>
    <w:rsid w:val="00A72008"/>
    <w:rsid w:val="00A77329"/>
    <w:rsid w:val="00A802C4"/>
    <w:rsid w:val="00A83008"/>
    <w:rsid w:val="00A951F7"/>
    <w:rsid w:val="00A978D5"/>
    <w:rsid w:val="00AA0BC3"/>
    <w:rsid w:val="00AA1471"/>
    <w:rsid w:val="00AA1ACE"/>
    <w:rsid w:val="00AA2746"/>
    <w:rsid w:val="00AA2912"/>
    <w:rsid w:val="00AA4903"/>
    <w:rsid w:val="00AB0D4C"/>
    <w:rsid w:val="00AB348C"/>
    <w:rsid w:val="00AC1177"/>
    <w:rsid w:val="00AC392C"/>
    <w:rsid w:val="00AC78F8"/>
    <w:rsid w:val="00AD1E16"/>
    <w:rsid w:val="00AD23BA"/>
    <w:rsid w:val="00AD3085"/>
    <w:rsid w:val="00AD3ACE"/>
    <w:rsid w:val="00AD3E96"/>
    <w:rsid w:val="00AD4A97"/>
    <w:rsid w:val="00AD5333"/>
    <w:rsid w:val="00AE281E"/>
    <w:rsid w:val="00AE2E46"/>
    <w:rsid w:val="00AE3115"/>
    <w:rsid w:val="00AE3ABC"/>
    <w:rsid w:val="00AE3C1F"/>
    <w:rsid w:val="00AE7433"/>
    <w:rsid w:val="00AE78B8"/>
    <w:rsid w:val="00AE7C0E"/>
    <w:rsid w:val="00AE7FAD"/>
    <w:rsid w:val="00AF0BC9"/>
    <w:rsid w:val="00AF3968"/>
    <w:rsid w:val="00AF4AD4"/>
    <w:rsid w:val="00AF73FA"/>
    <w:rsid w:val="00B020C4"/>
    <w:rsid w:val="00B02A8E"/>
    <w:rsid w:val="00B04BE2"/>
    <w:rsid w:val="00B0770D"/>
    <w:rsid w:val="00B0775E"/>
    <w:rsid w:val="00B10F36"/>
    <w:rsid w:val="00B116CD"/>
    <w:rsid w:val="00B12ECA"/>
    <w:rsid w:val="00B13D66"/>
    <w:rsid w:val="00B16A4E"/>
    <w:rsid w:val="00B17077"/>
    <w:rsid w:val="00B2374D"/>
    <w:rsid w:val="00B24000"/>
    <w:rsid w:val="00B25FC1"/>
    <w:rsid w:val="00B26564"/>
    <w:rsid w:val="00B32566"/>
    <w:rsid w:val="00B34294"/>
    <w:rsid w:val="00B35C76"/>
    <w:rsid w:val="00B36400"/>
    <w:rsid w:val="00B40D1C"/>
    <w:rsid w:val="00B4305C"/>
    <w:rsid w:val="00B4378C"/>
    <w:rsid w:val="00B4387F"/>
    <w:rsid w:val="00B44C46"/>
    <w:rsid w:val="00B4595E"/>
    <w:rsid w:val="00B45E28"/>
    <w:rsid w:val="00B4755A"/>
    <w:rsid w:val="00B5278C"/>
    <w:rsid w:val="00B56772"/>
    <w:rsid w:val="00B64C88"/>
    <w:rsid w:val="00B6651A"/>
    <w:rsid w:val="00B70129"/>
    <w:rsid w:val="00B703EC"/>
    <w:rsid w:val="00B723C5"/>
    <w:rsid w:val="00B742EA"/>
    <w:rsid w:val="00B756DA"/>
    <w:rsid w:val="00B75B56"/>
    <w:rsid w:val="00B82578"/>
    <w:rsid w:val="00B8655B"/>
    <w:rsid w:val="00B8671C"/>
    <w:rsid w:val="00B873C1"/>
    <w:rsid w:val="00B909CE"/>
    <w:rsid w:val="00B90F8D"/>
    <w:rsid w:val="00B93D97"/>
    <w:rsid w:val="00B94406"/>
    <w:rsid w:val="00B958F9"/>
    <w:rsid w:val="00BA0BB1"/>
    <w:rsid w:val="00BA3029"/>
    <w:rsid w:val="00BA526F"/>
    <w:rsid w:val="00BA7D3B"/>
    <w:rsid w:val="00BB07C6"/>
    <w:rsid w:val="00BB2E6C"/>
    <w:rsid w:val="00BB67AF"/>
    <w:rsid w:val="00BB7ABD"/>
    <w:rsid w:val="00BB7CFE"/>
    <w:rsid w:val="00BC03D3"/>
    <w:rsid w:val="00BC125B"/>
    <w:rsid w:val="00BC46A9"/>
    <w:rsid w:val="00BC59A8"/>
    <w:rsid w:val="00BC70F6"/>
    <w:rsid w:val="00BD414A"/>
    <w:rsid w:val="00BD6AA0"/>
    <w:rsid w:val="00BE20EA"/>
    <w:rsid w:val="00BF2F2C"/>
    <w:rsid w:val="00BF6DC6"/>
    <w:rsid w:val="00BF70B3"/>
    <w:rsid w:val="00C05BEB"/>
    <w:rsid w:val="00C107AA"/>
    <w:rsid w:val="00C10856"/>
    <w:rsid w:val="00C11231"/>
    <w:rsid w:val="00C11513"/>
    <w:rsid w:val="00C12328"/>
    <w:rsid w:val="00C15091"/>
    <w:rsid w:val="00C171E8"/>
    <w:rsid w:val="00C20223"/>
    <w:rsid w:val="00C20341"/>
    <w:rsid w:val="00C236D5"/>
    <w:rsid w:val="00C25E23"/>
    <w:rsid w:val="00C2604C"/>
    <w:rsid w:val="00C32B82"/>
    <w:rsid w:val="00C332CA"/>
    <w:rsid w:val="00C36271"/>
    <w:rsid w:val="00C36627"/>
    <w:rsid w:val="00C36BC9"/>
    <w:rsid w:val="00C37143"/>
    <w:rsid w:val="00C42F63"/>
    <w:rsid w:val="00C46673"/>
    <w:rsid w:val="00C46E61"/>
    <w:rsid w:val="00C505C2"/>
    <w:rsid w:val="00C56CC7"/>
    <w:rsid w:val="00C6266E"/>
    <w:rsid w:val="00C631F5"/>
    <w:rsid w:val="00C6583C"/>
    <w:rsid w:val="00C66C11"/>
    <w:rsid w:val="00C70553"/>
    <w:rsid w:val="00C70F9B"/>
    <w:rsid w:val="00C70FFB"/>
    <w:rsid w:val="00C76F3F"/>
    <w:rsid w:val="00C803F3"/>
    <w:rsid w:val="00C804E2"/>
    <w:rsid w:val="00C8374E"/>
    <w:rsid w:val="00C841B3"/>
    <w:rsid w:val="00C8428A"/>
    <w:rsid w:val="00C85B65"/>
    <w:rsid w:val="00C90824"/>
    <w:rsid w:val="00C92DDF"/>
    <w:rsid w:val="00C93108"/>
    <w:rsid w:val="00C96918"/>
    <w:rsid w:val="00CA261E"/>
    <w:rsid w:val="00CA5413"/>
    <w:rsid w:val="00CA5D38"/>
    <w:rsid w:val="00CA60B9"/>
    <w:rsid w:val="00CA6470"/>
    <w:rsid w:val="00CA740B"/>
    <w:rsid w:val="00CA7B4E"/>
    <w:rsid w:val="00CB0C37"/>
    <w:rsid w:val="00CB42F5"/>
    <w:rsid w:val="00CB42F7"/>
    <w:rsid w:val="00CB50ED"/>
    <w:rsid w:val="00CB6E9E"/>
    <w:rsid w:val="00CC18E7"/>
    <w:rsid w:val="00CC3A93"/>
    <w:rsid w:val="00CC6711"/>
    <w:rsid w:val="00CD117F"/>
    <w:rsid w:val="00CD7AC1"/>
    <w:rsid w:val="00CE62E7"/>
    <w:rsid w:val="00CF2579"/>
    <w:rsid w:val="00D0131C"/>
    <w:rsid w:val="00D01B88"/>
    <w:rsid w:val="00D01C84"/>
    <w:rsid w:val="00D07CE0"/>
    <w:rsid w:val="00D12CE8"/>
    <w:rsid w:val="00D12FBA"/>
    <w:rsid w:val="00D245F0"/>
    <w:rsid w:val="00D25C1E"/>
    <w:rsid w:val="00D2766E"/>
    <w:rsid w:val="00D31F95"/>
    <w:rsid w:val="00D3562D"/>
    <w:rsid w:val="00D375B5"/>
    <w:rsid w:val="00D41FE1"/>
    <w:rsid w:val="00D4356E"/>
    <w:rsid w:val="00D4416D"/>
    <w:rsid w:val="00D47DB4"/>
    <w:rsid w:val="00D501A1"/>
    <w:rsid w:val="00D534AF"/>
    <w:rsid w:val="00D6507D"/>
    <w:rsid w:val="00D65E8B"/>
    <w:rsid w:val="00D73669"/>
    <w:rsid w:val="00D80190"/>
    <w:rsid w:val="00D85D6A"/>
    <w:rsid w:val="00D96119"/>
    <w:rsid w:val="00D973CD"/>
    <w:rsid w:val="00D97E42"/>
    <w:rsid w:val="00DA0BC0"/>
    <w:rsid w:val="00DA5081"/>
    <w:rsid w:val="00DA5B18"/>
    <w:rsid w:val="00DB129D"/>
    <w:rsid w:val="00DB508B"/>
    <w:rsid w:val="00DB6672"/>
    <w:rsid w:val="00DB75A4"/>
    <w:rsid w:val="00DC099B"/>
    <w:rsid w:val="00DC3750"/>
    <w:rsid w:val="00DC46ED"/>
    <w:rsid w:val="00DC4CAC"/>
    <w:rsid w:val="00DC7569"/>
    <w:rsid w:val="00DD3288"/>
    <w:rsid w:val="00DD7E10"/>
    <w:rsid w:val="00DF072D"/>
    <w:rsid w:val="00DF0964"/>
    <w:rsid w:val="00DF1173"/>
    <w:rsid w:val="00DF74DB"/>
    <w:rsid w:val="00E0075F"/>
    <w:rsid w:val="00E00AD8"/>
    <w:rsid w:val="00E05032"/>
    <w:rsid w:val="00E07CF7"/>
    <w:rsid w:val="00E10A03"/>
    <w:rsid w:val="00E141C2"/>
    <w:rsid w:val="00E17EAE"/>
    <w:rsid w:val="00E21616"/>
    <w:rsid w:val="00E244A6"/>
    <w:rsid w:val="00E246DC"/>
    <w:rsid w:val="00E277E2"/>
    <w:rsid w:val="00E325BB"/>
    <w:rsid w:val="00E3507C"/>
    <w:rsid w:val="00E35D84"/>
    <w:rsid w:val="00E41B22"/>
    <w:rsid w:val="00E4204D"/>
    <w:rsid w:val="00E44465"/>
    <w:rsid w:val="00E47FD3"/>
    <w:rsid w:val="00E51C06"/>
    <w:rsid w:val="00E53A3E"/>
    <w:rsid w:val="00E548DD"/>
    <w:rsid w:val="00E55C16"/>
    <w:rsid w:val="00E5680F"/>
    <w:rsid w:val="00E575AB"/>
    <w:rsid w:val="00E60BEE"/>
    <w:rsid w:val="00E63B97"/>
    <w:rsid w:val="00E65EDE"/>
    <w:rsid w:val="00E72F44"/>
    <w:rsid w:val="00E80962"/>
    <w:rsid w:val="00E81880"/>
    <w:rsid w:val="00E841E0"/>
    <w:rsid w:val="00E861B1"/>
    <w:rsid w:val="00E927C4"/>
    <w:rsid w:val="00E97124"/>
    <w:rsid w:val="00EA3E93"/>
    <w:rsid w:val="00EA4E24"/>
    <w:rsid w:val="00EA61E2"/>
    <w:rsid w:val="00EB054E"/>
    <w:rsid w:val="00EB3410"/>
    <w:rsid w:val="00EC14A8"/>
    <w:rsid w:val="00EC18B2"/>
    <w:rsid w:val="00ED1908"/>
    <w:rsid w:val="00ED2389"/>
    <w:rsid w:val="00ED2671"/>
    <w:rsid w:val="00ED3A8A"/>
    <w:rsid w:val="00ED5AF2"/>
    <w:rsid w:val="00ED6C30"/>
    <w:rsid w:val="00EE0FB2"/>
    <w:rsid w:val="00EE2DD8"/>
    <w:rsid w:val="00EF20D5"/>
    <w:rsid w:val="00EF27DD"/>
    <w:rsid w:val="00EF3F05"/>
    <w:rsid w:val="00EF475F"/>
    <w:rsid w:val="00EF4B03"/>
    <w:rsid w:val="00EF5436"/>
    <w:rsid w:val="00EF6161"/>
    <w:rsid w:val="00EF7687"/>
    <w:rsid w:val="00F021AD"/>
    <w:rsid w:val="00F04D05"/>
    <w:rsid w:val="00F13BB6"/>
    <w:rsid w:val="00F142C7"/>
    <w:rsid w:val="00F24756"/>
    <w:rsid w:val="00F2492D"/>
    <w:rsid w:val="00F272CA"/>
    <w:rsid w:val="00F30C55"/>
    <w:rsid w:val="00F32083"/>
    <w:rsid w:val="00F3247E"/>
    <w:rsid w:val="00F335AB"/>
    <w:rsid w:val="00F3427A"/>
    <w:rsid w:val="00F40B84"/>
    <w:rsid w:val="00F40F54"/>
    <w:rsid w:val="00F41B27"/>
    <w:rsid w:val="00F43659"/>
    <w:rsid w:val="00F45669"/>
    <w:rsid w:val="00F457AA"/>
    <w:rsid w:val="00F461AA"/>
    <w:rsid w:val="00F4790F"/>
    <w:rsid w:val="00F51C97"/>
    <w:rsid w:val="00F53C7A"/>
    <w:rsid w:val="00F54A42"/>
    <w:rsid w:val="00F54B82"/>
    <w:rsid w:val="00F5668B"/>
    <w:rsid w:val="00F60AD2"/>
    <w:rsid w:val="00F61A97"/>
    <w:rsid w:val="00F63B36"/>
    <w:rsid w:val="00F63D9A"/>
    <w:rsid w:val="00F64BF4"/>
    <w:rsid w:val="00F6505C"/>
    <w:rsid w:val="00F65C7E"/>
    <w:rsid w:val="00F70B22"/>
    <w:rsid w:val="00F70E9B"/>
    <w:rsid w:val="00F729FF"/>
    <w:rsid w:val="00F76DA9"/>
    <w:rsid w:val="00F811D4"/>
    <w:rsid w:val="00F82170"/>
    <w:rsid w:val="00F872D4"/>
    <w:rsid w:val="00F879BC"/>
    <w:rsid w:val="00F87C40"/>
    <w:rsid w:val="00F91A49"/>
    <w:rsid w:val="00F91B34"/>
    <w:rsid w:val="00F94B9E"/>
    <w:rsid w:val="00FA0384"/>
    <w:rsid w:val="00FA0EBE"/>
    <w:rsid w:val="00FA1497"/>
    <w:rsid w:val="00FA29C8"/>
    <w:rsid w:val="00FA2F82"/>
    <w:rsid w:val="00FA34B3"/>
    <w:rsid w:val="00FA454F"/>
    <w:rsid w:val="00FA5462"/>
    <w:rsid w:val="00FA76EF"/>
    <w:rsid w:val="00FB2F09"/>
    <w:rsid w:val="00FB625A"/>
    <w:rsid w:val="00FB635F"/>
    <w:rsid w:val="00FB656E"/>
    <w:rsid w:val="00FB6878"/>
    <w:rsid w:val="00FB6DBE"/>
    <w:rsid w:val="00FC5460"/>
    <w:rsid w:val="00FD3D48"/>
    <w:rsid w:val="00FE29A7"/>
    <w:rsid w:val="00FE2E77"/>
    <w:rsid w:val="00FE55FD"/>
    <w:rsid w:val="00FF0C4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47076891">
      <w:bodyDiv w:val="1"/>
      <w:marLeft w:val="0"/>
      <w:marRight w:val="0"/>
      <w:marTop w:val="0"/>
      <w:marBottom w:val="0"/>
      <w:divBdr>
        <w:top w:val="none" w:sz="0" w:space="0" w:color="auto"/>
        <w:left w:val="none" w:sz="0" w:space="0" w:color="auto"/>
        <w:bottom w:val="none" w:sz="0" w:space="0" w:color="auto"/>
        <w:right w:val="none" w:sz="0" w:space="0" w:color="auto"/>
      </w:divBdr>
    </w:div>
    <w:div w:id="108820141">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355893135">
      <w:bodyDiv w:val="1"/>
      <w:marLeft w:val="0"/>
      <w:marRight w:val="0"/>
      <w:marTop w:val="0"/>
      <w:marBottom w:val="0"/>
      <w:divBdr>
        <w:top w:val="none" w:sz="0" w:space="0" w:color="auto"/>
        <w:left w:val="none" w:sz="0" w:space="0" w:color="auto"/>
        <w:bottom w:val="none" w:sz="0" w:space="0" w:color="auto"/>
        <w:right w:val="none" w:sz="0" w:space="0" w:color="auto"/>
      </w:divBdr>
    </w:div>
    <w:div w:id="374545141">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42189755">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538131049">
      <w:bodyDiv w:val="1"/>
      <w:marLeft w:val="0"/>
      <w:marRight w:val="0"/>
      <w:marTop w:val="0"/>
      <w:marBottom w:val="0"/>
      <w:divBdr>
        <w:top w:val="none" w:sz="0" w:space="0" w:color="auto"/>
        <w:left w:val="none" w:sz="0" w:space="0" w:color="auto"/>
        <w:bottom w:val="none" w:sz="0" w:space="0" w:color="auto"/>
        <w:right w:val="none" w:sz="0" w:space="0" w:color="auto"/>
      </w:divBdr>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6784">
      <w:bodyDiv w:val="1"/>
      <w:marLeft w:val="0"/>
      <w:marRight w:val="0"/>
      <w:marTop w:val="0"/>
      <w:marBottom w:val="0"/>
      <w:divBdr>
        <w:top w:val="none" w:sz="0" w:space="0" w:color="auto"/>
        <w:left w:val="none" w:sz="0" w:space="0" w:color="auto"/>
        <w:bottom w:val="none" w:sz="0" w:space="0" w:color="auto"/>
        <w:right w:val="none" w:sz="0" w:space="0" w:color="auto"/>
      </w:divBdr>
    </w:div>
    <w:div w:id="78335395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895044194">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29690885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6000199">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860508044">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 w:id="2114350945">
      <w:bodyDiv w:val="1"/>
      <w:marLeft w:val="0"/>
      <w:marRight w:val="0"/>
      <w:marTop w:val="0"/>
      <w:marBottom w:val="0"/>
      <w:divBdr>
        <w:top w:val="none" w:sz="0" w:space="0" w:color="auto"/>
        <w:left w:val="none" w:sz="0" w:space="0" w:color="auto"/>
        <w:bottom w:val="none" w:sz="0" w:space="0" w:color="auto"/>
        <w:right w:val="none" w:sz="0" w:space="0" w:color="auto"/>
      </w:divBdr>
    </w:div>
    <w:div w:id="2136360982">
      <w:bodyDiv w:val="1"/>
      <w:marLeft w:val="0"/>
      <w:marRight w:val="0"/>
      <w:marTop w:val="0"/>
      <w:marBottom w:val="0"/>
      <w:divBdr>
        <w:top w:val="none" w:sz="0" w:space="0" w:color="auto"/>
        <w:left w:val="none" w:sz="0" w:space="0" w:color="auto"/>
        <w:bottom w:val="none" w:sz="0" w:space="0" w:color="auto"/>
        <w:right w:val="none" w:sz="0" w:space="0" w:color="auto"/>
      </w:divBdr>
    </w:div>
    <w:div w:id="21375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 TargetMode="External"/><Relationship Id="rId18" Type="http://schemas.openxmlformats.org/officeDocument/2006/relationships/hyperlink" Target="https://www.instagram.com/americanexperiencep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17" Type="http://schemas.openxmlformats.org/officeDocument/2006/relationships/hyperlink" Target="http://twitter.com/amexperience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24"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pbs.org/pbs-video-app/"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7</cp:revision>
  <cp:lastPrinted>2023-07-26T20:23:00Z</cp:lastPrinted>
  <dcterms:created xsi:type="dcterms:W3CDTF">2023-09-19T20:15:00Z</dcterms:created>
  <dcterms:modified xsi:type="dcterms:W3CDTF">2023-10-03T21:35:00Z</dcterms:modified>
</cp:coreProperties>
</file>