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A1D69" w14:textId="77777777" w:rsidR="00C222E5" w:rsidRPr="00F00983" w:rsidRDefault="00C222E5" w:rsidP="00C222E5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>Press Contact:</w:t>
      </w:r>
    </w:p>
    <w:p w14:paraId="38E72CC5" w14:textId="77777777" w:rsidR="00C222E5" w:rsidRPr="00F00983" w:rsidRDefault="00C222E5" w:rsidP="00C222E5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>Natasha Padilla, WNET</w:t>
      </w:r>
    </w:p>
    <w:p w14:paraId="17AD636D" w14:textId="77777777" w:rsidR="00C222E5" w:rsidRPr="00F00983" w:rsidRDefault="00C222E5" w:rsidP="00C222E5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rStyle w:val="Hyperlink"/>
          <w:sz w:val="18"/>
          <w:szCs w:val="18"/>
        </w:rPr>
      </w:pPr>
      <w:r w:rsidRPr="00F00983">
        <w:rPr>
          <w:rStyle w:val="grame"/>
          <w:sz w:val="18"/>
          <w:szCs w:val="18"/>
        </w:rPr>
        <w:t>212.560.8824</w:t>
      </w:r>
      <w:r w:rsidRPr="00F00983">
        <w:rPr>
          <w:sz w:val="18"/>
          <w:szCs w:val="18"/>
        </w:rPr>
        <w:t xml:space="preserve">, </w:t>
      </w:r>
      <w:hyperlink r:id="rId8" w:history="1">
        <w:r w:rsidRPr="00F00983">
          <w:rPr>
            <w:rStyle w:val="Hyperlink"/>
            <w:sz w:val="18"/>
            <w:szCs w:val="18"/>
          </w:rPr>
          <w:t>padilla@wnet.org</w:t>
        </w:r>
      </w:hyperlink>
    </w:p>
    <w:p w14:paraId="3B735BD5" w14:textId="77777777" w:rsidR="00C222E5" w:rsidRDefault="00C222E5" w:rsidP="00C222E5">
      <w:pPr>
        <w:spacing w:line="240" w:lineRule="auto"/>
        <w:ind w:right="-194"/>
        <w:rPr>
          <w:rStyle w:val="Hyperlink"/>
          <w:sz w:val="18"/>
          <w:szCs w:val="18"/>
        </w:rPr>
      </w:pPr>
      <w:r w:rsidRPr="00F00983">
        <w:rPr>
          <w:sz w:val="18"/>
          <w:szCs w:val="18"/>
        </w:rPr>
        <w:t xml:space="preserve">Press Materials: </w:t>
      </w:r>
      <w:hyperlink r:id="rId9" w:history="1">
        <w:r w:rsidRPr="00F00983">
          <w:rPr>
            <w:rStyle w:val="Hyperlink"/>
            <w:sz w:val="18"/>
            <w:szCs w:val="18"/>
          </w:rPr>
          <w:t>http://pbs.org/pressroom</w:t>
        </w:r>
      </w:hyperlink>
      <w:r w:rsidRPr="00F00983">
        <w:rPr>
          <w:sz w:val="18"/>
          <w:szCs w:val="18"/>
        </w:rPr>
        <w:t xml:space="preserve"> or </w:t>
      </w:r>
      <w:hyperlink r:id="rId10" w:history="1">
        <w:r w:rsidRPr="00F00983">
          <w:rPr>
            <w:rStyle w:val="Hyperlink"/>
            <w:sz w:val="18"/>
            <w:szCs w:val="18"/>
          </w:rPr>
          <w:t>http://thirteen.org/pressroom</w:t>
        </w:r>
      </w:hyperlink>
    </w:p>
    <w:p w14:paraId="1B9D1208" w14:textId="77777777" w:rsidR="00B576D9" w:rsidRPr="00123E61" w:rsidRDefault="00B576D9" w:rsidP="00B576D9">
      <w:pPr>
        <w:pStyle w:val="NormalIndent"/>
        <w:spacing w:line="240" w:lineRule="auto"/>
        <w:rPr>
          <w:sz w:val="8"/>
          <w:szCs w:val="8"/>
        </w:rPr>
      </w:pPr>
    </w:p>
    <w:p w14:paraId="5396CA54" w14:textId="77777777" w:rsidR="00C222E5" w:rsidRPr="00F00983" w:rsidRDefault="00C222E5" w:rsidP="00C222E5">
      <w:pPr>
        <w:widowControl w:val="0"/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 xml:space="preserve">Websites: </w:t>
      </w:r>
      <w:hyperlink r:id="rId11" w:history="1">
        <w:r w:rsidRPr="00F00983">
          <w:rPr>
            <w:rStyle w:val="Hyperlink"/>
            <w:sz w:val="18"/>
            <w:szCs w:val="18"/>
          </w:rPr>
          <w:t>http://pbs.org/americanmasters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2" w:history="1">
        <w:r w:rsidRPr="00F00983">
          <w:rPr>
            <w:rStyle w:val="Hyperlink"/>
            <w:sz w:val="18"/>
            <w:szCs w:val="18"/>
          </w:rPr>
          <w:t>http://facebook.com/americanmasters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3" w:history="1">
        <w:r w:rsidRPr="00F00983">
          <w:rPr>
            <w:rStyle w:val="Hyperlink"/>
            <w:sz w:val="18"/>
            <w:szCs w:val="18"/>
          </w:rPr>
          <w:t>@PBSAmerMasters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4" w:history="1">
        <w:r w:rsidRPr="00F00983">
          <w:rPr>
            <w:rStyle w:val="Hyperlink"/>
            <w:sz w:val="18"/>
            <w:szCs w:val="18"/>
          </w:rPr>
          <w:t>http://pbsamericanmasters.tumblr.com</w:t>
        </w:r>
      </w:hyperlink>
      <w:r w:rsidRPr="00F00983">
        <w:rPr>
          <w:color w:val="000000"/>
          <w:sz w:val="18"/>
          <w:szCs w:val="18"/>
        </w:rPr>
        <w:t>, #</w:t>
      </w:r>
      <w:proofErr w:type="spellStart"/>
      <w:r w:rsidRPr="00F00983">
        <w:rPr>
          <w:color w:val="000000"/>
          <w:sz w:val="18"/>
          <w:szCs w:val="18"/>
        </w:rPr>
        <w:t>AmericanMasters</w:t>
      </w:r>
      <w:proofErr w:type="spellEnd"/>
    </w:p>
    <w:p w14:paraId="5ADCCB16" w14:textId="77777777" w:rsidR="00C222E5" w:rsidRPr="00DE234E" w:rsidRDefault="00C222E5" w:rsidP="008070C5">
      <w:pPr>
        <w:spacing w:line="360" w:lineRule="auto"/>
        <w:ind w:right="-194"/>
        <w:jc w:val="center"/>
        <w:rPr>
          <w:i/>
          <w:iCs/>
          <w:sz w:val="20"/>
        </w:rPr>
      </w:pPr>
      <w:bookmarkStart w:id="0" w:name="_Hlk310708581"/>
    </w:p>
    <w:p w14:paraId="1E54CB1E" w14:textId="77777777" w:rsidR="007327CD" w:rsidRPr="0072577A" w:rsidRDefault="007327CD" w:rsidP="007327CD">
      <w:pPr>
        <w:spacing w:line="240" w:lineRule="auto"/>
        <w:ind w:right="-194"/>
        <w:jc w:val="center"/>
        <w:rPr>
          <w:b/>
          <w:bCs/>
          <w:i/>
          <w:sz w:val="32"/>
          <w:szCs w:val="32"/>
        </w:rPr>
      </w:pPr>
      <w:r w:rsidRPr="00A54C3B">
        <w:rPr>
          <w:b/>
          <w:bCs/>
          <w:i/>
          <w:iCs/>
          <w:sz w:val="32"/>
          <w:szCs w:val="32"/>
        </w:rPr>
        <w:t>American Masters</w:t>
      </w:r>
    </w:p>
    <w:p w14:paraId="36010EE6" w14:textId="66D73F67" w:rsidR="007327CD" w:rsidRDefault="007327CD" w:rsidP="007327CD">
      <w:pPr>
        <w:spacing w:line="240" w:lineRule="auto"/>
        <w:ind w:right="-194"/>
        <w:jc w:val="center"/>
        <w:rPr>
          <w:b/>
          <w:bCs/>
          <w:sz w:val="32"/>
          <w:szCs w:val="32"/>
        </w:rPr>
      </w:pPr>
      <w:r w:rsidRPr="007327CD">
        <w:rPr>
          <w:b/>
          <w:bCs/>
          <w:i/>
          <w:iCs/>
          <w:sz w:val="32"/>
          <w:szCs w:val="32"/>
        </w:rPr>
        <w:t>Alice Walker: Beauty in Truth</w:t>
      </w:r>
    </w:p>
    <w:p w14:paraId="61A54E97" w14:textId="77777777" w:rsidR="007327CD" w:rsidRPr="00DE234E" w:rsidRDefault="007327CD" w:rsidP="007327CD">
      <w:pPr>
        <w:pStyle w:val="NormalIndent"/>
        <w:spacing w:line="240" w:lineRule="auto"/>
        <w:ind w:right="-194" w:firstLine="0"/>
        <w:jc w:val="center"/>
        <w:rPr>
          <w:sz w:val="20"/>
        </w:rPr>
      </w:pPr>
    </w:p>
    <w:p w14:paraId="58E54F91" w14:textId="77777777" w:rsidR="007327CD" w:rsidRDefault="007327CD" w:rsidP="007327CD">
      <w:pPr>
        <w:spacing w:line="240" w:lineRule="auto"/>
        <w:ind w:right="-194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Pr="00281CB6">
        <w:rPr>
          <w:i/>
          <w:iCs/>
          <w:sz w:val="24"/>
          <w:szCs w:val="24"/>
        </w:rPr>
        <w:t xml:space="preserve">remieres </w:t>
      </w:r>
      <w:r>
        <w:rPr>
          <w:i/>
          <w:iCs/>
          <w:sz w:val="24"/>
          <w:szCs w:val="24"/>
        </w:rPr>
        <w:t>n</w:t>
      </w:r>
      <w:r w:rsidRPr="00281CB6">
        <w:rPr>
          <w:i/>
          <w:iCs/>
          <w:sz w:val="24"/>
          <w:szCs w:val="24"/>
        </w:rPr>
        <w:t>ationally</w:t>
      </w:r>
      <w:r>
        <w:rPr>
          <w:i/>
          <w:iCs/>
          <w:sz w:val="24"/>
          <w:szCs w:val="24"/>
        </w:rPr>
        <w:t xml:space="preserve"> </w:t>
      </w:r>
      <w:r w:rsidRPr="007327CD">
        <w:rPr>
          <w:i/>
          <w:iCs/>
          <w:sz w:val="24"/>
          <w:szCs w:val="24"/>
        </w:rPr>
        <w:t>Friday, February 7</w:t>
      </w:r>
      <w:r>
        <w:rPr>
          <w:i/>
          <w:iCs/>
          <w:sz w:val="24"/>
          <w:szCs w:val="24"/>
        </w:rPr>
        <w:t>,</w:t>
      </w:r>
      <w:r w:rsidRPr="007327CD">
        <w:rPr>
          <w:i/>
          <w:iCs/>
          <w:sz w:val="24"/>
          <w:szCs w:val="24"/>
        </w:rPr>
        <w:t xml:space="preserve"> 9</w:t>
      </w:r>
      <w:r>
        <w:rPr>
          <w:i/>
          <w:iCs/>
          <w:sz w:val="24"/>
          <w:szCs w:val="24"/>
        </w:rPr>
        <w:t>-10:30</w:t>
      </w:r>
      <w:r w:rsidRPr="007327CD">
        <w:rPr>
          <w:i/>
          <w:iCs/>
          <w:sz w:val="24"/>
          <w:szCs w:val="24"/>
        </w:rPr>
        <w:t xml:space="preserve"> p.m. on PBS </w:t>
      </w:r>
      <w:r>
        <w:rPr>
          <w:i/>
          <w:iCs/>
          <w:sz w:val="24"/>
          <w:szCs w:val="24"/>
        </w:rPr>
        <w:t>(check local listings)</w:t>
      </w:r>
    </w:p>
    <w:p w14:paraId="1DC4EA2C" w14:textId="702A4A82" w:rsidR="007327CD" w:rsidRPr="00D956C6" w:rsidRDefault="007327CD" w:rsidP="007327CD">
      <w:pPr>
        <w:spacing w:line="240" w:lineRule="auto"/>
        <w:ind w:right="-194"/>
        <w:jc w:val="center"/>
        <w:rPr>
          <w:i/>
          <w:iCs/>
          <w:sz w:val="24"/>
          <w:szCs w:val="24"/>
        </w:rPr>
      </w:pPr>
      <w:proofErr w:type="gramStart"/>
      <w:r w:rsidRPr="007327CD">
        <w:rPr>
          <w:i/>
          <w:iCs/>
          <w:sz w:val="24"/>
          <w:szCs w:val="24"/>
        </w:rPr>
        <w:t>in</w:t>
      </w:r>
      <w:proofErr w:type="gramEnd"/>
      <w:r w:rsidRPr="007327CD">
        <w:rPr>
          <w:i/>
          <w:iCs/>
          <w:sz w:val="24"/>
          <w:szCs w:val="24"/>
        </w:rPr>
        <w:t xml:space="preserve"> honor of Walker's 70th birthday and Black History Month</w:t>
      </w:r>
    </w:p>
    <w:p w14:paraId="39A53E25" w14:textId="77777777" w:rsidR="007327CD" w:rsidRDefault="007327CD" w:rsidP="00B672B3">
      <w:pPr>
        <w:pStyle w:val="NormalIndent"/>
        <w:spacing w:line="360" w:lineRule="auto"/>
        <w:ind w:right="-194" w:firstLine="0"/>
        <w:jc w:val="center"/>
        <w:rPr>
          <w:sz w:val="20"/>
        </w:rPr>
      </w:pPr>
    </w:p>
    <w:p w14:paraId="2658625E" w14:textId="6E02D1A0" w:rsidR="007327CD" w:rsidRDefault="003C7FDC" w:rsidP="00123E61">
      <w:pPr>
        <w:pStyle w:val="NormalIndent"/>
        <w:spacing w:line="240" w:lineRule="auto"/>
        <w:ind w:right="-19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Original </w:t>
      </w:r>
      <w:r w:rsidR="007327CD" w:rsidRPr="007327CD">
        <w:rPr>
          <w:b/>
          <w:sz w:val="24"/>
          <w:szCs w:val="24"/>
        </w:rPr>
        <w:t>Film Interviewees</w:t>
      </w:r>
    </w:p>
    <w:p w14:paraId="1EF299AA" w14:textId="5BFDDBC8" w:rsidR="00FC508B" w:rsidRPr="003C7FDC" w:rsidRDefault="00FC508B" w:rsidP="00123E61">
      <w:pPr>
        <w:pStyle w:val="NormalIndent"/>
        <w:spacing w:line="240" w:lineRule="auto"/>
        <w:ind w:right="-194" w:firstLine="0"/>
        <w:jc w:val="center"/>
        <w:rPr>
          <w:b/>
          <w:sz w:val="22"/>
          <w:szCs w:val="22"/>
        </w:rPr>
      </w:pPr>
      <w:r w:rsidRPr="003C7FDC">
        <w:rPr>
          <w:b/>
          <w:sz w:val="22"/>
          <w:szCs w:val="22"/>
        </w:rPr>
        <w:t>(</w:t>
      </w:r>
      <w:proofErr w:type="gramStart"/>
      <w:r w:rsidRPr="003C7FDC">
        <w:rPr>
          <w:b/>
          <w:sz w:val="22"/>
          <w:szCs w:val="22"/>
        </w:rPr>
        <w:t>in</w:t>
      </w:r>
      <w:proofErr w:type="gramEnd"/>
      <w:r w:rsidRPr="003C7FDC">
        <w:rPr>
          <w:b/>
          <w:sz w:val="22"/>
          <w:szCs w:val="22"/>
        </w:rPr>
        <w:t xml:space="preserve"> order of appearance)</w:t>
      </w:r>
    </w:p>
    <w:p w14:paraId="265EA3D4" w14:textId="77777777" w:rsidR="00FC508B" w:rsidRPr="00FC508B" w:rsidRDefault="00FC508B" w:rsidP="00B672B3">
      <w:pPr>
        <w:pStyle w:val="NormalIndent"/>
        <w:spacing w:line="480" w:lineRule="auto"/>
        <w:ind w:right="-194" w:firstLine="0"/>
        <w:rPr>
          <w:rFonts w:cs="ArialNarrow"/>
          <w:kern w:val="0"/>
          <w:sz w:val="24"/>
          <w:szCs w:val="24"/>
        </w:rPr>
      </w:pPr>
    </w:p>
    <w:p w14:paraId="0E87F642" w14:textId="5B8C24D4" w:rsidR="00FC508B" w:rsidRP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  <w:bookmarkStart w:id="1" w:name="_GoBack"/>
      <w:bookmarkEnd w:id="1"/>
      <w:r w:rsidRPr="006273F4">
        <w:rPr>
          <w:rFonts w:cs="ArialNarrow"/>
          <w:b/>
          <w:kern w:val="0"/>
          <w:sz w:val="22"/>
          <w:szCs w:val="22"/>
        </w:rPr>
        <w:t>Fred Walker</w:t>
      </w:r>
      <w:r w:rsidRPr="00FC508B">
        <w:rPr>
          <w:rFonts w:cs="ArialNarrow"/>
          <w:kern w:val="0"/>
          <w:sz w:val="22"/>
          <w:szCs w:val="22"/>
        </w:rPr>
        <w:t xml:space="preserve">, </w:t>
      </w:r>
      <w:r w:rsidR="009C65A5">
        <w:rPr>
          <w:rFonts w:cs="ArialNarrow"/>
          <w:kern w:val="0"/>
          <w:sz w:val="22"/>
          <w:szCs w:val="22"/>
        </w:rPr>
        <w:t xml:space="preserve">Walker’s </w:t>
      </w:r>
      <w:r w:rsidRPr="00FC508B">
        <w:rPr>
          <w:rFonts w:cs="ArialNarrow"/>
          <w:kern w:val="0"/>
          <w:sz w:val="22"/>
          <w:szCs w:val="22"/>
        </w:rPr>
        <w:t>b</w:t>
      </w:r>
      <w:r w:rsidRPr="00FC508B">
        <w:rPr>
          <w:rFonts w:cs="ArialNarrow"/>
          <w:kern w:val="0"/>
          <w:sz w:val="22"/>
          <w:szCs w:val="22"/>
        </w:rPr>
        <w:t>rother</w:t>
      </w:r>
      <w:r w:rsidRPr="00FC508B">
        <w:rPr>
          <w:rFonts w:cs="ArialNarrow"/>
          <w:kern w:val="0"/>
          <w:sz w:val="22"/>
          <w:szCs w:val="22"/>
        </w:rPr>
        <w:t xml:space="preserve"> (now deceased)</w:t>
      </w:r>
    </w:p>
    <w:p w14:paraId="7F490084" w14:textId="77777777" w:rsidR="00766CD5" w:rsidRDefault="00766CD5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</w:p>
    <w:p w14:paraId="10FEF30F" w14:textId="05A7183C" w:rsidR="00FC508B" w:rsidRPr="006273F4" w:rsidRDefault="00FC508B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  <w:r w:rsidRPr="006273F4">
        <w:rPr>
          <w:rFonts w:cs="ArialNarrow"/>
          <w:b/>
          <w:kern w:val="0"/>
          <w:sz w:val="22"/>
          <w:szCs w:val="22"/>
        </w:rPr>
        <w:t>Alice Walker</w:t>
      </w:r>
    </w:p>
    <w:p w14:paraId="2EA5B413" w14:textId="77777777" w:rsidR="00766CD5" w:rsidRDefault="00766CD5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</w:p>
    <w:p w14:paraId="11B60464" w14:textId="0F6F2852" w:rsidR="00FC508B" w:rsidRP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  <w:r w:rsidRPr="006273F4">
        <w:rPr>
          <w:rFonts w:cs="ArialNarrow"/>
          <w:b/>
          <w:kern w:val="0"/>
          <w:sz w:val="22"/>
          <w:szCs w:val="22"/>
        </w:rPr>
        <w:t>Evelyn C</w:t>
      </w:r>
      <w:r w:rsidR="006273F4">
        <w:rPr>
          <w:rFonts w:cs="ArialNarrow"/>
          <w:b/>
          <w:kern w:val="0"/>
          <w:sz w:val="22"/>
          <w:szCs w:val="22"/>
        </w:rPr>
        <w:t>.</w:t>
      </w:r>
      <w:r w:rsidRPr="006273F4">
        <w:rPr>
          <w:rFonts w:cs="ArialNarrow"/>
          <w:b/>
          <w:kern w:val="0"/>
          <w:sz w:val="22"/>
          <w:szCs w:val="22"/>
        </w:rPr>
        <w:t xml:space="preserve"> White</w:t>
      </w:r>
      <w:r w:rsidRPr="00FC508B">
        <w:rPr>
          <w:rFonts w:cs="ArialNarrow"/>
          <w:kern w:val="0"/>
          <w:sz w:val="22"/>
          <w:szCs w:val="22"/>
        </w:rPr>
        <w:t>, a</w:t>
      </w:r>
      <w:r w:rsidRPr="00FC508B">
        <w:rPr>
          <w:rFonts w:cs="ArialNarrow"/>
          <w:kern w:val="0"/>
          <w:sz w:val="22"/>
          <w:szCs w:val="22"/>
        </w:rPr>
        <w:t>uthor</w:t>
      </w:r>
      <w:r w:rsidRPr="00FC508B">
        <w:rPr>
          <w:rFonts w:cs="ArialNarrow"/>
          <w:kern w:val="0"/>
          <w:sz w:val="22"/>
          <w:szCs w:val="22"/>
        </w:rPr>
        <w:t xml:space="preserve">, </w:t>
      </w:r>
      <w:r w:rsidRPr="00FC508B">
        <w:rPr>
          <w:rFonts w:cs="ArialNarrow"/>
          <w:i/>
          <w:kern w:val="0"/>
          <w:sz w:val="22"/>
          <w:szCs w:val="22"/>
        </w:rPr>
        <w:t>Alice Walker</w:t>
      </w:r>
      <w:r w:rsidR="007D50CD">
        <w:rPr>
          <w:rFonts w:cs="ArialNarrow"/>
          <w:i/>
          <w:kern w:val="0"/>
          <w:sz w:val="22"/>
          <w:szCs w:val="22"/>
        </w:rPr>
        <w:t>:</w:t>
      </w:r>
      <w:r w:rsidRPr="00FC508B">
        <w:rPr>
          <w:rFonts w:cs="ArialNarrow"/>
          <w:i/>
          <w:kern w:val="0"/>
          <w:sz w:val="22"/>
          <w:szCs w:val="22"/>
        </w:rPr>
        <w:t xml:space="preserve"> A Life</w:t>
      </w:r>
      <w:r w:rsidRPr="00FC508B">
        <w:rPr>
          <w:rFonts w:cs="ArialNarrow"/>
          <w:kern w:val="0"/>
          <w:sz w:val="22"/>
          <w:szCs w:val="22"/>
        </w:rPr>
        <w:t xml:space="preserve">; </w:t>
      </w:r>
      <w:r w:rsidR="00FC78A3" w:rsidRPr="00FC508B">
        <w:rPr>
          <w:rFonts w:cs="ArialNarrow"/>
          <w:kern w:val="0"/>
          <w:sz w:val="22"/>
          <w:szCs w:val="22"/>
        </w:rPr>
        <w:t>Walker’s o</w:t>
      </w:r>
      <w:r w:rsidR="00FC78A3">
        <w:rPr>
          <w:rFonts w:cs="ArialNarrow"/>
          <w:kern w:val="0"/>
          <w:sz w:val="22"/>
          <w:szCs w:val="22"/>
        </w:rPr>
        <w:t>fficial biographer;</w:t>
      </w:r>
    </w:p>
    <w:p w14:paraId="25FA1AF0" w14:textId="77777777" w:rsidR="00766CD5" w:rsidRDefault="00766CD5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</w:p>
    <w:p w14:paraId="58A37E62" w14:textId="651101E7" w:rsidR="00FC508B" w:rsidRP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  <w:r w:rsidRPr="006273F4">
        <w:rPr>
          <w:rFonts w:cs="ArialNarrow"/>
          <w:b/>
          <w:kern w:val="0"/>
          <w:sz w:val="22"/>
          <w:szCs w:val="22"/>
        </w:rPr>
        <w:t>Beverly Guy-</w:t>
      </w:r>
      <w:proofErr w:type="spellStart"/>
      <w:r w:rsidRPr="006273F4">
        <w:rPr>
          <w:rFonts w:cs="ArialNarrow"/>
          <w:b/>
          <w:kern w:val="0"/>
          <w:sz w:val="22"/>
          <w:szCs w:val="22"/>
        </w:rPr>
        <w:t>Sheftall</w:t>
      </w:r>
      <w:proofErr w:type="spellEnd"/>
      <w:r w:rsidRPr="007F5584">
        <w:rPr>
          <w:rFonts w:cs="ArialNarrow"/>
          <w:kern w:val="0"/>
          <w:sz w:val="22"/>
          <w:szCs w:val="22"/>
        </w:rPr>
        <w:t>,</w:t>
      </w:r>
      <w:r w:rsidRPr="00FC508B">
        <w:rPr>
          <w:rFonts w:cs="ArialNarrow"/>
          <w:kern w:val="0"/>
          <w:sz w:val="22"/>
          <w:szCs w:val="22"/>
        </w:rPr>
        <w:t xml:space="preserve"> </w:t>
      </w:r>
      <w:r w:rsidR="00FC78A3">
        <w:rPr>
          <w:rFonts w:cs="ArialNarrow"/>
          <w:kern w:val="0"/>
          <w:sz w:val="22"/>
          <w:szCs w:val="22"/>
        </w:rPr>
        <w:t>scholar</w:t>
      </w:r>
      <w:r w:rsidR="00EB187D">
        <w:rPr>
          <w:rFonts w:cs="ArialNarrow"/>
          <w:kern w:val="0"/>
          <w:sz w:val="22"/>
          <w:szCs w:val="22"/>
        </w:rPr>
        <w:t>,</w:t>
      </w:r>
      <w:r w:rsidRPr="00FC508B">
        <w:rPr>
          <w:rFonts w:cs="ArialNarrow"/>
          <w:kern w:val="0"/>
          <w:sz w:val="22"/>
          <w:szCs w:val="22"/>
        </w:rPr>
        <w:t xml:space="preserve"> </w:t>
      </w:r>
      <w:r w:rsidR="00FC78A3">
        <w:rPr>
          <w:rFonts w:cs="ArialNarrow"/>
          <w:kern w:val="0"/>
          <w:sz w:val="22"/>
          <w:szCs w:val="22"/>
        </w:rPr>
        <w:t>a</w:t>
      </w:r>
      <w:r w:rsidRPr="00FC508B">
        <w:rPr>
          <w:rFonts w:cs="ArialNarrow"/>
          <w:kern w:val="0"/>
          <w:sz w:val="22"/>
          <w:szCs w:val="22"/>
        </w:rPr>
        <w:t>ctivist</w:t>
      </w:r>
      <w:r w:rsidRPr="00FC508B">
        <w:rPr>
          <w:rFonts w:cs="ArialNarrow"/>
          <w:kern w:val="0"/>
          <w:sz w:val="22"/>
          <w:szCs w:val="22"/>
        </w:rPr>
        <w:t xml:space="preserve">; </w:t>
      </w:r>
      <w:r w:rsidR="00FC78A3">
        <w:rPr>
          <w:rFonts w:cs="ArialNarrow"/>
          <w:kern w:val="0"/>
          <w:sz w:val="22"/>
          <w:szCs w:val="22"/>
        </w:rPr>
        <w:t>a</w:t>
      </w:r>
      <w:r w:rsidRPr="00FC508B">
        <w:rPr>
          <w:rFonts w:cs="ArialNarrow"/>
          <w:kern w:val="0"/>
          <w:sz w:val="22"/>
          <w:szCs w:val="22"/>
        </w:rPr>
        <w:t xml:space="preserve"> former college friend at Spelman College</w:t>
      </w:r>
    </w:p>
    <w:p w14:paraId="06E84175" w14:textId="77777777" w:rsidR="00766CD5" w:rsidRDefault="00766CD5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</w:p>
    <w:p w14:paraId="1AA7F339" w14:textId="11E3A699" w:rsidR="00FC508B" w:rsidRP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  <w:r w:rsidRPr="006273F4">
        <w:rPr>
          <w:rFonts w:cs="ArialNarrow"/>
          <w:b/>
          <w:kern w:val="0"/>
          <w:sz w:val="22"/>
          <w:szCs w:val="22"/>
        </w:rPr>
        <w:t xml:space="preserve">Howard </w:t>
      </w:r>
      <w:proofErr w:type="spellStart"/>
      <w:r w:rsidRPr="006273F4">
        <w:rPr>
          <w:rFonts w:cs="ArialNarrow"/>
          <w:b/>
          <w:kern w:val="0"/>
          <w:sz w:val="22"/>
          <w:szCs w:val="22"/>
        </w:rPr>
        <w:t>Zinn</w:t>
      </w:r>
      <w:proofErr w:type="spellEnd"/>
      <w:r w:rsidRPr="00FC508B">
        <w:rPr>
          <w:rFonts w:cs="ArialNarrow"/>
          <w:kern w:val="0"/>
          <w:sz w:val="22"/>
          <w:szCs w:val="22"/>
        </w:rPr>
        <w:t xml:space="preserve">, </w:t>
      </w:r>
      <w:r w:rsidR="00FC78A3">
        <w:rPr>
          <w:rFonts w:cs="ArialNarrow"/>
          <w:kern w:val="0"/>
          <w:sz w:val="22"/>
          <w:szCs w:val="22"/>
        </w:rPr>
        <w:t>h</w:t>
      </w:r>
      <w:r w:rsidRPr="00FC508B">
        <w:rPr>
          <w:rFonts w:cs="ArialNarrow"/>
          <w:kern w:val="0"/>
          <w:sz w:val="22"/>
          <w:szCs w:val="22"/>
        </w:rPr>
        <w:t xml:space="preserve">istorian, </w:t>
      </w:r>
      <w:r w:rsidR="00FC78A3">
        <w:rPr>
          <w:rFonts w:cs="ArialNarrow"/>
          <w:kern w:val="0"/>
          <w:sz w:val="22"/>
          <w:szCs w:val="22"/>
        </w:rPr>
        <w:t>p</w:t>
      </w:r>
      <w:r w:rsidRPr="00FC508B">
        <w:rPr>
          <w:rFonts w:cs="ArialNarrow"/>
          <w:kern w:val="0"/>
          <w:sz w:val="22"/>
          <w:szCs w:val="22"/>
        </w:rPr>
        <w:t>laywright</w:t>
      </w:r>
      <w:r w:rsidR="00EB187D">
        <w:rPr>
          <w:rFonts w:cs="ArialNarrow"/>
          <w:kern w:val="0"/>
          <w:sz w:val="22"/>
          <w:szCs w:val="22"/>
        </w:rPr>
        <w:t>,</w:t>
      </w:r>
      <w:r w:rsidRPr="00FC508B">
        <w:rPr>
          <w:rFonts w:cs="ArialNarrow"/>
          <w:kern w:val="0"/>
          <w:sz w:val="22"/>
          <w:szCs w:val="22"/>
        </w:rPr>
        <w:t xml:space="preserve"> </w:t>
      </w:r>
      <w:r w:rsidR="00FC78A3">
        <w:rPr>
          <w:rFonts w:cs="ArialNarrow"/>
          <w:kern w:val="0"/>
          <w:sz w:val="22"/>
          <w:szCs w:val="22"/>
        </w:rPr>
        <w:t>a</w:t>
      </w:r>
      <w:r w:rsidRPr="00FC508B">
        <w:rPr>
          <w:rFonts w:cs="ArialNarrow"/>
          <w:kern w:val="0"/>
          <w:sz w:val="22"/>
          <w:szCs w:val="22"/>
        </w:rPr>
        <w:t>ctivist</w:t>
      </w:r>
      <w:r w:rsidR="00FC78A3">
        <w:rPr>
          <w:rFonts w:cs="ArialNarrow"/>
          <w:kern w:val="0"/>
          <w:sz w:val="22"/>
          <w:szCs w:val="22"/>
        </w:rPr>
        <w:t>;</w:t>
      </w:r>
      <w:r w:rsidRPr="00FC508B">
        <w:rPr>
          <w:rFonts w:cs="ArialNarrow"/>
          <w:kern w:val="0"/>
          <w:sz w:val="22"/>
          <w:szCs w:val="22"/>
        </w:rPr>
        <w:t xml:space="preserve"> </w:t>
      </w:r>
      <w:r w:rsidRPr="00FC508B">
        <w:rPr>
          <w:rFonts w:cs="ArialNarrow"/>
          <w:kern w:val="0"/>
          <w:sz w:val="22"/>
          <w:szCs w:val="22"/>
        </w:rPr>
        <w:t xml:space="preserve">Walker’s first </w:t>
      </w:r>
      <w:r w:rsidR="00FC78A3">
        <w:rPr>
          <w:rFonts w:cs="ArialNarrow"/>
          <w:kern w:val="0"/>
          <w:sz w:val="22"/>
          <w:szCs w:val="22"/>
        </w:rPr>
        <w:t>p</w:t>
      </w:r>
      <w:r w:rsidRPr="00FC508B">
        <w:rPr>
          <w:rFonts w:cs="ArialNarrow"/>
          <w:kern w:val="0"/>
          <w:sz w:val="22"/>
          <w:szCs w:val="22"/>
        </w:rPr>
        <w:t xml:space="preserve">rofessor at Spelman </w:t>
      </w:r>
      <w:r w:rsidR="00FC78A3">
        <w:rPr>
          <w:rFonts w:cs="ArialNarrow"/>
          <w:kern w:val="0"/>
          <w:sz w:val="22"/>
          <w:szCs w:val="22"/>
        </w:rPr>
        <w:t>C</w:t>
      </w:r>
      <w:r w:rsidRPr="00FC508B">
        <w:rPr>
          <w:rFonts w:cs="ArialNarrow"/>
          <w:kern w:val="0"/>
          <w:sz w:val="22"/>
          <w:szCs w:val="22"/>
        </w:rPr>
        <w:t>ollege</w:t>
      </w:r>
      <w:r w:rsidR="00766CD5">
        <w:rPr>
          <w:rFonts w:cs="ArialNarrow"/>
          <w:kern w:val="0"/>
          <w:sz w:val="22"/>
          <w:szCs w:val="22"/>
        </w:rPr>
        <w:t xml:space="preserve"> </w:t>
      </w:r>
      <w:r w:rsidRPr="00FC508B">
        <w:rPr>
          <w:rFonts w:cs="ArialNarrow"/>
          <w:kern w:val="0"/>
          <w:sz w:val="22"/>
          <w:szCs w:val="22"/>
        </w:rPr>
        <w:t>and a key influence on her intellectual and political education (now deceased)</w:t>
      </w:r>
    </w:p>
    <w:p w14:paraId="1723D7EF" w14:textId="77777777" w:rsidR="00766CD5" w:rsidRDefault="00766CD5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</w:p>
    <w:p w14:paraId="5155987B" w14:textId="3F733AFC" w:rsidR="00FC508B" w:rsidRP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  <w:r w:rsidRPr="006273F4">
        <w:rPr>
          <w:rFonts w:cs="ArialNarrow"/>
          <w:b/>
          <w:kern w:val="0"/>
          <w:sz w:val="22"/>
          <w:szCs w:val="22"/>
        </w:rPr>
        <w:t>Melvyn R</w:t>
      </w:r>
      <w:r w:rsidR="00FC78A3" w:rsidRPr="006273F4">
        <w:rPr>
          <w:rFonts w:cs="ArialNarrow"/>
          <w:b/>
          <w:kern w:val="0"/>
          <w:sz w:val="22"/>
          <w:szCs w:val="22"/>
        </w:rPr>
        <w:t>.</w:t>
      </w:r>
      <w:r w:rsidRPr="006273F4">
        <w:rPr>
          <w:rFonts w:cs="ArialNarrow"/>
          <w:b/>
          <w:kern w:val="0"/>
          <w:sz w:val="22"/>
          <w:szCs w:val="22"/>
        </w:rPr>
        <w:t xml:space="preserve"> </w:t>
      </w:r>
      <w:proofErr w:type="spellStart"/>
      <w:r w:rsidRPr="006273F4">
        <w:rPr>
          <w:rFonts w:cs="ArialNarrow"/>
          <w:b/>
          <w:kern w:val="0"/>
          <w:sz w:val="22"/>
          <w:szCs w:val="22"/>
        </w:rPr>
        <w:t>Leventhal</w:t>
      </w:r>
      <w:proofErr w:type="spellEnd"/>
      <w:r w:rsidR="00FC78A3">
        <w:rPr>
          <w:rFonts w:cs="ArialNarrow"/>
          <w:kern w:val="0"/>
          <w:sz w:val="22"/>
          <w:szCs w:val="22"/>
        </w:rPr>
        <w:t>, Walker’s f</w:t>
      </w:r>
      <w:r w:rsidRPr="00FC508B">
        <w:rPr>
          <w:rFonts w:cs="ArialNarrow"/>
          <w:kern w:val="0"/>
          <w:sz w:val="22"/>
          <w:szCs w:val="22"/>
        </w:rPr>
        <w:t xml:space="preserve">ormer </w:t>
      </w:r>
      <w:r w:rsidR="00FC78A3">
        <w:rPr>
          <w:rFonts w:cs="ArialNarrow"/>
          <w:kern w:val="0"/>
          <w:sz w:val="22"/>
          <w:szCs w:val="22"/>
        </w:rPr>
        <w:t>h</w:t>
      </w:r>
      <w:r w:rsidRPr="00FC508B">
        <w:rPr>
          <w:rFonts w:cs="ArialNarrow"/>
          <w:kern w:val="0"/>
          <w:sz w:val="22"/>
          <w:szCs w:val="22"/>
        </w:rPr>
        <w:t>usband</w:t>
      </w:r>
      <w:r w:rsidR="00FC78A3">
        <w:rPr>
          <w:rFonts w:cs="ArialNarrow"/>
          <w:kern w:val="0"/>
          <w:sz w:val="22"/>
          <w:szCs w:val="22"/>
        </w:rPr>
        <w:t>; a</w:t>
      </w:r>
      <w:r w:rsidR="00FC78A3" w:rsidRPr="00FC508B">
        <w:rPr>
          <w:rFonts w:cs="ArialNarrow"/>
          <w:kern w:val="0"/>
          <w:sz w:val="22"/>
          <w:szCs w:val="22"/>
        </w:rPr>
        <w:t>ttorney</w:t>
      </w:r>
    </w:p>
    <w:p w14:paraId="551FA8AA" w14:textId="77777777" w:rsidR="00766CD5" w:rsidRDefault="00766CD5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</w:p>
    <w:p w14:paraId="15DB1F72" w14:textId="679F4334" w:rsidR="00FC508B" w:rsidRP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  <w:r w:rsidRPr="006273F4">
        <w:rPr>
          <w:rFonts w:cs="ArialNarrow"/>
          <w:b/>
          <w:kern w:val="0"/>
          <w:sz w:val="22"/>
          <w:szCs w:val="22"/>
        </w:rPr>
        <w:t>Sonia Sanchez</w:t>
      </w:r>
      <w:r w:rsidR="00FC78A3">
        <w:rPr>
          <w:rFonts w:cs="ArialNarrow"/>
          <w:kern w:val="0"/>
          <w:sz w:val="22"/>
          <w:szCs w:val="22"/>
        </w:rPr>
        <w:t>, p</w:t>
      </w:r>
      <w:r w:rsidRPr="00FC508B">
        <w:rPr>
          <w:rFonts w:cs="ArialNarrow"/>
          <w:kern w:val="0"/>
          <w:sz w:val="22"/>
          <w:szCs w:val="22"/>
        </w:rPr>
        <w:t>oet</w:t>
      </w:r>
      <w:r w:rsidR="00EB187D">
        <w:rPr>
          <w:rFonts w:cs="ArialNarrow"/>
          <w:kern w:val="0"/>
          <w:sz w:val="22"/>
          <w:szCs w:val="22"/>
        </w:rPr>
        <w:t>,</w:t>
      </w:r>
      <w:r w:rsidRPr="00FC508B">
        <w:rPr>
          <w:rFonts w:cs="ArialNarrow"/>
          <w:kern w:val="0"/>
          <w:sz w:val="22"/>
          <w:szCs w:val="22"/>
        </w:rPr>
        <w:t xml:space="preserve"> </w:t>
      </w:r>
      <w:r w:rsidR="00FC78A3">
        <w:rPr>
          <w:rFonts w:cs="ArialNarrow"/>
          <w:kern w:val="0"/>
          <w:sz w:val="22"/>
          <w:szCs w:val="22"/>
        </w:rPr>
        <w:t>a</w:t>
      </w:r>
      <w:r w:rsidRPr="00FC508B">
        <w:rPr>
          <w:rFonts w:cs="ArialNarrow"/>
          <w:kern w:val="0"/>
          <w:sz w:val="22"/>
          <w:szCs w:val="22"/>
        </w:rPr>
        <w:t>ctivist</w:t>
      </w:r>
      <w:r w:rsidR="00FC78A3">
        <w:rPr>
          <w:rFonts w:cs="ArialNarrow"/>
          <w:kern w:val="0"/>
          <w:sz w:val="22"/>
          <w:szCs w:val="22"/>
        </w:rPr>
        <w:t xml:space="preserve">; one of Walker’s contemporaries </w:t>
      </w:r>
    </w:p>
    <w:p w14:paraId="3A966E7B" w14:textId="77777777" w:rsidR="00766CD5" w:rsidRDefault="00766CD5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</w:p>
    <w:p w14:paraId="3960ADD7" w14:textId="6E4C2E95" w:rsidR="00FC508B" w:rsidRP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  <w:r w:rsidRPr="006273F4">
        <w:rPr>
          <w:rFonts w:cs="ArialNarrow"/>
          <w:b/>
          <w:kern w:val="0"/>
          <w:sz w:val="22"/>
          <w:szCs w:val="22"/>
        </w:rPr>
        <w:t>Sapphire</w:t>
      </w:r>
      <w:r w:rsidR="00FC78A3">
        <w:rPr>
          <w:rFonts w:cs="ArialNarrow"/>
          <w:kern w:val="0"/>
          <w:sz w:val="22"/>
          <w:szCs w:val="22"/>
        </w:rPr>
        <w:t>, w</w:t>
      </w:r>
      <w:r w:rsidRPr="00FC508B">
        <w:rPr>
          <w:rFonts w:cs="ArialNarrow"/>
          <w:kern w:val="0"/>
          <w:sz w:val="22"/>
          <w:szCs w:val="22"/>
        </w:rPr>
        <w:t>riter</w:t>
      </w:r>
      <w:r w:rsidR="00FC78A3">
        <w:rPr>
          <w:rFonts w:cs="ArialNarrow"/>
          <w:kern w:val="0"/>
          <w:sz w:val="22"/>
          <w:szCs w:val="22"/>
        </w:rPr>
        <w:t xml:space="preserve">; </w:t>
      </w:r>
      <w:r w:rsidRPr="00FC508B">
        <w:rPr>
          <w:rFonts w:cs="ArialNarrow"/>
          <w:kern w:val="0"/>
          <w:sz w:val="22"/>
          <w:szCs w:val="22"/>
        </w:rPr>
        <w:t>influenced by Walker</w:t>
      </w:r>
    </w:p>
    <w:p w14:paraId="1F3E515B" w14:textId="77777777" w:rsid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</w:p>
    <w:p w14:paraId="34C3D18C" w14:textId="38F9A973" w:rsidR="00FC508B" w:rsidRPr="00EB187D" w:rsidRDefault="00FC78A3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  <w:r w:rsidRPr="006273F4">
        <w:rPr>
          <w:rFonts w:cs="ArialNarrow"/>
          <w:b/>
          <w:kern w:val="0"/>
          <w:sz w:val="22"/>
          <w:szCs w:val="22"/>
        </w:rPr>
        <w:t>Gloria</w:t>
      </w:r>
      <w:r w:rsidR="00FC508B" w:rsidRPr="006273F4">
        <w:rPr>
          <w:rFonts w:cs="ArialNarrow"/>
          <w:b/>
          <w:kern w:val="0"/>
          <w:sz w:val="22"/>
          <w:szCs w:val="22"/>
        </w:rPr>
        <w:t xml:space="preserve"> Steinem</w:t>
      </w:r>
      <w:r w:rsidR="009C65A5" w:rsidRPr="009C65A5">
        <w:rPr>
          <w:rFonts w:cs="ArialNarrow"/>
          <w:kern w:val="0"/>
          <w:sz w:val="22"/>
          <w:szCs w:val="22"/>
        </w:rPr>
        <w:t>,</w:t>
      </w:r>
      <w:r>
        <w:rPr>
          <w:rFonts w:cs="ArialNarrow"/>
          <w:kern w:val="0"/>
          <w:sz w:val="22"/>
          <w:szCs w:val="22"/>
        </w:rPr>
        <w:t xml:space="preserve"> w</w:t>
      </w:r>
      <w:r w:rsidR="00FC508B" w:rsidRPr="00FC508B">
        <w:rPr>
          <w:rFonts w:cs="ArialNarrow"/>
          <w:kern w:val="0"/>
          <w:sz w:val="22"/>
          <w:szCs w:val="22"/>
        </w:rPr>
        <w:t>riter</w:t>
      </w:r>
      <w:r>
        <w:rPr>
          <w:rFonts w:cs="ArialNarrow"/>
          <w:kern w:val="0"/>
          <w:sz w:val="22"/>
          <w:szCs w:val="22"/>
        </w:rPr>
        <w:t>,</w:t>
      </w:r>
      <w:r w:rsidR="00FC508B" w:rsidRPr="00FC508B">
        <w:rPr>
          <w:rFonts w:cs="ArialNarrow"/>
          <w:kern w:val="0"/>
          <w:sz w:val="22"/>
          <w:szCs w:val="22"/>
        </w:rPr>
        <w:t xml:space="preserve"> </w:t>
      </w:r>
      <w:r>
        <w:rPr>
          <w:rFonts w:cs="ArialNarrow"/>
          <w:kern w:val="0"/>
          <w:sz w:val="22"/>
          <w:szCs w:val="22"/>
        </w:rPr>
        <w:t>f</w:t>
      </w:r>
      <w:r w:rsidR="00FC508B" w:rsidRPr="00FC508B">
        <w:rPr>
          <w:rFonts w:cs="ArialNarrow"/>
          <w:kern w:val="0"/>
          <w:sz w:val="22"/>
          <w:szCs w:val="22"/>
        </w:rPr>
        <w:t>eminist organizer</w:t>
      </w:r>
      <w:r w:rsidR="00EB187D">
        <w:rPr>
          <w:rFonts w:cs="ArialNarrow"/>
          <w:kern w:val="0"/>
          <w:sz w:val="22"/>
          <w:szCs w:val="22"/>
        </w:rPr>
        <w:t xml:space="preserve">, </w:t>
      </w:r>
      <w:r w:rsidR="00FC508B" w:rsidRPr="00FC508B">
        <w:rPr>
          <w:rFonts w:cs="ArialNarrow"/>
          <w:kern w:val="0"/>
          <w:sz w:val="22"/>
          <w:szCs w:val="22"/>
        </w:rPr>
        <w:t xml:space="preserve">former editor of </w:t>
      </w:r>
      <w:r w:rsidR="00FC508B" w:rsidRPr="006972EE">
        <w:rPr>
          <w:rFonts w:cs="ArialNarrow"/>
          <w:i/>
          <w:kern w:val="0"/>
          <w:sz w:val="22"/>
          <w:szCs w:val="22"/>
        </w:rPr>
        <w:t>Ms</w:t>
      </w:r>
      <w:r w:rsidR="006972EE" w:rsidRPr="006972EE">
        <w:rPr>
          <w:rFonts w:cs="ArialNarrow"/>
          <w:i/>
          <w:kern w:val="0"/>
          <w:sz w:val="22"/>
          <w:szCs w:val="22"/>
        </w:rPr>
        <w:t>.</w:t>
      </w:r>
      <w:r w:rsidR="00EB187D">
        <w:rPr>
          <w:rFonts w:cs="ArialNarrow"/>
          <w:i/>
          <w:kern w:val="0"/>
          <w:sz w:val="22"/>
          <w:szCs w:val="22"/>
        </w:rPr>
        <w:t xml:space="preserve"> </w:t>
      </w:r>
      <w:proofErr w:type="gramStart"/>
      <w:r w:rsidR="00EB187D">
        <w:rPr>
          <w:rFonts w:cs="ArialNarrow"/>
          <w:kern w:val="0"/>
          <w:sz w:val="22"/>
          <w:szCs w:val="22"/>
        </w:rPr>
        <w:t>magazine</w:t>
      </w:r>
      <w:proofErr w:type="gramEnd"/>
      <w:r w:rsidR="00EB187D">
        <w:rPr>
          <w:rFonts w:cs="ArialNarrow"/>
          <w:kern w:val="0"/>
          <w:sz w:val="22"/>
          <w:szCs w:val="22"/>
        </w:rPr>
        <w:t>; Walker’s lifelong</w:t>
      </w:r>
      <w:r w:rsidR="00766CD5">
        <w:rPr>
          <w:rFonts w:cs="ArialNarrow"/>
          <w:kern w:val="0"/>
          <w:sz w:val="22"/>
          <w:szCs w:val="22"/>
        </w:rPr>
        <w:t xml:space="preserve"> </w:t>
      </w:r>
      <w:r w:rsidR="00EB187D">
        <w:rPr>
          <w:rFonts w:cs="ArialNarrow"/>
          <w:kern w:val="0"/>
          <w:sz w:val="22"/>
          <w:szCs w:val="22"/>
        </w:rPr>
        <w:t>friend</w:t>
      </w:r>
    </w:p>
    <w:p w14:paraId="7FD301DD" w14:textId="490A3248" w:rsidR="00FC508B" w:rsidRPr="006273F4" w:rsidRDefault="00FC508B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  <w:proofErr w:type="spellStart"/>
      <w:r w:rsidRPr="006273F4">
        <w:rPr>
          <w:rFonts w:cs="ArialNarrow"/>
          <w:b/>
          <w:kern w:val="0"/>
          <w:sz w:val="22"/>
          <w:szCs w:val="22"/>
        </w:rPr>
        <w:t>Jewelle</w:t>
      </w:r>
      <w:proofErr w:type="spellEnd"/>
      <w:r w:rsidRPr="006273F4">
        <w:rPr>
          <w:rFonts w:cs="ArialNarrow"/>
          <w:b/>
          <w:kern w:val="0"/>
          <w:sz w:val="22"/>
          <w:szCs w:val="22"/>
        </w:rPr>
        <w:t xml:space="preserve"> Gomez</w:t>
      </w:r>
      <w:r w:rsidR="006273F4" w:rsidRPr="009C65A5">
        <w:rPr>
          <w:rFonts w:cs="ArialNarrow"/>
          <w:kern w:val="0"/>
          <w:sz w:val="22"/>
          <w:szCs w:val="22"/>
        </w:rPr>
        <w:t>,</w:t>
      </w:r>
      <w:r w:rsidR="006273F4">
        <w:rPr>
          <w:rFonts w:cs="ArialNarrow"/>
          <w:b/>
          <w:kern w:val="0"/>
          <w:sz w:val="22"/>
          <w:szCs w:val="22"/>
        </w:rPr>
        <w:t xml:space="preserve"> </w:t>
      </w:r>
      <w:r w:rsidR="006273F4">
        <w:rPr>
          <w:rFonts w:cs="ArialNarrow"/>
          <w:kern w:val="0"/>
          <w:sz w:val="22"/>
          <w:szCs w:val="22"/>
        </w:rPr>
        <w:t xml:space="preserve">writer; </w:t>
      </w:r>
      <w:r w:rsidRPr="00FC508B">
        <w:rPr>
          <w:rFonts w:cs="ArialNarrow"/>
          <w:kern w:val="0"/>
          <w:sz w:val="22"/>
          <w:szCs w:val="22"/>
        </w:rPr>
        <w:t>influenced by Walker</w:t>
      </w:r>
    </w:p>
    <w:p w14:paraId="657AFA12" w14:textId="77777777" w:rsidR="00766CD5" w:rsidRDefault="00766CD5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</w:p>
    <w:p w14:paraId="3E7A34F7" w14:textId="7481DF41" w:rsidR="00FC508B" w:rsidRPr="00EB187D" w:rsidRDefault="00FC508B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  <w:r w:rsidRPr="006273F4">
        <w:rPr>
          <w:rFonts w:cs="ArialNarrow"/>
          <w:b/>
          <w:kern w:val="0"/>
          <w:sz w:val="22"/>
          <w:szCs w:val="22"/>
        </w:rPr>
        <w:t>Robert Allen</w:t>
      </w:r>
      <w:r w:rsidR="006273F4" w:rsidRPr="009C65A5">
        <w:rPr>
          <w:rFonts w:cs="ArialNarrow"/>
          <w:kern w:val="0"/>
          <w:sz w:val="22"/>
          <w:szCs w:val="22"/>
        </w:rPr>
        <w:t>,</w:t>
      </w:r>
      <w:r w:rsidR="006273F4">
        <w:rPr>
          <w:rFonts w:cs="ArialNarrow"/>
          <w:b/>
          <w:kern w:val="0"/>
          <w:sz w:val="22"/>
          <w:szCs w:val="22"/>
        </w:rPr>
        <w:t xml:space="preserve"> </w:t>
      </w:r>
      <w:r w:rsidR="006273F4">
        <w:rPr>
          <w:rFonts w:cs="ArialNarrow"/>
          <w:kern w:val="0"/>
          <w:sz w:val="22"/>
          <w:szCs w:val="22"/>
        </w:rPr>
        <w:t>w</w:t>
      </w:r>
      <w:r w:rsidRPr="00FC508B">
        <w:rPr>
          <w:rFonts w:cs="ArialNarrow"/>
          <w:kern w:val="0"/>
          <w:sz w:val="22"/>
          <w:szCs w:val="22"/>
        </w:rPr>
        <w:t>riter</w:t>
      </w:r>
      <w:r w:rsidR="006273F4">
        <w:rPr>
          <w:rFonts w:cs="ArialNarrow"/>
          <w:kern w:val="0"/>
          <w:sz w:val="22"/>
          <w:szCs w:val="22"/>
        </w:rPr>
        <w:t>,</w:t>
      </w:r>
      <w:r w:rsidRPr="00FC508B">
        <w:rPr>
          <w:rFonts w:cs="ArialNarrow"/>
          <w:kern w:val="0"/>
          <w:sz w:val="22"/>
          <w:szCs w:val="22"/>
        </w:rPr>
        <w:t xml:space="preserve"> former editor of </w:t>
      </w:r>
      <w:r w:rsidR="00EB187D" w:rsidRPr="00EB187D">
        <w:rPr>
          <w:rFonts w:cs="ArialNarrow"/>
          <w:i/>
          <w:kern w:val="0"/>
          <w:sz w:val="22"/>
          <w:szCs w:val="22"/>
        </w:rPr>
        <w:t>T</w:t>
      </w:r>
      <w:r w:rsidRPr="00EB187D">
        <w:rPr>
          <w:rFonts w:cs="ArialNarrow"/>
          <w:i/>
          <w:kern w:val="0"/>
          <w:sz w:val="22"/>
          <w:szCs w:val="22"/>
        </w:rPr>
        <w:t xml:space="preserve">he </w:t>
      </w:r>
      <w:r w:rsidRPr="006273F4">
        <w:rPr>
          <w:rFonts w:cs="ArialNarrow"/>
          <w:i/>
          <w:kern w:val="0"/>
          <w:sz w:val="22"/>
          <w:szCs w:val="22"/>
        </w:rPr>
        <w:t>Black Scholar</w:t>
      </w:r>
      <w:r w:rsidR="00EB187D">
        <w:rPr>
          <w:rFonts w:cs="ArialNarrow"/>
          <w:kern w:val="0"/>
          <w:sz w:val="22"/>
          <w:szCs w:val="22"/>
        </w:rPr>
        <w:t xml:space="preserve">; </w:t>
      </w:r>
      <w:r w:rsidR="00EB187D">
        <w:rPr>
          <w:rFonts w:cs="ArialNarrow"/>
          <w:kern w:val="0"/>
          <w:sz w:val="22"/>
          <w:szCs w:val="22"/>
        </w:rPr>
        <w:t>Walker’s f</w:t>
      </w:r>
      <w:r w:rsidR="00EB187D" w:rsidRPr="00FC508B">
        <w:rPr>
          <w:rFonts w:cs="ArialNarrow"/>
          <w:kern w:val="0"/>
          <w:sz w:val="22"/>
          <w:szCs w:val="22"/>
        </w:rPr>
        <w:t xml:space="preserve">ormer </w:t>
      </w:r>
      <w:r w:rsidR="00EB187D">
        <w:rPr>
          <w:rFonts w:cs="ArialNarrow"/>
          <w:kern w:val="0"/>
          <w:sz w:val="22"/>
          <w:szCs w:val="22"/>
        </w:rPr>
        <w:t>p</w:t>
      </w:r>
      <w:r w:rsidR="00EB187D" w:rsidRPr="00FC508B">
        <w:rPr>
          <w:rFonts w:cs="ArialNarrow"/>
          <w:kern w:val="0"/>
          <w:sz w:val="22"/>
          <w:szCs w:val="22"/>
        </w:rPr>
        <w:t>artner</w:t>
      </w:r>
    </w:p>
    <w:p w14:paraId="688B91FE" w14:textId="77777777" w:rsid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</w:p>
    <w:p w14:paraId="4FB69AAD" w14:textId="58FB2871" w:rsidR="004D36EE" w:rsidRDefault="00FC508B" w:rsidP="00766CD5">
      <w:pPr>
        <w:pStyle w:val="NormalIndent"/>
        <w:spacing w:line="240" w:lineRule="auto"/>
        <w:ind w:right="-194" w:firstLine="0"/>
        <w:rPr>
          <w:rStyle w:val="st"/>
        </w:rPr>
      </w:pPr>
      <w:r w:rsidRPr="009C65A5">
        <w:rPr>
          <w:rFonts w:cs="ArialNarrow"/>
          <w:b/>
          <w:kern w:val="0"/>
          <w:sz w:val="22"/>
          <w:szCs w:val="22"/>
        </w:rPr>
        <w:t xml:space="preserve">Jennifer </w:t>
      </w:r>
      <w:proofErr w:type="spellStart"/>
      <w:r w:rsidRPr="009C65A5">
        <w:rPr>
          <w:rFonts w:cs="ArialNarrow"/>
          <w:b/>
          <w:kern w:val="0"/>
          <w:sz w:val="22"/>
          <w:szCs w:val="22"/>
        </w:rPr>
        <w:t>DeVere</w:t>
      </w:r>
      <w:proofErr w:type="spellEnd"/>
      <w:r w:rsidRPr="009C65A5">
        <w:rPr>
          <w:rFonts w:cs="ArialNarrow"/>
          <w:b/>
          <w:kern w:val="0"/>
          <w:sz w:val="22"/>
          <w:szCs w:val="22"/>
        </w:rPr>
        <w:t xml:space="preserve"> Brody</w:t>
      </w:r>
      <w:r w:rsidR="009C65A5" w:rsidRPr="009C65A5">
        <w:rPr>
          <w:rFonts w:cs="ArialNarrow"/>
          <w:kern w:val="0"/>
          <w:sz w:val="22"/>
          <w:szCs w:val="22"/>
        </w:rPr>
        <w:t>,</w:t>
      </w:r>
      <w:r w:rsidR="009C65A5">
        <w:rPr>
          <w:rFonts w:cs="ArialNarrow"/>
          <w:b/>
          <w:kern w:val="0"/>
          <w:sz w:val="22"/>
          <w:szCs w:val="22"/>
        </w:rPr>
        <w:t xml:space="preserve"> </w:t>
      </w:r>
      <w:r w:rsidR="009C65A5">
        <w:rPr>
          <w:rFonts w:cs="ArialNarrow"/>
          <w:kern w:val="0"/>
          <w:sz w:val="22"/>
          <w:szCs w:val="22"/>
        </w:rPr>
        <w:t>p</w:t>
      </w:r>
      <w:r w:rsidRPr="00FC508B">
        <w:rPr>
          <w:rFonts w:cs="ArialNarrow"/>
          <w:kern w:val="0"/>
          <w:sz w:val="22"/>
          <w:szCs w:val="22"/>
        </w:rPr>
        <w:t>rofessor</w:t>
      </w:r>
      <w:r w:rsidR="004D36EE">
        <w:rPr>
          <w:rFonts w:cs="ArialNarrow"/>
          <w:kern w:val="0"/>
          <w:sz w:val="22"/>
          <w:szCs w:val="22"/>
        </w:rPr>
        <w:t xml:space="preserve">, The </w:t>
      </w:r>
      <w:proofErr w:type="spellStart"/>
      <w:r w:rsidR="004D36EE" w:rsidRPr="004D36EE">
        <w:rPr>
          <w:rStyle w:val="Emphasis"/>
          <w:i w:val="0"/>
        </w:rPr>
        <w:t>Clayman</w:t>
      </w:r>
      <w:proofErr w:type="spellEnd"/>
      <w:r w:rsidR="004D36EE" w:rsidRPr="004D36EE">
        <w:rPr>
          <w:rStyle w:val="Emphasis"/>
          <w:i w:val="0"/>
        </w:rPr>
        <w:t xml:space="preserve"> Institute for Gender Research</w:t>
      </w:r>
      <w:r w:rsidR="004D36EE">
        <w:rPr>
          <w:rStyle w:val="st"/>
        </w:rPr>
        <w:t xml:space="preserve"> – Stanford </w:t>
      </w:r>
    </w:p>
    <w:p w14:paraId="0DE845B4" w14:textId="2B58C3C7" w:rsidR="00FC508B" w:rsidRDefault="004D36EE" w:rsidP="00766CD5">
      <w:pPr>
        <w:pStyle w:val="NormalIndent"/>
        <w:spacing w:line="240" w:lineRule="auto"/>
        <w:ind w:right="-194" w:firstLine="0"/>
        <w:rPr>
          <w:rStyle w:val="st"/>
        </w:rPr>
      </w:pPr>
      <w:r>
        <w:rPr>
          <w:rStyle w:val="st"/>
        </w:rPr>
        <w:t>University</w:t>
      </w:r>
    </w:p>
    <w:p w14:paraId="39D8711C" w14:textId="77777777" w:rsidR="00766CD5" w:rsidRPr="009C65A5" w:rsidRDefault="00766CD5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</w:p>
    <w:p w14:paraId="60EC4B21" w14:textId="0A278199" w:rsidR="00FC508B" w:rsidRPr="00357D1C" w:rsidRDefault="00FC508B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  <w:r w:rsidRPr="00357D1C">
        <w:rPr>
          <w:rFonts w:cs="ArialNarrow"/>
          <w:b/>
          <w:kern w:val="0"/>
          <w:sz w:val="22"/>
          <w:szCs w:val="22"/>
        </w:rPr>
        <w:t>Quincy Jones</w:t>
      </w:r>
      <w:r w:rsidR="00357D1C" w:rsidRPr="00357D1C">
        <w:rPr>
          <w:rFonts w:cs="ArialNarrow"/>
          <w:kern w:val="0"/>
          <w:sz w:val="22"/>
          <w:szCs w:val="22"/>
        </w:rPr>
        <w:t>,</w:t>
      </w:r>
      <w:r w:rsidR="00357D1C">
        <w:rPr>
          <w:rFonts w:cs="ArialNarrow"/>
          <w:b/>
          <w:kern w:val="0"/>
          <w:sz w:val="22"/>
          <w:szCs w:val="22"/>
        </w:rPr>
        <w:t xml:space="preserve"> </w:t>
      </w:r>
      <w:r w:rsidR="00357D1C">
        <w:rPr>
          <w:rFonts w:cs="ArialNarrow"/>
          <w:kern w:val="0"/>
          <w:sz w:val="22"/>
          <w:szCs w:val="22"/>
        </w:rPr>
        <w:t>p</w:t>
      </w:r>
      <w:r w:rsidRPr="00FC508B">
        <w:rPr>
          <w:rFonts w:cs="ArialNarrow"/>
          <w:kern w:val="0"/>
          <w:sz w:val="22"/>
          <w:szCs w:val="22"/>
        </w:rPr>
        <w:t>roducer</w:t>
      </w:r>
      <w:r w:rsidR="00357D1C">
        <w:rPr>
          <w:rFonts w:cs="ArialNarrow"/>
          <w:kern w:val="0"/>
          <w:sz w:val="22"/>
          <w:szCs w:val="22"/>
        </w:rPr>
        <w:t xml:space="preserve">, </w:t>
      </w:r>
      <w:r w:rsidR="00357D1C" w:rsidRPr="00357D1C">
        <w:rPr>
          <w:rFonts w:cs="ArialNarrow"/>
          <w:i/>
          <w:kern w:val="0"/>
          <w:sz w:val="22"/>
          <w:szCs w:val="22"/>
        </w:rPr>
        <w:t>The Color Purple</w:t>
      </w:r>
      <w:r w:rsidRPr="00FC508B">
        <w:rPr>
          <w:rFonts w:cs="ArialNarrow"/>
          <w:kern w:val="0"/>
          <w:sz w:val="22"/>
          <w:szCs w:val="22"/>
        </w:rPr>
        <w:tab/>
      </w:r>
      <w:r w:rsidR="00357D1C">
        <w:rPr>
          <w:rFonts w:cs="ArialNarrow"/>
          <w:kern w:val="0"/>
          <w:sz w:val="22"/>
          <w:szCs w:val="22"/>
        </w:rPr>
        <w:t xml:space="preserve"> </w:t>
      </w:r>
      <w:r w:rsidR="00357D1C">
        <w:rPr>
          <w:rFonts w:cs="ArialNarrow"/>
          <w:kern w:val="0"/>
          <w:sz w:val="22"/>
          <w:szCs w:val="22"/>
        </w:rPr>
        <w:t>film</w:t>
      </w:r>
      <w:r w:rsidR="00357D1C">
        <w:rPr>
          <w:rFonts w:cs="ArialNarrow"/>
          <w:kern w:val="0"/>
          <w:sz w:val="22"/>
          <w:szCs w:val="22"/>
        </w:rPr>
        <w:t xml:space="preserve"> </w:t>
      </w:r>
      <w:r w:rsidR="00357D1C">
        <w:rPr>
          <w:rFonts w:cs="ArialNarrow"/>
          <w:kern w:val="0"/>
          <w:sz w:val="22"/>
          <w:szCs w:val="22"/>
        </w:rPr>
        <w:t>(1985)</w:t>
      </w:r>
    </w:p>
    <w:p w14:paraId="3F782094" w14:textId="77777777" w:rsidR="00766CD5" w:rsidRDefault="00766CD5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</w:p>
    <w:p w14:paraId="4A3C0211" w14:textId="7B28233C" w:rsidR="004D36EE" w:rsidRPr="00357D1C" w:rsidRDefault="00FC508B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  <w:r w:rsidRPr="004D36EE">
        <w:rPr>
          <w:rFonts w:cs="ArialNarrow"/>
          <w:b/>
          <w:kern w:val="0"/>
          <w:sz w:val="22"/>
          <w:szCs w:val="22"/>
        </w:rPr>
        <w:t>Steven Spielberg</w:t>
      </w:r>
      <w:r w:rsidR="004D36EE">
        <w:rPr>
          <w:rFonts w:cs="ArialNarrow"/>
          <w:kern w:val="0"/>
          <w:sz w:val="22"/>
          <w:szCs w:val="22"/>
        </w:rPr>
        <w:t>, d</w:t>
      </w:r>
      <w:r w:rsidRPr="004D36EE">
        <w:rPr>
          <w:rFonts w:cs="ArialNarrow"/>
          <w:kern w:val="0"/>
          <w:sz w:val="22"/>
          <w:szCs w:val="22"/>
        </w:rPr>
        <w:t>irector</w:t>
      </w:r>
      <w:r w:rsidR="004D36EE">
        <w:rPr>
          <w:rFonts w:cs="ArialNarrow"/>
          <w:kern w:val="0"/>
          <w:sz w:val="22"/>
          <w:szCs w:val="22"/>
        </w:rPr>
        <w:t xml:space="preserve">, </w:t>
      </w:r>
      <w:r w:rsidR="004D36EE" w:rsidRPr="00357D1C">
        <w:rPr>
          <w:rFonts w:cs="ArialNarrow"/>
          <w:i/>
          <w:kern w:val="0"/>
          <w:sz w:val="22"/>
          <w:szCs w:val="22"/>
        </w:rPr>
        <w:t>The Color Purple</w:t>
      </w:r>
      <w:r w:rsidR="004D36EE">
        <w:rPr>
          <w:rFonts w:cs="ArialNarrow"/>
          <w:kern w:val="0"/>
          <w:sz w:val="22"/>
          <w:szCs w:val="22"/>
        </w:rPr>
        <w:t xml:space="preserve"> film (1985)</w:t>
      </w:r>
    </w:p>
    <w:p w14:paraId="0F9C2E31" w14:textId="77777777" w:rsidR="00766CD5" w:rsidRDefault="00766CD5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</w:p>
    <w:p w14:paraId="2FB46FC0" w14:textId="5E2FC3C6" w:rsidR="00FC508B" w:rsidRP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  <w:r w:rsidRPr="00DE4B9E">
        <w:rPr>
          <w:rFonts w:cs="ArialNarrow"/>
          <w:b/>
          <w:kern w:val="0"/>
          <w:sz w:val="22"/>
          <w:szCs w:val="22"/>
        </w:rPr>
        <w:t xml:space="preserve">Peter </w:t>
      </w:r>
      <w:proofErr w:type="spellStart"/>
      <w:r w:rsidRPr="00DE4B9E">
        <w:rPr>
          <w:rFonts w:cs="ArialNarrow"/>
          <w:b/>
          <w:kern w:val="0"/>
          <w:sz w:val="22"/>
          <w:szCs w:val="22"/>
        </w:rPr>
        <w:t>Guber</w:t>
      </w:r>
      <w:proofErr w:type="spellEnd"/>
      <w:r w:rsidR="00DE4B9E">
        <w:rPr>
          <w:rFonts w:cs="ArialNarrow"/>
          <w:kern w:val="0"/>
          <w:sz w:val="22"/>
          <w:szCs w:val="22"/>
        </w:rPr>
        <w:t>, e</w:t>
      </w:r>
      <w:r w:rsidRPr="00FC508B">
        <w:rPr>
          <w:rFonts w:cs="ArialNarrow"/>
          <w:kern w:val="0"/>
          <w:sz w:val="22"/>
          <w:szCs w:val="22"/>
        </w:rPr>
        <w:t xml:space="preserve">xecutive </w:t>
      </w:r>
      <w:r w:rsidR="00DE4B9E">
        <w:rPr>
          <w:rFonts w:cs="ArialNarrow"/>
          <w:kern w:val="0"/>
          <w:sz w:val="22"/>
          <w:szCs w:val="22"/>
        </w:rPr>
        <w:t>p</w:t>
      </w:r>
      <w:r w:rsidRPr="00FC508B">
        <w:rPr>
          <w:rFonts w:cs="ArialNarrow"/>
          <w:kern w:val="0"/>
          <w:sz w:val="22"/>
          <w:szCs w:val="22"/>
        </w:rPr>
        <w:t>roducer</w:t>
      </w:r>
      <w:r w:rsidR="00DE4B9E">
        <w:rPr>
          <w:rFonts w:cs="ArialNarrow"/>
          <w:kern w:val="0"/>
          <w:sz w:val="22"/>
          <w:szCs w:val="22"/>
        </w:rPr>
        <w:t xml:space="preserve">, </w:t>
      </w:r>
      <w:r w:rsidR="00DE4B9E" w:rsidRPr="00357D1C">
        <w:rPr>
          <w:rFonts w:cs="ArialNarrow"/>
          <w:i/>
          <w:kern w:val="0"/>
          <w:sz w:val="22"/>
          <w:szCs w:val="22"/>
        </w:rPr>
        <w:t>The Color Purple</w:t>
      </w:r>
      <w:r w:rsidR="00DE4B9E">
        <w:rPr>
          <w:rFonts w:cs="ArialNarrow"/>
          <w:kern w:val="0"/>
          <w:sz w:val="22"/>
          <w:szCs w:val="22"/>
        </w:rPr>
        <w:t xml:space="preserve"> film (1985)</w:t>
      </w:r>
    </w:p>
    <w:p w14:paraId="6DFF8378" w14:textId="77777777" w:rsid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</w:p>
    <w:p w14:paraId="45178B2B" w14:textId="5921FDCF" w:rsidR="00FC508B" w:rsidRPr="00DE4B9E" w:rsidRDefault="00FC508B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  <w:r w:rsidRPr="00DE4B9E">
        <w:rPr>
          <w:rFonts w:cs="ArialNarrow"/>
          <w:b/>
          <w:kern w:val="0"/>
          <w:sz w:val="22"/>
          <w:szCs w:val="22"/>
        </w:rPr>
        <w:t>Danny Glover</w:t>
      </w:r>
      <w:r w:rsidR="00DE4B9E" w:rsidRPr="00DE4B9E">
        <w:rPr>
          <w:rFonts w:cs="ArialNarrow"/>
          <w:kern w:val="0"/>
          <w:sz w:val="22"/>
          <w:szCs w:val="22"/>
        </w:rPr>
        <w:t>,</w:t>
      </w:r>
      <w:r w:rsidR="00DE4B9E">
        <w:rPr>
          <w:rFonts w:cs="ArialNarrow"/>
          <w:b/>
          <w:kern w:val="0"/>
          <w:sz w:val="22"/>
          <w:szCs w:val="22"/>
        </w:rPr>
        <w:t xml:space="preserve"> </w:t>
      </w:r>
      <w:r w:rsidR="00DE4B9E">
        <w:rPr>
          <w:rFonts w:cs="ArialNarrow"/>
          <w:kern w:val="0"/>
          <w:sz w:val="22"/>
          <w:szCs w:val="22"/>
        </w:rPr>
        <w:t>a</w:t>
      </w:r>
      <w:r w:rsidRPr="00FC508B">
        <w:rPr>
          <w:rFonts w:cs="ArialNarrow"/>
          <w:kern w:val="0"/>
          <w:sz w:val="22"/>
          <w:szCs w:val="22"/>
        </w:rPr>
        <w:t>ctor</w:t>
      </w:r>
      <w:r w:rsidR="00DE4B9E">
        <w:rPr>
          <w:rFonts w:cs="ArialNarrow"/>
          <w:kern w:val="0"/>
          <w:sz w:val="22"/>
          <w:szCs w:val="22"/>
        </w:rPr>
        <w:t>,</w:t>
      </w:r>
      <w:r w:rsidRPr="00FC508B">
        <w:rPr>
          <w:rFonts w:cs="ArialNarrow"/>
          <w:kern w:val="0"/>
          <w:sz w:val="22"/>
          <w:szCs w:val="22"/>
        </w:rPr>
        <w:t xml:space="preserve"> </w:t>
      </w:r>
      <w:r w:rsidR="00DE4B9E">
        <w:rPr>
          <w:rFonts w:cs="ArialNarrow"/>
          <w:kern w:val="0"/>
          <w:sz w:val="22"/>
          <w:szCs w:val="22"/>
        </w:rPr>
        <w:t>a</w:t>
      </w:r>
      <w:r w:rsidRPr="00FC508B">
        <w:rPr>
          <w:rFonts w:cs="ArialNarrow"/>
          <w:kern w:val="0"/>
          <w:sz w:val="22"/>
          <w:szCs w:val="22"/>
        </w:rPr>
        <w:t>ctivist</w:t>
      </w:r>
      <w:r w:rsidR="00DE4B9E">
        <w:rPr>
          <w:rFonts w:cs="ArialNarrow"/>
          <w:kern w:val="0"/>
          <w:sz w:val="22"/>
          <w:szCs w:val="22"/>
        </w:rPr>
        <w:t>; p</w:t>
      </w:r>
      <w:r w:rsidRPr="00FC508B">
        <w:rPr>
          <w:rFonts w:cs="ArialNarrow"/>
          <w:kern w:val="0"/>
          <w:sz w:val="22"/>
          <w:szCs w:val="22"/>
        </w:rPr>
        <w:t xml:space="preserve">layed the male lead in </w:t>
      </w:r>
      <w:r w:rsidR="00DE4B9E" w:rsidRPr="00357D1C">
        <w:rPr>
          <w:rFonts w:cs="ArialNarrow"/>
          <w:i/>
          <w:kern w:val="0"/>
          <w:sz w:val="22"/>
          <w:szCs w:val="22"/>
        </w:rPr>
        <w:t>The Color Purple</w:t>
      </w:r>
      <w:r w:rsidR="00DE4B9E">
        <w:rPr>
          <w:rFonts w:cs="ArialNarrow"/>
          <w:kern w:val="0"/>
          <w:sz w:val="22"/>
          <w:szCs w:val="22"/>
        </w:rPr>
        <w:t xml:space="preserve"> film (1985)</w:t>
      </w:r>
    </w:p>
    <w:p w14:paraId="7E638D2C" w14:textId="77777777" w:rsid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</w:p>
    <w:p w14:paraId="22B475AE" w14:textId="20A91615" w:rsidR="00FC508B" w:rsidRPr="00DE4B9E" w:rsidRDefault="00FC508B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  <w:proofErr w:type="spellStart"/>
      <w:r w:rsidRPr="00DE4B9E">
        <w:rPr>
          <w:rFonts w:cs="ArialNarrow"/>
          <w:b/>
          <w:kern w:val="0"/>
          <w:sz w:val="22"/>
          <w:szCs w:val="22"/>
        </w:rPr>
        <w:t>Arisika</w:t>
      </w:r>
      <w:proofErr w:type="spellEnd"/>
      <w:r w:rsidRPr="00DE4B9E">
        <w:rPr>
          <w:rFonts w:cs="ArialNarrow"/>
          <w:b/>
          <w:kern w:val="0"/>
          <w:sz w:val="22"/>
          <w:szCs w:val="22"/>
        </w:rPr>
        <w:t xml:space="preserve"> </w:t>
      </w:r>
      <w:proofErr w:type="spellStart"/>
      <w:r w:rsidRPr="00DE4B9E">
        <w:rPr>
          <w:rFonts w:cs="ArialNarrow"/>
          <w:b/>
          <w:kern w:val="0"/>
          <w:sz w:val="22"/>
          <w:szCs w:val="22"/>
        </w:rPr>
        <w:t>Razak</w:t>
      </w:r>
      <w:proofErr w:type="spellEnd"/>
      <w:r w:rsidR="00DE4B9E">
        <w:rPr>
          <w:rFonts w:cs="ArialNarrow"/>
          <w:kern w:val="0"/>
          <w:sz w:val="22"/>
          <w:szCs w:val="22"/>
        </w:rPr>
        <w:t xml:space="preserve">, </w:t>
      </w:r>
      <w:r w:rsidRPr="00DE4B9E">
        <w:rPr>
          <w:rFonts w:cs="ArialNarrow"/>
          <w:kern w:val="0"/>
          <w:sz w:val="22"/>
          <w:szCs w:val="22"/>
        </w:rPr>
        <w:t>California</w:t>
      </w:r>
      <w:r w:rsidRPr="00FC508B">
        <w:rPr>
          <w:rFonts w:cs="ArialNarrow"/>
          <w:kern w:val="0"/>
          <w:sz w:val="22"/>
          <w:szCs w:val="22"/>
        </w:rPr>
        <w:t xml:space="preserve"> Institute of Integral Studies</w:t>
      </w:r>
      <w:r w:rsidR="00DE4B9E">
        <w:rPr>
          <w:rFonts w:cs="ArialNarrow"/>
          <w:kern w:val="0"/>
          <w:sz w:val="22"/>
          <w:szCs w:val="22"/>
        </w:rPr>
        <w:t>; t</w:t>
      </w:r>
      <w:r w:rsidRPr="00FC508B">
        <w:rPr>
          <w:rFonts w:cs="ArialNarrow"/>
          <w:kern w:val="0"/>
          <w:sz w:val="22"/>
          <w:szCs w:val="22"/>
        </w:rPr>
        <w:t>eaches Walker’s writings</w:t>
      </w:r>
    </w:p>
    <w:p w14:paraId="48F66552" w14:textId="77777777" w:rsid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</w:p>
    <w:p w14:paraId="68756512" w14:textId="2EFA8423" w:rsidR="00FC508B" w:rsidRPr="00DE4B9E" w:rsidRDefault="00FC508B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  <w:r w:rsidRPr="00DE4B9E">
        <w:rPr>
          <w:rFonts w:cs="ArialNarrow"/>
          <w:b/>
          <w:kern w:val="0"/>
          <w:sz w:val="22"/>
          <w:szCs w:val="22"/>
        </w:rPr>
        <w:t xml:space="preserve">Alexis Pauline </w:t>
      </w:r>
      <w:proofErr w:type="spellStart"/>
      <w:r w:rsidRPr="00DE4B9E">
        <w:rPr>
          <w:rFonts w:cs="ArialNarrow"/>
          <w:b/>
          <w:kern w:val="0"/>
          <w:sz w:val="22"/>
          <w:szCs w:val="22"/>
        </w:rPr>
        <w:t>Gumbs</w:t>
      </w:r>
      <w:proofErr w:type="spellEnd"/>
      <w:r w:rsidR="00DE4B9E" w:rsidRPr="00DE4B9E">
        <w:rPr>
          <w:rFonts w:cs="ArialNarrow"/>
          <w:kern w:val="0"/>
          <w:sz w:val="22"/>
          <w:szCs w:val="22"/>
        </w:rPr>
        <w:t>,</w:t>
      </w:r>
      <w:r w:rsidR="00DE4B9E" w:rsidRPr="00625FDB">
        <w:rPr>
          <w:rFonts w:cs="ArialNarrow"/>
          <w:kern w:val="0"/>
          <w:sz w:val="22"/>
          <w:szCs w:val="22"/>
        </w:rPr>
        <w:t xml:space="preserve"> </w:t>
      </w:r>
      <w:r w:rsidRPr="00FC508B">
        <w:rPr>
          <w:rFonts w:cs="ArialNarrow"/>
          <w:kern w:val="0"/>
          <w:sz w:val="22"/>
          <w:szCs w:val="22"/>
        </w:rPr>
        <w:t xml:space="preserve">Black </w:t>
      </w:r>
      <w:r w:rsidR="00DE4B9E">
        <w:rPr>
          <w:rFonts w:cs="ArialNarrow"/>
          <w:kern w:val="0"/>
          <w:sz w:val="22"/>
          <w:szCs w:val="22"/>
        </w:rPr>
        <w:t>f</w:t>
      </w:r>
      <w:r w:rsidRPr="00FC508B">
        <w:rPr>
          <w:rFonts w:cs="ArialNarrow"/>
          <w:kern w:val="0"/>
          <w:sz w:val="22"/>
          <w:szCs w:val="22"/>
        </w:rPr>
        <w:t xml:space="preserve">eminist </w:t>
      </w:r>
      <w:r w:rsidR="00DE4B9E">
        <w:rPr>
          <w:rFonts w:cs="ArialNarrow"/>
          <w:kern w:val="0"/>
          <w:sz w:val="22"/>
          <w:szCs w:val="22"/>
        </w:rPr>
        <w:t>s</w:t>
      </w:r>
      <w:r w:rsidRPr="00FC508B">
        <w:rPr>
          <w:rFonts w:cs="ArialNarrow"/>
          <w:kern w:val="0"/>
          <w:sz w:val="22"/>
          <w:szCs w:val="22"/>
        </w:rPr>
        <w:t>cholar</w:t>
      </w:r>
    </w:p>
    <w:p w14:paraId="2F99DA40" w14:textId="77777777" w:rsid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</w:p>
    <w:p w14:paraId="4814B1E0" w14:textId="39BE1E82" w:rsidR="00FC508B" w:rsidRPr="00625FDB" w:rsidRDefault="00FC508B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  <w:r w:rsidRPr="00625FDB">
        <w:rPr>
          <w:rFonts w:cs="ArialNarrow"/>
          <w:b/>
          <w:kern w:val="0"/>
          <w:sz w:val="22"/>
          <w:szCs w:val="22"/>
        </w:rPr>
        <w:t xml:space="preserve">Jack </w:t>
      </w:r>
      <w:proofErr w:type="spellStart"/>
      <w:r w:rsidRPr="00625FDB">
        <w:rPr>
          <w:rFonts w:cs="ArialNarrow"/>
          <w:b/>
          <w:kern w:val="0"/>
          <w:sz w:val="22"/>
          <w:szCs w:val="22"/>
        </w:rPr>
        <w:t>Kornfield</w:t>
      </w:r>
      <w:proofErr w:type="spellEnd"/>
      <w:r w:rsidR="00625FDB" w:rsidRPr="00625FDB">
        <w:rPr>
          <w:rFonts w:cs="ArialNarrow"/>
          <w:kern w:val="0"/>
          <w:sz w:val="22"/>
          <w:szCs w:val="22"/>
        </w:rPr>
        <w:t>,</w:t>
      </w:r>
      <w:r w:rsidR="00625FDB" w:rsidRPr="00625FDB">
        <w:rPr>
          <w:rFonts w:cs="ArialNarrow"/>
          <w:kern w:val="0"/>
          <w:sz w:val="22"/>
          <w:szCs w:val="22"/>
        </w:rPr>
        <w:t xml:space="preserve"> </w:t>
      </w:r>
      <w:r w:rsidRPr="00FC508B">
        <w:rPr>
          <w:rFonts w:cs="ArialNarrow"/>
          <w:kern w:val="0"/>
          <w:sz w:val="22"/>
          <w:szCs w:val="22"/>
        </w:rPr>
        <w:t xml:space="preserve">Buddhist </w:t>
      </w:r>
      <w:r w:rsidR="00625FDB">
        <w:rPr>
          <w:rFonts w:cs="ArialNarrow"/>
          <w:kern w:val="0"/>
          <w:sz w:val="22"/>
          <w:szCs w:val="22"/>
        </w:rPr>
        <w:t>t</w:t>
      </w:r>
      <w:r w:rsidRPr="00FC508B">
        <w:rPr>
          <w:rFonts w:cs="ArialNarrow"/>
          <w:kern w:val="0"/>
          <w:sz w:val="22"/>
          <w:szCs w:val="22"/>
        </w:rPr>
        <w:t>eacher</w:t>
      </w:r>
      <w:r w:rsidR="00625FDB">
        <w:rPr>
          <w:rFonts w:cs="ArialNarrow"/>
          <w:kern w:val="0"/>
          <w:sz w:val="22"/>
          <w:szCs w:val="22"/>
        </w:rPr>
        <w:t>; Walker’s friend</w:t>
      </w:r>
    </w:p>
    <w:p w14:paraId="5F576215" w14:textId="77777777" w:rsid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</w:p>
    <w:p w14:paraId="1E476A21" w14:textId="5064F8A1" w:rsidR="00FC508B" w:rsidRPr="00625FDB" w:rsidRDefault="00FC508B" w:rsidP="00766CD5">
      <w:pPr>
        <w:pStyle w:val="NormalIndent"/>
        <w:spacing w:line="240" w:lineRule="auto"/>
        <w:ind w:right="-194" w:firstLine="0"/>
        <w:rPr>
          <w:rFonts w:cs="ArialNarrow"/>
          <w:b/>
          <w:kern w:val="0"/>
          <w:sz w:val="22"/>
          <w:szCs w:val="22"/>
        </w:rPr>
      </w:pPr>
      <w:r w:rsidRPr="00625FDB">
        <w:rPr>
          <w:rFonts w:cs="ArialNarrow"/>
          <w:b/>
          <w:kern w:val="0"/>
          <w:sz w:val="22"/>
          <w:szCs w:val="22"/>
        </w:rPr>
        <w:t>Angela Y</w:t>
      </w:r>
      <w:r w:rsidR="00625FDB">
        <w:rPr>
          <w:rFonts w:cs="ArialNarrow"/>
          <w:b/>
          <w:kern w:val="0"/>
          <w:sz w:val="22"/>
          <w:szCs w:val="22"/>
        </w:rPr>
        <w:t>.</w:t>
      </w:r>
      <w:r w:rsidRPr="00625FDB">
        <w:rPr>
          <w:rFonts w:cs="ArialNarrow"/>
          <w:b/>
          <w:kern w:val="0"/>
          <w:sz w:val="22"/>
          <w:szCs w:val="22"/>
        </w:rPr>
        <w:t xml:space="preserve"> Davis</w:t>
      </w:r>
      <w:r w:rsidR="00625FDB" w:rsidRPr="00625FDB">
        <w:rPr>
          <w:rFonts w:cs="ArialNarrow"/>
          <w:kern w:val="0"/>
          <w:sz w:val="22"/>
          <w:szCs w:val="22"/>
        </w:rPr>
        <w:t>,</w:t>
      </w:r>
      <w:r w:rsidR="00625FDB" w:rsidRPr="00625FDB">
        <w:rPr>
          <w:rFonts w:cs="ArialNarrow"/>
          <w:kern w:val="0"/>
          <w:sz w:val="22"/>
          <w:szCs w:val="22"/>
        </w:rPr>
        <w:t xml:space="preserve"> </w:t>
      </w:r>
      <w:r w:rsidR="00625FDB">
        <w:rPr>
          <w:rFonts w:cs="ArialNarrow"/>
          <w:kern w:val="0"/>
          <w:sz w:val="22"/>
          <w:szCs w:val="22"/>
        </w:rPr>
        <w:t>educator; a</w:t>
      </w:r>
      <w:r w:rsidRPr="00FC508B">
        <w:rPr>
          <w:rFonts w:cs="ArialNarrow"/>
          <w:kern w:val="0"/>
          <w:sz w:val="22"/>
          <w:szCs w:val="22"/>
        </w:rPr>
        <w:t>ctivist</w:t>
      </w:r>
    </w:p>
    <w:p w14:paraId="4E6715B6" w14:textId="13BCB714" w:rsidR="00FC508B" w:rsidRDefault="00FC508B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</w:p>
    <w:p w14:paraId="0E4876AA" w14:textId="77777777" w:rsidR="00924009" w:rsidRDefault="00924009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</w:p>
    <w:p w14:paraId="0CFD1E45" w14:textId="77777777" w:rsidR="00924009" w:rsidRDefault="00924009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</w:p>
    <w:p w14:paraId="690F08B9" w14:textId="77777777" w:rsidR="00924009" w:rsidRDefault="00924009" w:rsidP="00766CD5">
      <w:pPr>
        <w:pStyle w:val="NormalIndent"/>
        <w:spacing w:line="240" w:lineRule="auto"/>
        <w:ind w:right="-194" w:firstLine="0"/>
        <w:rPr>
          <w:rFonts w:cs="ArialNarrow"/>
          <w:kern w:val="0"/>
          <w:sz w:val="22"/>
          <w:szCs w:val="22"/>
        </w:rPr>
      </w:pPr>
    </w:p>
    <w:p w14:paraId="004D7BF6" w14:textId="7CCFF0DA" w:rsidR="00924009" w:rsidRPr="00FC508B" w:rsidRDefault="00B672B3" w:rsidP="00924009">
      <w:pPr>
        <w:pStyle w:val="NormalIndent"/>
        <w:spacing w:line="240" w:lineRule="auto"/>
        <w:ind w:right="-194" w:firstLine="0"/>
        <w:jc w:val="center"/>
        <w:rPr>
          <w:rFonts w:cs="ArialNarrow"/>
          <w:kern w:val="0"/>
          <w:sz w:val="22"/>
          <w:szCs w:val="22"/>
        </w:rPr>
      </w:pPr>
      <w:r>
        <w:rPr>
          <w:rFonts w:cs="ArialNarrow"/>
          <w:kern w:val="0"/>
          <w:sz w:val="22"/>
          <w:szCs w:val="22"/>
        </w:rPr>
        <w:t>###</w:t>
      </w:r>
      <w:bookmarkEnd w:id="0"/>
    </w:p>
    <w:sectPr w:rsidR="00924009" w:rsidRPr="00FC508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6219D" w14:textId="77777777" w:rsidR="001B749F" w:rsidRDefault="001B749F">
      <w:r>
        <w:separator/>
      </w:r>
    </w:p>
  </w:endnote>
  <w:endnote w:type="continuationSeparator" w:id="0">
    <w:p w14:paraId="7CC19ADC" w14:textId="77777777" w:rsidR="001B749F" w:rsidRDefault="001B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91585" w14:textId="77777777" w:rsidR="003D02EA" w:rsidRDefault="003D02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3E4B5" w14:textId="77777777" w:rsidR="003D02EA" w:rsidRDefault="003D02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F056C" w14:textId="77777777" w:rsidR="003D02EA" w:rsidRDefault="003D02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9C338" w14:textId="77777777" w:rsidR="001B749F" w:rsidRDefault="001B749F">
      <w:r>
        <w:separator/>
      </w:r>
    </w:p>
  </w:footnote>
  <w:footnote w:type="continuationSeparator" w:id="0">
    <w:p w14:paraId="1D4026BA" w14:textId="77777777" w:rsidR="001B749F" w:rsidRDefault="001B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A3010" w14:textId="77777777" w:rsidR="003D02EA" w:rsidRDefault="003D02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990C6" w14:textId="5AFC4A6E" w:rsidR="003D02EA" w:rsidRDefault="003D02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04173" w14:textId="35E1BEF0" w:rsidR="001A4090" w:rsidRPr="00011A8D" w:rsidRDefault="0054268B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5E88DB51" wp14:editId="0B9669B0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49F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5A74AAD9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1A4090" w:rsidRDefault="007D50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4DB28985" w14:textId="77777777" w:rsidR="001A4090" w:rsidRDefault="007D50C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35275"/>
    <w:rsid w:val="00081F6F"/>
    <w:rsid w:val="000948C5"/>
    <w:rsid w:val="000A24B5"/>
    <w:rsid w:val="000C7261"/>
    <w:rsid w:val="000D6B21"/>
    <w:rsid w:val="00102AFC"/>
    <w:rsid w:val="0011449C"/>
    <w:rsid w:val="001169C7"/>
    <w:rsid w:val="00123E61"/>
    <w:rsid w:val="00150B02"/>
    <w:rsid w:val="00155397"/>
    <w:rsid w:val="001B0250"/>
    <w:rsid w:val="001B749F"/>
    <w:rsid w:val="001D14D6"/>
    <w:rsid w:val="001D28CB"/>
    <w:rsid w:val="001E5582"/>
    <w:rsid w:val="001F27E3"/>
    <w:rsid w:val="002052DE"/>
    <w:rsid w:val="0023332A"/>
    <w:rsid w:val="00237FC5"/>
    <w:rsid w:val="00294CA8"/>
    <w:rsid w:val="002A4D86"/>
    <w:rsid w:val="002D7371"/>
    <w:rsid w:val="002E54C7"/>
    <w:rsid w:val="002F0884"/>
    <w:rsid w:val="00312530"/>
    <w:rsid w:val="00342E87"/>
    <w:rsid w:val="003451FB"/>
    <w:rsid w:val="00346866"/>
    <w:rsid w:val="0034712B"/>
    <w:rsid w:val="0035406F"/>
    <w:rsid w:val="00357D1C"/>
    <w:rsid w:val="00373698"/>
    <w:rsid w:val="003C7FDC"/>
    <w:rsid w:val="003D02EA"/>
    <w:rsid w:val="003D7491"/>
    <w:rsid w:val="003E0686"/>
    <w:rsid w:val="003E5484"/>
    <w:rsid w:val="003F227E"/>
    <w:rsid w:val="004613A2"/>
    <w:rsid w:val="0046374F"/>
    <w:rsid w:val="0048378F"/>
    <w:rsid w:val="0049086A"/>
    <w:rsid w:val="004931A4"/>
    <w:rsid w:val="004B1B5F"/>
    <w:rsid w:val="004C3F43"/>
    <w:rsid w:val="004D36EE"/>
    <w:rsid w:val="004E7AF9"/>
    <w:rsid w:val="00525788"/>
    <w:rsid w:val="0054268B"/>
    <w:rsid w:val="00567787"/>
    <w:rsid w:val="00586756"/>
    <w:rsid w:val="00596584"/>
    <w:rsid w:val="005B5182"/>
    <w:rsid w:val="005E43D0"/>
    <w:rsid w:val="00625FDB"/>
    <w:rsid w:val="006273F4"/>
    <w:rsid w:val="00636B46"/>
    <w:rsid w:val="00662C67"/>
    <w:rsid w:val="0066561E"/>
    <w:rsid w:val="006972EE"/>
    <w:rsid w:val="0069749B"/>
    <w:rsid w:val="006A24B3"/>
    <w:rsid w:val="006B2849"/>
    <w:rsid w:val="006E42BB"/>
    <w:rsid w:val="00701868"/>
    <w:rsid w:val="0070739E"/>
    <w:rsid w:val="007327CD"/>
    <w:rsid w:val="00734268"/>
    <w:rsid w:val="007439AF"/>
    <w:rsid w:val="00744B1B"/>
    <w:rsid w:val="00746992"/>
    <w:rsid w:val="00751AAC"/>
    <w:rsid w:val="00766CD5"/>
    <w:rsid w:val="007B071C"/>
    <w:rsid w:val="007D50CD"/>
    <w:rsid w:val="007E5D11"/>
    <w:rsid w:val="007F5584"/>
    <w:rsid w:val="008070C5"/>
    <w:rsid w:val="008119D2"/>
    <w:rsid w:val="00817F4C"/>
    <w:rsid w:val="0082119B"/>
    <w:rsid w:val="00857974"/>
    <w:rsid w:val="00863E6D"/>
    <w:rsid w:val="0086753B"/>
    <w:rsid w:val="0087680C"/>
    <w:rsid w:val="0088775F"/>
    <w:rsid w:val="008A6703"/>
    <w:rsid w:val="008C5654"/>
    <w:rsid w:val="008F0252"/>
    <w:rsid w:val="008F37CA"/>
    <w:rsid w:val="00904E4B"/>
    <w:rsid w:val="009051CE"/>
    <w:rsid w:val="00910B7A"/>
    <w:rsid w:val="00917D25"/>
    <w:rsid w:val="00924009"/>
    <w:rsid w:val="009324C7"/>
    <w:rsid w:val="00960185"/>
    <w:rsid w:val="009672ED"/>
    <w:rsid w:val="009974A5"/>
    <w:rsid w:val="009A5F50"/>
    <w:rsid w:val="009C65A5"/>
    <w:rsid w:val="009C74B0"/>
    <w:rsid w:val="00A0259A"/>
    <w:rsid w:val="00A23736"/>
    <w:rsid w:val="00A569E8"/>
    <w:rsid w:val="00A85531"/>
    <w:rsid w:val="00AB1B84"/>
    <w:rsid w:val="00B105A4"/>
    <w:rsid w:val="00B23609"/>
    <w:rsid w:val="00B3164D"/>
    <w:rsid w:val="00B35C58"/>
    <w:rsid w:val="00B52175"/>
    <w:rsid w:val="00B576D9"/>
    <w:rsid w:val="00B57F12"/>
    <w:rsid w:val="00B672B3"/>
    <w:rsid w:val="00B70543"/>
    <w:rsid w:val="00B70ACA"/>
    <w:rsid w:val="00BC3990"/>
    <w:rsid w:val="00BC7227"/>
    <w:rsid w:val="00BD30A3"/>
    <w:rsid w:val="00BF48E6"/>
    <w:rsid w:val="00C222E5"/>
    <w:rsid w:val="00C509F4"/>
    <w:rsid w:val="00C60E52"/>
    <w:rsid w:val="00C71983"/>
    <w:rsid w:val="00C72D1E"/>
    <w:rsid w:val="00C74E68"/>
    <w:rsid w:val="00C80734"/>
    <w:rsid w:val="00CA7B4B"/>
    <w:rsid w:val="00CC47F7"/>
    <w:rsid w:val="00D07887"/>
    <w:rsid w:val="00D33C1D"/>
    <w:rsid w:val="00D368D2"/>
    <w:rsid w:val="00D458DF"/>
    <w:rsid w:val="00D67044"/>
    <w:rsid w:val="00D71BBD"/>
    <w:rsid w:val="00D72335"/>
    <w:rsid w:val="00D839EA"/>
    <w:rsid w:val="00D943E1"/>
    <w:rsid w:val="00DA4049"/>
    <w:rsid w:val="00DA5963"/>
    <w:rsid w:val="00DB07BE"/>
    <w:rsid w:val="00DE4B9E"/>
    <w:rsid w:val="00DF06B0"/>
    <w:rsid w:val="00E04EEF"/>
    <w:rsid w:val="00E100C2"/>
    <w:rsid w:val="00E23D5F"/>
    <w:rsid w:val="00E40BD9"/>
    <w:rsid w:val="00E8389A"/>
    <w:rsid w:val="00EA0168"/>
    <w:rsid w:val="00EB0F66"/>
    <w:rsid w:val="00EB187D"/>
    <w:rsid w:val="00EB4D37"/>
    <w:rsid w:val="00EC0C70"/>
    <w:rsid w:val="00EE0C63"/>
    <w:rsid w:val="00EF5150"/>
    <w:rsid w:val="00F05D41"/>
    <w:rsid w:val="00F33542"/>
    <w:rsid w:val="00F61791"/>
    <w:rsid w:val="00F62E01"/>
    <w:rsid w:val="00F7031A"/>
    <w:rsid w:val="00F80CA8"/>
    <w:rsid w:val="00FA683A"/>
    <w:rsid w:val="00FA764D"/>
    <w:rsid w:val="00FB3FF2"/>
    <w:rsid w:val="00FC508B"/>
    <w:rsid w:val="00FC78A3"/>
    <w:rsid w:val="00FD537E"/>
    <w:rsid w:val="00FE07A2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8B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C222E5"/>
  </w:style>
  <w:style w:type="character" w:styleId="CommentReference">
    <w:name w:val="annotation reference"/>
    <w:basedOn w:val="DefaultParagraphFont"/>
    <w:uiPriority w:val="99"/>
    <w:semiHidden/>
    <w:unhideWhenUsed/>
    <w:rsid w:val="0070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8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868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868"/>
    <w:rPr>
      <w:rFonts w:ascii="Georgia" w:hAnsi="Georgia"/>
      <w:b/>
      <w:bCs/>
      <w:kern w:val="16"/>
    </w:rPr>
  </w:style>
  <w:style w:type="paragraph" w:styleId="NormalWeb">
    <w:name w:val="Normal (Web)"/>
    <w:basedOn w:val="Normal"/>
    <w:uiPriority w:val="99"/>
    <w:semiHidden/>
    <w:unhideWhenUsed/>
    <w:rsid w:val="00863E6D"/>
    <w:rPr>
      <w:rFonts w:ascii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9672ED"/>
  </w:style>
  <w:style w:type="character" w:styleId="Emphasis">
    <w:name w:val="Emphasis"/>
    <w:basedOn w:val="DefaultParagraphFont"/>
    <w:uiPriority w:val="20"/>
    <w:qFormat/>
    <w:rsid w:val="004D36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8B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C222E5"/>
  </w:style>
  <w:style w:type="character" w:styleId="CommentReference">
    <w:name w:val="annotation reference"/>
    <w:basedOn w:val="DefaultParagraphFont"/>
    <w:uiPriority w:val="99"/>
    <w:semiHidden/>
    <w:unhideWhenUsed/>
    <w:rsid w:val="0070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8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868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868"/>
    <w:rPr>
      <w:rFonts w:ascii="Georgia" w:hAnsi="Georgia"/>
      <w:b/>
      <w:bCs/>
      <w:kern w:val="16"/>
    </w:rPr>
  </w:style>
  <w:style w:type="paragraph" w:styleId="NormalWeb">
    <w:name w:val="Normal (Web)"/>
    <w:basedOn w:val="Normal"/>
    <w:uiPriority w:val="99"/>
    <w:semiHidden/>
    <w:unhideWhenUsed/>
    <w:rsid w:val="00863E6D"/>
    <w:rPr>
      <w:rFonts w:ascii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9672ED"/>
  </w:style>
  <w:style w:type="character" w:styleId="Emphasis">
    <w:name w:val="Emphasis"/>
    <w:basedOn w:val="DefaultParagraphFont"/>
    <w:uiPriority w:val="20"/>
    <w:qFormat/>
    <w:rsid w:val="004D36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twitter.com/pbsamermasters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mericanmaster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americanmaste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hyperlink" Target="http://pbsamericanmasters.tumblr.com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49BC5-AD90-48A5-BAF6-97ED4B40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237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2250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Padilla, Natasha</cp:lastModifiedBy>
  <cp:revision>23</cp:revision>
  <cp:lastPrinted>2014-01-10T21:08:00Z</cp:lastPrinted>
  <dcterms:created xsi:type="dcterms:W3CDTF">2014-01-11T00:07:00Z</dcterms:created>
  <dcterms:modified xsi:type="dcterms:W3CDTF">2014-01-11T02:33:00Z</dcterms:modified>
</cp:coreProperties>
</file>