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26544" w14:textId="77777777" w:rsidR="00746427" w:rsidRPr="007D73DE" w:rsidRDefault="00746427" w:rsidP="00746427">
      <w:pPr>
        <w:autoSpaceDE w:val="0"/>
        <w:autoSpaceDN w:val="0"/>
        <w:adjustRightInd w:val="0"/>
        <w:spacing w:line="240" w:lineRule="auto"/>
        <w:ind w:left="720" w:hanging="720"/>
        <w:rPr>
          <w:rFonts w:cs="Arial"/>
          <w:sz w:val="18"/>
          <w:szCs w:val="18"/>
        </w:rPr>
      </w:pPr>
      <w:r>
        <w:rPr>
          <w:rFonts w:cs="Arial"/>
          <w:sz w:val="18"/>
          <w:szCs w:val="18"/>
        </w:rPr>
        <w:t xml:space="preserve">Press </w:t>
      </w:r>
      <w:r w:rsidRPr="007D73DE">
        <w:rPr>
          <w:rFonts w:cs="Arial"/>
          <w:sz w:val="18"/>
          <w:szCs w:val="18"/>
        </w:rPr>
        <w:t>Contact</w:t>
      </w:r>
      <w:r>
        <w:rPr>
          <w:rFonts w:cs="Arial"/>
          <w:sz w:val="18"/>
          <w:szCs w:val="18"/>
        </w:rPr>
        <w:t>s</w:t>
      </w:r>
      <w:r w:rsidRPr="007D73DE">
        <w:rPr>
          <w:rFonts w:cs="Arial"/>
          <w:sz w:val="18"/>
          <w:szCs w:val="18"/>
        </w:rPr>
        <w:t>:</w:t>
      </w:r>
    </w:p>
    <w:p w14:paraId="52A3A357" w14:textId="5FDC6FE1" w:rsidR="00746427" w:rsidRPr="00621E58" w:rsidRDefault="00746427" w:rsidP="00746427">
      <w:pPr>
        <w:widowControl w:val="0"/>
        <w:tabs>
          <w:tab w:val="left" w:pos="2272"/>
          <w:tab w:val="left" w:pos="2430"/>
        </w:tabs>
        <w:spacing w:line="240" w:lineRule="auto"/>
        <w:ind w:right="-16"/>
        <w:rPr>
          <w:color w:val="000000"/>
          <w:sz w:val="18"/>
          <w:szCs w:val="18"/>
        </w:rPr>
      </w:pPr>
      <w:r>
        <w:rPr>
          <w:color w:val="000000"/>
          <w:sz w:val="18"/>
          <w:szCs w:val="18"/>
        </w:rPr>
        <w:t xml:space="preserve">Gabrielle </w:t>
      </w:r>
      <w:proofErr w:type="spellStart"/>
      <w:r>
        <w:rPr>
          <w:color w:val="000000"/>
          <w:sz w:val="18"/>
          <w:szCs w:val="18"/>
        </w:rPr>
        <w:t>Torello</w:t>
      </w:r>
      <w:proofErr w:type="spellEnd"/>
      <w:r>
        <w:rPr>
          <w:color w:val="000000"/>
          <w:sz w:val="18"/>
          <w:szCs w:val="18"/>
        </w:rPr>
        <w:t xml:space="preserve">, Grand Communications for WNET, 917-312-2832, </w:t>
      </w:r>
      <w:hyperlink r:id="rId8" w:history="1">
        <w:r>
          <w:rPr>
            <w:rStyle w:val="Hyperlink"/>
            <w:sz w:val="18"/>
            <w:szCs w:val="18"/>
          </w:rPr>
          <w:t>gab@grandcommunications.com</w:t>
        </w:r>
      </w:hyperlink>
      <w:r>
        <w:rPr>
          <w:rFonts w:cs="Arial"/>
          <w:sz w:val="18"/>
          <w:szCs w:val="18"/>
        </w:rPr>
        <w:br/>
      </w:r>
      <w:r w:rsidRPr="007D73DE">
        <w:rPr>
          <w:rFonts w:cs="Arial"/>
          <w:sz w:val="18"/>
          <w:szCs w:val="18"/>
        </w:rPr>
        <w:t xml:space="preserve">Ava </w:t>
      </w:r>
      <w:proofErr w:type="spellStart"/>
      <w:r w:rsidRPr="007D73DE">
        <w:rPr>
          <w:rFonts w:cs="Arial"/>
          <w:sz w:val="18"/>
          <w:szCs w:val="18"/>
        </w:rPr>
        <w:t>Tews</w:t>
      </w:r>
      <w:proofErr w:type="spellEnd"/>
      <w:r w:rsidRPr="007D73DE">
        <w:rPr>
          <w:rFonts w:cs="Arial"/>
          <w:sz w:val="18"/>
          <w:szCs w:val="18"/>
        </w:rPr>
        <w:t>, WNET</w:t>
      </w:r>
      <w:r>
        <w:rPr>
          <w:color w:val="000000"/>
          <w:sz w:val="18"/>
          <w:szCs w:val="18"/>
        </w:rPr>
        <w:t xml:space="preserve">, </w:t>
      </w:r>
      <w:r w:rsidRPr="007D73DE">
        <w:rPr>
          <w:rFonts w:cs="Arial"/>
          <w:sz w:val="18"/>
          <w:szCs w:val="18"/>
        </w:rPr>
        <w:t>212-560-</w:t>
      </w:r>
      <w:r>
        <w:rPr>
          <w:rFonts w:cs="Arial"/>
          <w:sz w:val="18"/>
          <w:szCs w:val="18"/>
        </w:rPr>
        <w:t>8153</w:t>
      </w:r>
      <w:r w:rsidRPr="007D73DE">
        <w:rPr>
          <w:rFonts w:cs="Arial"/>
          <w:sz w:val="18"/>
          <w:szCs w:val="18"/>
        </w:rPr>
        <w:t xml:space="preserve">, </w:t>
      </w:r>
      <w:hyperlink r:id="rId9" w:history="1">
        <w:r w:rsidRPr="007D73DE">
          <w:rPr>
            <w:rStyle w:val="Hyperlink"/>
            <w:rFonts w:eastAsia="MS Gothic" w:cs="Arial"/>
            <w:sz w:val="18"/>
            <w:szCs w:val="18"/>
          </w:rPr>
          <w:t>tewsa@wnet.org</w:t>
        </w:r>
      </w:hyperlink>
    </w:p>
    <w:p w14:paraId="7ADE74B5" w14:textId="77777777" w:rsidR="00FB3B43" w:rsidRPr="007D73DE" w:rsidRDefault="00FB3B43" w:rsidP="00FB3B43">
      <w:pPr>
        <w:autoSpaceDE w:val="0"/>
        <w:autoSpaceDN w:val="0"/>
        <w:adjustRightInd w:val="0"/>
        <w:spacing w:line="240" w:lineRule="auto"/>
        <w:rPr>
          <w:rStyle w:val="InternetLink"/>
          <w:rFonts w:cs="Arial"/>
          <w:color w:val="auto"/>
          <w:sz w:val="18"/>
          <w:szCs w:val="18"/>
        </w:rPr>
      </w:pPr>
      <w:r w:rsidRPr="007D73DE">
        <w:rPr>
          <w:rFonts w:cs="Arial"/>
          <w:sz w:val="18"/>
          <w:szCs w:val="18"/>
        </w:rPr>
        <w:t>Press Materials:</w:t>
      </w:r>
      <w:r w:rsidRPr="007D73DE">
        <w:rPr>
          <w:rStyle w:val="InternetLink"/>
          <w:rFonts w:cs="Arial"/>
          <w:color w:val="auto"/>
          <w:sz w:val="18"/>
          <w:szCs w:val="18"/>
          <w:u w:val="none"/>
        </w:rPr>
        <w:t xml:space="preserve"> </w:t>
      </w:r>
      <w:hyperlink r:id="rId10">
        <w:r w:rsidRPr="007D73DE">
          <w:rPr>
            <w:rStyle w:val="InternetLink"/>
            <w:sz w:val="18"/>
            <w:szCs w:val="18"/>
          </w:rPr>
          <w:t>http://pbs.org/pressroom</w:t>
        </w:r>
      </w:hyperlink>
      <w:r w:rsidRPr="007D73DE">
        <w:rPr>
          <w:rStyle w:val="InternetLink"/>
          <w:color w:val="000000"/>
          <w:sz w:val="18"/>
          <w:szCs w:val="18"/>
          <w:u w:val="none"/>
        </w:rPr>
        <w:t xml:space="preserve"> or </w:t>
      </w:r>
      <w:hyperlink r:id="rId11">
        <w:r w:rsidRPr="007D73DE">
          <w:rPr>
            <w:rStyle w:val="InternetLink"/>
            <w:sz w:val="18"/>
            <w:szCs w:val="18"/>
          </w:rPr>
          <w:t>http://thirteen.org/pressroom</w:t>
        </w:r>
      </w:hyperlink>
    </w:p>
    <w:p w14:paraId="23EFC7C3" w14:textId="00B295DE" w:rsidR="00FB3B43" w:rsidRDefault="00FB3B43" w:rsidP="00061243">
      <w:pPr>
        <w:spacing w:line="480" w:lineRule="auto"/>
        <w:jc w:val="center"/>
        <w:rPr>
          <w:rFonts w:cs="Arial"/>
          <w:b/>
          <w:bCs/>
          <w:i/>
          <w:sz w:val="32"/>
          <w:szCs w:val="24"/>
        </w:rPr>
      </w:pPr>
    </w:p>
    <w:p w14:paraId="7CF894A3" w14:textId="1393AD59" w:rsidR="00FB3B43" w:rsidRPr="00061243" w:rsidRDefault="00A17678" w:rsidP="00EF372D">
      <w:pPr>
        <w:spacing w:line="322" w:lineRule="auto"/>
        <w:jc w:val="center"/>
        <w:rPr>
          <w:rFonts w:cs="Arial"/>
          <w:b/>
          <w:bCs/>
          <w:iCs/>
          <w:sz w:val="32"/>
          <w:szCs w:val="24"/>
        </w:rPr>
      </w:pPr>
      <w:r>
        <w:rPr>
          <w:rFonts w:cs="Arial"/>
          <w:b/>
          <w:bCs/>
          <w:iCs/>
          <w:sz w:val="32"/>
          <w:szCs w:val="24"/>
        </w:rPr>
        <w:t>First Major</w:t>
      </w:r>
      <w:r w:rsidR="00EF5E13" w:rsidRPr="00061243">
        <w:rPr>
          <w:rFonts w:cs="Arial"/>
          <w:b/>
          <w:bCs/>
          <w:iCs/>
          <w:sz w:val="32"/>
          <w:szCs w:val="24"/>
        </w:rPr>
        <w:t xml:space="preserve"> </w:t>
      </w:r>
      <w:r w:rsidR="00B4789F" w:rsidRPr="00061243">
        <w:rPr>
          <w:rFonts w:cs="Arial"/>
          <w:b/>
          <w:bCs/>
          <w:iCs/>
          <w:sz w:val="32"/>
          <w:szCs w:val="24"/>
        </w:rPr>
        <w:t xml:space="preserve">Documentary on </w:t>
      </w:r>
      <w:r>
        <w:rPr>
          <w:rFonts w:cs="Arial"/>
          <w:b/>
          <w:bCs/>
          <w:iCs/>
          <w:sz w:val="32"/>
          <w:szCs w:val="24"/>
        </w:rPr>
        <w:t>N</w:t>
      </w:r>
      <w:r w:rsidRPr="00A17678">
        <w:rPr>
          <w:rFonts w:cs="Arial"/>
          <w:b/>
          <w:bCs/>
          <w:iCs/>
          <w:sz w:val="32"/>
          <w:szCs w:val="24"/>
        </w:rPr>
        <w:t xml:space="preserve">otorious </w:t>
      </w:r>
      <w:r>
        <w:rPr>
          <w:rFonts w:cs="Arial"/>
          <w:b/>
          <w:bCs/>
          <w:iCs/>
          <w:sz w:val="32"/>
          <w:szCs w:val="24"/>
        </w:rPr>
        <w:t>E</w:t>
      </w:r>
      <w:r w:rsidRPr="00A17678">
        <w:rPr>
          <w:rFonts w:cs="Arial"/>
          <w:b/>
          <w:bCs/>
          <w:iCs/>
          <w:sz w:val="32"/>
          <w:szCs w:val="24"/>
        </w:rPr>
        <w:t xml:space="preserve">ntertainment </w:t>
      </w:r>
      <w:r w:rsidR="00B4789F" w:rsidRPr="00061243">
        <w:rPr>
          <w:rFonts w:cs="Arial"/>
          <w:b/>
          <w:bCs/>
          <w:iCs/>
          <w:sz w:val="32"/>
          <w:szCs w:val="24"/>
        </w:rPr>
        <w:t>Icon</w:t>
      </w:r>
      <w:r>
        <w:rPr>
          <w:rFonts w:cs="Arial"/>
          <w:b/>
          <w:bCs/>
          <w:iCs/>
          <w:sz w:val="32"/>
          <w:szCs w:val="24"/>
        </w:rPr>
        <w:t xml:space="preserve"> Mae West</w:t>
      </w:r>
      <w:r w:rsidR="00EF372D">
        <w:rPr>
          <w:rFonts w:cs="Arial"/>
          <w:b/>
          <w:bCs/>
          <w:iCs/>
          <w:sz w:val="32"/>
          <w:szCs w:val="24"/>
        </w:rPr>
        <w:t xml:space="preserve"> World Premieres June 16 on PBS</w:t>
      </w:r>
    </w:p>
    <w:p w14:paraId="2C26451A" w14:textId="77777777" w:rsidR="00061243" w:rsidRDefault="00061243" w:rsidP="00F816D8">
      <w:pPr>
        <w:spacing w:line="322" w:lineRule="auto"/>
        <w:jc w:val="center"/>
        <w:rPr>
          <w:rFonts w:cs="Arial"/>
          <w:i/>
          <w:sz w:val="24"/>
          <w:szCs w:val="24"/>
        </w:rPr>
      </w:pPr>
    </w:p>
    <w:p w14:paraId="7F453599" w14:textId="2FFA4A6C" w:rsidR="000621B2" w:rsidRDefault="009A7DDC" w:rsidP="009A7DDC">
      <w:pPr>
        <w:spacing w:line="322" w:lineRule="auto"/>
        <w:jc w:val="center"/>
        <w:rPr>
          <w:rFonts w:cs="Arial"/>
          <w:i/>
          <w:iCs/>
          <w:sz w:val="24"/>
          <w:szCs w:val="24"/>
        </w:rPr>
      </w:pPr>
      <w:r>
        <w:rPr>
          <w:rFonts w:cs="Arial"/>
          <w:i/>
          <w:iCs/>
          <w:sz w:val="24"/>
          <w:szCs w:val="24"/>
        </w:rPr>
        <w:t>Executive Produced by Bett</w:t>
      </w:r>
      <w:r w:rsidR="00B37BE4">
        <w:rPr>
          <w:rFonts w:cs="Arial"/>
          <w:i/>
          <w:iCs/>
          <w:sz w:val="24"/>
          <w:szCs w:val="24"/>
        </w:rPr>
        <w:t>e</w:t>
      </w:r>
      <w:r>
        <w:rPr>
          <w:rFonts w:cs="Arial"/>
          <w:i/>
          <w:iCs/>
          <w:sz w:val="24"/>
          <w:szCs w:val="24"/>
        </w:rPr>
        <w:t xml:space="preserve"> Midler,</w:t>
      </w:r>
      <w:r w:rsidRPr="009A7DDC">
        <w:rPr>
          <w:rFonts w:cs="Arial"/>
          <w:b/>
          <w:bCs/>
          <w:i/>
          <w:iCs/>
          <w:sz w:val="24"/>
          <w:szCs w:val="24"/>
        </w:rPr>
        <w:t xml:space="preserve"> </w:t>
      </w:r>
      <w:r w:rsidRPr="00F816D8">
        <w:rPr>
          <w:rFonts w:cs="Arial"/>
          <w:b/>
          <w:bCs/>
          <w:i/>
          <w:iCs/>
          <w:sz w:val="24"/>
          <w:szCs w:val="24"/>
        </w:rPr>
        <w:t>American Masters — Mae West: Dirty Blonde</w:t>
      </w:r>
      <w:r w:rsidRPr="009A7DDC">
        <w:rPr>
          <w:rFonts w:cs="Arial"/>
          <w:i/>
          <w:iCs/>
          <w:sz w:val="24"/>
          <w:szCs w:val="24"/>
        </w:rPr>
        <w:t xml:space="preserve"> </w:t>
      </w:r>
      <w:r>
        <w:rPr>
          <w:rFonts w:cs="Arial"/>
          <w:i/>
          <w:iCs/>
          <w:sz w:val="24"/>
          <w:szCs w:val="24"/>
        </w:rPr>
        <w:t>f</w:t>
      </w:r>
      <w:r w:rsidR="00A17678" w:rsidRPr="00A17678">
        <w:rPr>
          <w:rFonts w:cs="Arial"/>
          <w:i/>
          <w:iCs/>
          <w:sz w:val="24"/>
          <w:szCs w:val="24"/>
        </w:rPr>
        <w:t>eatur</w:t>
      </w:r>
      <w:r w:rsidR="00EF372D">
        <w:rPr>
          <w:rFonts w:cs="Arial"/>
          <w:i/>
          <w:iCs/>
          <w:sz w:val="24"/>
          <w:szCs w:val="24"/>
        </w:rPr>
        <w:t>es new interview</w:t>
      </w:r>
      <w:r>
        <w:rPr>
          <w:rFonts w:cs="Arial"/>
          <w:i/>
          <w:iCs/>
          <w:sz w:val="24"/>
          <w:szCs w:val="24"/>
        </w:rPr>
        <w:t>s</w:t>
      </w:r>
      <w:r w:rsidR="00EF372D">
        <w:rPr>
          <w:rFonts w:cs="Arial"/>
          <w:i/>
          <w:iCs/>
          <w:sz w:val="24"/>
          <w:szCs w:val="24"/>
        </w:rPr>
        <w:t xml:space="preserve"> with</w:t>
      </w:r>
      <w:r w:rsidR="00A17678" w:rsidRPr="00A17678">
        <w:rPr>
          <w:rFonts w:cs="Arial"/>
          <w:i/>
          <w:iCs/>
          <w:sz w:val="24"/>
          <w:szCs w:val="24"/>
        </w:rPr>
        <w:t xml:space="preserve"> Candice Bergen, Lady Bunny, Margaret Cho, Natasha </w:t>
      </w:r>
      <w:proofErr w:type="spellStart"/>
      <w:r w:rsidR="00A17678" w:rsidRPr="00A17678">
        <w:rPr>
          <w:rFonts w:cs="Arial"/>
          <w:i/>
          <w:iCs/>
          <w:sz w:val="24"/>
          <w:szCs w:val="24"/>
        </w:rPr>
        <w:t>Lyonne</w:t>
      </w:r>
      <w:proofErr w:type="spellEnd"/>
      <w:r w:rsidR="00A17678" w:rsidRPr="00A17678">
        <w:rPr>
          <w:rFonts w:cs="Arial"/>
          <w:i/>
          <w:iCs/>
          <w:sz w:val="24"/>
          <w:szCs w:val="24"/>
        </w:rPr>
        <w:t xml:space="preserve">, Ringo Starr, </w:t>
      </w:r>
      <w:proofErr w:type="spellStart"/>
      <w:r w:rsidR="00A17678" w:rsidRPr="00A17678">
        <w:rPr>
          <w:rFonts w:cs="Arial"/>
          <w:i/>
          <w:iCs/>
          <w:sz w:val="24"/>
          <w:szCs w:val="24"/>
        </w:rPr>
        <w:t>Dita</w:t>
      </w:r>
      <w:proofErr w:type="spellEnd"/>
      <w:r w:rsidR="00A17678" w:rsidRPr="00A17678">
        <w:rPr>
          <w:rFonts w:cs="Arial"/>
          <w:i/>
          <w:iCs/>
          <w:sz w:val="24"/>
          <w:szCs w:val="24"/>
        </w:rPr>
        <w:t xml:space="preserve"> Von </w:t>
      </w:r>
      <w:proofErr w:type="spellStart"/>
      <w:r w:rsidR="00A17678" w:rsidRPr="00A17678">
        <w:rPr>
          <w:rFonts w:cs="Arial"/>
          <w:i/>
          <w:iCs/>
          <w:sz w:val="24"/>
          <w:szCs w:val="24"/>
        </w:rPr>
        <w:t>Teese</w:t>
      </w:r>
      <w:proofErr w:type="spellEnd"/>
      <w:r w:rsidR="00A17678" w:rsidRPr="00A17678">
        <w:rPr>
          <w:rFonts w:cs="Arial"/>
          <w:i/>
          <w:iCs/>
          <w:sz w:val="24"/>
          <w:szCs w:val="24"/>
        </w:rPr>
        <w:t xml:space="preserve"> and more</w:t>
      </w:r>
      <w:r w:rsidR="000621B2">
        <w:rPr>
          <w:rFonts w:cs="Arial"/>
          <w:i/>
          <w:iCs/>
          <w:sz w:val="24"/>
          <w:szCs w:val="24"/>
        </w:rPr>
        <w:t xml:space="preserve"> </w:t>
      </w:r>
    </w:p>
    <w:p w14:paraId="76C971F4" w14:textId="77777777" w:rsidR="00FB3B43" w:rsidRDefault="00FB3B43" w:rsidP="00F816D8">
      <w:pPr>
        <w:spacing w:line="322" w:lineRule="auto"/>
        <w:jc w:val="center"/>
        <w:rPr>
          <w:rFonts w:cs="Arial"/>
          <w:i/>
          <w:sz w:val="28"/>
          <w:szCs w:val="24"/>
        </w:rPr>
      </w:pPr>
    </w:p>
    <w:p w14:paraId="0776CA45" w14:textId="4610964D" w:rsidR="0084376B" w:rsidRPr="00F816D8" w:rsidRDefault="0084376B" w:rsidP="0084376B">
      <w:pPr>
        <w:autoSpaceDE w:val="0"/>
        <w:autoSpaceDN w:val="0"/>
        <w:adjustRightInd w:val="0"/>
        <w:spacing w:line="322" w:lineRule="auto"/>
        <w:rPr>
          <w:szCs w:val="21"/>
        </w:rPr>
      </w:pPr>
      <w:r>
        <w:rPr>
          <w:b/>
          <w:bCs/>
          <w:szCs w:val="21"/>
        </w:rPr>
        <w:t xml:space="preserve">Premiere Date: </w:t>
      </w:r>
      <w:r w:rsidRPr="00A93597">
        <w:rPr>
          <w:szCs w:val="21"/>
        </w:rPr>
        <w:t>Tuesday, June 16 at 8 p.m. on PBS (check local listings), pbs.org/maewest and the PBS Video app</w:t>
      </w:r>
      <w:r>
        <w:rPr>
          <w:szCs w:val="21"/>
        </w:rPr>
        <w:t xml:space="preserve"> </w:t>
      </w:r>
      <w:r w:rsidRPr="00F816D8">
        <w:rPr>
          <w:szCs w:val="21"/>
        </w:rPr>
        <w:t xml:space="preserve">as </w:t>
      </w:r>
      <w:r>
        <w:rPr>
          <w:szCs w:val="21"/>
        </w:rPr>
        <w:t>p</w:t>
      </w:r>
      <w:r w:rsidRPr="00F816D8">
        <w:rPr>
          <w:szCs w:val="21"/>
        </w:rPr>
        <w:t xml:space="preserve">art of PBS’ </w:t>
      </w:r>
      <w:r>
        <w:rPr>
          <w:szCs w:val="21"/>
        </w:rPr>
        <w:t>s</w:t>
      </w:r>
      <w:r w:rsidRPr="00F816D8">
        <w:rPr>
          <w:szCs w:val="21"/>
        </w:rPr>
        <w:t>ummer</w:t>
      </w:r>
      <w:r w:rsidR="005D6535">
        <w:rPr>
          <w:szCs w:val="21"/>
        </w:rPr>
        <w:t>-long</w:t>
      </w:r>
      <w:r w:rsidRPr="00F816D8">
        <w:rPr>
          <w:szCs w:val="21"/>
        </w:rPr>
        <w:t xml:space="preserve"> </w:t>
      </w:r>
      <w:r>
        <w:rPr>
          <w:szCs w:val="21"/>
        </w:rPr>
        <w:t>c</w:t>
      </w:r>
      <w:r w:rsidRPr="00F816D8">
        <w:rPr>
          <w:szCs w:val="21"/>
        </w:rPr>
        <w:t xml:space="preserve">elebration of </w:t>
      </w:r>
      <w:r w:rsidR="005D6535">
        <w:rPr>
          <w:szCs w:val="21"/>
        </w:rPr>
        <w:t>women</w:t>
      </w:r>
      <w:r w:rsidRPr="00F816D8">
        <w:rPr>
          <w:szCs w:val="21"/>
        </w:rPr>
        <w:t xml:space="preserve"> </w:t>
      </w:r>
      <w:r>
        <w:rPr>
          <w:szCs w:val="21"/>
        </w:rPr>
        <w:t>t</w:t>
      </w:r>
      <w:r w:rsidRPr="00F816D8">
        <w:rPr>
          <w:szCs w:val="21"/>
        </w:rPr>
        <w:t>railblazers</w:t>
      </w:r>
      <w:r w:rsidR="005D6535">
        <w:rPr>
          <w:szCs w:val="21"/>
        </w:rPr>
        <w:t xml:space="preserve">. </w:t>
      </w:r>
    </w:p>
    <w:p w14:paraId="25C726A0" w14:textId="77777777" w:rsidR="0084376B" w:rsidRPr="00F816D8" w:rsidRDefault="0084376B" w:rsidP="0084376B">
      <w:pPr>
        <w:autoSpaceDE w:val="0"/>
        <w:autoSpaceDN w:val="0"/>
        <w:adjustRightInd w:val="0"/>
        <w:spacing w:line="322" w:lineRule="auto"/>
        <w:rPr>
          <w:szCs w:val="21"/>
        </w:rPr>
      </w:pPr>
    </w:p>
    <w:p w14:paraId="52E0ADFB" w14:textId="733A7C80" w:rsidR="0084376B" w:rsidRPr="00F816D8" w:rsidRDefault="0084376B" w:rsidP="00F816D8">
      <w:pPr>
        <w:autoSpaceDE w:val="0"/>
        <w:autoSpaceDN w:val="0"/>
        <w:adjustRightInd w:val="0"/>
        <w:spacing w:line="322" w:lineRule="auto"/>
        <w:rPr>
          <w:b/>
          <w:bCs/>
          <w:szCs w:val="21"/>
        </w:rPr>
      </w:pPr>
      <w:r>
        <w:rPr>
          <w:b/>
          <w:bCs/>
          <w:szCs w:val="21"/>
        </w:rPr>
        <w:t>Synopsis:</w:t>
      </w:r>
    </w:p>
    <w:p w14:paraId="5F66BDE9" w14:textId="2A80FEE9" w:rsidR="001016D2" w:rsidRDefault="00330F70" w:rsidP="00F816D8">
      <w:pPr>
        <w:autoSpaceDE w:val="0"/>
        <w:autoSpaceDN w:val="0"/>
        <w:adjustRightInd w:val="0"/>
        <w:spacing w:line="322" w:lineRule="auto"/>
        <w:rPr>
          <w:szCs w:val="21"/>
        </w:rPr>
      </w:pPr>
      <w:r w:rsidRPr="00A17678">
        <w:rPr>
          <w:b/>
          <w:bCs/>
          <w:i/>
          <w:iCs/>
          <w:szCs w:val="21"/>
        </w:rPr>
        <w:t>American Masters — Mae West: Dirty Blonde</w:t>
      </w:r>
      <w:r w:rsidRPr="00A17678">
        <w:rPr>
          <w:szCs w:val="21"/>
        </w:rPr>
        <w:t xml:space="preserve"> is the first major documentary film to explore </w:t>
      </w:r>
      <w:r w:rsidR="0084376B">
        <w:rPr>
          <w:szCs w:val="21"/>
        </w:rPr>
        <w:t xml:space="preserve">Mae </w:t>
      </w:r>
      <w:r w:rsidRPr="00A17678">
        <w:rPr>
          <w:szCs w:val="21"/>
        </w:rPr>
        <w:t xml:space="preserve">West’s life and career as she “climbed the ladder of success wrong by wrong” to become a writer, performer and subversive agitator for social change. </w:t>
      </w:r>
      <w:r w:rsidR="00A17678" w:rsidRPr="00A17678">
        <w:rPr>
          <w:szCs w:val="21"/>
        </w:rPr>
        <w:t>West achieved great acclaim in every entertainment medium that existed during her lifetime, spanning eight decades of the 20</w:t>
      </w:r>
      <w:r w:rsidR="00A17678" w:rsidRPr="00A17678">
        <w:rPr>
          <w:szCs w:val="21"/>
          <w:vertAlign w:val="superscript"/>
        </w:rPr>
        <w:t>th</w:t>
      </w:r>
      <w:r w:rsidR="00A17678" w:rsidRPr="00A17678">
        <w:rPr>
          <w:szCs w:val="21"/>
        </w:rPr>
        <w:t xml:space="preserve"> century. A full-time actress at seven, a vaudevillian at 14, a dancing sensation at 25, a Broadway playwright at 33, a silver screen ingénue at 40, a Vegas nightclub act at 62, a recording artist at 73, a camp icon at 85 – West left no format unconquered. She possessed creative and economic powers unheard of for a female entertainer in the 1930s and still rare today. Though she was a comedian, West grappled with some of the more complex social issues of the 20th century, including race and class tensions, and imbued even her most salacious plotlines with </w:t>
      </w:r>
      <w:r w:rsidR="00A17678" w:rsidRPr="00A17678">
        <w:rPr>
          <w:szCs w:val="21"/>
        </w:rPr>
        <w:lastRenderedPageBreak/>
        <w:t xml:space="preserve">commentary about gender conformity, societal restrictions and what she perceived as moral hypocrisy. </w:t>
      </w:r>
    </w:p>
    <w:p w14:paraId="7D8E90D8" w14:textId="393E196A" w:rsidR="001016D2" w:rsidRPr="0025183E" w:rsidRDefault="00956BE5" w:rsidP="00956BE5">
      <w:pPr>
        <w:autoSpaceDE w:val="0"/>
        <w:autoSpaceDN w:val="0"/>
        <w:adjustRightInd w:val="0"/>
        <w:spacing w:line="322" w:lineRule="auto"/>
        <w:ind w:firstLine="720"/>
        <w:rPr>
          <w:szCs w:val="21"/>
        </w:rPr>
      </w:pPr>
      <w:r w:rsidRPr="0025183E">
        <w:rPr>
          <w:szCs w:val="21"/>
        </w:rPr>
        <w:t xml:space="preserve">"I've loved Mae West since the moment I saw her sashay across the screen in </w:t>
      </w:r>
      <w:r w:rsidRPr="0025183E">
        <w:rPr>
          <w:i/>
          <w:iCs/>
          <w:szCs w:val="21"/>
        </w:rPr>
        <w:t>Night After Night</w:t>
      </w:r>
      <w:r w:rsidRPr="0025183E">
        <w:rPr>
          <w:szCs w:val="21"/>
        </w:rPr>
        <w:t>, a movie in which she stole everything but the cameras. She created a persona she completely believed in, and never wavered from publicly or privately. One of the funniest women who ever lived, she made fun of sex at a time when the word was never uttered in polite society, and wrote plays that were so scandalous, she was arrested and sent to jail.  A breath of fresh air on the Broadway stage, she singlehandedly saved Paramount Studios from bankruptcy, had legions of fans</w:t>
      </w:r>
      <w:r w:rsidR="003344BA" w:rsidRPr="0025183E">
        <w:rPr>
          <w:szCs w:val="21"/>
        </w:rPr>
        <w:t>,</w:t>
      </w:r>
      <w:r w:rsidRPr="0025183E">
        <w:rPr>
          <w:szCs w:val="21"/>
        </w:rPr>
        <w:t xml:space="preserve"> and still does.  A woman who believed she was the equal of any man, if not their superior, she continues to inspire with her humor, her glamour</w:t>
      </w:r>
      <w:r w:rsidR="003344BA" w:rsidRPr="0025183E">
        <w:rPr>
          <w:szCs w:val="21"/>
        </w:rPr>
        <w:t>,</w:t>
      </w:r>
      <w:r w:rsidRPr="0025183E">
        <w:rPr>
          <w:szCs w:val="21"/>
        </w:rPr>
        <w:t xml:space="preserve"> and her brassy, sassy ways</w:t>
      </w:r>
      <w:r w:rsidR="00553047" w:rsidRPr="0025183E">
        <w:rPr>
          <w:szCs w:val="21"/>
        </w:rPr>
        <w:t>,</w:t>
      </w:r>
      <w:r w:rsidR="00516E5C" w:rsidRPr="0025183E">
        <w:rPr>
          <w:szCs w:val="21"/>
        </w:rPr>
        <w:t xml:space="preserve">” </w:t>
      </w:r>
      <w:r w:rsidR="00553047" w:rsidRPr="0025183E">
        <w:rPr>
          <w:szCs w:val="21"/>
        </w:rPr>
        <w:t xml:space="preserve"> said e</w:t>
      </w:r>
      <w:r w:rsidR="001016D2" w:rsidRPr="0025183E">
        <w:rPr>
          <w:szCs w:val="21"/>
        </w:rPr>
        <w:t xml:space="preserve">xecutive </w:t>
      </w:r>
      <w:r w:rsidR="00553047" w:rsidRPr="0025183E">
        <w:rPr>
          <w:szCs w:val="21"/>
        </w:rPr>
        <w:t>p</w:t>
      </w:r>
      <w:r w:rsidR="001016D2" w:rsidRPr="0025183E">
        <w:rPr>
          <w:szCs w:val="21"/>
        </w:rPr>
        <w:t>roducer Bette Midler</w:t>
      </w:r>
      <w:r w:rsidR="00553047" w:rsidRPr="0025183E">
        <w:rPr>
          <w:szCs w:val="21"/>
        </w:rPr>
        <w:t>.</w:t>
      </w:r>
      <w:r w:rsidR="001016D2" w:rsidRPr="0025183E">
        <w:rPr>
          <w:szCs w:val="21"/>
        </w:rPr>
        <w:t xml:space="preserve"> </w:t>
      </w:r>
    </w:p>
    <w:p w14:paraId="14DC0C3E" w14:textId="77777777" w:rsidR="001016D2" w:rsidRPr="00A17678" w:rsidRDefault="001016D2" w:rsidP="001016D2">
      <w:pPr>
        <w:autoSpaceDE w:val="0"/>
        <w:autoSpaceDN w:val="0"/>
        <w:adjustRightInd w:val="0"/>
        <w:spacing w:line="322" w:lineRule="auto"/>
        <w:ind w:firstLine="720"/>
        <w:rPr>
          <w:szCs w:val="21"/>
        </w:rPr>
      </w:pPr>
    </w:p>
    <w:p w14:paraId="1E430258" w14:textId="77777777" w:rsidR="00BD7C2A" w:rsidRDefault="00C43CCD" w:rsidP="00BD7C2A">
      <w:pPr>
        <w:autoSpaceDE w:val="0"/>
        <w:autoSpaceDN w:val="0"/>
        <w:adjustRightInd w:val="0"/>
        <w:spacing w:line="322" w:lineRule="auto"/>
        <w:rPr>
          <w:b/>
          <w:bCs/>
          <w:szCs w:val="21"/>
        </w:rPr>
      </w:pPr>
      <w:r w:rsidRPr="00645EDE">
        <w:rPr>
          <w:b/>
          <w:bCs/>
          <w:szCs w:val="21"/>
        </w:rPr>
        <w:t>Notable Film Interviewees:</w:t>
      </w:r>
    </w:p>
    <w:p w14:paraId="49D35ED4" w14:textId="77777777" w:rsidR="00AF5568" w:rsidRPr="00F76A58" w:rsidRDefault="00AF5568" w:rsidP="00AF5568">
      <w:pPr>
        <w:pStyle w:val="ListParagraph"/>
        <w:numPr>
          <w:ilvl w:val="0"/>
          <w:numId w:val="2"/>
        </w:numPr>
        <w:autoSpaceDE w:val="0"/>
        <w:autoSpaceDN w:val="0"/>
        <w:adjustRightInd w:val="0"/>
        <w:spacing w:line="322" w:lineRule="auto"/>
        <w:rPr>
          <w:rStyle w:val="eop"/>
          <w:szCs w:val="21"/>
        </w:rPr>
      </w:pPr>
      <w:r w:rsidRPr="00F76A58">
        <w:rPr>
          <w:rStyle w:val="normaltextrun"/>
          <w:rFonts w:cs="Calibri"/>
          <w:szCs w:val="21"/>
        </w:rPr>
        <w:t xml:space="preserve">Ringo Starr </w:t>
      </w:r>
    </w:p>
    <w:p w14:paraId="3C32B95E" w14:textId="77777777" w:rsidR="00AF5568" w:rsidRPr="00F76A58" w:rsidRDefault="00AF5568" w:rsidP="00AF5568">
      <w:pPr>
        <w:pStyle w:val="ListParagraph"/>
        <w:numPr>
          <w:ilvl w:val="0"/>
          <w:numId w:val="2"/>
        </w:numPr>
        <w:autoSpaceDE w:val="0"/>
        <w:autoSpaceDN w:val="0"/>
        <w:adjustRightInd w:val="0"/>
        <w:spacing w:line="322" w:lineRule="auto"/>
        <w:rPr>
          <w:rStyle w:val="normaltextrun"/>
          <w:szCs w:val="21"/>
        </w:rPr>
      </w:pPr>
      <w:r w:rsidRPr="00F76A58">
        <w:rPr>
          <w:rStyle w:val="normaltextrun"/>
          <w:rFonts w:cs="Calibri"/>
          <w:szCs w:val="21"/>
        </w:rPr>
        <w:t xml:space="preserve">Natasha </w:t>
      </w:r>
      <w:proofErr w:type="spellStart"/>
      <w:r w:rsidRPr="00F76A58">
        <w:rPr>
          <w:rStyle w:val="normaltextrun"/>
          <w:rFonts w:cs="Calibri"/>
          <w:szCs w:val="21"/>
        </w:rPr>
        <w:t>Lyonne</w:t>
      </w:r>
      <w:proofErr w:type="spellEnd"/>
      <w:r w:rsidRPr="00F76A58">
        <w:rPr>
          <w:rStyle w:val="normaltextrun"/>
          <w:rFonts w:cs="Calibri"/>
          <w:szCs w:val="21"/>
        </w:rPr>
        <w:t xml:space="preserve"> </w:t>
      </w:r>
    </w:p>
    <w:p w14:paraId="329B5B8A" w14:textId="77777777" w:rsidR="00AF5568" w:rsidRPr="00F76A58" w:rsidRDefault="00AF5568" w:rsidP="00AF5568">
      <w:pPr>
        <w:pStyle w:val="ListParagraph"/>
        <w:numPr>
          <w:ilvl w:val="0"/>
          <w:numId w:val="2"/>
        </w:numPr>
        <w:autoSpaceDE w:val="0"/>
        <w:autoSpaceDN w:val="0"/>
        <w:adjustRightInd w:val="0"/>
        <w:spacing w:line="322" w:lineRule="auto"/>
        <w:rPr>
          <w:rStyle w:val="normaltextrun"/>
          <w:szCs w:val="21"/>
        </w:rPr>
      </w:pPr>
      <w:r w:rsidRPr="00F76A58">
        <w:rPr>
          <w:rStyle w:val="normaltextrun"/>
          <w:rFonts w:cs="Calibri"/>
          <w:szCs w:val="21"/>
        </w:rPr>
        <w:t>Andr</w:t>
      </w:r>
      <w:r>
        <w:rPr>
          <w:rStyle w:val="normaltextrun"/>
          <w:rFonts w:cs="Calibri"/>
          <w:szCs w:val="21"/>
        </w:rPr>
        <w:t>é</w:t>
      </w:r>
      <w:r w:rsidRPr="00F76A58">
        <w:rPr>
          <w:rStyle w:val="normaltextrun"/>
          <w:rFonts w:cs="Calibri"/>
          <w:szCs w:val="21"/>
        </w:rPr>
        <w:t xml:space="preserve"> Leon Talley </w:t>
      </w:r>
    </w:p>
    <w:p w14:paraId="691DEDA5" w14:textId="693CB019" w:rsidR="00AF5568" w:rsidRPr="00AF5568" w:rsidRDefault="00AF5568" w:rsidP="00AF5568">
      <w:pPr>
        <w:pStyle w:val="ListParagraph"/>
        <w:numPr>
          <w:ilvl w:val="0"/>
          <w:numId w:val="2"/>
        </w:numPr>
        <w:autoSpaceDE w:val="0"/>
        <w:autoSpaceDN w:val="0"/>
        <w:adjustRightInd w:val="0"/>
        <w:spacing w:line="322" w:lineRule="auto"/>
        <w:rPr>
          <w:rStyle w:val="normaltextrun"/>
          <w:szCs w:val="21"/>
        </w:rPr>
      </w:pPr>
      <w:proofErr w:type="spellStart"/>
      <w:r w:rsidRPr="00F76A58">
        <w:rPr>
          <w:rStyle w:val="normaltextrun"/>
          <w:rFonts w:cs="Calibri"/>
          <w:szCs w:val="21"/>
        </w:rPr>
        <w:t>Dita</w:t>
      </w:r>
      <w:proofErr w:type="spellEnd"/>
      <w:r w:rsidRPr="00F76A58">
        <w:rPr>
          <w:rStyle w:val="normaltextrun"/>
          <w:rFonts w:cs="Calibri"/>
          <w:szCs w:val="21"/>
        </w:rPr>
        <w:t xml:space="preserve"> Von </w:t>
      </w:r>
      <w:proofErr w:type="spellStart"/>
      <w:r w:rsidRPr="00F76A58">
        <w:rPr>
          <w:rStyle w:val="normaltextrun"/>
          <w:rFonts w:cs="Calibri"/>
          <w:szCs w:val="21"/>
        </w:rPr>
        <w:t>Teese</w:t>
      </w:r>
      <w:proofErr w:type="spellEnd"/>
      <w:r w:rsidRPr="00F76A58">
        <w:rPr>
          <w:rStyle w:val="normaltextrun"/>
          <w:rFonts w:cs="Calibri"/>
          <w:szCs w:val="21"/>
        </w:rPr>
        <w:t xml:space="preserve"> </w:t>
      </w:r>
    </w:p>
    <w:p w14:paraId="5FF3A7F7" w14:textId="6C8C9ADC" w:rsidR="00BD7C2A" w:rsidRPr="00F76A58" w:rsidRDefault="00C03FA2" w:rsidP="00BD7C2A">
      <w:pPr>
        <w:pStyle w:val="ListParagraph"/>
        <w:numPr>
          <w:ilvl w:val="0"/>
          <w:numId w:val="2"/>
        </w:numPr>
        <w:autoSpaceDE w:val="0"/>
        <w:autoSpaceDN w:val="0"/>
        <w:adjustRightInd w:val="0"/>
        <w:spacing w:line="322" w:lineRule="auto"/>
        <w:rPr>
          <w:rStyle w:val="normaltextrun"/>
          <w:szCs w:val="21"/>
        </w:rPr>
      </w:pPr>
      <w:r w:rsidRPr="00F76A58">
        <w:rPr>
          <w:rStyle w:val="normaltextrun"/>
          <w:rFonts w:cs="Calibri"/>
          <w:szCs w:val="21"/>
        </w:rPr>
        <w:t xml:space="preserve">Mario Cantone </w:t>
      </w:r>
    </w:p>
    <w:p w14:paraId="56E28CA3" w14:textId="77777777" w:rsidR="00BD7C2A" w:rsidRPr="00F76A58" w:rsidRDefault="00C03FA2" w:rsidP="00BD7C2A">
      <w:pPr>
        <w:pStyle w:val="ListParagraph"/>
        <w:numPr>
          <w:ilvl w:val="0"/>
          <w:numId w:val="2"/>
        </w:numPr>
        <w:autoSpaceDE w:val="0"/>
        <w:autoSpaceDN w:val="0"/>
        <w:adjustRightInd w:val="0"/>
        <w:spacing w:line="322" w:lineRule="auto"/>
        <w:rPr>
          <w:rStyle w:val="normaltextrun"/>
          <w:rFonts w:cs="Calibri"/>
          <w:i/>
          <w:iCs/>
          <w:szCs w:val="21"/>
        </w:rPr>
      </w:pPr>
      <w:r w:rsidRPr="00F76A58">
        <w:rPr>
          <w:rStyle w:val="normaltextrun"/>
          <w:rFonts w:cs="Calibri"/>
          <w:szCs w:val="21"/>
        </w:rPr>
        <w:t xml:space="preserve">Margaret Cho </w:t>
      </w:r>
    </w:p>
    <w:p w14:paraId="5B8881D8" w14:textId="77777777" w:rsidR="00BD7C2A" w:rsidRPr="00F76A58" w:rsidRDefault="00C03FA2" w:rsidP="00BD7C2A">
      <w:pPr>
        <w:pStyle w:val="ListParagraph"/>
        <w:numPr>
          <w:ilvl w:val="0"/>
          <w:numId w:val="2"/>
        </w:numPr>
        <w:autoSpaceDE w:val="0"/>
        <w:autoSpaceDN w:val="0"/>
        <w:adjustRightInd w:val="0"/>
        <w:spacing w:line="322" w:lineRule="auto"/>
        <w:rPr>
          <w:rStyle w:val="normaltextrun"/>
          <w:rFonts w:cs="Calibri"/>
          <w:i/>
          <w:iCs/>
          <w:szCs w:val="21"/>
        </w:rPr>
      </w:pPr>
      <w:r w:rsidRPr="00F76A58">
        <w:rPr>
          <w:rStyle w:val="normaltextrun"/>
          <w:rFonts w:cs="Calibri"/>
          <w:szCs w:val="21"/>
        </w:rPr>
        <w:t xml:space="preserve">Molly Haskell </w:t>
      </w:r>
    </w:p>
    <w:p w14:paraId="6F4A825E" w14:textId="77777777" w:rsidR="00BD7C2A" w:rsidRPr="00F76A58" w:rsidRDefault="00C03FA2" w:rsidP="00BD7C2A">
      <w:pPr>
        <w:pStyle w:val="ListParagraph"/>
        <w:numPr>
          <w:ilvl w:val="0"/>
          <w:numId w:val="2"/>
        </w:numPr>
        <w:autoSpaceDE w:val="0"/>
        <w:autoSpaceDN w:val="0"/>
        <w:adjustRightInd w:val="0"/>
        <w:spacing w:line="322" w:lineRule="auto"/>
        <w:rPr>
          <w:rStyle w:val="normaltextrun"/>
          <w:szCs w:val="21"/>
        </w:rPr>
      </w:pPr>
      <w:r w:rsidRPr="00F76A58">
        <w:rPr>
          <w:rStyle w:val="normaltextrun"/>
          <w:rFonts w:cs="Calibri"/>
          <w:szCs w:val="21"/>
        </w:rPr>
        <w:t xml:space="preserve">Margo Jefferson </w:t>
      </w:r>
    </w:p>
    <w:p w14:paraId="3C218DAC" w14:textId="77777777" w:rsidR="00BD7C2A" w:rsidRPr="00F76A58" w:rsidRDefault="00C03FA2" w:rsidP="00BD7C2A">
      <w:pPr>
        <w:pStyle w:val="ListParagraph"/>
        <w:numPr>
          <w:ilvl w:val="0"/>
          <w:numId w:val="2"/>
        </w:numPr>
        <w:autoSpaceDE w:val="0"/>
        <w:autoSpaceDN w:val="0"/>
        <w:adjustRightInd w:val="0"/>
        <w:spacing w:line="322" w:lineRule="auto"/>
        <w:rPr>
          <w:rStyle w:val="normaltextrun"/>
          <w:szCs w:val="21"/>
        </w:rPr>
      </w:pPr>
      <w:r w:rsidRPr="00F76A58">
        <w:rPr>
          <w:rStyle w:val="normaltextrun"/>
          <w:rFonts w:cs="Calibri"/>
          <w:szCs w:val="21"/>
        </w:rPr>
        <w:t>Lady Bunny</w:t>
      </w:r>
    </w:p>
    <w:p w14:paraId="5DC4DF3A" w14:textId="77777777" w:rsidR="00BD7C2A" w:rsidRPr="00F76A58" w:rsidRDefault="00C03FA2" w:rsidP="00BD7C2A">
      <w:pPr>
        <w:pStyle w:val="ListParagraph"/>
        <w:numPr>
          <w:ilvl w:val="0"/>
          <w:numId w:val="2"/>
        </w:numPr>
        <w:autoSpaceDE w:val="0"/>
        <w:autoSpaceDN w:val="0"/>
        <w:adjustRightInd w:val="0"/>
        <w:spacing w:line="322" w:lineRule="auto"/>
        <w:rPr>
          <w:rStyle w:val="normaltextrun"/>
          <w:szCs w:val="21"/>
        </w:rPr>
      </w:pPr>
      <w:r w:rsidRPr="00F76A58">
        <w:rPr>
          <w:rStyle w:val="normaltextrun"/>
          <w:rFonts w:cs="Calibri"/>
          <w:szCs w:val="21"/>
        </w:rPr>
        <w:t xml:space="preserve">Kathy Najimy </w:t>
      </w:r>
    </w:p>
    <w:p w14:paraId="6EF06E51" w14:textId="598B8AAB" w:rsidR="00BD7C2A" w:rsidRPr="00F76A58" w:rsidRDefault="00C03FA2" w:rsidP="00BD7C2A">
      <w:pPr>
        <w:pStyle w:val="ListParagraph"/>
        <w:numPr>
          <w:ilvl w:val="0"/>
          <w:numId w:val="2"/>
        </w:numPr>
        <w:autoSpaceDE w:val="0"/>
        <w:autoSpaceDN w:val="0"/>
        <w:adjustRightInd w:val="0"/>
        <w:spacing w:line="322" w:lineRule="auto"/>
        <w:rPr>
          <w:rStyle w:val="eop"/>
          <w:szCs w:val="21"/>
        </w:rPr>
      </w:pPr>
      <w:r w:rsidRPr="00F76A58">
        <w:rPr>
          <w:rStyle w:val="normaltextrun"/>
          <w:rFonts w:cs="Calibri"/>
          <w:szCs w:val="21"/>
        </w:rPr>
        <w:t xml:space="preserve">Emily Nussbaum </w:t>
      </w:r>
    </w:p>
    <w:p w14:paraId="0A6C76A4" w14:textId="0AE6FF08" w:rsidR="00BD7C2A" w:rsidRPr="00F76A58" w:rsidRDefault="00C03FA2" w:rsidP="00BD7C2A">
      <w:pPr>
        <w:pStyle w:val="ListParagraph"/>
        <w:numPr>
          <w:ilvl w:val="0"/>
          <w:numId w:val="2"/>
        </w:numPr>
        <w:autoSpaceDE w:val="0"/>
        <w:autoSpaceDN w:val="0"/>
        <w:adjustRightInd w:val="0"/>
        <w:spacing w:line="322" w:lineRule="auto"/>
        <w:rPr>
          <w:rStyle w:val="eop"/>
          <w:szCs w:val="21"/>
        </w:rPr>
      </w:pPr>
      <w:r w:rsidRPr="00F76A58">
        <w:rPr>
          <w:rStyle w:val="normaltextrun"/>
          <w:rFonts w:cs="Calibri"/>
          <w:szCs w:val="21"/>
        </w:rPr>
        <w:t xml:space="preserve">Claudia Roth Pierpont </w:t>
      </w:r>
    </w:p>
    <w:p w14:paraId="1ECC22F4" w14:textId="77777777" w:rsidR="00F76A58" w:rsidRDefault="003B3773" w:rsidP="00F76A58">
      <w:pPr>
        <w:autoSpaceDE w:val="0"/>
        <w:autoSpaceDN w:val="0"/>
        <w:adjustRightInd w:val="0"/>
        <w:spacing w:line="322" w:lineRule="auto"/>
        <w:rPr>
          <w:rStyle w:val="eop"/>
          <w:color w:val="000000"/>
          <w:szCs w:val="21"/>
        </w:rPr>
      </w:pPr>
      <w:r w:rsidRPr="00BD7C2A">
        <w:rPr>
          <w:rStyle w:val="eop"/>
          <w:color w:val="000000"/>
          <w:szCs w:val="21"/>
        </w:rPr>
        <w:t> </w:t>
      </w:r>
    </w:p>
    <w:p w14:paraId="27604B29" w14:textId="7049C104" w:rsidR="00F76A58" w:rsidRDefault="00F76A58" w:rsidP="00F76A58">
      <w:pPr>
        <w:autoSpaceDE w:val="0"/>
        <w:autoSpaceDN w:val="0"/>
        <w:adjustRightInd w:val="0"/>
        <w:spacing w:line="322" w:lineRule="auto"/>
        <w:rPr>
          <w:b/>
          <w:bCs/>
          <w:szCs w:val="21"/>
        </w:rPr>
      </w:pPr>
      <w:r w:rsidRPr="00645EDE">
        <w:rPr>
          <w:b/>
          <w:bCs/>
          <w:szCs w:val="21"/>
        </w:rPr>
        <w:t xml:space="preserve">Notable </w:t>
      </w:r>
      <w:r>
        <w:rPr>
          <w:b/>
          <w:bCs/>
          <w:szCs w:val="21"/>
        </w:rPr>
        <w:t>Facts</w:t>
      </w:r>
      <w:r w:rsidRPr="00645EDE">
        <w:rPr>
          <w:b/>
          <w:bCs/>
          <w:szCs w:val="21"/>
        </w:rPr>
        <w:t>:</w:t>
      </w:r>
    </w:p>
    <w:p w14:paraId="587EA199" w14:textId="0D0A6132" w:rsidR="00E82C32" w:rsidRDefault="00E82C32" w:rsidP="00F76A58">
      <w:pPr>
        <w:autoSpaceDE w:val="0"/>
        <w:autoSpaceDN w:val="0"/>
        <w:adjustRightInd w:val="0"/>
        <w:spacing w:line="322" w:lineRule="auto"/>
        <w:rPr>
          <w:b/>
          <w:bCs/>
          <w:szCs w:val="21"/>
        </w:rPr>
      </w:pPr>
    </w:p>
    <w:p w14:paraId="623F833E" w14:textId="73BAF7E3" w:rsidR="00E82C32" w:rsidRPr="00F816D8" w:rsidRDefault="00E82C32" w:rsidP="00F76A58">
      <w:pPr>
        <w:autoSpaceDE w:val="0"/>
        <w:autoSpaceDN w:val="0"/>
        <w:adjustRightInd w:val="0"/>
        <w:spacing w:line="322" w:lineRule="auto"/>
        <w:rPr>
          <w:b/>
          <w:bCs/>
          <w:szCs w:val="21"/>
          <w:u w:val="single"/>
        </w:rPr>
      </w:pPr>
      <w:r w:rsidRPr="00F816D8">
        <w:rPr>
          <w:b/>
          <w:bCs/>
          <w:szCs w:val="21"/>
          <w:u w:val="single"/>
        </w:rPr>
        <w:t>Early life</w:t>
      </w:r>
    </w:p>
    <w:p w14:paraId="201C1476" w14:textId="2B0AD2DA" w:rsidR="00E82C32" w:rsidRDefault="00E82C32" w:rsidP="00E82C32">
      <w:pPr>
        <w:pStyle w:val="paragraph"/>
        <w:numPr>
          <w:ilvl w:val="0"/>
          <w:numId w:val="4"/>
        </w:numPr>
        <w:textAlignment w:val="baseline"/>
        <w:rPr>
          <w:rStyle w:val="normaltextrun"/>
          <w:rFonts w:ascii="Georgia" w:hAnsi="Georgia"/>
          <w:color w:val="000000"/>
          <w:sz w:val="21"/>
          <w:szCs w:val="21"/>
        </w:rPr>
      </w:pPr>
      <w:r>
        <w:rPr>
          <w:rStyle w:val="normaltextrun"/>
          <w:rFonts w:ascii="Georgia" w:hAnsi="Georgia"/>
          <w:color w:val="000000"/>
          <w:sz w:val="21"/>
          <w:szCs w:val="21"/>
        </w:rPr>
        <w:t>West’s</w:t>
      </w:r>
      <w:r w:rsidR="003B3773" w:rsidRPr="00270055">
        <w:rPr>
          <w:rStyle w:val="normaltextrun"/>
          <w:rFonts w:ascii="Georgia" w:hAnsi="Georgia"/>
          <w:color w:val="000000"/>
          <w:sz w:val="21"/>
          <w:szCs w:val="21"/>
        </w:rPr>
        <w:t xml:space="preserve"> unique style was evident even at her first amateur show: a seven-year-old-girl in a sweet pink satin dress and large picture hat, wriggling suggestively while growling men’s vaudeville songs in a deep, rough voice. </w:t>
      </w:r>
      <w:r w:rsidR="009A13BF">
        <w:rPr>
          <w:rStyle w:val="normaltextrun"/>
          <w:rFonts w:ascii="Georgia" w:hAnsi="Georgia"/>
          <w:color w:val="000000"/>
          <w:sz w:val="21"/>
          <w:szCs w:val="21"/>
        </w:rPr>
        <w:br/>
      </w:r>
    </w:p>
    <w:p w14:paraId="7E3BB3F2" w14:textId="66C4A2D1" w:rsidR="00675108" w:rsidRDefault="003B3773" w:rsidP="003B3773">
      <w:pPr>
        <w:pStyle w:val="paragraph"/>
        <w:numPr>
          <w:ilvl w:val="0"/>
          <w:numId w:val="4"/>
        </w:numPr>
        <w:textAlignment w:val="baseline"/>
        <w:rPr>
          <w:rStyle w:val="eop"/>
          <w:rFonts w:ascii="Georgia" w:hAnsi="Georgia"/>
          <w:color w:val="000000"/>
          <w:sz w:val="21"/>
          <w:szCs w:val="21"/>
        </w:rPr>
      </w:pPr>
      <w:r w:rsidRPr="00270055">
        <w:rPr>
          <w:rStyle w:val="normaltextrun"/>
          <w:rFonts w:ascii="Georgia" w:hAnsi="Georgia"/>
          <w:color w:val="000000"/>
          <w:sz w:val="21"/>
          <w:szCs w:val="21"/>
        </w:rPr>
        <w:t xml:space="preserve">Doted on by her mother, a onetime corset model from Bavaria, hardened by her father, a former bare-knuckles brawler, “Baby Mae,” as she billed herself, soon left school to join a local theater troupe, playing nightly on the </w:t>
      </w:r>
      <w:r w:rsidR="00553047">
        <w:rPr>
          <w:rStyle w:val="normaltextrun"/>
          <w:rFonts w:ascii="Georgia" w:hAnsi="Georgia"/>
          <w:color w:val="000000"/>
          <w:sz w:val="21"/>
          <w:szCs w:val="21"/>
        </w:rPr>
        <w:t>10</w:t>
      </w:r>
      <w:r w:rsidRPr="00270055">
        <w:rPr>
          <w:rStyle w:val="normaltextrun"/>
          <w:rFonts w:ascii="Georgia" w:hAnsi="Georgia"/>
          <w:color w:val="000000"/>
          <w:sz w:val="21"/>
          <w:szCs w:val="21"/>
        </w:rPr>
        <w:t>-cent stages that dotted working-class Brooklyn.  </w:t>
      </w:r>
      <w:r w:rsidRPr="00270055">
        <w:rPr>
          <w:rStyle w:val="eop"/>
          <w:rFonts w:ascii="Georgia" w:hAnsi="Georgia"/>
          <w:color w:val="000000"/>
          <w:sz w:val="21"/>
          <w:szCs w:val="21"/>
        </w:rPr>
        <w:t> </w:t>
      </w:r>
    </w:p>
    <w:p w14:paraId="092C8E9D" w14:textId="20A726BC" w:rsidR="00675108" w:rsidRPr="00675108" w:rsidRDefault="00675108" w:rsidP="00675108">
      <w:pPr>
        <w:pStyle w:val="paragraph"/>
        <w:textAlignment w:val="baseline"/>
        <w:rPr>
          <w:rStyle w:val="eop"/>
          <w:rFonts w:ascii="Georgia" w:hAnsi="Georgia"/>
          <w:b/>
          <w:bCs/>
          <w:color w:val="000000"/>
          <w:sz w:val="21"/>
          <w:szCs w:val="21"/>
        </w:rPr>
      </w:pPr>
      <w:r w:rsidRPr="00F816D8">
        <w:rPr>
          <w:rStyle w:val="eop"/>
          <w:rFonts w:ascii="Georgia" w:hAnsi="Georgia"/>
          <w:b/>
          <w:bCs/>
          <w:color w:val="000000"/>
          <w:sz w:val="21"/>
          <w:szCs w:val="21"/>
          <w:u w:val="single"/>
        </w:rPr>
        <w:t>Rise to fame</w:t>
      </w:r>
    </w:p>
    <w:p w14:paraId="7EC59F35" w14:textId="25A01F65" w:rsidR="00675108" w:rsidRDefault="003B3773" w:rsidP="003B3773">
      <w:pPr>
        <w:pStyle w:val="paragraph"/>
        <w:numPr>
          <w:ilvl w:val="0"/>
          <w:numId w:val="4"/>
        </w:numPr>
        <w:textAlignment w:val="baseline"/>
        <w:rPr>
          <w:rStyle w:val="normaltextrun"/>
          <w:rFonts w:ascii="Georgia" w:hAnsi="Georgia"/>
          <w:color w:val="000000"/>
          <w:sz w:val="21"/>
          <w:szCs w:val="21"/>
        </w:rPr>
      </w:pPr>
      <w:r w:rsidRPr="00675108">
        <w:rPr>
          <w:rStyle w:val="normaltextrun"/>
          <w:rFonts w:ascii="Georgia" w:hAnsi="Georgia"/>
          <w:color w:val="000000"/>
          <w:sz w:val="21"/>
          <w:szCs w:val="21"/>
        </w:rPr>
        <w:lastRenderedPageBreak/>
        <w:t>West</w:t>
      </w:r>
      <w:r w:rsidR="00675108">
        <w:rPr>
          <w:rStyle w:val="normaltextrun"/>
          <w:rFonts w:ascii="Georgia" w:hAnsi="Georgia"/>
          <w:color w:val="000000"/>
          <w:sz w:val="21"/>
          <w:szCs w:val="21"/>
        </w:rPr>
        <w:t xml:space="preserve"> </w:t>
      </w:r>
      <w:r w:rsidRPr="00675108">
        <w:rPr>
          <w:rStyle w:val="normaltextrun"/>
          <w:rFonts w:ascii="Georgia" w:hAnsi="Georgia"/>
          <w:color w:val="000000"/>
          <w:sz w:val="21"/>
          <w:szCs w:val="21"/>
        </w:rPr>
        <w:t xml:space="preserve">garnered attention as one of the best known performers of the shimmy dance, a sexually charged dance craze where she would </w:t>
      </w:r>
      <w:r w:rsidR="00850ECD">
        <w:rPr>
          <w:rStyle w:val="normaltextrun"/>
          <w:rFonts w:ascii="Georgia" w:hAnsi="Georgia"/>
          <w:color w:val="000000"/>
          <w:sz w:val="21"/>
          <w:szCs w:val="21"/>
        </w:rPr>
        <w:t>“</w:t>
      </w:r>
      <w:r w:rsidRPr="00675108">
        <w:rPr>
          <w:rStyle w:val="normaltextrun"/>
          <w:rFonts w:ascii="Georgia" w:hAnsi="Georgia"/>
          <w:color w:val="000000"/>
          <w:sz w:val="21"/>
          <w:szCs w:val="21"/>
        </w:rPr>
        <w:t>shake her chemise</w:t>
      </w:r>
      <w:r w:rsidR="00850ECD">
        <w:rPr>
          <w:rStyle w:val="normaltextrun"/>
          <w:rFonts w:ascii="Georgia" w:hAnsi="Georgia"/>
          <w:color w:val="000000"/>
          <w:sz w:val="21"/>
          <w:szCs w:val="21"/>
        </w:rPr>
        <w:t>”</w:t>
      </w:r>
      <w:r w:rsidRPr="00675108">
        <w:rPr>
          <w:rStyle w:val="normaltextrun"/>
          <w:rFonts w:ascii="Georgia" w:hAnsi="Georgia"/>
          <w:color w:val="000000"/>
          <w:sz w:val="21"/>
          <w:szCs w:val="21"/>
        </w:rPr>
        <w:t xml:space="preserve"> to the delight of the audience.  </w:t>
      </w:r>
      <w:r w:rsidR="00B1569A">
        <w:rPr>
          <w:rStyle w:val="normaltextrun"/>
          <w:rFonts w:ascii="Georgia" w:hAnsi="Georgia"/>
          <w:color w:val="000000"/>
          <w:sz w:val="21"/>
          <w:szCs w:val="21"/>
        </w:rPr>
        <w:br/>
      </w:r>
    </w:p>
    <w:p w14:paraId="66047740" w14:textId="050CD078" w:rsidR="00675108" w:rsidRDefault="00675108" w:rsidP="003B3773">
      <w:pPr>
        <w:pStyle w:val="paragraph"/>
        <w:numPr>
          <w:ilvl w:val="0"/>
          <w:numId w:val="4"/>
        </w:numPr>
        <w:textAlignment w:val="baseline"/>
        <w:rPr>
          <w:rFonts w:ascii="Georgia" w:hAnsi="Georgia"/>
          <w:color w:val="000000"/>
          <w:sz w:val="21"/>
          <w:szCs w:val="21"/>
        </w:rPr>
      </w:pPr>
      <w:r>
        <w:rPr>
          <w:rStyle w:val="normaltextrun"/>
          <w:rFonts w:ascii="Georgia" w:hAnsi="Georgia"/>
          <w:color w:val="000000"/>
          <w:sz w:val="21"/>
          <w:szCs w:val="21"/>
        </w:rPr>
        <w:t xml:space="preserve">When West started performing on </w:t>
      </w:r>
      <w:r w:rsidR="003B3773" w:rsidRPr="00675108">
        <w:rPr>
          <w:rStyle w:val="normaltextrun"/>
          <w:rFonts w:ascii="Georgia" w:hAnsi="Georgia"/>
          <w:color w:val="000000"/>
          <w:sz w:val="21"/>
          <w:szCs w:val="21"/>
        </w:rPr>
        <w:t xml:space="preserve">Broadway she rewrote </w:t>
      </w:r>
      <w:r>
        <w:rPr>
          <w:rStyle w:val="normaltextrun"/>
          <w:rFonts w:ascii="Georgia" w:hAnsi="Georgia"/>
          <w:color w:val="000000"/>
          <w:sz w:val="21"/>
          <w:szCs w:val="21"/>
        </w:rPr>
        <w:t xml:space="preserve">the </w:t>
      </w:r>
      <w:r w:rsidR="003B3773" w:rsidRPr="00675108">
        <w:rPr>
          <w:rStyle w:val="normaltextrun"/>
          <w:rFonts w:ascii="Georgia" w:hAnsi="Georgia"/>
          <w:color w:val="000000"/>
          <w:sz w:val="21"/>
          <w:szCs w:val="21"/>
        </w:rPr>
        <w:t>dialogue in her small roles to be funnier, sexier, bawdier – truer to the persona she had been cultivating.</w:t>
      </w:r>
      <w:r w:rsidR="003B3773" w:rsidRPr="00675108">
        <w:rPr>
          <w:rStyle w:val="eop"/>
          <w:rFonts w:ascii="Georgia" w:hAnsi="Georgia"/>
          <w:color w:val="000000"/>
          <w:sz w:val="21"/>
          <w:szCs w:val="21"/>
        </w:rPr>
        <w:t> </w:t>
      </w:r>
      <w:r w:rsidR="00B1569A">
        <w:rPr>
          <w:rStyle w:val="eop"/>
          <w:rFonts w:ascii="Georgia" w:hAnsi="Georgia"/>
          <w:color w:val="000000"/>
          <w:sz w:val="21"/>
          <w:szCs w:val="21"/>
        </w:rPr>
        <w:br/>
      </w:r>
    </w:p>
    <w:p w14:paraId="6EF4F06D" w14:textId="5B5C58A6" w:rsidR="00675108" w:rsidRDefault="003B3773" w:rsidP="003B3773">
      <w:pPr>
        <w:pStyle w:val="paragraph"/>
        <w:numPr>
          <w:ilvl w:val="0"/>
          <w:numId w:val="4"/>
        </w:numPr>
        <w:textAlignment w:val="baseline"/>
        <w:rPr>
          <w:rFonts w:ascii="Georgia" w:hAnsi="Georgia"/>
          <w:color w:val="000000"/>
          <w:sz w:val="21"/>
          <w:szCs w:val="21"/>
        </w:rPr>
      </w:pPr>
      <w:r w:rsidRPr="00675108">
        <w:rPr>
          <w:rStyle w:val="normaltextrun"/>
          <w:rFonts w:ascii="Georgia" w:hAnsi="Georgia"/>
          <w:color w:val="000000"/>
          <w:sz w:val="21"/>
          <w:szCs w:val="21"/>
        </w:rPr>
        <w:t>West</w:t>
      </w:r>
      <w:r w:rsidR="00B1569A">
        <w:rPr>
          <w:rStyle w:val="normaltextrun"/>
          <w:rFonts w:ascii="Georgia" w:hAnsi="Georgia"/>
          <w:color w:val="000000"/>
          <w:sz w:val="21"/>
          <w:szCs w:val="21"/>
        </w:rPr>
        <w:t xml:space="preserve">’s </w:t>
      </w:r>
      <w:r w:rsidRPr="00675108">
        <w:rPr>
          <w:rStyle w:val="normaltextrun"/>
          <w:rFonts w:ascii="Georgia" w:hAnsi="Georgia"/>
          <w:color w:val="000000"/>
          <w:sz w:val="21"/>
          <w:szCs w:val="21"/>
        </w:rPr>
        <w:t xml:space="preserve">1926 </w:t>
      </w:r>
      <w:r w:rsidR="00B1569A">
        <w:rPr>
          <w:rStyle w:val="normaltextrun"/>
          <w:rFonts w:ascii="Georgia" w:hAnsi="Georgia"/>
          <w:color w:val="000000"/>
          <w:sz w:val="21"/>
          <w:szCs w:val="21"/>
        </w:rPr>
        <w:t xml:space="preserve">play </w:t>
      </w:r>
      <w:r w:rsidR="00553047">
        <w:rPr>
          <w:rStyle w:val="normaltextrun"/>
          <w:rFonts w:ascii="Georgia" w:hAnsi="Georgia"/>
          <w:color w:val="000000"/>
          <w:sz w:val="21"/>
          <w:szCs w:val="21"/>
        </w:rPr>
        <w:t>“</w:t>
      </w:r>
      <w:r w:rsidRPr="00F816D8">
        <w:rPr>
          <w:rStyle w:val="normaltextrun"/>
          <w:rFonts w:ascii="Georgia" w:hAnsi="Georgia"/>
          <w:color w:val="000000"/>
          <w:sz w:val="21"/>
          <w:szCs w:val="21"/>
        </w:rPr>
        <w:t>Sex</w:t>
      </w:r>
      <w:r w:rsidR="00553047">
        <w:rPr>
          <w:rStyle w:val="normaltextrun"/>
          <w:rFonts w:ascii="Georgia" w:hAnsi="Georgia"/>
          <w:color w:val="000000"/>
          <w:sz w:val="21"/>
          <w:szCs w:val="21"/>
        </w:rPr>
        <w:t>”</w:t>
      </w:r>
      <w:r w:rsidRPr="00675108">
        <w:rPr>
          <w:rStyle w:val="normaltextrun"/>
          <w:rFonts w:ascii="Georgia" w:hAnsi="Georgia"/>
          <w:color w:val="000000"/>
          <w:sz w:val="21"/>
          <w:szCs w:val="21"/>
        </w:rPr>
        <w:t xml:space="preserve"> </w:t>
      </w:r>
      <w:r w:rsidR="00B1569A">
        <w:rPr>
          <w:rStyle w:val="normaltextrun"/>
          <w:rFonts w:ascii="Georgia" w:hAnsi="Georgia"/>
          <w:color w:val="000000"/>
          <w:sz w:val="21"/>
          <w:szCs w:val="21"/>
        </w:rPr>
        <w:t>resulted in the arrest of</w:t>
      </w:r>
      <w:r w:rsidRPr="00675108">
        <w:rPr>
          <w:rStyle w:val="normaltextrun"/>
          <w:rFonts w:ascii="Georgia" w:hAnsi="Georgia"/>
          <w:color w:val="000000"/>
          <w:sz w:val="21"/>
          <w:szCs w:val="21"/>
        </w:rPr>
        <w:t xml:space="preserve"> </w:t>
      </w:r>
      <w:r w:rsidR="00B1569A">
        <w:rPr>
          <w:rStyle w:val="normaltextrun"/>
          <w:rFonts w:ascii="Georgia" w:hAnsi="Georgia"/>
          <w:color w:val="000000"/>
          <w:sz w:val="21"/>
          <w:szCs w:val="21"/>
        </w:rPr>
        <w:t>her</w:t>
      </w:r>
      <w:r w:rsidRPr="00675108">
        <w:rPr>
          <w:rStyle w:val="normaltextrun"/>
          <w:rFonts w:ascii="Georgia" w:hAnsi="Georgia"/>
          <w:color w:val="000000"/>
          <w:sz w:val="21"/>
          <w:szCs w:val="21"/>
        </w:rPr>
        <w:t xml:space="preserve"> and </w:t>
      </w:r>
      <w:r w:rsidR="005A6B30">
        <w:rPr>
          <w:rStyle w:val="normaltextrun"/>
          <w:rFonts w:ascii="Georgia" w:hAnsi="Georgia"/>
          <w:color w:val="000000"/>
          <w:sz w:val="21"/>
          <w:szCs w:val="21"/>
        </w:rPr>
        <w:t>20</w:t>
      </w:r>
      <w:r w:rsidR="005A6B30" w:rsidRPr="00675108">
        <w:rPr>
          <w:rStyle w:val="normaltextrun"/>
          <w:rFonts w:ascii="Georgia" w:hAnsi="Georgia"/>
          <w:color w:val="000000"/>
          <w:sz w:val="21"/>
          <w:szCs w:val="21"/>
        </w:rPr>
        <w:t xml:space="preserve"> </w:t>
      </w:r>
      <w:r w:rsidRPr="00675108">
        <w:rPr>
          <w:rStyle w:val="normaltextrun"/>
          <w:rFonts w:ascii="Georgia" w:hAnsi="Georgia"/>
          <w:color w:val="000000"/>
          <w:sz w:val="21"/>
          <w:szCs w:val="21"/>
        </w:rPr>
        <w:t>other cast members</w:t>
      </w:r>
      <w:r w:rsidR="00B1569A">
        <w:rPr>
          <w:rStyle w:val="normaltextrun"/>
          <w:rFonts w:ascii="Georgia" w:hAnsi="Georgia"/>
          <w:color w:val="000000"/>
          <w:sz w:val="21"/>
          <w:szCs w:val="21"/>
        </w:rPr>
        <w:t>.</w:t>
      </w:r>
      <w:r w:rsidRPr="00675108">
        <w:rPr>
          <w:rStyle w:val="normaltextrun"/>
          <w:rFonts w:ascii="Georgia" w:hAnsi="Georgia"/>
          <w:color w:val="000000"/>
          <w:sz w:val="21"/>
          <w:szCs w:val="21"/>
        </w:rPr>
        <w:t xml:space="preserve"> Following a highly publicized trial, </w:t>
      </w:r>
      <w:r w:rsidR="005A6B30">
        <w:rPr>
          <w:rStyle w:val="normaltextrun"/>
          <w:rFonts w:ascii="Georgia" w:hAnsi="Georgia"/>
          <w:color w:val="000000"/>
          <w:sz w:val="21"/>
          <w:szCs w:val="21"/>
        </w:rPr>
        <w:t>she</w:t>
      </w:r>
      <w:r w:rsidR="005A6B30" w:rsidRPr="00675108">
        <w:rPr>
          <w:rStyle w:val="normaltextrun"/>
          <w:rFonts w:ascii="Georgia" w:hAnsi="Georgia"/>
          <w:color w:val="000000"/>
          <w:sz w:val="21"/>
          <w:szCs w:val="21"/>
        </w:rPr>
        <w:t xml:space="preserve"> </w:t>
      </w:r>
      <w:r w:rsidRPr="00675108">
        <w:rPr>
          <w:rStyle w:val="normaltextrun"/>
          <w:rFonts w:ascii="Georgia" w:hAnsi="Georgia"/>
          <w:color w:val="000000"/>
          <w:sz w:val="21"/>
          <w:szCs w:val="21"/>
        </w:rPr>
        <w:t xml:space="preserve">was convicted of “corrupting the morals of youth and others,” and was sentenced to </w:t>
      </w:r>
      <w:r w:rsidR="005A6B30">
        <w:rPr>
          <w:rStyle w:val="normaltextrun"/>
          <w:rFonts w:ascii="Georgia" w:hAnsi="Georgia"/>
          <w:color w:val="000000"/>
          <w:sz w:val="21"/>
          <w:szCs w:val="21"/>
        </w:rPr>
        <w:t>10</w:t>
      </w:r>
      <w:r w:rsidR="005A6B30" w:rsidRPr="00675108">
        <w:rPr>
          <w:rStyle w:val="normaltextrun"/>
          <w:rFonts w:ascii="Georgia" w:hAnsi="Georgia"/>
          <w:color w:val="000000"/>
          <w:sz w:val="21"/>
          <w:szCs w:val="21"/>
        </w:rPr>
        <w:t xml:space="preserve"> </w:t>
      </w:r>
      <w:r w:rsidRPr="00675108">
        <w:rPr>
          <w:rStyle w:val="normaltextrun"/>
          <w:rFonts w:ascii="Georgia" w:hAnsi="Georgia"/>
          <w:color w:val="000000"/>
          <w:sz w:val="21"/>
          <w:szCs w:val="21"/>
        </w:rPr>
        <w:t>days in jail. West recognized the value of the publicity, commenting to a reporter, “I expect this will be the making of me.”</w:t>
      </w:r>
      <w:r w:rsidRPr="00675108">
        <w:rPr>
          <w:rStyle w:val="eop"/>
          <w:rFonts w:ascii="Georgia" w:hAnsi="Georgia"/>
          <w:color w:val="000000"/>
          <w:sz w:val="21"/>
          <w:szCs w:val="21"/>
        </w:rPr>
        <w:t> </w:t>
      </w:r>
      <w:r w:rsidR="00B1569A">
        <w:rPr>
          <w:rStyle w:val="eop"/>
          <w:rFonts w:ascii="Georgia" w:hAnsi="Georgia"/>
          <w:color w:val="000000"/>
          <w:sz w:val="21"/>
          <w:szCs w:val="21"/>
        </w:rPr>
        <w:br/>
      </w:r>
    </w:p>
    <w:p w14:paraId="53E559F2" w14:textId="433BBD37" w:rsidR="00675108" w:rsidRPr="00D33948" w:rsidRDefault="00D33948" w:rsidP="00D33948">
      <w:pPr>
        <w:pStyle w:val="ListParagraph"/>
        <w:numPr>
          <w:ilvl w:val="0"/>
          <w:numId w:val="4"/>
        </w:numPr>
        <w:spacing w:line="240" w:lineRule="auto"/>
        <w:rPr>
          <w:rStyle w:val="normaltextrun"/>
          <w:rFonts w:ascii="Times New Roman" w:hAnsi="Times New Roman"/>
          <w:sz w:val="24"/>
          <w:szCs w:val="24"/>
        </w:rPr>
      </w:pPr>
      <w:r w:rsidRPr="00D33948">
        <w:rPr>
          <w:rStyle w:val="normaltextrun"/>
          <w:color w:val="000000"/>
          <w:szCs w:val="21"/>
        </w:rPr>
        <w:t xml:space="preserve">After the success of her </w:t>
      </w:r>
      <w:r w:rsidRPr="00D33948">
        <w:rPr>
          <w:rFonts w:ascii="Times New Roman" w:hAnsi="Times New Roman"/>
          <w:sz w:val="24"/>
          <w:szCs w:val="24"/>
        </w:rPr>
        <w:t>critical and commercial hit</w:t>
      </w:r>
      <w:r>
        <w:rPr>
          <w:rFonts w:ascii="Times New Roman" w:hAnsi="Times New Roman"/>
          <w:sz w:val="24"/>
          <w:szCs w:val="24"/>
        </w:rPr>
        <w:t xml:space="preserve"> play</w:t>
      </w:r>
      <w:r w:rsidR="003B3773" w:rsidRPr="00D33948">
        <w:rPr>
          <w:rStyle w:val="normaltextrun"/>
          <w:color w:val="000000"/>
          <w:szCs w:val="21"/>
        </w:rPr>
        <w:t xml:space="preserve"> </w:t>
      </w:r>
      <w:r w:rsidR="005A6B30" w:rsidRPr="00D33948">
        <w:rPr>
          <w:rStyle w:val="normaltextrun"/>
          <w:color w:val="000000"/>
          <w:szCs w:val="21"/>
        </w:rPr>
        <w:t>“</w:t>
      </w:r>
      <w:r w:rsidR="003B3773" w:rsidRPr="00D33948">
        <w:rPr>
          <w:rStyle w:val="normaltextrun"/>
          <w:color w:val="000000"/>
          <w:szCs w:val="21"/>
        </w:rPr>
        <w:t>Diamond Lil,</w:t>
      </w:r>
      <w:r w:rsidR="005A6B30" w:rsidRPr="00D33948">
        <w:rPr>
          <w:rStyle w:val="normaltextrun"/>
          <w:color w:val="000000"/>
          <w:szCs w:val="21"/>
        </w:rPr>
        <w:t>”</w:t>
      </w:r>
      <w:r w:rsidR="003B3773" w:rsidRPr="00D33948">
        <w:rPr>
          <w:rStyle w:val="normaltextrun"/>
          <w:color w:val="000000"/>
          <w:szCs w:val="21"/>
        </w:rPr>
        <w:t xml:space="preserve"> Paramount Pictures offered West a contract and she became a movie star at age 3</w:t>
      </w:r>
      <w:r w:rsidR="000B70D5" w:rsidRPr="00D33948">
        <w:rPr>
          <w:rStyle w:val="normaltextrun"/>
          <w:color w:val="000000"/>
          <w:szCs w:val="21"/>
        </w:rPr>
        <w:t>9</w:t>
      </w:r>
      <w:r w:rsidR="00B1569A" w:rsidRPr="00D33948">
        <w:rPr>
          <w:rStyle w:val="normaltextrun"/>
          <w:color w:val="000000"/>
          <w:szCs w:val="21"/>
        </w:rPr>
        <w:t>.</w:t>
      </w:r>
      <w:r w:rsidR="003B3773" w:rsidRPr="00D33948">
        <w:rPr>
          <w:rStyle w:val="normaltextrun"/>
          <w:color w:val="000000"/>
          <w:szCs w:val="21"/>
        </w:rPr>
        <w:t xml:space="preserve"> </w:t>
      </w:r>
      <w:r w:rsidR="00B1569A" w:rsidRPr="00D33948">
        <w:rPr>
          <w:rStyle w:val="normaltextrun"/>
          <w:color w:val="000000"/>
          <w:szCs w:val="21"/>
        </w:rPr>
        <w:br/>
      </w:r>
    </w:p>
    <w:p w14:paraId="2160A8F4" w14:textId="234BF690" w:rsidR="00675108" w:rsidRDefault="003B3773" w:rsidP="003B3773">
      <w:pPr>
        <w:pStyle w:val="paragraph"/>
        <w:numPr>
          <w:ilvl w:val="0"/>
          <w:numId w:val="4"/>
        </w:numPr>
        <w:textAlignment w:val="baseline"/>
        <w:rPr>
          <w:rFonts w:ascii="Georgia" w:hAnsi="Georgia"/>
          <w:color w:val="000000"/>
          <w:sz w:val="21"/>
          <w:szCs w:val="21"/>
        </w:rPr>
      </w:pPr>
      <w:r w:rsidRPr="00675108">
        <w:rPr>
          <w:rStyle w:val="normaltextrun"/>
          <w:rFonts w:ascii="Georgia" w:hAnsi="Georgia"/>
          <w:color w:val="000000"/>
          <w:sz w:val="21"/>
          <w:szCs w:val="21"/>
        </w:rPr>
        <w:t>West was given her own production unit, with wide leeway to rewrite her lines, redefine her roles and cast her leading men – an unheard-of degree of power at a time when female stars had little say in what parts they played or how their image was molded.</w:t>
      </w:r>
      <w:r w:rsidRPr="00675108">
        <w:rPr>
          <w:rStyle w:val="eop"/>
          <w:rFonts w:ascii="Georgia" w:hAnsi="Georgia"/>
          <w:color w:val="000000"/>
          <w:sz w:val="21"/>
          <w:szCs w:val="21"/>
        </w:rPr>
        <w:t> </w:t>
      </w:r>
      <w:r w:rsidR="00B1569A">
        <w:rPr>
          <w:rStyle w:val="eop"/>
          <w:rFonts w:ascii="Georgia" w:hAnsi="Georgia"/>
          <w:color w:val="000000"/>
          <w:sz w:val="21"/>
          <w:szCs w:val="21"/>
        </w:rPr>
        <w:br/>
      </w:r>
    </w:p>
    <w:p w14:paraId="385665E7" w14:textId="6D5818B0" w:rsidR="00675108" w:rsidRDefault="00675108" w:rsidP="003B3773">
      <w:pPr>
        <w:pStyle w:val="paragraph"/>
        <w:numPr>
          <w:ilvl w:val="0"/>
          <w:numId w:val="4"/>
        </w:numPr>
        <w:textAlignment w:val="baseline"/>
        <w:rPr>
          <w:rStyle w:val="normaltextrun"/>
          <w:rFonts w:ascii="Georgia" w:hAnsi="Georgia"/>
          <w:color w:val="000000"/>
          <w:sz w:val="21"/>
          <w:szCs w:val="21"/>
        </w:rPr>
      </w:pPr>
      <w:r w:rsidRPr="00675108">
        <w:rPr>
          <w:rStyle w:val="normaltextrun"/>
          <w:rFonts w:ascii="Georgia" w:hAnsi="Georgia"/>
          <w:color w:val="000000"/>
          <w:sz w:val="21"/>
          <w:szCs w:val="21"/>
        </w:rPr>
        <w:t xml:space="preserve">West made </w:t>
      </w:r>
      <w:r w:rsidR="003B3773" w:rsidRPr="00675108">
        <w:rPr>
          <w:rStyle w:val="normaltextrun"/>
          <w:rFonts w:ascii="Georgia" w:hAnsi="Georgia"/>
          <w:color w:val="000000"/>
          <w:sz w:val="21"/>
          <w:szCs w:val="21"/>
        </w:rPr>
        <w:t>five films in four years</w:t>
      </w:r>
      <w:r w:rsidR="005A6B30">
        <w:rPr>
          <w:rStyle w:val="normaltextrun"/>
          <w:rFonts w:ascii="Georgia" w:hAnsi="Georgia"/>
          <w:color w:val="000000"/>
          <w:sz w:val="21"/>
          <w:szCs w:val="21"/>
        </w:rPr>
        <w:t>.</w:t>
      </w:r>
      <w:r w:rsidR="005A6B30" w:rsidRPr="00675108">
        <w:rPr>
          <w:rStyle w:val="normaltextrun"/>
          <w:rFonts w:ascii="Georgia" w:hAnsi="Georgia"/>
          <w:color w:val="000000"/>
          <w:sz w:val="21"/>
          <w:szCs w:val="21"/>
        </w:rPr>
        <w:t xml:space="preserve"> </w:t>
      </w:r>
      <w:r w:rsidR="005A6B30">
        <w:rPr>
          <w:rStyle w:val="normaltextrun"/>
          <w:rFonts w:ascii="Georgia" w:hAnsi="Georgia"/>
          <w:color w:val="000000"/>
          <w:sz w:val="21"/>
          <w:szCs w:val="21"/>
        </w:rPr>
        <w:t>H</w:t>
      </w:r>
      <w:r w:rsidR="005A6B30" w:rsidRPr="00675108">
        <w:rPr>
          <w:rStyle w:val="normaltextrun"/>
          <w:rFonts w:ascii="Georgia" w:hAnsi="Georgia"/>
          <w:color w:val="000000"/>
          <w:sz w:val="21"/>
          <w:szCs w:val="21"/>
        </w:rPr>
        <w:t xml:space="preserve">er </w:t>
      </w:r>
      <w:r w:rsidR="003B3773" w:rsidRPr="00675108">
        <w:rPr>
          <w:rStyle w:val="normaltextrun"/>
          <w:rFonts w:ascii="Georgia" w:hAnsi="Georgia"/>
          <w:color w:val="000000"/>
          <w:sz w:val="21"/>
          <w:szCs w:val="21"/>
        </w:rPr>
        <w:t xml:space="preserve">screenplay heroines were all essentially a variation of </w:t>
      </w:r>
      <w:r w:rsidR="003B3773" w:rsidRPr="00F816D8">
        <w:rPr>
          <w:rStyle w:val="normaltextrun"/>
          <w:rFonts w:ascii="Georgia" w:hAnsi="Georgia"/>
          <w:color w:val="000000"/>
          <w:sz w:val="21"/>
          <w:szCs w:val="21"/>
        </w:rPr>
        <w:t>Diamond Lil</w:t>
      </w:r>
      <w:r w:rsidR="005A6B30">
        <w:rPr>
          <w:rStyle w:val="normaltextrun"/>
          <w:rFonts w:ascii="Georgia" w:hAnsi="Georgia"/>
          <w:color w:val="000000"/>
          <w:sz w:val="21"/>
          <w:szCs w:val="21"/>
        </w:rPr>
        <w:t>,</w:t>
      </w:r>
      <w:r w:rsidR="005A6B30" w:rsidRPr="00675108">
        <w:rPr>
          <w:rStyle w:val="normaltextrun"/>
          <w:rFonts w:ascii="Georgia" w:hAnsi="Georgia"/>
          <w:color w:val="000000"/>
          <w:sz w:val="21"/>
          <w:szCs w:val="21"/>
        </w:rPr>
        <w:t xml:space="preserve"> </w:t>
      </w:r>
      <w:r w:rsidR="003B3773" w:rsidRPr="00675108">
        <w:rPr>
          <w:rStyle w:val="normaltextrun"/>
          <w:rFonts w:ascii="Georgia" w:hAnsi="Georgia"/>
          <w:color w:val="000000"/>
          <w:sz w:val="21"/>
          <w:szCs w:val="21"/>
        </w:rPr>
        <w:t xml:space="preserve">the former prostitute made good. </w:t>
      </w:r>
      <w:r w:rsidR="005A6B30">
        <w:rPr>
          <w:rStyle w:val="normaltextrun"/>
          <w:rFonts w:ascii="Georgia" w:hAnsi="Georgia"/>
          <w:color w:val="000000"/>
          <w:sz w:val="21"/>
          <w:szCs w:val="21"/>
        </w:rPr>
        <w:t>These</w:t>
      </w:r>
      <w:r w:rsidR="005A6B30" w:rsidRPr="00675108">
        <w:rPr>
          <w:rStyle w:val="normaltextrun"/>
          <w:rFonts w:ascii="Georgia" w:hAnsi="Georgia"/>
          <w:color w:val="000000"/>
          <w:sz w:val="21"/>
          <w:szCs w:val="21"/>
        </w:rPr>
        <w:t xml:space="preserve"> </w:t>
      </w:r>
      <w:r w:rsidR="003B3773" w:rsidRPr="00675108">
        <w:rPr>
          <w:rStyle w:val="normaltextrun"/>
          <w:rFonts w:ascii="Georgia" w:hAnsi="Georgia"/>
          <w:color w:val="000000"/>
          <w:sz w:val="21"/>
          <w:szCs w:val="21"/>
        </w:rPr>
        <w:t xml:space="preserve">movies set attendance records at theaters across the country and made her one of the most famous women in America. </w:t>
      </w:r>
      <w:r w:rsidR="00B1569A">
        <w:rPr>
          <w:rStyle w:val="normaltextrun"/>
          <w:rFonts w:ascii="Georgia" w:hAnsi="Georgia"/>
          <w:color w:val="000000"/>
          <w:sz w:val="21"/>
          <w:szCs w:val="21"/>
        </w:rPr>
        <w:br/>
      </w:r>
    </w:p>
    <w:p w14:paraId="33695020" w14:textId="739ECA00" w:rsidR="003B3773" w:rsidRDefault="00675108" w:rsidP="00675108">
      <w:pPr>
        <w:pStyle w:val="paragraph"/>
        <w:numPr>
          <w:ilvl w:val="0"/>
          <w:numId w:val="4"/>
        </w:numPr>
        <w:textAlignment w:val="baseline"/>
        <w:rPr>
          <w:rStyle w:val="normaltextrun"/>
          <w:rFonts w:ascii="Georgia" w:hAnsi="Georgia"/>
          <w:color w:val="000000"/>
          <w:sz w:val="21"/>
          <w:szCs w:val="21"/>
        </w:rPr>
      </w:pPr>
      <w:r>
        <w:rPr>
          <w:rStyle w:val="normaltextrun"/>
          <w:rFonts w:ascii="Georgia" w:hAnsi="Georgia"/>
          <w:color w:val="000000"/>
          <w:sz w:val="21"/>
          <w:szCs w:val="21"/>
        </w:rPr>
        <w:t>When the</w:t>
      </w:r>
      <w:r w:rsidR="00B1569A">
        <w:rPr>
          <w:rStyle w:val="normaltextrun"/>
          <w:rFonts w:ascii="Georgia" w:hAnsi="Georgia"/>
          <w:color w:val="000000"/>
          <w:sz w:val="21"/>
          <w:szCs w:val="21"/>
        </w:rPr>
        <w:t xml:space="preserve"> </w:t>
      </w:r>
      <w:r w:rsidR="005A6B30">
        <w:rPr>
          <w:rStyle w:val="normaltextrun"/>
          <w:rFonts w:ascii="Georgia" w:hAnsi="Georgia"/>
          <w:color w:val="000000"/>
          <w:sz w:val="21"/>
          <w:szCs w:val="21"/>
        </w:rPr>
        <w:t xml:space="preserve">Motion Picture </w:t>
      </w:r>
      <w:r w:rsidRPr="00B1569A">
        <w:rPr>
          <w:rStyle w:val="normaltextrun"/>
          <w:rFonts w:ascii="Georgia" w:hAnsi="Georgia"/>
          <w:color w:val="000000"/>
          <w:sz w:val="21"/>
          <w:szCs w:val="21"/>
        </w:rPr>
        <w:t xml:space="preserve">Production Code </w:t>
      </w:r>
      <w:r w:rsidR="00B1569A" w:rsidRPr="00B1569A">
        <w:rPr>
          <w:rStyle w:val="normaltextrun"/>
          <w:rFonts w:ascii="Georgia" w:hAnsi="Georgia"/>
          <w:color w:val="000000"/>
          <w:sz w:val="21"/>
          <w:szCs w:val="21"/>
        </w:rPr>
        <w:t>began to be enforced in</w:t>
      </w:r>
      <w:r w:rsidRPr="00B1569A">
        <w:rPr>
          <w:rStyle w:val="normaltextrun"/>
          <w:rFonts w:ascii="Georgia" w:hAnsi="Georgia"/>
          <w:color w:val="000000"/>
          <w:sz w:val="21"/>
          <w:szCs w:val="21"/>
        </w:rPr>
        <w:t xml:space="preserve"> 1934,</w:t>
      </w:r>
      <w:r>
        <w:rPr>
          <w:rStyle w:val="normaltextrun"/>
          <w:rFonts w:ascii="Georgia" w:hAnsi="Georgia"/>
          <w:color w:val="000000"/>
          <w:sz w:val="21"/>
          <w:szCs w:val="21"/>
        </w:rPr>
        <w:t xml:space="preserve"> </w:t>
      </w:r>
      <w:r w:rsidR="00B1569A">
        <w:rPr>
          <w:rStyle w:val="normaltextrun"/>
          <w:rFonts w:ascii="Georgia" w:hAnsi="Georgia"/>
          <w:color w:val="000000"/>
          <w:sz w:val="21"/>
          <w:szCs w:val="21"/>
        </w:rPr>
        <w:t>censors</w:t>
      </w:r>
      <w:r>
        <w:rPr>
          <w:rStyle w:val="normaltextrun"/>
          <w:rFonts w:ascii="Georgia" w:hAnsi="Georgia"/>
          <w:color w:val="000000"/>
          <w:sz w:val="21"/>
          <w:szCs w:val="21"/>
        </w:rPr>
        <w:t xml:space="preserve"> edited </w:t>
      </w:r>
      <w:r w:rsidR="003B3773" w:rsidRPr="00675108">
        <w:rPr>
          <w:rStyle w:val="normaltextrun"/>
          <w:rFonts w:ascii="Georgia" w:hAnsi="Georgia"/>
          <w:color w:val="000000"/>
          <w:sz w:val="21"/>
          <w:szCs w:val="21"/>
        </w:rPr>
        <w:t>her screenplays</w:t>
      </w:r>
      <w:r>
        <w:rPr>
          <w:rStyle w:val="normaltextrun"/>
          <w:rFonts w:ascii="Georgia" w:hAnsi="Georgia"/>
          <w:color w:val="000000"/>
          <w:sz w:val="21"/>
          <w:szCs w:val="21"/>
        </w:rPr>
        <w:t xml:space="preserve">, removing </w:t>
      </w:r>
      <w:r w:rsidR="003B3773" w:rsidRPr="00675108">
        <w:rPr>
          <w:rStyle w:val="normaltextrun"/>
          <w:rFonts w:ascii="Georgia" w:hAnsi="Georgia"/>
          <w:color w:val="000000"/>
          <w:sz w:val="21"/>
          <w:szCs w:val="21"/>
        </w:rPr>
        <w:t>saucy dialogue and rendering jokes senseless. The films grew dull</w:t>
      </w:r>
      <w:r w:rsidR="00B1569A">
        <w:rPr>
          <w:rStyle w:val="normaltextrun"/>
          <w:rFonts w:ascii="Georgia" w:hAnsi="Georgia"/>
          <w:color w:val="000000"/>
          <w:sz w:val="21"/>
          <w:szCs w:val="21"/>
        </w:rPr>
        <w:t xml:space="preserve"> and her popularity waned.</w:t>
      </w:r>
    </w:p>
    <w:p w14:paraId="5E1B6D56" w14:textId="67B803AF" w:rsidR="00675108" w:rsidRPr="00F816D8" w:rsidRDefault="00675108" w:rsidP="00955C0E">
      <w:pPr>
        <w:pStyle w:val="paragraph"/>
        <w:textAlignment w:val="baseline"/>
        <w:rPr>
          <w:rFonts w:ascii="Georgia" w:hAnsi="Georgia"/>
          <w:b/>
          <w:bCs/>
          <w:color w:val="000000"/>
          <w:sz w:val="21"/>
          <w:szCs w:val="21"/>
          <w:u w:val="single"/>
        </w:rPr>
      </w:pPr>
      <w:r w:rsidRPr="00F816D8">
        <w:rPr>
          <w:rStyle w:val="normaltextrun"/>
          <w:rFonts w:ascii="Georgia" w:hAnsi="Georgia"/>
          <w:b/>
          <w:bCs/>
          <w:color w:val="000000"/>
          <w:sz w:val="21"/>
          <w:szCs w:val="21"/>
          <w:u w:val="single"/>
        </w:rPr>
        <w:t>Late career</w:t>
      </w:r>
    </w:p>
    <w:p w14:paraId="41ED9D43" w14:textId="11707E87" w:rsidR="00675108" w:rsidRDefault="00486095" w:rsidP="00675108">
      <w:pPr>
        <w:pStyle w:val="paragraph"/>
        <w:numPr>
          <w:ilvl w:val="0"/>
          <w:numId w:val="5"/>
        </w:numPr>
        <w:textAlignment w:val="baseline"/>
        <w:rPr>
          <w:rStyle w:val="normaltextrun"/>
          <w:rFonts w:ascii="Georgia" w:hAnsi="Georgia"/>
          <w:color w:val="000000"/>
          <w:sz w:val="21"/>
          <w:szCs w:val="21"/>
        </w:rPr>
      </w:pPr>
      <w:r>
        <w:rPr>
          <w:rStyle w:val="normaltextrun"/>
          <w:rFonts w:ascii="Georgia" w:hAnsi="Georgia"/>
          <w:color w:val="000000"/>
          <w:sz w:val="21"/>
          <w:szCs w:val="21"/>
        </w:rPr>
        <w:t xml:space="preserve">In 1954, </w:t>
      </w:r>
      <w:r w:rsidR="00B1569A">
        <w:rPr>
          <w:rStyle w:val="normaltextrun"/>
          <w:rFonts w:ascii="Georgia" w:hAnsi="Georgia"/>
          <w:color w:val="000000"/>
          <w:sz w:val="21"/>
          <w:szCs w:val="21"/>
        </w:rPr>
        <w:t xml:space="preserve">West became a Vegas act at the </w:t>
      </w:r>
      <w:r w:rsidR="003B3773" w:rsidRPr="00270055">
        <w:rPr>
          <w:rStyle w:val="normaltextrun"/>
          <w:rFonts w:ascii="Georgia" w:hAnsi="Georgia"/>
          <w:color w:val="000000"/>
          <w:sz w:val="21"/>
          <w:szCs w:val="21"/>
        </w:rPr>
        <w:t>Sahara Hotel</w:t>
      </w:r>
      <w:r w:rsidR="00B1569A">
        <w:rPr>
          <w:rStyle w:val="normaltextrun"/>
          <w:rFonts w:ascii="Georgia" w:hAnsi="Georgia"/>
          <w:color w:val="000000"/>
          <w:sz w:val="21"/>
          <w:szCs w:val="21"/>
        </w:rPr>
        <w:t xml:space="preserve">. She </w:t>
      </w:r>
      <w:r w:rsidR="003B3773" w:rsidRPr="00270055">
        <w:rPr>
          <w:rStyle w:val="normaltextrun"/>
          <w:rFonts w:ascii="Georgia" w:hAnsi="Georgia"/>
          <w:color w:val="000000"/>
          <w:sz w:val="21"/>
          <w:szCs w:val="21"/>
        </w:rPr>
        <w:t>sang her old songs, recited her old lines and some new, raunchier ones</w:t>
      </w:r>
      <w:r w:rsidR="00B1569A">
        <w:rPr>
          <w:rStyle w:val="normaltextrun"/>
          <w:rFonts w:ascii="Georgia" w:hAnsi="Georgia"/>
          <w:color w:val="000000"/>
          <w:sz w:val="21"/>
          <w:szCs w:val="21"/>
        </w:rPr>
        <w:t xml:space="preserve"> </w:t>
      </w:r>
      <w:r w:rsidR="003B3773" w:rsidRPr="00270055">
        <w:rPr>
          <w:rStyle w:val="normaltextrun"/>
          <w:rFonts w:ascii="Georgia" w:hAnsi="Georgia"/>
          <w:color w:val="000000"/>
          <w:sz w:val="21"/>
          <w:szCs w:val="21"/>
        </w:rPr>
        <w:t xml:space="preserve">with a coterie of oiled-up bodybuilders in loincloths as her backup men.  </w:t>
      </w:r>
      <w:r w:rsidR="00B1569A">
        <w:rPr>
          <w:rStyle w:val="normaltextrun"/>
          <w:rFonts w:ascii="Georgia" w:hAnsi="Georgia"/>
          <w:color w:val="000000"/>
          <w:sz w:val="21"/>
          <w:szCs w:val="21"/>
        </w:rPr>
        <w:br/>
      </w:r>
    </w:p>
    <w:p w14:paraId="7D7E8D3D" w14:textId="703BEF5C" w:rsidR="003B3773" w:rsidRPr="001C13A3" w:rsidRDefault="003B3773" w:rsidP="001C13A3">
      <w:pPr>
        <w:pStyle w:val="paragraph"/>
        <w:numPr>
          <w:ilvl w:val="0"/>
          <w:numId w:val="5"/>
        </w:numPr>
        <w:textAlignment w:val="baseline"/>
        <w:rPr>
          <w:rFonts w:ascii="Georgia" w:hAnsi="Georgia"/>
          <w:color w:val="000000"/>
          <w:sz w:val="21"/>
          <w:szCs w:val="21"/>
        </w:rPr>
      </w:pPr>
      <w:r w:rsidRPr="001C13A3">
        <w:rPr>
          <w:rStyle w:val="normaltextrun"/>
          <w:rFonts w:ascii="Georgia" w:hAnsi="Georgia"/>
          <w:color w:val="000000"/>
          <w:sz w:val="21"/>
          <w:szCs w:val="21"/>
        </w:rPr>
        <w:t xml:space="preserve">After </w:t>
      </w:r>
      <w:r w:rsidR="00675108" w:rsidRPr="001C13A3">
        <w:rPr>
          <w:rStyle w:val="normaltextrun"/>
          <w:rFonts w:ascii="Georgia" w:hAnsi="Georgia"/>
          <w:color w:val="000000"/>
          <w:sz w:val="21"/>
          <w:szCs w:val="21"/>
        </w:rPr>
        <w:t>a hiatus, West made</w:t>
      </w:r>
      <w:r w:rsidRPr="001C13A3">
        <w:rPr>
          <w:rStyle w:val="normaltextrun"/>
          <w:rFonts w:ascii="Georgia" w:hAnsi="Georgia"/>
          <w:color w:val="000000"/>
          <w:sz w:val="21"/>
          <w:szCs w:val="21"/>
        </w:rPr>
        <w:t xml:space="preserve"> two more films,</w:t>
      </w:r>
      <w:r w:rsidR="001C13A3" w:rsidRPr="001C13A3">
        <w:rPr>
          <w:rStyle w:val="normaltextrun"/>
          <w:rFonts w:ascii="Georgia" w:hAnsi="Georgia"/>
          <w:color w:val="000000"/>
          <w:sz w:val="21"/>
          <w:szCs w:val="21"/>
        </w:rPr>
        <w:t xml:space="preserve"> </w:t>
      </w:r>
      <w:r w:rsidR="00850ECD">
        <w:rPr>
          <w:rFonts w:ascii="Georgia" w:hAnsi="Georgia"/>
          <w:color w:val="000000"/>
          <w:sz w:val="21"/>
          <w:szCs w:val="21"/>
        </w:rPr>
        <w:t>“</w:t>
      </w:r>
      <w:r w:rsidR="00850ECD" w:rsidRPr="00F816D8">
        <w:rPr>
          <w:rFonts w:ascii="Georgia" w:hAnsi="Georgia"/>
          <w:color w:val="000000"/>
          <w:sz w:val="21"/>
          <w:szCs w:val="21"/>
        </w:rPr>
        <w:t>Myra Breckinridge</w:t>
      </w:r>
      <w:r w:rsidR="00850ECD">
        <w:rPr>
          <w:rFonts w:ascii="Georgia" w:hAnsi="Georgia"/>
          <w:color w:val="000000"/>
          <w:sz w:val="21"/>
          <w:szCs w:val="21"/>
        </w:rPr>
        <w:t>”</w:t>
      </w:r>
      <w:r w:rsidR="00850ECD" w:rsidRPr="001C13A3">
        <w:rPr>
          <w:rFonts w:ascii="Georgia" w:hAnsi="Georgia"/>
          <w:color w:val="000000"/>
          <w:sz w:val="21"/>
          <w:szCs w:val="21"/>
        </w:rPr>
        <w:t xml:space="preserve"> </w:t>
      </w:r>
      <w:r w:rsidR="00850ECD">
        <w:rPr>
          <w:rFonts w:ascii="Georgia" w:hAnsi="Georgia"/>
          <w:color w:val="000000"/>
          <w:sz w:val="21"/>
          <w:szCs w:val="21"/>
        </w:rPr>
        <w:t xml:space="preserve">(1970) and </w:t>
      </w:r>
      <w:r w:rsidR="00806291">
        <w:rPr>
          <w:rStyle w:val="normaltextrun"/>
          <w:rFonts w:ascii="Georgia" w:hAnsi="Georgia"/>
          <w:color w:val="000000"/>
          <w:sz w:val="21"/>
          <w:szCs w:val="21"/>
        </w:rPr>
        <w:t>“</w:t>
      </w:r>
      <w:proofErr w:type="spellStart"/>
      <w:r w:rsidR="001C13A3" w:rsidRPr="00F816D8">
        <w:rPr>
          <w:rFonts w:ascii="Georgia" w:hAnsi="Georgia"/>
          <w:color w:val="000000"/>
          <w:sz w:val="21"/>
          <w:szCs w:val="21"/>
        </w:rPr>
        <w:t>Sextette</w:t>
      </w:r>
      <w:proofErr w:type="spellEnd"/>
      <w:r w:rsidR="00806291">
        <w:rPr>
          <w:rFonts w:ascii="Georgia" w:hAnsi="Georgia"/>
          <w:color w:val="000000"/>
          <w:sz w:val="21"/>
          <w:szCs w:val="21"/>
        </w:rPr>
        <w:t>”</w:t>
      </w:r>
      <w:r w:rsidR="00351B28">
        <w:rPr>
          <w:rFonts w:ascii="Georgia" w:hAnsi="Georgia"/>
          <w:color w:val="000000"/>
          <w:sz w:val="21"/>
          <w:szCs w:val="21"/>
        </w:rPr>
        <w:t xml:space="preserve"> (1978)</w:t>
      </w:r>
      <w:r w:rsidR="00850ECD">
        <w:rPr>
          <w:rFonts w:ascii="Georgia" w:hAnsi="Georgia"/>
          <w:color w:val="000000"/>
          <w:sz w:val="21"/>
          <w:szCs w:val="21"/>
        </w:rPr>
        <w:t xml:space="preserve">, </w:t>
      </w:r>
      <w:r w:rsidRPr="001C13A3">
        <w:rPr>
          <w:rStyle w:val="normaltextrun"/>
          <w:rFonts w:ascii="Georgia" w:hAnsi="Georgia"/>
          <w:color w:val="000000"/>
          <w:sz w:val="21"/>
          <w:szCs w:val="21"/>
        </w:rPr>
        <w:t>under the condition that she have creative control and could rewrite her lines as she saw fit. Both films flopped</w:t>
      </w:r>
      <w:r w:rsidR="00662E8E" w:rsidRPr="001C13A3">
        <w:rPr>
          <w:rStyle w:val="normaltextrun"/>
          <w:rFonts w:ascii="Georgia" w:hAnsi="Georgia"/>
          <w:color w:val="000000"/>
          <w:sz w:val="21"/>
          <w:szCs w:val="21"/>
        </w:rPr>
        <w:t>.</w:t>
      </w:r>
    </w:p>
    <w:p w14:paraId="0E3702E3" w14:textId="77777777" w:rsidR="00C43CCD" w:rsidRDefault="00C43CCD" w:rsidP="00A17678">
      <w:pPr>
        <w:autoSpaceDE w:val="0"/>
        <w:autoSpaceDN w:val="0"/>
        <w:adjustRightInd w:val="0"/>
        <w:spacing w:line="322" w:lineRule="auto"/>
        <w:rPr>
          <w:szCs w:val="21"/>
        </w:rPr>
      </w:pPr>
    </w:p>
    <w:p w14:paraId="7D49E033" w14:textId="01C1E5B0" w:rsidR="00A17678" w:rsidRPr="00A17678" w:rsidRDefault="00A17678" w:rsidP="00A17678">
      <w:pPr>
        <w:autoSpaceDE w:val="0"/>
        <w:autoSpaceDN w:val="0"/>
        <w:adjustRightInd w:val="0"/>
        <w:spacing w:line="322" w:lineRule="auto"/>
        <w:rPr>
          <w:szCs w:val="21"/>
        </w:rPr>
      </w:pPr>
      <w:r w:rsidRPr="00F816D8">
        <w:rPr>
          <w:b/>
          <w:bCs/>
          <w:szCs w:val="21"/>
        </w:rPr>
        <w:t>Short TV listing</w:t>
      </w:r>
      <w:r w:rsidR="00806291">
        <w:rPr>
          <w:szCs w:val="21"/>
        </w:rPr>
        <w:t>:</w:t>
      </w:r>
      <w:r w:rsidRPr="00F816D8">
        <w:rPr>
          <w:szCs w:val="21"/>
        </w:rPr>
        <w:br/>
      </w:r>
      <w:r w:rsidRPr="00A17678">
        <w:rPr>
          <w:szCs w:val="21"/>
        </w:rPr>
        <w:t>Dive into the life and career of groundbreaking writer, performer and subversive star Mae West.   </w:t>
      </w:r>
    </w:p>
    <w:p w14:paraId="77176129" w14:textId="162AFFF0" w:rsidR="00A17678" w:rsidRPr="00A17678" w:rsidRDefault="00A17678" w:rsidP="00A17678">
      <w:pPr>
        <w:autoSpaceDE w:val="0"/>
        <w:autoSpaceDN w:val="0"/>
        <w:adjustRightInd w:val="0"/>
        <w:spacing w:line="322" w:lineRule="auto"/>
        <w:rPr>
          <w:szCs w:val="21"/>
        </w:rPr>
      </w:pPr>
    </w:p>
    <w:p w14:paraId="56F76804" w14:textId="06954624" w:rsidR="00A17678" w:rsidRDefault="00A17678" w:rsidP="00A17678">
      <w:pPr>
        <w:autoSpaceDE w:val="0"/>
        <w:autoSpaceDN w:val="0"/>
        <w:adjustRightInd w:val="0"/>
        <w:spacing w:line="322" w:lineRule="auto"/>
        <w:rPr>
          <w:szCs w:val="21"/>
        </w:rPr>
      </w:pPr>
      <w:r w:rsidRPr="00F816D8">
        <w:rPr>
          <w:b/>
          <w:bCs/>
          <w:szCs w:val="21"/>
        </w:rPr>
        <w:t>Long TV listing</w:t>
      </w:r>
      <w:r w:rsidR="00806291">
        <w:rPr>
          <w:szCs w:val="21"/>
        </w:rPr>
        <w:t>:</w:t>
      </w:r>
      <w:r w:rsidRPr="00F816D8">
        <w:rPr>
          <w:szCs w:val="21"/>
        </w:rPr>
        <w:br/>
      </w:r>
      <w:r w:rsidRPr="00A17678">
        <w:rPr>
          <w:szCs w:val="21"/>
        </w:rPr>
        <w:t>Dive into the life and career of groundbreaking writer, performer and subversive star Mae West. Over a career spanning eight decades, she broke boundaries and possessed creative and economic powers unheard of for a female entertainer in the 1930s. </w:t>
      </w:r>
    </w:p>
    <w:p w14:paraId="5E56A3C8" w14:textId="0B303375" w:rsidR="00A17678" w:rsidRDefault="00A17678" w:rsidP="00A17678">
      <w:pPr>
        <w:autoSpaceDE w:val="0"/>
        <w:autoSpaceDN w:val="0"/>
        <w:adjustRightInd w:val="0"/>
        <w:spacing w:line="322" w:lineRule="auto"/>
        <w:rPr>
          <w:szCs w:val="21"/>
        </w:rPr>
      </w:pPr>
    </w:p>
    <w:p w14:paraId="7530C1E5" w14:textId="77777777" w:rsidR="0084376B" w:rsidRPr="00C8229D" w:rsidRDefault="0084376B" w:rsidP="0084376B">
      <w:pPr>
        <w:autoSpaceDE w:val="0"/>
        <w:autoSpaceDN w:val="0"/>
        <w:adjustRightInd w:val="0"/>
        <w:spacing w:line="322" w:lineRule="auto"/>
        <w:rPr>
          <w:b/>
          <w:bCs/>
          <w:szCs w:val="21"/>
        </w:rPr>
      </w:pPr>
      <w:r>
        <w:rPr>
          <w:b/>
          <w:bCs/>
          <w:szCs w:val="21"/>
        </w:rPr>
        <w:t>Series Overview:</w:t>
      </w:r>
    </w:p>
    <w:p w14:paraId="6A8B6E77" w14:textId="2BC6C1B4" w:rsidR="0084376B" w:rsidRPr="00A17678" w:rsidRDefault="0084376B" w:rsidP="00F816D8">
      <w:pPr>
        <w:autoSpaceDE w:val="0"/>
        <w:autoSpaceDN w:val="0"/>
        <w:adjustRightInd w:val="0"/>
        <w:spacing w:line="322" w:lineRule="auto"/>
        <w:rPr>
          <w:szCs w:val="21"/>
        </w:rPr>
      </w:pPr>
      <w:r w:rsidRPr="00EF5E13">
        <w:rPr>
          <w:szCs w:val="21"/>
        </w:rPr>
        <w:lastRenderedPageBreak/>
        <w:t xml:space="preserve">Launched in 1986 on PBS, </w:t>
      </w:r>
      <w:r w:rsidRPr="00EF5E13">
        <w:rPr>
          <w:b/>
          <w:bCs/>
          <w:i/>
          <w:iCs/>
          <w:szCs w:val="21"/>
        </w:rPr>
        <w:t>American Masters</w:t>
      </w:r>
      <w:r w:rsidRPr="00EF5E13">
        <w:rPr>
          <w:szCs w:val="21"/>
        </w:rPr>
        <w:t xml:space="preserve"> set the standard for documentary film profiles, accruing widespread critical acclaim and earning 28 Emmy Awards — including 10 for Outstanding Non-Fiction Series and five for Outstanding Non-Fiction Special — 14 </w:t>
      </w:r>
      <w:proofErr w:type="spellStart"/>
      <w:r w:rsidRPr="00EF5E13">
        <w:rPr>
          <w:szCs w:val="21"/>
        </w:rPr>
        <w:t>Peabodys</w:t>
      </w:r>
      <w:proofErr w:type="spellEnd"/>
      <w:r w:rsidRPr="00EF5E13">
        <w:rPr>
          <w:szCs w:val="21"/>
        </w:rPr>
        <w:t xml:space="preserve">, an Oscar, three Grammys, two Producers Guild Awards and many other honors. To further explore the lives and works of masters past and present, the </w:t>
      </w:r>
      <w:r w:rsidRPr="00EF5E13">
        <w:rPr>
          <w:b/>
          <w:bCs/>
          <w:i/>
          <w:iCs/>
          <w:szCs w:val="21"/>
        </w:rPr>
        <w:t>American Masters</w:t>
      </w:r>
      <w:r w:rsidRPr="00EF5E13">
        <w:rPr>
          <w:szCs w:val="21"/>
        </w:rPr>
        <w:t xml:space="preserve"> website offers streaming video of select films, outtakes, filmmaker interviews, the American Masters Podcast, educational resources and more. </w:t>
      </w:r>
      <w:r w:rsidRPr="00C8229D">
        <w:rPr>
          <w:color w:val="1B1B1B"/>
          <w:szCs w:val="21"/>
          <w:shd w:val="clear" w:color="auto" w:fill="FFFFFF"/>
        </w:rPr>
        <w:t>The series</w:t>
      </w:r>
      <w:r w:rsidR="00BD1E7D">
        <w:rPr>
          <w:color w:val="1B1B1B"/>
          <w:szCs w:val="21"/>
          <w:shd w:val="clear" w:color="auto" w:fill="FFFFFF"/>
        </w:rPr>
        <w:t xml:space="preserve"> </w:t>
      </w:r>
      <w:r w:rsidRPr="00C8229D">
        <w:rPr>
          <w:color w:val="1B1B1B"/>
          <w:szCs w:val="21"/>
          <w:shd w:val="clear" w:color="auto" w:fill="FFFFFF"/>
        </w:rP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r>
        <w:rPr>
          <w:rFonts w:ascii="Halant" w:hAnsi="Halant"/>
          <w:color w:val="1B1B1B"/>
          <w:sz w:val="26"/>
          <w:szCs w:val="26"/>
          <w:shd w:val="clear" w:color="auto" w:fill="FFFFFF"/>
        </w:rPr>
        <w:t xml:space="preserve"> </w:t>
      </w:r>
      <w:r w:rsidRPr="00C8229D">
        <w:rPr>
          <w:b/>
          <w:bCs/>
          <w:i/>
          <w:iCs/>
          <w:szCs w:val="21"/>
        </w:rPr>
        <w:t>American Masters</w:t>
      </w:r>
      <w:r w:rsidRPr="00EF5E13">
        <w:rPr>
          <w:szCs w:val="21"/>
        </w:rPr>
        <w:t xml:space="preserve"> is a production of THIRTEEN PRODUCTIONS LLC for WNET.</w:t>
      </w:r>
    </w:p>
    <w:p w14:paraId="6ABF0201" w14:textId="31E6900B" w:rsidR="0084376B" w:rsidRPr="00A17678" w:rsidRDefault="0084376B" w:rsidP="00A17678">
      <w:pPr>
        <w:autoSpaceDE w:val="0"/>
        <w:autoSpaceDN w:val="0"/>
        <w:adjustRightInd w:val="0"/>
        <w:spacing w:line="322" w:lineRule="auto"/>
        <w:rPr>
          <w:szCs w:val="21"/>
        </w:rPr>
      </w:pPr>
    </w:p>
    <w:p w14:paraId="4572F130" w14:textId="1FB7503D" w:rsidR="0084376B" w:rsidRPr="00F816D8" w:rsidRDefault="0084376B" w:rsidP="00C373E6">
      <w:pPr>
        <w:autoSpaceDE w:val="0"/>
        <w:autoSpaceDN w:val="0"/>
        <w:adjustRightInd w:val="0"/>
        <w:spacing w:line="322" w:lineRule="auto"/>
        <w:rPr>
          <w:b/>
          <w:bCs/>
          <w:szCs w:val="21"/>
        </w:rPr>
      </w:pPr>
      <w:r w:rsidRPr="00F816D8">
        <w:rPr>
          <w:b/>
          <w:bCs/>
          <w:szCs w:val="21"/>
        </w:rPr>
        <w:t xml:space="preserve">Production </w:t>
      </w:r>
      <w:r w:rsidR="00A17678" w:rsidRPr="00F816D8">
        <w:rPr>
          <w:b/>
          <w:bCs/>
          <w:szCs w:val="21"/>
        </w:rPr>
        <w:t>Credits</w:t>
      </w:r>
      <w:r>
        <w:rPr>
          <w:b/>
          <w:bCs/>
          <w:szCs w:val="21"/>
        </w:rPr>
        <w:t>:</w:t>
      </w:r>
    </w:p>
    <w:p w14:paraId="4541F1A0" w14:textId="53952DB1" w:rsidR="00C373E6" w:rsidRPr="004D1114" w:rsidRDefault="00C373E6" w:rsidP="00C373E6">
      <w:pPr>
        <w:autoSpaceDE w:val="0"/>
        <w:autoSpaceDN w:val="0"/>
        <w:adjustRightInd w:val="0"/>
        <w:spacing w:line="322" w:lineRule="auto"/>
        <w:rPr>
          <w:rFonts w:cs="Calibri-Italic"/>
          <w:szCs w:val="21"/>
        </w:rPr>
      </w:pPr>
      <w:r w:rsidRPr="00294F88">
        <w:rPr>
          <w:b/>
          <w:bCs/>
          <w:i/>
          <w:iCs/>
        </w:rPr>
        <w:t>American Masters – Mae West: Dirty</w:t>
      </w:r>
      <w:r>
        <w:rPr>
          <w:szCs w:val="21"/>
        </w:rPr>
        <w:t xml:space="preserve"> </w:t>
      </w:r>
      <w:r w:rsidR="00E5254B" w:rsidRPr="00E5254B">
        <w:rPr>
          <w:b/>
          <w:bCs/>
          <w:i/>
          <w:iCs/>
          <w:szCs w:val="21"/>
        </w:rPr>
        <w:t>Blonde</w:t>
      </w:r>
      <w:r w:rsidR="00E5254B">
        <w:rPr>
          <w:szCs w:val="21"/>
        </w:rPr>
        <w:t xml:space="preserve"> </w:t>
      </w:r>
      <w:r>
        <w:rPr>
          <w:szCs w:val="21"/>
        </w:rPr>
        <w:t xml:space="preserve">is a </w:t>
      </w:r>
      <w:r>
        <w:rPr>
          <w:rFonts w:cs="Calibri-Italic"/>
          <w:szCs w:val="21"/>
        </w:rPr>
        <w:t>p</w:t>
      </w:r>
      <w:r w:rsidRPr="00470BD5">
        <w:rPr>
          <w:rFonts w:cs="Calibri-Italic"/>
          <w:szCs w:val="21"/>
        </w:rPr>
        <w:t xml:space="preserve">roduction of THIRTEEN Productions LLC’s </w:t>
      </w:r>
      <w:r w:rsidRPr="0082261A">
        <w:rPr>
          <w:rFonts w:cs="Calibri-Italic"/>
          <w:b/>
          <w:bCs/>
          <w:i/>
          <w:iCs/>
          <w:szCs w:val="21"/>
        </w:rPr>
        <w:t>American Masters</w:t>
      </w:r>
      <w:r w:rsidRPr="00470BD5">
        <w:rPr>
          <w:rFonts w:cs="Calibri-Italic"/>
          <w:szCs w:val="21"/>
        </w:rPr>
        <w:t xml:space="preserve"> for WNET</w:t>
      </w:r>
      <w:r>
        <w:rPr>
          <w:rFonts w:cs="Calibri-Italic"/>
          <w:szCs w:val="21"/>
        </w:rPr>
        <w:t xml:space="preserve">. Directed and produced by </w:t>
      </w:r>
      <w:r w:rsidRPr="004D1114">
        <w:rPr>
          <w:rFonts w:cs="Calibri-Italic"/>
          <w:szCs w:val="21"/>
        </w:rPr>
        <w:t>Sally Rosenthal</w:t>
      </w:r>
      <w:r>
        <w:rPr>
          <w:rFonts w:cs="Calibri-Italic"/>
          <w:szCs w:val="21"/>
        </w:rPr>
        <w:t xml:space="preserve"> and </w:t>
      </w:r>
      <w:r w:rsidRPr="004D1114">
        <w:rPr>
          <w:rFonts w:cs="Calibri-Italic"/>
          <w:szCs w:val="21"/>
        </w:rPr>
        <w:t xml:space="preserve">Julia </w:t>
      </w:r>
      <w:proofErr w:type="spellStart"/>
      <w:r w:rsidRPr="004D1114">
        <w:rPr>
          <w:rFonts w:cs="Calibri-Italic"/>
          <w:szCs w:val="21"/>
        </w:rPr>
        <w:t>Marchesi</w:t>
      </w:r>
      <w:proofErr w:type="spellEnd"/>
      <w:r>
        <w:rPr>
          <w:rFonts w:cs="Calibri-Italic"/>
          <w:szCs w:val="21"/>
        </w:rPr>
        <w:t>.</w:t>
      </w:r>
      <w:r w:rsidR="0084376B">
        <w:rPr>
          <w:rFonts w:cs="Calibri-Italic"/>
          <w:szCs w:val="21"/>
        </w:rPr>
        <w:t xml:space="preserve"> </w:t>
      </w:r>
      <w:r w:rsidR="00037BDD">
        <w:rPr>
          <w:rFonts w:cs="Calibri-Italic"/>
          <w:szCs w:val="21"/>
        </w:rPr>
        <w:t xml:space="preserve">Bette Midler and </w:t>
      </w:r>
      <w:r w:rsidR="0084376B">
        <w:rPr>
          <w:rFonts w:cs="Calibri-Italic"/>
          <w:szCs w:val="21"/>
        </w:rPr>
        <w:t xml:space="preserve">Michael Kantor </w:t>
      </w:r>
      <w:r w:rsidR="00037BDD">
        <w:rPr>
          <w:rFonts w:cs="Calibri-Italic"/>
          <w:szCs w:val="21"/>
        </w:rPr>
        <w:t>are</w:t>
      </w:r>
      <w:r w:rsidR="0084376B">
        <w:rPr>
          <w:rFonts w:cs="Calibri-Italic"/>
          <w:szCs w:val="21"/>
        </w:rPr>
        <w:t xml:space="preserve"> executive producer</w:t>
      </w:r>
      <w:r w:rsidR="00037BDD">
        <w:rPr>
          <w:rFonts w:cs="Calibri-Italic"/>
          <w:szCs w:val="21"/>
        </w:rPr>
        <w:t>s</w:t>
      </w:r>
      <w:r w:rsidR="0084376B">
        <w:rPr>
          <w:rFonts w:cs="Calibri-Italic"/>
          <w:szCs w:val="21"/>
        </w:rPr>
        <w:t>.</w:t>
      </w:r>
    </w:p>
    <w:p w14:paraId="69D46C86" w14:textId="0DDF5BB9" w:rsidR="00A17678" w:rsidRPr="00A17678" w:rsidRDefault="00A17678" w:rsidP="00A17678">
      <w:pPr>
        <w:autoSpaceDE w:val="0"/>
        <w:autoSpaceDN w:val="0"/>
        <w:adjustRightInd w:val="0"/>
        <w:spacing w:line="322" w:lineRule="auto"/>
        <w:rPr>
          <w:szCs w:val="21"/>
        </w:rPr>
      </w:pPr>
    </w:p>
    <w:p w14:paraId="76E4749A" w14:textId="7931139C" w:rsidR="00A17678" w:rsidRPr="0084376B" w:rsidRDefault="0084376B" w:rsidP="00A17678">
      <w:pPr>
        <w:autoSpaceDE w:val="0"/>
        <w:autoSpaceDN w:val="0"/>
        <w:adjustRightInd w:val="0"/>
        <w:spacing w:line="322" w:lineRule="auto"/>
        <w:rPr>
          <w:szCs w:val="21"/>
        </w:rPr>
      </w:pPr>
      <w:r>
        <w:rPr>
          <w:b/>
          <w:bCs/>
          <w:szCs w:val="21"/>
        </w:rPr>
        <w:t>Underwriters:</w:t>
      </w:r>
    </w:p>
    <w:p w14:paraId="45169FA1" w14:textId="70B0C9E2" w:rsidR="00A17678" w:rsidRPr="00A17678" w:rsidRDefault="000E76F4" w:rsidP="00F816D8">
      <w:pPr>
        <w:autoSpaceDE w:val="0"/>
        <w:autoSpaceDN w:val="0"/>
        <w:adjustRightInd w:val="0"/>
        <w:spacing w:line="322" w:lineRule="auto"/>
        <w:rPr>
          <w:szCs w:val="21"/>
        </w:rPr>
      </w:pPr>
      <w:r w:rsidRPr="00294F88">
        <w:t xml:space="preserve">Major funding for </w:t>
      </w:r>
      <w:r w:rsidRPr="00294F88">
        <w:rPr>
          <w:b/>
          <w:bCs/>
          <w:i/>
          <w:iCs/>
        </w:rPr>
        <w:t>American Masters – Mae West: Dirty Blonde</w:t>
      </w:r>
      <w:r w:rsidRPr="00294F88">
        <w:t xml:space="preserve"> is provided by the National Endowment for the Humanities, The Better Angels Society, Brice Brown, The Carson Family Charitable Trust, Leslie and Roslyn Goldstein Foundation, The Sandpiper Group, and Susan Lacy. </w:t>
      </w:r>
    </w:p>
    <w:p w14:paraId="10A1735C" w14:textId="77777777" w:rsidR="00A17678" w:rsidRPr="004E0056" w:rsidRDefault="00A17678" w:rsidP="00A17678">
      <w:pPr>
        <w:spacing w:line="322" w:lineRule="auto"/>
        <w:ind w:firstLine="720"/>
        <w:rPr>
          <w:rFonts w:cs="Arial"/>
          <w:szCs w:val="21"/>
        </w:rPr>
      </w:pPr>
      <w:r>
        <w:rPr>
          <w:rFonts w:cs="Arial"/>
          <w:szCs w:val="21"/>
        </w:rPr>
        <w:t xml:space="preserve">Major support for </w:t>
      </w:r>
      <w:r>
        <w:rPr>
          <w:rFonts w:cs="Arial"/>
          <w:b/>
          <w:i/>
          <w:szCs w:val="21"/>
        </w:rPr>
        <w:t>American Masters</w:t>
      </w:r>
      <w:r>
        <w:rPr>
          <w:rFonts w:cs="Arial"/>
          <w:szCs w:val="21"/>
        </w:rPr>
        <w:t xml:space="preserve"> is provided by the Corporation for Public Broadcasting, </w:t>
      </w:r>
      <w:r>
        <w:rPr>
          <w:rFonts w:cs="Arial"/>
          <w:color w:val="000000"/>
        </w:rPr>
        <w:t>Rosalind P. Walter,</w:t>
      </w:r>
      <w:r>
        <w:rPr>
          <w:rFonts w:cs="Arial"/>
        </w:rPr>
        <w:t xml:space="preserve"> Judith and Burton Resnick, Cheryl &amp; Philip Milstein Family Foundation, The Vital Projects Fund, </w:t>
      </w:r>
      <w:r w:rsidRPr="004E0056">
        <w:rPr>
          <w:rFonts w:cs="Arial"/>
          <w:szCs w:val="21"/>
        </w:rPr>
        <w:t>Lillian Goldman Programming Endowment</w:t>
      </w:r>
      <w:r>
        <w:rPr>
          <w:rFonts w:cs="Arial"/>
          <w:szCs w:val="21"/>
        </w:rPr>
        <w:t xml:space="preserve">, </w:t>
      </w:r>
      <w:r>
        <w:rPr>
          <w:rFonts w:cs="Arial"/>
        </w:rPr>
        <w:t>The Blanche &amp; Irving Laurie Foundation,</w:t>
      </w:r>
      <w:r>
        <w:rPr>
          <w:rFonts w:cs="Arial"/>
          <w:szCs w:val="21"/>
        </w:rPr>
        <w:t xml:space="preserve"> </w:t>
      </w:r>
      <w:r w:rsidRPr="004E0056">
        <w:rPr>
          <w:rFonts w:cs="Arial"/>
          <w:szCs w:val="21"/>
        </w:rPr>
        <w:t>Seton J.  Melvin</w:t>
      </w:r>
      <w:r>
        <w:rPr>
          <w:rFonts w:cs="Arial"/>
          <w:szCs w:val="21"/>
        </w:rPr>
        <w:t>,</w:t>
      </w:r>
      <w:r>
        <w:rPr>
          <w:rFonts w:cs="Arial"/>
        </w:rPr>
        <w:t xml:space="preserve"> Philip and Janice Levin Foundation, </w:t>
      </w:r>
      <w:r>
        <w:rPr>
          <w:rFonts w:cs="Arial"/>
          <w:color w:val="000000"/>
        </w:rPr>
        <w:t xml:space="preserve">Ellen and James S. Marcus, and </w:t>
      </w:r>
      <w:r>
        <w:rPr>
          <w:rFonts w:cs="Arial"/>
        </w:rPr>
        <w:t xml:space="preserve">The André and Elizabeth </w:t>
      </w:r>
      <w:proofErr w:type="spellStart"/>
      <w:r>
        <w:rPr>
          <w:rFonts w:cs="Arial"/>
        </w:rPr>
        <w:t>Kertész</w:t>
      </w:r>
      <w:proofErr w:type="spellEnd"/>
      <w:r>
        <w:rPr>
          <w:rFonts w:cs="Arial"/>
        </w:rPr>
        <w:t xml:space="preserve"> Foundation. </w:t>
      </w:r>
    </w:p>
    <w:p w14:paraId="71BCF22D" w14:textId="77777777" w:rsidR="00A17678" w:rsidRDefault="00A17678" w:rsidP="00A17678">
      <w:pPr>
        <w:autoSpaceDE w:val="0"/>
        <w:autoSpaceDN w:val="0"/>
        <w:adjustRightInd w:val="0"/>
        <w:spacing w:line="322" w:lineRule="auto"/>
        <w:rPr>
          <w:b/>
          <w:bCs/>
          <w:szCs w:val="21"/>
          <w:u w:val="single"/>
        </w:rPr>
      </w:pPr>
    </w:p>
    <w:p w14:paraId="0817ADB3" w14:textId="0301EA2A" w:rsidR="00A17678" w:rsidRPr="00F816D8" w:rsidRDefault="00A17678" w:rsidP="00A17678">
      <w:pPr>
        <w:autoSpaceDE w:val="0"/>
        <w:autoSpaceDN w:val="0"/>
        <w:adjustRightInd w:val="0"/>
        <w:spacing w:line="322" w:lineRule="auto"/>
        <w:rPr>
          <w:b/>
          <w:bCs/>
          <w:szCs w:val="21"/>
        </w:rPr>
      </w:pPr>
      <w:r w:rsidRPr="00F816D8">
        <w:rPr>
          <w:b/>
          <w:bCs/>
          <w:szCs w:val="21"/>
        </w:rPr>
        <w:t>Websites</w:t>
      </w:r>
      <w:r w:rsidR="00BD1E7D">
        <w:rPr>
          <w:b/>
          <w:bCs/>
          <w:szCs w:val="21"/>
        </w:rPr>
        <w:t>:</w:t>
      </w:r>
    </w:p>
    <w:p w14:paraId="7095B814" w14:textId="21F28569" w:rsidR="00A17678" w:rsidRDefault="00A11DED" w:rsidP="00816804">
      <w:pPr>
        <w:pStyle w:val="Small"/>
        <w:spacing w:line="322" w:lineRule="auto"/>
        <w:ind w:right="74"/>
        <w:rPr>
          <w:sz w:val="20"/>
        </w:rPr>
      </w:pPr>
      <w:hyperlink r:id="rId12" w:history="1">
        <w:r w:rsidR="00A17678" w:rsidRPr="00A17678">
          <w:rPr>
            <w:rStyle w:val="Hyperlink"/>
            <w:sz w:val="20"/>
          </w:rPr>
          <w:t>pbs.org/maewest</w:t>
        </w:r>
      </w:hyperlink>
      <w:r w:rsidR="000C0DD1">
        <w:rPr>
          <w:sz w:val="20"/>
        </w:rPr>
        <w:t xml:space="preserve">, </w:t>
      </w:r>
      <w:hyperlink r:id="rId13" w:tgtFrame="_blank" w:history="1">
        <w:r w:rsidR="00816804" w:rsidRPr="000C0DD1">
          <w:rPr>
            <w:rStyle w:val="Hyperlink"/>
            <w:sz w:val="20"/>
          </w:rPr>
          <w:t>http://facebook.com/americanmasters</w:t>
        </w:r>
      </w:hyperlink>
      <w:r w:rsidR="000C0DD1">
        <w:rPr>
          <w:sz w:val="20"/>
        </w:rPr>
        <w:t xml:space="preserve">, </w:t>
      </w:r>
      <w:hyperlink r:id="rId14" w:tgtFrame="_blank" w:history="1">
        <w:r w:rsidR="00816804" w:rsidRPr="000C0DD1">
          <w:rPr>
            <w:rStyle w:val="Hyperlink"/>
            <w:sz w:val="20"/>
          </w:rPr>
          <w:t>@PBSAmerMasters</w:t>
        </w:r>
      </w:hyperlink>
      <w:r w:rsidR="000C0DD1">
        <w:rPr>
          <w:sz w:val="20"/>
        </w:rPr>
        <w:t xml:space="preserve">, </w:t>
      </w:r>
      <w:hyperlink r:id="rId15" w:tgtFrame="_blank" w:history="1">
        <w:r w:rsidR="00816804" w:rsidRPr="00856B2A">
          <w:rPr>
            <w:rStyle w:val="Hyperlink"/>
            <w:sz w:val="20"/>
          </w:rPr>
          <w:t>http://youtube.com/AmericanMastersPBS</w:t>
        </w:r>
      </w:hyperlink>
      <w:r w:rsidR="000C0DD1">
        <w:rPr>
          <w:sz w:val="20"/>
        </w:rPr>
        <w:t xml:space="preserve">, </w:t>
      </w:r>
      <w:hyperlink r:id="rId16" w:tgtFrame="_blank" w:history="1">
        <w:r w:rsidR="00816804" w:rsidRPr="000C0DD1">
          <w:rPr>
            <w:rStyle w:val="Hyperlink"/>
            <w:sz w:val="20"/>
          </w:rPr>
          <w:t>http://instagram.com/pbsamericanmasters</w:t>
        </w:r>
      </w:hyperlink>
      <w:r w:rsidR="000C0DD1">
        <w:rPr>
          <w:sz w:val="20"/>
        </w:rPr>
        <w:t xml:space="preserve">, </w:t>
      </w:r>
    </w:p>
    <w:p w14:paraId="4AC8FE7C" w14:textId="77777777" w:rsidR="00A17678" w:rsidRDefault="00A17678" w:rsidP="00A17678">
      <w:pPr>
        <w:autoSpaceDE w:val="0"/>
        <w:autoSpaceDN w:val="0"/>
        <w:adjustRightInd w:val="0"/>
        <w:spacing w:line="322" w:lineRule="auto"/>
        <w:rPr>
          <w:b/>
          <w:bCs/>
          <w:szCs w:val="21"/>
          <w:u w:val="single"/>
        </w:rPr>
      </w:pPr>
    </w:p>
    <w:p w14:paraId="7880B5EA" w14:textId="7B810394" w:rsidR="00A17678" w:rsidRPr="00F816D8" w:rsidRDefault="00A17678" w:rsidP="00A17678">
      <w:pPr>
        <w:autoSpaceDE w:val="0"/>
        <w:autoSpaceDN w:val="0"/>
        <w:adjustRightInd w:val="0"/>
        <w:spacing w:line="322" w:lineRule="auto"/>
        <w:rPr>
          <w:b/>
          <w:bCs/>
          <w:szCs w:val="21"/>
        </w:rPr>
      </w:pPr>
      <w:r w:rsidRPr="00F816D8">
        <w:rPr>
          <w:b/>
          <w:bCs/>
          <w:szCs w:val="21"/>
        </w:rPr>
        <w:t>Hashtags</w:t>
      </w:r>
      <w:r w:rsidR="00BD1E7D">
        <w:rPr>
          <w:b/>
          <w:bCs/>
          <w:szCs w:val="21"/>
        </w:rPr>
        <w:t>:</w:t>
      </w:r>
    </w:p>
    <w:p w14:paraId="5584ADB3" w14:textId="77777777" w:rsidR="00A17678" w:rsidRDefault="00816804" w:rsidP="00816804">
      <w:pPr>
        <w:pStyle w:val="Small"/>
        <w:spacing w:line="322" w:lineRule="auto"/>
        <w:ind w:right="74"/>
        <w:rPr>
          <w:sz w:val="20"/>
        </w:rPr>
      </w:pPr>
      <w:r w:rsidRPr="000C0DD1">
        <w:rPr>
          <w:sz w:val="20"/>
        </w:rPr>
        <w:t>#</w:t>
      </w:r>
      <w:r w:rsidR="00A17678">
        <w:rPr>
          <w:sz w:val="20"/>
        </w:rPr>
        <w:t>MaeWestPBS</w:t>
      </w:r>
    </w:p>
    <w:p w14:paraId="77BDFE32" w14:textId="21CF7EC0" w:rsidR="00AB1F73" w:rsidRPr="00F816D8" w:rsidRDefault="00A17678" w:rsidP="00FB3B43">
      <w:pPr>
        <w:pStyle w:val="Small"/>
        <w:spacing w:line="322" w:lineRule="auto"/>
        <w:ind w:right="74"/>
        <w:rPr>
          <w:sz w:val="20"/>
        </w:rPr>
      </w:pPr>
      <w:r>
        <w:rPr>
          <w:sz w:val="20"/>
        </w:rPr>
        <w:t>#</w:t>
      </w:r>
      <w:r w:rsidR="00EF372D">
        <w:rPr>
          <w:sz w:val="20"/>
        </w:rPr>
        <w:t>Trailblazers</w:t>
      </w:r>
      <w:r w:rsidR="00EF372D" w:rsidRPr="000C0DD1">
        <w:rPr>
          <w:sz w:val="20"/>
        </w:rPr>
        <w:t>PBS </w:t>
      </w:r>
    </w:p>
    <w:p w14:paraId="536E3A66" w14:textId="46C33305" w:rsidR="00F816D8" w:rsidRDefault="00F816D8" w:rsidP="00FB3B43">
      <w:pPr>
        <w:pStyle w:val="Small"/>
        <w:spacing w:line="322" w:lineRule="auto"/>
        <w:ind w:right="74"/>
        <w:rPr>
          <w:rFonts w:cs="Arial"/>
          <w:b/>
          <w:bCs/>
          <w:sz w:val="20"/>
        </w:rPr>
      </w:pPr>
    </w:p>
    <w:p w14:paraId="2E20CE69" w14:textId="77777777" w:rsidR="00F816D8" w:rsidRPr="00B43036" w:rsidRDefault="00F816D8" w:rsidP="00F816D8">
      <w:pPr>
        <w:pStyle w:val="Small"/>
        <w:spacing w:line="240" w:lineRule="auto"/>
        <w:ind w:right="74"/>
        <w:rPr>
          <w:rFonts w:cs="Arial"/>
          <w:b/>
          <w:bCs/>
          <w:sz w:val="20"/>
        </w:rPr>
      </w:pPr>
      <w:r w:rsidRPr="00B43036">
        <w:rPr>
          <w:rFonts w:cs="Arial"/>
          <w:b/>
          <w:bCs/>
          <w:sz w:val="20"/>
        </w:rPr>
        <w:t>About PBS Trailblazers</w:t>
      </w:r>
    </w:p>
    <w:p w14:paraId="3B9B5701" w14:textId="77777777" w:rsidR="00F816D8" w:rsidRPr="00B43036" w:rsidRDefault="00F816D8" w:rsidP="00F816D8">
      <w:pPr>
        <w:pStyle w:val="Small"/>
        <w:spacing w:line="240" w:lineRule="auto"/>
        <w:ind w:right="74"/>
        <w:rPr>
          <w:color w:val="000000"/>
          <w:sz w:val="20"/>
          <w:lang w:val="en"/>
        </w:rPr>
      </w:pPr>
      <w:r w:rsidRPr="00B43036">
        <w:rPr>
          <w:sz w:val="20"/>
        </w:rPr>
        <w:t xml:space="preserve">In the summer of 2020, PBS is celebrating the women’s vote centennial with a slate of multiplatform content honoring and commemorating U.S. women’s suffrage, the feminist movement and modern-day changemakers. </w:t>
      </w:r>
      <w:r w:rsidRPr="00B43036">
        <w:rPr>
          <w:b/>
          <w:bCs/>
          <w:sz w:val="20"/>
        </w:rPr>
        <w:t>AMERICAN EXPERIENCE “The Vote”</w:t>
      </w:r>
      <w:r w:rsidRPr="00B43036">
        <w:rPr>
          <w:sz w:val="20"/>
        </w:rPr>
        <w:t xml:space="preserve"> tells the story of the campaign to grant women the right to vote, a transformative cultural and political movement that resulted in the largest expansion of voting rights in U.S. history. </w:t>
      </w:r>
      <w:r w:rsidRPr="00B43036">
        <w:rPr>
          <w:b/>
          <w:bCs/>
          <w:sz w:val="20"/>
        </w:rPr>
        <w:t>AMERICAN MASTERS</w:t>
      </w:r>
      <w:r w:rsidRPr="00B43036">
        <w:rPr>
          <w:i/>
          <w:iCs/>
          <w:sz w:val="20"/>
        </w:rPr>
        <w:t xml:space="preserve"> </w:t>
      </w:r>
      <w:r w:rsidRPr="00B43036">
        <w:rPr>
          <w:b/>
          <w:bCs/>
          <w:sz w:val="20"/>
        </w:rPr>
        <w:t>“Unladylike2020”</w:t>
      </w:r>
      <w:r w:rsidRPr="00B43036">
        <w:rPr>
          <w:b/>
          <w:bCs/>
          <w:i/>
          <w:iCs/>
          <w:sz w:val="20"/>
        </w:rPr>
        <w:t xml:space="preserve"> </w:t>
      </w:r>
      <w:r w:rsidRPr="00B43036">
        <w:rPr>
          <w:sz w:val="20"/>
        </w:rPr>
        <w:t xml:space="preserve">is </w:t>
      </w:r>
      <w:r w:rsidRPr="00B43036">
        <w:rPr>
          <w:sz w:val="20"/>
        </w:rPr>
        <w:lastRenderedPageBreak/>
        <w:t xml:space="preserve">a multimedia series featuring courageous, little-known and diverse female trailblazers from the turn of the 20th century. </w:t>
      </w:r>
      <w:r w:rsidRPr="00B43036">
        <w:rPr>
          <w:color w:val="000000"/>
          <w:sz w:val="20"/>
        </w:rPr>
        <w:t>“</w:t>
      </w:r>
      <w:r w:rsidRPr="00B43036">
        <w:rPr>
          <w:b/>
          <w:bCs/>
          <w:color w:val="000000"/>
          <w:sz w:val="20"/>
        </w:rPr>
        <w:t>And She Could Be Next” (</w:t>
      </w:r>
      <w:proofErr w:type="spellStart"/>
      <w:r w:rsidRPr="00B43036">
        <w:rPr>
          <w:b/>
          <w:bCs/>
          <w:color w:val="000000"/>
          <w:sz w:val="20"/>
        </w:rPr>
        <w:t>w.t</w:t>
      </w:r>
      <w:proofErr w:type="spellEnd"/>
      <w:r w:rsidRPr="00B43036">
        <w:rPr>
          <w:b/>
          <w:bCs/>
          <w:color w:val="000000"/>
          <w:sz w:val="20"/>
        </w:rPr>
        <w:t>.)</w:t>
      </w:r>
      <w:r w:rsidRPr="00B43036">
        <w:rPr>
          <w:color w:val="000000"/>
          <w:sz w:val="20"/>
        </w:rPr>
        <w:t>, a </w:t>
      </w:r>
      <w:r w:rsidRPr="00B43036">
        <w:rPr>
          <w:b/>
          <w:bCs/>
          <w:color w:val="000000"/>
          <w:sz w:val="20"/>
        </w:rPr>
        <w:t>POV</w:t>
      </w:r>
      <w:r w:rsidRPr="00B43036">
        <w:rPr>
          <w:color w:val="000000"/>
          <w:sz w:val="20"/>
        </w:rPr>
        <w:t> miniseries, follows women of color as political candidates and organizers who seek to expand the electorate, asking whether democracy itself can be preserved — and made stronger — by those most marginalized.</w:t>
      </w:r>
      <w:r w:rsidRPr="00B43036">
        <w:rPr>
          <w:b/>
          <w:bCs/>
          <w:color w:val="000000"/>
          <w:sz w:val="20"/>
        </w:rPr>
        <w:t xml:space="preserve"> </w:t>
      </w:r>
      <w:r w:rsidRPr="00B43036">
        <w:rPr>
          <w:color w:val="000000"/>
          <w:sz w:val="20"/>
        </w:rPr>
        <w:t xml:space="preserve">And a two-part </w:t>
      </w:r>
      <w:r w:rsidRPr="00B43036">
        <w:rPr>
          <w:b/>
          <w:bCs/>
          <w:color w:val="000000"/>
          <w:sz w:val="20"/>
        </w:rPr>
        <w:t>FIRING LINE WITH MARGARET HOOVER</w:t>
      </w:r>
      <w:r w:rsidRPr="00B43036">
        <w:rPr>
          <w:color w:val="000000"/>
          <w:sz w:val="20"/>
        </w:rPr>
        <w:t xml:space="preserve"> special documents what motivated several conservative women to run for office. Two fan-favorite PBS series will salute female changemakers: </w:t>
      </w:r>
      <w:r w:rsidRPr="00B43036">
        <w:rPr>
          <w:b/>
          <w:bCs/>
          <w:color w:val="000000"/>
          <w:sz w:val="20"/>
        </w:rPr>
        <w:t xml:space="preserve">AMERICAN MASTERS </w:t>
      </w:r>
      <w:r w:rsidRPr="00B43036">
        <w:rPr>
          <w:color w:val="000000"/>
          <w:sz w:val="20"/>
        </w:rPr>
        <w:t>with</w:t>
      </w:r>
      <w:r w:rsidRPr="00B43036">
        <w:rPr>
          <w:b/>
          <w:bCs/>
          <w:color w:val="000000"/>
          <w:sz w:val="20"/>
        </w:rPr>
        <w:t xml:space="preserve"> “</w:t>
      </w:r>
      <w:r w:rsidRPr="00B43036">
        <w:rPr>
          <w:b/>
          <w:bCs/>
          <w:sz w:val="20"/>
        </w:rPr>
        <w:t xml:space="preserve">Toni Morrison: The Pieces I Am” </w:t>
      </w:r>
      <w:r w:rsidRPr="00B43036">
        <w:rPr>
          <w:sz w:val="20"/>
        </w:rPr>
        <w:t xml:space="preserve">and </w:t>
      </w:r>
      <w:r w:rsidRPr="00B43036">
        <w:rPr>
          <w:b/>
          <w:bCs/>
          <w:sz w:val="20"/>
        </w:rPr>
        <w:t xml:space="preserve">“Mae West: Dirty Blonde;” and GREAT PERFORMANCES </w:t>
      </w:r>
      <w:r w:rsidRPr="00B43036">
        <w:rPr>
          <w:sz w:val="20"/>
        </w:rPr>
        <w:t xml:space="preserve">with </w:t>
      </w:r>
      <w:r w:rsidRPr="00B43036">
        <w:rPr>
          <w:b/>
          <w:bCs/>
          <w:sz w:val="20"/>
        </w:rPr>
        <w:t xml:space="preserve">“Gloria: A Life,” </w:t>
      </w:r>
      <w:r w:rsidRPr="00B43036">
        <w:rPr>
          <w:sz w:val="20"/>
        </w:rPr>
        <w:t>about Gloria Steinem,</w:t>
      </w:r>
      <w:r w:rsidRPr="00B43036">
        <w:rPr>
          <w:b/>
          <w:bCs/>
          <w:sz w:val="20"/>
        </w:rPr>
        <w:t xml:space="preserve"> </w:t>
      </w:r>
      <w:r w:rsidRPr="00B43036">
        <w:rPr>
          <w:sz w:val="20"/>
        </w:rPr>
        <w:t xml:space="preserve">and </w:t>
      </w:r>
      <w:r w:rsidRPr="00B43036">
        <w:rPr>
          <w:b/>
          <w:bCs/>
          <w:sz w:val="20"/>
        </w:rPr>
        <w:t xml:space="preserve">“Ann,” </w:t>
      </w:r>
      <w:r w:rsidRPr="00B43036">
        <w:rPr>
          <w:sz w:val="20"/>
        </w:rPr>
        <w:t>about Texas governor Ann Richards.</w:t>
      </w:r>
      <w:r w:rsidRPr="00B43036">
        <w:rPr>
          <w:b/>
          <w:bCs/>
          <w:sz w:val="20"/>
        </w:rPr>
        <w:t xml:space="preserve"> </w:t>
      </w:r>
      <w:r w:rsidRPr="00B43036">
        <w:rPr>
          <w:b/>
          <w:bCs/>
          <w:color w:val="000000"/>
          <w:sz w:val="20"/>
        </w:rPr>
        <w:t xml:space="preserve">ANTIQUES ROADSHOW </w:t>
      </w:r>
      <w:r w:rsidRPr="00B43036">
        <w:rPr>
          <w:color w:val="000000"/>
          <w:sz w:val="20"/>
        </w:rPr>
        <w:t xml:space="preserve">spotlights outstanding contributions from female athletes, artists, activists and more in the all-new special </w:t>
      </w:r>
      <w:r w:rsidRPr="00B43036">
        <w:rPr>
          <w:b/>
          <w:bCs/>
          <w:color w:val="000000"/>
          <w:sz w:val="20"/>
        </w:rPr>
        <w:t xml:space="preserve">“Women’s Work.” </w:t>
      </w:r>
      <w:r w:rsidRPr="00B43036">
        <w:rPr>
          <w:color w:val="000000"/>
          <w:sz w:val="20"/>
        </w:rPr>
        <w:t>The lineup also features two new miniseries:</w:t>
      </w:r>
      <w:r w:rsidRPr="00B43036">
        <w:rPr>
          <w:b/>
          <w:bCs/>
          <w:sz w:val="20"/>
        </w:rPr>
        <w:t xml:space="preserve"> PREHISTORIC ROAD TRIP</w:t>
      </w:r>
      <w:r w:rsidRPr="00B43036">
        <w:rPr>
          <w:sz w:val="20"/>
        </w:rPr>
        <w:t>,</w:t>
      </w:r>
      <w:r w:rsidRPr="00B43036">
        <w:rPr>
          <w:b/>
          <w:bCs/>
          <w:sz w:val="20"/>
        </w:rPr>
        <w:t xml:space="preserve"> </w:t>
      </w:r>
      <w:r w:rsidRPr="00B43036">
        <w:rPr>
          <w:sz w:val="20"/>
        </w:rPr>
        <w:t xml:space="preserve">hosted by the Field Museum’s Emily </w:t>
      </w:r>
      <w:proofErr w:type="spellStart"/>
      <w:r w:rsidRPr="00B43036">
        <w:rPr>
          <w:sz w:val="20"/>
        </w:rPr>
        <w:t>Graslie</w:t>
      </w:r>
      <w:proofErr w:type="spellEnd"/>
      <w:r w:rsidRPr="00B43036">
        <w:rPr>
          <w:sz w:val="20"/>
        </w:rPr>
        <w:t>, who embarks on an epic adventure through America’s fossil country;</w:t>
      </w:r>
      <w:r w:rsidRPr="00B43036">
        <w:rPr>
          <w:color w:val="000000"/>
          <w:sz w:val="20"/>
        </w:rPr>
        <w:t xml:space="preserve"> and BBC co-production </w:t>
      </w:r>
      <w:r w:rsidRPr="00B43036">
        <w:rPr>
          <w:b/>
          <w:bCs/>
          <w:color w:val="000000"/>
          <w:sz w:val="20"/>
        </w:rPr>
        <w:t>ROYAL HISTORY’S MYTHS AND SECRETS WITH LUCY WORSLEY</w:t>
      </w:r>
      <w:r w:rsidRPr="00B43036">
        <w:rPr>
          <w:color w:val="000000"/>
          <w:sz w:val="20"/>
        </w:rPr>
        <w:t>,</w:t>
      </w:r>
      <w:r w:rsidRPr="00B43036">
        <w:rPr>
          <w:b/>
          <w:bCs/>
          <w:color w:val="000000"/>
          <w:sz w:val="20"/>
        </w:rPr>
        <w:t xml:space="preserve"> </w:t>
      </w:r>
      <w:r w:rsidRPr="00B43036">
        <w:rPr>
          <w:color w:val="000000"/>
          <w:sz w:val="20"/>
        </w:rPr>
        <w:t>who investigates notable women and their roles in historical events</w:t>
      </w:r>
      <w:r w:rsidRPr="00B43036">
        <w:rPr>
          <w:b/>
          <w:bCs/>
          <w:color w:val="000000"/>
          <w:sz w:val="20"/>
        </w:rPr>
        <w:t xml:space="preserve">. </w:t>
      </w:r>
      <w:r w:rsidRPr="00B43036">
        <w:rPr>
          <w:color w:val="000000"/>
          <w:sz w:val="20"/>
        </w:rPr>
        <w:t xml:space="preserve">In addition, PBS will encore </w:t>
      </w:r>
      <w:r w:rsidRPr="00B43036">
        <w:rPr>
          <w:color w:val="000000"/>
          <w:sz w:val="20"/>
          <w:lang w:val="en"/>
        </w:rPr>
        <w:t xml:space="preserve">the critically acclaimed and award-winning </w:t>
      </w:r>
      <w:r w:rsidRPr="00B43036">
        <w:rPr>
          <w:b/>
          <w:bCs/>
          <w:color w:val="000000"/>
          <w:sz w:val="20"/>
        </w:rPr>
        <w:t xml:space="preserve">FRONTLINE </w:t>
      </w:r>
      <w:r w:rsidRPr="00B43036">
        <w:rPr>
          <w:color w:val="000000"/>
          <w:sz w:val="20"/>
        </w:rPr>
        <w:t>documentary</w:t>
      </w:r>
      <w:r w:rsidRPr="00B43036">
        <w:rPr>
          <w:b/>
          <w:bCs/>
          <w:color w:val="000000"/>
          <w:sz w:val="20"/>
        </w:rPr>
        <w:t xml:space="preserve"> “For Sama,” </w:t>
      </w:r>
      <w:r w:rsidRPr="00B43036">
        <w:rPr>
          <w:color w:val="000000"/>
          <w:sz w:val="20"/>
          <w:lang w:val="en"/>
        </w:rPr>
        <w:t>an intimate yet epic journey of one woman’s experience of the Syrian war.</w:t>
      </w:r>
    </w:p>
    <w:p w14:paraId="49892A19" w14:textId="77777777" w:rsidR="00F816D8" w:rsidRPr="00B43036" w:rsidRDefault="00F816D8" w:rsidP="00FB3B43">
      <w:pPr>
        <w:pStyle w:val="Small"/>
        <w:spacing w:line="322" w:lineRule="auto"/>
        <w:ind w:right="74"/>
        <w:rPr>
          <w:rFonts w:cs="Arial"/>
          <w:b/>
          <w:bCs/>
          <w:sz w:val="20"/>
        </w:rPr>
      </w:pPr>
    </w:p>
    <w:p w14:paraId="7A281E70" w14:textId="77777777" w:rsidR="00FB3B43" w:rsidRPr="00B43036" w:rsidRDefault="00FB3B43" w:rsidP="00FB3B43">
      <w:pPr>
        <w:pBdr>
          <w:top w:val="nil"/>
          <w:left w:val="nil"/>
          <w:bottom w:val="nil"/>
          <w:right w:val="nil"/>
          <w:between w:val="nil"/>
        </w:pBdr>
        <w:spacing w:line="276" w:lineRule="auto"/>
        <w:rPr>
          <w:rFonts w:eastAsia="Arial" w:cs="Arial"/>
          <w:sz w:val="20"/>
          <w:lang w:val="en"/>
        </w:rPr>
      </w:pPr>
      <w:r w:rsidRPr="00B43036">
        <w:rPr>
          <w:rFonts w:eastAsia="Arial" w:cs="Arial"/>
          <w:b/>
          <w:sz w:val="20"/>
          <w:lang w:val="en"/>
        </w:rPr>
        <w:t>About WNET</w:t>
      </w:r>
    </w:p>
    <w:p w14:paraId="7024AC1D" w14:textId="77777777" w:rsidR="00FB3B43" w:rsidRPr="00B43036" w:rsidRDefault="00FB3B43" w:rsidP="00FB3B43">
      <w:pPr>
        <w:spacing w:line="240" w:lineRule="auto"/>
        <w:rPr>
          <w:sz w:val="20"/>
        </w:rPr>
      </w:pPr>
      <w:r w:rsidRPr="00B43036">
        <w:rPr>
          <w:sz w:val="20"/>
        </w:rPr>
        <w:t xml:space="preserve">WNET is America’s flagship PBS station: parent company of New York’s </w:t>
      </w:r>
      <w:hyperlink r:id="rId17" w:history="1">
        <w:r w:rsidRPr="00B43036">
          <w:rPr>
            <w:rStyle w:val="Hyperlink"/>
            <w:sz w:val="20"/>
          </w:rPr>
          <w:t>THIRTEEN</w:t>
        </w:r>
      </w:hyperlink>
      <w:r w:rsidRPr="00B43036">
        <w:rPr>
          <w:sz w:val="20"/>
        </w:rPr>
        <w:t xml:space="preserve"> and </w:t>
      </w:r>
      <w:hyperlink r:id="rId18" w:history="1">
        <w:r w:rsidRPr="00B43036">
          <w:rPr>
            <w:rStyle w:val="Hyperlink"/>
            <w:sz w:val="20"/>
          </w:rPr>
          <w:t>WLIW21</w:t>
        </w:r>
      </w:hyperlink>
      <w:r w:rsidRPr="00B43036">
        <w:rPr>
          <w:sz w:val="20"/>
        </w:rPr>
        <w:t xml:space="preserve"> and operator of </w:t>
      </w:r>
      <w:hyperlink r:id="rId19" w:history="1">
        <w:r w:rsidRPr="00B43036">
          <w:rPr>
            <w:rStyle w:val="Hyperlink"/>
            <w:sz w:val="20"/>
          </w:rPr>
          <w:t>NJTV</w:t>
        </w:r>
      </w:hyperlink>
      <w:r w:rsidRPr="00B43036">
        <w:rPr>
          <w:sz w:val="20"/>
        </w:rPr>
        <w:t xml:space="preserve">, the statewide public media network in New Jersey. Through its new </w:t>
      </w:r>
      <w:hyperlink r:id="rId20" w:history="1">
        <w:r w:rsidRPr="000F7F0B">
          <w:rPr>
            <w:rStyle w:val="Hyperlink"/>
            <w:sz w:val="20"/>
          </w:rPr>
          <w:t>ALL ARTS</w:t>
        </w:r>
      </w:hyperlink>
      <w:r w:rsidRPr="00B43036">
        <w:rPr>
          <w:sz w:val="20"/>
        </w:rPr>
        <w:t xml:space="preserve"> multi-platform initiative, its broadcast channels, three cable services (THIRTEEN </w:t>
      </w:r>
      <w:proofErr w:type="spellStart"/>
      <w:r w:rsidRPr="00B43036">
        <w:rPr>
          <w:sz w:val="20"/>
        </w:rPr>
        <w:t>PBSKids</w:t>
      </w:r>
      <w:proofErr w:type="spellEnd"/>
      <w:r w:rsidRPr="00B43036">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sidRPr="00B43036">
        <w:rPr>
          <w:b/>
          <w:i/>
          <w:sz w:val="20"/>
        </w:rPr>
        <w:t>Nature</w:t>
      </w:r>
      <w:r w:rsidRPr="00B43036">
        <w:rPr>
          <w:sz w:val="20"/>
        </w:rPr>
        <w:t xml:space="preserve">, </w:t>
      </w:r>
      <w:r w:rsidRPr="00B43036">
        <w:rPr>
          <w:b/>
          <w:i/>
          <w:sz w:val="20"/>
        </w:rPr>
        <w:t>Great Performances</w:t>
      </w:r>
      <w:r w:rsidRPr="00B43036">
        <w:rPr>
          <w:sz w:val="20"/>
        </w:rPr>
        <w:t xml:space="preserve">, </w:t>
      </w:r>
      <w:r w:rsidRPr="00B43036">
        <w:rPr>
          <w:b/>
          <w:i/>
          <w:sz w:val="20"/>
        </w:rPr>
        <w:t>American Masters</w:t>
      </w:r>
      <w:r w:rsidRPr="00B43036">
        <w:rPr>
          <w:sz w:val="20"/>
        </w:rPr>
        <w:t xml:space="preserve">, </w:t>
      </w:r>
      <w:r w:rsidRPr="00B43036">
        <w:rPr>
          <w:b/>
          <w:i/>
          <w:sz w:val="20"/>
        </w:rPr>
        <w:t>PBS NewsHour Weekend</w:t>
      </w:r>
      <w:r w:rsidRPr="00B43036">
        <w:rPr>
          <w:sz w:val="20"/>
        </w:rPr>
        <w:t xml:space="preserve">, and the nightly interview program </w:t>
      </w:r>
      <w:r w:rsidRPr="00B43036">
        <w:rPr>
          <w:b/>
          <w:i/>
          <w:sz w:val="20"/>
        </w:rPr>
        <w:t>Amanpour and Company</w:t>
      </w:r>
      <w:r w:rsidRPr="00B43036">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9EBD76F" w14:textId="77777777" w:rsidR="00FB3B43" w:rsidRPr="00B43036" w:rsidRDefault="00FB3B43" w:rsidP="00FB3B43">
      <w:pPr>
        <w:pBdr>
          <w:top w:val="nil"/>
          <w:left w:val="nil"/>
          <w:bottom w:val="nil"/>
          <w:right w:val="nil"/>
          <w:between w:val="nil"/>
        </w:pBdr>
        <w:spacing w:line="276" w:lineRule="auto"/>
        <w:rPr>
          <w:rFonts w:cs="Arial"/>
          <w:sz w:val="20"/>
        </w:rPr>
      </w:pPr>
    </w:p>
    <w:p w14:paraId="77B4A3C0" w14:textId="77777777" w:rsidR="00FB3B43" w:rsidRPr="00B43036" w:rsidRDefault="00FB3B43" w:rsidP="00FB3B43">
      <w:pPr>
        <w:pBdr>
          <w:top w:val="nil"/>
          <w:left w:val="nil"/>
          <w:bottom w:val="nil"/>
          <w:right w:val="nil"/>
          <w:between w:val="nil"/>
        </w:pBdr>
        <w:spacing w:line="276" w:lineRule="auto"/>
        <w:jc w:val="center"/>
        <w:rPr>
          <w:rFonts w:cs="Arial"/>
          <w:sz w:val="20"/>
        </w:rPr>
      </w:pPr>
      <w:r w:rsidRPr="00B43036">
        <w:rPr>
          <w:rFonts w:cs="Arial"/>
          <w:sz w:val="20"/>
        </w:rPr>
        <w:t>###</w:t>
      </w:r>
    </w:p>
    <w:p w14:paraId="7AF6ACBF" w14:textId="77777777" w:rsidR="00311778" w:rsidRPr="00B43036" w:rsidRDefault="00311778" w:rsidP="007C5525">
      <w:pPr>
        <w:rPr>
          <w:sz w:val="20"/>
        </w:rPr>
      </w:pPr>
    </w:p>
    <w:sectPr w:rsidR="00311778" w:rsidRPr="00B43036" w:rsidSect="00EF4453">
      <w:headerReference w:type="first" r:id="rId21"/>
      <w:footerReference w:type="first" r:id="rId22"/>
      <w:pgSz w:w="12240" w:h="15840"/>
      <w:pgMar w:top="1440" w:right="907" w:bottom="1440" w:left="2349" w:header="360" w:footer="720" w:gutter="0"/>
      <w:cols w:space="720"/>
      <w:formProt w:val="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31D82" w14:textId="77777777" w:rsidR="00A64966" w:rsidRDefault="00A64966">
      <w:pPr>
        <w:spacing w:line="240" w:lineRule="auto"/>
      </w:pPr>
      <w:r>
        <w:separator/>
      </w:r>
    </w:p>
  </w:endnote>
  <w:endnote w:type="continuationSeparator" w:id="0">
    <w:p w14:paraId="6B996D7D" w14:textId="77777777" w:rsidR="00A64966" w:rsidRDefault="00A649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alant">
    <w:altName w:val="Cambria"/>
    <w:charset w:val="00"/>
    <w:family w:val="roman"/>
    <w:notTrueType/>
    <w:pitch w:val="default"/>
  </w:font>
  <w:font w:name="Calibri-Italic">
    <w:altName w:val="Calibri"/>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80CCB" w14:textId="6014DA49" w:rsidR="001F2ECA" w:rsidRDefault="000E58DE" w:rsidP="00C920C5">
    <w:pPr>
      <w:pStyle w:val="Footer"/>
      <w:tabs>
        <w:tab w:val="clear" w:pos="5400"/>
        <w:tab w:val="clear" w:pos="10800"/>
        <w:tab w:val="right" w:pos="8984"/>
      </w:tabs>
      <w:rPr>
        <w:sz w:val="20"/>
      </w:rPr>
    </w:pPr>
    <w:r>
      <w:rPr>
        <w:noProof/>
      </w:rPr>
      <mc:AlternateContent>
        <mc:Choice Requires="wps">
          <w:drawing>
            <wp:anchor distT="0" distB="0" distL="114300" distR="114300" simplePos="0" relativeHeight="251659264" behindDoc="0" locked="0" layoutInCell="1" allowOverlap="1" wp14:anchorId="6546F22A" wp14:editId="5D3807B6">
              <wp:simplePos x="0" y="0"/>
              <wp:positionH relativeFrom="column">
                <wp:posOffset>4013835</wp:posOffset>
              </wp:positionH>
              <wp:positionV relativeFrom="paragraph">
                <wp:posOffset>35560</wp:posOffset>
              </wp:positionV>
              <wp:extent cx="1362075" cy="361950"/>
              <wp:effectExtent l="0" t="0" r="9525" b="0"/>
              <wp:wrapNone/>
              <wp:docPr id="4" name="Rectangle 4"/>
              <wp:cNvGraphicFramePr/>
              <a:graphic xmlns:a="http://schemas.openxmlformats.org/drawingml/2006/main">
                <a:graphicData uri="http://schemas.microsoft.com/office/word/2010/wordprocessingShape">
                  <wps:wsp>
                    <wps:cNvSpPr/>
                    <wps:spPr>
                      <a:xfrm>
                        <a:off x="0" y="0"/>
                        <a:ext cx="1362075" cy="36195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7205" id="Rectangle 4" o:spid="_x0000_s1026" style="position:absolute;margin-left:316.05pt;margin-top:2.8pt;width:107.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" fillcolor="white [3212]" stroked="f"/>
          </w:pict>
        </mc:Fallback>
      </mc:AlternateContent>
    </w:r>
    <w:r>
      <w:rPr>
        <w:noProof/>
      </w:rPr>
      <w:drawing>
        <wp:anchor distT="0" distB="0" distL="114300" distR="114300" simplePos="0" relativeHeight="251662336" behindDoc="0" locked="0" layoutInCell="1" allowOverlap="1" wp14:anchorId="3E43CD01" wp14:editId="10EF23F1">
          <wp:simplePos x="0" y="0"/>
          <wp:positionH relativeFrom="margin">
            <wp:align>right</wp:align>
          </wp:positionH>
          <wp:positionV relativeFrom="paragraph">
            <wp:posOffset>10160</wp:posOffset>
          </wp:positionV>
          <wp:extent cx="1438275" cy="653761"/>
          <wp:effectExtent l="0" t="0" r="0" b="0"/>
          <wp:wrapNone/>
          <wp:docPr id="7" name="Picture 7" descr="C:\Users\TewsA\AppData\Local\Microsoft\Windows\INetCache\Content.Word\NEH-Preferred-Seal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wsA\AppData\Local\Microsoft\Windows\INetCache\Content.Word\NEH-Preferred-Seal8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53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923">
      <w:rPr>
        <w:noProof/>
        <w:sz w:val="20"/>
      </w:rPr>
      <w:drawing>
        <wp:anchor distT="0" distB="0" distL="114300" distR="114300" simplePos="0" relativeHeight="251654144" behindDoc="1" locked="0" layoutInCell="1" allowOverlap="1" wp14:anchorId="1FD18570" wp14:editId="72787240">
          <wp:simplePos x="0" y="0"/>
          <wp:positionH relativeFrom="margin">
            <wp:align>right</wp:align>
          </wp:positionH>
          <wp:positionV relativeFrom="paragraph">
            <wp:posOffset>6985</wp:posOffset>
          </wp:positionV>
          <wp:extent cx="3190875" cy="704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54150" t="4334" r="8545" b="15498"/>
                  <a:stretch/>
                </pic:blipFill>
                <pic:spPr bwMode="auto">
                  <a:xfrm>
                    <a:off x="0" y="0"/>
                    <a:ext cx="319087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0C5">
      <w:rPr>
        <w:sz w:val="20"/>
      </w:rPr>
      <w:tab/>
    </w:r>
  </w:p>
  <w:p w14:paraId="1BBFD0B8" w14:textId="3F804213" w:rsidR="001F2ECA" w:rsidRDefault="00C920C5" w:rsidP="003D7878">
    <w:pPr>
      <w:pStyle w:val="Footer"/>
      <w:tabs>
        <w:tab w:val="clear" w:pos="5400"/>
        <w:tab w:val="clear" w:pos="10800"/>
        <w:tab w:val="left" w:pos="780"/>
        <w:tab w:val="left" w:pos="7260"/>
        <w:tab w:val="right" w:pos="8984"/>
      </w:tabs>
    </w:pPr>
    <w:r>
      <w:tab/>
    </w:r>
    <w:r w:rsidR="003D7878">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B72F3" w14:textId="77777777" w:rsidR="00A64966" w:rsidRDefault="00A64966">
      <w:pPr>
        <w:spacing w:line="240" w:lineRule="auto"/>
      </w:pPr>
      <w:r>
        <w:separator/>
      </w:r>
    </w:p>
  </w:footnote>
  <w:footnote w:type="continuationSeparator" w:id="0">
    <w:p w14:paraId="002053C4" w14:textId="77777777" w:rsidR="00A64966" w:rsidRDefault="00A649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3542D" w14:textId="7CA740F4" w:rsidR="001F2ECA" w:rsidRDefault="007C5B16">
    <w:pPr>
      <w:pStyle w:val="Header"/>
    </w:pPr>
    <w:r w:rsidRPr="007C5B16">
      <w:rPr>
        <w:noProof/>
      </w:rPr>
      <w:drawing>
        <wp:anchor distT="0" distB="0" distL="114300" distR="114300" simplePos="0" relativeHeight="251661312" behindDoc="1" locked="0" layoutInCell="1" allowOverlap="1" wp14:anchorId="1733B899" wp14:editId="69FFF18E">
          <wp:simplePos x="0" y="0"/>
          <wp:positionH relativeFrom="page">
            <wp:posOffset>0</wp:posOffset>
          </wp:positionH>
          <wp:positionV relativeFrom="page">
            <wp:posOffset>0</wp:posOffset>
          </wp:positionV>
          <wp:extent cx="7827264" cy="29626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1F2ECA">
      <w:rPr>
        <w:noProof/>
      </w:rPr>
      <mc:AlternateContent>
        <mc:Choice Requires="wps">
          <w:drawing>
            <wp:anchor distT="0" distB="0" distL="114300" distR="114300" simplePos="0" relativeHeight="2" behindDoc="1" locked="0" layoutInCell="1" allowOverlap="1" wp14:anchorId="684BA311" wp14:editId="72C64D47">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5160" cy="2818765"/>
                      </a:xfrm>
                      <a:prstGeom prst="rect">
                        <a:avLst/>
                      </a:prstGeom>
                      <a:noFill/>
                      <a:ln>
                        <a:noFill/>
                      </a:ln>
                    </wps:spPr>
                    <wps:style>
                      <a:lnRef idx="0">
                        <a:scrgbClr r="0" g="0" b="0"/>
                      </a:lnRef>
                      <a:fillRef idx="0">
                        <a:scrgbClr r="0" g="0" b="0"/>
                      </a:fillRef>
                      <a:effectRef idx="0">
                        <a:scrgbClr r="0" g="0" b="0"/>
                      </a:effectRef>
                      <a:fontRef idx="minor"/>
                    </wps:style>
                    <wps:txbx>
                      <w:txbxContent>
                        <w:p w14:paraId="25A391D3" w14:textId="77777777" w:rsidR="001F2ECA" w:rsidRDefault="001F2ECA">
                          <w:pPr>
                            <w:pStyle w:val="FrameContents"/>
                            <w:rPr>
                              <w:color w:val="000000"/>
                            </w:rPr>
                          </w:pPr>
                        </w:p>
                      </w:txbxContent>
                    </wps:txbx>
                    <wps:bodyPr lIns="0" tIns="0" rIns="0" bIns="0">
                      <a:noAutofit/>
                    </wps:bodyPr>
                  </wps:wsp>
                </a:graphicData>
              </a:graphic>
            </wp:anchor>
          </w:drawing>
        </mc:Choice>
        <mc:Fallback>
          <w:pict>
            <v:rect w14:anchorId="684BA311"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" filled="f" stroked="f">
              <v:textbox inset="0,0,0,0">
                <w:txbxContent>
                  <w:p w14:paraId="25A391D3" w14:textId="77777777" w:rsidR="001F2ECA" w:rsidRDefault="001F2ECA">
                    <w:pPr>
                      <w:pStyle w:val="FrameContents"/>
                      <w:rPr>
                        <w:color w:val="000000"/>
                      </w:rPr>
                    </w:pP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D0886"/>
    <w:multiLevelType w:val="hybridMultilevel"/>
    <w:tmpl w:val="68D6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971BCF"/>
    <w:multiLevelType w:val="hybridMultilevel"/>
    <w:tmpl w:val="0E54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7544AF"/>
    <w:multiLevelType w:val="multilevel"/>
    <w:tmpl w:val="48D0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0F4006"/>
    <w:multiLevelType w:val="hybridMultilevel"/>
    <w:tmpl w:val="EC3C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582384"/>
    <w:multiLevelType w:val="hybridMultilevel"/>
    <w:tmpl w:val="7130D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4B004D"/>
    <w:multiLevelType w:val="hybridMultilevel"/>
    <w:tmpl w:val="4D32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78"/>
    <w:rsid w:val="00000A9A"/>
    <w:rsid w:val="00001EEE"/>
    <w:rsid w:val="00011824"/>
    <w:rsid w:val="0003083F"/>
    <w:rsid w:val="00037BDD"/>
    <w:rsid w:val="00060473"/>
    <w:rsid w:val="00061243"/>
    <w:rsid w:val="00061AA7"/>
    <w:rsid w:val="000621B2"/>
    <w:rsid w:val="000723E5"/>
    <w:rsid w:val="00082AE5"/>
    <w:rsid w:val="000966E0"/>
    <w:rsid w:val="000A6E0A"/>
    <w:rsid w:val="000B05C3"/>
    <w:rsid w:val="000B70D5"/>
    <w:rsid w:val="000C0DD1"/>
    <w:rsid w:val="000C5EC1"/>
    <w:rsid w:val="000C7EC6"/>
    <w:rsid w:val="000E1948"/>
    <w:rsid w:val="000E41E3"/>
    <w:rsid w:val="000E58DE"/>
    <w:rsid w:val="000E76F4"/>
    <w:rsid w:val="000F5AA5"/>
    <w:rsid w:val="000F7F0B"/>
    <w:rsid w:val="001016D2"/>
    <w:rsid w:val="00117730"/>
    <w:rsid w:val="00132CCE"/>
    <w:rsid w:val="00136718"/>
    <w:rsid w:val="001367E7"/>
    <w:rsid w:val="0014058E"/>
    <w:rsid w:val="00146D9C"/>
    <w:rsid w:val="00155DAA"/>
    <w:rsid w:val="00163310"/>
    <w:rsid w:val="00164992"/>
    <w:rsid w:val="00175844"/>
    <w:rsid w:val="00197C4A"/>
    <w:rsid w:val="001A6707"/>
    <w:rsid w:val="001B63D5"/>
    <w:rsid w:val="001C13A3"/>
    <w:rsid w:val="001C2E39"/>
    <w:rsid w:val="001C77B1"/>
    <w:rsid w:val="001D1659"/>
    <w:rsid w:val="001D5F60"/>
    <w:rsid w:val="001D71EC"/>
    <w:rsid w:val="001E7A83"/>
    <w:rsid w:val="001F2ECA"/>
    <w:rsid w:val="00210170"/>
    <w:rsid w:val="002106E4"/>
    <w:rsid w:val="00210DAA"/>
    <w:rsid w:val="00211657"/>
    <w:rsid w:val="00231F6D"/>
    <w:rsid w:val="00233DFB"/>
    <w:rsid w:val="0023548F"/>
    <w:rsid w:val="002448BD"/>
    <w:rsid w:val="00245A9C"/>
    <w:rsid w:val="0025183E"/>
    <w:rsid w:val="00256050"/>
    <w:rsid w:val="00256A70"/>
    <w:rsid w:val="00257C4C"/>
    <w:rsid w:val="002602CE"/>
    <w:rsid w:val="00261C3B"/>
    <w:rsid w:val="00262488"/>
    <w:rsid w:val="002658DA"/>
    <w:rsid w:val="00267588"/>
    <w:rsid w:val="00270055"/>
    <w:rsid w:val="002806F9"/>
    <w:rsid w:val="002A5728"/>
    <w:rsid w:val="002D03EB"/>
    <w:rsid w:val="002D2552"/>
    <w:rsid w:val="002D3EB5"/>
    <w:rsid w:val="002E171A"/>
    <w:rsid w:val="002E4DBE"/>
    <w:rsid w:val="002E67A4"/>
    <w:rsid w:val="002F6ED0"/>
    <w:rsid w:val="003021C0"/>
    <w:rsid w:val="00302F0B"/>
    <w:rsid w:val="00303634"/>
    <w:rsid w:val="00306949"/>
    <w:rsid w:val="00311778"/>
    <w:rsid w:val="003134B0"/>
    <w:rsid w:val="00330F70"/>
    <w:rsid w:val="003344BA"/>
    <w:rsid w:val="0035155E"/>
    <w:rsid w:val="00351B28"/>
    <w:rsid w:val="00365582"/>
    <w:rsid w:val="00374063"/>
    <w:rsid w:val="003809A1"/>
    <w:rsid w:val="00384D0D"/>
    <w:rsid w:val="003A29DE"/>
    <w:rsid w:val="003A4C37"/>
    <w:rsid w:val="003A5FE5"/>
    <w:rsid w:val="003B3773"/>
    <w:rsid w:val="003D7878"/>
    <w:rsid w:val="003E3980"/>
    <w:rsid w:val="0040127D"/>
    <w:rsid w:val="0043024A"/>
    <w:rsid w:val="0043735F"/>
    <w:rsid w:val="00450EBC"/>
    <w:rsid w:val="0045503E"/>
    <w:rsid w:val="00467C92"/>
    <w:rsid w:val="004746FF"/>
    <w:rsid w:val="004812D1"/>
    <w:rsid w:val="00486095"/>
    <w:rsid w:val="00486784"/>
    <w:rsid w:val="004925A4"/>
    <w:rsid w:val="004B740F"/>
    <w:rsid w:val="004C3BBF"/>
    <w:rsid w:val="004D3E61"/>
    <w:rsid w:val="004E0056"/>
    <w:rsid w:val="004E4C00"/>
    <w:rsid w:val="004F1FE1"/>
    <w:rsid w:val="004F3337"/>
    <w:rsid w:val="00507438"/>
    <w:rsid w:val="00510642"/>
    <w:rsid w:val="00516E5C"/>
    <w:rsid w:val="00523B7F"/>
    <w:rsid w:val="00530D40"/>
    <w:rsid w:val="005429BD"/>
    <w:rsid w:val="00553047"/>
    <w:rsid w:val="00567174"/>
    <w:rsid w:val="005A6B30"/>
    <w:rsid w:val="005A79F2"/>
    <w:rsid w:val="005B1F84"/>
    <w:rsid w:val="005D6535"/>
    <w:rsid w:val="005E2461"/>
    <w:rsid w:val="005E5CFC"/>
    <w:rsid w:val="00601C23"/>
    <w:rsid w:val="00603312"/>
    <w:rsid w:val="00606670"/>
    <w:rsid w:val="00630F32"/>
    <w:rsid w:val="006446A2"/>
    <w:rsid w:val="00662E8E"/>
    <w:rsid w:val="00664CE5"/>
    <w:rsid w:val="00675108"/>
    <w:rsid w:val="00675A59"/>
    <w:rsid w:val="00682804"/>
    <w:rsid w:val="00685551"/>
    <w:rsid w:val="006B3638"/>
    <w:rsid w:val="006C43CB"/>
    <w:rsid w:val="006C767F"/>
    <w:rsid w:val="006E405E"/>
    <w:rsid w:val="00705CDA"/>
    <w:rsid w:val="0072770C"/>
    <w:rsid w:val="007426A1"/>
    <w:rsid w:val="00746427"/>
    <w:rsid w:val="00747ED5"/>
    <w:rsid w:val="00764E1F"/>
    <w:rsid w:val="007751D7"/>
    <w:rsid w:val="007A0B98"/>
    <w:rsid w:val="007B43C1"/>
    <w:rsid w:val="007B5D1D"/>
    <w:rsid w:val="007C226D"/>
    <w:rsid w:val="007C29D6"/>
    <w:rsid w:val="007C5525"/>
    <w:rsid w:val="007C5B16"/>
    <w:rsid w:val="007E06DB"/>
    <w:rsid w:val="008059C4"/>
    <w:rsid w:val="00806291"/>
    <w:rsid w:val="0081569D"/>
    <w:rsid w:val="00816804"/>
    <w:rsid w:val="008170C8"/>
    <w:rsid w:val="0084376B"/>
    <w:rsid w:val="00850ECD"/>
    <w:rsid w:val="00856B2A"/>
    <w:rsid w:val="00872917"/>
    <w:rsid w:val="00886136"/>
    <w:rsid w:val="0089005A"/>
    <w:rsid w:val="008A09C9"/>
    <w:rsid w:val="008F1DAF"/>
    <w:rsid w:val="00931970"/>
    <w:rsid w:val="00932E1E"/>
    <w:rsid w:val="0094093A"/>
    <w:rsid w:val="00951CCC"/>
    <w:rsid w:val="00955C0E"/>
    <w:rsid w:val="00956BE5"/>
    <w:rsid w:val="00970458"/>
    <w:rsid w:val="0097135D"/>
    <w:rsid w:val="009777B1"/>
    <w:rsid w:val="00984DB7"/>
    <w:rsid w:val="0098650A"/>
    <w:rsid w:val="00997279"/>
    <w:rsid w:val="009A13BF"/>
    <w:rsid w:val="009A7DDC"/>
    <w:rsid w:val="009B5935"/>
    <w:rsid w:val="009C62A5"/>
    <w:rsid w:val="009E1DCE"/>
    <w:rsid w:val="009E3836"/>
    <w:rsid w:val="009E3FBD"/>
    <w:rsid w:val="009F58B0"/>
    <w:rsid w:val="00A07EF0"/>
    <w:rsid w:val="00A17678"/>
    <w:rsid w:val="00A2513F"/>
    <w:rsid w:val="00A4185A"/>
    <w:rsid w:val="00A617A8"/>
    <w:rsid w:val="00A64966"/>
    <w:rsid w:val="00A77EA2"/>
    <w:rsid w:val="00A85F65"/>
    <w:rsid w:val="00A92A66"/>
    <w:rsid w:val="00A93597"/>
    <w:rsid w:val="00A95578"/>
    <w:rsid w:val="00A97122"/>
    <w:rsid w:val="00AB1F73"/>
    <w:rsid w:val="00AD0EB4"/>
    <w:rsid w:val="00AF5568"/>
    <w:rsid w:val="00B1569A"/>
    <w:rsid w:val="00B17884"/>
    <w:rsid w:val="00B32B9F"/>
    <w:rsid w:val="00B367B5"/>
    <w:rsid w:val="00B37BE4"/>
    <w:rsid w:val="00B43036"/>
    <w:rsid w:val="00B44621"/>
    <w:rsid w:val="00B44C6E"/>
    <w:rsid w:val="00B4789F"/>
    <w:rsid w:val="00B70E16"/>
    <w:rsid w:val="00B71B08"/>
    <w:rsid w:val="00B922C8"/>
    <w:rsid w:val="00B954D8"/>
    <w:rsid w:val="00B95D47"/>
    <w:rsid w:val="00BA2944"/>
    <w:rsid w:val="00BA4911"/>
    <w:rsid w:val="00BD1E7D"/>
    <w:rsid w:val="00BD2D66"/>
    <w:rsid w:val="00BD7C2A"/>
    <w:rsid w:val="00BE780D"/>
    <w:rsid w:val="00BF209B"/>
    <w:rsid w:val="00C03FA2"/>
    <w:rsid w:val="00C05CF4"/>
    <w:rsid w:val="00C120CA"/>
    <w:rsid w:val="00C373E6"/>
    <w:rsid w:val="00C43CCD"/>
    <w:rsid w:val="00C51923"/>
    <w:rsid w:val="00C6475C"/>
    <w:rsid w:val="00C920C5"/>
    <w:rsid w:val="00C92607"/>
    <w:rsid w:val="00C97FA8"/>
    <w:rsid w:val="00CA18AE"/>
    <w:rsid w:val="00CB5CC4"/>
    <w:rsid w:val="00CC641A"/>
    <w:rsid w:val="00CD1837"/>
    <w:rsid w:val="00CD1E79"/>
    <w:rsid w:val="00CE1462"/>
    <w:rsid w:val="00CE2C85"/>
    <w:rsid w:val="00CE63CE"/>
    <w:rsid w:val="00D1126E"/>
    <w:rsid w:val="00D22A47"/>
    <w:rsid w:val="00D27FE9"/>
    <w:rsid w:val="00D33948"/>
    <w:rsid w:val="00D573AE"/>
    <w:rsid w:val="00D632FC"/>
    <w:rsid w:val="00D9739D"/>
    <w:rsid w:val="00DA65CF"/>
    <w:rsid w:val="00DA725B"/>
    <w:rsid w:val="00DC1D72"/>
    <w:rsid w:val="00DD2A33"/>
    <w:rsid w:val="00DF2DC2"/>
    <w:rsid w:val="00E045AB"/>
    <w:rsid w:val="00E17ECA"/>
    <w:rsid w:val="00E21098"/>
    <w:rsid w:val="00E236F8"/>
    <w:rsid w:val="00E31DE7"/>
    <w:rsid w:val="00E41D7E"/>
    <w:rsid w:val="00E51E79"/>
    <w:rsid w:val="00E5254B"/>
    <w:rsid w:val="00E60A10"/>
    <w:rsid w:val="00E620A6"/>
    <w:rsid w:val="00E66854"/>
    <w:rsid w:val="00E70230"/>
    <w:rsid w:val="00E72E40"/>
    <w:rsid w:val="00E75FA7"/>
    <w:rsid w:val="00E82C32"/>
    <w:rsid w:val="00E86D18"/>
    <w:rsid w:val="00EA32BB"/>
    <w:rsid w:val="00EC0AC2"/>
    <w:rsid w:val="00EC6D29"/>
    <w:rsid w:val="00EC7195"/>
    <w:rsid w:val="00ED6EC1"/>
    <w:rsid w:val="00EE1169"/>
    <w:rsid w:val="00EE137C"/>
    <w:rsid w:val="00EF372D"/>
    <w:rsid w:val="00EF4453"/>
    <w:rsid w:val="00EF5E13"/>
    <w:rsid w:val="00F02B34"/>
    <w:rsid w:val="00F277A7"/>
    <w:rsid w:val="00F4503C"/>
    <w:rsid w:val="00F45DE7"/>
    <w:rsid w:val="00F56B6C"/>
    <w:rsid w:val="00F76A58"/>
    <w:rsid w:val="00F80CE2"/>
    <w:rsid w:val="00F816D8"/>
    <w:rsid w:val="00F83A9C"/>
    <w:rsid w:val="00F840FF"/>
    <w:rsid w:val="00F91D0B"/>
    <w:rsid w:val="00FA1951"/>
    <w:rsid w:val="00FB3B43"/>
    <w:rsid w:val="00FC1990"/>
    <w:rsid w:val="00FC6E3E"/>
    <w:rsid w:val="00FD5374"/>
    <w:rsid w:val="00FD5567"/>
    <w:rsid w:val="00FE1209"/>
    <w:rsid w:val="00FF2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6AD60B"/>
  <w15:docId w15:val="{76A503F2-B076-0742-B296-9C612C28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iPriority w:val="99"/>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 w:type="character" w:customStyle="1" w:styleId="UnresolvedMention1">
    <w:name w:val="Unresolved Mention1"/>
    <w:basedOn w:val="DefaultParagraphFont"/>
    <w:uiPriority w:val="99"/>
    <w:rsid w:val="00BA2944"/>
    <w:rPr>
      <w:color w:val="605E5C"/>
      <w:shd w:val="clear" w:color="auto" w:fill="E1DFDD"/>
    </w:rPr>
  </w:style>
  <w:style w:type="character" w:styleId="UnresolvedMention">
    <w:name w:val="Unresolved Mention"/>
    <w:basedOn w:val="DefaultParagraphFont"/>
    <w:uiPriority w:val="99"/>
    <w:semiHidden/>
    <w:unhideWhenUsed/>
    <w:rsid w:val="000C0DD1"/>
    <w:rPr>
      <w:color w:val="605E5C"/>
      <w:shd w:val="clear" w:color="auto" w:fill="E1DFDD"/>
    </w:rPr>
  </w:style>
  <w:style w:type="paragraph" w:customStyle="1" w:styleId="paragraph">
    <w:name w:val="paragraph"/>
    <w:basedOn w:val="Normal"/>
    <w:rsid w:val="003B3773"/>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3B3773"/>
  </w:style>
  <w:style w:type="character" w:customStyle="1" w:styleId="eop">
    <w:name w:val="eop"/>
    <w:basedOn w:val="DefaultParagraphFont"/>
    <w:rsid w:val="003B3773"/>
  </w:style>
  <w:style w:type="paragraph" w:styleId="ListParagraph">
    <w:name w:val="List Paragraph"/>
    <w:basedOn w:val="Normal"/>
    <w:uiPriority w:val="34"/>
    <w:qFormat/>
    <w:rsid w:val="00BD7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7394">
      <w:bodyDiv w:val="1"/>
      <w:marLeft w:val="0"/>
      <w:marRight w:val="0"/>
      <w:marTop w:val="0"/>
      <w:marBottom w:val="0"/>
      <w:divBdr>
        <w:top w:val="none" w:sz="0" w:space="0" w:color="auto"/>
        <w:left w:val="none" w:sz="0" w:space="0" w:color="auto"/>
        <w:bottom w:val="none" w:sz="0" w:space="0" w:color="auto"/>
        <w:right w:val="none" w:sz="0" w:space="0" w:color="auto"/>
      </w:divBdr>
    </w:div>
    <w:div w:id="88544447">
      <w:bodyDiv w:val="1"/>
      <w:marLeft w:val="0"/>
      <w:marRight w:val="0"/>
      <w:marTop w:val="0"/>
      <w:marBottom w:val="0"/>
      <w:divBdr>
        <w:top w:val="none" w:sz="0" w:space="0" w:color="auto"/>
        <w:left w:val="none" w:sz="0" w:space="0" w:color="auto"/>
        <w:bottom w:val="none" w:sz="0" w:space="0" w:color="auto"/>
        <w:right w:val="none" w:sz="0" w:space="0" w:color="auto"/>
      </w:divBdr>
    </w:div>
    <w:div w:id="163401330">
      <w:bodyDiv w:val="1"/>
      <w:marLeft w:val="0"/>
      <w:marRight w:val="0"/>
      <w:marTop w:val="0"/>
      <w:marBottom w:val="0"/>
      <w:divBdr>
        <w:top w:val="none" w:sz="0" w:space="0" w:color="auto"/>
        <w:left w:val="none" w:sz="0" w:space="0" w:color="auto"/>
        <w:bottom w:val="none" w:sz="0" w:space="0" w:color="auto"/>
        <w:right w:val="none" w:sz="0" w:space="0" w:color="auto"/>
      </w:divBdr>
    </w:div>
    <w:div w:id="203564200">
      <w:bodyDiv w:val="1"/>
      <w:marLeft w:val="0"/>
      <w:marRight w:val="0"/>
      <w:marTop w:val="0"/>
      <w:marBottom w:val="0"/>
      <w:divBdr>
        <w:top w:val="none" w:sz="0" w:space="0" w:color="auto"/>
        <w:left w:val="none" w:sz="0" w:space="0" w:color="auto"/>
        <w:bottom w:val="none" w:sz="0" w:space="0" w:color="auto"/>
        <w:right w:val="none" w:sz="0" w:space="0" w:color="auto"/>
      </w:divBdr>
      <w:divsChild>
        <w:div w:id="1604387036">
          <w:marLeft w:val="0"/>
          <w:marRight w:val="0"/>
          <w:marTop w:val="0"/>
          <w:marBottom w:val="0"/>
          <w:divBdr>
            <w:top w:val="none" w:sz="0" w:space="0" w:color="auto"/>
            <w:left w:val="none" w:sz="0" w:space="0" w:color="auto"/>
            <w:bottom w:val="none" w:sz="0" w:space="0" w:color="auto"/>
            <w:right w:val="none" w:sz="0" w:space="0" w:color="auto"/>
          </w:divBdr>
        </w:div>
        <w:div w:id="204297681">
          <w:marLeft w:val="0"/>
          <w:marRight w:val="0"/>
          <w:marTop w:val="0"/>
          <w:marBottom w:val="0"/>
          <w:divBdr>
            <w:top w:val="none" w:sz="0" w:space="0" w:color="auto"/>
            <w:left w:val="none" w:sz="0" w:space="0" w:color="auto"/>
            <w:bottom w:val="none" w:sz="0" w:space="0" w:color="auto"/>
            <w:right w:val="none" w:sz="0" w:space="0" w:color="auto"/>
          </w:divBdr>
        </w:div>
        <w:div w:id="1556701882">
          <w:marLeft w:val="0"/>
          <w:marRight w:val="0"/>
          <w:marTop w:val="0"/>
          <w:marBottom w:val="0"/>
          <w:divBdr>
            <w:top w:val="none" w:sz="0" w:space="0" w:color="auto"/>
            <w:left w:val="none" w:sz="0" w:space="0" w:color="auto"/>
            <w:bottom w:val="none" w:sz="0" w:space="0" w:color="auto"/>
            <w:right w:val="none" w:sz="0" w:space="0" w:color="auto"/>
          </w:divBdr>
        </w:div>
        <w:div w:id="795296995">
          <w:marLeft w:val="0"/>
          <w:marRight w:val="0"/>
          <w:marTop w:val="0"/>
          <w:marBottom w:val="0"/>
          <w:divBdr>
            <w:top w:val="none" w:sz="0" w:space="0" w:color="auto"/>
            <w:left w:val="none" w:sz="0" w:space="0" w:color="auto"/>
            <w:bottom w:val="none" w:sz="0" w:space="0" w:color="auto"/>
            <w:right w:val="none" w:sz="0" w:space="0" w:color="auto"/>
          </w:divBdr>
        </w:div>
        <w:div w:id="1668482932">
          <w:marLeft w:val="0"/>
          <w:marRight w:val="0"/>
          <w:marTop w:val="0"/>
          <w:marBottom w:val="0"/>
          <w:divBdr>
            <w:top w:val="none" w:sz="0" w:space="0" w:color="auto"/>
            <w:left w:val="none" w:sz="0" w:space="0" w:color="auto"/>
            <w:bottom w:val="none" w:sz="0" w:space="0" w:color="auto"/>
            <w:right w:val="none" w:sz="0" w:space="0" w:color="auto"/>
          </w:divBdr>
        </w:div>
        <w:div w:id="1921519581">
          <w:marLeft w:val="0"/>
          <w:marRight w:val="0"/>
          <w:marTop w:val="0"/>
          <w:marBottom w:val="0"/>
          <w:divBdr>
            <w:top w:val="none" w:sz="0" w:space="0" w:color="auto"/>
            <w:left w:val="none" w:sz="0" w:space="0" w:color="auto"/>
            <w:bottom w:val="none" w:sz="0" w:space="0" w:color="auto"/>
            <w:right w:val="none" w:sz="0" w:space="0" w:color="auto"/>
          </w:divBdr>
        </w:div>
        <w:div w:id="675612762">
          <w:marLeft w:val="0"/>
          <w:marRight w:val="0"/>
          <w:marTop w:val="0"/>
          <w:marBottom w:val="0"/>
          <w:divBdr>
            <w:top w:val="none" w:sz="0" w:space="0" w:color="auto"/>
            <w:left w:val="none" w:sz="0" w:space="0" w:color="auto"/>
            <w:bottom w:val="none" w:sz="0" w:space="0" w:color="auto"/>
            <w:right w:val="none" w:sz="0" w:space="0" w:color="auto"/>
          </w:divBdr>
        </w:div>
        <w:div w:id="1971740068">
          <w:marLeft w:val="0"/>
          <w:marRight w:val="0"/>
          <w:marTop w:val="0"/>
          <w:marBottom w:val="0"/>
          <w:divBdr>
            <w:top w:val="none" w:sz="0" w:space="0" w:color="auto"/>
            <w:left w:val="none" w:sz="0" w:space="0" w:color="auto"/>
            <w:bottom w:val="none" w:sz="0" w:space="0" w:color="auto"/>
            <w:right w:val="none" w:sz="0" w:space="0" w:color="auto"/>
          </w:divBdr>
        </w:div>
        <w:div w:id="34625444">
          <w:marLeft w:val="0"/>
          <w:marRight w:val="0"/>
          <w:marTop w:val="0"/>
          <w:marBottom w:val="0"/>
          <w:divBdr>
            <w:top w:val="none" w:sz="0" w:space="0" w:color="auto"/>
            <w:left w:val="none" w:sz="0" w:space="0" w:color="auto"/>
            <w:bottom w:val="none" w:sz="0" w:space="0" w:color="auto"/>
            <w:right w:val="none" w:sz="0" w:space="0" w:color="auto"/>
          </w:divBdr>
        </w:div>
        <w:div w:id="1675838103">
          <w:marLeft w:val="0"/>
          <w:marRight w:val="0"/>
          <w:marTop w:val="0"/>
          <w:marBottom w:val="0"/>
          <w:divBdr>
            <w:top w:val="none" w:sz="0" w:space="0" w:color="auto"/>
            <w:left w:val="none" w:sz="0" w:space="0" w:color="auto"/>
            <w:bottom w:val="none" w:sz="0" w:space="0" w:color="auto"/>
            <w:right w:val="none" w:sz="0" w:space="0" w:color="auto"/>
          </w:divBdr>
        </w:div>
        <w:div w:id="794523535">
          <w:marLeft w:val="0"/>
          <w:marRight w:val="0"/>
          <w:marTop w:val="0"/>
          <w:marBottom w:val="0"/>
          <w:divBdr>
            <w:top w:val="none" w:sz="0" w:space="0" w:color="auto"/>
            <w:left w:val="none" w:sz="0" w:space="0" w:color="auto"/>
            <w:bottom w:val="none" w:sz="0" w:space="0" w:color="auto"/>
            <w:right w:val="none" w:sz="0" w:space="0" w:color="auto"/>
          </w:divBdr>
        </w:div>
        <w:div w:id="1463959892">
          <w:marLeft w:val="0"/>
          <w:marRight w:val="0"/>
          <w:marTop w:val="0"/>
          <w:marBottom w:val="0"/>
          <w:divBdr>
            <w:top w:val="none" w:sz="0" w:space="0" w:color="auto"/>
            <w:left w:val="none" w:sz="0" w:space="0" w:color="auto"/>
            <w:bottom w:val="none" w:sz="0" w:space="0" w:color="auto"/>
            <w:right w:val="none" w:sz="0" w:space="0" w:color="auto"/>
          </w:divBdr>
        </w:div>
        <w:div w:id="1036737303">
          <w:marLeft w:val="0"/>
          <w:marRight w:val="0"/>
          <w:marTop w:val="0"/>
          <w:marBottom w:val="0"/>
          <w:divBdr>
            <w:top w:val="none" w:sz="0" w:space="0" w:color="auto"/>
            <w:left w:val="none" w:sz="0" w:space="0" w:color="auto"/>
            <w:bottom w:val="none" w:sz="0" w:space="0" w:color="auto"/>
            <w:right w:val="none" w:sz="0" w:space="0" w:color="auto"/>
          </w:divBdr>
        </w:div>
        <w:div w:id="292488020">
          <w:marLeft w:val="0"/>
          <w:marRight w:val="0"/>
          <w:marTop w:val="0"/>
          <w:marBottom w:val="0"/>
          <w:divBdr>
            <w:top w:val="none" w:sz="0" w:space="0" w:color="auto"/>
            <w:left w:val="none" w:sz="0" w:space="0" w:color="auto"/>
            <w:bottom w:val="none" w:sz="0" w:space="0" w:color="auto"/>
            <w:right w:val="none" w:sz="0" w:space="0" w:color="auto"/>
          </w:divBdr>
        </w:div>
        <w:div w:id="693653757">
          <w:marLeft w:val="0"/>
          <w:marRight w:val="0"/>
          <w:marTop w:val="0"/>
          <w:marBottom w:val="0"/>
          <w:divBdr>
            <w:top w:val="none" w:sz="0" w:space="0" w:color="auto"/>
            <w:left w:val="none" w:sz="0" w:space="0" w:color="auto"/>
            <w:bottom w:val="none" w:sz="0" w:space="0" w:color="auto"/>
            <w:right w:val="none" w:sz="0" w:space="0" w:color="auto"/>
          </w:divBdr>
        </w:div>
        <w:div w:id="438641851">
          <w:marLeft w:val="0"/>
          <w:marRight w:val="0"/>
          <w:marTop w:val="0"/>
          <w:marBottom w:val="0"/>
          <w:divBdr>
            <w:top w:val="none" w:sz="0" w:space="0" w:color="auto"/>
            <w:left w:val="none" w:sz="0" w:space="0" w:color="auto"/>
            <w:bottom w:val="none" w:sz="0" w:space="0" w:color="auto"/>
            <w:right w:val="none" w:sz="0" w:space="0" w:color="auto"/>
          </w:divBdr>
        </w:div>
        <w:div w:id="996033281">
          <w:marLeft w:val="0"/>
          <w:marRight w:val="0"/>
          <w:marTop w:val="0"/>
          <w:marBottom w:val="0"/>
          <w:divBdr>
            <w:top w:val="none" w:sz="0" w:space="0" w:color="auto"/>
            <w:left w:val="none" w:sz="0" w:space="0" w:color="auto"/>
            <w:bottom w:val="none" w:sz="0" w:space="0" w:color="auto"/>
            <w:right w:val="none" w:sz="0" w:space="0" w:color="auto"/>
          </w:divBdr>
        </w:div>
        <w:div w:id="422845168">
          <w:marLeft w:val="0"/>
          <w:marRight w:val="0"/>
          <w:marTop w:val="0"/>
          <w:marBottom w:val="0"/>
          <w:divBdr>
            <w:top w:val="none" w:sz="0" w:space="0" w:color="auto"/>
            <w:left w:val="none" w:sz="0" w:space="0" w:color="auto"/>
            <w:bottom w:val="none" w:sz="0" w:space="0" w:color="auto"/>
            <w:right w:val="none" w:sz="0" w:space="0" w:color="auto"/>
          </w:divBdr>
        </w:div>
        <w:div w:id="1911114171">
          <w:marLeft w:val="0"/>
          <w:marRight w:val="0"/>
          <w:marTop w:val="0"/>
          <w:marBottom w:val="0"/>
          <w:divBdr>
            <w:top w:val="none" w:sz="0" w:space="0" w:color="auto"/>
            <w:left w:val="none" w:sz="0" w:space="0" w:color="auto"/>
            <w:bottom w:val="none" w:sz="0" w:space="0" w:color="auto"/>
            <w:right w:val="none" w:sz="0" w:space="0" w:color="auto"/>
          </w:divBdr>
        </w:div>
        <w:div w:id="802504618">
          <w:marLeft w:val="0"/>
          <w:marRight w:val="0"/>
          <w:marTop w:val="0"/>
          <w:marBottom w:val="0"/>
          <w:divBdr>
            <w:top w:val="none" w:sz="0" w:space="0" w:color="auto"/>
            <w:left w:val="none" w:sz="0" w:space="0" w:color="auto"/>
            <w:bottom w:val="none" w:sz="0" w:space="0" w:color="auto"/>
            <w:right w:val="none" w:sz="0" w:space="0" w:color="auto"/>
          </w:divBdr>
        </w:div>
        <w:div w:id="2111969463">
          <w:marLeft w:val="0"/>
          <w:marRight w:val="0"/>
          <w:marTop w:val="0"/>
          <w:marBottom w:val="0"/>
          <w:divBdr>
            <w:top w:val="none" w:sz="0" w:space="0" w:color="auto"/>
            <w:left w:val="none" w:sz="0" w:space="0" w:color="auto"/>
            <w:bottom w:val="none" w:sz="0" w:space="0" w:color="auto"/>
            <w:right w:val="none" w:sz="0" w:space="0" w:color="auto"/>
          </w:divBdr>
        </w:div>
        <w:div w:id="734665029">
          <w:marLeft w:val="0"/>
          <w:marRight w:val="0"/>
          <w:marTop w:val="0"/>
          <w:marBottom w:val="0"/>
          <w:divBdr>
            <w:top w:val="none" w:sz="0" w:space="0" w:color="auto"/>
            <w:left w:val="none" w:sz="0" w:space="0" w:color="auto"/>
            <w:bottom w:val="none" w:sz="0" w:space="0" w:color="auto"/>
            <w:right w:val="none" w:sz="0" w:space="0" w:color="auto"/>
          </w:divBdr>
        </w:div>
        <w:div w:id="2029285247">
          <w:marLeft w:val="0"/>
          <w:marRight w:val="0"/>
          <w:marTop w:val="0"/>
          <w:marBottom w:val="0"/>
          <w:divBdr>
            <w:top w:val="none" w:sz="0" w:space="0" w:color="auto"/>
            <w:left w:val="none" w:sz="0" w:space="0" w:color="auto"/>
            <w:bottom w:val="none" w:sz="0" w:space="0" w:color="auto"/>
            <w:right w:val="none" w:sz="0" w:space="0" w:color="auto"/>
          </w:divBdr>
        </w:div>
        <w:div w:id="383061094">
          <w:marLeft w:val="0"/>
          <w:marRight w:val="0"/>
          <w:marTop w:val="0"/>
          <w:marBottom w:val="0"/>
          <w:divBdr>
            <w:top w:val="none" w:sz="0" w:space="0" w:color="auto"/>
            <w:left w:val="none" w:sz="0" w:space="0" w:color="auto"/>
            <w:bottom w:val="none" w:sz="0" w:space="0" w:color="auto"/>
            <w:right w:val="none" w:sz="0" w:space="0" w:color="auto"/>
          </w:divBdr>
        </w:div>
        <w:div w:id="825634742">
          <w:marLeft w:val="0"/>
          <w:marRight w:val="0"/>
          <w:marTop w:val="0"/>
          <w:marBottom w:val="0"/>
          <w:divBdr>
            <w:top w:val="none" w:sz="0" w:space="0" w:color="auto"/>
            <w:left w:val="none" w:sz="0" w:space="0" w:color="auto"/>
            <w:bottom w:val="none" w:sz="0" w:space="0" w:color="auto"/>
            <w:right w:val="none" w:sz="0" w:space="0" w:color="auto"/>
          </w:divBdr>
        </w:div>
        <w:div w:id="2139687990">
          <w:marLeft w:val="0"/>
          <w:marRight w:val="0"/>
          <w:marTop w:val="0"/>
          <w:marBottom w:val="0"/>
          <w:divBdr>
            <w:top w:val="none" w:sz="0" w:space="0" w:color="auto"/>
            <w:left w:val="none" w:sz="0" w:space="0" w:color="auto"/>
            <w:bottom w:val="none" w:sz="0" w:space="0" w:color="auto"/>
            <w:right w:val="none" w:sz="0" w:space="0" w:color="auto"/>
          </w:divBdr>
        </w:div>
        <w:div w:id="1862352561">
          <w:marLeft w:val="0"/>
          <w:marRight w:val="0"/>
          <w:marTop w:val="0"/>
          <w:marBottom w:val="0"/>
          <w:divBdr>
            <w:top w:val="none" w:sz="0" w:space="0" w:color="auto"/>
            <w:left w:val="none" w:sz="0" w:space="0" w:color="auto"/>
            <w:bottom w:val="none" w:sz="0" w:space="0" w:color="auto"/>
            <w:right w:val="none" w:sz="0" w:space="0" w:color="auto"/>
          </w:divBdr>
        </w:div>
        <w:div w:id="421337382">
          <w:marLeft w:val="0"/>
          <w:marRight w:val="0"/>
          <w:marTop w:val="0"/>
          <w:marBottom w:val="0"/>
          <w:divBdr>
            <w:top w:val="none" w:sz="0" w:space="0" w:color="auto"/>
            <w:left w:val="none" w:sz="0" w:space="0" w:color="auto"/>
            <w:bottom w:val="none" w:sz="0" w:space="0" w:color="auto"/>
            <w:right w:val="none" w:sz="0" w:space="0" w:color="auto"/>
          </w:divBdr>
        </w:div>
        <w:div w:id="1397586175">
          <w:marLeft w:val="0"/>
          <w:marRight w:val="0"/>
          <w:marTop w:val="0"/>
          <w:marBottom w:val="0"/>
          <w:divBdr>
            <w:top w:val="none" w:sz="0" w:space="0" w:color="auto"/>
            <w:left w:val="none" w:sz="0" w:space="0" w:color="auto"/>
            <w:bottom w:val="none" w:sz="0" w:space="0" w:color="auto"/>
            <w:right w:val="none" w:sz="0" w:space="0" w:color="auto"/>
          </w:divBdr>
        </w:div>
      </w:divsChild>
    </w:div>
    <w:div w:id="240258714">
      <w:bodyDiv w:val="1"/>
      <w:marLeft w:val="0"/>
      <w:marRight w:val="0"/>
      <w:marTop w:val="0"/>
      <w:marBottom w:val="0"/>
      <w:divBdr>
        <w:top w:val="none" w:sz="0" w:space="0" w:color="auto"/>
        <w:left w:val="none" w:sz="0" w:space="0" w:color="auto"/>
        <w:bottom w:val="none" w:sz="0" w:space="0" w:color="auto"/>
        <w:right w:val="none" w:sz="0" w:space="0" w:color="auto"/>
      </w:divBdr>
      <w:divsChild>
        <w:div w:id="1796829749">
          <w:marLeft w:val="0"/>
          <w:marRight w:val="0"/>
          <w:marTop w:val="0"/>
          <w:marBottom w:val="0"/>
          <w:divBdr>
            <w:top w:val="none" w:sz="0" w:space="0" w:color="auto"/>
            <w:left w:val="none" w:sz="0" w:space="0" w:color="auto"/>
            <w:bottom w:val="none" w:sz="0" w:space="0" w:color="auto"/>
            <w:right w:val="none" w:sz="0" w:space="0" w:color="auto"/>
          </w:divBdr>
        </w:div>
      </w:divsChild>
    </w:div>
    <w:div w:id="250899484">
      <w:bodyDiv w:val="1"/>
      <w:marLeft w:val="0"/>
      <w:marRight w:val="0"/>
      <w:marTop w:val="0"/>
      <w:marBottom w:val="0"/>
      <w:divBdr>
        <w:top w:val="none" w:sz="0" w:space="0" w:color="auto"/>
        <w:left w:val="none" w:sz="0" w:space="0" w:color="auto"/>
        <w:bottom w:val="none" w:sz="0" w:space="0" w:color="auto"/>
        <w:right w:val="none" w:sz="0" w:space="0" w:color="auto"/>
      </w:divBdr>
    </w:div>
    <w:div w:id="264311180">
      <w:bodyDiv w:val="1"/>
      <w:marLeft w:val="0"/>
      <w:marRight w:val="0"/>
      <w:marTop w:val="0"/>
      <w:marBottom w:val="0"/>
      <w:divBdr>
        <w:top w:val="none" w:sz="0" w:space="0" w:color="auto"/>
        <w:left w:val="none" w:sz="0" w:space="0" w:color="auto"/>
        <w:bottom w:val="none" w:sz="0" w:space="0" w:color="auto"/>
        <w:right w:val="none" w:sz="0" w:space="0" w:color="auto"/>
      </w:divBdr>
      <w:divsChild>
        <w:div w:id="1718823349">
          <w:marLeft w:val="0"/>
          <w:marRight w:val="0"/>
          <w:marTop w:val="0"/>
          <w:marBottom w:val="0"/>
          <w:divBdr>
            <w:top w:val="none" w:sz="0" w:space="0" w:color="auto"/>
            <w:left w:val="none" w:sz="0" w:space="0" w:color="auto"/>
            <w:bottom w:val="none" w:sz="0" w:space="0" w:color="auto"/>
            <w:right w:val="none" w:sz="0" w:space="0" w:color="auto"/>
          </w:divBdr>
          <w:divsChild>
            <w:div w:id="15281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4948">
      <w:bodyDiv w:val="1"/>
      <w:marLeft w:val="0"/>
      <w:marRight w:val="0"/>
      <w:marTop w:val="0"/>
      <w:marBottom w:val="0"/>
      <w:divBdr>
        <w:top w:val="none" w:sz="0" w:space="0" w:color="auto"/>
        <w:left w:val="none" w:sz="0" w:space="0" w:color="auto"/>
        <w:bottom w:val="none" w:sz="0" w:space="0" w:color="auto"/>
        <w:right w:val="none" w:sz="0" w:space="0" w:color="auto"/>
      </w:divBdr>
      <w:divsChild>
        <w:div w:id="893976853">
          <w:marLeft w:val="0"/>
          <w:marRight w:val="0"/>
          <w:marTop w:val="0"/>
          <w:marBottom w:val="0"/>
          <w:divBdr>
            <w:top w:val="none" w:sz="0" w:space="0" w:color="auto"/>
            <w:left w:val="none" w:sz="0" w:space="0" w:color="auto"/>
            <w:bottom w:val="none" w:sz="0" w:space="0" w:color="auto"/>
            <w:right w:val="none" w:sz="0" w:space="0" w:color="auto"/>
          </w:divBdr>
        </w:div>
      </w:divsChild>
    </w:div>
    <w:div w:id="357895830">
      <w:bodyDiv w:val="1"/>
      <w:marLeft w:val="0"/>
      <w:marRight w:val="0"/>
      <w:marTop w:val="0"/>
      <w:marBottom w:val="0"/>
      <w:divBdr>
        <w:top w:val="none" w:sz="0" w:space="0" w:color="auto"/>
        <w:left w:val="none" w:sz="0" w:space="0" w:color="auto"/>
        <w:bottom w:val="none" w:sz="0" w:space="0" w:color="auto"/>
        <w:right w:val="none" w:sz="0" w:space="0" w:color="auto"/>
      </w:divBdr>
    </w:div>
    <w:div w:id="364141105">
      <w:bodyDiv w:val="1"/>
      <w:marLeft w:val="0"/>
      <w:marRight w:val="0"/>
      <w:marTop w:val="0"/>
      <w:marBottom w:val="0"/>
      <w:divBdr>
        <w:top w:val="none" w:sz="0" w:space="0" w:color="auto"/>
        <w:left w:val="none" w:sz="0" w:space="0" w:color="auto"/>
        <w:bottom w:val="none" w:sz="0" w:space="0" w:color="auto"/>
        <w:right w:val="none" w:sz="0" w:space="0" w:color="auto"/>
      </w:divBdr>
      <w:divsChild>
        <w:div w:id="1475025744">
          <w:marLeft w:val="0"/>
          <w:marRight w:val="0"/>
          <w:marTop w:val="0"/>
          <w:marBottom w:val="0"/>
          <w:divBdr>
            <w:top w:val="none" w:sz="0" w:space="0" w:color="auto"/>
            <w:left w:val="none" w:sz="0" w:space="0" w:color="auto"/>
            <w:bottom w:val="none" w:sz="0" w:space="0" w:color="auto"/>
            <w:right w:val="none" w:sz="0" w:space="0" w:color="auto"/>
          </w:divBdr>
        </w:div>
        <w:div w:id="1273591869">
          <w:marLeft w:val="0"/>
          <w:marRight w:val="0"/>
          <w:marTop w:val="0"/>
          <w:marBottom w:val="0"/>
          <w:divBdr>
            <w:top w:val="none" w:sz="0" w:space="0" w:color="auto"/>
            <w:left w:val="none" w:sz="0" w:space="0" w:color="auto"/>
            <w:bottom w:val="none" w:sz="0" w:space="0" w:color="auto"/>
            <w:right w:val="none" w:sz="0" w:space="0" w:color="auto"/>
          </w:divBdr>
        </w:div>
        <w:div w:id="1624187814">
          <w:marLeft w:val="0"/>
          <w:marRight w:val="0"/>
          <w:marTop w:val="0"/>
          <w:marBottom w:val="0"/>
          <w:divBdr>
            <w:top w:val="none" w:sz="0" w:space="0" w:color="auto"/>
            <w:left w:val="none" w:sz="0" w:space="0" w:color="auto"/>
            <w:bottom w:val="none" w:sz="0" w:space="0" w:color="auto"/>
            <w:right w:val="none" w:sz="0" w:space="0" w:color="auto"/>
          </w:divBdr>
        </w:div>
        <w:div w:id="925043597">
          <w:marLeft w:val="0"/>
          <w:marRight w:val="0"/>
          <w:marTop w:val="0"/>
          <w:marBottom w:val="0"/>
          <w:divBdr>
            <w:top w:val="none" w:sz="0" w:space="0" w:color="auto"/>
            <w:left w:val="none" w:sz="0" w:space="0" w:color="auto"/>
            <w:bottom w:val="none" w:sz="0" w:space="0" w:color="auto"/>
            <w:right w:val="none" w:sz="0" w:space="0" w:color="auto"/>
          </w:divBdr>
        </w:div>
        <w:div w:id="450516102">
          <w:marLeft w:val="0"/>
          <w:marRight w:val="0"/>
          <w:marTop w:val="0"/>
          <w:marBottom w:val="0"/>
          <w:divBdr>
            <w:top w:val="none" w:sz="0" w:space="0" w:color="auto"/>
            <w:left w:val="none" w:sz="0" w:space="0" w:color="auto"/>
            <w:bottom w:val="none" w:sz="0" w:space="0" w:color="auto"/>
            <w:right w:val="none" w:sz="0" w:space="0" w:color="auto"/>
          </w:divBdr>
        </w:div>
        <w:div w:id="1174684052">
          <w:marLeft w:val="0"/>
          <w:marRight w:val="0"/>
          <w:marTop w:val="0"/>
          <w:marBottom w:val="0"/>
          <w:divBdr>
            <w:top w:val="none" w:sz="0" w:space="0" w:color="auto"/>
            <w:left w:val="none" w:sz="0" w:space="0" w:color="auto"/>
            <w:bottom w:val="none" w:sz="0" w:space="0" w:color="auto"/>
            <w:right w:val="none" w:sz="0" w:space="0" w:color="auto"/>
          </w:divBdr>
        </w:div>
        <w:div w:id="1679623873">
          <w:marLeft w:val="0"/>
          <w:marRight w:val="0"/>
          <w:marTop w:val="0"/>
          <w:marBottom w:val="0"/>
          <w:divBdr>
            <w:top w:val="none" w:sz="0" w:space="0" w:color="auto"/>
            <w:left w:val="none" w:sz="0" w:space="0" w:color="auto"/>
            <w:bottom w:val="none" w:sz="0" w:space="0" w:color="auto"/>
            <w:right w:val="none" w:sz="0" w:space="0" w:color="auto"/>
          </w:divBdr>
        </w:div>
      </w:divsChild>
    </w:div>
    <w:div w:id="506747290">
      <w:bodyDiv w:val="1"/>
      <w:marLeft w:val="0"/>
      <w:marRight w:val="0"/>
      <w:marTop w:val="0"/>
      <w:marBottom w:val="0"/>
      <w:divBdr>
        <w:top w:val="none" w:sz="0" w:space="0" w:color="auto"/>
        <w:left w:val="none" w:sz="0" w:space="0" w:color="auto"/>
        <w:bottom w:val="none" w:sz="0" w:space="0" w:color="auto"/>
        <w:right w:val="none" w:sz="0" w:space="0" w:color="auto"/>
      </w:divBdr>
      <w:divsChild>
        <w:div w:id="407844439">
          <w:marLeft w:val="0"/>
          <w:marRight w:val="0"/>
          <w:marTop w:val="0"/>
          <w:marBottom w:val="0"/>
          <w:divBdr>
            <w:top w:val="none" w:sz="0" w:space="0" w:color="auto"/>
            <w:left w:val="none" w:sz="0" w:space="0" w:color="auto"/>
            <w:bottom w:val="none" w:sz="0" w:space="0" w:color="auto"/>
            <w:right w:val="none" w:sz="0" w:space="0" w:color="auto"/>
          </w:divBdr>
        </w:div>
        <w:div w:id="974068770">
          <w:marLeft w:val="0"/>
          <w:marRight w:val="0"/>
          <w:marTop w:val="0"/>
          <w:marBottom w:val="0"/>
          <w:divBdr>
            <w:top w:val="none" w:sz="0" w:space="0" w:color="auto"/>
            <w:left w:val="none" w:sz="0" w:space="0" w:color="auto"/>
            <w:bottom w:val="none" w:sz="0" w:space="0" w:color="auto"/>
            <w:right w:val="none" w:sz="0" w:space="0" w:color="auto"/>
          </w:divBdr>
        </w:div>
        <w:div w:id="1365984241">
          <w:marLeft w:val="0"/>
          <w:marRight w:val="0"/>
          <w:marTop w:val="0"/>
          <w:marBottom w:val="0"/>
          <w:divBdr>
            <w:top w:val="none" w:sz="0" w:space="0" w:color="auto"/>
            <w:left w:val="none" w:sz="0" w:space="0" w:color="auto"/>
            <w:bottom w:val="none" w:sz="0" w:space="0" w:color="auto"/>
            <w:right w:val="none" w:sz="0" w:space="0" w:color="auto"/>
          </w:divBdr>
        </w:div>
      </w:divsChild>
    </w:div>
    <w:div w:id="554783783">
      <w:bodyDiv w:val="1"/>
      <w:marLeft w:val="0"/>
      <w:marRight w:val="0"/>
      <w:marTop w:val="0"/>
      <w:marBottom w:val="0"/>
      <w:divBdr>
        <w:top w:val="none" w:sz="0" w:space="0" w:color="auto"/>
        <w:left w:val="none" w:sz="0" w:space="0" w:color="auto"/>
        <w:bottom w:val="none" w:sz="0" w:space="0" w:color="auto"/>
        <w:right w:val="none" w:sz="0" w:space="0" w:color="auto"/>
      </w:divBdr>
      <w:divsChild>
        <w:div w:id="1180243485">
          <w:marLeft w:val="0"/>
          <w:marRight w:val="0"/>
          <w:marTop w:val="0"/>
          <w:marBottom w:val="0"/>
          <w:divBdr>
            <w:top w:val="none" w:sz="0" w:space="0" w:color="auto"/>
            <w:left w:val="none" w:sz="0" w:space="0" w:color="auto"/>
            <w:bottom w:val="none" w:sz="0" w:space="0" w:color="auto"/>
            <w:right w:val="none" w:sz="0" w:space="0" w:color="auto"/>
          </w:divBdr>
        </w:div>
        <w:div w:id="1570849163">
          <w:marLeft w:val="0"/>
          <w:marRight w:val="0"/>
          <w:marTop w:val="0"/>
          <w:marBottom w:val="0"/>
          <w:divBdr>
            <w:top w:val="none" w:sz="0" w:space="0" w:color="auto"/>
            <w:left w:val="none" w:sz="0" w:space="0" w:color="auto"/>
            <w:bottom w:val="none" w:sz="0" w:space="0" w:color="auto"/>
            <w:right w:val="none" w:sz="0" w:space="0" w:color="auto"/>
          </w:divBdr>
        </w:div>
        <w:div w:id="2102675399">
          <w:marLeft w:val="0"/>
          <w:marRight w:val="0"/>
          <w:marTop w:val="0"/>
          <w:marBottom w:val="0"/>
          <w:divBdr>
            <w:top w:val="none" w:sz="0" w:space="0" w:color="auto"/>
            <w:left w:val="none" w:sz="0" w:space="0" w:color="auto"/>
            <w:bottom w:val="none" w:sz="0" w:space="0" w:color="auto"/>
            <w:right w:val="none" w:sz="0" w:space="0" w:color="auto"/>
          </w:divBdr>
        </w:div>
        <w:div w:id="1222979339">
          <w:marLeft w:val="0"/>
          <w:marRight w:val="0"/>
          <w:marTop w:val="0"/>
          <w:marBottom w:val="0"/>
          <w:divBdr>
            <w:top w:val="none" w:sz="0" w:space="0" w:color="auto"/>
            <w:left w:val="none" w:sz="0" w:space="0" w:color="auto"/>
            <w:bottom w:val="none" w:sz="0" w:space="0" w:color="auto"/>
            <w:right w:val="none" w:sz="0" w:space="0" w:color="auto"/>
          </w:divBdr>
        </w:div>
        <w:div w:id="1644851279">
          <w:marLeft w:val="0"/>
          <w:marRight w:val="0"/>
          <w:marTop w:val="0"/>
          <w:marBottom w:val="0"/>
          <w:divBdr>
            <w:top w:val="none" w:sz="0" w:space="0" w:color="auto"/>
            <w:left w:val="none" w:sz="0" w:space="0" w:color="auto"/>
            <w:bottom w:val="none" w:sz="0" w:space="0" w:color="auto"/>
            <w:right w:val="none" w:sz="0" w:space="0" w:color="auto"/>
          </w:divBdr>
        </w:div>
        <w:div w:id="672419051">
          <w:marLeft w:val="0"/>
          <w:marRight w:val="0"/>
          <w:marTop w:val="0"/>
          <w:marBottom w:val="0"/>
          <w:divBdr>
            <w:top w:val="none" w:sz="0" w:space="0" w:color="auto"/>
            <w:left w:val="none" w:sz="0" w:space="0" w:color="auto"/>
            <w:bottom w:val="none" w:sz="0" w:space="0" w:color="auto"/>
            <w:right w:val="none" w:sz="0" w:space="0" w:color="auto"/>
          </w:divBdr>
        </w:div>
        <w:div w:id="1906605889">
          <w:marLeft w:val="0"/>
          <w:marRight w:val="0"/>
          <w:marTop w:val="0"/>
          <w:marBottom w:val="0"/>
          <w:divBdr>
            <w:top w:val="none" w:sz="0" w:space="0" w:color="auto"/>
            <w:left w:val="none" w:sz="0" w:space="0" w:color="auto"/>
            <w:bottom w:val="none" w:sz="0" w:space="0" w:color="auto"/>
            <w:right w:val="none" w:sz="0" w:space="0" w:color="auto"/>
          </w:divBdr>
        </w:div>
      </w:divsChild>
    </w:div>
    <w:div w:id="593897369">
      <w:bodyDiv w:val="1"/>
      <w:marLeft w:val="0"/>
      <w:marRight w:val="0"/>
      <w:marTop w:val="0"/>
      <w:marBottom w:val="0"/>
      <w:divBdr>
        <w:top w:val="none" w:sz="0" w:space="0" w:color="auto"/>
        <w:left w:val="none" w:sz="0" w:space="0" w:color="auto"/>
        <w:bottom w:val="none" w:sz="0" w:space="0" w:color="auto"/>
        <w:right w:val="none" w:sz="0" w:space="0" w:color="auto"/>
      </w:divBdr>
    </w:div>
    <w:div w:id="603078476">
      <w:bodyDiv w:val="1"/>
      <w:marLeft w:val="0"/>
      <w:marRight w:val="0"/>
      <w:marTop w:val="0"/>
      <w:marBottom w:val="0"/>
      <w:divBdr>
        <w:top w:val="none" w:sz="0" w:space="0" w:color="auto"/>
        <w:left w:val="none" w:sz="0" w:space="0" w:color="auto"/>
        <w:bottom w:val="none" w:sz="0" w:space="0" w:color="auto"/>
        <w:right w:val="none" w:sz="0" w:space="0" w:color="auto"/>
      </w:divBdr>
    </w:div>
    <w:div w:id="612178264">
      <w:bodyDiv w:val="1"/>
      <w:marLeft w:val="0"/>
      <w:marRight w:val="0"/>
      <w:marTop w:val="0"/>
      <w:marBottom w:val="0"/>
      <w:divBdr>
        <w:top w:val="none" w:sz="0" w:space="0" w:color="auto"/>
        <w:left w:val="none" w:sz="0" w:space="0" w:color="auto"/>
        <w:bottom w:val="none" w:sz="0" w:space="0" w:color="auto"/>
        <w:right w:val="none" w:sz="0" w:space="0" w:color="auto"/>
      </w:divBdr>
      <w:divsChild>
        <w:div w:id="667487311">
          <w:marLeft w:val="0"/>
          <w:marRight w:val="0"/>
          <w:marTop w:val="0"/>
          <w:marBottom w:val="0"/>
          <w:divBdr>
            <w:top w:val="none" w:sz="0" w:space="0" w:color="auto"/>
            <w:left w:val="none" w:sz="0" w:space="0" w:color="auto"/>
            <w:bottom w:val="none" w:sz="0" w:space="0" w:color="auto"/>
            <w:right w:val="none" w:sz="0" w:space="0" w:color="auto"/>
          </w:divBdr>
        </w:div>
        <w:div w:id="1348867458">
          <w:marLeft w:val="0"/>
          <w:marRight w:val="0"/>
          <w:marTop w:val="0"/>
          <w:marBottom w:val="0"/>
          <w:divBdr>
            <w:top w:val="none" w:sz="0" w:space="0" w:color="auto"/>
            <w:left w:val="none" w:sz="0" w:space="0" w:color="auto"/>
            <w:bottom w:val="none" w:sz="0" w:space="0" w:color="auto"/>
            <w:right w:val="none" w:sz="0" w:space="0" w:color="auto"/>
          </w:divBdr>
        </w:div>
      </w:divsChild>
    </w:div>
    <w:div w:id="736517282">
      <w:bodyDiv w:val="1"/>
      <w:marLeft w:val="0"/>
      <w:marRight w:val="0"/>
      <w:marTop w:val="0"/>
      <w:marBottom w:val="0"/>
      <w:divBdr>
        <w:top w:val="none" w:sz="0" w:space="0" w:color="auto"/>
        <w:left w:val="none" w:sz="0" w:space="0" w:color="auto"/>
        <w:bottom w:val="none" w:sz="0" w:space="0" w:color="auto"/>
        <w:right w:val="none" w:sz="0" w:space="0" w:color="auto"/>
      </w:divBdr>
      <w:divsChild>
        <w:div w:id="1009023565">
          <w:marLeft w:val="0"/>
          <w:marRight w:val="0"/>
          <w:marTop w:val="0"/>
          <w:marBottom w:val="0"/>
          <w:divBdr>
            <w:top w:val="none" w:sz="0" w:space="0" w:color="auto"/>
            <w:left w:val="none" w:sz="0" w:space="0" w:color="auto"/>
            <w:bottom w:val="none" w:sz="0" w:space="0" w:color="auto"/>
            <w:right w:val="none" w:sz="0" w:space="0" w:color="auto"/>
          </w:divBdr>
        </w:div>
        <w:div w:id="399527088">
          <w:marLeft w:val="0"/>
          <w:marRight w:val="0"/>
          <w:marTop w:val="0"/>
          <w:marBottom w:val="0"/>
          <w:divBdr>
            <w:top w:val="none" w:sz="0" w:space="0" w:color="auto"/>
            <w:left w:val="none" w:sz="0" w:space="0" w:color="auto"/>
            <w:bottom w:val="none" w:sz="0" w:space="0" w:color="auto"/>
            <w:right w:val="none" w:sz="0" w:space="0" w:color="auto"/>
          </w:divBdr>
        </w:div>
      </w:divsChild>
    </w:div>
    <w:div w:id="817649963">
      <w:bodyDiv w:val="1"/>
      <w:marLeft w:val="0"/>
      <w:marRight w:val="0"/>
      <w:marTop w:val="0"/>
      <w:marBottom w:val="0"/>
      <w:divBdr>
        <w:top w:val="none" w:sz="0" w:space="0" w:color="auto"/>
        <w:left w:val="none" w:sz="0" w:space="0" w:color="auto"/>
        <w:bottom w:val="none" w:sz="0" w:space="0" w:color="auto"/>
        <w:right w:val="none" w:sz="0" w:space="0" w:color="auto"/>
      </w:divBdr>
    </w:div>
    <w:div w:id="819230318">
      <w:bodyDiv w:val="1"/>
      <w:marLeft w:val="0"/>
      <w:marRight w:val="0"/>
      <w:marTop w:val="0"/>
      <w:marBottom w:val="0"/>
      <w:divBdr>
        <w:top w:val="none" w:sz="0" w:space="0" w:color="auto"/>
        <w:left w:val="none" w:sz="0" w:space="0" w:color="auto"/>
        <w:bottom w:val="none" w:sz="0" w:space="0" w:color="auto"/>
        <w:right w:val="none" w:sz="0" w:space="0" w:color="auto"/>
      </w:divBdr>
      <w:divsChild>
        <w:div w:id="975790955">
          <w:marLeft w:val="0"/>
          <w:marRight w:val="0"/>
          <w:marTop w:val="0"/>
          <w:marBottom w:val="0"/>
          <w:divBdr>
            <w:top w:val="none" w:sz="0" w:space="0" w:color="auto"/>
            <w:left w:val="none" w:sz="0" w:space="0" w:color="auto"/>
            <w:bottom w:val="none" w:sz="0" w:space="0" w:color="auto"/>
            <w:right w:val="none" w:sz="0" w:space="0" w:color="auto"/>
          </w:divBdr>
        </w:div>
      </w:divsChild>
    </w:div>
    <w:div w:id="920875561">
      <w:bodyDiv w:val="1"/>
      <w:marLeft w:val="0"/>
      <w:marRight w:val="0"/>
      <w:marTop w:val="0"/>
      <w:marBottom w:val="0"/>
      <w:divBdr>
        <w:top w:val="none" w:sz="0" w:space="0" w:color="auto"/>
        <w:left w:val="none" w:sz="0" w:space="0" w:color="auto"/>
        <w:bottom w:val="none" w:sz="0" w:space="0" w:color="auto"/>
        <w:right w:val="none" w:sz="0" w:space="0" w:color="auto"/>
      </w:divBdr>
      <w:divsChild>
        <w:div w:id="1733382843">
          <w:marLeft w:val="0"/>
          <w:marRight w:val="0"/>
          <w:marTop w:val="0"/>
          <w:marBottom w:val="0"/>
          <w:divBdr>
            <w:top w:val="none" w:sz="0" w:space="0" w:color="auto"/>
            <w:left w:val="none" w:sz="0" w:space="0" w:color="auto"/>
            <w:bottom w:val="none" w:sz="0" w:space="0" w:color="auto"/>
            <w:right w:val="none" w:sz="0" w:space="0" w:color="auto"/>
          </w:divBdr>
        </w:div>
        <w:div w:id="2144153024">
          <w:marLeft w:val="0"/>
          <w:marRight w:val="0"/>
          <w:marTop w:val="0"/>
          <w:marBottom w:val="0"/>
          <w:divBdr>
            <w:top w:val="none" w:sz="0" w:space="0" w:color="auto"/>
            <w:left w:val="none" w:sz="0" w:space="0" w:color="auto"/>
            <w:bottom w:val="none" w:sz="0" w:space="0" w:color="auto"/>
            <w:right w:val="none" w:sz="0" w:space="0" w:color="auto"/>
          </w:divBdr>
        </w:div>
      </w:divsChild>
    </w:div>
    <w:div w:id="1092356585">
      <w:bodyDiv w:val="1"/>
      <w:marLeft w:val="0"/>
      <w:marRight w:val="0"/>
      <w:marTop w:val="0"/>
      <w:marBottom w:val="0"/>
      <w:divBdr>
        <w:top w:val="none" w:sz="0" w:space="0" w:color="auto"/>
        <w:left w:val="none" w:sz="0" w:space="0" w:color="auto"/>
        <w:bottom w:val="none" w:sz="0" w:space="0" w:color="auto"/>
        <w:right w:val="none" w:sz="0" w:space="0" w:color="auto"/>
      </w:divBdr>
      <w:divsChild>
        <w:div w:id="1912619464">
          <w:marLeft w:val="0"/>
          <w:marRight w:val="0"/>
          <w:marTop w:val="0"/>
          <w:marBottom w:val="0"/>
          <w:divBdr>
            <w:top w:val="none" w:sz="0" w:space="0" w:color="auto"/>
            <w:left w:val="none" w:sz="0" w:space="0" w:color="auto"/>
            <w:bottom w:val="none" w:sz="0" w:space="0" w:color="auto"/>
            <w:right w:val="none" w:sz="0" w:space="0" w:color="auto"/>
          </w:divBdr>
          <w:divsChild>
            <w:div w:id="950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6508">
      <w:bodyDiv w:val="1"/>
      <w:marLeft w:val="0"/>
      <w:marRight w:val="0"/>
      <w:marTop w:val="0"/>
      <w:marBottom w:val="0"/>
      <w:divBdr>
        <w:top w:val="none" w:sz="0" w:space="0" w:color="auto"/>
        <w:left w:val="none" w:sz="0" w:space="0" w:color="auto"/>
        <w:bottom w:val="none" w:sz="0" w:space="0" w:color="auto"/>
        <w:right w:val="none" w:sz="0" w:space="0" w:color="auto"/>
      </w:divBdr>
    </w:div>
    <w:div w:id="1422025927">
      <w:bodyDiv w:val="1"/>
      <w:marLeft w:val="0"/>
      <w:marRight w:val="0"/>
      <w:marTop w:val="0"/>
      <w:marBottom w:val="0"/>
      <w:divBdr>
        <w:top w:val="none" w:sz="0" w:space="0" w:color="auto"/>
        <w:left w:val="none" w:sz="0" w:space="0" w:color="auto"/>
        <w:bottom w:val="none" w:sz="0" w:space="0" w:color="auto"/>
        <w:right w:val="none" w:sz="0" w:space="0" w:color="auto"/>
      </w:divBdr>
    </w:div>
    <w:div w:id="1511488808">
      <w:bodyDiv w:val="1"/>
      <w:marLeft w:val="0"/>
      <w:marRight w:val="0"/>
      <w:marTop w:val="0"/>
      <w:marBottom w:val="0"/>
      <w:divBdr>
        <w:top w:val="none" w:sz="0" w:space="0" w:color="auto"/>
        <w:left w:val="none" w:sz="0" w:space="0" w:color="auto"/>
        <w:bottom w:val="none" w:sz="0" w:space="0" w:color="auto"/>
        <w:right w:val="none" w:sz="0" w:space="0" w:color="auto"/>
      </w:divBdr>
    </w:div>
    <w:div w:id="1544950889">
      <w:bodyDiv w:val="1"/>
      <w:marLeft w:val="0"/>
      <w:marRight w:val="0"/>
      <w:marTop w:val="0"/>
      <w:marBottom w:val="0"/>
      <w:divBdr>
        <w:top w:val="none" w:sz="0" w:space="0" w:color="auto"/>
        <w:left w:val="none" w:sz="0" w:space="0" w:color="auto"/>
        <w:bottom w:val="none" w:sz="0" w:space="0" w:color="auto"/>
        <w:right w:val="none" w:sz="0" w:space="0" w:color="auto"/>
      </w:divBdr>
    </w:div>
    <w:div w:id="1562790190">
      <w:bodyDiv w:val="1"/>
      <w:marLeft w:val="0"/>
      <w:marRight w:val="0"/>
      <w:marTop w:val="0"/>
      <w:marBottom w:val="0"/>
      <w:divBdr>
        <w:top w:val="none" w:sz="0" w:space="0" w:color="auto"/>
        <w:left w:val="none" w:sz="0" w:space="0" w:color="auto"/>
        <w:bottom w:val="none" w:sz="0" w:space="0" w:color="auto"/>
        <w:right w:val="none" w:sz="0" w:space="0" w:color="auto"/>
      </w:divBdr>
      <w:divsChild>
        <w:div w:id="1496071971">
          <w:marLeft w:val="0"/>
          <w:marRight w:val="0"/>
          <w:marTop w:val="0"/>
          <w:marBottom w:val="0"/>
          <w:divBdr>
            <w:top w:val="none" w:sz="0" w:space="0" w:color="auto"/>
            <w:left w:val="none" w:sz="0" w:space="0" w:color="auto"/>
            <w:bottom w:val="none" w:sz="0" w:space="0" w:color="auto"/>
            <w:right w:val="none" w:sz="0" w:space="0" w:color="auto"/>
          </w:divBdr>
        </w:div>
        <w:div w:id="880214818">
          <w:marLeft w:val="0"/>
          <w:marRight w:val="0"/>
          <w:marTop w:val="0"/>
          <w:marBottom w:val="0"/>
          <w:divBdr>
            <w:top w:val="none" w:sz="0" w:space="0" w:color="auto"/>
            <w:left w:val="none" w:sz="0" w:space="0" w:color="auto"/>
            <w:bottom w:val="none" w:sz="0" w:space="0" w:color="auto"/>
            <w:right w:val="none" w:sz="0" w:space="0" w:color="auto"/>
          </w:divBdr>
        </w:div>
        <w:div w:id="923297421">
          <w:marLeft w:val="0"/>
          <w:marRight w:val="0"/>
          <w:marTop w:val="0"/>
          <w:marBottom w:val="0"/>
          <w:divBdr>
            <w:top w:val="none" w:sz="0" w:space="0" w:color="auto"/>
            <w:left w:val="none" w:sz="0" w:space="0" w:color="auto"/>
            <w:bottom w:val="none" w:sz="0" w:space="0" w:color="auto"/>
            <w:right w:val="none" w:sz="0" w:space="0" w:color="auto"/>
          </w:divBdr>
        </w:div>
      </w:divsChild>
    </w:div>
    <w:div w:id="1600260338">
      <w:bodyDiv w:val="1"/>
      <w:marLeft w:val="0"/>
      <w:marRight w:val="0"/>
      <w:marTop w:val="0"/>
      <w:marBottom w:val="0"/>
      <w:divBdr>
        <w:top w:val="none" w:sz="0" w:space="0" w:color="auto"/>
        <w:left w:val="none" w:sz="0" w:space="0" w:color="auto"/>
        <w:bottom w:val="none" w:sz="0" w:space="0" w:color="auto"/>
        <w:right w:val="none" w:sz="0" w:space="0" w:color="auto"/>
      </w:divBdr>
    </w:div>
    <w:div w:id="1669559676">
      <w:bodyDiv w:val="1"/>
      <w:marLeft w:val="0"/>
      <w:marRight w:val="0"/>
      <w:marTop w:val="0"/>
      <w:marBottom w:val="0"/>
      <w:divBdr>
        <w:top w:val="none" w:sz="0" w:space="0" w:color="auto"/>
        <w:left w:val="none" w:sz="0" w:space="0" w:color="auto"/>
        <w:bottom w:val="none" w:sz="0" w:space="0" w:color="auto"/>
        <w:right w:val="none" w:sz="0" w:space="0" w:color="auto"/>
      </w:divBdr>
      <w:divsChild>
        <w:div w:id="677847458">
          <w:marLeft w:val="0"/>
          <w:marRight w:val="0"/>
          <w:marTop w:val="0"/>
          <w:marBottom w:val="0"/>
          <w:divBdr>
            <w:top w:val="none" w:sz="0" w:space="0" w:color="auto"/>
            <w:left w:val="none" w:sz="0" w:space="0" w:color="auto"/>
            <w:bottom w:val="none" w:sz="0" w:space="0" w:color="auto"/>
            <w:right w:val="none" w:sz="0" w:space="0" w:color="auto"/>
          </w:divBdr>
        </w:div>
      </w:divsChild>
    </w:div>
    <w:div w:id="1822385273">
      <w:bodyDiv w:val="1"/>
      <w:marLeft w:val="0"/>
      <w:marRight w:val="0"/>
      <w:marTop w:val="0"/>
      <w:marBottom w:val="0"/>
      <w:divBdr>
        <w:top w:val="none" w:sz="0" w:space="0" w:color="auto"/>
        <w:left w:val="none" w:sz="0" w:space="0" w:color="auto"/>
        <w:bottom w:val="none" w:sz="0" w:space="0" w:color="auto"/>
        <w:right w:val="none" w:sz="0" w:space="0" w:color="auto"/>
      </w:divBdr>
      <w:divsChild>
        <w:div w:id="1048989070">
          <w:marLeft w:val="0"/>
          <w:marRight w:val="0"/>
          <w:marTop w:val="0"/>
          <w:marBottom w:val="0"/>
          <w:divBdr>
            <w:top w:val="none" w:sz="0" w:space="0" w:color="auto"/>
            <w:left w:val="none" w:sz="0" w:space="0" w:color="auto"/>
            <w:bottom w:val="none" w:sz="0" w:space="0" w:color="auto"/>
            <w:right w:val="none" w:sz="0" w:space="0" w:color="auto"/>
          </w:divBdr>
        </w:div>
      </w:divsChild>
    </w:div>
    <w:div w:id="1894851760">
      <w:bodyDiv w:val="1"/>
      <w:marLeft w:val="0"/>
      <w:marRight w:val="0"/>
      <w:marTop w:val="0"/>
      <w:marBottom w:val="0"/>
      <w:divBdr>
        <w:top w:val="none" w:sz="0" w:space="0" w:color="auto"/>
        <w:left w:val="none" w:sz="0" w:space="0" w:color="auto"/>
        <w:bottom w:val="none" w:sz="0" w:space="0" w:color="auto"/>
        <w:right w:val="none" w:sz="0" w:space="0" w:color="auto"/>
      </w:divBdr>
      <w:divsChild>
        <w:div w:id="873496414">
          <w:marLeft w:val="0"/>
          <w:marRight w:val="0"/>
          <w:marTop w:val="0"/>
          <w:marBottom w:val="0"/>
          <w:divBdr>
            <w:top w:val="none" w:sz="0" w:space="0" w:color="auto"/>
            <w:left w:val="none" w:sz="0" w:space="0" w:color="auto"/>
            <w:bottom w:val="none" w:sz="0" w:space="0" w:color="auto"/>
            <w:right w:val="none" w:sz="0" w:space="0" w:color="auto"/>
          </w:divBdr>
          <w:divsChild>
            <w:div w:id="15124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956">
      <w:bodyDiv w:val="1"/>
      <w:marLeft w:val="0"/>
      <w:marRight w:val="0"/>
      <w:marTop w:val="0"/>
      <w:marBottom w:val="0"/>
      <w:divBdr>
        <w:top w:val="none" w:sz="0" w:space="0" w:color="auto"/>
        <w:left w:val="none" w:sz="0" w:space="0" w:color="auto"/>
        <w:bottom w:val="none" w:sz="0" w:space="0" w:color="auto"/>
        <w:right w:val="none" w:sz="0" w:space="0" w:color="auto"/>
      </w:divBdr>
      <w:divsChild>
        <w:div w:id="1410231173">
          <w:marLeft w:val="0"/>
          <w:marRight w:val="0"/>
          <w:marTop w:val="0"/>
          <w:marBottom w:val="0"/>
          <w:divBdr>
            <w:top w:val="none" w:sz="0" w:space="0" w:color="auto"/>
            <w:left w:val="none" w:sz="0" w:space="0" w:color="auto"/>
            <w:bottom w:val="none" w:sz="0" w:space="0" w:color="auto"/>
            <w:right w:val="none" w:sz="0" w:space="0" w:color="auto"/>
          </w:divBdr>
        </w:div>
        <w:div w:id="1792702598">
          <w:marLeft w:val="0"/>
          <w:marRight w:val="0"/>
          <w:marTop w:val="0"/>
          <w:marBottom w:val="0"/>
          <w:divBdr>
            <w:top w:val="none" w:sz="0" w:space="0" w:color="auto"/>
            <w:left w:val="none" w:sz="0" w:space="0" w:color="auto"/>
            <w:bottom w:val="none" w:sz="0" w:space="0" w:color="auto"/>
            <w:right w:val="none" w:sz="0" w:space="0" w:color="auto"/>
          </w:divBdr>
        </w:div>
        <w:div w:id="1739671984">
          <w:marLeft w:val="0"/>
          <w:marRight w:val="0"/>
          <w:marTop w:val="0"/>
          <w:marBottom w:val="0"/>
          <w:divBdr>
            <w:top w:val="none" w:sz="0" w:space="0" w:color="auto"/>
            <w:left w:val="none" w:sz="0" w:space="0" w:color="auto"/>
            <w:bottom w:val="none" w:sz="0" w:space="0" w:color="auto"/>
            <w:right w:val="none" w:sz="0" w:space="0" w:color="auto"/>
          </w:divBdr>
        </w:div>
        <w:div w:id="167062920">
          <w:marLeft w:val="0"/>
          <w:marRight w:val="0"/>
          <w:marTop w:val="0"/>
          <w:marBottom w:val="0"/>
          <w:divBdr>
            <w:top w:val="none" w:sz="0" w:space="0" w:color="auto"/>
            <w:left w:val="none" w:sz="0" w:space="0" w:color="auto"/>
            <w:bottom w:val="none" w:sz="0" w:space="0" w:color="auto"/>
            <w:right w:val="none" w:sz="0" w:space="0" w:color="auto"/>
          </w:divBdr>
        </w:div>
        <w:div w:id="1103303254">
          <w:marLeft w:val="0"/>
          <w:marRight w:val="0"/>
          <w:marTop w:val="0"/>
          <w:marBottom w:val="0"/>
          <w:divBdr>
            <w:top w:val="none" w:sz="0" w:space="0" w:color="auto"/>
            <w:left w:val="none" w:sz="0" w:space="0" w:color="auto"/>
            <w:bottom w:val="none" w:sz="0" w:space="0" w:color="auto"/>
            <w:right w:val="none" w:sz="0" w:space="0" w:color="auto"/>
          </w:divBdr>
        </w:div>
        <w:div w:id="107967486">
          <w:marLeft w:val="0"/>
          <w:marRight w:val="0"/>
          <w:marTop w:val="0"/>
          <w:marBottom w:val="0"/>
          <w:divBdr>
            <w:top w:val="none" w:sz="0" w:space="0" w:color="auto"/>
            <w:left w:val="none" w:sz="0" w:space="0" w:color="auto"/>
            <w:bottom w:val="none" w:sz="0" w:space="0" w:color="auto"/>
            <w:right w:val="none" w:sz="0" w:space="0" w:color="auto"/>
          </w:divBdr>
        </w:div>
        <w:div w:id="1869026569">
          <w:marLeft w:val="0"/>
          <w:marRight w:val="0"/>
          <w:marTop w:val="0"/>
          <w:marBottom w:val="0"/>
          <w:divBdr>
            <w:top w:val="none" w:sz="0" w:space="0" w:color="auto"/>
            <w:left w:val="none" w:sz="0" w:space="0" w:color="auto"/>
            <w:bottom w:val="none" w:sz="0" w:space="0" w:color="auto"/>
            <w:right w:val="none" w:sz="0" w:space="0" w:color="auto"/>
          </w:divBdr>
        </w:div>
        <w:div w:id="378550239">
          <w:marLeft w:val="0"/>
          <w:marRight w:val="0"/>
          <w:marTop w:val="0"/>
          <w:marBottom w:val="0"/>
          <w:divBdr>
            <w:top w:val="none" w:sz="0" w:space="0" w:color="auto"/>
            <w:left w:val="none" w:sz="0" w:space="0" w:color="auto"/>
            <w:bottom w:val="none" w:sz="0" w:space="0" w:color="auto"/>
            <w:right w:val="none" w:sz="0" w:space="0" w:color="auto"/>
          </w:divBdr>
        </w:div>
        <w:div w:id="2019574785">
          <w:marLeft w:val="0"/>
          <w:marRight w:val="0"/>
          <w:marTop w:val="0"/>
          <w:marBottom w:val="0"/>
          <w:divBdr>
            <w:top w:val="none" w:sz="0" w:space="0" w:color="auto"/>
            <w:left w:val="none" w:sz="0" w:space="0" w:color="auto"/>
            <w:bottom w:val="none" w:sz="0" w:space="0" w:color="auto"/>
            <w:right w:val="none" w:sz="0" w:space="0" w:color="auto"/>
          </w:divBdr>
        </w:div>
        <w:div w:id="81924515">
          <w:marLeft w:val="0"/>
          <w:marRight w:val="0"/>
          <w:marTop w:val="0"/>
          <w:marBottom w:val="0"/>
          <w:divBdr>
            <w:top w:val="none" w:sz="0" w:space="0" w:color="auto"/>
            <w:left w:val="none" w:sz="0" w:space="0" w:color="auto"/>
            <w:bottom w:val="none" w:sz="0" w:space="0" w:color="auto"/>
            <w:right w:val="none" w:sz="0" w:space="0" w:color="auto"/>
          </w:divBdr>
        </w:div>
        <w:div w:id="912861828">
          <w:marLeft w:val="0"/>
          <w:marRight w:val="0"/>
          <w:marTop w:val="0"/>
          <w:marBottom w:val="0"/>
          <w:divBdr>
            <w:top w:val="none" w:sz="0" w:space="0" w:color="auto"/>
            <w:left w:val="none" w:sz="0" w:space="0" w:color="auto"/>
            <w:bottom w:val="none" w:sz="0" w:space="0" w:color="auto"/>
            <w:right w:val="none" w:sz="0" w:space="0" w:color="auto"/>
          </w:divBdr>
        </w:div>
        <w:div w:id="779954246">
          <w:marLeft w:val="0"/>
          <w:marRight w:val="0"/>
          <w:marTop w:val="0"/>
          <w:marBottom w:val="0"/>
          <w:divBdr>
            <w:top w:val="none" w:sz="0" w:space="0" w:color="auto"/>
            <w:left w:val="none" w:sz="0" w:space="0" w:color="auto"/>
            <w:bottom w:val="none" w:sz="0" w:space="0" w:color="auto"/>
            <w:right w:val="none" w:sz="0" w:space="0" w:color="auto"/>
          </w:divBdr>
        </w:div>
        <w:div w:id="638220306">
          <w:marLeft w:val="0"/>
          <w:marRight w:val="0"/>
          <w:marTop w:val="0"/>
          <w:marBottom w:val="0"/>
          <w:divBdr>
            <w:top w:val="none" w:sz="0" w:space="0" w:color="auto"/>
            <w:left w:val="none" w:sz="0" w:space="0" w:color="auto"/>
            <w:bottom w:val="none" w:sz="0" w:space="0" w:color="auto"/>
            <w:right w:val="none" w:sz="0" w:space="0" w:color="auto"/>
          </w:divBdr>
        </w:div>
        <w:div w:id="1755323568">
          <w:marLeft w:val="0"/>
          <w:marRight w:val="0"/>
          <w:marTop w:val="0"/>
          <w:marBottom w:val="0"/>
          <w:divBdr>
            <w:top w:val="none" w:sz="0" w:space="0" w:color="auto"/>
            <w:left w:val="none" w:sz="0" w:space="0" w:color="auto"/>
            <w:bottom w:val="none" w:sz="0" w:space="0" w:color="auto"/>
            <w:right w:val="none" w:sz="0" w:space="0" w:color="auto"/>
          </w:divBdr>
        </w:div>
        <w:div w:id="433597223">
          <w:marLeft w:val="0"/>
          <w:marRight w:val="0"/>
          <w:marTop w:val="0"/>
          <w:marBottom w:val="0"/>
          <w:divBdr>
            <w:top w:val="none" w:sz="0" w:space="0" w:color="auto"/>
            <w:left w:val="none" w:sz="0" w:space="0" w:color="auto"/>
            <w:bottom w:val="none" w:sz="0" w:space="0" w:color="auto"/>
            <w:right w:val="none" w:sz="0" w:space="0" w:color="auto"/>
          </w:divBdr>
        </w:div>
        <w:div w:id="2082363458">
          <w:marLeft w:val="0"/>
          <w:marRight w:val="0"/>
          <w:marTop w:val="0"/>
          <w:marBottom w:val="0"/>
          <w:divBdr>
            <w:top w:val="none" w:sz="0" w:space="0" w:color="auto"/>
            <w:left w:val="none" w:sz="0" w:space="0" w:color="auto"/>
            <w:bottom w:val="none" w:sz="0" w:space="0" w:color="auto"/>
            <w:right w:val="none" w:sz="0" w:space="0" w:color="auto"/>
          </w:divBdr>
        </w:div>
      </w:divsChild>
    </w:div>
    <w:div w:id="1994681633">
      <w:bodyDiv w:val="1"/>
      <w:marLeft w:val="0"/>
      <w:marRight w:val="0"/>
      <w:marTop w:val="0"/>
      <w:marBottom w:val="0"/>
      <w:divBdr>
        <w:top w:val="none" w:sz="0" w:space="0" w:color="auto"/>
        <w:left w:val="none" w:sz="0" w:space="0" w:color="auto"/>
        <w:bottom w:val="none" w:sz="0" w:space="0" w:color="auto"/>
        <w:right w:val="none" w:sz="0" w:space="0" w:color="auto"/>
      </w:divBdr>
    </w:div>
    <w:div w:id="2006974661">
      <w:bodyDiv w:val="1"/>
      <w:marLeft w:val="0"/>
      <w:marRight w:val="0"/>
      <w:marTop w:val="0"/>
      <w:marBottom w:val="0"/>
      <w:divBdr>
        <w:top w:val="none" w:sz="0" w:space="0" w:color="auto"/>
        <w:left w:val="none" w:sz="0" w:space="0" w:color="auto"/>
        <w:bottom w:val="none" w:sz="0" w:space="0" w:color="auto"/>
        <w:right w:val="none" w:sz="0" w:space="0" w:color="auto"/>
      </w:divBdr>
    </w:div>
    <w:div w:id="2078548594">
      <w:bodyDiv w:val="1"/>
      <w:marLeft w:val="0"/>
      <w:marRight w:val="0"/>
      <w:marTop w:val="0"/>
      <w:marBottom w:val="0"/>
      <w:divBdr>
        <w:top w:val="none" w:sz="0" w:space="0" w:color="auto"/>
        <w:left w:val="none" w:sz="0" w:space="0" w:color="auto"/>
        <w:bottom w:val="none" w:sz="0" w:space="0" w:color="auto"/>
        <w:right w:val="none" w:sz="0" w:space="0" w:color="auto"/>
      </w:divBdr>
    </w:div>
    <w:div w:id="2094934671">
      <w:bodyDiv w:val="1"/>
      <w:marLeft w:val="0"/>
      <w:marRight w:val="0"/>
      <w:marTop w:val="0"/>
      <w:marBottom w:val="0"/>
      <w:divBdr>
        <w:top w:val="none" w:sz="0" w:space="0" w:color="auto"/>
        <w:left w:val="none" w:sz="0" w:space="0" w:color="auto"/>
        <w:bottom w:val="none" w:sz="0" w:space="0" w:color="auto"/>
        <w:right w:val="none" w:sz="0" w:space="0" w:color="auto"/>
      </w:divBdr>
    </w:div>
    <w:div w:id="2110656081">
      <w:bodyDiv w:val="1"/>
      <w:marLeft w:val="0"/>
      <w:marRight w:val="0"/>
      <w:marTop w:val="0"/>
      <w:marBottom w:val="0"/>
      <w:divBdr>
        <w:top w:val="none" w:sz="0" w:space="0" w:color="auto"/>
        <w:left w:val="none" w:sz="0" w:space="0" w:color="auto"/>
        <w:bottom w:val="none" w:sz="0" w:space="0" w:color="auto"/>
        <w:right w:val="none" w:sz="0" w:space="0" w:color="auto"/>
      </w:divBdr>
      <w:divsChild>
        <w:div w:id="815876565">
          <w:marLeft w:val="0"/>
          <w:marRight w:val="0"/>
          <w:marTop w:val="0"/>
          <w:marBottom w:val="0"/>
          <w:divBdr>
            <w:top w:val="none" w:sz="0" w:space="0" w:color="auto"/>
            <w:left w:val="none" w:sz="0" w:space="0" w:color="auto"/>
            <w:bottom w:val="none" w:sz="0" w:space="0" w:color="auto"/>
            <w:right w:val="none" w:sz="0" w:space="0" w:color="auto"/>
          </w:divBdr>
        </w:div>
      </w:divsChild>
    </w:div>
    <w:div w:id="2141800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ab@grandcommunications.com" TargetMode="External" /><Relationship Id="rId13" Type="http://schemas.openxmlformats.org/officeDocument/2006/relationships/hyperlink" Target="http://www.facebook.com/americanmasters" TargetMode="External" /><Relationship Id="rId18" Type="http://schemas.openxmlformats.org/officeDocument/2006/relationships/hyperlink" Target="http://wliw.org/" TargetMode="External" /><Relationship Id="rId3" Type="http://schemas.openxmlformats.org/officeDocument/2006/relationships/styles" Target="styles.xml" /><Relationship Id="rId21"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hyperlink" Target="http://pbs.org/maewest" TargetMode="External" /><Relationship Id="rId17" Type="http://schemas.openxmlformats.org/officeDocument/2006/relationships/hyperlink" Target="http://thirteen.org/" TargetMode="External" /><Relationship Id="rId2" Type="http://schemas.openxmlformats.org/officeDocument/2006/relationships/numbering" Target="numbering.xml" /><Relationship Id="rId16" Type="http://schemas.openxmlformats.org/officeDocument/2006/relationships/hyperlink" Target="http://instagram.com/pbsamericanmasters" TargetMode="External" /><Relationship Id="rId20" Type="http://schemas.openxmlformats.org/officeDocument/2006/relationships/hyperlink" Target="http://allarts.org/"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thirteen.org/pressroom" TargetMode="External"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youtube.com/AmericanMastersPBS" TargetMode="External" /><Relationship Id="rId23" Type="http://schemas.openxmlformats.org/officeDocument/2006/relationships/fontTable" Target="fontTable.xml" /><Relationship Id="rId10" Type="http://schemas.openxmlformats.org/officeDocument/2006/relationships/hyperlink" Target="http://www.pbs.org/pressroom" TargetMode="External" /><Relationship Id="rId19" Type="http://schemas.openxmlformats.org/officeDocument/2006/relationships/hyperlink" Target="http://www.njtvonline.org/" TargetMode="External" /><Relationship Id="rId4" Type="http://schemas.openxmlformats.org/officeDocument/2006/relationships/settings" Target="settings.xml" /><Relationship Id="rId9" Type="http://schemas.openxmlformats.org/officeDocument/2006/relationships/hyperlink" Target="mailto:tewsa@wnet.org" TargetMode="External" /><Relationship Id="rId14" Type="http://schemas.openxmlformats.org/officeDocument/2006/relationships/hyperlink" Target="http://twitter.com/pbsamermasters" TargetMode="External" /><Relationship Id="rId22" Type="http://schemas.openxmlformats.org/officeDocument/2006/relationships/footer" Target="footer1.xml" /></Relationships>
</file>

<file path=word/_rels/footer1.xml.rels><?xml version="1.0" encoding="UTF-8" standalone="yes"?>
<Relationships xmlns="http://schemas.openxmlformats.org/package/2006/relationships"><Relationship Id="rId2" Type="http://schemas.openxmlformats.org/officeDocument/2006/relationships/image" Target="media/image3.tiff" /><Relationship Id="rId1" Type="http://schemas.openxmlformats.org/officeDocument/2006/relationships/image" Target="media/image2.jpeg" /></Relationships>
</file>

<file path=word/_rels/header1.xml.rels><?xml version="1.0" encoding="UTF-8" standalone="yes"?>
<Relationships xmlns="http://schemas.openxmlformats.org/package/2006/relationships"><Relationship Id="rId1" Type="http://schemas.openxmlformats.org/officeDocument/2006/relationships/image" Target="media/image1.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BB66F-412F-6D41-9FCE-E50A4ACB3F1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Taylor, Deveen</cp:lastModifiedBy>
  <cp:revision>2</cp:revision>
  <cp:lastPrinted>2017-12-13T16:24:00Z</cp:lastPrinted>
  <dcterms:created xsi:type="dcterms:W3CDTF">2020-05-28T19:20:00Z</dcterms:created>
  <dcterms:modified xsi:type="dcterms:W3CDTF">2020-05-28T19:20:00Z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