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49454" w14:textId="77777777" w:rsidR="00330AC3" w:rsidRDefault="00330AC3" w:rsidP="00330AC3">
      <w:pPr>
        <w:autoSpaceDE w:val="0"/>
        <w:autoSpaceDN w:val="0"/>
        <w:adjustRightInd w:val="0"/>
        <w:spacing w:line="240" w:lineRule="auto"/>
        <w:rPr>
          <w:rFonts w:cs="Arial"/>
          <w:sz w:val="18"/>
          <w:szCs w:val="18"/>
        </w:rPr>
      </w:pPr>
      <w:bookmarkStart w:id="0" w:name="_GoBack"/>
      <w:bookmarkEnd w:id="0"/>
      <w:r>
        <w:rPr>
          <w:rFonts w:cs="Arial"/>
          <w:sz w:val="18"/>
          <w:szCs w:val="18"/>
        </w:rPr>
        <w:t>Press Contacts:</w:t>
      </w:r>
      <w:r>
        <w:rPr>
          <w:rFonts w:cs="Arial"/>
          <w:sz w:val="18"/>
          <w:szCs w:val="18"/>
        </w:rPr>
        <w:br/>
        <w:t xml:space="preserve">Ava Tews, </w:t>
      </w:r>
      <w:proofErr w:type="gramStart"/>
      <w:r>
        <w:rPr>
          <w:rFonts w:cs="Arial"/>
          <w:sz w:val="18"/>
          <w:szCs w:val="18"/>
        </w:rPr>
        <w:t>WNET</w:t>
      </w:r>
      <w:r>
        <w:rPr>
          <w:color w:val="000000"/>
          <w:sz w:val="18"/>
          <w:szCs w:val="18"/>
        </w:rPr>
        <w:t xml:space="preserve"> ,</w:t>
      </w:r>
      <w:proofErr w:type="gramEnd"/>
      <w:r>
        <w:rPr>
          <w:color w:val="000000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212-560-8153, </w:t>
      </w:r>
      <w:hyperlink r:id="rId7" w:history="1">
        <w:r>
          <w:rPr>
            <w:rStyle w:val="Hyperlink"/>
            <w:rFonts w:eastAsia="MS Gothic" w:cs="Arial"/>
            <w:sz w:val="18"/>
            <w:szCs w:val="18"/>
          </w:rPr>
          <w:t>tewsa@wnet.org</w:t>
        </w:r>
      </w:hyperlink>
    </w:p>
    <w:p w14:paraId="0F4B4DFC" w14:textId="77777777" w:rsidR="00330AC3" w:rsidRDefault="00330AC3" w:rsidP="00330AC3">
      <w:pPr>
        <w:autoSpaceDE w:val="0"/>
        <w:autoSpaceDN w:val="0"/>
        <w:adjustRightInd w:val="0"/>
        <w:spacing w:line="240" w:lineRule="auto"/>
        <w:rPr>
          <w:rStyle w:val="InternetLink"/>
          <w:color w:val="auto"/>
        </w:rPr>
      </w:pPr>
      <w:r>
        <w:rPr>
          <w:rFonts w:cs="Arial"/>
          <w:sz w:val="18"/>
          <w:szCs w:val="18"/>
        </w:rPr>
        <w:t>Press Materials:</w:t>
      </w:r>
      <w:r w:rsidRPr="00E251D6">
        <w:rPr>
          <w:rStyle w:val="InternetLink"/>
          <w:rFonts w:cs="Arial"/>
          <w:sz w:val="18"/>
          <w:szCs w:val="18"/>
          <w:u w:val="none"/>
        </w:rPr>
        <w:t xml:space="preserve"> </w:t>
      </w:r>
      <w:hyperlink r:id="rId8" w:history="1">
        <w:r>
          <w:rPr>
            <w:rStyle w:val="InternetLink"/>
            <w:sz w:val="18"/>
            <w:szCs w:val="18"/>
          </w:rPr>
          <w:t>http://pbs.org/pressroom</w:t>
        </w:r>
      </w:hyperlink>
      <w:r w:rsidRPr="00456A98">
        <w:rPr>
          <w:rStyle w:val="InternetLink"/>
          <w:color w:val="000000"/>
          <w:sz w:val="18"/>
          <w:szCs w:val="18"/>
          <w:u w:val="none"/>
        </w:rPr>
        <w:t xml:space="preserve"> or </w:t>
      </w:r>
      <w:hyperlink r:id="rId9" w:history="1">
        <w:r>
          <w:rPr>
            <w:rStyle w:val="InternetLink"/>
            <w:sz w:val="18"/>
            <w:szCs w:val="18"/>
          </w:rPr>
          <w:t>http://thirteen.org/pressroom</w:t>
        </w:r>
      </w:hyperlink>
    </w:p>
    <w:p w14:paraId="4C0E868C" w14:textId="77777777" w:rsidR="00D45903" w:rsidRDefault="00D45903" w:rsidP="00D45903">
      <w:pPr>
        <w:pStyle w:val="Small"/>
        <w:spacing w:line="321" w:lineRule="auto"/>
        <w:ind w:right="74"/>
        <w:rPr>
          <w:rFonts w:cs="Arial"/>
          <w:b/>
          <w:bCs/>
          <w:sz w:val="18"/>
          <w:szCs w:val="18"/>
        </w:rPr>
      </w:pPr>
    </w:p>
    <w:p w14:paraId="6024D0E3" w14:textId="7C6FF24D" w:rsidR="00D45903" w:rsidRPr="00D45903" w:rsidRDefault="00D45903" w:rsidP="00D45903">
      <w:pPr>
        <w:pStyle w:val="Small"/>
        <w:spacing w:line="321" w:lineRule="auto"/>
        <w:ind w:right="74"/>
        <w:rPr>
          <w:rFonts w:cs="Arial"/>
          <w:bCs/>
          <w:sz w:val="18"/>
          <w:szCs w:val="18"/>
        </w:rPr>
      </w:pPr>
      <w:r w:rsidRPr="00D45903">
        <w:rPr>
          <w:rFonts w:cs="Arial"/>
          <w:b/>
          <w:bCs/>
          <w:sz w:val="18"/>
          <w:szCs w:val="18"/>
        </w:rPr>
        <w:t>Websites:</w:t>
      </w:r>
      <w:hyperlink r:id="rId10" w:history="1">
        <w:r w:rsidRPr="00C10ABC">
          <w:rPr>
            <w:rStyle w:val="Hyperlink"/>
            <w:rFonts w:cs="Arial"/>
            <w:bCs/>
            <w:sz w:val="18"/>
            <w:szCs w:val="18"/>
          </w:rPr>
          <w:t xml:space="preserve"> </w:t>
        </w:r>
        <w:r w:rsidR="00C10ABC" w:rsidRPr="00C10ABC">
          <w:rPr>
            <w:rStyle w:val="Hyperlink"/>
            <w:rFonts w:cs="Arial"/>
            <w:bCs/>
            <w:sz w:val="18"/>
            <w:szCs w:val="18"/>
          </w:rPr>
          <w:t>http://pbs.org/milesdavis</w:t>
        </w:r>
      </w:hyperlink>
      <w:r w:rsidRPr="00D45903">
        <w:rPr>
          <w:rFonts w:cs="Arial"/>
          <w:bCs/>
          <w:sz w:val="18"/>
          <w:szCs w:val="18"/>
        </w:rPr>
        <w:t xml:space="preserve">, </w:t>
      </w:r>
      <w:hyperlink r:id="rId11" w:history="1">
        <w:r w:rsidRPr="00D45903">
          <w:rPr>
            <w:rStyle w:val="Hyperlink"/>
            <w:rFonts w:cs="Arial"/>
            <w:bCs/>
            <w:sz w:val="18"/>
            <w:szCs w:val="18"/>
          </w:rPr>
          <w:t>http://facebook.com/americanmasters</w:t>
        </w:r>
      </w:hyperlink>
      <w:r w:rsidRPr="00D45903">
        <w:rPr>
          <w:rFonts w:cs="Arial"/>
          <w:bCs/>
          <w:sz w:val="18"/>
          <w:szCs w:val="18"/>
        </w:rPr>
        <w:t xml:space="preserve">, </w:t>
      </w:r>
      <w:hyperlink r:id="rId12" w:history="1">
        <w:r w:rsidRPr="00D45903">
          <w:rPr>
            <w:rStyle w:val="Hyperlink"/>
            <w:rFonts w:cs="Arial"/>
            <w:bCs/>
            <w:sz w:val="18"/>
            <w:szCs w:val="18"/>
          </w:rPr>
          <w:t>@PBSAmerMasters</w:t>
        </w:r>
      </w:hyperlink>
      <w:r w:rsidRPr="00D45903">
        <w:rPr>
          <w:rFonts w:cs="Arial"/>
          <w:bCs/>
          <w:sz w:val="18"/>
          <w:szCs w:val="18"/>
        </w:rPr>
        <w:t xml:space="preserve">, </w:t>
      </w:r>
      <w:hyperlink r:id="rId13" w:history="1">
        <w:r w:rsidRPr="00D45903">
          <w:rPr>
            <w:rStyle w:val="Hyperlink"/>
            <w:rFonts w:cs="Arial"/>
            <w:bCs/>
            <w:sz w:val="18"/>
            <w:szCs w:val="18"/>
          </w:rPr>
          <w:t>http://youtube.com/AmericanMastersPBS</w:t>
        </w:r>
      </w:hyperlink>
      <w:r w:rsidRPr="00D45903">
        <w:rPr>
          <w:rFonts w:cs="Arial"/>
          <w:bCs/>
          <w:sz w:val="18"/>
          <w:szCs w:val="18"/>
        </w:rPr>
        <w:t xml:space="preserve">, </w:t>
      </w:r>
      <w:hyperlink r:id="rId14" w:history="1">
        <w:r w:rsidRPr="00D45903">
          <w:rPr>
            <w:rStyle w:val="Hyperlink"/>
            <w:rFonts w:cs="Arial"/>
            <w:bCs/>
            <w:sz w:val="18"/>
            <w:szCs w:val="18"/>
          </w:rPr>
          <w:t>http://instagram.com/pbsamericanmasters</w:t>
        </w:r>
      </w:hyperlink>
      <w:r w:rsidRPr="00D45903">
        <w:rPr>
          <w:rFonts w:cs="Arial"/>
          <w:bCs/>
          <w:sz w:val="18"/>
          <w:szCs w:val="18"/>
        </w:rPr>
        <w:t xml:space="preserve"> </w:t>
      </w:r>
      <w:r w:rsidRPr="00D45903">
        <w:rPr>
          <w:rStyle w:val="Hyperlink"/>
          <w:color w:val="auto"/>
          <w:sz w:val="18"/>
          <w:szCs w:val="18"/>
          <w:u w:val="none"/>
        </w:rPr>
        <w:t>#</w:t>
      </w:r>
      <w:proofErr w:type="spellStart"/>
      <w:r w:rsidRPr="00D45903">
        <w:rPr>
          <w:rStyle w:val="Hyperlink"/>
          <w:color w:val="auto"/>
          <w:sz w:val="18"/>
          <w:szCs w:val="18"/>
          <w:u w:val="none"/>
        </w:rPr>
        <w:t>MilesDavisPBS</w:t>
      </w:r>
      <w:proofErr w:type="spellEnd"/>
    </w:p>
    <w:p w14:paraId="56FB6C93" w14:textId="77777777" w:rsidR="00330AC3" w:rsidRDefault="00330AC3" w:rsidP="00330AC3">
      <w:pPr>
        <w:spacing w:line="276" w:lineRule="auto"/>
        <w:rPr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br/>
      </w:r>
    </w:p>
    <w:p w14:paraId="06812DCE" w14:textId="34B34E7D" w:rsidR="00330AC3" w:rsidRDefault="00330AC3" w:rsidP="008D0FFE">
      <w:pPr>
        <w:spacing w:line="321" w:lineRule="auto"/>
        <w:jc w:val="center"/>
        <w:rPr>
          <w:rFonts w:cs="Arial"/>
          <w:b/>
          <w:bCs/>
          <w:sz w:val="32"/>
          <w:szCs w:val="24"/>
        </w:rPr>
      </w:pPr>
      <w:r>
        <w:rPr>
          <w:b/>
          <w:bCs/>
          <w:i/>
          <w:sz w:val="32"/>
          <w:szCs w:val="32"/>
        </w:rPr>
        <w:t>American Masters</w:t>
      </w:r>
      <w:r w:rsidR="00A90F03">
        <w:rPr>
          <w:b/>
          <w:bCs/>
          <w:i/>
          <w:sz w:val="32"/>
          <w:szCs w:val="32"/>
        </w:rPr>
        <w:t xml:space="preserve"> —</w:t>
      </w:r>
      <w:r w:rsidR="008D0FFE">
        <w:rPr>
          <w:rFonts w:cs="Arial"/>
          <w:b/>
          <w:bCs/>
          <w:i/>
          <w:sz w:val="32"/>
          <w:szCs w:val="24"/>
        </w:rPr>
        <w:t xml:space="preserve"> </w:t>
      </w:r>
      <w:r>
        <w:rPr>
          <w:rFonts w:cs="Arial"/>
          <w:b/>
          <w:bCs/>
          <w:i/>
          <w:sz w:val="32"/>
          <w:szCs w:val="24"/>
        </w:rPr>
        <w:t xml:space="preserve">Miles Davis: Birth of the Cool </w:t>
      </w:r>
    </w:p>
    <w:p w14:paraId="24C6E89E" w14:textId="77777777" w:rsidR="00330AC3" w:rsidRDefault="00330AC3" w:rsidP="00330AC3">
      <w:pPr>
        <w:spacing w:line="240" w:lineRule="auto"/>
        <w:jc w:val="center"/>
        <w:rPr>
          <w:rFonts w:cs="Arial"/>
          <w:i/>
          <w:sz w:val="28"/>
          <w:szCs w:val="24"/>
        </w:rPr>
      </w:pPr>
    </w:p>
    <w:p w14:paraId="7DD6B263" w14:textId="5DD6ED92" w:rsidR="00330AC3" w:rsidRDefault="00A90F03" w:rsidP="00330AC3">
      <w:pPr>
        <w:spacing w:line="321" w:lineRule="auto"/>
        <w:jc w:val="center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P</w:t>
      </w:r>
      <w:r w:rsidRPr="00A90F03">
        <w:rPr>
          <w:rFonts w:cs="Arial"/>
          <w:i/>
          <w:sz w:val="24"/>
          <w:szCs w:val="24"/>
        </w:rPr>
        <w:t xml:space="preserve">remieres nationwide Tuesday, February 25 at 9 p.m. on PBS (check local listings), </w:t>
      </w:r>
      <w:hyperlink r:id="rId15" w:history="1">
        <w:r w:rsidRPr="00122B1A">
          <w:rPr>
            <w:rStyle w:val="Hyperlink"/>
            <w:rFonts w:cs="Arial"/>
            <w:i/>
            <w:sz w:val="24"/>
            <w:szCs w:val="24"/>
          </w:rPr>
          <w:t>pbs.org/</w:t>
        </w:r>
        <w:proofErr w:type="spellStart"/>
        <w:r w:rsidRPr="00122B1A">
          <w:rPr>
            <w:rStyle w:val="Hyperlink"/>
            <w:rFonts w:cs="Arial"/>
            <w:i/>
            <w:sz w:val="24"/>
            <w:szCs w:val="24"/>
          </w:rPr>
          <w:t>milesdavis</w:t>
        </w:r>
        <w:proofErr w:type="spellEnd"/>
      </w:hyperlink>
      <w:r w:rsidRPr="00A90F03">
        <w:rPr>
          <w:rFonts w:cs="Arial"/>
          <w:i/>
          <w:sz w:val="24"/>
          <w:szCs w:val="24"/>
        </w:rPr>
        <w:t xml:space="preserve"> and the PBS Video app in honor of Black History Month</w:t>
      </w:r>
    </w:p>
    <w:p w14:paraId="7E978F53" w14:textId="351393FC" w:rsidR="00330AC3" w:rsidRDefault="00330AC3" w:rsidP="00330AC3">
      <w:pPr>
        <w:rPr>
          <w:color w:val="000000" w:themeColor="text1"/>
        </w:rPr>
      </w:pPr>
    </w:p>
    <w:p w14:paraId="4B21086F" w14:textId="6C5953D4" w:rsidR="00F86AF2" w:rsidRPr="00E251D6" w:rsidRDefault="008D0FFE" w:rsidP="00E251D6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TCA Panelist </w:t>
      </w:r>
      <w:r w:rsidR="00F86AF2" w:rsidRPr="00E251D6">
        <w:rPr>
          <w:b/>
          <w:color w:val="000000" w:themeColor="text1"/>
          <w:sz w:val="24"/>
          <w:szCs w:val="24"/>
        </w:rPr>
        <w:t>Bios</w:t>
      </w:r>
    </w:p>
    <w:p w14:paraId="76B55848" w14:textId="58E66DFB" w:rsidR="00E8538F" w:rsidRDefault="00E8538F" w:rsidP="00330AC3">
      <w:pPr>
        <w:rPr>
          <w:color w:val="000000" w:themeColor="text1"/>
        </w:rPr>
      </w:pPr>
    </w:p>
    <w:p w14:paraId="39BA1A66" w14:textId="65FF7319" w:rsidR="00D45903" w:rsidRDefault="00D45903" w:rsidP="00330AC3">
      <w:pPr>
        <w:rPr>
          <w:b/>
          <w:color w:val="000000" w:themeColor="text1"/>
        </w:rPr>
      </w:pPr>
      <w:r w:rsidRPr="00D45903">
        <w:rPr>
          <w:b/>
          <w:color w:val="000000" w:themeColor="text1"/>
        </w:rPr>
        <w:t>Stanley Nelson</w:t>
      </w:r>
    </w:p>
    <w:p w14:paraId="13EF6758" w14:textId="5B286569" w:rsidR="00E8538F" w:rsidRDefault="00E8538F" w:rsidP="00E8538F">
      <w:pPr>
        <w:rPr>
          <w:iCs/>
          <w:szCs w:val="21"/>
        </w:rPr>
      </w:pPr>
      <w:r>
        <w:rPr>
          <w:iCs/>
          <w:szCs w:val="21"/>
        </w:rPr>
        <w:t xml:space="preserve">Director and producer, </w:t>
      </w:r>
      <w:r w:rsidRPr="00E8538F">
        <w:rPr>
          <w:b/>
          <w:i/>
          <w:iCs/>
          <w:szCs w:val="21"/>
        </w:rPr>
        <w:t>American Masters — Miles Davis: Birth of the Cool</w:t>
      </w:r>
    </w:p>
    <w:p w14:paraId="52FAA6DE" w14:textId="71DACC11" w:rsidR="00E8538F" w:rsidRPr="001A7681" w:rsidRDefault="00010294" w:rsidP="00330AC3">
      <w:pPr>
        <w:rPr>
          <w:color w:val="000000" w:themeColor="text1"/>
        </w:rPr>
      </w:pPr>
      <w:hyperlink r:id="rId16" w:history="1">
        <w:r w:rsidR="001A7681" w:rsidRPr="001A7681">
          <w:rPr>
            <w:rStyle w:val="Hyperlink"/>
          </w:rPr>
          <w:t>@StanleyNelson1</w:t>
        </w:r>
      </w:hyperlink>
    </w:p>
    <w:p w14:paraId="3BD2C0ED" w14:textId="77777777" w:rsidR="001A7681" w:rsidRPr="00D45903" w:rsidRDefault="001A7681" w:rsidP="00330AC3">
      <w:pPr>
        <w:rPr>
          <w:b/>
          <w:color w:val="000000" w:themeColor="text1"/>
        </w:rPr>
      </w:pPr>
    </w:p>
    <w:p w14:paraId="427FAA28" w14:textId="045533CE" w:rsidR="008D0FFE" w:rsidRDefault="00D45903" w:rsidP="00D45903">
      <w:pPr>
        <w:rPr>
          <w:color w:val="000000" w:themeColor="text1"/>
        </w:rPr>
      </w:pPr>
      <w:r w:rsidRPr="00D45903">
        <w:rPr>
          <w:color w:val="000000" w:themeColor="text1"/>
        </w:rPr>
        <w:t>Stanley Nelson is one of the foremost chroniclers of the African American experience working in</w:t>
      </w:r>
      <w:r w:rsidR="008D0FFE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>nonfiction film today. His films, many of which have aired on PBS, combine compelling</w:t>
      </w:r>
      <w:r w:rsidR="008D0FFE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>narratives with deeply researched historical detail, shining new light on both familiar and</w:t>
      </w:r>
      <w:r w:rsidR="008D0FFE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>under-explored aspects of the American past. Nelson, a MacArthur “Genius” Fellow, has</w:t>
      </w:r>
      <w:r w:rsidR="008D0FFE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>received numerous honors over the course of his career, including five Primetime Emmy</w:t>
      </w:r>
      <w:r w:rsidR="008D0FFE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>Awards and Lifetime Achievement Awards from the National Academy of Television Arts</w:t>
      </w:r>
      <w:r w:rsidR="008D0FFE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 xml:space="preserve">Sciences, the Emmys, the </w:t>
      </w:r>
      <w:proofErr w:type="spellStart"/>
      <w:r w:rsidRPr="00D45903">
        <w:rPr>
          <w:color w:val="000000" w:themeColor="text1"/>
        </w:rPr>
        <w:t>Peabodys</w:t>
      </w:r>
      <w:proofErr w:type="spellEnd"/>
      <w:r w:rsidRPr="00D45903">
        <w:rPr>
          <w:color w:val="000000" w:themeColor="text1"/>
        </w:rPr>
        <w:t xml:space="preserve"> and IDA. In 2013, Nelson received the National </w:t>
      </w:r>
      <w:r w:rsidR="008D0FFE">
        <w:rPr>
          <w:color w:val="000000" w:themeColor="text1"/>
        </w:rPr>
        <w:t xml:space="preserve">Humanities </w:t>
      </w:r>
      <w:r w:rsidRPr="00D45903">
        <w:rPr>
          <w:color w:val="000000" w:themeColor="text1"/>
        </w:rPr>
        <w:t xml:space="preserve">Medal from President Barack Obama. </w:t>
      </w:r>
    </w:p>
    <w:p w14:paraId="6FE70DCB" w14:textId="4E470B29" w:rsidR="008D0FFE" w:rsidRPr="008D0FFE" w:rsidRDefault="00D45903" w:rsidP="00E251D6">
      <w:pPr>
        <w:ind w:firstLine="720"/>
        <w:rPr>
          <w:rFonts w:ascii="Times New Roman" w:hAnsi="Times New Roman"/>
          <w:sz w:val="24"/>
          <w:szCs w:val="24"/>
        </w:rPr>
      </w:pPr>
      <w:r w:rsidRPr="00D45903">
        <w:rPr>
          <w:color w:val="000000" w:themeColor="text1"/>
        </w:rPr>
        <w:t>His latest film,</w:t>
      </w:r>
      <w:r w:rsidR="008D0FFE">
        <w:rPr>
          <w:color w:val="000000" w:themeColor="text1"/>
        </w:rPr>
        <w:t xml:space="preserve"> the Grammy-nominated</w:t>
      </w:r>
      <w:r w:rsidRPr="00D45903">
        <w:rPr>
          <w:color w:val="000000" w:themeColor="text1"/>
        </w:rPr>
        <w:t xml:space="preserve"> </w:t>
      </w:r>
      <w:r w:rsidR="008D0FFE" w:rsidRPr="00E8538F">
        <w:rPr>
          <w:b/>
          <w:i/>
          <w:iCs/>
          <w:szCs w:val="21"/>
        </w:rPr>
        <w:t xml:space="preserve">American Masters — </w:t>
      </w:r>
      <w:r w:rsidRPr="00FB35E0">
        <w:rPr>
          <w:b/>
          <w:i/>
          <w:color w:val="000000" w:themeColor="text1"/>
        </w:rPr>
        <w:t>Miles Davis: Birth of the Cool</w:t>
      </w:r>
      <w:r w:rsidRPr="00D45903">
        <w:rPr>
          <w:color w:val="000000" w:themeColor="text1"/>
        </w:rPr>
        <w:t>,</w:t>
      </w:r>
      <w:r w:rsidR="00FB35E0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 xml:space="preserve">premiered at Sundance </w:t>
      </w:r>
      <w:r w:rsidR="00967BC8">
        <w:rPr>
          <w:color w:val="000000" w:themeColor="text1"/>
        </w:rPr>
        <w:t xml:space="preserve">Film Festival </w:t>
      </w:r>
      <w:r w:rsidRPr="00D45903">
        <w:rPr>
          <w:color w:val="000000" w:themeColor="text1"/>
        </w:rPr>
        <w:t>in January</w:t>
      </w:r>
      <w:r w:rsidR="00FB35E0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>2019.</w:t>
      </w:r>
      <w:r w:rsidR="008D0FFE">
        <w:rPr>
          <w:color w:val="000000" w:themeColor="text1"/>
        </w:rPr>
        <w:t xml:space="preserve"> </w:t>
      </w:r>
      <w:r w:rsidR="008D0FFE" w:rsidRPr="00967BC8">
        <w:rPr>
          <w:color w:val="000000" w:themeColor="text1"/>
          <w:szCs w:val="21"/>
        </w:rPr>
        <w:t xml:space="preserve">Past films include </w:t>
      </w:r>
      <w:r w:rsidR="008D0FFE" w:rsidRPr="00967BC8">
        <w:rPr>
          <w:i/>
          <w:color w:val="0D0D0D" w:themeColor="text1" w:themeTint="F2"/>
          <w:szCs w:val="21"/>
        </w:rPr>
        <w:t>Boss: The Black Experience in Business</w:t>
      </w:r>
      <w:r w:rsidR="008D0FFE" w:rsidRPr="00967BC8">
        <w:rPr>
          <w:color w:val="0D0D0D" w:themeColor="text1" w:themeTint="F2"/>
          <w:szCs w:val="21"/>
        </w:rPr>
        <w:t>;</w:t>
      </w:r>
      <w:r w:rsidR="008D0FFE" w:rsidRPr="00967BC8">
        <w:rPr>
          <w:i/>
          <w:color w:val="0D0D0D" w:themeColor="text1" w:themeTint="F2"/>
          <w:szCs w:val="21"/>
        </w:rPr>
        <w:t xml:space="preserve"> </w:t>
      </w:r>
      <w:r w:rsidR="008D0FFE" w:rsidRPr="00967BC8">
        <w:rPr>
          <w:rFonts w:cs="OTS-derived-font"/>
          <w:i/>
          <w:iCs/>
          <w:color w:val="0D0D0D" w:themeColor="text1" w:themeTint="F2"/>
          <w:szCs w:val="21"/>
        </w:rPr>
        <w:t xml:space="preserve">Tell Them We Are Rising: The Story of Black Colleges and </w:t>
      </w:r>
      <w:r w:rsidR="008D0FFE" w:rsidRPr="00967BC8">
        <w:rPr>
          <w:rFonts w:cs="OTS-derived-font"/>
          <w:i/>
          <w:iCs/>
          <w:color w:val="0D0D0D" w:themeColor="text1" w:themeTint="F2"/>
          <w:szCs w:val="21"/>
        </w:rPr>
        <w:lastRenderedPageBreak/>
        <w:t>Universities</w:t>
      </w:r>
      <w:r w:rsidR="008D0FFE" w:rsidRPr="00967BC8">
        <w:rPr>
          <w:rFonts w:cs="OTS-derived-font"/>
          <w:color w:val="0D0D0D" w:themeColor="text1" w:themeTint="F2"/>
          <w:szCs w:val="21"/>
        </w:rPr>
        <w:t xml:space="preserve"> and </w:t>
      </w:r>
      <w:r w:rsidR="008D0FFE" w:rsidRPr="00564708">
        <w:rPr>
          <w:rFonts w:cs="OTS-derived-font"/>
          <w:color w:val="0D0D0D" w:themeColor="text1" w:themeTint="F2"/>
          <w:szCs w:val="21"/>
        </w:rPr>
        <w:t>NAACP Image Award</w:t>
      </w:r>
      <w:r w:rsidR="008D0FFE" w:rsidRPr="0043476C">
        <w:rPr>
          <w:rFonts w:cs="OTS-derived-font"/>
          <w:color w:val="0D0D0D" w:themeColor="text1" w:themeTint="F2"/>
          <w:szCs w:val="21"/>
        </w:rPr>
        <w:t>-winning</w:t>
      </w:r>
      <w:r w:rsidR="008D0FFE" w:rsidRPr="00967BC8">
        <w:rPr>
          <w:rFonts w:cs="OTS-derived-font"/>
          <w:color w:val="0D0D0D" w:themeColor="text1" w:themeTint="F2"/>
          <w:szCs w:val="21"/>
        </w:rPr>
        <w:t xml:space="preserve"> </w:t>
      </w:r>
      <w:proofErr w:type="gramStart"/>
      <w:r w:rsidR="008D0FFE" w:rsidRPr="00967BC8">
        <w:rPr>
          <w:rFonts w:cs="OTS-derived-font"/>
          <w:i/>
          <w:color w:val="0D0D0D" w:themeColor="text1" w:themeTint="F2"/>
          <w:szCs w:val="21"/>
        </w:rPr>
        <w:t>The</w:t>
      </w:r>
      <w:proofErr w:type="gramEnd"/>
      <w:r w:rsidR="008D0FFE" w:rsidRPr="00967BC8">
        <w:rPr>
          <w:rFonts w:cs="OTS-derived-font"/>
          <w:i/>
          <w:color w:val="0D0D0D" w:themeColor="text1" w:themeTint="F2"/>
          <w:szCs w:val="21"/>
        </w:rPr>
        <w:t xml:space="preserve"> Black Panthers: Vanguard of the Revolution</w:t>
      </w:r>
      <w:r w:rsidR="008D0FFE" w:rsidRPr="00967BC8">
        <w:rPr>
          <w:rFonts w:cs="OTS-derived-font"/>
          <w:color w:val="0D0D0D" w:themeColor="text1" w:themeTint="F2"/>
          <w:szCs w:val="21"/>
        </w:rPr>
        <w:t xml:space="preserve">, both for </w:t>
      </w:r>
      <w:r w:rsidR="008D0FFE" w:rsidRPr="00967BC8">
        <w:rPr>
          <w:rFonts w:cs="OTS-derived-font"/>
          <w:i/>
          <w:color w:val="0D0D0D" w:themeColor="text1" w:themeTint="F2"/>
          <w:szCs w:val="21"/>
        </w:rPr>
        <w:t>Independent Lens</w:t>
      </w:r>
      <w:r w:rsidR="008D0FFE" w:rsidRPr="00967BC8">
        <w:rPr>
          <w:rFonts w:cs="OTS-derived-font"/>
          <w:color w:val="0D0D0D" w:themeColor="text1" w:themeTint="F2"/>
          <w:szCs w:val="21"/>
        </w:rPr>
        <w:t xml:space="preserve">; </w:t>
      </w:r>
      <w:r w:rsidR="00967BC8" w:rsidRPr="00967BC8">
        <w:rPr>
          <w:rFonts w:cs="OTS-derived-font"/>
          <w:color w:val="0D0D0D" w:themeColor="text1" w:themeTint="F2"/>
          <w:szCs w:val="21"/>
        </w:rPr>
        <w:t>three-time Emmy Award</w:t>
      </w:r>
      <w:r w:rsidR="006C357F">
        <w:rPr>
          <w:rFonts w:cs="OTS-derived-font"/>
          <w:color w:val="0D0D0D" w:themeColor="text1" w:themeTint="F2"/>
          <w:szCs w:val="21"/>
        </w:rPr>
        <w:t xml:space="preserve"> </w:t>
      </w:r>
      <w:r w:rsidR="00967BC8" w:rsidRPr="00967BC8">
        <w:rPr>
          <w:rFonts w:cs="OTS-derived-font"/>
          <w:color w:val="0D0D0D" w:themeColor="text1" w:themeTint="F2"/>
          <w:szCs w:val="21"/>
        </w:rPr>
        <w:t xml:space="preserve">winner </w:t>
      </w:r>
      <w:r w:rsidR="008D0FFE" w:rsidRPr="00967BC8">
        <w:rPr>
          <w:i/>
          <w:iCs/>
          <w:szCs w:val="21"/>
        </w:rPr>
        <w:t>Freedom Riders</w:t>
      </w:r>
      <w:r w:rsidR="008D0FFE" w:rsidRPr="00967BC8">
        <w:rPr>
          <w:szCs w:val="21"/>
        </w:rPr>
        <w:t xml:space="preserve"> and </w:t>
      </w:r>
      <w:r w:rsidR="00967BC8" w:rsidRPr="00967BC8">
        <w:rPr>
          <w:szCs w:val="21"/>
        </w:rPr>
        <w:t>Peabody Award</w:t>
      </w:r>
      <w:r w:rsidR="006C357F">
        <w:rPr>
          <w:szCs w:val="21"/>
        </w:rPr>
        <w:t xml:space="preserve"> </w:t>
      </w:r>
      <w:r w:rsidR="00967BC8" w:rsidRPr="00967BC8">
        <w:rPr>
          <w:szCs w:val="21"/>
        </w:rPr>
        <w:t xml:space="preserve">winner </w:t>
      </w:r>
      <w:r w:rsidR="008D0FFE" w:rsidRPr="00967BC8">
        <w:rPr>
          <w:i/>
          <w:iCs/>
          <w:szCs w:val="21"/>
        </w:rPr>
        <w:t>Freedom Summer</w:t>
      </w:r>
      <w:r w:rsidR="00967BC8" w:rsidRPr="00967BC8">
        <w:rPr>
          <w:iCs/>
          <w:szCs w:val="21"/>
        </w:rPr>
        <w:t>.</w:t>
      </w:r>
    </w:p>
    <w:p w14:paraId="3EB5B305" w14:textId="5F278A22" w:rsidR="00D45903" w:rsidRDefault="00D45903" w:rsidP="00E251D6">
      <w:pPr>
        <w:ind w:firstLine="720"/>
        <w:rPr>
          <w:color w:val="000000" w:themeColor="text1"/>
        </w:rPr>
      </w:pPr>
      <w:r w:rsidRPr="00D45903">
        <w:rPr>
          <w:color w:val="000000" w:themeColor="text1"/>
        </w:rPr>
        <w:t>In 2000, Nelson, along with his wife, Marcia A. Smith, founded Firelight Media, a nonprofit</w:t>
      </w:r>
      <w:r w:rsidR="008D0FFE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>production company dedicated to using historical film to advance contemporary social justice</w:t>
      </w:r>
      <w:r w:rsidR="008D0FFE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>causes, and to mentoring, inspiring and training a new generation of diverse young filmmakers</w:t>
      </w:r>
      <w:r w:rsidR="008D0FFE">
        <w:rPr>
          <w:color w:val="000000" w:themeColor="text1"/>
        </w:rPr>
        <w:t xml:space="preserve"> </w:t>
      </w:r>
      <w:r w:rsidRPr="00D45903">
        <w:rPr>
          <w:color w:val="000000" w:themeColor="text1"/>
        </w:rPr>
        <w:t>committed to telling underrepresented stories.</w:t>
      </w:r>
    </w:p>
    <w:p w14:paraId="631B9903" w14:textId="7176E08C" w:rsidR="00D45903" w:rsidRDefault="00D45903" w:rsidP="00330AC3">
      <w:pPr>
        <w:rPr>
          <w:color w:val="000000" w:themeColor="text1"/>
        </w:rPr>
      </w:pPr>
    </w:p>
    <w:p w14:paraId="7891501E" w14:textId="79BB9970" w:rsidR="001A7681" w:rsidRDefault="001A7681" w:rsidP="00330AC3">
      <w:pPr>
        <w:rPr>
          <w:color w:val="000000" w:themeColor="text1"/>
        </w:rPr>
      </w:pPr>
    </w:p>
    <w:p w14:paraId="5D8E6BF0" w14:textId="6FC15AC6" w:rsidR="001A7681" w:rsidRDefault="001A7681" w:rsidP="001A7681">
      <w:pPr>
        <w:widowControl w:val="0"/>
        <w:ind w:right="-16"/>
        <w:rPr>
          <w:b/>
          <w:iCs/>
          <w:szCs w:val="21"/>
        </w:rPr>
      </w:pPr>
      <w:r>
        <w:rPr>
          <w:b/>
          <w:iCs/>
          <w:szCs w:val="21"/>
        </w:rPr>
        <w:t>Erin Davis</w:t>
      </w:r>
    </w:p>
    <w:p w14:paraId="3BCFC0BC" w14:textId="6EC6B07F" w:rsidR="001A7681" w:rsidRPr="00112332" w:rsidRDefault="00112332" w:rsidP="001A7681">
      <w:pPr>
        <w:widowControl w:val="0"/>
        <w:ind w:right="-16"/>
        <w:rPr>
          <w:iCs/>
          <w:szCs w:val="21"/>
        </w:rPr>
      </w:pPr>
      <w:r w:rsidRPr="00112332">
        <w:rPr>
          <w:iCs/>
          <w:szCs w:val="21"/>
        </w:rPr>
        <w:t>Son of Miles Davis</w:t>
      </w:r>
      <w:r w:rsidR="001A7681" w:rsidRPr="00112332">
        <w:rPr>
          <w:iCs/>
          <w:szCs w:val="21"/>
        </w:rPr>
        <w:t xml:space="preserve"> </w:t>
      </w:r>
    </w:p>
    <w:p w14:paraId="2CFA5859" w14:textId="49998EF5" w:rsidR="001A7681" w:rsidRDefault="00010294" w:rsidP="00330AC3">
      <w:pPr>
        <w:rPr>
          <w:color w:val="000000" w:themeColor="text1"/>
        </w:rPr>
      </w:pPr>
      <w:hyperlink r:id="rId17" w:history="1">
        <w:r w:rsidR="00B83E54" w:rsidRPr="00642288">
          <w:rPr>
            <w:rStyle w:val="Hyperlink"/>
          </w:rPr>
          <w:t>@</w:t>
        </w:r>
        <w:proofErr w:type="spellStart"/>
        <w:r w:rsidR="00B83E54" w:rsidRPr="00642288">
          <w:rPr>
            <w:rStyle w:val="Hyperlink"/>
          </w:rPr>
          <w:t>erindavisMDP</w:t>
        </w:r>
        <w:proofErr w:type="spellEnd"/>
      </w:hyperlink>
    </w:p>
    <w:p w14:paraId="6BE6E563" w14:textId="77777777" w:rsidR="00B83E54" w:rsidRDefault="00B83E54" w:rsidP="00330AC3">
      <w:pPr>
        <w:rPr>
          <w:color w:val="000000" w:themeColor="text1"/>
        </w:rPr>
      </w:pPr>
    </w:p>
    <w:p w14:paraId="1E7DDCDA" w14:textId="7279011E" w:rsidR="001A7681" w:rsidRDefault="00FB35E0" w:rsidP="00FB35E0">
      <w:pPr>
        <w:rPr>
          <w:color w:val="000000" w:themeColor="text1"/>
        </w:rPr>
      </w:pPr>
      <w:r w:rsidRPr="00FB35E0">
        <w:rPr>
          <w:color w:val="000000" w:themeColor="text1"/>
        </w:rPr>
        <w:t>Erin Davis, son of late jazz icon Miles Davis, is a Los Angeles-based</w:t>
      </w:r>
      <w:r>
        <w:rPr>
          <w:color w:val="000000" w:themeColor="text1"/>
        </w:rPr>
        <w:t xml:space="preserve"> </w:t>
      </w:r>
      <w:r w:rsidRPr="00FB35E0">
        <w:rPr>
          <w:color w:val="000000" w:themeColor="text1"/>
        </w:rPr>
        <w:t>musician</w:t>
      </w:r>
      <w:r>
        <w:rPr>
          <w:color w:val="000000" w:themeColor="text1"/>
        </w:rPr>
        <w:t xml:space="preserve">, </w:t>
      </w:r>
      <w:r w:rsidRPr="00FB35E0">
        <w:rPr>
          <w:color w:val="000000" w:themeColor="text1"/>
        </w:rPr>
        <w:t>producer</w:t>
      </w:r>
      <w:r>
        <w:rPr>
          <w:color w:val="000000" w:themeColor="text1"/>
        </w:rPr>
        <w:t xml:space="preserve"> and </w:t>
      </w:r>
      <w:r w:rsidRPr="00FB35E0">
        <w:rPr>
          <w:color w:val="000000" w:themeColor="text1"/>
        </w:rPr>
        <w:t>composer who runs Miles Davis Properties, LLC along with his sister Cheryl Davis</w:t>
      </w:r>
      <w:r>
        <w:rPr>
          <w:color w:val="000000" w:themeColor="text1"/>
        </w:rPr>
        <w:t xml:space="preserve"> </w:t>
      </w:r>
      <w:r w:rsidRPr="00FB35E0">
        <w:rPr>
          <w:color w:val="000000" w:themeColor="text1"/>
        </w:rPr>
        <w:t>and cousin Vince Wilburn. He also toured and recorded with Miles Davis.</w:t>
      </w:r>
      <w:r w:rsidR="00A40F7D">
        <w:rPr>
          <w:color w:val="000000" w:themeColor="text1"/>
        </w:rPr>
        <w:t xml:space="preserve"> </w:t>
      </w:r>
      <w:r w:rsidRPr="00FB35E0">
        <w:rPr>
          <w:color w:val="000000" w:themeColor="text1"/>
        </w:rPr>
        <w:t>He is a regular participant on industry panels</w:t>
      </w:r>
      <w:r w:rsidR="006C357F">
        <w:rPr>
          <w:color w:val="000000" w:themeColor="text1"/>
        </w:rPr>
        <w:t>,</w:t>
      </w:r>
      <w:r w:rsidRPr="00FB35E0">
        <w:rPr>
          <w:color w:val="000000" w:themeColor="text1"/>
        </w:rPr>
        <w:t xml:space="preserve"> including</w:t>
      </w:r>
      <w:r>
        <w:rPr>
          <w:color w:val="000000" w:themeColor="text1"/>
        </w:rPr>
        <w:t xml:space="preserve"> at the</w:t>
      </w:r>
      <w:r w:rsidRPr="00FB35E0">
        <w:rPr>
          <w:color w:val="000000" w:themeColor="text1"/>
        </w:rPr>
        <w:t xml:space="preserve"> GRAMMY Museum</w:t>
      </w:r>
      <w:r>
        <w:rPr>
          <w:color w:val="000000" w:themeColor="text1"/>
        </w:rPr>
        <w:t xml:space="preserve"> and </w:t>
      </w:r>
      <w:r w:rsidRPr="00FB35E0">
        <w:rPr>
          <w:color w:val="000000" w:themeColor="text1"/>
        </w:rPr>
        <w:t>SXSW</w:t>
      </w:r>
      <w:r w:rsidR="008B01F7">
        <w:rPr>
          <w:color w:val="000000" w:themeColor="text1"/>
        </w:rPr>
        <w:t>;</w:t>
      </w:r>
      <w:r w:rsidRPr="00FB35E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he </w:t>
      </w:r>
      <w:r w:rsidRPr="00FB35E0">
        <w:rPr>
          <w:color w:val="000000" w:themeColor="text1"/>
        </w:rPr>
        <w:t xml:space="preserve">partnered with Apple for their “Meet </w:t>
      </w:r>
      <w:proofErr w:type="gramStart"/>
      <w:r w:rsidRPr="00FB35E0">
        <w:rPr>
          <w:color w:val="000000" w:themeColor="text1"/>
        </w:rPr>
        <w:t>The</w:t>
      </w:r>
      <w:proofErr w:type="gramEnd"/>
      <w:r w:rsidRPr="00FB35E0">
        <w:rPr>
          <w:color w:val="000000" w:themeColor="text1"/>
        </w:rPr>
        <w:t xml:space="preserve"> Musicians” series</w:t>
      </w:r>
      <w:r w:rsidR="008B01F7">
        <w:rPr>
          <w:color w:val="000000" w:themeColor="text1"/>
        </w:rPr>
        <w:t xml:space="preserve">; </w:t>
      </w:r>
      <w:r w:rsidR="00A40F7D">
        <w:rPr>
          <w:color w:val="000000" w:themeColor="text1"/>
        </w:rPr>
        <w:t>and</w:t>
      </w:r>
      <w:r w:rsidRPr="00FB35E0">
        <w:rPr>
          <w:color w:val="000000" w:themeColor="text1"/>
        </w:rPr>
        <w:t xml:space="preserve"> </w:t>
      </w:r>
      <w:r w:rsidR="00A40F7D">
        <w:rPr>
          <w:color w:val="000000" w:themeColor="text1"/>
        </w:rPr>
        <w:t>h</w:t>
      </w:r>
      <w:r w:rsidRPr="00FB35E0">
        <w:rPr>
          <w:color w:val="000000" w:themeColor="text1"/>
        </w:rPr>
        <w:t xml:space="preserve">e is co-host of the annual Miles Davis House event at SXSW with Wilburn. Additionally, he is an </w:t>
      </w:r>
      <w:r w:rsidR="006C357F">
        <w:rPr>
          <w:color w:val="000000" w:themeColor="text1"/>
        </w:rPr>
        <w:t>e</w:t>
      </w:r>
      <w:r w:rsidR="005B2777" w:rsidRPr="005B2777">
        <w:rPr>
          <w:color w:val="000000" w:themeColor="text1"/>
        </w:rPr>
        <w:t xml:space="preserve">xecutive </w:t>
      </w:r>
      <w:r w:rsidR="006C357F">
        <w:rPr>
          <w:color w:val="000000" w:themeColor="text1"/>
        </w:rPr>
        <w:t>p</w:t>
      </w:r>
      <w:r w:rsidR="005B2777" w:rsidRPr="005B2777">
        <w:rPr>
          <w:color w:val="000000" w:themeColor="text1"/>
        </w:rPr>
        <w:t>roducer for Miles Davis Properties, LLC</w:t>
      </w:r>
      <w:r w:rsidRPr="00FB35E0">
        <w:rPr>
          <w:color w:val="000000" w:themeColor="text1"/>
        </w:rPr>
        <w:t xml:space="preserve"> on the G</w:t>
      </w:r>
      <w:r w:rsidR="005B2777">
        <w:rPr>
          <w:color w:val="000000" w:themeColor="text1"/>
        </w:rPr>
        <w:t>RAMMY-</w:t>
      </w:r>
      <w:r w:rsidRPr="00FB35E0">
        <w:rPr>
          <w:color w:val="000000" w:themeColor="text1"/>
        </w:rPr>
        <w:t xml:space="preserve">nominated documentary </w:t>
      </w:r>
      <w:r w:rsidR="001714C2" w:rsidRPr="00E251D6">
        <w:rPr>
          <w:b/>
          <w:i/>
          <w:color w:val="000000" w:themeColor="text1"/>
        </w:rPr>
        <w:t>American Masters –</w:t>
      </w:r>
      <w:r w:rsidR="001714C2">
        <w:rPr>
          <w:color w:val="000000" w:themeColor="text1"/>
        </w:rPr>
        <w:t xml:space="preserve"> </w:t>
      </w:r>
      <w:r w:rsidRPr="00FB35E0">
        <w:rPr>
          <w:b/>
          <w:i/>
          <w:color w:val="000000" w:themeColor="text1"/>
        </w:rPr>
        <w:t xml:space="preserve">Miles Davis: Birth </w:t>
      </w:r>
      <w:r>
        <w:rPr>
          <w:b/>
          <w:i/>
          <w:color w:val="000000" w:themeColor="text1"/>
        </w:rPr>
        <w:t>o</w:t>
      </w:r>
      <w:r w:rsidRPr="00FB35E0">
        <w:rPr>
          <w:b/>
          <w:i/>
          <w:color w:val="000000" w:themeColor="text1"/>
        </w:rPr>
        <w:t xml:space="preserve">f </w:t>
      </w:r>
      <w:r>
        <w:rPr>
          <w:b/>
          <w:i/>
          <w:color w:val="000000" w:themeColor="text1"/>
        </w:rPr>
        <w:t>t</w:t>
      </w:r>
      <w:r w:rsidRPr="00FB35E0">
        <w:rPr>
          <w:b/>
          <w:i/>
          <w:color w:val="000000" w:themeColor="text1"/>
        </w:rPr>
        <w:t>he Cool</w:t>
      </w:r>
      <w:r w:rsidRPr="00FB35E0">
        <w:rPr>
          <w:color w:val="000000" w:themeColor="text1"/>
        </w:rPr>
        <w:t xml:space="preserve"> and was a producer on the feature film </w:t>
      </w:r>
      <w:r w:rsidR="001714C2">
        <w:rPr>
          <w:color w:val="000000" w:themeColor="text1"/>
        </w:rPr>
        <w:t>“</w:t>
      </w:r>
      <w:r w:rsidRPr="00E251D6">
        <w:rPr>
          <w:color w:val="000000" w:themeColor="text1"/>
        </w:rPr>
        <w:t>Miles Ahead</w:t>
      </w:r>
      <w:r w:rsidR="001714C2">
        <w:rPr>
          <w:color w:val="000000" w:themeColor="text1"/>
        </w:rPr>
        <w:t>”</w:t>
      </w:r>
      <w:r w:rsidRPr="00FB35E0">
        <w:rPr>
          <w:color w:val="000000" w:themeColor="text1"/>
        </w:rPr>
        <w:t xml:space="preserve"> starring Don Cheadle and Ewan McGregor. His credits include producing the original music for the Richard Pryor documentary </w:t>
      </w:r>
      <w:r w:rsidR="001714C2">
        <w:rPr>
          <w:color w:val="000000" w:themeColor="text1"/>
        </w:rPr>
        <w:t>“</w:t>
      </w:r>
      <w:r w:rsidRPr="00E251D6">
        <w:rPr>
          <w:color w:val="000000" w:themeColor="text1"/>
        </w:rPr>
        <w:t xml:space="preserve">Omit </w:t>
      </w:r>
      <w:r w:rsidR="00A40F7D" w:rsidRPr="00E251D6">
        <w:rPr>
          <w:color w:val="000000" w:themeColor="text1"/>
        </w:rPr>
        <w:t>t</w:t>
      </w:r>
      <w:r w:rsidRPr="00E251D6">
        <w:rPr>
          <w:color w:val="000000" w:themeColor="text1"/>
        </w:rPr>
        <w:t>he Logic</w:t>
      </w:r>
      <w:r w:rsidRPr="00FB35E0">
        <w:rPr>
          <w:color w:val="000000" w:themeColor="text1"/>
        </w:rPr>
        <w:t>,</w:t>
      </w:r>
      <w:r w:rsidR="001714C2">
        <w:rPr>
          <w:color w:val="000000" w:themeColor="text1"/>
        </w:rPr>
        <w:t>”</w:t>
      </w:r>
      <w:r w:rsidRPr="00FB35E0">
        <w:rPr>
          <w:color w:val="000000" w:themeColor="text1"/>
        </w:rPr>
        <w:t xml:space="preserve"> which won a NAACP Award for Best Documentary</w:t>
      </w:r>
      <w:r w:rsidR="008178BB">
        <w:rPr>
          <w:color w:val="000000" w:themeColor="text1"/>
        </w:rPr>
        <w:t>;</w:t>
      </w:r>
      <w:r w:rsidRPr="00FB35E0">
        <w:rPr>
          <w:color w:val="000000" w:themeColor="text1"/>
        </w:rPr>
        <w:t xml:space="preserve"> </w:t>
      </w:r>
      <w:r w:rsidR="001714C2">
        <w:rPr>
          <w:color w:val="000000" w:themeColor="text1"/>
        </w:rPr>
        <w:t>“</w:t>
      </w:r>
      <w:r w:rsidRPr="00E251D6">
        <w:rPr>
          <w:color w:val="000000" w:themeColor="text1"/>
        </w:rPr>
        <w:t xml:space="preserve">Caught </w:t>
      </w:r>
      <w:r w:rsidR="00A40F7D" w:rsidRPr="00E251D6">
        <w:rPr>
          <w:color w:val="000000" w:themeColor="text1"/>
        </w:rPr>
        <w:t>i</w:t>
      </w:r>
      <w:r w:rsidRPr="00E251D6">
        <w:rPr>
          <w:color w:val="000000" w:themeColor="text1"/>
        </w:rPr>
        <w:t xml:space="preserve">n </w:t>
      </w:r>
      <w:r w:rsidR="00A40F7D" w:rsidRPr="00E251D6">
        <w:rPr>
          <w:color w:val="000000" w:themeColor="text1"/>
        </w:rPr>
        <w:t>t</w:t>
      </w:r>
      <w:r w:rsidRPr="00E251D6">
        <w:rPr>
          <w:color w:val="000000" w:themeColor="text1"/>
        </w:rPr>
        <w:t>he Cross Fire</w:t>
      </w:r>
      <w:r w:rsidR="001714C2">
        <w:rPr>
          <w:color w:val="000000" w:themeColor="text1"/>
        </w:rPr>
        <w:t>”</w:t>
      </w:r>
      <w:r w:rsidRPr="00FB35E0">
        <w:rPr>
          <w:color w:val="000000" w:themeColor="text1"/>
        </w:rPr>
        <w:t xml:space="preserve"> </w:t>
      </w:r>
      <w:r w:rsidR="00A40F7D">
        <w:rPr>
          <w:color w:val="000000" w:themeColor="text1"/>
        </w:rPr>
        <w:t>starring 50 Cent</w:t>
      </w:r>
      <w:r w:rsidR="008178BB">
        <w:rPr>
          <w:color w:val="000000" w:themeColor="text1"/>
        </w:rPr>
        <w:t>;</w:t>
      </w:r>
      <w:r w:rsidR="00A40F7D">
        <w:rPr>
          <w:color w:val="000000" w:themeColor="text1"/>
        </w:rPr>
        <w:t xml:space="preserve"> and</w:t>
      </w:r>
      <w:r w:rsidRPr="00FB35E0">
        <w:rPr>
          <w:color w:val="000000" w:themeColor="text1"/>
        </w:rPr>
        <w:t xml:space="preserve"> others.</w:t>
      </w:r>
      <w:r w:rsidR="00A40F7D">
        <w:rPr>
          <w:color w:val="000000" w:themeColor="text1"/>
        </w:rPr>
        <w:t xml:space="preserve"> </w:t>
      </w:r>
      <w:r w:rsidRPr="00FB35E0">
        <w:rPr>
          <w:color w:val="000000" w:themeColor="text1"/>
        </w:rPr>
        <w:t>Previously, Davis was a drummer for the EMI Records recording group Bloodline, an all-star rock group featuring the offspring of famous musicians, including GRAMMY-nominated blues-rock guitarist Joe Bonamassa.</w:t>
      </w:r>
    </w:p>
    <w:p w14:paraId="0D451FB3" w14:textId="2FDDD139" w:rsidR="001A7681" w:rsidRDefault="001A7681" w:rsidP="00330AC3">
      <w:pPr>
        <w:rPr>
          <w:color w:val="000000" w:themeColor="text1"/>
        </w:rPr>
      </w:pPr>
    </w:p>
    <w:p w14:paraId="6BB03E36" w14:textId="634F9AE5" w:rsidR="001A7681" w:rsidRDefault="001A7681" w:rsidP="00330AC3">
      <w:pPr>
        <w:rPr>
          <w:color w:val="000000" w:themeColor="text1"/>
        </w:rPr>
      </w:pPr>
    </w:p>
    <w:p w14:paraId="23CF5F06" w14:textId="3CDC969D" w:rsidR="001A7681" w:rsidRDefault="00112332" w:rsidP="001A7681">
      <w:pPr>
        <w:widowControl w:val="0"/>
        <w:ind w:right="-16"/>
        <w:rPr>
          <w:b/>
          <w:iCs/>
          <w:szCs w:val="21"/>
        </w:rPr>
      </w:pPr>
      <w:r>
        <w:rPr>
          <w:b/>
          <w:iCs/>
          <w:szCs w:val="21"/>
        </w:rPr>
        <w:t>Vince Wilburn</w:t>
      </w:r>
      <w:r w:rsidR="001A7681">
        <w:rPr>
          <w:b/>
          <w:iCs/>
          <w:szCs w:val="21"/>
        </w:rPr>
        <w:t xml:space="preserve"> </w:t>
      </w:r>
    </w:p>
    <w:p w14:paraId="657D28F1" w14:textId="0714389C" w:rsidR="001A7681" w:rsidRDefault="00112332" w:rsidP="001A7681">
      <w:pPr>
        <w:widowControl w:val="0"/>
        <w:ind w:right="-16"/>
        <w:rPr>
          <w:iCs/>
          <w:szCs w:val="21"/>
        </w:rPr>
      </w:pPr>
      <w:r>
        <w:rPr>
          <w:iCs/>
          <w:szCs w:val="21"/>
        </w:rPr>
        <w:t xml:space="preserve">Nephew of Miles Davis </w:t>
      </w:r>
    </w:p>
    <w:p w14:paraId="2DCC7A16" w14:textId="6628AFAE" w:rsidR="00011B75" w:rsidRPr="00F563DA" w:rsidRDefault="00010294" w:rsidP="001A7681">
      <w:pPr>
        <w:widowControl w:val="0"/>
        <w:ind w:right="-16"/>
        <w:rPr>
          <w:iCs/>
          <w:szCs w:val="21"/>
        </w:rPr>
      </w:pPr>
      <w:hyperlink r:id="rId18" w:history="1">
        <w:r w:rsidR="00011B75" w:rsidRPr="00642288">
          <w:rPr>
            <w:rStyle w:val="Hyperlink"/>
            <w:iCs/>
            <w:szCs w:val="21"/>
          </w:rPr>
          <w:t>@</w:t>
        </w:r>
        <w:proofErr w:type="spellStart"/>
        <w:r w:rsidR="00011B75" w:rsidRPr="00642288">
          <w:rPr>
            <w:rStyle w:val="Hyperlink"/>
            <w:iCs/>
            <w:szCs w:val="21"/>
          </w:rPr>
          <w:t>NefofMiles</w:t>
        </w:r>
        <w:proofErr w:type="spellEnd"/>
      </w:hyperlink>
    </w:p>
    <w:p w14:paraId="0046C79A" w14:textId="77777777" w:rsidR="00011B75" w:rsidRDefault="00011B75" w:rsidP="001A7681">
      <w:pPr>
        <w:widowControl w:val="0"/>
        <w:ind w:right="-16"/>
        <w:rPr>
          <w:b/>
          <w:i/>
          <w:iCs/>
          <w:szCs w:val="21"/>
        </w:rPr>
      </w:pPr>
    </w:p>
    <w:p w14:paraId="23180D38" w14:textId="0BE9485D" w:rsidR="007C0FA1" w:rsidRPr="008B01F7" w:rsidRDefault="007C0FA1" w:rsidP="007C0FA1">
      <w:pPr>
        <w:rPr>
          <w:iCs/>
          <w:szCs w:val="21"/>
        </w:rPr>
      </w:pPr>
      <w:r w:rsidRPr="008B01F7">
        <w:rPr>
          <w:iCs/>
          <w:szCs w:val="21"/>
        </w:rPr>
        <w:t xml:space="preserve">Vince Wilburn, nephew of late jazz icon Miles Davis, oversees Miles Davis Properties, LLC, along with Erin Davis (son of </w:t>
      </w:r>
      <w:r w:rsidR="008B01F7">
        <w:rPr>
          <w:iCs/>
          <w:szCs w:val="21"/>
        </w:rPr>
        <w:t>Davis</w:t>
      </w:r>
      <w:r w:rsidRPr="008B01F7">
        <w:rPr>
          <w:iCs/>
          <w:szCs w:val="21"/>
        </w:rPr>
        <w:t xml:space="preserve">) and Cheryl Davis (daughter of </w:t>
      </w:r>
      <w:r w:rsidR="008B01F7">
        <w:rPr>
          <w:iCs/>
          <w:szCs w:val="21"/>
        </w:rPr>
        <w:t>Davis</w:t>
      </w:r>
      <w:r w:rsidRPr="008B01F7">
        <w:rPr>
          <w:iCs/>
          <w:szCs w:val="21"/>
        </w:rPr>
        <w:t>). Wilburn is a highly accomplished drummer, bandleader, producer and radio host, who both toured and recorded with Miles</w:t>
      </w:r>
      <w:r w:rsidR="008B01F7">
        <w:rPr>
          <w:iCs/>
          <w:szCs w:val="21"/>
        </w:rPr>
        <w:t xml:space="preserve"> Davis</w:t>
      </w:r>
      <w:r w:rsidRPr="008B01F7">
        <w:rPr>
          <w:iCs/>
          <w:szCs w:val="21"/>
        </w:rPr>
        <w:t xml:space="preserve"> on many legendary recordings from 1984 through 1987, including</w:t>
      </w:r>
      <w:r w:rsidR="00A140AD">
        <w:rPr>
          <w:iCs/>
          <w:szCs w:val="21"/>
        </w:rPr>
        <w:t xml:space="preserve"> t</w:t>
      </w:r>
      <w:r w:rsidRPr="008B01F7">
        <w:rPr>
          <w:iCs/>
          <w:szCs w:val="21"/>
        </w:rPr>
        <w:t>he GRAMMY</w:t>
      </w:r>
      <w:r w:rsidR="006C357F">
        <w:rPr>
          <w:iCs/>
          <w:szCs w:val="21"/>
        </w:rPr>
        <w:t xml:space="preserve"> </w:t>
      </w:r>
      <w:r w:rsidRPr="008B01F7">
        <w:rPr>
          <w:iCs/>
          <w:szCs w:val="21"/>
        </w:rPr>
        <w:t>Award</w:t>
      </w:r>
      <w:r w:rsidR="006C357F">
        <w:rPr>
          <w:iCs/>
          <w:szCs w:val="21"/>
        </w:rPr>
        <w:t>-</w:t>
      </w:r>
      <w:r w:rsidRPr="008B01F7">
        <w:rPr>
          <w:iCs/>
          <w:szCs w:val="21"/>
        </w:rPr>
        <w:t xml:space="preserve">winning album </w:t>
      </w:r>
      <w:r w:rsidR="00A140AD">
        <w:rPr>
          <w:color w:val="000000" w:themeColor="text1"/>
        </w:rPr>
        <w:t>“</w:t>
      </w:r>
      <w:r w:rsidRPr="008B01F7">
        <w:rPr>
          <w:iCs/>
          <w:szCs w:val="21"/>
        </w:rPr>
        <w:t>AURA</w:t>
      </w:r>
      <w:r w:rsidR="00A140AD">
        <w:rPr>
          <w:iCs/>
          <w:szCs w:val="21"/>
        </w:rPr>
        <w:t>,”</w:t>
      </w:r>
      <w:r w:rsidR="00A140AD" w:rsidRPr="008B01F7">
        <w:rPr>
          <w:iCs/>
          <w:szCs w:val="21"/>
        </w:rPr>
        <w:t xml:space="preserve"> </w:t>
      </w:r>
      <w:r w:rsidRPr="008B01F7">
        <w:rPr>
          <w:iCs/>
          <w:szCs w:val="21"/>
        </w:rPr>
        <w:t xml:space="preserve">which he co-produced; </w:t>
      </w:r>
      <w:r w:rsidR="00A140AD">
        <w:rPr>
          <w:color w:val="000000" w:themeColor="text1"/>
        </w:rPr>
        <w:t>“</w:t>
      </w:r>
      <w:r w:rsidRPr="008B01F7">
        <w:rPr>
          <w:iCs/>
          <w:szCs w:val="21"/>
        </w:rPr>
        <w:t>Decoy</w:t>
      </w:r>
      <w:r w:rsidR="00A140AD">
        <w:rPr>
          <w:iCs/>
          <w:szCs w:val="21"/>
        </w:rPr>
        <w:t>,”</w:t>
      </w:r>
      <w:r w:rsidR="00A140AD" w:rsidRPr="008B01F7">
        <w:rPr>
          <w:iCs/>
          <w:szCs w:val="21"/>
        </w:rPr>
        <w:t xml:space="preserve"> </w:t>
      </w:r>
      <w:r w:rsidRPr="008B01F7">
        <w:rPr>
          <w:iCs/>
          <w:szCs w:val="21"/>
        </w:rPr>
        <w:t xml:space="preserve">which he also co-produced; </w:t>
      </w:r>
      <w:r w:rsidR="00A140AD">
        <w:rPr>
          <w:color w:val="000000" w:themeColor="text1"/>
        </w:rPr>
        <w:t>“</w:t>
      </w:r>
      <w:r w:rsidRPr="008B01F7">
        <w:rPr>
          <w:iCs/>
          <w:szCs w:val="21"/>
        </w:rPr>
        <w:t>You’re Under Arrest</w:t>
      </w:r>
      <w:r w:rsidR="00A140AD">
        <w:rPr>
          <w:iCs/>
          <w:szCs w:val="21"/>
        </w:rPr>
        <w:t>;”</w:t>
      </w:r>
      <w:r w:rsidR="00A140AD" w:rsidRPr="008B01F7">
        <w:rPr>
          <w:iCs/>
          <w:szCs w:val="21"/>
        </w:rPr>
        <w:t xml:space="preserve"> </w:t>
      </w:r>
      <w:r w:rsidRPr="008B01F7">
        <w:rPr>
          <w:iCs/>
          <w:szCs w:val="21"/>
        </w:rPr>
        <w:t>and the 2008 GRAMMY</w:t>
      </w:r>
      <w:r w:rsidR="00A140AD">
        <w:rPr>
          <w:iCs/>
          <w:szCs w:val="21"/>
        </w:rPr>
        <w:t>-</w:t>
      </w:r>
      <w:r w:rsidRPr="008B01F7">
        <w:rPr>
          <w:iCs/>
          <w:szCs w:val="21"/>
        </w:rPr>
        <w:t xml:space="preserve">nominated </w:t>
      </w:r>
      <w:r w:rsidR="00A140AD">
        <w:rPr>
          <w:color w:val="000000" w:themeColor="text1"/>
        </w:rPr>
        <w:t>“</w:t>
      </w:r>
      <w:r w:rsidRPr="008B01F7">
        <w:rPr>
          <w:iCs/>
          <w:szCs w:val="21"/>
        </w:rPr>
        <w:t>Miles From India</w:t>
      </w:r>
      <w:r w:rsidR="00A140AD">
        <w:rPr>
          <w:iCs/>
          <w:szCs w:val="21"/>
        </w:rPr>
        <w:t>,”</w:t>
      </w:r>
      <w:r w:rsidR="00A140AD" w:rsidRPr="008B01F7">
        <w:rPr>
          <w:iCs/>
          <w:szCs w:val="21"/>
        </w:rPr>
        <w:t xml:space="preserve"> </w:t>
      </w:r>
      <w:r w:rsidRPr="008B01F7">
        <w:rPr>
          <w:iCs/>
          <w:szCs w:val="21"/>
        </w:rPr>
        <w:t xml:space="preserve">which hit </w:t>
      </w:r>
      <w:r w:rsidR="00A140AD">
        <w:rPr>
          <w:iCs/>
          <w:szCs w:val="21"/>
        </w:rPr>
        <w:t xml:space="preserve">No. </w:t>
      </w:r>
      <w:r w:rsidRPr="008B01F7">
        <w:rPr>
          <w:iCs/>
          <w:szCs w:val="21"/>
        </w:rPr>
        <w:t>8 on the Billboard jazz charts. Wilburn</w:t>
      </w:r>
      <w:r w:rsidR="008B01F7">
        <w:rPr>
          <w:iCs/>
          <w:szCs w:val="21"/>
        </w:rPr>
        <w:t xml:space="preserve"> </w:t>
      </w:r>
      <w:r w:rsidRPr="008B01F7">
        <w:rPr>
          <w:iCs/>
          <w:szCs w:val="21"/>
        </w:rPr>
        <w:t xml:space="preserve">also toured internationally with the All-Star “Miles </w:t>
      </w:r>
      <w:proofErr w:type="gramStart"/>
      <w:r w:rsidRPr="008B01F7">
        <w:rPr>
          <w:iCs/>
          <w:szCs w:val="21"/>
        </w:rPr>
        <w:t>From</w:t>
      </w:r>
      <w:proofErr w:type="gramEnd"/>
      <w:r w:rsidRPr="008B01F7">
        <w:rPr>
          <w:iCs/>
          <w:szCs w:val="21"/>
        </w:rPr>
        <w:t xml:space="preserve"> India” ensemble to s</w:t>
      </w:r>
      <w:r w:rsidR="006C357F">
        <w:rPr>
          <w:iCs/>
          <w:szCs w:val="21"/>
        </w:rPr>
        <w:t>old</w:t>
      </w:r>
      <w:r w:rsidRPr="008B01F7">
        <w:rPr>
          <w:iCs/>
          <w:szCs w:val="21"/>
        </w:rPr>
        <w:t>-out crowds.</w:t>
      </w:r>
    </w:p>
    <w:p w14:paraId="15A3DB00" w14:textId="48192040" w:rsidR="007C0FA1" w:rsidRPr="008B01F7" w:rsidRDefault="007C0FA1" w:rsidP="00E251D6">
      <w:pPr>
        <w:ind w:firstLine="720"/>
        <w:rPr>
          <w:iCs/>
          <w:szCs w:val="21"/>
        </w:rPr>
      </w:pPr>
      <w:r w:rsidRPr="008B01F7">
        <w:rPr>
          <w:iCs/>
          <w:szCs w:val="21"/>
        </w:rPr>
        <w:lastRenderedPageBreak/>
        <w:t>He is bandleader</w:t>
      </w:r>
      <w:r w:rsidR="008B01F7">
        <w:rPr>
          <w:iCs/>
          <w:szCs w:val="21"/>
        </w:rPr>
        <w:t xml:space="preserve"> and </w:t>
      </w:r>
      <w:r w:rsidRPr="008B01F7">
        <w:rPr>
          <w:iCs/>
          <w:szCs w:val="21"/>
        </w:rPr>
        <w:t xml:space="preserve">drummer for Miles Electric Band, performing to sold-out crowds both domestically and internationally. </w:t>
      </w:r>
    </w:p>
    <w:p w14:paraId="7FF63800" w14:textId="3236B2CF" w:rsidR="001A7681" w:rsidRDefault="007C0FA1" w:rsidP="00E251D6">
      <w:pPr>
        <w:ind w:firstLine="720"/>
        <w:rPr>
          <w:color w:val="000000" w:themeColor="text1"/>
        </w:rPr>
      </w:pPr>
      <w:r w:rsidRPr="008B01F7">
        <w:rPr>
          <w:iCs/>
          <w:szCs w:val="21"/>
        </w:rPr>
        <w:t xml:space="preserve">Wilburn was influential in putting together the record-breaking release “Everything Is Beautiful” </w:t>
      </w:r>
      <w:r w:rsidR="008178BB">
        <w:rPr>
          <w:iCs/>
          <w:szCs w:val="21"/>
        </w:rPr>
        <w:t>—</w:t>
      </w:r>
      <w:r w:rsidRPr="008B01F7">
        <w:rPr>
          <w:iCs/>
          <w:szCs w:val="21"/>
        </w:rPr>
        <w:t xml:space="preserve"> a reimagined project produced by Robert Glasper that </w:t>
      </w:r>
      <w:r w:rsidR="00A140AD">
        <w:rPr>
          <w:iCs/>
          <w:szCs w:val="21"/>
        </w:rPr>
        <w:t>charted at</w:t>
      </w:r>
      <w:r w:rsidR="00A140AD" w:rsidRPr="008B01F7">
        <w:rPr>
          <w:iCs/>
          <w:szCs w:val="21"/>
        </w:rPr>
        <w:t xml:space="preserve"> </w:t>
      </w:r>
      <w:r w:rsidR="00A140AD">
        <w:rPr>
          <w:iCs/>
          <w:szCs w:val="21"/>
        </w:rPr>
        <w:t xml:space="preserve">No. </w:t>
      </w:r>
      <w:r w:rsidRPr="008B01F7">
        <w:rPr>
          <w:iCs/>
          <w:szCs w:val="21"/>
        </w:rPr>
        <w:t>1</w:t>
      </w:r>
      <w:r w:rsidR="00A140AD">
        <w:rPr>
          <w:iCs/>
          <w:szCs w:val="21"/>
        </w:rPr>
        <w:t xml:space="preserve"> for</w:t>
      </w:r>
      <w:r w:rsidRPr="008B01F7">
        <w:rPr>
          <w:iCs/>
          <w:szCs w:val="21"/>
        </w:rPr>
        <w:t xml:space="preserve"> Jazz, </w:t>
      </w:r>
      <w:r w:rsidR="00A140AD">
        <w:rPr>
          <w:iCs/>
          <w:szCs w:val="21"/>
        </w:rPr>
        <w:t xml:space="preserve">No. </w:t>
      </w:r>
      <w:r w:rsidRPr="008B01F7">
        <w:rPr>
          <w:iCs/>
          <w:szCs w:val="21"/>
        </w:rPr>
        <w:t xml:space="preserve">10 </w:t>
      </w:r>
      <w:r w:rsidR="00A140AD">
        <w:rPr>
          <w:iCs/>
          <w:szCs w:val="21"/>
        </w:rPr>
        <w:t xml:space="preserve">for </w:t>
      </w:r>
      <w:r w:rsidRPr="008B01F7">
        <w:rPr>
          <w:iCs/>
          <w:szCs w:val="21"/>
        </w:rPr>
        <w:t xml:space="preserve">Hip Hop and </w:t>
      </w:r>
      <w:r w:rsidR="00A140AD">
        <w:rPr>
          <w:iCs/>
          <w:szCs w:val="21"/>
        </w:rPr>
        <w:t xml:space="preserve">No. </w:t>
      </w:r>
      <w:r w:rsidRPr="008B01F7">
        <w:rPr>
          <w:iCs/>
          <w:szCs w:val="21"/>
        </w:rPr>
        <w:t xml:space="preserve">5 </w:t>
      </w:r>
      <w:r w:rsidR="00A140AD">
        <w:rPr>
          <w:iCs/>
          <w:szCs w:val="21"/>
        </w:rPr>
        <w:t xml:space="preserve">for </w:t>
      </w:r>
      <w:r w:rsidRPr="008B01F7">
        <w:rPr>
          <w:iCs/>
          <w:szCs w:val="21"/>
        </w:rPr>
        <w:t xml:space="preserve">Top Current R&amp;B. He is </w:t>
      </w:r>
      <w:r w:rsidR="008B01F7" w:rsidRPr="00FB35E0">
        <w:rPr>
          <w:color w:val="000000" w:themeColor="text1"/>
        </w:rPr>
        <w:t xml:space="preserve">an </w:t>
      </w:r>
      <w:r w:rsidR="006C357F">
        <w:rPr>
          <w:color w:val="000000" w:themeColor="text1"/>
        </w:rPr>
        <w:t>e</w:t>
      </w:r>
      <w:r w:rsidR="008B01F7" w:rsidRPr="005B2777">
        <w:rPr>
          <w:color w:val="000000" w:themeColor="text1"/>
        </w:rPr>
        <w:t xml:space="preserve">xecutive </w:t>
      </w:r>
      <w:r w:rsidR="006C357F">
        <w:rPr>
          <w:color w:val="000000" w:themeColor="text1"/>
        </w:rPr>
        <w:t>p</w:t>
      </w:r>
      <w:r w:rsidR="008B01F7" w:rsidRPr="005B2777">
        <w:rPr>
          <w:color w:val="000000" w:themeColor="text1"/>
        </w:rPr>
        <w:t>roducer for Miles Davis Properties, LLC</w:t>
      </w:r>
      <w:r w:rsidR="008B01F7" w:rsidRPr="00FB35E0">
        <w:rPr>
          <w:color w:val="000000" w:themeColor="text1"/>
        </w:rPr>
        <w:t xml:space="preserve"> on the G</w:t>
      </w:r>
      <w:r w:rsidR="008B01F7">
        <w:rPr>
          <w:color w:val="000000" w:themeColor="text1"/>
        </w:rPr>
        <w:t>RAMMY-</w:t>
      </w:r>
      <w:r w:rsidR="008B01F7" w:rsidRPr="00FB35E0">
        <w:rPr>
          <w:color w:val="000000" w:themeColor="text1"/>
        </w:rPr>
        <w:t xml:space="preserve">nominated documentary </w:t>
      </w:r>
      <w:r w:rsidR="00A140AD" w:rsidRPr="00A77B86">
        <w:rPr>
          <w:b/>
          <w:i/>
          <w:color w:val="000000" w:themeColor="text1"/>
        </w:rPr>
        <w:t>American Masters –</w:t>
      </w:r>
      <w:r w:rsidR="00A140AD">
        <w:rPr>
          <w:color w:val="000000" w:themeColor="text1"/>
        </w:rPr>
        <w:t xml:space="preserve"> </w:t>
      </w:r>
      <w:r w:rsidR="008B01F7" w:rsidRPr="00FB35E0">
        <w:rPr>
          <w:b/>
          <w:i/>
          <w:color w:val="000000" w:themeColor="text1"/>
        </w:rPr>
        <w:t xml:space="preserve">Miles Davis: Birth </w:t>
      </w:r>
      <w:r w:rsidR="008B01F7">
        <w:rPr>
          <w:b/>
          <w:i/>
          <w:color w:val="000000" w:themeColor="text1"/>
        </w:rPr>
        <w:t>o</w:t>
      </w:r>
      <w:r w:rsidR="008B01F7" w:rsidRPr="00FB35E0">
        <w:rPr>
          <w:b/>
          <w:i/>
          <w:color w:val="000000" w:themeColor="text1"/>
        </w:rPr>
        <w:t xml:space="preserve">f </w:t>
      </w:r>
      <w:r w:rsidR="008B01F7">
        <w:rPr>
          <w:b/>
          <w:i/>
          <w:color w:val="000000" w:themeColor="text1"/>
        </w:rPr>
        <w:t>t</w:t>
      </w:r>
      <w:r w:rsidR="008B01F7" w:rsidRPr="00FB35E0">
        <w:rPr>
          <w:b/>
          <w:i/>
          <w:color w:val="000000" w:themeColor="text1"/>
        </w:rPr>
        <w:t>he Cool</w:t>
      </w:r>
      <w:r w:rsidR="008B01F7" w:rsidRPr="00FB35E0">
        <w:rPr>
          <w:color w:val="000000" w:themeColor="text1"/>
        </w:rPr>
        <w:t xml:space="preserve"> </w:t>
      </w:r>
      <w:r w:rsidRPr="008B01F7">
        <w:rPr>
          <w:iCs/>
          <w:szCs w:val="21"/>
        </w:rPr>
        <w:t xml:space="preserve">and was a producer on the feature film </w:t>
      </w:r>
      <w:r w:rsidR="00A140AD">
        <w:rPr>
          <w:iCs/>
          <w:szCs w:val="21"/>
        </w:rPr>
        <w:t>“</w:t>
      </w:r>
      <w:r w:rsidRPr="00E251D6">
        <w:rPr>
          <w:iCs/>
          <w:szCs w:val="21"/>
        </w:rPr>
        <w:t>Miles Ahead</w:t>
      </w:r>
      <w:r w:rsidRPr="008B01F7">
        <w:rPr>
          <w:iCs/>
          <w:szCs w:val="21"/>
        </w:rPr>
        <w:t>.</w:t>
      </w:r>
      <w:r w:rsidR="00A140AD">
        <w:rPr>
          <w:iCs/>
          <w:szCs w:val="21"/>
        </w:rPr>
        <w:t>”</w:t>
      </w:r>
    </w:p>
    <w:p w14:paraId="31ABEADA" w14:textId="6434F9DB" w:rsidR="001A7681" w:rsidRDefault="00AC31FA" w:rsidP="00330AC3">
      <w:pPr>
        <w:rPr>
          <w:color w:val="000000" w:themeColor="text1"/>
        </w:rPr>
      </w:pPr>
      <w:r>
        <w:rPr>
          <w:color w:val="000000" w:themeColor="text1"/>
        </w:rPr>
        <w:br/>
      </w:r>
    </w:p>
    <w:p w14:paraId="3A0A445F" w14:textId="0120D917" w:rsidR="001A7681" w:rsidRPr="00AC31FA" w:rsidRDefault="00F563DA" w:rsidP="00330AC3">
      <w:pPr>
        <w:rPr>
          <w:color w:val="000000" w:themeColor="text1"/>
        </w:rPr>
      </w:pPr>
      <w:r w:rsidRPr="00F563DA">
        <w:rPr>
          <w:b/>
          <w:color w:val="000000" w:themeColor="text1"/>
        </w:rPr>
        <w:t>Marcus Miller</w:t>
      </w:r>
      <w:r w:rsidR="00AC31FA">
        <w:rPr>
          <w:b/>
          <w:color w:val="000000" w:themeColor="text1"/>
        </w:rPr>
        <w:br/>
      </w:r>
      <w:r w:rsidR="00AC31FA" w:rsidRPr="00AC31FA">
        <w:rPr>
          <w:color w:val="000000" w:themeColor="text1"/>
        </w:rPr>
        <w:t>Bassist and Miles Davis collaborator</w:t>
      </w:r>
    </w:p>
    <w:p w14:paraId="22635953" w14:textId="6A0F5E45" w:rsidR="00F563DA" w:rsidRDefault="00010294" w:rsidP="00330AC3">
      <w:pPr>
        <w:rPr>
          <w:color w:val="000000" w:themeColor="text1"/>
        </w:rPr>
      </w:pPr>
      <w:hyperlink r:id="rId19" w:history="1">
        <w:r w:rsidR="00642288" w:rsidRPr="00642288">
          <w:rPr>
            <w:rStyle w:val="Hyperlink"/>
          </w:rPr>
          <w:t>@MarcusMiller959</w:t>
        </w:r>
      </w:hyperlink>
    </w:p>
    <w:p w14:paraId="492D9C0A" w14:textId="77777777" w:rsidR="000C68F0" w:rsidRDefault="000C68F0" w:rsidP="000C68F0">
      <w:pPr>
        <w:rPr>
          <w:color w:val="000000" w:themeColor="text1"/>
        </w:rPr>
      </w:pPr>
    </w:p>
    <w:p w14:paraId="034CAD5A" w14:textId="3915CA6E" w:rsidR="000C68F0" w:rsidRPr="000C68F0" w:rsidRDefault="000C68F0" w:rsidP="000C68F0">
      <w:pPr>
        <w:rPr>
          <w:color w:val="000000" w:themeColor="text1"/>
        </w:rPr>
      </w:pPr>
      <w:r w:rsidRPr="000C68F0">
        <w:rPr>
          <w:color w:val="000000" w:themeColor="text1"/>
        </w:rPr>
        <w:t>Marcus Miller has been a force in the music industry for over 40 years. He has composed classics for Aretha Franklin, Luther Vandross and David Sanborn</w:t>
      </w:r>
      <w:r w:rsidR="006C357F">
        <w:rPr>
          <w:color w:val="000000" w:themeColor="text1"/>
        </w:rPr>
        <w:t>,</w:t>
      </w:r>
      <w:r w:rsidRPr="000C68F0">
        <w:rPr>
          <w:color w:val="000000" w:themeColor="text1"/>
        </w:rPr>
        <w:t xml:space="preserve"> to name a few.</w:t>
      </w:r>
      <w:r w:rsidR="00FB6FD3">
        <w:rPr>
          <w:color w:val="000000" w:themeColor="text1"/>
        </w:rPr>
        <w:t xml:space="preserve"> </w:t>
      </w:r>
      <w:r w:rsidRPr="000C68F0">
        <w:rPr>
          <w:color w:val="000000" w:themeColor="text1"/>
        </w:rPr>
        <w:t xml:space="preserve">Miller’s relationship with Miles Davis began at the age of 21 when he became a member of Davis’ 1981 comeback band following Davis’ </w:t>
      </w:r>
      <w:r w:rsidR="003D00F6">
        <w:rPr>
          <w:color w:val="000000" w:themeColor="text1"/>
        </w:rPr>
        <w:t>five</w:t>
      </w:r>
      <w:r w:rsidRPr="000C68F0">
        <w:rPr>
          <w:color w:val="000000" w:themeColor="text1"/>
        </w:rPr>
        <w:t xml:space="preserve">-year hiatus. Within a few years, Miller became a crucial influence in Davis’ career, composing, producing and arranging three albums </w:t>
      </w:r>
      <w:r w:rsidR="003D00F6">
        <w:rPr>
          <w:color w:val="000000" w:themeColor="text1"/>
        </w:rPr>
        <w:t>that</w:t>
      </w:r>
      <w:r w:rsidR="003D00F6" w:rsidRPr="000C68F0">
        <w:rPr>
          <w:color w:val="000000" w:themeColor="text1"/>
        </w:rPr>
        <w:t xml:space="preserve"> </w:t>
      </w:r>
      <w:r w:rsidRPr="000C68F0">
        <w:rPr>
          <w:color w:val="000000" w:themeColor="text1"/>
        </w:rPr>
        <w:t>helped define the sound of Davis’ final era</w:t>
      </w:r>
      <w:r w:rsidR="00201542">
        <w:rPr>
          <w:color w:val="000000" w:themeColor="text1"/>
        </w:rPr>
        <w:t>,</w:t>
      </w:r>
      <w:r w:rsidRPr="000C68F0">
        <w:rPr>
          <w:color w:val="000000" w:themeColor="text1"/>
        </w:rPr>
        <w:t xml:space="preserve"> including the album </w:t>
      </w:r>
      <w:r w:rsidR="008C7F40">
        <w:rPr>
          <w:color w:val="000000" w:themeColor="text1"/>
        </w:rPr>
        <w:t>“</w:t>
      </w:r>
      <w:r w:rsidRPr="000C68F0">
        <w:rPr>
          <w:color w:val="000000" w:themeColor="text1"/>
        </w:rPr>
        <w:t>Tutu.</w:t>
      </w:r>
      <w:r w:rsidR="008C7F40">
        <w:rPr>
          <w:color w:val="000000" w:themeColor="text1"/>
        </w:rPr>
        <w:t>”</w:t>
      </w:r>
      <w:r w:rsidRPr="000C68F0">
        <w:rPr>
          <w:color w:val="000000" w:themeColor="text1"/>
        </w:rPr>
        <w:t xml:space="preserve"> The title piece, written for Bishop Desmond Tutu, is often described as one of the most significant contributions to the contemporary jazz canon. </w:t>
      </w:r>
    </w:p>
    <w:p w14:paraId="416E67CE" w14:textId="70FAA719" w:rsidR="00D45903" w:rsidRDefault="008D2A4B" w:rsidP="00E251D6">
      <w:pPr>
        <w:ind w:firstLine="720"/>
        <w:rPr>
          <w:color w:val="000000" w:themeColor="text1"/>
        </w:rPr>
      </w:pPr>
      <w:r>
        <w:rPr>
          <w:color w:val="000000" w:themeColor="text1"/>
        </w:rPr>
        <w:t>Miller</w:t>
      </w:r>
      <w:r w:rsidR="000C68F0" w:rsidRPr="000C68F0">
        <w:rPr>
          <w:color w:val="000000" w:themeColor="text1"/>
        </w:rPr>
        <w:t xml:space="preserve"> is a</w:t>
      </w:r>
      <w:r w:rsidR="008C7F40">
        <w:rPr>
          <w:color w:val="000000" w:themeColor="text1"/>
        </w:rPr>
        <w:t>n</w:t>
      </w:r>
      <w:r w:rsidR="000C68F0" w:rsidRPr="000C68F0">
        <w:rPr>
          <w:color w:val="000000" w:themeColor="text1"/>
        </w:rPr>
        <w:t xml:space="preserve"> </w:t>
      </w:r>
      <w:r>
        <w:rPr>
          <w:color w:val="000000" w:themeColor="text1"/>
        </w:rPr>
        <w:t>UNESCO</w:t>
      </w:r>
      <w:r w:rsidR="000C68F0" w:rsidRPr="000C68F0">
        <w:rPr>
          <w:color w:val="000000" w:themeColor="text1"/>
        </w:rPr>
        <w:t xml:space="preserve"> Artist </w:t>
      </w:r>
      <w:r>
        <w:rPr>
          <w:color w:val="000000" w:themeColor="text1"/>
        </w:rPr>
        <w:t>f</w:t>
      </w:r>
      <w:r w:rsidR="000C68F0" w:rsidRPr="000C68F0">
        <w:rPr>
          <w:color w:val="000000" w:themeColor="text1"/>
        </w:rPr>
        <w:t xml:space="preserve">or Peace and spokesperson for the Slave Routes Project, work that inspired his </w:t>
      </w:r>
      <w:r w:rsidR="00FB6FD3">
        <w:rPr>
          <w:color w:val="000000" w:themeColor="text1"/>
        </w:rPr>
        <w:t>GRAMMY</w:t>
      </w:r>
      <w:r w:rsidR="000C68F0" w:rsidRPr="000C68F0">
        <w:rPr>
          <w:color w:val="000000" w:themeColor="text1"/>
        </w:rPr>
        <w:t xml:space="preserve">-nominated release </w:t>
      </w:r>
      <w:r w:rsidR="008C7F40">
        <w:rPr>
          <w:color w:val="000000" w:themeColor="text1"/>
        </w:rPr>
        <w:t>“</w:t>
      </w:r>
      <w:proofErr w:type="spellStart"/>
      <w:r w:rsidR="000C68F0" w:rsidRPr="000C68F0">
        <w:rPr>
          <w:color w:val="000000" w:themeColor="text1"/>
        </w:rPr>
        <w:t>Afrodeezia</w:t>
      </w:r>
      <w:proofErr w:type="spellEnd"/>
      <w:r w:rsidR="000C68F0" w:rsidRPr="000C68F0">
        <w:rPr>
          <w:color w:val="000000" w:themeColor="text1"/>
        </w:rPr>
        <w:t>,</w:t>
      </w:r>
      <w:r w:rsidR="008C7F40">
        <w:rPr>
          <w:color w:val="000000" w:themeColor="text1"/>
        </w:rPr>
        <w:t>”</w:t>
      </w:r>
      <w:r w:rsidR="000C68F0" w:rsidRPr="000C68F0">
        <w:rPr>
          <w:color w:val="000000" w:themeColor="text1"/>
        </w:rPr>
        <w:t xml:space="preserve"> followed by </w:t>
      </w:r>
      <w:r w:rsidR="008C7F40">
        <w:rPr>
          <w:color w:val="000000" w:themeColor="text1"/>
        </w:rPr>
        <w:t>“</w:t>
      </w:r>
      <w:r w:rsidR="000C68F0" w:rsidRPr="000C68F0">
        <w:rPr>
          <w:color w:val="000000" w:themeColor="text1"/>
        </w:rPr>
        <w:t>Laid Black,</w:t>
      </w:r>
      <w:r w:rsidR="008C7F40">
        <w:rPr>
          <w:color w:val="000000" w:themeColor="text1"/>
        </w:rPr>
        <w:t>”</w:t>
      </w:r>
      <w:r w:rsidR="00FB6FD3">
        <w:rPr>
          <w:color w:val="000000" w:themeColor="text1"/>
        </w:rPr>
        <w:t xml:space="preserve"> </w:t>
      </w:r>
      <w:r w:rsidR="000C68F0" w:rsidRPr="000C68F0">
        <w:rPr>
          <w:color w:val="000000" w:themeColor="text1"/>
        </w:rPr>
        <w:t xml:space="preserve">also nominated for a </w:t>
      </w:r>
      <w:r w:rsidR="00FB6FD3">
        <w:rPr>
          <w:color w:val="000000" w:themeColor="text1"/>
        </w:rPr>
        <w:t>GRAMMY</w:t>
      </w:r>
      <w:r w:rsidR="000C68F0" w:rsidRPr="000C68F0">
        <w:rPr>
          <w:color w:val="000000" w:themeColor="text1"/>
        </w:rPr>
        <w:t xml:space="preserve"> in 2018. Miller is also a film composer, tours worldwide and </w:t>
      </w:r>
      <w:r w:rsidR="00FB6FD3">
        <w:rPr>
          <w:color w:val="000000" w:themeColor="text1"/>
        </w:rPr>
        <w:t xml:space="preserve">has been </w:t>
      </w:r>
      <w:r w:rsidR="000C68F0" w:rsidRPr="000C68F0">
        <w:rPr>
          <w:color w:val="000000" w:themeColor="text1"/>
        </w:rPr>
        <w:t xml:space="preserve">the host of </w:t>
      </w:r>
      <w:r w:rsidR="003D00F6">
        <w:rPr>
          <w:color w:val="000000" w:themeColor="text1"/>
        </w:rPr>
        <w:t>“</w:t>
      </w:r>
      <w:r w:rsidR="000C68F0" w:rsidRPr="00E251D6">
        <w:rPr>
          <w:color w:val="000000" w:themeColor="text1"/>
        </w:rPr>
        <w:t>Miller</w:t>
      </w:r>
      <w:r w:rsidR="008C7F40" w:rsidRPr="00E251D6">
        <w:rPr>
          <w:color w:val="000000" w:themeColor="text1"/>
        </w:rPr>
        <w:t xml:space="preserve"> </w:t>
      </w:r>
      <w:r w:rsidR="000C68F0" w:rsidRPr="00E251D6">
        <w:rPr>
          <w:color w:val="000000" w:themeColor="text1"/>
        </w:rPr>
        <w:t>Time</w:t>
      </w:r>
      <w:r w:rsidR="003D00F6">
        <w:rPr>
          <w:color w:val="000000" w:themeColor="text1"/>
        </w:rPr>
        <w:t>”</w:t>
      </w:r>
      <w:r w:rsidR="000C68F0" w:rsidRPr="000C68F0">
        <w:rPr>
          <w:color w:val="000000" w:themeColor="text1"/>
        </w:rPr>
        <w:t xml:space="preserve"> on SiriusXM radio</w:t>
      </w:r>
      <w:r w:rsidR="00FB6FD3">
        <w:rPr>
          <w:color w:val="000000" w:themeColor="text1"/>
        </w:rPr>
        <w:t xml:space="preserve"> f</w:t>
      </w:r>
      <w:r w:rsidR="000C68F0" w:rsidRPr="000C68F0">
        <w:rPr>
          <w:color w:val="000000" w:themeColor="text1"/>
        </w:rPr>
        <w:t>or nearly a decade.</w:t>
      </w:r>
    </w:p>
    <w:p w14:paraId="535E4C45" w14:textId="77777777" w:rsidR="00FB6FD3" w:rsidRDefault="00FB6FD3" w:rsidP="000C68F0">
      <w:pPr>
        <w:rPr>
          <w:color w:val="000000" w:themeColor="text1"/>
        </w:rPr>
      </w:pPr>
    </w:p>
    <w:p w14:paraId="13F2BED7" w14:textId="77777777" w:rsidR="000C68F0" w:rsidRDefault="000C68F0" w:rsidP="000C68F0">
      <w:pPr>
        <w:rPr>
          <w:color w:val="000000" w:themeColor="text1"/>
        </w:rPr>
      </w:pPr>
    </w:p>
    <w:p w14:paraId="21D3DBEB" w14:textId="77777777" w:rsidR="00E8538F" w:rsidRDefault="00E8538F" w:rsidP="00E8538F">
      <w:pPr>
        <w:widowControl w:val="0"/>
        <w:ind w:right="-16"/>
        <w:rPr>
          <w:b/>
          <w:iCs/>
          <w:szCs w:val="21"/>
        </w:rPr>
      </w:pPr>
      <w:r>
        <w:rPr>
          <w:b/>
          <w:iCs/>
          <w:szCs w:val="21"/>
        </w:rPr>
        <w:t>Michael Kantor</w:t>
      </w:r>
    </w:p>
    <w:p w14:paraId="57A88E87" w14:textId="77777777" w:rsidR="00E8538F" w:rsidRDefault="00E8538F" w:rsidP="00E8538F">
      <w:pPr>
        <w:widowControl w:val="0"/>
        <w:ind w:right="-16"/>
        <w:rPr>
          <w:iCs/>
          <w:szCs w:val="21"/>
        </w:rPr>
      </w:pPr>
      <w:r>
        <w:rPr>
          <w:i/>
          <w:iCs/>
          <w:szCs w:val="21"/>
        </w:rPr>
        <w:t xml:space="preserve">American Masters </w:t>
      </w:r>
      <w:r>
        <w:rPr>
          <w:iCs/>
          <w:szCs w:val="21"/>
        </w:rPr>
        <w:t>Executive Producer</w:t>
      </w:r>
    </w:p>
    <w:p w14:paraId="7870A7CF" w14:textId="77777777" w:rsidR="00E8538F" w:rsidRDefault="00010294" w:rsidP="00E8538F">
      <w:pPr>
        <w:widowControl w:val="0"/>
        <w:ind w:right="-16"/>
        <w:rPr>
          <w:iCs/>
          <w:szCs w:val="21"/>
        </w:rPr>
      </w:pPr>
      <w:hyperlink r:id="rId20" w:history="1">
        <w:r w:rsidR="00E8538F">
          <w:rPr>
            <w:rStyle w:val="Hyperlink"/>
            <w:iCs/>
            <w:szCs w:val="21"/>
          </w:rPr>
          <w:t>@</w:t>
        </w:r>
        <w:proofErr w:type="spellStart"/>
        <w:r w:rsidR="00E8538F">
          <w:rPr>
            <w:rStyle w:val="Hyperlink"/>
            <w:iCs/>
            <w:szCs w:val="21"/>
          </w:rPr>
          <w:t>MKantorfilm</w:t>
        </w:r>
        <w:proofErr w:type="spellEnd"/>
      </w:hyperlink>
    </w:p>
    <w:p w14:paraId="2FBC906C" w14:textId="1EF12993" w:rsidR="00D45903" w:rsidRDefault="00D45903" w:rsidP="00330AC3">
      <w:pPr>
        <w:rPr>
          <w:color w:val="000000" w:themeColor="text1"/>
        </w:rPr>
      </w:pPr>
    </w:p>
    <w:p w14:paraId="24D4AAF8" w14:textId="77767F98" w:rsidR="00E8538F" w:rsidRDefault="00EA7560" w:rsidP="00330AC3">
      <w:pPr>
        <w:rPr>
          <w:color w:val="000000" w:themeColor="text1"/>
        </w:rPr>
      </w:pPr>
      <w:r>
        <w:rPr>
          <w:color w:val="00000A"/>
          <w:szCs w:val="21"/>
        </w:rPr>
        <w:t xml:space="preserve">Michael Kantor joined </w:t>
      </w:r>
      <w:r w:rsidRPr="00E251D6">
        <w:rPr>
          <w:b/>
          <w:i/>
          <w:iCs/>
          <w:color w:val="00000A"/>
          <w:szCs w:val="21"/>
        </w:rPr>
        <w:t>American Masters</w:t>
      </w:r>
      <w:r>
        <w:rPr>
          <w:color w:val="00000A"/>
          <w:szCs w:val="21"/>
        </w:rPr>
        <w:t xml:space="preserve"> as the series’ executive producer in April 2014 and founded its theatrical imprint, American Masters Pictures, in January 2016. American Masters Pictures premiered three films at Sundance Film Festival in 2019: </w:t>
      </w:r>
      <w:r>
        <w:rPr>
          <w:i/>
          <w:iCs/>
          <w:color w:val="00000A"/>
          <w:szCs w:val="21"/>
        </w:rPr>
        <w:t>Miles Davis: Birth of the Cool</w:t>
      </w:r>
      <w:r>
        <w:rPr>
          <w:color w:val="00000A"/>
          <w:szCs w:val="21"/>
        </w:rPr>
        <w:t xml:space="preserve">, </w:t>
      </w:r>
      <w:r>
        <w:rPr>
          <w:i/>
          <w:iCs/>
          <w:color w:val="00000A"/>
          <w:szCs w:val="21"/>
        </w:rPr>
        <w:t xml:space="preserve">N. Scott Momaday: Words from a Bear </w:t>
      </w:r>
      <w:r>
        <w:rPr>
          <w:color w:val="00000A"/>
          <w:szCs w:val="21"/>
        </w:rPr>
        <w:t xml:space="preserve">and </w:t>
      </w:r>
      <w:r>
        <w:rPr>
          <w:i/>
          <w:iCs/>
          <w:color w:val="00000A"/>
          <w:szCs w:val="21"/>
        </w:rPr>
        <w:t>Toni Morrison: The Pieces I Am</w:t>
      </w:r>
      <w:r>
        <w:rPr>
          <w:color w:val="00000A"/>
          <w:szCs w:val="21"/>
        </w:rPr>
        <w:t xml:space="preserve">; other Sundance premieres include </w:t>
      </w:r>
      <w:r>
        <w:rPr>
          <w:i/>
          <w:iCs/>
          <w:color w:val="00000A"/>
          <w:szCs w:val="21"/>
        </w:rPr>
        <w:t>Norman Lear: Just Another Version of You</w:t>
      </w:r>
      <w:r>
        <w:rPr>
          <w:color w:val="00000A"/>
          <w:szCs w:val="21"/>
        </w:rPr>
        <w:t xml:space="preserve">, </w:t>
      </w:r>
      <w:r>
        <w:rPr>
          <w:i/>
          <w:iCs/>
          <w:color w:val="00000A"/>
          <w:szCs w:val="21"/>
        </w:rPr>
        <w:t>Maya Angelou: And Still I Rise</w:t>
      </w:r>
      <w:r>
        <w:rPr>
          <w:color w:val="00000A"/>
          <w:szCs w:val="21"/>
        </w:rPr>
        <w:t xml:space="preserve"> (Peabody Award) and </w:t>
      </w:r>
      <w:r>
        <w:rPr>
          <w:i/>
          <w:iCs/>
          <w:color w:val="00000A"/>
          <w:szCs w:val="21"/>
        </w:rPr>
        <w:t>Richard Linklater – Dream is Destiny</w:t>
      </w:r>
      <w:r>
        <w:rPr>
          <w:color w:val="00000A"/>
          <w:szCs w:val="21"/>
        </w:rPr>
        <w:t xml:space="preserve">. Recent programs include </w:t>
      </w:r>
      <w:r>
        <w:rPr>
          <w:i/>
          <w:iCs/>
          <w:color w:val="00000A"/>
          <w:szCs w:val="21"/>
        </w:rPr>
        <w:t xml:space="preserve">Sammy Davis, Jr.: I’ve </w:t>
      </w:r>
      <w:proofErr w:type="spellStart"/>
      <w:r>
        <w:rPr>
          <w:i/>
          <w:iCs/>
          <w:color w:val="00000A"/>
          <w:szCs w:val="21"/>
        </w:rPr>
        <w:t>Gotta</w:t>
      </w:r>
      <w:proofErr w:type="spellEnd"/>
      <w:r>
        <w:rPr>
          <w:i/>
          <w:iCs/>
          <w:color w:val="00000A"/>
          <w:szCs w:val="21"/>
        </w:rPr>
        <w:t xml:space="preserve"> Be Me</w:t>
      </w:r>
      <w:r>
        <w:rPr>
          <w:color w:val="00000A"/>
          <w:szCs w:val="21"/>
        </w:rPr>
        <w:t xml:space="preserve">, </w:t>
      </w:r>
      <w:r>
        <w:rPr>
          <w:i/>
          <w:iCs/>
          <w:color w:val="00000A"/>
          <w:szCs w:val="21"/>
        </w:rPr>
        <w:t xml:space="preserve">Bombshell: The Hedy </w:t>
      </w:r>
      <w:proofErr w:type="spellStart"/>
      <w:r>
        <w:rPr>
          <w:i/>
          <w:iCs/>
          <w:color w:val="00000A"/>
          <w:szCs w:val="21"/>
        </w:rPr>
        <w:t>Lamarr</w:t>
      </w:r>
      <w:proofErr w:type="spellEnd"/>
      <w:r>
        <w:rPr>
          <w:i/>
          <w:iCs/>
          <w:color w:val="00000A"/>
          <w:szCs w:val="21"/>
        </w:rPr>
        <w:t xml:space="preserve"> Story</w:t>
      </w:r>
      <w:r>
        <w:rPr>
          <w:color w:val="00000A"/>
          <w:szCs w:val="21"/>
        </w:rPr>
        <w:t xml:space="preserve">, </w:t>
      </w:r>
      <w:r>
        <w:rPr>
          <w:i/>
          <w:iCs/>
          <w:color w:val="00000A"/>
          <w:szCs w:val="21"/>
        </w:rPr>
        <w:t>Itzhak</w:t>
      </w:r>
      <w:r>
        <w:rPr>
          <w:color w:val="00000A"/>
          <w:szCs w:val="21"/>
        </w:rPr>
        <w:t xml:space="preserve"> and </w:t>
      </w:r>
      <w:r w:rsidR="00D52B43" w:rsidRPr="00D52B43">
        <w:rPr>
          <w:i/>
          <w:iCs/>
          <w:szCs w:val="21"/>
        </w:rPr>
        <w:t xml:space="preserve">Raúl </w:t>
      </w:r>
      <w:proofErr w:type="spellStart"/>
      <w:r w:rsidR="00D52B43" w:rsidRPr="00D52B43">
        <w:rPr>
          <w:i/>
          <w:iCs/>
          <w:szCs w:val="21"/>
        </w:rPr>
        <w:t>Juliá</w:t>
      </w:r>
      <w:proofErr w:type="spellEnd"/>
      <w:r>
        <w:rPr>
          <w:i/>
          <w:iCs/>
          <w:szCs w:val="21"/>
        </w:rPr>
        <w:t xml:space="preserve">: The World’s </w:t>
      </w:r>
      <w:r w:rsidR="00D52B43">
        <w:rPr>
          <w:i/>
          <w:iCs/>
          <w:szCs w:val="21"/>
        </w:rPr>
        <w:t>a</w:t>
      </w:r>
      <w:r>
        <w:rPr>
          <w:i/>
          <w:iCs/>
          <w:szCs w:val="21"/>
        </w:rPr>
        <w:t xml:space="preserve"> Stage. </w:t>
      </w:r>
      <w:r>
        <w:rPr>
          <w:color w:val="00000A"/>
          <w:szCs w:val="21"/>
        </w:rPr>
        <w:t xml:space="preserve">An Emmy- and Peabody Award-winning filmmaker, Kantor’s PBS series include </w:t>
      </w:r>
      <w:r>
        <w:rPr>
          <w:i/>
          <w:iCs/>
          <w:color w:val="00000A"/>
          <w:szCs w:val="21"/>
        </w:rPr>
        <w:t>Broadway: The American Musical</w:t>
      </w:r>
      <w:r>
        <w:rPr>
          <w:color w:val="00000A"/>
          <w:szCs w:val="21"/>
        </w:rPr>
        <w:t xml:space="preserve"> (hosted by Julie Andrews), </w:t>
      </w:r>
      <w:r>
        <w:rPr>
          <w:i/>
          <w:iCs/>
          <w:color w:val="00000A"/>
          <w:szCs w:val="21"/>
        </w:rPr>
        <w:t>Make ‘</w:t>
      </w:r>
      <w:proofErr w:type="spellStart"/>
      <w:r>
        <w:rPr>
          <w:i/>
          <w:iCs/>
          <w:color w:val="00000A"/>
          <w:szCs w:val="21"/>
        </w:rPr>
        <w:t>Em</w:t>
      </w:r>
      <w:proofErr w:type="spellEnd"/>
      <w:r>
        <w:rPr>
          <w:i/>
          <w:iCs/>
          <w:color w:val="00000A"/>
          <w:szCs w:val="21"/>
        </w:rPr>
        <w:t xml:space="preserve"> Laugh </w:t>
      </w:r>
      <w:r>
        <w:rPr>
          <w:color w:val="00000A"/>
          <w:szCs w:val="21"/>
        </w:rPr>
        <w:t xml:space="preserve">(hosted by Billy Crystal) and </w:t>
      </w:r>
      <w:r>
        <w:rPr>
          <w:i/>
          <w:iCs/>
          <w:color w:val="00000A"/>
          <w:szCs w:val="21"/>
        </w:rPr>
        <w:t>Superheroes</w:t>
      </w:r>
      <w:r>
        <w:rPr>
          <w:color w:val="00000A"/>
          <w:szCs w:val="21"/>
        </w:rPr>
        <w:t xml:space="preserve"> (hosted by </w:t>
      </w:r>
      <w:proofErr w:type="spellStart"/>
      <w:r>
        <w:rPr>
          <w:color w:val="00000A"/>
          <w:szCs w:val="21"/>
        </w:rPr>
        <w:t>Liev</w:t>
      </w:r>
      <w:proofErr w:type="spellEnd"/>
      <w:r>
        <w:rPr>
          <w:color w:val="00000A"/>
          <w:szCs w:val="21"/>
        </w:rPr>
        <w:t xml:space="preserve"> Schreiber), and he co-wrote the companion books for each series. He served as executive producer of </w:t>
      </w:r>
      <w:r>
        <w:rPr>
          <w:i/>
          <w:iCs/>
          <w:color w:val="00000A"/>
          <w:szCs w:val="21"/>
        </w:rPr>
        <w:t>Give Me the Banjo</w:t>
      </w:r>
      <w:r>
        <w:rPr>
          <w:color w:val="00000A"/>
          <w:szCs w:val="21"/>
        </w:rPr>
        <w:t xml:space="preserve"> with Steve Martin </w:t>
      </w:r>
      <w:r>
        <w:rPr>
          <w:color w:val="00000A"/>
          <w:szCs w:val="21"/>
        </w:rPr>
        <w:lastRenderedPageBreak/>
        <w:t xml:space="preserve">and distributes the American Film Theatre series, including Edward Albee’s </w:t>
      </w:r>
      <w:r>
        <w:rPr>
          <w:i/>
          <w:iCs/>
          <w:color w:val="00000A"/>
          <w:szCs w:val="21"/>
        </w:rPr>
        <w:t>A Delicate Balance</w:t>
      </w:r>
      <w:r>
        <w:rPr>
          <w:color w:val="00000A"/>
          <w:szCs w:val="21"/>
        </w:rPr>
        <w:t xml:space="preserve">, starring Katharine Hepburn, and Chekhov’s </w:t>
      </w:r>
      <w:r>
        <w:rPr>
          <w:i/>
          <w:iCs/>
          <w:color w:val="00000A"/>
          <w:szCs w:val="21"/>
        </w:rPr>
        <w:t>Three Sisters</w:t>
      </w:r>
      <w:r>
        <w:rPr>
          <w:color w:val="00000A"/>
          <w:szCs w:val="21"/>
        </w:rPr>
        <w:t xml:space="preserve"> with Laurence Olivier. Kantor serves as a Tony nominator and oversees the </w:t>
      </w:r>
      <w:r>
        <w:rPr>
          <w:i/>
          <w:iCs/>
          <w:color w:val="00000A"/>
          <w:szCs w:val="21"/>
        </w:rPr>
        <w:t>American Masters Podcast</w:t>
      </w:r>
      <w:r>
        <w:rPr>
          <w:color w:val="00000A"/>
          <w:szCs w:val="21"/>
        </w:rPr>
        <w:t>.</w:t>
      </w:r>
    </w:p>
    <w:p w14:paraId="718EEAD6" w14:textId="77777777" w:rsidR="00330AC3" w:rsidRDefault="00330AC3" w:rsidP="00330AC3">
      <w:pPr>
        <w:pStyle w:val="Small"/>
        <w:spacing w:line="321" w:lineRule="auto"/>
        <w:ind w:right="74"/>
        <w:rPr>
          <w:rFonts w:cs="Arial"/>
          <w:b/>
          <w:bCs/>
          <w:sz w:val="21"/>
          <w:szCs w:val="21"/>
        </w:rPr>
      </w:pPr>
    </w:p>
    <w:p w14:paraId="158359DD" w14:textId="77777777" w:rsidR="00330AC3" w:rsidRDefault="00330AC3" w:rsidP="00330AC3">
      <w:pPr>
        <w:spacing w:line="276" w:lineRule="auto"/>
        <w:rPr>
          <w:rFonts w:cs="Arial"/>
          <w:sz w:val="24"/>
          <w:szCs w:val="24"/>
        </w:rPr>
      </w:pPr>
    </w:p>
    <w:p w14:paraId="6B1B2F73" w14:textId="77777777" w:rsidR="00330AC3" w:rsidRDefault="00330AC3" w:rsidP="00330AC3">
      <w:pPr>
        <w:spacing w:line="276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###</w:t>
      </w:r>
    </w:p>
    <w:p w14:paraId="0CF84983" w14:textId="77777777" w:rsidR="00330AC3" w:rsidRDefault="00330AC3" w:rsidP="00330AC3">
      <w:pPr>
        <w:rPr>
          <w:color w:val="00000A"/>
        </w:rPr>
      </w:pPr>
    </w:p>
    <w:p w14:paraId="7AF6ACBF" w14:textId="77777777" w:rsidR="00311778" w:rsidRPr="00330AC3" w:rsidRDefault="00311778" w:rsidP="00330AC3"/>
    <w:sectPr w:rsidR="00311778" w:rsidRPr="00330AC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907" w:bottom="1440" w:left="2349" w:header="360" w:footer="720" w:gutter="0"/>
      <w:cols w:space="720"/>
      <w:formProt w:val="0"/>
      <w:titlePg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3E5BD" w14:textId="77777777" w:rsidR="00912E07" w:rsidRDefault="00912E07">
      <w:pPr>
        <w:spacing w:line="240" w:lineRule="auto"/>
      </w:pPr>
      <w:r>
        <w:separator/>
      </w:r>
    </w:p>
  </w:endnote>
  <w:endnote w:type="continuationSeparator" w:id="0">
    <w:p w14:paraId="72C1EFC0" w14:textId="77777777" w:rsidR="00912E07" w:rsidRDefault="00912E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Liberation Sans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TS-derived-fon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65043" w14:textId="77777777" w:rsidR="00262488" w:rsidRDefault="002624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3B7CC" w14:textId="77777777" w:rsidR="00262488" w:rsidRDefault="002624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80CCB" w14:textId="0251EF86" w:rsidR="001F2ECA" w:rsidRDefault="0094093A">
    <w:pPr>
      <w:pStyle w:val="Footer"/>
      <w:rPr>
        <w:sz w:val="20"/>
      </w:rPr>
    </w:pPr>
    <w:r w:rsidRPr="0094093A"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6050CD7B" wp14:editId="7EDD13EA">
          <wp:simplePos x="0" y="0"/>
          <wp:positionH relativeFrom="column">
            <wp:posOffset>3266088</wp:posOffset>
          </wp:positionH>
          <wp:positionV relativeFrom="paragraph">
            <wp:posOffset>29210</wp:posOffset>
          </wp:positionV>
          <wp:extent cx="2450592" cy="758952"/>
          <wp:effectExtent l="0" t="0" r="63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0592" cy="758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BFD0B8" w14:textId="7B2B0391" w:rsidR="001F2ECA" w:rsidRDefault="001F2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F9C30" w14:textId="77777777" w:rsidR="00912E07" w:rsidRDefault="00912E07">
      <w:pPr>
        <w:spacing w:line="240" w:lineRule="auto"/>
      </w:pPr>
      <w:r>
        <w:separator/>
      </w:r>
    </w:p>
  </w:footnote>
  <w:footnote w:type="continuationSeparator" w:id="0">
    <w:p w14:paraId="6DA85752" w14:textId="77777777" w:rsidR="00912E07" w:rsidRDefault="00912E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2BE70" w14:textId="77777777" w:rsidR="00262488" w:rsidRDefault="002624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5C28" w14:textId="77777777" w:rsidR="00262488" w:rsidRDefault="002624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3542D" w14:textId="7CA740F4" w:rsidR="001F2ECA" w:rsidRDefault="007C5B16">
    <w:pPr>
      <w:pStyle w:val="Header"/>
    </w:pPr>
    <w:r w:rsidRPr="007C5B16">
      <w:rPr>
        <w:noProof/>
      </w:rPr>
      <w:drawing>
        <wp:anchor distT="0" distB="0" distL="114300" distR="114300" simplePos="0" relativeHeight="251661312" behindDoc="1" locked="0" layoutInCell="1" allowOverlap="1" wp14:anchorId="1733B899" wp14:editId="69FFF1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27264" cy="296265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7264" cy="2962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2ECA"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684BA311" wp14:editId="72C64D47">
              <wp:simplePos x="0" y="0"/>
              <wp:positionH relativeFrom="page">
                <wp:posOffset>1480820</wp:posOffset>
              </wp:positionH>
              <wp:positionV relativeFrom="page">
                <wp:posOffset>385445</wp:posOffset>
              </wp:positionV>
              <wp:extent cx="5725160" cy="2818765"/>
              <wp:effectExtent l="0" t="0" r="0" b="0"/>
              <wp:wrapSquare wrapText="bothSides"/>
              <wp:docPr id="1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5160" cy="281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5A391D3" w14:textId="77777777" w:rsidR="001F2ECA" w:rsidRDefault="001F2ECA">
                          <w:pPr>
                            <w:pStyle w:val="FrameContents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4BA311" id="Text Box 12" o:spid="_x0000_s1026" style="position:absolute;margin-left:116.6pt;margin-top:30.35pt;width:450.8pt;height:221.95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" filled="f" stroked="f">
              <v:textbox inset="0,0,0,0">
                <w:txbxContent>
                  <w:p w14:paraId="25A391D3" w14:textId="77777777" w:rsidR="001F2ECA" w:rsidRDefault="001F2ECA">
                    <w:pPr>
                      <w:pStyle w:val="FrameContents"/>
                      <w:rPr>
                        <w:color w:val="000000"/>
                      </w:rPr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778"/>
    <w:rsid w:val="00010294"/>
    <w:rsid w:val="00011B75"/>
    <w:rsid w:val="00014BBA"/>
    <w:rsid w:val="00060473"/>
    <w:rsid w:val="00082AE5"/>
    <w:rsid w:val="000A3032"/>
    <w:rsid w:val="000A6E0A"/>
    <w:rsid w:val="000B05C3"/>
    <w:rsid w:val="000C68F0"/>
    <w:rsid w:val="000C7EC6"/>
    <w:rsid w:val="000E1948"/>
    <w:rsid w:val="00112332"/>
    <w:rsid w:val="00122B1A"/>
    <w:rsid w:val="00136718"/>
    <w:rsid w:val="0014058E"/>
    <w:rsid w:val="00155DAA"/>
    <w:rsid w:val="00163310"/>
    <w:rsid w:val="00164992"/>
    <w:rsid w:val="001714C2"/>
    <w:rsid w:val="001A6707"/>
    <w:rsid w:val="001A7681"/>
    <w:rsid w:val="001B63D5"/>
    <w:rsid w:val="001C2E39"/>
    <w:rsid w:val="001D71EC"/>
    <w:rsid w:val="001E7A83"/>
    <w:rsid w:val="001E7CC8"/>
    <w:rsid w:val="001F2ECA"/>
    <w:rsid w:val="00201542"/>
    <w:rsid w:val="00210DAA"/>
    <w:rsid w:val="002142DF"/>
    <w:rsid w:val="00233DFB"/>
    <w:rsid w:val="0023548F"/>
    <w:rsid w:val="00245A9C"/>
    <w:rsid w:val="00257C4C"/>
    <w:rsid w:val="002602CE"/>
    <w:rsid w:val="00262488"/>
    <w:rsid w:val="002806F9"/>
    <w:rsid w:val="002E171A"/>
    <w:rsid w:val="002E67A4"/>
    <w:rsid w:val="00311778"/>
    <w:rsid w:val="00330AC3"/>
    <w:rsid w:val="00374063"/>
    <w:rsid w:val="003A652D"/>
    <w:rsid w:val="003D00F6"/>
    <w:rsid w:val="003F6685"/>
    <w:rsid w:val="0043024A"/>
    <w:rsid w:val="0043476C"/>
    <w:rsid w:val="00450EBC"/>
    <w:rsid w:val="00456A98"/>
    <w:rsid w:val="004812D1"/>
    <w:rsid w:val="00486784"/>
    <w:rsid w:val="004B740F"/>
    <w:rsid w:val="004D6C5E"/>
    <w:rsid w:val="004F44B3"/>
    <w:rsid w:val="00507F43"/>
    <w:rsid w:val="00512231"/>
    <w:rsid w:val="005371A0"/>
    <w:rsid w:val="00564708"/>
    <w:rsid w:val="00564D8E"/>
    <w:rsid w:val="00597E8B"/>
    <w:rsid w:val="005B2777"/>
    <w:rsid w:val="005D4251"/>
    <w:rsid w:val="00606670"/>
    <w:rsid w:val="00625B74"/>
    <w:rsid w:val="00642288"/>
    <w:rsid w:val="006446A2"/>
    <w:rsid w:val="00664CE5"/>
    <w:rsid w:val="006674F4"/>
    <w:rsid w:val="006B3638"/>
    <w:rsid w:val="006C357F"/>
    <w:rsid w:val="006C43CB"/>
    <w:rsid w:val="006E405E"/>
    <w:rsid w:val="006F1A63"/>
    <w:rsid w:val="00707E14"/>
    <w:rsid w:val="0072770C"/>
    <w:rsid w:val="007426A1"/>
    <w:rsid w:val="0074357C"/>
    <w:rsid w:val="007A0B98"/>
    <w:rsid w:val="007C0FA1"/>
    <w:rsid w:val="007C226D"/>
    <w:rsid w:val="007C29D6"/>
    <w:rsid w:val="007C5525"/>
    <w:rsid w:val="007C5B16"/>
    <w:rsid w:val="007E06DB"/>
    <w:rsid w:val="00800D2F"/>
    <w:rsid w:val="008170C8"/>
    <w:rsid w:val="008178BB"/>
    <w:rsid w:val="00842990"/>
    <w:rsid w:val="00845663"/>
    <w:rsid w:val="008B01F7"/>
    <w:rsid w:val="008B6EA7"/>
    <w:rsid w:val="008C2BA9"/>
    <w:rsid w:val="008C7F40"/>
    <w:rsid w:val="008D0FFE"/>
    <w:rsid w:val="008D2A4B"/>
    <w:rsid w:val="008F1DAF"/>
    <w:rsid w:val="00912E07"/>
    <w:rsid w:val="00931970"/>
    <w:rsid w:val="00932E1E"/>
    <w:rsid w:val="0094093A"/>
    <w:rsid w:val="0096438A"/>
    <w:rsid w:val="00967BC8"/>
    <w:rsid w:val="0097286B"/>
    <w:rsid w:val="00984DB7"/>
    <w:rsid w:val="009B5935"/>
    <w:rsid w:val="009C5C05"/>
    <w:rsid w:val="009E3836"/>
    <w:rsid w:val="00A140AD"/>
    <w:rsid w:val="00A23C15"/>
    <w:rsid w:val="00A2513F"/>
    <w:rsid w:val="00A25FD5"/>
    <w:rsid w:val="00A40F7D"/>
    <w:rsid w:val="00A90F03"/>
    <w:rsid w:val="00AC31FA"/>
    <w:rsid w:val="00B367B5"/>
    <w:rsid w:val="00B83E54"/>
    <w:rsid w:val="00B954D8"/>
    <w:rsid w:val="00B95D47"/>
    <w:rsid w:val="00BA4911"/>
    <w:rsid w:val="00BE780D"/>
    <w:rsid w:val="00BF209B"/>
    <w:rsid w:val="00C10ABC"/>
    <w:rsid w:val="00C120CA"/>
    <w:rsid w:val="00C51923"/>
    <w:rsid w:val="00C623C3"/>
    <w:rsid w:val="00CA0411"/>
    <w:rsid w:val="00CA18AE"/>
    <w:rsid w:val="00CA61DD"/>
    <w:rsid w:val="00CD1E79"/>
    <w:rsid w:val="00CF65D7"/>
    <w:rsid w:val="00D1126E"/>
    <w:rsid w:val="00D22A47"/>
    <w:rsid w:val="00D27FE9"/>
    <w:rsid w:val="00D407E4"/>
    <w:rsid w:val="00D45903"/>
    <w:rsid w:val="00D52B43"/>
    <w:rsid w:val="00D55EA5"/>
    <w:rsid w:val="00D62D93"/>
    <w:rsid w:val="00D75F14"/>
    <w:rsid w:val="00D9739D"/>
    <w:rsid w:val="00DD62CA"/>
    <w:rsid w:val="00E045AB"/>
    <w:rsid w:val="00E21098"/>
    <w:rsid w:val="00E251D6"/>
    <w:rsid w:val="00E31DE7"/>
    <w:rsid w:val="00E33B37"/>
    <w:rsid w:val="00E41D7E"/>
    <w:rsid w:val="00E620A6"/>
    <w:rsid w:val="00E66854"/>
    <w:rsid w:val="00E72E40"/>
    <w:rsid w:val="00E76673"/>
    <w:rsid w:val="00E8538F"/>
    <w:rsid w:val="00EA1F0D"/>
    <w:rsid w:val="00EA5FBB"/>
    <w:rsid w:val="00EA7560"/>
    <w:rsid w:val="00EC6D29"/>
    <w:rsid w:val="00ED6EC1"/>
    <w:rsid w:val="00EE1169"/>
    <w:rsid w:val="00F02B34"/>
    <w:rsid w:val="00F42243"/>
    <w:rsid w:val="00F4503C"/>
    <w:rsid w:val="00F563DA"/>
    <w:rsid w:val="00F83A9C"/>
    <w:rsid w:val="00F840FF"/>
    <w:rsid w:val="00F86AF2"/>
    <w:rsid w:val="00FA1951"/>
    <w:rsid w:val="00FA6733"/>
    <w:rsid w:val="00FB35E0"/>
    <w:rsid w:val="00FB6FD3"/>
    <w:rsid w:val="00FF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6AD60B"/>
  <w15:docId w15:val="{1E5E82B1-59F4-49FC-9B15-AB5D58C33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51D3"/>
    <w:pPr>
      <w:spacing w:line="319" w:lineRule="auto"/>
    </w:pPr>
    <w:rPr>
      <w:rFonts w:ascii="Georgia" w:hAnsi="Georgia"/>
      <w:sz w:val="21"/>
    </w:rPr>
  </w:style>
  <w:style w:type="paragraph" w:styleId="Heading1">
    <w:name w:val="heading 1"/>
    <w:basedOn w:val="Heading"/>
    <w:next w:val="Normal"/>
    <w:qFormat/>
    <w:pPr>
      <w:outlineLvl w:val="0"/>
    </w:pPr>
    <w:rPr>
      <w:rFonts w:ascii="Georgia" w:hAnsi="Georgia"/>
      <w:b/>
      <w:sz w:val="32"/>
      <w:szCs w:val="32"/>
    </w:rPr>
  </w:style>
  <w:style w:type="paragraph" w:styleId="Heading2">
    <w:name w:val="heading 2"/>
    <w:basedOn w:val="Heading"/>
    <w:next w:val="Normal"/>
    <w:qFormat/>
    <w:pPr>
      <w:spacing w:before="100" w:after="100"/>
      <w:outlineLvl w:val="1"/>
    </w:pPr>
    <w:rPr>
      <w:rFonts w:ascii="Georgia" w:hAnsi="Georgia"/>
      <w:i/>
      <w:szCs w:val="24"/>
    </w:rPr>
  </w:style>
  <w:style w:type="paragraph" w:styleId="Heading3">
    <w:name w:val="heading 3"/>
    <w:basedOn w:val="Heading"/>
    <w:next w:val="Normal"/>
    <w:qFormat/>
    <w:pPr>
      <w:outlineLvl w:val="2"/>
    </w:pPr>
    <w:rPr>
      <w:rFonts w:ascii="Georgia" w:hAnsi="Georgia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BA11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qFormat/>
    <w:rPr>
      <w:color w:val="000000"/>
      <w:u w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4268B"/>
    <w:rPr>
      <w:rFonts w:ascii="Lucida Grande" w:hAnsi="Lucida Grande"/>
      <w:sz w:val="18"/>
      <w:szCs w:val="18"/>
    </w:rPr>
  </w:style>
  <w:style w:type="character" w:customStyle="1" w:styleId="grame">
    <w:name w:val="grame"/>
    <w:uiPriority w:val="99"/>
    <w:qFormat/>
    <w:rsid w:val="007D062C"/>
    <w:rPr>
      <w:rFonts w:cs="Times New Roman"/>
    </w:rPr>
  </w:style>
  <w:style w:type="character" w:styleId="Emphasis">
    <w:name w:val="Emphasis"/>
    <w:uiPriority w:val="20"/>
    <w:qFormat/>
    <w:rsid w:val="007D062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1F3F33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F3F33"/>
    <w:rPr>
      <w:rFonts w:ascii="Georgia" w:hAnsi="Georgi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F3F33"/>
    <w:rPr>
      <w:rFonts w:ascii="Georgia" w:hAnsi="Georgia"/>
      <w:b/>
      <w:bCs/>
    </w:rPr>
  </w:style>
  <w:style w:type="character" w:customStyle="1" w:styleId="apple-converted-space">
    <w:name w:val="apple-converted-space"/>
    <w:basedOn w:val="DefaultParagraphFont"/>
    <w:qFormat/>
    <w:rsid w:val="00C14B9C"/>
  </w:style>
  <w:style w:type="character" w:styleId="Strong">
    <w:name w:val="Strong"/>
    <w:basedOn w:val="DefaultParagraphFont"/>
    <w:uiPriority w:val="22"/>
    <w:qFormat/>
    <w:rsid w:val="00C14B9C"/>
    <w:rPr>
      <w:b/>
      <w:bCs/>
    </w:rPr>
  </w:style>
  <w:style w:type="character" w:customStyle="1" w:styleId="st">
    <w:name w:val="st"/>
    <w:basedOn w:val="DefaultParagraphFont"/>
    <w:qFormat/>
    <w:rsid w:val="008B7052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Footer">
    <w:name w:val="footer"/>
    <w:basedOn w:val="Normal"/>
    <w:pPr>
      <w:tabs>
        <w:tab w:val="center" w:pos="5400"/>
        <w:tab w:val="right" w:pos="10800"/>
      </w:tabs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5400"/>
        <w:tab w:val="right" w:pos="10800"/>
      </w:tabs>
    </w:pPr>
    <w:rPr>
      <w:rFonts w:ascii="Arial" w:hAnsi="Arial"/>
      <w:sz w:val="18"/>
    </w:rPr>
  </w:style>
  <w:style w:type="paragraph" w:styleId="NormalIndent">
    <w:name w:val="Normal Indent"/>
    <w:basedOn w:val="Normal"/>
    <w:uiPriority w:val="99"/>
    <w:qFormat/>
    <w:pPr>
      <w:ind w:firstLine="374"/>
    </w:pPr>
  </w:style>
  <w:style w:type="paragraph" w:customStyle="1" w:styleId="Small">
    <w:name w:val="Small"/>
    <w:basedOn w:val="Normal"/>
    <w:uiPriority w:val="99"/>
    <w:qFormat/>
    <w:pPr>
      <w:spacing w:line="264" w:lineRule="auto"/>
    </w:pPr>
    <w:rPr>
      <w:sz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4268B"/>
    <w:pPr>
      <w:spacing w:line="240" w:lineRule="auto"/>
    </w:pPr>
    <w:rPr>
      <w:rFonts w:ascii="Lucida Grande" w:hAnsi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F3F33"/>
    <w:pPr>
      <w:spacing w:line="240" w:lineRule="auto"/>
    </w:pPr>
    <w:rPr>
      <w:sz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1F3F33"/>
    <w:rPr>
      <w:b/>
      <w:bCs/>
    </w:rPr>
  </w:style>
  <w:style w:type="paragraph" w:customStyle="1" w:styleId="FrameContents">
    <w:name w:val="Frame Contents"/>
    <w:basedOn w:val="Normal"/>
    <w:qFormat/>
  </w:style>
  <w:style w:type="character" w:styleId="Hyperlink">
    <w:name w:val="Hyperlink"/>
    <w:basedOn w:val="DefaultParagraphFont"/>
    <w:unhideWhenUsed/>
    <w:rsid w:val="0043024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F2ECA"/>
    <w:rPr>
      <w:rFonts w:ascii="Georgia" w:hAnsi="Georgia"/>
      <w:sz w:val="21"/>
    </w:rPr>
  </w:style>
  <w:style w:type="character" w:styleId="UnresolvedMention">
    <w:name w:val="Unresolved Mention"/>
    <w:basedOn w:val="DefaultParagraphFont"/>
    <w:uiPriority w:val="99"/>
    <w:rsid w:val="008C2BA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853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ss-901oao">
    <w:name w:val="css-901oao"/>
    <w:basedOn w:val="DefaultParagraphFont"/>
    <w:rsid w:val="00642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3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bs.org/pressroom" TargetMode="External"/><Relationship Id="rId13" Type="http://schemas.openxmlformats.org/officeDocument/2006/relationships/hyperlink" Target="http://youtube.com/AmericanMastersPBS" TargetMode="External"/><Relationship Id="rId18" Type="http://schemas.openxmlformats.org/officeDocument/2006/relationships/hyperlink" Target="https://twitter.com/nefofmiles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tewsa@wnet.org" TargetMode="External"/><Relationship Id="rId12" Type="http://schemas.openxmlformats.org/officeDocument/2006/relationships/hyperlink" Target="http://twitter.com/pbsamermasters" TargetMode="External"/><Relationship Id="rId17" Type="http://schemas.openxmlformats.org/officeDocument/2006/relationships/hyperlink" Target="https://twitter.com/erindavisMDP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twitter.com/StanleyNelson1?ref_src=twsrc%5Egoogle%7Ctwcamp%5Eserp%7Ctwgr%5Eauthor" TargetMode="External"/><Relationship Id="rId20" Type="http://schemas.openxmlformats.org/officeDocument/2006/relationships/hyperlink" Target="https://twitter.com/mkantorfilm?lang=e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americanmasters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C:\Users\PadillaN\AppData\Local\Microsoft\Windows\INetCache\Content.Outlook\1T5SBZE0\pbs.org\milesdavi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pbs.org/milesdavis" TargetMode="External"/><Relationship Id="rId19" Type="http://schemas.openxmlformats.org/officeDocument/2006/relationships/hyperlink" Target="https://twitter.com/MarcusMiller95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irteen.org/pressroom" TargetMode="External"/><Relationship Id="rId14" Type="http://schemas.openxmlformats.org/officeDocument/2006/relationships/hyperlink" Target="http://instagram.com/pbsamericanmaster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78224-93E2-4495-9AA5-1B5261D29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Secrets of the Dead Information re</vt:lpstr>
    </vt:vector>
  </TitlesOfParts>
  <Company>www.brandwares.com</Company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Secrets of the Dead Information re</dc:title>
  <dc:subject/>
  <dc:creator>wnet wnet</dc:creator>
  <dc:description>Version 1.04_x000d_
Job 0734_x000d_
August 5, 2009</dc:description>
  <cp:lastModifiedBy>Meredith A. Wohl</cp:lastModifiedBy>
  <cp:revision>2</cp:revision>
  <cp:lastPrinted>2017-12-13T16:24:00Z</cp:lastPrinted>
  <dcterms:created xsi:type="dcterms:W3CDTF">2020-01-03T18:31:00Z</dcterms:created>
  <dcterms:modified xsi:type="dcterms:W3CDTF">2020-01-03T18:31:00Z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www.brandwares.com</vt:lpwstr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