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3E5E3" w14:textId="726BB3D3" w:rsidR="008A4E91" w:rsidRPr="00D622AD" w:rsidRDefault="00C933BB" w:rsidP="008A4E91">
      <w:pPr>
        <w:pStyle w:val="NormalWeb"/>
        <w:spacing w:before="0" w:beforeAutospacing="0" w:after="0" w:afterAutospacing="0"/>
        <w:ind w:right="-20"/>
        <w:rPr>
          <w:rFonts w:ascii="Georgia" w:hAnsi="Georgia"/>
          <w:color w:val="000000"/>
          <w:sz w:val="18"/>
          <w:szCs w:val="18"/>
        </w:rPr>
      </w:pPr>
      <w:r>
        <w:rPr>
          <w:rFonts w:ascii="Georgia" w:hAnsi="Georgia"/>
          <w:color w:val="000000"/>
          <w:sz w:val="18"/>
          <w:szCs w:val="18"/>
        </w:rPr>
        <w:softHyphen/>
      </w:r>
      <w:r>
        <w:rPr>
          <w:rFonts w:ascii="Georgia" w:hAnsi="Georgia"/>
          <w:color w:val="000000"/>
          <w:sz w:val="18"/>
          <w:szCs w:val="18"/>
        </w:rPr>
        <w:softHyphen/>
      </w:r>
      <w:r>
        <w:rPr>
          <w:rFonts w:ascii="Georgia" w:hAnsi="Georgia"/>
          <w:color w:val="000000"/>
          <w:sz w:val="18"/>
          <w:szCs w:val="18"/>
        </w:rPr>
        <w:softHyphen/>
      </w:r>
      <w:r w:rsidR="008A4E91" w:rsidRPr="00D622AD">
        <w:rPr>
          <w:rFonts w:ascii="Georgia" w:hAnsi="Georgia"/>
          <w:color w:val="000000"/>
          <w:sz w:val="18"/>
          <w:szCs w:val="18"/>
        </w:rPr>
        <w:t>Press Contact:</w:t>
      </w:r>
    </w:p>
    <w:p w14:paraId="5D4DB833" w14:textId="327D55B0" w:rsidR="00D622AD" w:rsidRPr="00D622AD" w:rsidRDefault="008A4E91" w:rsidP="00D622AD">
      <w:pPr>
        <w:pStyle w:val="NormalWeb"/>
        <w:spacing w:before="0" w:beforeAutospacing="0" w:after="0" w:afterAutospacing="0"/>
        <w:ind w:right="-20"/>
        <w:rPr>
          <w:rFonts w:ascii="Georgia" w:hAnsi="Georgia"/>
          <w:color w:val="800080"/>
          <w:sz w:val="18"/>
          <w:szCs w:val="18"/>
        </w:rPr>
      </w:pPr>
      <w:r w:rsidRPr="00D622AD">
        <w:rPr>
          <w:rFonts w:ascii="Georgia" w:hAnsi="Georgia"/>
          <w:color w:val="000000"/>
          <w:sz w:val="18"/>
          <w:szCs w:val="18"/>
        </w:rPr>
        <w:t xml:space="preserve">Ava Tews, WNET, </w:t>
      </w:r>
      <w:r w:rsidRPr="00D622AD">
        <w:rPr>
          <w:rFonts w:ascii="Georgia" w:hAnsi="Georgia"/>
          <w:color w:val="00000A"/>
          <w:sz w:val="18"/>
          <w:szCs w:val="18"/>
        </w:rPr>
        <w:t>212</w:t>
      </w:r>
      <w:r w:rsidR="00CB5CB6" w:rsidRPr="00D622AD">
        <w:rPr>
          <w:rFonts w:ascii="Georgia" w:hAnsi="Georgia"/>
          <w:color w:val="00000A"/>
          <w:sz w:val="18"/>
          <w:szCs w:val="18"/>
        </w:rPr>
        <w:t>-</w:t>
      </w:r>
      <w:r w:rsidRPr="00D622AD">
        <w:rPr>
          <w:rFonts w:ascii="Georgia" w:hAnsi="Georgia"/>
          <w:color w:val="00000A"/>
          <w:sz w:val="18"/>
          <w:szCs w:val="18"/>
        </w:rPr>
        <w:t>560</w:t>
      </w:r>
      <w:r w:rsidR="00CB5CB6" w:rsidRPr="00D622AD">
        <w:rPr>
          <w:rFonts w:ascii="Georgia" w:hAnsi="Georgia"/>
          <w:color w:val="00000A"/>
          <w:sz w:val="18"/>
          <w:szCs w:val="18"/>
        </w:rPr>
        <w:t>-</w:t>
      </w:r>
      <w:r w:rsidRPr="00D622AD">
        <w:rPr>
          <w:rFonts w:ascii="Georgia" w:hAnsi="Georgia"/>
          <w:color w:val="00000A"/>
          <w:sz w:val="18"/>
          <w:szCs w:val="18"/>
        </w:rPr>
        <w:t xml:space="preserve">8153, </w:t>
      </w:r>
      <w:hyperlink r:id="rId8" w:history="1">
        <w:r w:rsidRPr="00D622AD">
          <w:rPr>
            <w:rStyle w:val="Hyperlink"/>
            <w:rFonts w:ascii="Georgia" w:hAnsi="Georgia"/>
            <w:sz w:val="18"/>
            <w:szCs w:val="18"/>
          </w:rPr>
          <w:t>tewsa@wnet.org</w:t>
        </w:r>
      </w:hyperlink>
      <w:r w:rsidRPr="00D622AD">
        <w:rPr>
          <w:rFonts w:ascii="Georgia" w:hAnsi="Georgia"/>
          <w:color w:val="800080"/>
          <w:sz w:val="18"/>
          <w:szCs w:val="18"/>
        </w:rPr>
        <w:t xml:space="preserve"> </w:t>
      </w:r>
    </w:p>
    <w:p w14:paraId="4697AB70" w14:textId="77777777" w:rsidR="008A4E91" w:rsidRPr="003869B1" w:rsidRDefault="008A4E91" w:rsidP="008A4E91">
      <w:pPr>
        <w:pStyle w:val="NormalWeb"/>
        <w:spacing w:before="0" w:beforeAutospacing="0" w:after="0" w:afterAutospacing="0"/>
        <w:ind w:right="-20"/>
        <w:rPr>
          <w:rFonts w:ascii="Georgia" w:hAnsi="Georgia"/>
          <w:color w:val="000000" w:themeColor="text1"/>
          <w:sz w:val="18"/>
          <w:szCs w:val="18"/>
        </w:rPr>
      </w:pPr>
      <w:r w:rsidRPr="003869B1">
        <w:rPr>
          <w:rFonts w:ascii="Georgia" w:hAnsi="Georgia"/>
          <w:color w:val="000000" w:themeColor="text1"/>
          <w:sz w:val="18"/>
          <w:szCs w:val="18"/>
        </w:rPr>
        <w:t xml:space="preserve">Press Materials: </w:t>
      </w:r>
      <w:hyperlink r:id="rId9" w:history="1">
        <w:r w:rsidRPr="003869B1">
          <w:rPr>
            <w:rStyle w:val="Hyperlink"/>
            <w:rFonts w:ascii="Georgia" w:hAnsi="Georgia"/>
            <w:color w:val="000000" w:themeColor="text1"/>
            <w:sz w:val="18"/>
            <w:szCs w:val="18"/>
          </w:rPr>
          <w:t>http://pbs.org/pressroom</w:t>
        </w:r>
      </w:hyperlink>
      <w:r w:rsidRPr="003869B1">
        <w:rPr>
          <w:rFonts w:ascii="Georgia" w:hAnsi="Georgia"/>
          <w:color w:val="000000" w:themeColor="text1"/>
          <w:sz w:val="18"/>
          <w:szCs w:val="18"/>
        </w:rPr>
        <w:t xml:space="preserve"> or </w:t>
      </w:r>
      <w:hyperlink r:id="rId10" w:history="1">
        <w:r w:rsidRPr="003869B1">
          <w:rPr>
            <w:rStyle w:val="Hyperlink"/>
            <w:rFonts w:ascii="Georgia" w:hAnsi="Georgia"/>
            <w:color w:val="000000" w:themeColor="text1"/>
            <w:sz w:val="18"/>
            <w:szCs w:val="18"/>
          </w:rPr>
          <w:t>http://thirteen.org/pressroom</w:t>
        </w:r>
      </w:hyperlink>
    </w:p>
    <w:p w14:paraId="3D503215" w14:textId="5140A8DC" w:rsidR="00CC7C4D" w:rsidRPr="00BC7A1C" w:rsidRDefault="008A4E91" w:rsidP="00BC7A1C">
      <w:pPr>
        <w:pStyle w:val="NormalWeb"/>
        <w:spacing w:before="0" w:beforeAutospacing="0" w:after="0" w:afterAutospacing="0"/>
        <w:ind w:right="-20"/>
        <w:rPr>
          <w:rFonts w:ascii="Georgia" w:hAnsi="Georgia"/>
          <w:color w:val="000000" w:themeColor="text1"/>
          <w:sz w:val="18"/>
          <w:szCs w:val="18"/>
        </w:rPr>
      </w:pPr>
      <w:r w:rsidRPr="003869B1">
        <w:rPr>
          <w:rFonts w:ascii="Georgia" w:hAnsi="Georgia"/>
          <w:color w:val="000000" w:themeColor="text1"/>
          <w:sz w:val="18"/>
          <w:szCs w:val="18"/>
        </w:rPr>
        <w:t> </w:t>
      </w:r>
      <w:r w:rsidR="00BC7A1C">
        <w:rPr>
          <w:rFonts w:ascii="Georgia" w:hAnsi="Georgia"/>
          <w:color w:val="000000" w:themeColor="text1"/>
          <w:sz w:val="18"/>
          <w:szCs w:val="18"/>
        </w:rPr>
        <w:br/>
      </w:r>
    </w:p>
    <w:p w14:paraId="5B40AE27" w14:textId="77777777" w:rsidR="00B40BB2" w:rsidRPr="003869B1" w:rsidRDefault="00B40BB2" w:rsidP="00B40BB2">
      <w:pPr>
        <w:spacing w:line="322" w:lineRule="auto"/>
        <w:jc w:val="center"/>
        <w:rPr>
          <w:rFonts w:cs="Arial"/>
          <w:b/>
          <w:bCs/>
          <w:i/>
          <w:color w:val="000000" w:themeColor="text1"/>
          <w:sz w:val="18"/>
          <w:szCs w:val="18"/>
        </w:rPr>
      </w:pPr>
    </w:p>
    <w:p w14:paraId="7E96F664" w14:textId="13749561" w:rsidR="00CC7C4D" w:rsidRPr="0079458A" w:rsidRDefault="00CC7C4D" w:rsidP="00CC7C4D">
      <w:pPr>
        <w:spacing w:line="322" w:lineRule="auto"/>
        <w:jc w:val="center"/>
        <w:rPr>
          <w:rFonts w:cs="Arial"/>
          <w:b/>
          <w:i/>
          <w:color w:val="000000" w:themeColor="text1"/>
          <w:sz w:val="32"/>
          <w:szCs w:val="32"/>
        </w:rPr>
      </w:pPr>
      <w:r w:rsidRPr="003869B1">
        <w:rPr>
          <w:rFonts w:cs="Arial"/>
          <w:b/>
          <w:bCs/>
          <w:i/>
          <w:color w:val="000000" w:themeColor="text1"/>
          <w:sz w:val="32"/>
          <w:szCs w:val="24"/>
        </w:rPr>
        <w:t xml:space="preserve">American Masters </w:t>
      </w:r>
      <w:r w:rsidRPr="003869B1">
        <w:rPr>
          <w:rFonts w:cs="Arial"/>
          <w:b/>
          <w:bCs/>
          <w:iCs/>
          <w:color w:val="000000" w:themeColor="text1"/>
          <w:sz w:val="32"/>
          <w:szCs w:val="24"/>
        </w:rPr>
        <w:t xml:space="preserve">Tells the Story of </w:t>
      </w:r>
      <w:r w:rsidR="00DE7AD1">
        <w:rPr>
          <w:rFonts w:cs="Arial"/>
          <w:b/>
          <w:bCs/>
          <w:iCs/>
          <w:color w:val="000000" w:themeColor="text1"/>
          <w:sz w:val="32"/>
          <w:szCs w:val="24"/>
        </w:rPr>
        <w:t>Keith Haring</w:t>
      </w:r>
      <w:r w:rsidR="0079458A">
        <w:rPr>
          <w:rFonts w:cs="Arial"/>
          <w:b/>
          <w:bCs/>
          <w:iCs/>
          <w:color w:val="000000" w:themeColor="text1"/>
          <w:sz w:val="32"/>
          <w:szCs w:val="24"/>
        </w:rPr>
        <w:t xml:space="preserve">, Who </w:t>
      </w:r>
      <w:r w:rsidR="0079458A" w:rsidRPr="0079458A">
        <w:rPr>
          <w:rFonts w:cs="Arial"/>
          <w:b/>
          <w:iCs/>
          <w:color w:val="000000" w:themeColor="text1"/>
          <w:sz w:val="32"/>
          <w:szCs w:val="32"/>
        </w:rPr>
        <w:t>Revolutionized the Worlds of Pop Culture and Fine Art</w:t>
      </w:r>
      <w:r w:rsidR="0051264B">
        <w:rPr>
          <w:rFonts w:cs="Arial"/>
          <w:b/>
          <w:iCs/>
          <w:color w:val="000000" w:themeColor="text1"/>
          <w:sz w:val="32"/>
          <w:szCs w:val="32"/>
        </w:rPr>
        <w:t>, December 4 on PBS</w:t>
      </w:r>
    </w:p>
    <w:p w14:paraId="007750A5" w14:textId="77777777" w:rsidR="00CC7C4D" w:rsidRPr="003869B1" w:rsidRDefault="00CC7C4D" w:rsidP="00CC7C4D">
      <w:pPr>
        <w:spacing w:line="322" w:lineRule="auto"/>
        <w:jc w:val="center"/>
        <w:rPr>
          <w:rFonts w:cs="Arial"/>
          <w:i/>
          <w:color w:val="000000" w:themeColor="text1"/>
          <w:sz w:val="20"/>
        </w:rPr>
      </w:pPr>
    </w:p>
    <w:p w14:paraId="66D8724A" w14:textId="2F0CCC99" w:rsidR="00FB3B43" w:rsidRPr="00CC7C4D" w:rsidRDefault="00FB3B43" w:rsidP="00CC7C4D">
      <w:pPr>
        <w:spacing w:line="322" w:lineRule="auto"/>
        <w:jc w:val="center"/>
        <w:rPr>
          <w:rFonts w:cs="Arial"/>
          <w:i/>
          <w:color w:val="FF0000"/>
          <w:sz w:val="24"/>
          <w:szCs w:val="24"/>
        </w:rPr>
      </w:pPr>
    </w:p>
    <w:p w14:paraId="6FB62411" w14:textId="7A935B63" w:rsidR="00B40BB2" w:rsidRDefault="00B40BB2" w:rsidP="00AF64B7">
      <w:pPr>
        <w:spacing w:line="322" w:lineRule="auto"/>
        <w:rPr>
          <w:rFonts w:cs="Arial"/>
          <w:b/>
          <w:szCs w:val="21"/>
        </w:rPr>
      </w:pPr>
    </w:p>
    <w:p w14:paraId="1DE11F28" w14:textId="099867BC" w:rsidR="0051264B" w:rsidRDefault="0051264B" w:rsidP="00AF64B7">
      <w:pPr>
        <w:spacing w:line="322" w:lineRule="auto"/>
        <w:rPr>
          <w:rFonts w:cs="Arial"/>
          <w:b/>
          <w:szCs w:val="21"/>
        </w:rPr>
      </w:pPr>
      <w:r>
        <w:rPr>
          <w:rFonts w:cs="Arial"/>
          <w:b/>
          <w:szCs w:val="21"/>
        </w:rPr>
        <w:t>Availability:</w:t>
      </w:r>
    </w:p>
    <w:p w14:paraId="5B8522BE" w14:textId="3F821411" w:rsidR="00C65E6D" w:rsidRPr="00CB5BBE" w:rsidRDefault="0051264B" w:rsidP="00D73FEE">
      <w:pPr>
        <w:spacing w:line="322" w:lineRule="auto"/>
        <w:ind w:right="-241"/>
        <w:rPr>
          <w:szCs w:val="21"/>
        </w:rPr>
      </w:pPr>
      <w:r w:rsidRPr="00D73FEE">
        <w:rPr>
          <w:b/>
          <w:bCs/>
          <w:i/>
          <w:iCs/>
          <w:color w:val="000000" w:themeColor="text1"/>
          <w:szCs w:val="21"/>
        </w:rPr>
        <w:t xml:space="preserve">American Masters – Keith Haring: Street Art Boy </w:t>
      </w:r>
      <w:r w:rsidRPr="00D73FEE">
        <w:rPr>
          <w:rFonts w:cs="Arial"/>
          <w:iCs/>
          <w:color w:val="000000" w:themeColor="text1"/>
          <w:szCs w:val="21"/>
        </w:rPr>
        <w:t xml:space="preserve">premieres </w:t>
      </w:r>
      <w:r w:rsidR="00D912F9" w:rsidRPr="00D912F9">
        <w:rPr>
          <w:szCs w:val="21"/>
        </w:rPr>
        <w:t xml:space="preserve">nationwide beginning November 28 on PBS (check local listings) and streams Friday, December 4 at 9 p.m. on </w:t>
      </w:r>
      <w:hyperlink r:id="rId11" w:history="1">
        <w:r w:rsidR="00D912F9" w:rsidRPr="000F33D5">
          <w:rPr>
            <w:rStyle w:val="Hyperlink"/>
            <w:bCs/>
            <w:szCs w:val="21"/>
          </w:rPr>
          <w:t>pbs.org/</w:t>
        </w:r>
        <w:proofErr w:type="spellStart"/>
        <w:r w:rsidR="00D912F9" w:rsidRPr="000F33D5">
          <w:rPr>
            <w:rStyle w:val="Hyperlink"/>
            <w:bCs/>
            <w:szCs w:val="21"/>
          </w:rPr>
          <w:t>americanmasters</w:t>
        </w:r>
        <w:proofErr w:type="spellEnd"/>
      </w:hyperlink>
      <w:r w:rsidR="00D912F9">
        <w:rPr>
          <w:szCs w:val="21"/>
        </w:rPr>
        <w:t xml:space="preserve"> </w:t>
      </w:r>
      <w:r w:rsidR="00D912F9" w:rsidRPr="00D912F9">
        <w:rPr>
          <w:szCs w:val="21"/>
        </w:rPr>
        <w:t>and the PBS Video app.</w:t>
      </w:r>
    </w:p>
    <w:p w14:paraId="36D0557D" w14:textId="77777777" w:rsidR="0051264B" w:rsidRDefault="0051264B" w:rsidP="00AF64B7">
      <w:pPr>
        <w:spacing w:line="322" w:lineRule="auto"/>
        <w:rPr>
          <w:rFonts w:cs="Arial"/>
          <w:b/>
          <w:szCs w:val="21"/>
        </w:rPr>
      </w:pPr>
    </w:p>
    <w:p w14:paraId="07281F5A" w14:textId="77777777" w:rsidR="00B12131" w:rsidRPr="00B12131" w:rsidRDefault="00B12131" w:rsidP="00AF64B7">
      <w:pPr>
        <w:spacing w:line="322" w:lineRule="auto"/>
        <w:rPr>
          <w:rFonts w:cs="Arial"/>
          <w:b/>
          <w:iCs/>
          <w:color w:val="000000" w:themeColor="text1"/>
          <w:szCs w:val="21"/>
        </w:rPr>
      </w:pPr>
      <w:r w:rsidRPr="00B12131">
        <w:rPr>
          <w:rFonts w:cs="Arial"/>
          <w:b/>
          <w:iCs/>
          <w:color w:val="000000" w:themeColor="text1"/>
          <w:szCs w:val="21"/>
        </w:rPr>
        <w:t>Synopsis:</w:t>
      </w:r>
    </w:p>
    <w:p w14:paraId="1446C66F" w14:textId="29086F10" w:rsidR="001409CF" w:rsidRDefault="00C96D18" w:rsidP="00BF1D5D">
      <w:pPr>
        <w:spacing w:line="322" w:lineRule="auto"/>
        <w:rPr>
          <w:rFonts w:cs="Arial"/>
          <w:b/>
          <w:i/>
          <w:color w:val="000000" w:themeColor="text1"/>
          <w:szCs w:val="21"/>
        </w:rPr>
      </w:pPr>
      <w:r w:rsidRPr="00C96D18">
        <w:rPr>
          <w:rFonts w:cs="Arial"/>
          <w:bCs/>
          <w:iCs/>
          <w:color w:val="000000" w:themeColor="text1"/>
          <w:szCs w:val="21"/>
        </w:rPr>
        <w:t>Between 1980</w:t>
      </w:r>
      <w:r w:rsidR="00E36124">
        <w:rPr>
          <w:rFonts w:cs="Arial"/>
          <w:bCs/>
          <w:iCs/>
          <w:color w:val="000000" w:themeColor="text1"/>
          <w:szCs w:val="21"/>
        </w:rPr>
        <w:t>-</w:t>
      </w:r>
      <w:r w:rsidRPr="00C96D18">
        <w:rPr>
          <w:rFonts w:cs="Arial"/>
          <w:bCs/>
          <w:iCs/>
          <w:color w:val="000000" w:themeColor="text1"/>
          <w:szCs w:val="21"/>
        </w:rPr>
        <w:t>1990, Keith Haring established himself as an art world celebrity and pop culture icon with a distinctive and instantly recogni</w:t>
      </w:r>
      <w:r w:rsidR="0079458A">
        <w:rPr>
          <w:rFonts w:cs="Arial"/>
          <w:bCs/>
          <w:iCs/>
          <w:color w:val="000000" w:themeColor="text1"/>
          <w:szCs w:val="21"/>
        </w:rPr>
        <w:t>z</w:t>
      </w:r>
      <w:r w:rsidRPr="00C96D18">
        <w:rPr>
          <w:rFonts w:cs="Arial"/>
          <w:bCs/>
          <w:iCs/>
          <w:color w:val="000000" w:themeColor="text1"/>
          <w:szCs w:val="21"/>
        </w:rPr>
        <w:t>able style that came to define the decade.</w:t>
      </w:r>
      <w:r w:rsidR="00167E9D">
        <w:rPr>
          <w:rFonts w:cs="Arial"/>
          <w:bCs/>
          <w:iCs/>
          <w:color w:val="000000" w:themeColor="text1"/>
          <w:szCs w:val="21"/>
        </w:rPr>
        <w:t xml:space="preserve"> </w:t>
      </w:r>
      <w:r w:rsidR="00B12131" w:rsidRPr="00B12131">
        <w:rPr>
          <w:rFonts w:cs="Arial"/>
          <w:bCs/>
          <w:iCs/>
          <w:color w:val="000000" w:themeColor="text1"/>
          <w:szCs w:val="21"/>
        </w:rPr>
        <w:t xml:space="preserve">This </w:t>
      </w:r>
      <w:r w:rsidR="00E36124">
        <w:rPr>
          <w:rFonts w:cs="Arial"/>
          <w:bCs/>
          <w:iCs/>
          <w:color w:val="000000" w:themeColor="text1"/>
          <w:szCs w:val="21"/>
        </w:rPr>
        <w:t xml:space="preserve">new documentary </w:t>
      </w:r>
      <w:r w:rsidR="00B12131" w:rsidRPr="00B12131">
        <w:rPr>
          <w:rFonts w:cs="Arial"/>
          <w:bCs/>
          <w:iCs/>
          <w:color w:val="000000" w:themeColor="text1"/>
          <w:szCs w:val="21"/>
        </w:rPr>
        <w:t>film</w:t>
      </w:r>
      <w:r w:rsidR="00DE7AD1">
        <w:rPr>
          <w:rFonts w:cs="Arial"/>
          <w:bCs/>
          <w:iCs/>
          <w:color w:val="000000" w:themeColor="text1"/>
          <w:szCs w:val="21"/>
        </w:rPr>
        <w:t xml:space="preserve"> </w:t>
      </w:r>
      <w:r w:rsidR="00B12131" w:rsidRPr="00B12131">
        <w:rPr>
          <w:rFonts w:cs="Arial"/>
          <w:bCs/>
          <w:iCs/>
          <w:color w:val="000000" w:themeColor="text1"/>
          <w:szCs w:val="21"/>
        </w:rPr>
        <w:t>is the definitive story of the artist in his own words</w:t>
      </w:r>
      <w:r>
        <w:rPr>
          <w:rFonts w:cs="Arial"/>
          <w:bCs/>
          <w:iCs/>
          <w:color w:val="000000" w:themeColor="text1"/>
          <w:szCs w:val="21"/>
        </w:rPr>
        <w:t xml:space="preserve">. </w:t>
      </w:r>
      <w:r w:rsidRPr="00B12131">
        <w:rPr>
          <w:rFonts w:cs="Arial"/>
          <w:bCs/>
          <w:iCs/>
          <w:color w:val="000000" w:themeColor="text1"/>
          <w:szCs w:val="21"/>
        </w:rPr>
        <w:t xml:space="preserve">Following Haring’s </w:t>
      </w:r>
      <w:r w:rsidR="00E36124">
        <w:rPr>
          <w:rFonts w:cs="Arial"/>
          <w:bCs/>
          <w:iCs/>
          <w:color w:val="000000" w:themeColor="text1"/>
          <w:szCs w:val="21"/>
        </w:rPr>
        <w:t xml:space="preserve">AIDS </w:t>
      </w:r>
      <w:r w:rsidRPr="00B12131">
        <w:rPr>
          <w:rFonts w:cs="Arial"/>
          <w:bCs/>
          <w:iCs/>
          <w:color w:val="000000" w:themeColor="text1"/>
          <w:szCs w:val="21"/>
        </w:rPr>
        <w:t xml:space="preserve">diagnosis, he </w:t>
      </w:r>
      <w:r w:rsidR="00913FAB">
        <w:rPr>
          <w:rFonts w:cs="Arial"/>
          <w:bCs/>
          <w:iCs/>
          <w:color w:val="000000" w:themeColor="text1"/>
          <w:szCs w:val="21"/>
        </w:rPr>
        <w:t>told</w:t>
      </w:r>
      <w:r w:rsidR="00913FAB" w:rsidRPr="00B12131">
        <w:rPr>
          <w:rFonts w:cs="Arial"/>
          <w:bCs/>
          <w:iCs/>
          <w:color w:val="000000" w:themeColor="text1"/>
          <w:szCs w:val="21"/>
        </w:rPr>
        <w:t xml:space="preserve"> </w:t>
      </w:r>
      <w:r w:rsidRPr="00B12131">
        <w:rPr>
          <w:rFonts w:cs="Arial"/>
          <w:bCs/>
          <w:iCs/>
          <w:color w:val="000000" w:themeColor="text1"/>
          <w:szCs w:val="21"/>
        </w:rPr>
        <w:t xml:space="preserve">writer and art critic John Gruen </w:t>
      </w:r>
      <w:r w:rsidR="00913FAB" w:rsidRPr="00B12131">
        <w:rPr>
          <w:rFonts w:cs="Arial"/>
          <w:bCs/>
          <w:iCs/>
          <w:color w:val="000000" w:themeColor="text1"/>
          <w:szCs w:val="21"/>
        </w:rPr>
        <w:t>the story of his life in intimate and candid detail</w:t>
      </w:r>
      <w:r w:rsidR="00BA611F">
        <w:rPr>
          <w:rFonts w:cs="Arial"/>
          <w:bCs/>
          <w:iCs/>
          <w:color w:val="000000" w:themeColor="text1"/>
          <w:szCs w:val="21"/>
        </w:rPr>
        <w:t xml:space="preserve"> in 1989</w:t>
      </w:r>
      <w:r w:rsidR="00913FAB" w:rsidRPr="00B12131">
        <w:rPr>
          <w:rFonts w:cs="Arial"/>
          <w:bCs/>
          <w:iCs/>
          <w:color w:val="000000" w:themeColor="text1"/>
          <w:szCs w:val="21"/>
        </w:rPr>
        <w:t xml:space="preserve"> </w:t>
      </w:r>
      <w:r w:rsidR="00BA611F">
        <w:rPr>
          <w:rFonts w:cs="Arial"/>
          <w:bCs/>
          <w:iCs/>
          <w:color w:val="000000" w:themeColor="text1"/>
          <w:szCs w:val="21"/>
        </w:rPr>
        <w:t>for</w:t>
      </w:r>
      <w:r w:rsidRPr="00B12131">
        <w:rPr>
          <w:rFonts w:cs="Arial"/>
          <w:bCs/>
          <w:iCs/>
          <w:color w:val="000000" w:themeColor="text1"/>
          <w:szCs w:val="21"/>
        </w:rPr>
        <w:t xml:space="preserve"> his biography</w:t>
      </w:r>
      <w:r w:rsidR="00913FAB">
        <w:rPr>
          <w:rFonts w:cs="Arial"/>
          <w:bCs/>
          <w:iCs/>
          <w:color w:val="000000" w:themeColor="text1"/>
          <w:szCs w:val="21"/>
        </w:rPr>
        <w:t>.</w:t>
      </w:r>
      <w:r w:rsidR="00913FAB" w:rsidRPr="00B12131">
        <w:rPr>
          <w:rFonts w:cs="Arial"/>
          <w:bCs/>
          <w:iCs/>
          <w:color w:val="000000" w:themeColor="text1"/>
          <w:szCs w:val="21"/>
        </w:rPr>
        <w:t xml:space="preserve"> </w:t>
      </w:r>
      <w:r>
        <w:rPr>
          <w:rFonts w:cs="Arial"/>
          <w:bCs/>
          <w:iCs/>
          <w:color w:val="000000" w:themeColor="text1"/>
          <w:szCs w:val="21"/>
        </w:rPr>
        <w:t xml:space="preserve">These </w:t>
      </w:r>
      <w:r w:rsidRPr="00B12131">
        <w:rPr>
          <w:rFonts w:cs="Arial"/>
          <w:bCs/>
          <w:iCs/>
          <w:color w:val="000000" w:themeColor="text1"/>
          <w:szCs w:val="21"/>
        </w:rPr>
        <w:t>previously unheard interviews</w:t>
      </w:r>
      <w:r>
        <w:rPr>
          <w:rFonts w:cs="Arial"/>
          <w:bCs/>
          <w:iCs/>
          <w:color w:val="000000" w:themeColor="text1"/>
          <w:szCs w:val="21"/>
        </w:rPr>
        <w:t xml:space="preserve"> form the narrative of </w:t>
      </w:r>
      <w:r w:rsidR="00913FAB" w:rsidRPr="006B67A1">
        <w:rPr>
          <w:b/>
          <w:bCs/>
          <w:i/>
          <w:iCs/>
          <w:color w:val="000000" w:themeColor="text1"/>
          <w:szCs w:val="21"/>
        </w:rPr>
        <w:t>American Masters – Keith Haring: Street Art Boy</w:t>
      </w:r>
      <w:r>
        <w:rPr>
          <w:rFonts w:cs="Arial"/>
          <w:bCs/>
          <w:iCs/>
          <w:color w:val="000000" w:themeColor="text1"/>
          <w:szCs w:val="21"/>
        </w:rPr>
        <w:t>. With</w:t>
      </w:r>
      <w:r w:rsidR="00B12131" w:rsidRPr="00B12131">
        <w:rPr>
          <w:rFonts w:cs="Arial"/>
          <w:bCs/>
          <w:iCs/>
          <w:color w:val="000000" w:themeColor="text1"/>
          <w:szCs w:val="21"/>
        </w:rPr>
        <w:t xml:space="preserve"> exclusive, unprecedented access to the Haring Foundation’s archives, </w:t>
      </w:r>
      <w:r>
        <w:rPr>
          <w:rFonts w:cs="Arial"/>
          <w:bCs/>
          <w:iCs/>
          <w:color w:val="000000" w:themeColor="text1"/>
          <w:szCs w:val="21"/>
        </w:rPr>
        <w:t xml:space="preserve">the film </w:t>
      </w:r>
      <w:r w:rsidR="00B12131" w:rsidRPr="00B12131">
        <w:rPr>
          <w:rFonts w:cs="Arial"/>
          <w:bCs/>
          <w:iCs/>
          <w:color w:val="000000" w:themeColor="text1"/>
          <w:szCs w:val="21"/>
        </w:rPr>
        <w:t>captur</w:t>
      </w:r>
      <w:r>
        <w:rPr>
          <w:rFonts w:cs="Arial"/>
          <w:bCs/>
          <w:iCs/>
          <w:color w:val="000000" w:themeColor="text1"/>
          <w:szCs w:val="21"/>
        </w:rPr>
        <w:t>es</w:t>
      </w:r>
      <w:r w:rsidR="00B12131" w:rsidRPr="00B12131">
        <w:rPr>
          <w:rFonts w:cs="Arial"/>
          <w:bCs/>
          <w:iCs/>
          <w:color w:val="000000" w:themeColor="text1"/>
          <w:szCs w:val="21"/>
        </w:rPr>
        <w:t xml:space="preserve"> the wild, creative energy behind</w:t>
      </w:r>
      <w:r>
        <w:rPr>
          <w:rFonts w:cs="Arial"/>
          <w:bCs/>
          <w:iCs/>
          <w:color w:val="000000" w:themeColor="text1"/>
          <w:szCs w:val="21"/>
        </w:rPr>
        <w:t xml:space="preserve"> Haring’s art and the downtown New York culture of the 1980s that inspired him</w:t>
      </w:r>
      <w:r w:rsidR="00B12131" w:rsidRPr="00B12131">
        <w:rPr>
          <w:rFonts w:cs="Arial"/>
          <w:bCs/>
          <w:iCs/>
          <w:color w:val="000000" w:themeColor="text1"/>
          <w:szCs w:val="21"/>
        </w:rPr>
        <w:t>.</w:t>
      </w:r>
      <w:r>
        <w:rPr>
          <w:rFonts w:cs="Arial"/>
          <w:bCs/>
          <w:iCs/>
          <w:color w:val="000000" w:themeColor="text1"/>
          <w:szCs w:val="21"/>
        </w:rPr>
        <w:t xml:space="preserve"> </w:t>
      </w:r>
      <w:r w:rsidR="00B12131" w:rsidRPr="00B12131">
        <w:rPr>
          <w:rFonts w:cs="Arial"/>
          <w:bCs/>
          <w:iCs/>
          <w:color w:val="000000" w:themeColor="text1"/>
          <w:szCs w:val="21"/>
        </w:rPr>
        <w:t xml:space="preserve">Haring’s closest friends, family and collaborators </w:t>
      </w:r>
      <w:r>
        <w:rPr>
          <w:rFonts w:cs="Arial"/>
          <w:bCs/>
          <w:iCs/>
          <w:color w:val="000000" w:themeColor="text1"/>
          <w:szCs w:val="21"/>
        </w:rPr>
        <w:t>—</w:t>
      </w:r>
      <w:r w:rsidR="00B12131" w:rsidRPr="00B12131">
        <w:rPr>
          <w:rFonts w:cs="Arial"/>
          <w:bCs/>
          <w:iCs/>
          <w:color w:val="000000" w:themeColor="text1"/>
          <w:szCs w:val="21"/>
        </w:rPr>
        <w:t xml:space="preserve"> from the sleepy </w:t>
      </w:r>
      <w:r w:rsidR="00BF1D5D">
        <w:rPr>
          <w:rFonts w:cs="Arial"/>
          <w:bCs/>
          <w:iCs/>
          <w:color w:val="000000" w:themeColor="text1"/>
          <w:szCs w:val="21"/>
        </w:rPr>
        <w:t xml:space="preserve">Kutztown, </w:t>
      </w:r>
      <w:r w:rsidR="00B12131" w:rsidRPr="00B12131">
        <w:rPr>
          <w:rFonts w:cs="Arial"/>
          <w:bCs/>
          <w:iCs/>
          <w:color w:val="000000" w:themeColor="text1"/>
          <w:szCs w:val="21"/>
        </w:rPr>
        <w:t xml:space="preserve">Pennsylvania of his youth to the mythic </w:t>
      </w:r>
      <w:r w:rsidR="00B82F0A">
        <w:rPr>
          <w:rFonts w:cs="Arial"/>
          <w:bCs/>
          <w:iCs/>
          <w:color w:val="000000" w:themeColor="text1"/>
          <w:szCs w:val="21"/>
        </w:rPr>
        <w:t>gay night</w:t>
      </w:r>
      <w:r w:rsidR="00B12131" w:rsidRPr="00B12131">
        <w:rPr>
          <w:rFonts w:cs="Arial"/>
          <w:bCs/>
          <w:iCs/>
          <w:color w:val="000000" w:themeColor="text1"/>
          <w:szCs w:val="21"/>
        </w:rPr>
        <w:t xml:space="preserve">clubs of New York </w:t>
      </w:r>
      <w:r w:rsidR="00BF1D5D">
        <w:rPr>
          <w:rFonts w:cs="Arial"/>
          <w:bCs/>
          <w:iCs/>
          <w:color w:val="000000" w:themeColor="text1"/>
          <w:szCs w:val="21"/>
        </w:rPr>
        <w:t xml:space="preserve">City </w:t>
      </w:r>
      <w:r>
        <w:rPr>
          <w:rFonts w:cs="Arial"/>
          <w:bCs/>
          <w:iCs/>
          <w:color w:val="000000" w:themeColor="text1"/>
          <w:szCs w:val="21"/>
        </w:rPr>
        <w:t>—</w:t>
      </w:r>
      <w:r w:rsidR="00B12131" w:rsidRPr="00B12131">
        <w:rPr>
          <w:rFonts w:cs="Arial"/>
          <w:bCs/>
          <w:iCs/>
          <w:color w:val="000000" w:themeColor="text1"/>
          <w:szCs w:val="21"/>
        </w:rPr>
        <w:t xml:space="preserve"> share </w:t>
      </w:r>
      <w:r w:rsidR="00BF1D5D">
        <w:rPr>
          <w:rFonts w:cs="Arial"/>
          <w:bCs/>
          <w:iCs/>
          <w:color w:val="000000" w:themeColor="text1"/>
          <w:szCs w:val="21"/>
        </w:rPr>
        <w:t>revealing memories</w:t>
      </w:r>
      <w:r>
        <w:rPr>
          <w:rFonts w:cs="Arial"/>
          <w:bCs/>
          <w:iCs/>
          <w:color w:val="000000" w:themeColor="text1"/>
          <w:szCs w:val="21"/>
        </w:rPr>
        <w:t xml:space="preserve">. </w:t>
      </w:r>
      <w:r w:rsidR="00DF1594" w:rsidRPr="0079458A">
        <w:rPr>
          <w:rFonts w:cs="Arial"/>
          <w:b/>
          <w:i/>
          <w:color w:val="000000" w:themeColor="text1"/>
          <w:szCs w:val="21"/>
        </w:rPr>
        <w:t>American Masters – Keith Haring: Street Art Boy</w:t>
      </w:r>
      <w:r w:rsidR="00DF1594" w:rsidRPr="0079458A">
        <w:rPr>
          <w:rFonts w:cs="Arial"/>
          <w:bCs/>
          <w:iCs/>
          <w:color w:val="000000" w:themeColor="text1"/>
          <w:szCs w:val="21"/>
        </w:rPr>
        <w:t xml:space="preserve"> </w:t>
      </w:r>
      <w:r w:rsidR="00DF1594">
        <w:rPr>
          <w:rFonts w:cs="Arial"/>
          <w:bCs/>
          <w:iCs/>
          <w:color w:val="000000" w:themeColor="text1"/>
          <w:szCs w:val="21"/>
        </w:rPr>
        <w:t>f</w:t>
      </w:r>
      <w:r w:rsidR="00B82F0A">
        <w:rPr>
          <w:rFonts w:cs="Arial"/>
          <w:bCs/>
          <w:iCs/>
          <w:color w:val="000000" w:themeColor="text1"/>
          <w:szCs w:val="21"/>
        </w:rPr>
        <w:t>eatur</w:t>
      </w:r>
      <w:r w:rsidR="00DF1594">
        <w:rPr>
          <w:rFonts w:cs="Arial"/>
          <w:bCs/>
          <w:iCs/>
          <w:color w:val="000000" w:themeColor="text1"/>
          <w:szCs w:val="21"/>
        </w:rPr>
        <w:t>es</w:t>
      </w:r>
      <w:r w:rsidR="00B82F0A">
        <w:rPr>
          <w:rFonts w:cs="Arial"/>
          <w:bCs/>
          <w:iCs/>
          <w:color w:val="000000" w:themeColor="text1"/>
          <w:szCs w:val="21"/>
        </w:rPr>
        <w:t xml:space="preserve"> interviews </w:t>
      </w:r>
      <w:r>
        <w:rPr>
          <w:rFonts w:cs="Arial"/>
          <w:bCs/>
          <w:iCs/>
          <w:color w:val="000000" w:themeColor="text1"/>
          <w:szCs w:val="21"/>
        </w:rPr>
        <w:t xml:space="preserve">with </w:t>
      </w:r>
      <w:r w:rsidRPr="00C96D18">
        <w:rPr>
          <w:rFonts w:cs="Arial"/>
          <w:bCs/>
          <w:iCs/>
          <w:color w:val="000000" w:themeColor="text1"/>
          <w:szCs w:val="21"/>
        </w:rPr>
        <w:t>Fab 5 Freddy</w:t>
      </w:r>
      <w:r>
        <w:rPr>
          <w:rFonts w:cs="Arial"/>
          <w:bCs/>
          <w:iCs/>
          <w:color w:val="000000" w:themeColor="text1"/>
          <w:szCs w:val="21"/>
        </w:rPr>
        <w:t xml:space="preserve">, </w:t>
      </w:r>
      <w:r w:rsidRPr="00C96D18">
        <w:rPr>
          <w:rFonts w:cs="Arial"/>
          <w:bCs/>
          <w:iCs/>
          <w:color w:val="000000" w:themeColor="text1"/>
          <w:szCs w:val="21"/>
        </w:rPr>
        <w:t>Lee Quinones</w:t>
      </w:r>
      <w:r>
        <w:rPr>
          <w:rFonts w:cs="Arial"/>
          <w:bCs/>
          <w:iCs/>
          <w:color w:val="000000" w:themeColor="text1"/>
          <w:szCs w:val="21"/>
        </w:rPr>
        <w:t xml:space="preserve">, Tony Shafrazi, </w:t>
      </w:r>
      <w:r w:rsidR="002144A5">
        <w:rPr>
          <w:rFonts w:cs="Arial"/>
          <w:bCs/>
          <w:iCs/>
          <w:color w:val="000000" w:themeColor="text1"/>
          <w:szCs w:val="21"/>
        </w:rPr>
        <w:lastRenderedPageBreak/>
        <w:t xml:space="preserve">Bill T. Jones, </w:t>
      </w:r>
      <w:r w:rsidRPr="00C96D18">
        <w:rPr>
          <w:rFonts w:cs="Arial"/>
          <w:bCs/>
          <w:iCs/>
          <w:color w:val="000000" w:themeColor="text1"/>
          <w:szCs w:val="21"/>
        </w:rPr>
        <w:t>Kenny Scharf</w:t>
      </w:r>
      <w:r>
        <w:rPr>
          <w:rFonts w:cs="Arial"/>
          <w:bCs/>
          <w:iCs/>
          <w:color w:val="000000" w:themeColor="text1"/>
          <w:szCs w:val="21"/>
        </w:rPr>
        <w:t xml:space="preserve">, </w:t>
      </w:r>
      <w:r w:rsidRPr="00C96D18">
        <w:rPr>
          <w:rFonts w:cs="Arial"/>
          <w:bCs/>
          <w:iCs/>
          <w:color w:val="000000" w:themeColor="text1"/>
          <w:szCs w:val="21"/>
        </w:rPr>
        <w:t>Ann Magnuson</w:t>
      </w:r>
      <w:r>
        <w:rPr>
          <w:rFonts w:cs="Arial"/>
          <w:bCs/>
          <w:iCs/>
          <w:color w:val="000000" w:themeColor="text1"/>
          <w:szCs w:val="21"/>
        </w:rPr>
        <w:t xml:space="preserve">, </w:t>
      </w:r>
      <w:r w:rsidRPr="00C96D18">
        <w:rPr>
          <w:rFonts w:cs="Arial"/>
          <w:bCs/>
          <w:iCs/>
          <w:color w:val="000000" w:themeColor="text1"/>
          <w:szCs w:val="21"/>
        </w:rPr>
        <w:t>Kurt Andersen</w:t>
      </w:r>
      <w:r w:rsidR="00B82F0A">
        <w:rPr>
          <w:rFonts w:cs="Arial"/>
          <w:bCs/>
          <w:iCs/>
          <w:color w:val="000000" w:themeColor="text1"/>
          <w:szCs w:val="21"/>
        </w:rPr>
        <w:t xml:space="preserve">, </w:t>
      </w:r>
      <w:r w:rsidRPr="00C96D18">
        <w:rPr>
          <w:rFonts w:cs="Arial"/>
          <w:bCs/>
          <w:iCs/>
          <w:color w:val="000000" w:themeColor="text1"/>
          <w:szCs w:val="21"/>
        </w:rPr>
        <w:t>George Condo</w:t>
      </w:r>
      <w:r w:rsidR="00B82F0A">
        <w:rPr>
          <w:rFonts w:cs="Arial"/>
          <w:bCs/>
          <w:iCs/>
          <w:color w:val="000000" w:themeColor="text1"/>
          <w:szCs w:val="21"/>
        </w:rPr>
        <w:t xml:space="preserve"> and others</w:t>
      </w:r>
      <w:r w:rsidR="00BF1D5D">
        <w:rPr>
          <w:rFonts w:cs="Arial"/>
          <w:bCs/>
          <w:iCs/>
          <w:color w:val="000000" w:themeColor="text1"/>
          <w:szCs w:val="21"/>
        </w:rPr>
        <w:t xml:space="preserve">. </w:t>
      </w:r>
      <w:r w:rsidR="00BA611F" w:rsidRPr="00BA611F">
        <w:rPr>
          <w:rFonts w:cs="Arial"/>
          <w:bCs/>
          <w:iCs/>
          <w:color w:val="000000" w:themeColor="text1"/>
          <w:szCs w:val="21"/>
        </w:rPr>
        <w:t xml:space="preserve">On February 16, 1990, </w:t>
      </w:r>
      <w:r w:rsidR="00BA611F">
        <w:rPr>
          <w:rFonts w:cs="Arial"/>
          <w:bCs/>
          <w:iCs/>
          <w:color w:val="000000" w:themeColor="text1"/>
          <w:szCs w:val="21"/>
        </w:rPr>
        <w:t>Haring died at age 31 of AIDS-related complications</w:t>
      </w:r>
      <w:r w:rsidR="004E109F">
        <w:rPr>
          <w:rFonts w:cs="Arial"/>
          <w:bCs/>
          <w:iCs/>
          <w:color w:val="000000" w:themeColor="text1"/>
          <w:szCs w:val="21"/>
        </w:rPr>
        <w:t>, making</w:t>
      </w:r>
      <w:r w:rsidR="00BA611F" w:rsidRPr="00BA611F">
        <w:rPr>
          <w:rFonts w:cs="Arial"/>
          <w:bCs/>
          <w:iCs/>
          <w:color w:val="000000" w:themeColor="text1"/>
          <w:szCs w:val="21"/>
        </w:rPr>
        <w:t xml:space="preserve"> </w:t>
      </w:r>
      <w:r w:rsidR="004E109F">
        <w:rPr>
          <w:rFonts w:cs="Arial"/>
          <w:bCs/>
          <w:iCs/>
          <w:color w:val="000000" w:themeColor="text1"/>
          <w:szCs w:val="21"/>
        </w:rPr>
        <w:t xml:space="preserve">the life-affirming artist </w:t>
      </w:r>
      <w:r w:rsidR="00BA611F" w:rsidRPr="00B12131">
        <w:rPr>
          <w:rFonts w:cs="Arial"/>
          <w:bCs/>
          <w:iCs/>
          <w:color w:val="000000" w:themeColor="text1"/>
          <w:szCs w:val="21"/>
        </w:rPr>
        <w:t xml:space="preserve">a tragic icon of </w:t>
      </w:r>
      <w:r w:rsidR="004E109F">
        <w:rPr>
          <w:rFonts w:cs="Arial"/>
          <w:bCs/>
          <w:iCs/>
          <w:color w:val="000000" w:themeColor="text1"/>
          <w:szCs w:val="21"/>
        </w:rPr>
        <w:t>the AIDS crisis.</w:t>
      </w:r>
      <w:r w:rsidR="00BA611F" w:rsidRPr="0079458A" w:rsidDel="00DF1594">
        <w:rPr>
          <w:rFonts w:cs="Arial"/>
          <w:b/>
          <w:i/>
          <w:color w:val="000000" w:themeColor="text1"/>
          <w:szCs w:val="21"/>
        </w:rPr>
        <w:t xml:space="preserve"> </w:t>
      </w:r>
    </w:p>
    <w:p w14:paraId="4399840A" w14:textId="77777777" w:rsidR="00C92BDB" w:rsidRPr="00C96D18" w:rsidRDefault="00C92BDB" w:rsidP="00BF1D5D">
      <w:pPr>
        <w:spacing w:line="322" w:lineRule="auto"/>
        <w:rPr>
          <w:rFonts w:cs="Arial"/>
          <w:bCs/>
          <w:iCs/>
          <w:color w:val="000000" w:themeColor="text1"/>
          <w:szCs w:val="21"/>
        </w:rPr>
      </w:pPr>
    </w:p>
    <w:p w14:paraId="7A37472B" w14:textId="77777777" w:rsidR="001409CF" w:rsidRDefault="001409CF" w:rsidP="001409CF">
      <w:pPr>
        <w:spacing w:line="322" w:lineRule="auto"/>
        <w:rPr>
          <w:rFonts w:cs="Arial"/>
          <w:b/>
          <w:szCs w:val="21"/>
        </w:rPr>
      </w:pPr>
      <w:r w:rsidRPr="007D73DE">
        <w:rPr>
          <w:rFonts w:cs="Arial"/>
          <w:b/>
          <w:szCs w:val="21"/>
        </w:rPr>
        <w:t xml:space="preserve">Noteworthy </w:t>
      </w:r>
      <w:r>
        <w:rPr>
          <w:rFonts w:cs="Arial"/>
          <w:b/>
          <w:szCs w:val="21"/>
        </w:rPr>
        <w:t>F</w:t>
      </w:r>
      <w:r w:rsidRPr="007D73DE">
        <w:rPr>
          <w:rFonts w:cs="Arial"/>
          <w:b/>
          <w:szCs w:val="21"/>
        </w:rPr>
        <w:t xml:space="preserve">acts and </w:t>
      </w:r>
      <w:r>
        <w:rPr>
          <w:rFonts w:cs="Arial"/>
          <w:b/>
          <w:szCs w:val="21"/>
        </w:rPr>
        <w:t>T</w:t>
      </w:r>
      <w:r w:rsidRPr="007D73DE">
        <w:rPr>
          <w:rFonts w:cs="Arial"/>
          <w:b/>
          <w:szCs w:val="21"/>
        </w:rPr>
        <w:t xml:space="preserve">hemes: </w:t>
      </w:r>
    </w:p>
    <w:p w14:paraId="35B23B53" w14:textId="77777777" w:rsidR="001409CF" w:rsidRDefault="001409CF" w:rsidP="001409CF">
      <w:pPr>
        <w:spacing w:line="322" w:lineRule="auto"/>
        <w:rPr>
          <w:rFonts w:cs="Arial"/>
          <w:b/>
          <w:szCs w:val="21"/>
        </w:rPr>
      </w:pPr>
    </w:p>
    <w:p w14:paraId="0E025989" w14:textId="19F113A9" w:rsidR="00334FBE" w:rsidRPr="00334FBE" w:rsidRDefault="00B12131" w:rsidP="00AF64B7">
      <w:pPr>
        <w:spacing w:line="360" w:lineRule="auto"/>
        <w:rPr>
          <w:rFonts w:cs="Arial"/>
          <w:szCs w:val="21"/>
        </w:rPr>
      </w:pPr>
      <w:r>
        <w:rPr>
          <w:rFonts w:cs="Arial"/>
          <w:b/>
          <w:szCs w:val="21"/>
        </w:rPr>
        <w:t>Haring’s early career:</w:t>
      </w:r>
    </w:p>
    <w:p w14:paraId="16DD2E66" w14:textId="1A1D6B2B" w:rsidR="00B82F0A" w:rsidRPr="00B82F0A" w:rsidRDefault="00CC1086" w:rsidP="00B82F0A">
      <w:pPr>
        <w:pStyle w:val="ListParagraph"/>
        <w:numPr>
          <w:ilvl w:val="0"/>
          <w:numId w:val="2"/>
        </w:numPr>
        <w:spacing w:line="322" w:lineRule="auto"/>
        <w:rPr>
          <w:rFonts w:cs="Arial"/>
          <w:color w:val="auto"/>
          <w:szCs w:val="21"/>
        </w:rPr>
      </w:pPr>
      <w:r w:rsidRPr="00CC1086">
        <w:rPr>
          <w:rFonts w:cs="Arial"/>
          <w:color w:val="auto"/>
          <w:szCs w:val="21"/>
        </w:rPr>
        <w:t>Born on May 4, 1958, in Reading, Pennsylvania</w:t>
      </w:r>
      <w:r w:rsidR="000A63C0">
        <w:rPr>
          <w:rFonts w:cs="Arial"/>
          <w:color w:val="auto"/>
          <w:szCs w:val="21"/>
        </w:rPr>
        <w:t>,</w:t>
      </w:r>
      <w:r w:rsidRPr="00CC1086">
        <w:rPr>
          <w:rFonts w:cs="Arial"/>
          <w:color w:val="auto"/>
          <w:szCs w:val="21"/>
        </w:rPr>
        <w:t xml:space="preserve"> and raised in nearby Kutztown, Haring </w:t>
      </w:r>
      <w:r>
        <w:rPr>
          <w:rFonts w:cs="Arial"/>
          <w:color w:val="auto"/>
          <w:szCs w:val="21"/>
        </w:rPr>
        <w:t>became interested in art at a young age.</w:t>
      </w:r>
      <w:r w:rsidRPr="00CC1086">
        <w:rPr>
          <w:rFonts w:cs="Arial"/>
          <w:color w:val="auto"/>
          <w:szCs w:val="21"/>
        </w:rPr>
        <w:t xml:space="preserve"> </w:t>
      </w:r>
      <w:r w:rsidRPr="00B82F0A">
        <w:rPr>
          <w:rFonts w:cs="Arial"/>
          <w:szCs w:val="21"/>
        </w:rPr>
        <w:t>He was influenced by Disney, the Peanuts, Dr</w:t>
      </w:r>
      <w:r w:rsidR="00B82F0A" w:rsidRPr="00B82F0A">
        <w:rPr>
          <w:rFonts w:cs="Arial"/>
          <w:szCs w:val="21"/>
        </w:rPr>
        <w:t xml:space="preserve">. </w:t>
      </w:r>
      <w:r w:rsidRPr="00B82F0A">
        <w:rPr>
          <w:rFonts w:cs="Arial"/>
          <w:szCs w:val="21"/>
        </w:rPr>
        <w:t>Seuss</w:t>
      </w:r>
      <w:r w:rsidR="00B170E7">
        <w:rPr>
          <w:rFonts w:cs="Arial"/>
          <w:szCs w:val="21"/>
        </w:rPr>
        <w:t>,</w:t>
      </w:r>
      <w:r w:rsidRPr="00B82F0A">
        <w:rPr>
          <w:rFonts w:cs="Arial"/>
          <w:szCs w:val="21"/>
        </w:rPr>
        <w:t xml:space="preserve"> and his father Allen, a keen amateur cartoonist. </w:t>
      </w:r>
    </w:p>
    <w:p w14:paraId="77895C67" w14:textId="73DC872E" w:rsidR="00CC1086" w:rsidRPr="00B82F0A" w:rsidRDefault="00CC1086" w:rsidP="00B82F0A">
      <w:pPr>
        <w:pStyle w:val="ListParagraph"/>
        <w:numPr>
          <w:ilvl w:val="0"/>
          <w:numId w:val="2"/>
        </w:numPr>
        <w:spacing w:line="322" w:lineRule="auto"/>
        <w:rPr>
          <w:rFonts w:cs="Arial"/>
          <w:color w:val="auto"/>
          <w:szCs w:val="21"/>
        </w:rPr>
      </w:pPr>
      <w:r w:rsidRPr="00B82F0A">
        <w:rPr>
          <w:rFonts w:cs="Arial"/>
          <w:szCs w:val="21"/>
        </w:rPr>
        <w:t xml:space="preserve">A conventional middle-class childhood was followed by a teenage curiosity that drew </w:t>
      </w:r>
      <w:r w:rsidR="000A63C0">
        <w:rPr>
          <w:rFonts w:cs="Arial"/>
          <w:szCs w:val="21"/>
        </w:rPr>
        <w:t>Haring</w:t>
      </w:r>
      <w:r w:rsidR="000A63C0" w:rsidRPr="00B82F0A">
        <w:rPr>
          <w:rFonts w:cs="Arial"/>
          <w:szCs w:val="21"/>
        </w:rPr>
        <w:t xml:space="preserve"> </w:t>
      </w:r>
      <w:r w:rsidRPr="00B82F0A">
        <w:rPr>
          <w:rFonts w:cs="Arial"/>
          <w:szCs w:val="21"/>
        </w:rPr>
        <w:t xml:space="preserve">to religion. He joined the evangelical Jesus </w:t>
      </w:r>
      <w:r w:rsidR="000A63C0">
        <w:rPr>
          <w:rFonts w:cs="Arial"/>
          <w:szCs w:val="21"/>
        </w:rPr>
        <w:t>m</w:t>
      </w:r>
      <w:r w:rsidRPr="00B82F0A">
        <w:rPr>
          <w:rFonts w:cs="Arial"/>
          <w:szCs w:val="21"/>
        </w:rPr>
        <w:t>ovement</w:t>
      </w:r>
      <w:r w:rsidR="000A63C0">
        <w:rPr>
          <w:rFonts w:cs="Arial"/>
          <w:szCs w:val="21"/>
        </w:rPr>
        <w:t>,</w:t>
      </w:r>
      <w:r w:rsidRPr="00B82F0A">
        <w:rPr>
          <w:rFonts w:cs="Arial"/>
          <w:szCs w:val="21"/>
        </w:rPr>
        <w:t xml:space="preserve"> </w:t>
      </w:r>
      <w:r w:rsidR="000A63C0">
        <w:rPr>
          <w:rFonts w:cs="Arial"/>
          <w:szCs w:val="21"/>
        </w:rPr>
        <w:t>then</w:t>
      </w:r>
      <w:r w:rsidR="000A63C0" w:rsidRPr="00B82F0A">
        <w:rPr>
          <w:rFonts w:cs="Arial"/>
          <w:szCs w:val="21"/>
        </w:rPr>
        <w:t xml:space="preserve"> </w:t>
      </w:r>
      <w:r w:rsidR="000A63C0">
        <w:rPr>
          <w:rFonts w:cs="Arial"/>
          <w:szCs w:val="21"/>
        </w:rPr>
        <w:t xml:space="preserve">turned to the counterculture, </w:t>
      </w:r>
      <w:r w:rsidRPr="00B82F0A">
        <w:rPr>
          <w:rFonts w:cs="Arial"/>
          <w:szCs w:val="21"/>
        </w:rPr>
        <w:t xml:space="preserve">drugs and the Grateful Dead, hitchhiking across America, making and selling T-shirts </w:t>
      </w:r>
      <w:r w:rsidR="000A63C0">
        <w:rPr>
          <w:rFonts w:cs="Arial"/>
          <w:szCs w:val="21"/>
        </w:rPr>
        <w:t>along</w:t>
      </w:r>
      <w:r w:rsidR="000A63C0" w:rsidRPr="00B82F0A">
        <w:rPr>
          <w:rFonts w:cs="Arial"/>
          <w:szCs w:val="21"/>
        </w:rPr>
        <w:t xml:space="preserve"> </w:t>
      </w:r>
      <w:r w:rsidRPr="00B82F0A">
        <w:rPr>
          <w:rFonts w:cs="Arial"/>
          <w:szCs w:val="21"/>
        </w:rPr>
        <w:t xml:space="preserve">the way. </w:t>
      </w:r>
    </w:p>
    <w:p w14:paraId="00F3BD36" w14:textId="6E3AEF3D" w:rsidR="002A5621" w:rsidRPr="002A5621" w:rsidRDefault="00CC1086" w:rsidP="002A5621">
      <w:pPr>
        <w:pStyle w:val="ListParagraph"/>
        <w:numPr>
          <w:ilvl w:val="0"/>
          <w:numId w:val="2"/>
        </w:numPr>
        <w:spacing w:line="322" w:lineRule="auto"/>
        <w:rPr>
          <w:rFonts w:cs="Arial"/>
          <w:color w:val="auto"/>
          <w:szCs w:val="21"/>
        </w:rPr>
      </w:pPr>
      <w:r>
        <w:rPr>
          <w:rFonts w:cs="Arial"/>
          <w:color w:val="auto"/>
          <w:szCs w:val="21"/>
        </w:rPr>
        <w:t>In</w:t>
      </w:r>
      <w:r w:rsidRPr="00CC1086">
        <w:rPr>
          <w:rFonts w:cs="Arial"/>
          <w:color w:val="auto"/>
          <w:szCs w:val="21"/>
        </w:rPr>
        <w:t xml:space="preserve"> 1978</w:t>
      </w:r>
      <w:r w:rsidR="000A63C0">
        <w:rPr>
          <w:rFonts w:cs="Arial"/>
          <w:color w:val="auto"/>
          <w:szCs w:val="21"/>
        </w:rPr>
        <w:t>,</w:t>
      </w:r>
      <w:r w:rsidRPr="00CC1086">
        <w:rPr>
          <w:rFonts w:cs="Arial"/>
          <w:color w:val="auto"/>
          <w:szCs w:val="21"/>
        </w:rPr>
        <w:t xml:space="preserve"> </w:t>
      </w:r>
      <w:r w:rsidR="000A63C0">
        <w:rPr>
          <w:rFonts w:cs="Arial"/>
          <w:color w:val="auto"/>
          <w:szCs w:val="21"/>
        </w:rPr>
        <w:t xml:space="preserve">Haring </w:t>
      </w:r>
      <w:r>
        <w:rPr>
          <w:rFonts w:cs="Arial"/>
          <w:color w:val="auto"/>
          <w:szCs w:val="21"/>
        </w:rPr>
        <w:t xml:space="preserve">dropped out of college in Pittsburgh and </w:t>
      </w:r>
      <w:r w:rsidRPr="00CC1086">
        <w:rPr>
          <w:rFonts w:cs="Arial"/>
          <w:color w:val="auto"/>
          <w:szCs w:val="21"/>
        </w:rPr>
        <w:t>moved to New York</w:t>
      </w:r>
      <w:r w:rsidR="000A63C0">
        <w:rPr>
          <w:rFonts w:cs="Arial"/>
          <w:color w:val="auto"/>
          <w:szCs w:val="21"/>
        </w:rPr>
        <w:t>,</w:t>
      </w:r>
      <w:r w:rsidRPr="00CC1086">
        <w:rPr>
          <w:rFonts w:cs="Arial"/>
          <w:color w:val="auto"/>
          <w:szCs w:val="21"/>
        </w:rPr>
        <w:t xml:space="preserve"> where</w:t>
      </w:r>
      <w:r w:rsidR="00CA71AC">
        <w:rPr>
          <w:rFonts w:cs="Arial"/>
          <w:color w:val="auto"/>
          <w:szCs w:val="21"/>
        </w:rPr>
        <w:t xml:space="preserve"> he</w:t>
      </w:r>
      <w:r w:rsidRPr="00CC1086">
        <w:rPr>
          <w:rFonts w:cs="Arial"/>
          <w:color w:val="auto"/>
          <w:szCs w:val="21"/>
        </w:rPr>
        <w:t xml:space="preserve"> joined the School of Visual Arts as a scholarship student.</w:t>
      </w:r>
    </w:p>
    <w:p w14:paraId="333E9D76" w14:textId="77777777" w:rsidR="001409CF" w:rsidRPr="007D73DE" w:rsidRDefault="001409CF" w:rsidP="00BB271B"/>
    <w:p w14:paraId="194F6BE8" w14:textId="4F233408" w:rsidR="003A188F" w:rsidRDefault="00B12131" w:rsidP="003A188F">
      <w:pPr>
        <w:spacing w:line="360" w:lineRule="auto"/>
        <w:rPr>
          <w:rFonts w:cs="Arial"/>
          <w:b/>
          <w:szCs w:val="21"/>
        </w:rPr>
      </w:pPr>
      <w:r>
        <w:rPr>
          <w:rFonts w:cs="Arial"/>
          <w:b/>
          <w:szCs w:val="21"/>
        </w:rPr>
        <w:t>Haring and downtown New York culture:</w:t>
      </w:r>
    </w:p>
    <w:p w14:paraId="5FC038E5" w14:textId="170B04EC" w:rsidR="007A6B1A" w:rsidRDefault="003754D3" w:rsidP="003754D3">
      <w:pPr>
        <w:pStyle w:val="ListParagraph"/>
        <w:numPr>
          <w:ilvl w:val="0"/>
          <w:numId w:val="4"/>
        </w:numPr>
        <w:spacing w:line="322" w:lineRule="auto"/>
        <w:rPr>
          <w:rFonts w:cs="Arial"/>
          <w:szCs w:val="21"/>
        </w:rPr>
      </w:pPr>
      <w:r w:rsidRPr="003754D3">
        <w:rPr>
          <w:rFonts w:cs="Arial"/>
          <w:szCs w:val="21"/>
        </w:rPr>
        <w:t>Haring immersed himself in</w:t>
      </w:r>
      <w:r>
        <w:rPr>
          <w:rFonts w:cs="Arial"/>
          <w:szCs w:val="21"/>
        </w:rPr>
        <w:t xml:space="preserve"> </w:t>
      </w:r>
      <w:r w:rsidRPr="003754D3">
        <w:rPr>
          <w:rFonts w:cs="Arial"/>
          <w:szCs w:val="21"/>
        </w:rPr>
        <w:t>the underground downtown art and music scene</w:t>
      </w:r>
      <w:r>
        <w:rPr>
          <w:rFonts w:cs="Arial"/>
          <w:szCs w:val="21"/>
        </w:rPr>
        <w:t xml:space="preserve">, home to </w:t>
      </w:r>
      <w:r w:rsidRPr="003754D3">
        <w:rPr>
          <w:rFonts w:cs="Arial"/>
          <w:szCs w:val="21"/>
        </w:rPr>
        <w:t>new wave and punk</w:t>
      </w:r>
      <w:r>
        <w:rPr>
          <w:rFonts w:cs="Arial"/>
          <w:szCs w:val="21"/>
        </w:rPr>
        <w:t>.</w:t>
      </w:r>
    </w:p>
    <w:p w14:paraId="42B0B88B" w14:textId="4B03985F" w:rsidR="003754D3" w:rsidRDefault="003754D3" w:rsidP="003754D3">
      <w:pPr>
        <w:pStyle w:val="ListParagraph"/>
        <w:numPr>
          <w:ilvl w:val="0"/>
          <w:numId w:val="4"/>
        </w:numPr>
        <w:spacing w:line="322" w:lineRule="auto"/>
        <w:rPr>
          <w:rFonts w:cs="Arial"/>
          <w:szCs w:val="21"/>
        </w:rPr>
      </w:pPr>
      <w:r w:rsidRPr="003754D3">
        <w:rPr>
          <w:rFonts w:cs="Arial"/>
          <w:szCs w:val="21"/>
        </w:rPr>
        <w:t>He became a fixture at Club 57, where he organi</w:t>
      </w:r>
      <w:r w:rsidR="00B82F0A">
        <w:rPr>
          <w:rFonts w:cs="Arial"/>
          <w:szCs w:val="21"/>
        </w:rPr>
        <w:t>z</w:t>
      </w:r>
      <w:r w:rsidRPr="003754D3">
        <w:rPr>
          <w:rFonts w:cs="Arial"/>
          <w:szCs w:val="21"/>
        </w:rPr>
        <w:t>ed shows, made friends and creative connections with fellow artists like Kenny Scharf and Jean-Michel Basquiat, and experienced his identity as a gay man in an environment that celebrated queer culture</w:t>
      </w:r>
      <w:r>
        <w:rPr>
          <w:rFonts w:cs="Arial"/>
          <w:szCs w:val="21"/>
        </w:rPr>
        <w:t>.</w:t>
      </w:r>
    </w:p>
    <w:p w14:paraId="45065513" w14:textId="165CB467" w:rsidR="003754D3" w:rsidRDefault="003754D3" w:rsidP="003754D3">
      <w:pPr>
        <w:pStyle w:val="ListParagraph"/>
        <w:numPr>
          <w:ilvl w:val="0"/>
          <w:numId w:val="4"/>
        </w:numPr>
        <w:spacing w:line="322" w:lineRule="auto"/>
        <w:rPr>
          <w:rFonts w:cs="Arial"/>
          <w:szCs w:val="21"/>
        </w:rPr>
      </w:pPr>
      <w:r w:rsidRPr="003754D3">
        <w:rPr>
          <w:rFonts w:cs="Arial"/>
          <w:szCs w:val="21"/>
        </w:rPr>
        <w:t xml:space="preserve">New York also exposed Haring to graffiti. </w:t>
      </w:r>
      <w:r>
        <w:rPr>
          <w:rFonts w:cs="Arial"/>
          <w:szCs w:val="21"/>
        </w:rPr>
        <w:t>He valued the</w:t>
      </w:r>
      <w:r w:rsidRPr="003754D3">
        <w:rPr>
          <w:rFonts w:cs="Arial"/>
          <w:szCs w:val="21"/>
        </w:rPr>
        <w:t xml:space="preserve"> direct connection to the public and </w:t>
      </w:r>
      <w:r>
        <w:rPr>
          <w:rFonts w:cs="Arial"/>
          <w:szCs w:val="21"/>
        </w:rPr>
        <w:t xml:space="preserve">began </w:t>
      </w:r>
      <w:r w:rsidR="00BA611F">
        <w:rPr>
          <w:rFonts w:cs="Arial"/>
          <w:szCs w:val="21"/>
        </w:rPr>
        <w:t>creating art using</w:t>
      </w:r>
      <w:r>
        <w:rPr>
          <w:rFonts w:cs="Arial"/>
          <w:szCs w:val="21"/>
        </w:rPr>
        <w:t xml:space="preserve"> </w:t>
      </w:r>
      <w:r w:rsidRPr="003754D3">
        <w:rPr>
          <w:rFonts w:cs="Arial"/>
          <w:szCs w:val="21"/>
        </w:rPr>
        <w:t>white chalk on empty black advertising panels in the subway.</w:t>
      </w:r>
    </w:p>
    <w:p w14:paraId="72C98345" w14:textId="137D0C3F" w:rsidR="003754D3" w:rsidRPr="003754D3" w:rsidRDefault="003754D3" w:rsidP="003754D3">
      <w:pPr>
        <w:pStyle w:val="ListParagraph"/>
        <w:numPr>
          <w:ilvl w:val="0"/>
          <w:numId w:val="4"/>
        </w:numPr>
        <w:spacing w:line="322" w:lineRule="auto"/>
        <w:rPr>
          <w:rFonts w:cs="Arial"/>
          <w:szCs w:val="21"/>
        </w:rPr>
      </w:pPr>
      <w:r w:rsidRPr="003754D3">
        <w:rPr>
          <w:rFonts w:cs="Arial"/>
          <w:szCs w:val="21"/>
        </w:rPr>
        <w:t xml:space="preserve">He called the New York </w:t>
      </w:r>
      <w:r w:rsidR="00BA611F">
        <w:rPr>
          <w:rFonts w:cs="Arial"/>
          <w:szCs w:val="21"/>
        </w:rPr>
        <w:t xml:space="preserve">City </w:t>
      </w:r>
      <w:r w:rsidRPr="003754D3">
        <w:rPr>
          <w:rFonts w:cs="Arial"/>
          <w:szCs w:val="21"/>
        </w:rPr>
        <w:t xml:space="preserve">subway his </w:t>
      </w:r>
      <w:r w:rsidR="00F23BE0">
        <w:rPr>
          <w:rFonts w:cs="Arial"/>
          <w:szCs w:val="21"/>
        </w:rPr>
        <w:t>“</w:t>
      </w:r>
      <w:r w:rsidRPr="003754D3">
        <w:rPr>
          <w:rFonts w:cs="Arial"/>
          <w:szCs w:val="21"/>
        </w:rPr>
        <w:t>laboratory</w:t>
      </w:r>
      <w:r w:rsidR="00F23BE0">
        <w:rPr>
          <w:rFonts w:cs="Arial"/>
          <w:szCs w:val="21"/>
        </w:rPr>
        <w:t>,”</w:t>
      </w:r>
      <w:r w:rsidRPr="003754D3">
        <w:rPr>
          <w:rFonts w:cs="Arial"/>
          <w:szCs w:val="21"/>
        </w:rPr>
        <w:t xml:space="preserve"> experimenting with ideas and form through the hundreds of drawings he made there over a five-year period.</w:t>
      </w:r>
      <w:r>
        <w:rPr>
          <w:rFonts w:cs="Arial"/>
          <w:szCs w:val="21"/>
        </w:rPr>
        <w:br/>
      </w:r>
    </w:p>
    <w:p w14:paraId="6B6AE525" w14:textId="41E1BE1F" w:rsidR="00C60577" w:rsidRPr="00C60577" w:rsidRDefault="00B12131" w:rsidP="00AF64B7">
      <w:pPr>
        <w:spacing w:line="360" w:lineRule="auto"/>
        <w:rPr>
          <w:rFonts w:cs="Arial"/>
          <w:szCs w:val="21"/>
        </w:rPr>
      </w:pPr>
      <w:r>
        <w:rPr>
          <w:rFonts w:cs="Arial"/>
          <w:b/>
          <w:szCs w:val="21"/>
        </w:rPr>
        <w:t>Haring’s legacy:</w:t>
      </w:r>
    </w:p>
    <w:p w14:paraId="417B6891" w14:textId="5E97ECE6" w:rsidR="003754D3" w:rsidRDefault="003754D3" w:rsidP="003754D3">
      <w:pPr>
        <w:pStyle w:val="ListParagraph"/>
        <w:numPr>
          <w:ilvl w:val="0"/>
          <w:numId w:val="5"/>
        </w:numPr>
        <w:spacing w:line="322" w:lineRule="auto"/>
        <w:rPr>
          <w:rFonts w:cs="Arial"/>
          <w:szCs w:val="21"/>
          <w:shd w:val="clear" w:color="auto" w:fill="FFFFFF"/>
        </w:rPr>
      </w:pPr>
      <w:r w:rsidRPr="003754D3">
        <w:rPr>
          <w:rFonts w:cs="Arial"/>
          <w:szCs w:val="21"/>
          <w:shd w:val="clear" w:color="auto" w:fill="FFFFFF"/>
        </w:rPr>
        <w:t>Encouraged by Andy Warhol, in 1986</w:t>
      </w:r>
      <w:r w:rsidR="00BA611F">
        <w:rPr>
          <w:rFonts w:cs="Arial"/>
          <w:szCs w:val="21"/>
          <w:shd w:val="clear" w:color="auto" w:fill="FFFFFF"/>
        </w:rPr>
        <w:t>,</w:t>
      </w:r>
      <w:r w:rsidRPr="003754D3">
        <w:rPr>
          <w:rFonts w:cs="Arial"/>
          <w:szCs w:val="21"/>
          <w:shd w:val="clear" w:color="auto" w:fill="FFFFFF"/>
        </w:rPr>
        <w:t xml:space="preserve"> </w:t>
      </w:r>
      <w:r w:rsidR="00BA611F">
        <w:rPr>
          <w:rFonts w:cs="Arial"/>
          <w:szCs w:val="21"/>
          <w:shd w:val="clear" w:color="auto" w:fill="FFFFFF"/>
        </w:rPr>
        <w:t>Haring</w:t>
      </w:r>
      <w:r w:rsidR="00BA611F" w:rsidRPr="003754D3">
        <w:rPr>
          <w:rFonts w:cs="Arial"/>
          <w:szCs w:val="21"/>
          <w:shd w:val="clear" w:color="auto" w:fill="FFFFFF"/>
        </w:rPr>
        <w:t xml:space="preserve"> </w:t>
      </w:r>
      <w:r w:rsidRPr="003754D3">
        <w:rPr>
          <w:rFonts w:cs="Arial"/>
          <w:szCs w:val="21"/>
          <w:shd w:val="clear" w:color="auto" w:fill="FFFFFF"/>
        </w:rPr>
        <w:t xml:space="preserve">opened </w:t>
      </w:r>
      <w:r w:rsidR="00C92BDB">
        <w:rPr>
          <w:rFonts w:cs="Arial"/>
          <w:szCs w:val="21"/>
          <w:shd w:val="clear" w:color="auto" w:fill="FFFFFF"/>
        </w:rPr>
        <w:t>T</w:t>
      </w:r>
      <w:r w:rsidRPr="003754D3">
        <w:rPr>
          <w:rFonts w:cs="Arial"/>
          <w:szCs w:val="21"/>
          <w:shd w:val="clear" w:color="auto" w:fill="FFFFFF"/>
        </w:rPr>
        <w:t xml:space="preserve">he Pop Shop in Soho, which sold his own designs on T-shirts, badges, watches, magnets and prints for everyday prices. </w:t>
      </w:r>
    </w:p>
    <w:p w14:paraId="61847B4F" w14:textId="32CA11D6" w:rsidR="003754D3" w:rsidRDefault="00BA611F" w:rsidP="003754D3">
      <w:pPr>
        <w:pStyle w:val="ListParagraph"/>
        <w:numPr>
          <w:ilvl w:val="0"/>
          <w:numId w:val="5"/>
        </w:numPr>
        <w:spacing w:line="322" w:lineRule="auto"/>
        <w:rPr>
          <w:rFonts w:cs="Arial"/>
          <w:szCs w:val="21"/>
          <w:shd w:val="clear" w:color="auto" w:fill="FFFFFF"/>
        </w:rPr>
      </w:pPr>
      <w:r w:rsidRPr="003754D3">
        <w:rPr>
          <w:rFonts w:cs="Arial"/>
          <w:szCs w:val="21"/>
          <w:shd w:val="clear" w:color="auto" w:fill="FFFFFF"/>
        </w:rPr>
        <w:t>H</w:t>
      </w:r>
      <w:r>
        <w:rPr>
          <w:rFonts w:cs="Arial"/>
          <w:szCs w:val="21"/>
          <w:shd w:val="clear" w:color="auto" w:fill="FFFFFF"/>
        </w:rPr>
        <w:t>aring</w:t>
      </w:r>
      <w:r w:rsidRPr="003754D3">
        <w:rPr>
          <w:rFonts w:cs="Arial"/>
          <w:szCs w:val="21"/>
          <w:shd w:val="clear" w:color="auto" w:fill="FFFFFF"/>
        </w:rPr>
        <w:t xml:space="preserve"> </w:t>
      </w:r>
      <w:r w:rsidR="003754D3" w:rsidRPr="003754D3">
        <w:rPr>
          <w:rFonts w:cs="Arial"/>
          <w:szCs w:val="21"/>
          <w:shd w:val="clear" w:color="auto" w:fill="FFFFFF"/>
        </w:rPr>
        <w:t xml:space="preserve">continued to make public works, painting over </w:t>
      </w:r>
      <w:r>
        <w:rPr>
          <w:rFonts w:cs="Arial"/>
          <w:szCs w:val="21"/>
          <w:shd w:val="clear" w:color="auto" w:fill="FFFFFF"/>
        </w:rPr>
        <w:t>50</w:t>
      </w:r>
      <w:r w:rsidRPr="003754D3">
        <w:rPr>
          <w:rFonts w:cs="Arial"/>
          <w:szCs w:val="21"/>
          <w:shd w:val="clear" w:color="auto" w:fill="FFFFFF"/>
        </w:rPr>
        <w:t xml:space="preserve"> </w:t>
      </w:r>
      <w:r w:rsidR="003754D3" w:rsidRPr="003754D3">
        <w:rPr>
          <w:rFonts w:cs="Arial"/>
          <w:szCs w:val="21"/>
          <w:shd w:val="clear" w:color="auto" w:fill="FFFFFF"/>
        </w:rPr>
        <w:t>vast public murals (often in hospitals and children’s cent</w:t>
      </w:r>
      <w:r w:rsidR="00B82F0A">
        <w:rPr>
          <w:rFonts w:cs="Arial"/>
          <w:szCs w:val="21"/>
          <w:shd w:val="clear" w:color="auto" w:fill="FFFFFF"/>
        </w:rPr>
        <w:t>er</w:t>
      </w:r>
      <w:r w:rsidR="003754D3" w:rsidRPr="003754D3">
        <w:rPr>
          <w:rFonts w:cs="Arial"/>
          <w:szCs w:val="21"/>
          <w:shd w:val="clear" w:color="auto" w:fill="FFFFFF"/>
        </w:rPr>
        <w:t xml:space="preserve">s) in Melbourne, Paris, Pisa, Monaco, Barcelona, </w:t>
      </w:r>
      <w:r w:rsidRPr="003754D3">
        <w:rPr>
          <w:rFonts w:cs="Arial"/>
          <w:szCs w:val="21"/>
          <w:shd w:val="clear" w:color="auto" w:fill="FFFFFF"/>
        </w:rPr>
        <w:t>Philadelphia, New York</w:t>
      </w:r>
      <w:r>
        <w:rPr>
          <w:rFonts w:cs="Arial"/>
          <w:szCs w:val="21"/>
          <w:shd w:val="clear" w:color="auto" w:fill="FFFFFF"/>
        </w:rPr>
        <w:t>,</w:t>
      </w:r>
      <w:r w:rsidRPr="003754D3">
        <w:rPr>
          <w:rFonts w:cs="Arial"/>
          <w:szCs w:val="21"/>
          <w:shd w:val="clear" w:color="auto" w:fill="FFFFFF"/>
        </w:rPr>
        <w:t xml:space="preserve"> Chicago </w:t>
      </w:r>
      <w:r>
        <w:rPr>
          <w:rFonts w:cs="Arial"/>
          <w:szCs w:val="21"/>
          <w:shd w:val="clear" w:color="auto" w:fill="FFFFFF"/>
        </w:rPr>
        <w:t xml:space="preserve">and </w:t>
      </w:r>
      <w:r w:rsidR="003754D3" w:rsidRPr="003754D3">
        <w:rPr>
          <w:rFonts w:cs="Arial"/>
          <w:szCs w:val="21"/>
          <w:shd w:val="clear" w:color="auto" w:fill="FFFFFF"/>
        </w:rPr>
        <w:t xml:space="preserve">on the Berlin Wall.  </w:t>
      </w:r>
    </w:p>
    <w:p w14:paraId="0355493A" w14:textId="6165D680" w:rsidR="003754D3" w:rsidRDefault="003754D3" w:rsidP="003754D3">
      <w:pPr>
        <w:pStyle w:val="ListParagraph"/>
        <w:numPr>
          <w:ilvl w:val="0"/>
          <w:numId w:val="5"/>
        </w:numPr>
        <w:spacing w:line="322" w:lineRule="auto"/>
        <w:rPr>
          <w:rFonts w:cs="Arial"/>
          <w:szCs w:val="21"/>
          <w:shd w:val="clear" w:color="auto" w:fill="FFFFFF"/>
        </w:rPr>
      </w:pPr>
      <w:r w:rsidRPr="003754D3">
        <w:rPr>
          <w:rFonts w:cs="Arial"/>
          <w:szCs w:val="21"/>
          <w:shd w:val="clear" w:color="auto" w:fill="FFFFFF"/>
        </w:rPr>
        <w:t xml:space="preserve">In 1988, Haring was diagnosed with AIDS. </w:t>
      </w:r>
      <w:r w:rsidR="00B82F0A">
        <w:rPr>
          <w:rFonts w:cs="Arial"/>
          <w:szCs w:val="21"/>
          <w:shd w:val="clear" w:color="auto" w:fill="FFFFFF"/>
        </w:rPr>
        <w:t>I</w:t>
      </w:r>
      <w:r w:rsidRPr="003754D3">
        <w:rPr>
          <w:rFonts w:cs="Arial"/>
          <w:szCs w:val="21"/>
          <w:shd w:val="clear" w:color="auto" w:fill="FFFFFF"/>
        </w:rPr>
        <w:t>n 1989</w:t>
      </w:r>
      <w:r w:rsidR="00CA71AC">
        <w:rPr>
          <w:rFonts w:cs="Arial"/>
          <w:szCs w:val="21"/>
          <w:shd w:val="clear" w:color="auto" w:fill="FFFFFF"/>
        </w:rPr>
        <w:t>,</w:t>
      </w:r>
      <w:r w:rsidRPr="003754D3">
        <w:rPr>
          <w:rFonts w:cs="Arial"/>
          <w:szCs w:val="21"/>
          <w:shd w:val="clear" w:color="auto" w:fill="FFFFFF"/>
        </w:rPr>
        <w:t xml:space="preserve"> </w:t>
      </w:r>
      <w:r w:rsidR="00B82F0A">
        <w:rPr>
          <w:rFonts w:cs="Arial"/>
          <w:szCs w:val="21"/>
          <w:shd w:val="clear" w:color="auto" w:fill="FFFFFF"/>
        </w:rPr>
        <w:t xml:space="preserve">he </w:t>
      </w:r>
      <w:r w:rsidRPr="003754D3">
        <w:rPr>
          <w:rFonts w:cs="Arial"/>
          <w:szCs w:val="21"/>
          <w:shd w:val="clear" w:color="auto" w:fill="FFFFFF"/>
        </w:rPr>
        <w:t>established the Keith Haring Foundation to raise money for AIDS organizations and children’s programs</w:t>
      </w:r>
      <w:r w:rsidR="00BA611F">
        <w:rPr>
          <w:rFonts w:cs="Arial"/>
          <w:szCs w:val="21"/>
          <w:shd w:val="clear" w:color="auto" w:fill="FFFFFF"/>
        </w:rPr>
        <w:t>.</w:t>
      </w:r>
      <w:r>
        <w:rPr>
          <w:rFonts w:cs="Arial"/>
          <w:szCs w:val="21"/>
          <w:shd w:val="clear" w:color="auto" w:fill="FFFFFF"/>
        </w:rPr>
        <w:t xml:space="preserve"> </w:t>
      </w:r>
      <w:r w:rsidR="00BA611F">
        <w:rPr>
          <w:rFonts w:cs="Arial"/>
          <w:szCs w:val="21"/>
          <w:shd w:val="clear" w:color="auto" w:fill="FFFFFF"/>
        </w:rPr>
        <w:t xml:space="preserve">He </w:t>
      </w:r>
      <w:r w:rsidRPr="003754D3">
        <w:rPr>
          <w:rFonts w:cs="Arial"/>
          <w:szCs w:val="21"/>
          <w:shd w:val="clear" w:color="auto" w:fill="FFFFFF"/>
        </w:rPr>
        <w:t xml:space="preserve">demonstrated </w:t>
      </w:r>
      <w:proofErr w:type="spellStart"/>
      <w:r w:rsidRPr="003754D3">
        <w:rPr>
          <w:rFonts w:cs="Arial"/>
          <w:szCs w:val="21"/>
          <w:shd w:val="clear" w:color="auto" w:fill="FFFFFF"/>
        </w:rPr>
        <w:t>publically</w:t>
      </w:r>
      <w:proofErr w:type="spellEnd"/>
      <w:r w:rsidRPr="003754D3">
        <w:rPr>
          <w:rFonts w:cs="Arial"/>
          <w:szCs w:val="21"/>
          <w:shd w:val="clear" w:color="auto" w:fill="FFFFFF"/>
        </w:rPr>
        <w:t xml:space="preserve"> against the stigma and prejudice associated with the disease</w:t>
      </w:r>
      <w:r>
        <w:rPr>
          <w:rFonts w:cs="Arial"/>
          <w:szCs w:val="21"/>
          <w:shd w:val="clear" w:color="auto" w:fill="FFFFFF"/>
        </w:rPr>
        <w:t>.</w:t>
      </w:r>
    </w:p>
    <w:p w14:paraId="00C1F2D1" w14:textId="245F214C" w:rsidR="00B12131" w:rsidRDefault="004E109F" w:rsidP="003754D3">
      <w:pPr>
        <w:pStyle w:val="ListParagraph"/>
        <w:numPr>
          <w:ilvl w:val="0"/>
          <w:numId w:val="5"/>
        </w:numPr>
        <w:spacing w:line="322" w:lineRule="auto"/>
        <w:rPr>
          <w:rFonts w:cs="Arial"/>
          <w:b/>
          <w:color w:val="000000" w:themeColor="text1"/>
          <w:szCs w:val="21"/>
        </w:rPr>
      </w:pPr>
      <w:r>
        <w:rPr>
          <w:rFonts w:cs="Arial"/>
          <w:szCs w:val="21"/>
          <w:shd w:val="clear" w:color="auto" w:fill="FFFFFF"/>
        </w:rPr>
        <w:lastRenderedPageBreak/>
        <w:t>Haring’s</w:t>
      </w:r>
      <w:r w:rsidRPr="003754D3">
        <w:rPr>
          <w:rFonts w:cs="Arial"/>
          <w:szCs w:val="21"/>
          <w:shd w:val="clear" w:color="auto" w:fill="FFFFFF"/>
        </w:rPr>
        <w:t xml:space="preserve"> </w:t>
      </w:r>
      <w:r w:rsidR="003754D3" w:rsidRPr="003754D3">
        <w:rPr>
          <w:rFonts w:cs="Arial"/>
          <w:szCs w:val="21"/>
          <w:shd w:val="clear" w:color="auto" w:fill="FFFFFF"/>
        </w:rPr>
        <w:t xml:space="preserve">art was shown in over </w:t>
      </w:r>
      <w:r>
        <w:rPr>
          <w:rFonts w:cs="Arial"/>
          <w:szCs w:val="21"/>
          <w:shd w:val="clear" w:color="auto" w:fill="FFFFFF"/>
        </w:rPr>
        <w:t>100</w:t>
      </w:r>
      <w:r w:rsidR="003754D3" w:rsidRPr="003754D3">
        <w:rPr>
          <w:rFonts w:cs="Arial"/>
          <w:szCs w:val="21"/>
          <w:shd w:val="clear" w:color="auto" w:fill="FFFFFF"/>
        </w:rPr>
        <w:t xml:space="preserve"> group and solo exhibitions during his lifetime and he continues to be celebrated as a major artist today, with works on display in exhibitions and museums around the world.</w:t>
      </w:r>
    </w:p>
    <w:p w14:paraId="6409DA6F" w14:textId="690DD31A" w:rsidR="004E109F" w:rsidRDefault="004E109F" w:rsidP="001409CF">
      <w:pPr>
        <w:spacing w:line="322" w:lineRule="auto"/>
        <w:rPr>
          <w:rFonts w:cs="Arial"/>
          <w:b/>
          <w:color w:val="000000" w:themeColor="text1"/>
          <w:szCs w:val="21"/>
        </w:rPr>
      </w:pPr>
    </w:p>
    <w:p w14:paraId="2BF3EFE3" w14:textId="41DD5B71" w:rsidR="001409CF" w:rsidRPr="003F66AC" w:rsidRDefault="001409CF" w:rsidP="001409CF">
      <w:pPr>
        <w:spacing w:line="322" w:lineRule="auto"/>
        <w:rPr>
          <w:rFonts w:cs="Arial"/>
          <w:color w:val="000000" w:themeColor="text1"/>
          <w:szCs w:val="21"/>
        </w:rPr>
      </w:pPr>
      <w:r w:rsidRPr="003F66AC">
        <w:rPr>
          <w:rFonts w:cs="Arial"/>
          <w:b/>
          <w:color w:val="000000" w:themeColor="text1"/>
          <w:szCs w:val="21"/>
        </w:rPr>
        <w:t>Short TV listing:</w:t>
      </w:r>
      <w:r w:rsidRPr="003F66AC">
        <w:rPr>
          <w:rFonts w:cs="Arial"/>
          <w:b/>
          <w:color w:val="000000" w:themeColor="text1"/>
          <w:szCs w:val="21"/>
        </w:rPr>
        <w:br/>
      </w:r>
      <w:r w:rsidR="00B36859" w:rsidRPr="00B36859">
        <w:rPr>
          <w:rFonts w:cs="Arial"/>
          <w:color w:val="000000" w:themeColor="text1"/>
          <w:szCs w:val="21"/>
        </w:rPr>
        <w:t>Explore the life of artist Keith Haring who revolutionized the worlds of pop culture and fine art.</w:t>
      </w:r>
      <w:r w:rsidRPr="003F66AC">
        <w:rPr>
          <w:rFonts w:cs="Arial"/>
          <w:color w:val="000000" w:themeColor="text1"/>
          <w:szCs w:val="21"/>
        </w:rPr>
        <w:br/>
      </w:r>
    </w:p>
    <w:p w14:paraId="291F08E7" w14:textId="20C0821D" w:rsidR="00B36859" w:rsidRPr="00B36859" w:rsidRDefault="001409CF" w:rsidP="00B36859">
      <w:pPr>
        <w:spacing w:line="322" w:lineRule="auto"/>
        <w:rPr>
          <w:rFonts w:cs="Arial"/>
          <w:color w:val="000000" w:themeColor="text1"/>
          <w:szCs w:val="21"/>
        </w:rPr>
      </w:pPr>
      <w:r w:rsidRPr="003F66AC">
        <w:rPr>
          <w:rFonts w:cs="Arial"/>
          <w:b/>
          <w:color w:val="000000" w:themeColor="text1"/>
          <w:szCs w:val="21"/>
        </w:rPr>
        <w:t>Long TV listing:</w:t>
      </w:r>
    </w:p>
    <w:p w14:paraId="4846AFA8" w14:textId="71A8128E" w:rsidR="001409CF" w:rsidRPr="003F66AC" w:rsidRDefault="00B36859" w:rsidP="00B36859">
      <w:pPr>
        <w:spacing w:line="322" w:lineRule="auto"/>
        <w:rPr>
          <w:rFonts w:cs="Arial"/>
          <w:b/>
          <w:color w:val="000000" w:themeColor="text1"/>
          <w:szCs w:val="21"/>
        </w:rPr>
      </w:pPr>
      <w:r w:rsidRPr="00B36859">
        <w:rPr>
          <w:rFonts w:cs="Arial"/>
          <w:color w:val="000000" w:themeColor="text1"/>
          <w:szCs w:val="21"/>
        </w:rPr>
        <w:t>Explore the definitive story of art sensation Keith Haring</w:t>
      </w:r>
      <w:r w:rsidR="004E109F">
        <w:rPr>
          <w:rFonts w:cs="Arial"/>
          <w:color w:val="000000" w:themeColor="text1"/>
          <w:szCs w:val="21"/>
        </w:rPr>
        <w:t>,</w:t>
      </w:r>
      <w:r w:rsidRPr="00B36859">
        <w:rPr>
          <w:rFonts w:cs="Arial"/>
          <w:color w:val="000000" w:themeColor="text1"/>
          <w:szCs w:val="21"/>
        </w:rPr>
        <w:t xml:space="preserve"> who blazed a trail through the art scene of </w:t>
      </w:r>
      <w:r w:rsidR="004E109F">
        <w:rPr>
          <w:rFonts w:cs="Arial"/>
          <w:color w:val="000000" w:themeColor="text1"/>
          <w:szCs w:val="21"/>
        </w:rPr>
        <w:t>19</w:t>
      </w:r>
      <w:r w:rsidRPr="00B36859">
        <w:rPr>
          <w:rFonts w:cs="Arial"/>
          <w:color w:val="000000" w:themeColor="text1"/>
          <w:szCs w:val="21"/>
        </w:rPr>
        <w:t xml:space="preserve">80s New York and revolutionized the worlds of pop culture and fine art. The film features previously unheard interviews with </w:t>
      </w:r>
      <w:r w:rsidR="004E109F">
        <w:rPr>
          <w:rFonts w:cs="Arial"/>
          <w:color w:val="000000" w:themeColor="text1"/>
          <w:szCs w:val="21"/>
        </w:rPr>
        <w:t>the artist</w:t>
      </w:r>
      <w:r w:rsidRPr="00B36859">
        <w:rPr>
          <w:rFonts w:cs="Arial"/>
          <w:color w:val="000000" w:themeColor="text1"/>
          <w:szCs w:val="21"/>
        </w:rPr>
        <w:t>.</w:t>
      </w:r>
    </w:p>
    <w:p w14:paraId="5ACD91DA" w14:textId="77777777" w:rsidR="001409CF" w:rsidRPr="004E109F" w:rsidRDefault="001409CF" w:rsidP="001409CF">
      <w:pPr>
        <w:spacing w:line="322" w:lineRule="auto"/>
        <w:rPr>
          <w:rFonts w:cs="Arial"/>
          <w:b/>
          <w:szCs w:val="21"/>
        </w:rPr>
      </w:pPr>
    </w:p>
    <w:p w14:paraId="38615863" w14:textId="43D8FB8A" w:rsidR="001409CF" w:rsidRPr="004E109F" w:rsidRDefault="001409CF" w:rsidP="00721405">
      <w:pPr>
        <w:pStyle w:val="NormalWeb"/>
        <w:spacing w:before="0" w:beforeAutospacing="0" w:after="0" w:afterAutospacing="0" w:line="322" w:lineRule="auto"/>
        <w:ind w:right="-20"/>
        <w:rPr>
          <w:rFonts w:ascii="Georgia" w:hAnsi="Georgia"/>
          <w:color w:val="00000A"/>
          <w:sz w:val="21"/>
          <w:szCs w:val="21"/>
        </w:rPr>
      </w:pPr>
      <w:r w:rsidRPr="00D73FEE">
        <w:rPr>
          <w:rFonts w:ascii="Georgia" w:hAnsi="Georgia" w:cs="Arial"/>
          <w:b/>
          <w:sz w:val="21"/>
          <w:szCs w:val="21"/>
        </w:rPr>
        <w:t xml:space="preserve">Run time: </w:t>
      </w:r>
      <w:r w:rsidRPr="00D73FEE">
        <w:rPr>
          <w:rFonts w:ascii="Georgia" w:hAnsi="Georgia" w:cs="Arial"/>
          <w:sz w:val="21"/>
          <w:szCs w:val="21"/>
        </w:rPr>
        <w:t>60 minutes</w:t>
      </w:r>
      <w:r w:rsidRPr="00D73FEE">
        <w:rPr>
          <w:rFonts w:ascii="Georgia" w:hAnsi="Georgia" w:cs="Arial"/>
          <w:sz w:val="21"/>
          <w:szCs w:val="21"/>
        </w:rPr>
        <w:br/>
      </w:r>
    </w:p>
    <w:p w14:paraId="5CB117C6" w14:textId="77777777" w:rsidR="00DA760F" w:rsidRDefault="001409CF" w:rsidP="00DA760F">
      <w:pPr>
        <w:pStyle w:val="NormalWeb"/>
        <w:spacing w:before="0" w:beforeAutospacing="0" w:after="0" w:afterAutospacing="0" w:line="322" w:lineRule="auto"/>
        <w:ind w:right="-20"/>
        <w:rPr>
          <w:rFonts w:ascii="Georgia" w:hAnsi="Georgia"/>
          <w:b/>
          <w:bCs/>
          <w:color w:val="00000A"/>
          <w:sz w:val="21"/>
          <w:szCs w:val="21"/>
        </w:rPr>
      </w:pPr>
      <w:r w:rsidRPr="001409CF">
        <w:rPr>
          <w:rFonts w:ascii="Georgia" w:hAnsi="Georgia"/>
          <w:b/>
          <w:bCs/>
          <w:color w:val="00000A"/>
          <w:sz w:val="21"/>
          <w:szCs w:val="21"/>
        </w:rPr>
        <w:t>Series Overview:</w:t>
      </w:r>
    </w:p>
    <w:p w14:paraId="21B7F3F7" w14:textId="6AE10208" w:rsidR="00DA760F" w:rsidRPr="00DA760F" w:rsidRDefault="00DA760F" w:rsidP="00DA760F">
      <w:pPr>
        <w:pStyle w:val="NormalWeb"/>
        <w:spacing w:before="0" w:beforeAutospacing="0" w:after="0" w:afterAutospacing="0" w:line="322" w:lineRule="auto"/>
        <w:ind w:right="-20"/>
        <w:rPr>
          <w:rFonts w:ascii="Georgia" w:hAnsi="Georgia"/>
          <w:b/>
          <w:bCs/>
          <w:color w:val="00000A"/>
          <w:sz w:val="21"/>
          <w:szCs w:val="21"/>
        </w:rPr>
      </w:pPr>
      <w:r w:rsidRPr="004E109F">
        <w:rPr>
          <w:rStyle w:val="normaltextrun"/>
          <w:rFonts w:ascii="Georgia" w:hAnsi="Georgia"/>
          <w:sz w:val="21"/>
          <w:szCs w:val="21"/>
        </w:rPr>
        <w:t>Now in its 34</w:t>
      </w:r>
      <w:r w:rsidRPr="00D73FEE">
        <w:rPr>
          <w:rStyle w:val="normaltextrun"/>
          <w:rFonts w:ascii="Georgia" w:hAnsi="Georgia"/>
          <w:sz w:val="21"/>
          <w:szCs w:val="21"/>
          <w:vertAlign w:val="superscript"/>
        </w:rPr>
        <w:t>th</w:t>
      </w:r>
      <w:r w:rsidRPr="004E109F">
        <w:rPr>
          <w:rStyle w:val="normaltextrun"/>
          <w:rFonts w:ascii="Georgia" w:hAnsi="Georgia"/>
          <w:sz w:val="21"/>
          <w:szCs w:val="21"/>
        </w:rPr>
        <w:t xml:space="preserve"> season on PBS,</w:t>
      </w:r>
      <w:r>
        <w:rPr>
          <w:rStyle w:val="normaltextrun"/>
          <w:rFonts w:ascii="Georgia" w:hAnsi="Georgia"/>
          <w:sz w:val="21"/>
          <w:szCs w:val="21"/>
        </w:rPr>
        <w:t xml:space="preserve"> </w:t>
      </w:r>
      <w:r>
        <w:rPr>
          <w:rStyle w:val="normaltextrun"/>
          <w:rFonts w:ascii="Georgia" w:hAnsi="Georgia"/>
          <w:b/>
          <w:bCs/>
          <w:i/>
          <w:iCs/>
          <w:sz w:val="21"/>
          <w:szCs w:val="21"/>
        </w:rPr>
        <w:t xml:space="preserve">American Masters </w:t>
      </w:r>
      <w:r>
        <w:rPr>
          <w:rStyle w:val="normaltextrun"/>
          <w:rFonts w:ascii="Georgia" w:hAnsi="Georgia"/>
          <w:sz w:val="21"/>
          <w:szCs w:val="21"/>
        </w:rPr>
        <w:t xml:space="preserve">illuminates the lives and creative journeys of our nation’s most enduring artistic giants — those who have left an indelible impression on our cultural landscape. Setting the standard for documentary film profiles, the series has earned widespread critical acclaim and 28 Emmy Awards — including 10 for Outstanding Non-Fiction Series and five for Outstanding Non-Fiction Special — 14 </w:t>
      </w:r>
      <w:proofErr w:type="spellStart"/>
      <w:r>
        <w:rPr>
          <w:rStyle w:val="normaltextrun"/>
          <w:rFonts w:ascii="Georgia" w:hAnsi="Georgia"/>
          <w:sz w:val="21"/>
          <w:szCs w:val="21"/>
        </w:rPr>
        <w:t>Peabodys</w:t>
      </w:r>
      <w:proofErr w:type="spellEnd"/>
      <w:r>
        <w:rPr>
          <w:rStyle w:val="normaltextrun"/>
          <w:rFonts w:ascii="Georgia" w:hAnsi="Georgia"/>
          <w:sz w:val="21"/>
          <w:szCs w:val="21"/>
        </w:rPr>
        <w:t>, an Oscar, three Grammys, two Producers Guild Awards and many other honors. To further explore the lives and works of more than 200 masters past and present, the</w:t>
      </w:r>
      <w:r w:rsidRPr="008A4E91">
        <w:rPr>
          <w:rFonts w:ascii="Georgia" w:hAnsi="Georgia"/>
          <w:color w:val="00000A"/>
          <w:sz w:val="21"/>
          <w:szCs w:val="21"/>
        </w:rPr>
        <w:t xml:space="preserve"> </w:t>
      </w:r>
      <w:hyperlink r:id="rId12" w:history="1">
        <w:r w:rsidRPr="005810BE">
          <w:rPr>
            <w:rStyle w:val="Hyperlink"/>
            <w:rFonts w:ascii="Georgia" w:hAnsi="Georgia"/>
            <w:b/>
            <w:bCs/>
            <w:i/>
            <w:iCs/>
            <w:sz w:val="21"/>
            <w:szCs w:val="21"/>
          </w:rPr>
          <w:t>American Masters</w:t>
        </w:r>
        <w:r w:rsidRPr="005810BE">
          <w:rPr>
            <w:rStyle w:val="Hyperlink"/>
            <w:rFonts w:ascii="Georgia" w:hAnsi="Georgia"/>
            <w:sz w:val="21"/>
            <w:szCs w:val="21"/>
          </w:rPr>
          <w:t xml:space="preserve"> website</w:t>
        </w:r>
      </w:hyperlink>
      <w:r w:rsidRPr="008A4E91">
        <w:rPr>
          <w:rFonts w:ascii="Georgia" w:hAnsi="Georgia"/>
          <w:color w:val="00000A"/>
          <w:sz w:val="21"/>
          <w:szCs w:val="21"/>
        </w:rPr>
        <w:t xml:space="preserve"> </w:t>
      </w:r>
      <w:r>
        <w:rPr>
          <w:rStyle w:val="normaltextrun"/>
          <w:rFonts w:ascii="Georgia" w:hAnsi="Georgia"/>
          <w:sz w:val="21"/>
          <w:szCs w:val="21"/>
        </w:rPr>
        <w:t>offers streaming video of select films, outtakes, filmmaker interviews, the American Masters Podcast, educational resources and more. The series is a production of THIRTEEN PRODUCTIONS LLC for WNET. </w:t>
      </w:r>
      <w:r>
        <w:rPr>
          <w:rStyle w:val="eop"/>
          <w:rFonts w:ascii="Georgia" w:hAnsi="Georgia"/>
          <w:sz w:val="21"/>
          <w:szCs w:val="21"/>
        </w:rPr>
        <w:t> </w:t>
      </w:r>
    </w:p>
    <w:p w14:paraId="2BA71B1A" w14:textId="77777777" w:rsidR="001409CF" w:rsidRDefault="001409CF" w:rsidP="001409CF">
      <w:pPr>
        <w:pStyle w:val="NormalWeb"/>
        <w:spacing w:before="0" w:beforeAutospacing="0" w:after="0" w:afterAutospacing="0" w:line="322" w:lineRule="auto"/>
        <w:ind w:right="-20"/>
        <w:rPr>
          <w:rFonts w:ascii="Georgia" w:hAnsi="Georgia"/>
          <w:b/>
          <w:bCs/>
          <w:i/>
          <w:iCs/>
          <w:color w:val="00000A"/>
          <w:sz w:val="21"/>
          <w:szCs w:val="21"/>
        </w:rPr>
      </w:pPr>
    </w:p>
    <w:p w14:paraId="5DBAFC4B" w14:textId="6D1A7484" w:rsidR="00612603" w:rsidRPr="002759F6" w:rsidRDefault="00612603" w:rsidP="002759F6">
      <w:pPr>
        <w:pStyle w:val="NormalWeb"/>
        <w:spacing w:before="0" w:beforeAutospacing="0" w:after="0" w:afterAutospacing="0" w:line="322" w:lineRule="auto"/>
        <w:ind w:right="-20"/>
        <w:rPr>
          <w:rFonts w:ascii="Georgia" w:hAnsi="Georgia" w:cs="Arial"/>
          <w:b/>
          <w:sz w:val="21"/>
          <w:szCs w:val="21"/>
        </w:rPr>
      </w:pPr>
      <w:r w:rsidRPr="001409CF">
        <w:rPr>
          <w:rFonts w:ascii="Georgia" w:hAnsi="Georgia" w:cs="Arial"/>
          <w:b/>
          <w:sz w:val="21"/>
          <w:szCs w:val="21"/>
        </w:rPr>
        <w:t>Production Credits:</w:t>
      </w:r>
      <w:r w:rsidR="002759F6">
        <w:rPr>
          <w:rFonts w:ascii="Georgia" w:hAnsi="Georgia" w:cs="Arial"/>
          <w:b/>
          <w:sz w:val="21"/>
          <w:szCs w:val="21"/>
        </w:rPr>
        <w:br/>
      </w:r>
      <w:r w:rsidRPr="003F66AC">
        <w:rPr>
          <w:rFonts w:ascii="Georgia" w:hAnsi="Georgia"/>
          <w:b/>
          <w:bCs/>
          <w:i/>
          <w:iCs/>
          <w:color w:val="000000" w:themeColor="text1"/>
          <w:sz w:val="21"/>
          <w:szCs w:val="21"/>
        </w:rPr>
        <w:t>American Masters –</w:t>
      </w:r>
      <w:r>
        <w:rPr>
          <w:rFonts w:ascii="Georgia" w:hAnsi="Georgia"/>
          <w:b/>
          <w:bCs/>
          <w:i/>
          <w:iCs/>
          <w:color w:val="000000" w:themeColor="text1"/>
          <w:sz w:val="21"/>
          <w:szCs w:val="21"/>
        </w:rPr>
        <w:t xml:space="preserve"> </w:t>
      </w:r>
      <w:r w:rsidRPr="00DE7AD1">
        <w:rPr>
          <w:rFonts w:ascii="Georgia" w:hAnsi="Georgia"/>
          <w:b/>
          <w:bCs/>
          <w:i/>
          <w:iCs/>
          <w:color w:val="000000" w:themeColor="text1"/>
          <w:sz w:val="21"/>
          <w:szCs w:val="21"/>
        </w:rPr>
        <w:t>Keith Haring: Street Art Boy</w:t>
      </w:r>
      <w:r w:rsidRPr="003F66AC">
        <w:rPr>
          <w:rFonts w:ascii="Georgia" w:hAnsi="Georgia"/>
          <w:b/>
          <w:bCs/>
          <w:i/>
          <w:iCs/>
          <w:color w:val="000000" w:themeColor="text1"/>
          <w:sz w:val="21"/>
          <w:szCs w:val="21"/>
        </w:rPr>
        <w:t xml:space="preserve"> </w:t>
      </w:r>
      <w:r w:rsidRPr="003F66AC">
        <w:rPr>
          <w:rFonts w:ascii="Georgia" w:hAnsi="Georgia"/>
          <w:color w:val="000000" w:themeColor="text1"/>
          <w:sz w:val="21"/>
          <w:szCs w:val="21"/>
        </w:rPr>
        <w:t>is</w:t>
      </w:r>
      <w:r w:rsidRPr="003F66AC">
        <w:rPr>
          <w:rFonts w:ascii="Georgia" w:hAnsi="Georgia"/>
          <w:b/>
          <w:bCs/>
          <w:i/>
          <w:iCs/>
          <w:color w:val="000000" w:themeColor="text1"/>
          <w:sz w:val="21"/>
          <w:szCs w:val="21"/>
        </w:rPr>
        <w:t xml:space="preserve"> </w:t>
      </w:r>
      <w:r w:rsidRPr="003F66AC">
        <w:rPr>
          <w:rFonts w:ascii="Georgia" w:hAnsi="Georgia"/>
          <w:color w:val="000000" w:themeColor="text1"/>
          <w:sz w:val="21"/>
          <w:szCs w:val="21"/>
        </w:rPr>
        <w:t>a production of</w:t>
      </w:r>
      <w:r w:rsidRPr="00F65AAC">
        <w:rPr>
          <w:rFonts w:ascii="Georgia" w:hAnsi="Georgia"/>
          <w:iCs/>
          <w:color w:val="00000A"/>
          <w:sz w:val="21"/>
          <w:szCs w:val="21"/>
        </w:rPr>
        <w:t xml:space="preserve"> BBC Studios Production for PBS </w:t>
      </w:r>
      <w:r w:rsidRPr="0005209A">
        <w:rPr>
          <w:rFonts w:ascii="Georgia" w:hAnsi="Georgia"/>
          <w:iCs/>
          <w:color w:val="000000" w:themeColor="text1"/>
          <w:sz w:val="21"/>
          <w:szCs w:val="21"/>
        </w:rPr>
        <w:t>and BBC with THIRTEEN Productions LLC.</w:t>
      </w:r>
      <w:r w:rsidR="00C933BB" w:rsidRPr="0005209A">
        <w:rPr>
          <w:rFonts w:ascii="Georgia" w:hAnsi="Georgia"/>
          <w:iCs/>
          <w:color w:val="000000" w:themeColor="text1"/>
          <w:sz w:val="21"/>
          <w:szCs w:val="21"/>
        </w:rPr>
        <w:t xml:space="preserve"> </w:t>
      </w:r>
      <w:r w:rsidR="00217A0B" w:rsidRPr="0005209A">
        <w:rPr>
          <w:rFonts w:ascii="Georgia" w:hAnsi="Georgia"/>
          <w:iCs/>
          <w:color w:val="000000" w:themeColor="text1"/>
          <w:sz w:val="21"/>
          <w:szCs w:val="21"/>
        </w:rPr>
        <w:t>Filmed, d</w:t>
      </w:r>
      <w:r w:rsidR="00C933BB" w:rsidRPr="0005209A">
        <w:rPr>
          <w:rFonts w:ascii="Georgia" w:hAnsi="Georgia"/>
          <w:iCs/>
          <w:color w:val="000000" w:themeColor="text1"/>
          <w:sz w:val="21"/>
          <w:szCs w:val="21"/>
        </w:rPr>
        <w:t xml:space="preserve">irected and produced by Ben Anthony. </w:t>
      </w:r>
      <w:r w:rsidR="0005209A" w:rsidRPr="0005209A">
        <w:rPr>
          <w:rFonts w:ascii="Georgia" w:hAnsi="Georgia"/>
          <w:iCs/>
          <w:color w:val="000000" w:themeColor="text1"/>
          <w:sz w:val="21"/>
          <w:szCs w:val="21"/>
        </w:rPr>
        <w:t>Executive Producer Janet Lee. Producer Alice Rhodes.</w:t>
      </w:r>
      <w:r w:rsidR="0005209A">
        <w:rPr>
          <w:rFonts w:ascii="Georgia" w:hAnsi="Georgia"/>
          <w:iCs/>
          <w:color w:val="000000" w:themeColor="text1"/>
          <w:sz w:val="21"/>
          <w:szCs w:val="21"/>
        </w:rPr>
        <w:t xml:space="preserve"> </w:t>
      </w:r>
      <w:r w:rsidR="00C933BB" w:rsidRPr="0005209A">
        <w:rPr>
          <w:rFonts w:ascii="Georgia" w:hAnsi="Georgia"/>
          <w:iCs/>
          <w:color w:val="000000" w:themeColor="text1"/>
          <w:sz w:val="21"/>
          <w:szCs w:val="21"/>
        </w:rPr>
        <w:t xml:space="preserve">Michael Kantor is executive producer for </w:t>
      </w:r>
      <w:r w:rsidR="00C933BB" w:rsidRPr="0005209A">
        <w:rPr>
          <w:rFonts w:ascii="Georgia" w:hAnsi="Georgia"/>
          <w:b/>
          <w:bCs/>
          <w:i/>
          <w:color w:val="000000" w:themeColor="text1"/>
          <w:sz w:val="21"/>
          <w:szCs w:val="21"/>
        </w:rPr>
        <w:t>American Masters</w:t>
      </w:r>
      <w:r w:rsidR="00C933BB" w:rsidRPr="0005209A">
        <w:rPr>
          <w:rFonts w:ascii="Georgia" w:hAnsi="Georgia"/>
          <w:iCs/>
          <w:color w:val="000000" w:themeColor="text1"/>
          <w:sz w:val="21"/>
          <w:szCs w:val="21"/>
        </w:rPr>
        <w:t>.</w:t>
      </w:r>
      <w:r w:rsidR="002759F6">
        <w:rPr>
          <w:rFonts w:ascii="Georgia" w:hAnsi="Georgia"/>
          <w:iCs/>
          <w:color w:val="000000" w:themeColor="text1"/>
          <w:sz w:val="21"/>
          <w:szCs w:val="21"/>
        </w:rPr>
        <w:br/>
      </w:r>
    </w:p>
    <w:p w14:paraId="696DAF5F" w14:textId="77777777" w:rsidR="00612603" w:rsidRDefault="00612603" w:rsidP="00612603">
      <w:pPr>
        <w:pStyle w:val="NormalWeb"/>
        <w:spacing w:before="0" w:beforeAutospacing="0" w:after="0" w:afterAutospacing="0" w:line="322" w:lineRule="auto"/>
        <w:ind w:right="-20"/>
        <w:rPr>
          <w:rFonts w:ascii="Georgia" w:hAnsi="Georgia"/>
          <w:b/>
          <w:bCs/>
          <w:color w:val="00000A"/>
          <w:sz w:val="21"/>
          <w:szCs w:val="21"/>
        </w:rPr>
      </w:pPr>
      <w:r w:rsidRPr="001409CF">
        <w:rPr>
          <w:rFonts w:ascii="Georgia" w:hAnsi="Georgia"/>
          <w:b/>
          <w:bCs/>
          <w:color w:val="00000A"/>
          <w:sz w:val="21"/>
          <w:szCs w:val="21"/>
        </w:rPr>
        <w:t>Underwriters:</w:t>
      </w:r>
    </w:p>
    <w:p w14:paraId="2FEDBF75" w14:textId="77777777" w:rsidR="00612603" w:rsidRDefault="00612603" w:rsidP="00612603">
      <w:pPr>
        <w:pStyle w:val="NormalWeb"/>
        <w:spacing w:before="0" w:beforeAutospacing="0" w:after="0" w:afterAutospacing="0" w:line="322" w:lineRule="auto"/>
        <w:ind w:right="-20"/>
        <w:rPr>
          <w:rFonts w:ascii="Georgia" w:hAnsi="Georgia"/>
          <w:color w:val="00000A"/>
          <w:sz w:val="21"/>
          <w:szCs w:val="21"/>
        </w:rPr>
      </w:pPr>
      <w:r w:rsidRPr="009F3C6D">
        <w:rPr>
          <w:rFonts w:ascii="Georgia" w:hAnsi="Georgia"/>
          <w:color w:val="00000A"/>
          <w:sz w:val="21"/>
          <w:szCs w:val="21"/>
        </w:rPr>
        <w:t xml:space="preserve">Support for </w:t>
      </w:r>
      <w:r w:rsidRPr="009F3C6D">
        <w:rPr>
          <w:rFonts w:ascii="Georgia" w:hAnsi="Georgia"/>
          <w:b/>
          <w:bCs/>
          <w:i/>
          <w:iCs/>
          <w:color w:val="00000A"/>
          <w:sz w:val="21"/>
          <w:szCs w:val="21"/>
        </w:rPr>
        <w:t>American Masters</w:t>
      </w:r>
      <w:r w:rsidRPr="009F3C6D">
        <w:rPr>
          <w:rFonts w:ascii="Georgia" w:hAnsi="Georgia"/>
          <w:color w:val="00000A"/>
          <w:sz w:val="21"/>
          <w:szCs w:val="21"/>
        </w:rPr>
        <w:t xml:space="preserve"> is </w:t>
      </w:r>
      <w:r w:rsidRPr="007256E1">
        <w:rPr>
          <w:rFonts w:ascii="Georgia" w:hAnsi="Georgia"/>
          <w:color w:val="00000A"/>
          <w:sz w:val="21"/>
          <w:szCs w:val="21"/>
        </w:rPr>
        <w:t xml:space="preserve">provided by </w:t>
      </w:r>
      <w:r w:rsidRPr="00F65AAC">
        <w:rPr>
          <w:rFonts w:ascii="Georgia" w:hAnsi="Georgia"/>
          <w:iCs/>
          <w:color w:val="00000A"/>
          <w:sz w:val="21"/>
          <w:szCs w:val="21"/>
        </w:rPr>
        <w:t xml:space="preserve">AARP, The Corporation for Public Broadcasting, Rosalind P. Walter, Judith and Burton Resnick, Lillian Goldman Programming Endowment, Seton J.  Melvin, The Blanche and Irving Laurie Foundation, Vital Projects Fund, Cheryl and Philip Milstein Family Foundation, The Philip and Janice Levin Foundation, Ellen and James S. Marcus, and The André and Elizabeth </w:t>
      </w:r>
      <w:proofErr w:type="spellStart"/>
      <w:r w:rsidRPr="00F65AAC">
        <w:rPr>
          <w:rFonts w:ascii="Georgia" w:hAnsi="Georgia"/>
          <w:iCs/>
          <w:color w:val="00000A"/>
          <w:sz w:val="21"/>
          <w:szCs w:val="21"/>
        </w:rPr>
        <w:t>Kertész</w:t>
      </w:r>
      <w:proofErr w:type="spellEnd"/>
      <w:r w:rsidRPr="00F65AAC">
        <w:rPr>
          <w:rFonts w:ascii="Georgia" w:hAnsi="Georgia"/>
          <w:iCs/>
          <w:color w:val="00000A"/>
          <w:sz w:val="21"/>
          <w:szCs w:val="21"/>
        </w:rPr>
        <w:t xml:space="preserve"> Foundation.</w:t>
      </w:r>
    </w:p>
    <w:p w14:paraId="52BC8271" w14:textId="77777777" w:rsidR="00682804" w:rsidRPr="007256E1" w:rsidRDefault="00682804" w:rsidP="00AF64B7">
      <w:pPr>
        <w:pStyle w:val="NormalWeb"/>
        <w:spacing w:before="0" w:beforeAutospacing="0" w:after="0" w:afterAutospacing="0" w:line="322" w:lineRule="auto"/>
        <w:ind w:right="-20"/>
        <w:rPr>
          <w:rFonts w:ascii="Georgia" w:hAnsi="Georgia"/>
          <w:color w:val="00000A"/>
          <w:sz w:val="21"/>
          <w:szCs w:val="21"/>
        </w:rPr>
      </w:pPr>
    </w:p>
    <w:p w14:paraId="4FCC336F" w14:textId="00E3FFEA" w:rsidR="001409CF" w:rsidRDefault="001409CF" w:rsidP="009E575E">
      <w:pPr>
        <w:pStyle w:val="NormalWeb"/>
        <w:spacing w:before="0" w:beforeAutospacing="0" w:after="0" w:afterAutospacing="0"/>
        <w:rPr>
          <w:rFonts w:ascii="Georgia" w:hAnsi="Georgia"/>
          <w:b/>
          <w:bCs/>
          <w:color w:val="000000"/>
          <w:sz w:val="20"/>
          <w:szCs w:val="20"/>
        </w:rPr>
      </w:pPr>
    </w:p>
    <w:p w14:paraId="45DD71C0" w14:textId="5CF1FD21" w:rsidR="008265EB" w:rsidRDefault="008265EB" w:rsidP="009E575E">
      <w:pPr>
        <w:pStyle w:val="NormalWeb"/>
        <w:spacing w:before="0" w:beforeAutospacing="0" w:after="0" w:afterAutospacing="0"/>
        <w:rPr>
          <w:rStyle w:val="Hyperlink"/>
          <w:rFonts w:ascii="Georgia" w:hAnsi="Georgia"/>
          <w:color w:val="auto"/>
          <w:sz w:val="21"/>
          <w:szCs w:val="21"/>
          <w:u w:val="none"/>
        </w:rPr>
      </w:pPr>
      <w:r w:rsidRPr="00AF64B7">
        <w:rPr>
          <w:rFonts w:ascii="Georgia" w:hAnsi="Georgia" w:cs="Arial"/>
          <w:b/>
          <w:bCs/>
          <w:sz w:val="21"/>
          <w:szCs w:val="21"/>
        </w:rPr>
        <w:lastRenderedPageBreak/>
        <w:t>Websites:</w:t>
      </w:r>
      <w:hyperlink r:id="rId13" w:history="1">
        <w:r w:rsidRPr="008265EB">
          <w:rPr>
            <w:rStyle w:val="Hyperlink"/>
            <w:rFonts w:ascii="Georgia" w:hAnsi="Georgia" w:cs="Arial"/>
            <w:sz w:val="21"/>
            <w:szCs w:val="21"/>
          </w:rPr>
          <w:t xml:space="preserve"> http://pbs.org/americanmasters,</w:t>
        </w:r>
      </w:hyperlink>
      <w:r w:rsidRPr="008265EB">
        <w:rPr>
          <w:rFonts w:ascii="Georgia" w:hAnsi="Georgia" w:cs="Arial"/>
          <w:sz w:val="21"/>
          <w:szCs w:val="21"/>
        </w:rPr>
        <w:t xml:space="preserve"> </w:t>
      </w:r>
      <w:hyperlink r:id="rId14" w:history="1">
        <w:r w:rsidRPr="008265EB">
          <w:rPr>
            <w:rStyle w:val="Hyperlink"/>
            <w:rFonts w:ascii="Georgia" w:hAnsi="Georgia" w:cs="Arial"/>
            <w:bCs/>
            <w:sz w:val="21"/>
            <w:szCs w:val="21"/>
          </w:rPr>
          <w:t>http://facebook.com/americanmasters</w:t>
        </w:r>
      </w:hyperlink>
      <w:r w:rsidRPr="008265EB">
        <w:rPr>
          <w:rFonts w:ascii="Georgia" w:hAnsi="Georgia" w:cs="Arial"/>
          <w:bCs/>
          <w:sz w:val="21"/>
          <w:szCs w:val="21"/>
        </w:rPr>
        <w:t xml:space="preserve">, </w:t>
      </w:r>
      <w:hyperlink r:id="rId15" w:history="1">
        <w:r w:rsidRPr="008265EB">
          <w:rPr>
            <w:rStyle w:val="Hyperlink"/>
            <w:rFonts w:ascii="Georgia" w:hAnsi="Georgia" w:cs="Arial"/>
            <w:bCs/>
            <w:sz w:val="21"/>
            <w:szCs w:val="21"/>
          </w:rPr>
          <w:t>@PBSAmerMasters</w:t>
        </w:r>
      </w:hyperlink>
      <w:r w:rsidRPr="008265EB">
        <w:rPr>
          <w:rFonts w:ascii="Georgia" w:hAnsi="Georgia" w:cs="Arial"/>
          <w:bCs/>
          <w:sz w:val="21"/>
          <w:szCs w:val="21"/>
        </w:rPr>
        <w:t xml:space="preserve">, </w:t>
      </w:r>
      <w:hyperlink r:id="rId16" w:history="1">
        <w:r w:rsidRPr="008265EB">
          <w:rPr>
            <w:rStyle w:val="Hyperlink"/>
            <w:rFonts w:ascii="Georgia" w:hAnsi="Georgia" w:cs="Arial"/>
            <w:bCs/>
            <w:sz w:val="21"/>
            <w:szCs w:val="21"/>
          </w:rPr>
          <w:t>http://youtube.com/AmericanMastersPBS</w:t>
        </w:r>
      </w:hyperlink>
      <w:r w:rsidRPr="008265EB">
        <w:rPr>
          <w:rFonts w:ascii="Georgia" w:hAnsi="Georgia" w:cs="Arial"/>
          <w:bCs/>
          <w:sz w:val="21"/>
          <w:szCs w:val="21"/>
        </w:rPr>
        <w:t xml:space="preserve">, </w:t>
      </w:r>
      <w:hyperlink r:id="rId17" w:history="1">
        <w:r w:rsidRPr="008265EB">
          <w:rPr>
            <w:rStyle w:val="Hyperlink"/>
            <w:rFonts w:ascii="Georgia" w:hAnsi="Georgia" w:cs="Arial"/>
            <w:bCs/>
            <w:sz w:val="21"/>
            <w:szCs w:val="21"/>
          </w:rPr>
          <w:t>http://instagram.com/pbsamericanmasters</w:t>
        </w:r>
      </w:hyperlink>
      <w:r w:rsidRPr="008265EB">
        <w:rPr>
          <w:rFonts w:ascii="Georgia" w:hAnsi="Georgia" w:cs="Arial"/>
          <w:bCs/>
          <w:sz w:val="21"/>
          <w:szCs w:val="21"/>
        </w:rPr>
        <w:t xml:space="preserve"> </w:t>
      </w:r>
      <w:r w:rsidRPr="008265EB">
        <w:rPr>
          <w:rStyle w:val="Hyperlink"/>
          <w:rFonts w:ascii="Georgia" w:hAnsi="Georgia"/>
          <w:color w:val="auto"/>
          <w:sz w:val="21"/>
          <w:szCs w:val="21"/>
          <w:u w:val="none"/>
        </w:rPr>
        <w:t>#AmericanMastersPBS</w:t>
      </w:r>
    </w:p>
    <w:p w14:paraId="4A88B02E" w14:textId="78DBC2B4" w:rsidR="0029567E" w:rsidRDefault="0029567E" w:rsidP="009E575E">
      <w:pPr>
        <w:pStyle w:val="NormalWeb"/>
        <w:spacing w:before="0" w:beforeAutospacing="0" w:after="0" w:afterAutospacing="0"/>
        <w:rPr>
          <w:rStyle w:val="Hyperlink"/>
          <w:rFonts w:ascii="Georgia" w:hAnsi="Georgia"/>
          <w:color w:val="auto"/>
          <w:sz w:val="21"/>
          <w:szCs w:val="21"/>
          <w:u w:val="none"/>
        </w:rPr>
      </w:pPr>
    </w:p>
    <w:p w14:paraId="3741C5FD" w14:textId="71554576" w:rsidR="005113B9" w:rsidRDefault="005113B9" w:rsidP="005113B9">
      <w:pPr>
        <w:adjustRightInd w:val="0"/>
        <w:snapToGrid w:val="0"/>
        <w:spacing w:line="240" w:lineRule="auto"/>
        <w:rPr>
          <w:color w:val="000000"/>
          <w:sz w:val="20"/>
          <w:shd w:val="clear" w:color="auto" w:fill="FFFFFF"/>
        </w:rPr>
      </w:pPr>
    </w:p>
    <w:p w14:paraId="276A2615" w14:textId="77777777" w:rsidR="005113B9" w:rsidRPr="005113B9" w:rsidRDefault="005113B9" w:rsidP="005113B9">
      <w:pPr>
        <w:spacing w:line="240" w:lineRule="auto"/>
        <w:rPr>
          <w:rFonts w:ascii="Times New Roman" w:hAnsi="Times New Roman"/>
          <w:sz w:val="24"/>
          <w:szCs w:val="24"/>
        </w:rPr>
      </w:pPr>
      <w:r w:rsidRPr="005113B9">
        <w:rPr>
          <w:b/>
          <w:bCs/>
          <w:color w:val="000000"/>
          <w:sz w:val="20"/>
          <w:shd w:val="clear" w:color="auto" w:fill="FFFFFF"/>
          <w:lang w:val="en"/>
        </w:rPr>
        <w:t>ABOUT WNET – </w:t>
      </w:r>
      <w:r w:rsidRPr="005113B9">
        <w:rPr>
          <w:color w:val="000000"/>
          <w:sz w:val="20"/>
          <w:shd w:val="clear" w:color="auto" w:fill="FFFFFF"/>
          <w:lang w:val="en"/>
        </w:rPr>
        <w:t>WNET is America’s flagship PBS station: parent company of New York’s </w:t>
      </w:r>
      <w:hyperlink r:id="rId18" w:tgtFrame="_blank" w:history="1">
        <w:r w:rsidRPr="005113B9">
          <w:rPr>
            <w:rFonts w:cs="Arial"/>
            <w:color w:val="0563C1"/>
            <w:sz w:val="20"/>
            <w:u w:val="single"/>
            <w:shd w:val="clear" w:color="auto" w:fill="FFFFFF"/>
            <w:lang w:val="en"/>
          </w:rPr>
          <w:t>THIRTEEN</w:t>
        </w:r>
      </w:hyperlink>
      <w:r w:rsidRPr="005113B9">
        <w:rPr>
          <w:color w:val="000000"/>
          <w:sz w:val="20"/>
          <w:shd w:val="clear" w:color="auto" w:fill="FFFFFF"/>
          <w:lang w:val="en"/>
        </w:rPr>
        <w:t> , </w:t>
      </w:r>
      <w:hyperlink r:id="rId19" w:tgtFrame="_blank" w:history="1">
        <w:r w:rsidRPr="005113B9">
          <w:rPr>
            <w:rFonts w:cs="Arial"/>
            <w:color w:val="0563C1"/>
            <w:sz w:val="20"/>
            <w:u w:val="single"/>
            <w:shd w:val="clear" w:color="auto" w:fill="FFFFFF"/>
            <w:lang w:val="en"/>
          </w:rPr>
          <w:t>WLIW21</w:t>
        </w:r>
      </w:hyperlink>
      <w:r w:rsidRPr="005113B9">
        <w:rPr>
          <w:color w:val="000000"/>
          <w:sz w:val="20"/>
          <w:shd w:val="clear" w:color="auto" w:fill="FFFFFF"/>
          <w:lang w:val="en"/>
        </w:rPr>
        <w:t> , </w:t>
      </w:r>
      <w:hyperlink r:id="rId20" w:tgtFrame="_blank" w:history="1">
        <w:r w:rsidRPr="005113B9">
          <w:rPr>
            <w:rFonts w:cs="Arial"/>
            <w:color w:val="0563C1"/>
            <w:sz w:val="20"/>
            <w:u w:val="single"/>
            <w:shd w:val="clear" w:color="auto" w:fill="FFFFFF"/>
            <w:lang w:val="en"/>
          </w:rPr>
          <w:t>WLIW-FM</w:t>
        </w:r>
      </w:hyperlink>
      <w:r w:rsidRPr="005113B9">
        <w:rPr>
          <w:color w:val="000000"/>
          <w:sz w:val="20"/>
          <w:shd w:val="clear" w:color="auto" w:fill="FFFFFF"/>
          <w:lang w:val="en"/>
        </w:rPr>
        <w:t> and operator of </w:t>
      </w:r>
      <w:hyperlink r:id="rId21" w:tgtFrame="_blank" w:history="1">
        <w:r w:rsidRPr="005113B9">
          <w:rPr>
            <w:rFonts w:cs="Arial"/>
            <w:color w:val="0563C1"/>
            <w:sz w:val="20"/>
            <w:u w:val="single"/>
            <w:shd w:val="clear" w:color="auto" w:fill="FFFFFF"/>
            <w:lang w:val="en"/>
          </w:rPr>
          <w:t>NJTV</w:t>
        </w:r>
      </w:hyperlink>
      <w:r w:rsidRPr="005113B9">
        <w:rPr>
          <w:color w:val="000000"/>
          <w:sz w:val="20"/>
          <w:shd w:val="clear" w:color="auto" w:fill="FFFFFF"/>
          <w:lang w:val="en"/>
        </w:rPr>
        <w:t>, the statewide public media network in New Jersey and its news division, </w:t>
      </w:r>
      <w:hyperlink r:id="rId22" w:tgtFrame="_blank" w:history="1">
        <w:r w:rsidRPr="005113B9">
          <w:rPr>
            <w:rFonts w:cs="Arial"/>
            <w:color w:val="0563C1"/>
            <w:sz w:val="20"/>
            <w:u w:val="single"/>
            <w:shd w:val="clear" w:color="auto" w:fill="FFFFFF"/>
            <w:lang w:val="en"/>
          </w:rPr>
          <w:t>NJ SPOTLIGHT NEWS</w:t>
        </w:r>
      </w:hyperlink>
      <w:r w:rsidRPr="005113B9">
        <w:rPr>
          <w:color w:val="000000"/>
          <w:sz w:val="20"/>
          <w:shd w:val="clear" w:color="auto" w:fill="FFFFFF"/>
          <w:lang w:val="en"/>
        </w:rPr>
        <w:t>. Through its new </w:t>
      </w:r>
      <w:hyperlink r:id="rId23" w:tgtFrame="_blank" w:history="1">
        <w:r w:rsidRPr="005113B9">
          <w:rPr>
            <w:rFonts w:cs="Arial"/>
            <w:color w:val="0563C1"/>
            <w:sz w:val="20"/>
            <w:u w:val="single"/>
            <w:shd w:val="clear" w:color="auto" w:fill="FFFFFF"/>
            <w:lang w:val="en"/>
          </w:rPr>
          <w:t>ALL ARTS</w:t>
        </w:r>
      </w:hyperlink>
      <w:r w:rsidRPr="005113B9">
        <w:rPr>
          <w:color w:val="000000"/>
          <w:sz w:val="20"/>
          <w:shd w:val="clear" w:color="auto" w:fill="FFFFFF"/>
          <w:lang w:val="en"/>
        </w:rPr>
        <w:t> multi-platform initiative, its broadcast channels, three cable services (THIRTEEN </w:t>
      </w:r>
      <w:proofErr w:type="spellStart"/>
      <w:r w:rsidRPr="005113B9">
        <w:rPr>
          <w:color w:val="000000"/>
          <w:sz w:val="20"/>
          <w:shd w:val="clear" w:color="auto" w:fill="FFFFFF"/>
          <w:lang w:val="en"/>
        </w:rPr>
        <w:t>PBSKids</w:t>
      </w:r>
      <w:proofErr w:type="spellEnd"/>
      <w:r w:rsidRPr="005113B9">
        <w:rPr>
          <w:color w:val="000000"/>
          <w:sz w:val="20"/>
          <w:shd w:val="clear" w:color="auto" w:fill="FFFFFF"/>
          <w:lang w:val="en"/>
        </w:rPr>
        <w:t>, Create and World) and online streaming sites, WNET brings quality arts, education and public affairs programming to more than five million viewers each month. WNET produces and presents a wide range of acclaimed PBS series, including </w:t>
      </w:r>
      <w:r w:rsidRPr="005113B9">
        <w:rPr>
          <w:b/>
          <w:bCs/>
          <w:i/>
          <w:iCs/>
          <w:color w:val="000000"/>
          <w:sz w:val="20"/>
          <w:shd w:val="clear" w:color="auto" w:fill="FFFFFF"/>
          <w:lang w:val="en"/>
        </w:rPr>
        <w:t>Nature</w:t>
      </w:r>
      <w:r w:rsidRPr="005113B9">
        <w:rPr>
          <w:color w:val="000000"/>
          <w:sz w:val="20"/>
          <w:shd w:val="clear" w:color="auto" w:fill="FFFFFF"/>
          <w:lang w:val="en"/>
        </w:rPr>
        <w:t>, </w:t>
      </w:r>
      <w:r w:rsidRPr="005113B9">
        <w:rPr>
          <w:b/>
          <w:bCs/>
          <w:i/>
          <w:iCs/>
          <w:color w:val="000000"/>
          <w:sz w:val="20"/>
          <w:shd w:val="clear" w:color="auto" w:fill="FFFFFF"/>
          <w:lang w:val="en"/>
        </w:rPr>
        <w:t>Great Performances</w:t>
      </w:r>
      <w:r w:rsidRPr="005113B9">
        <w:rPr>
          <w:color w:val="000000"/>
          <w:sz w:val="20"/>
          <w:shd w:val="clear" w:color="auto" w:fill="FFFFFF"/>
          <w:lang w:val="en"/>
        </w:rPr>
        <w:t>, </w:t>
      </w:r>
      <w:r w:rsidRPr="005113B9">
        <w:rPr>
          <w:b/>
          <w:bCs/>
          <w:i/>
          <w:iCs/>
          <w:color w:val="000000"/>
          <w:sz w:val="20"/>
          <w:shd w:val="clear" w:color="auto" w:fill="FFFFFF"/>
          <w:lang w:val="en"/>
        </w:rPr>
        <w:t>American Masters</w:t>
      </w:r>
      <w:r w:rsidRPr="005113B9">
        <w:rPr>
          <w:color w:val="000000"/>
          <w:sz w:val="20"/>
          <w:shd w:val="clear" w:color="auto" w:fill="FFFFFF"/>
          <w:lang w:val="en"/>
        </w:rPr>
        <w:t>, </w:t>
      </w:r>
      <w:r w:rsidRPr="005113B9">
        <w:rPr>
          <w:b/>
          <w:bCs/>
          <w:i/>
          <w:iCs/>
          <w:color w:val="000000"/>
          <w:sz w:val="20"/>
          <w:shd w:val="clear" w:color="auto" w:fill="FFFFFF"/>
          <w:lang w:val="en"/>
        </w:rPr>
        <w:t>PBS NewsHour Weekend</w:t>
      </w:r>
      <w:r w:rsidRPr="005113B9">
        <w:rPr>
          <w:color w:val="000000"/>
          <w:sz w:val="20"/>
          <w:shd w:val="clear" w:color="auto" w:fill="FFFFFF"/>
          <w:lang w:val="en"/>
        </w:rPr>
        <w:t>, and the nightly interview program </w:t>
      </w:r>
      <w:r w:rsidRPr="005113B9">
        <w:rPr>
          <w:b/>
          <w:bCs/>
          <w:i/>
          <w:iCs/>
          <w:color w:val="000000"/>
          <w:sz w:val="20"/>
          <w:shd w:val="clear" w:color="auto" w:fill="FFFFFF"/>
          <w:lang w:val="en"/>
        </w:rPr>
        <w:t>Amanpour and Company</w:t>
      </w:r>
      <w:r w:rsidRPr="005113B9">
        <w:rPr>
          <w:color w:val="000000"/>
          <w:sz w:val="20"/>
          <w:shd w:val="clear" w:color="auto" w:fill="FFFFFF"/>
          <w:lang w:val="en"/>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r w:rsidRPr="005113B9">
        <w:rPr>
          <w:color w:val="000000"/>
          <w:sz w:val="20"/>
          <w:shd w:val="clear" w:color="auto" w:fill="FFFFFF"/>
        </w:rPr>
        <w:t> </w:t>
      </w:r>
    </w:p>
    <w:p w14:paraId="23D84DDC" w14:textId="0112A479" w:rsidR="005113B9" w:rsidRDefault="005113B9" w:rsidP="009E575E">
      <w:pPr>
        <w:pStyle w:val="NormalWeb"/>
        <w:spacing w:before="0" w:beforeAutospacing="0" w:after="0" w:afterAutospacing="0"/>
        <w:rPr>
          <w:rFonts w:ascii="Georgia" w:hAnsi="Georgia"/>
          <w:color w:val="00000A"/>
          <w:sz w:val="20"/>
          <w:szCs w:val="20"/>
        </w:rPr>
      </w:pPr>
    </w:p>
    <w:p w14:paraId="433C7738" w14:textId="77777777" w:rsidR="005113B9" w:rsidRDefault="005113B9" w:rsidP="009E575E">
      <w:pPr>
        <w:pStyle w:val="NormalWeb"/>
        <w:spacing w:before="0" w:beforeAutospacing="0" w:after="0" w:afterAutospacing="0"/>
        <w:rPr>
          <w:rFonts w:ascii="Georgia" w:hAnsi="Georgia"/>
          <w:color w:val="00000A"/>
          <w:sz w:val="20"/>
          <w:szCs w:val="20"/>
        </w:rPr>
      </w:pPr>
    </w:p>
    <w:p w14:paraId="1F724EDC" w14:textId="77777777" w:rsidR="005810BE" w:rsidRPr="008A4E91" w:rsidRDefault="005810BE" w:rsidP="009E575E">
      <w:pPr>
        <w:pStyle w:val="NormalWeb"/>
        <w:spacing w:before="0" w:beforeAutospacing="0" w:after="0" w:afterAutospacing="0"/>
        <w:rPr>
          <w:rFonts w:ascii="Georgia" w:hAnsi="Georgia"/>
          <w:color w:val="000000"/>
          <w:sz w:val="20"/>
          <w:szCs w:val="20"/>
        </w:rPr>
      </w:pPr>
    </w:p>
    <w:p w14:paraId="7F481A1F" w14:textId="77777777" w:rsidR="008A4E91" w:rsidRDefault="008A4E91" w:rsidP="009E575E">
      <w:pPr>
        <w:pStyle w:val="NormalWeb"/>
        <w:spacing w:before="0" w:beforeAutospacing="0" w:after="0" w:afterAutospacing="0"/>
        <w:jc w:val="center"/>
        <w:rPr>
          <w:color w:val="000000"/>
        </w:rPr>
      </w:pPr>
      <w:r>
        <w:rPr>
          <w:rFonts w:ascii="Georgia" w:hAnsi="Georgia"/>
          <w:color w:val="00000A"/>
          <w:sz w:val="20"/>
          <w:szCs w:val="20"/>
        </w:rPr>
        <w:t>###</w:t>
      </w:r>
    </w:p>
    <w:p w14:paraId="0C1F0D0D" w14:textId="77777777" w:rsidR="008A4E91" w:rsidRDefault="008A4E91" w:rsidP="009E575E">
      <w:pPr>
        <w:spacing w:line="240" w:lineRule="auto"/>
      </w:pPr>
    </w:p>
    <w:p w14:paraId="1E4473E2" w14:textId="77777777" w:rsidR="008A4E91" w:rsidRPr="00B43036" w:rsidRDefault="008A4E91" w:rsidP="008A4E91">
      <w:pPr>
        <w:rPr>
          <w:sz w:val="20"/>
        </w:rPr>
      </w:pPr>
    </w:p>
    <w:p w14:paraId="431E5581" w14:textId="77777777" w:rsidR="008A4E91" w:rsidRPr="00B43036" w:rsidRDefault="008A4E91" w:rsidP="007C5525">
      <w:pPr>
        <w:rPr>
          <w:sz w:val="20"/>
        </w:rPr>
      </w:pPr>
    </w:p>
    <w:sectPr w:rsidR="008A4E91" w:rsidRPr="00B43036" w:rsidSect="007C5D9B">
      <w:headerReference w:type="first" r:id="rId24"/>
      <w:footerReference w:type="first" r:id="rId25"/>
      <w:pgSz w:w="12240" w:h="15840"/>
      <w:pgMar w:top="1440" w:right="907" w:bottom="1440" w:left="2304" w:header="360" w:footer="720" w:gutter="0"/>
      <w:cols w:space="720"/>
      <w:formProt w:val="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6A7D4" w14:textId="77777777" w:rsidR="00E0734C" w:rsidRDefault="00E0734C">
      <w:pPr>
        <w:spacing w:line="240" w:lineRule="auto"/>
      </w:pPr>
      <w:r>
        <w:separator/>
      </w:r>
    </w:p>
  </w:endnote>
  <w:endnote w:type="continuationSeparator" w:id="0">
    <w:p w14:paraId="3F178143" w14:textId="77777777" w:rsidR="00E0734C" w:rsidRDefault="00E0734C">
      <w:pPr>
        <w:spacing w:line="240" w:lineRule="auto"/>
      </w:pPr>
      <w:r>
        <w:continuationSeparator/>
      </w:r>
    </w:p>
  </w:endnote>
  <w:endnote w:type="continuationNotice" w:id="1">
    <w:p w14:paraId="7D019B74" w14:textId="77777777" w:rsidR="00E0734C" w:rsidRDefault="00E073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CA399" w14:textId="306443A3" w:rsidR="00CC35D1" w:rsidRDefault="00CC35D1" w:rsidP="00C920C5">
    <w:pPr>
      <w:pStyle w:val="Footer"/>
      <w:tabs>
        <w:tab w:val="clear" w:pos="5400"/>
        <w:tab w:val="clear" w:pos="10800"/>
        <w:tab w:val="right" w:pos="8984"/>
      </w:tabs>
      <w:rPr>
        <w:sz w:val="20"/>
      </w:rPr>
    </w:pPr>
    <w:r>
      <w:rPr>
        <w:sz w:val="20"/>
      </w:rPr>
      <w:tab/>
    </w:r>
  </w:p>
  <w:p w14:paraId="1D2D09E3" w14:textId="7321CD03" w:rsidR="00CC35D1" w:rsidRDefault="00CC35D1" w:rsidP="00F15876">
    <w:pPr>
      <w:pStyle w:val="Footer"/>
      <w:tabs>
        <w:tab w:val="clear" w:pos="5400"/>
        <w:tab w:val="clear" w:pos="10800"/>
        <w:tab w:val="left" w:pos="780"/>
        <w:tab w:val="left" w:pos="7260"/>
        <w:tab w:val="right" w:pos="898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470A3" w14:textId="77777777" w:rsidR="00E0734C" w:rsidRDefault="00E0734C">
      <w:pPr>
        <w:spacing w:line="240" w:lineRule="auto"/>
      </w:pPr>
      <w:r>
        <w:separator/>
      </w:r>
    </w:p>
  </w:footnote>
  <w:footnote w:type="continuationSeparator" w:id="0">
    <w:p w14:paraId="3967D7B8" w14:textId="77777777" w:rsidR="00E0734C" w:rsidRDefault="00E0734C">
      <w:pPr>
        <w:spacing w:line="240" w:lineRule="auto"/>
      </w:pPr>
      <w:r>
        <w:continuationSeparator/>
      </w:r>
    </w:p>
  </w:footnote>
  <w:footnote w:type="continuationNotice" w:id="1">
    <w:p w14:paraId="1FC7A33D" w14:textId="77777777" w:rsidR="00E0734C" w:rsidRDefault="00E073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57BB2" w14:textId="77777777" w:rsidR="00CC35D1" w:rsidRDefault="00CC35D1">
    <w:pPr>
      <w:pStyle w:val="Header"/>
    </w:pPr>
    <w:r>
      <w:rPr>
        <w:noProof/>
      </w:rPr>
      <w:drawing>
        <wp:anchor distT="0" distB="0" distL="114300" distR="114300" simplePos="0" relativeHeight="251658240" behindDoc="1" locked="0" layoutInCell="1" allowOverlap="1" wp14:anchorId="3D75F070" wp14:editId="7095BB25">
          <wp:simplePos x="0" y="0"/>
          <wp:positionH relativeFrom="page">
            <wp:posOffset>0</wp:posOffset>
          </wp:positionH>
          <wp:positionV relativeFrom="page">
            <wp:posOffset>0</wp:posOffset>
          </wp:positionV>
          <wp:extent cx="7827010" cy="2962910"/>
          <wp:effectExtent l="0" t="0" r="0" b="0"/>
          <wp:wrapNone/>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7010" cy="2962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1" locked="0" layoutInCell="1" allowOverlap="1" wp14:anchorId="3B397F11" wp14:editId="27CC7622">
              <wp:simplePos x="0" y="0"/>
              <wp:positionH relativeFrom="page">
                <wp:posOffset>1480820</wp:posOffset>
              </wp:positionH>
              <wp:positionV relativeFrom="page">
                <wp:posOffset>385445</wp:posOffset>
              </wp:positionV>
              <wp:extent cx="5725160" cy="2818765"/>
              <wp:effectExtent l="0" t="0" r="0" b="0"/>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5160" cy="2818765"/>
                      </a:xfrm>
                      <a:prstGeom prst="rect">
                        <a:avLst/>
                      </a:prstGeom>
                      <a:noFill/>
                      <a:ln>
                        <a:noFill/>
                      </a:ln>
                      <a:effectLst/>
                    </wps:spPr>
                    <wps:txbx>
                      <w:txbxContent>
                        <w:p w14:paraId="79B7EEDA" w14:textId="77777777" w:rsidR="00CC35D1" w:rsidRDefault="00CC35D1">
                          <w:pPr>
                            <w:pStyle w:val="FrameContents"/>
                            <w:rPr>
                              <w:color w:val="000000"/>
                            </w:rP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3B397F11" id="Text Box 12" o:spid="_x0000_s1026" style="position:absolute;margin-left:116.6pt;margin-top:30.35pt;width:450.8pt;height:22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" filled="f" stroked="f">
              <v:textbox inset="0,0,0,0">
                <w:txbxContent>
                  <w:p w14:paraId="79B7EEDA" w14:textId="77777777" w:rsidR="00CC35D1" w:rsidRDefault="00CC35D1">
                    <w:pPr>
                      <w:pStyle w:val="FrameContents"/>
                      <w:rPr>
                        <w:color w:val="000000"/>
                      </w:rPr>
                    </w:pP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4725B"/>
    <w:multiLevelType w:val="hybridMultilevel"/>
    <w:tmpl w:val="7EDEA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24E12"/>
    <w:multiLevelType w:val="hybridMultilevel"/>
    <w:tmpl w:val="B3AE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A59AA"/>
    <w:multiLevelType w:val="hybridMultilevel"/>
    <w:tmpl w:val="37BC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AB0069"/>
    <w:multiLevelType w:val="multilevel"/>
    <w:tmpl w:val="C924F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706921"/>
    <w:multiLevelType w:val="hybridMultilevel"/>
    <w:tmpl w:val="E866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SystemFonts/>
  <w:hideSpellingErrors/>
  <w:hideGrammaticalErrors/>
  <w:proofState w:spelling="clean" w:grammar="clean"/>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778"/>
    <w:rsid w:val="00007520"/>
    <w:rsid w:val="00021AD8"/>
    <w:rsid w:val="0003083F"/>
    <w:rsid w:val="000416D0"/>
    <w:rsid w:val="0005209A"/>
    <w:rsid w:val="00052DF1"/>
    <w:rsid w:val="00055AC7"/>
    <w:rsid w:val="00060473"/>
    <w:rsid w:val="00070134"/>
    <w:rsid w:val="00070C53"/>
    <w:rsid w:val="000723E5"/>
    <w:rsid w:val="000809AD"/>
    <w:rsid w:val="00082AE5"/>
    <w:rsid w:val="00086894"/>
    <w:rsid w:val="00093A24"/>
    <w:rsid w:val="00096387"/>
    <w:rsid w:val="000A63C0"/>
    <w:rsid w:val="000A6E0A"/>
    <w:rsid w:val="000B05C3"/>
    <w:rsid w:val="000B261A"/>
    <w:rsid w:val="000C5EC1"/>
    <w:rsid w:val="000C7513"/>
    <w:rsid w:val="000C7EC6"/>
    <w:rsid w:val="000D0098"/>
    <w:rsid w:val="000D189A"/>
    <w:rsid w:val="000E1948"/>
    <w:rsid w:val="000E41E3"/>
    <w:rsid w:val="000F4161"/>
    <w:rsid w:val="000F5AA5"/>
    <w:rsid w:val="000F7F0B"/>
    <w:rsid w:val="00112C59"/>
    <w:rsid w:val="00112DA2"/>
    <w:rsid w:val="00117730"/>
    <w:rsid w:val="00121061"/>
    <w:rsid w:val="0012168A"/>
    <w:rsid w:val="0012230D"/>
    <w:rsid w:val="00122435"/>
    <w:rsid w:val="00123283"/>
    <w:rsid w:val="001357E5"/>
    <w:rsid w:val="001361C6"/>
    <w:rsid w:val="00136718"/>
    <w:rsid w:val="00137534"/>
    <w:rsid w:val="0014058E"/>
    <w:rsid w:val="001409CF"/>
    <w:rsid w:val="00145744"/>
    <w:rsid w:val="00146D9C"/>
    <w:rsid w:val="00155DAA"/>
    <w:rsid w:val="00161A69"/>
    <w:rsid w:val="00161FD0"/>
    <w:rsid w:val="00163310"/>
    <w:rsid w:val="00164992"/>
    <w:rsid w:val="00167E9D"/>
    <w:rsid w:val="0017267E"/>
    <w:rsid w:val="00175844"/>
    <w:rsid w:val="00193D6B"/>
    <w:rsid w:val="001A6707"/>
    <w:rsid w:val="001B63D5"/>
    <w:rsid w:val="001C089C"/>
    <w:rsid w:val="001C2E39"/>
    <w:rsid w:val="001C500B"/>
    <w:rsid w:val="001C62AC"/>
    <w:rsid w:val="001C6EA0"/>
    <w:rsid w:val="001C6FB6"/>
    <w:rsid w:val="001D1659"/>
    <w:rsid w:val="001D5F60"/>
    <w:rsid w:val="001D71EC"/>
    <w:rsid w:val="001E1C26"/>
    <w:rsid w:val="001E4F2D"/>
    <w:rsid w:val="001E5A63"/>
    <w:rsid w:val="001E5D30"/>
    <w:rsid w:val="001E694D"/>
    <w:rsid w:val="001E7A83"/>
    <w:rsid w:val="001E7C5F"/>
    <w:rsid w:val="001F2ECA"/>
    <w:rsid w:val="002013C9"/>
    <w:rsid w:val="00210DAA"/>
    <w:rsid w:val="00211657"/>
    <w:rsid w:val="002144A5"/>
    <w:rsid w:val="00217A0B"/>
    <w:rsid w:val="00220ACD"/>
    <w:rsid w:val="00230CE0"/>
    <w:rsid w:val="00231F6D"/>
    <w:rsid w:val="00232077"/>
    <w:rsid w:val="00232A2B"/>
    <w:rsid w:val="00233DFB"/>
    <w:rsid w:val="0023548F"/>
    <w:rsid w:val="0023622C"/>
    <w:rsid w:val="002410F7"/>
    <w:rsid w:val="00245A9C"/>
    <w:rsid w:val="002479A0"/>
    <w:rsid w:val="00255A65"/>
    <w:rsid w:val="00256050"/>
    <w:rsid w:val="00256A70"/>
    <w:rsid w:val="00257C4C"/>
    <w:rsid w:val="002602CE"/>
    <w:rsid w:val="00261C3B"/>
    <w:rsid w:val="00262488"/>
    <w:rsid w:val="00267588"/>
    <w:rsid w:val="002759F6"/>
    <w:rsid w:val="002806F9"/>
    <w:rsid w:val="00286976"/>
    <w:rsid w:val="002920FE"/>
    <w:rsid w:val="00294F88"/>
    <w:rsid w:val="0029567E"/>
    <w:rsid w:val="0029620A"/>
    <w:rsid w:val="002A2071"/>
    <w:rsid w:val="002A5621"/>
    <w:rsid w:val="002A5728"/>
    <w:rsid w:val="002B4278"/>
    <w:rsid w:val="002B5B51"/>
    <w:rsid w:val="002B6C8A"/>
    <w:rsid w:val="002C3958"/>
    <w:rsid w:val="002C5A5F"/>
    <w:rsid w:val="002C6FFA"/>
    <w:rsid w:val="002D4D1F"/>
    <w:rsid w:val="002D74B0"/>
    <w:rsid w:val="002E171A"/>
    <w:rsid w:val="002E1B92"/>
    <w:rsid w:val="002E5A80"/>
    <w:rsid w:val="002E67A4"/>
    <w:rsid w:val="002F3F8D"/>
    <w:rsid w:val="002F6ED0"/>
    <w:rsid w:val="002F7445"/>
    <w:rsid w:val="00302F0B"/>
    <w:rsid w:val="00303634"/>
    <w:rsid w:val="00311778"/>
    <w:rsid w:val="00321A94"/>
    <w:rsid w:val="00324821"/>
    <w:rsid w:val="003303A1"/>
    <w:rsid w:val="003316B4"/>
    <w:rsid w:val="00334FBE"/>
    <w:rsid w:val="0035155E"/>
    <w:rsid w:val="00353DCA"/>
    <w:rsid w:val="00365582"/>
    <w:rsid w:val="00373EFE"/>
    <w:rsid w:val="00374063"/>
    <w:rsid w:val="003754D3"/>
    <w:rsid w:val="00375EB9"/>
    <w:rsid w:val="00383D60"/>
    <w:rsid w:val="00384D0D"/>
    <w:rsid w:val="003869B1"/>
    <w:rsid w:val="0038728C"/>
    <w:rsid w:val="00392D6F"/>
    <w:rsid w:val="003A188F"/>
    <w:rsid w:val="003A29DE"/>
    <w:rsid w:val="003A4C37"/>
    <w:rsid w:val="003B054C"/>
    <w:rsid w:val="003B2C7E"/>
    <w:rsid w:val="003C66C6"/>
    <w:rsid w:val="003D2466"/>
    <w:rsid w:val="003D26D9"/>
    <w:rsid w:val="003D7878"/>
    <w:rsid w:val="003E03CE"/>
    <w:rsid w:val="003E1516"/>
    <w:rsid w:val="003E3980"/>
    <w:rsid w:val="003F244F"/>
    <w:rsid w:val="003F66AC"/>
    <w:rsid w:val="003F76C6"/>
    <w:rsid w:val="0040127D"/>
    <w:rsid w:val="0040328E"/>
    <w:rsid w:val="00407E6C"/>
    <w:rsid w:val="0041154C"/>
    <w:rsid w:val="004200DA"/>
    <w:rsid w:val="00421FA2"/>
    <w:rsid w:val="0043024A"/>
    <w:rsid w:val="004313ED"/>
    <w:rsid w:val="0043735F"/>
    <w:rsid w:val="0044219E"/>
    <w:rsid w:val="004435A9"/>
    <w:rsid w:val="00450E6C"/>
    <w:rsid w:val="00450EBC"/>
    <w:rsid w:val="00451399"/>
    <w:rsid w:val="0045398F"/>
    <w:rsid w:val="0045675B"/>
    <w:rsid w:val="00470BD5"/>
    <w:rsid w:val="004746FF"/>
    <w:rsid w:val="00475EF5"/>
    <w:rsid w:val="004812D1"/>
    <w:rsid w:val="00483E51"/>
    <w:rsid w:val="00485C2D"/>
    <w:rsid w:val="00486784"/>
    <w:rsid w:val="00493CFE"/>
    <w:rsid w:val="004A01EF"/>
    <w:rsid w:val="004A0681"/>
    <w:rsid w:val="004A1815"/>
    <w:rsid w:val="004A3CDF"/>
    <w:rsid w:val="004B0C30"/>
    <w:rsid w:val="004B43C3"/>
    <w:rsid w:val="004B7030"/>
    <w:rsid w:val="004B740F"/>
    <w:rsid w:val="004C1E17"/>
    <w:rsid w:val="004C30AD"/>
    <w:rsid w:val="004C3BBF"/>
    <w:rsid w:val="004C7206"/>
    <w:rsid w:val="004D1114"/>
    <w:rsid w:val="004D1A61"/>
    <w:rsid w:val="004D3E61"/>
    <w:rsid w:val="004E0056"/>
    <w:rsid w:val="004E109F"/>
    <w:rsid w:val="004E31C6"/>
    <w:rsid w:val="004E5272"/>
    <w:rsid w:val="004F1FE1"/>
    <w:rsid w:val="004F3337"/>
    <w:rsid w:val="00507438"/>
    <w:rsid w:val="00510642"/>
    <w:rsid w:val="005113B9"/>
    <w:rsid w:val="0051264B"/>
    <w:rsid w:val="00514B67"/>
    <w:rsid w:val="00516B64"/>
    <w:rsid w:val="00523B7F"/>
    <w:rsid w:val="00530959"/>
    <w:rsid w:val="00530D40"/>
    <w:rsid w:val="0053478D"/>
    <w:rsid w:val="005372DC"/>
    <w:rsid w:val="00540036"/>
    <w:rsid w:val="00544C58"/>
    <w:rsid w:val="00552487"/>
    <w:rsid w:val="005546C3"/>
    <w:rsid w:val="00556AA2"/>
    <w:rsid w:val="00557A5A"/>
    <w:rsid w:val="005629AD"/>
    <w:rsid w:val="00563457"/>
    <w:rsid w:val="00563E33"/>
    <w:rsid w:val="00564E6E"/>
    <w:rsid w:val="005665A6"/>
    <w:rsid w:val="00570A7C"/>
    <w:rsid w:val="00571AEF"/>
    <w:rsid w:val="00572DF2"/>
    <w:rsid w:val="00575F9E"/>
    <w:rsid w:val="005773D3"/>
    <w:rsid w:val="005810BE"/>
    <w:rsid w:val="00592788"/>
    <w:rsid w:val="005A0A78"/>
    <w:rsid w:val="005A762C"/>
    <w:rsid w:val="005B1F84"/>
    <w:rsid w:val="005B6FBF"/>
    <w:rsid w:val="005B7315"/>
    <w:rsid w:val="005B7C84"/>
    <w:rsid w:val="005C11E7"/>
    <w:rsid w:val="005C3144"/>
    <w:rsid w:val="005C6E3C"/>
    <w:rsid w:val="005E018A"/>
    <w:rsid w:val="005E2461"/>
    <w:rsid w:val="005E5CFC"/>
    <w:rsid w:val="005F3804"/>
    <w:rsid w:val="005F6758"/>
    <w:rsid w:val="00603312"/>
    <w:rsid w:val="006036C6"/>
    <w:rsid w:val="00606670"/>
    <w:rsid w:val="00612603"/>
    <w:rsid w:val="0063089E"/>
    <w:rsid w:val="00631D7A"/>
    <w:rsid w:val="0063667C"/>
    <w:rsid w:val="006446A2"/>
    <w:rsid w:val="006454AE"/>
    <w:rsid w:val="0064619C"/>
    <w:rsid w:val="00646CFD"/>
    <w:rsid w:val="006520E4"/>
    <w:rsid w:val="00652727"/>
    <w:rsid w:val="00664B72"/>
    <w:rsid w:val="00664CE5"/>
    <w:rsid w:val="00675A59"/>
    <w:rsid w:val="00682804"/>
    <w:rsid w:val="00684113"/>
    <w:rsid w:val="00685551"/>
    <w:rsid w:val="0069524C"/>
    <w:rsid w:val="006A1738"/>
    <w:rsid w:val="006A2C7F"/>
    <w:rsid w:val="006B3583"/>
    <w:rsid w:val="006B3638"/>
    <w:rsid w:val="006B4FDB"/>
    <w:rsid w:val="006B59A0"/>
    <w:rsid w:val="006C43CB"/>
    <w:rsid w:val="006C767F"/>
    <w:rsid w:val="006D09C7"/>
    <w:rsid w:val="006D24DA"/>
    <w:rsid w:val="006D5B4D"/>
    <w:rsid w:val="006D70C2"/>
    <w:rsid w:val="006E0262"/>
    <w:rsid w:val="006E405E"/>
    <w:rsid w:val="006E7DD0"/>
    <w:rsid w:val="006F7FD9"/>
    <w:rsid w:val="00705CDA"/>
    <w:rsid w:val="00706699"/>
    <w:rsid w:val="00712955"/>
    <w:rsid w:val="007152D5"/>
    <w:rsid w:val="00717F81"/>
    <w:rsid w:val="00721405"/>
    <w:rsid w:val="007233A0"/>
    <w:rsid w:val="007256E1"/>
    <w:rsid w:val="0072770C"/>
    <w:rsid w:val="00734147"/>
    <w:rsid w:val="007410FB"/>
    <w:rsid w:val="007426A1"/>
    <w:rsid w:val="0074602D"/>
    <w:rsid w:val="00747ED5"/>
    <w:rsid w:val="00761994"/>
    <w:rsid w:val="00763675"/>
    <w:rsid w:val="00764E1F"/>
    <w:rsid w:val="0076503B"/>
    <w:rsid w:val="00765538"/>
    <w:rsid w:val="0077042D"/>
    <w:rsid w:val="007751D7"/>
    <w:rsid w:val="007822B8"/>
    <w:rsid w:val="0079458A"/>
    <w:rsid w:val="007A0B98"/>
    <w:rsid w:val="007A6B1A"/>
    <w:rsid w:val="007B0764"/>
    <w:rsid w:val="007B43C1"/>
    <w:rsid w:val="007C19F5"/>
    <w:rsid w:val="007C226D"/>
    <w:rsid w:val="007C29D6"/>
    <w:rsid w:val="007C3705"/>
    <w:rsid w:val="007C5525"/>
    <w:rsid w:val="007C5B16"/>
    <w:rsid w:val="007C5D9B"/>
    <w:rsid w:val="007C6E80"/>
    <w:rsid w:val="007D2E96"/>
    <w:rsid w:val="007D538E"/>
    <w:rsid w:val="007E06DB"/>
    <w:rsid w:val="007F03B8"/>
    <w:rsid w:val="007F0D54"/>
    <w:rsid w:val="007F6AF5"/>
    <w:rsid w:val="008000CD"/>
    <w:rsid w:val="0080024F"/>
    <w:rsid w:val="008025FE"/>
    <w:rsid w:val="00804410"/>
    <w:rsid w:val="008059C4"/>
    <w:rsid w:val="008078E7"/>
    <w:rsid w:val="00813E20"/>
    <w:rsid w:val="008154D0"/>
    <w:rsid w:val="0081569D"/>
    <w:rsid w:val="008170C8"/>
    <w:rsid w:val="0082261A"/>
    <w:rsid w:val="008232A7"/>
    <w:rsid w:val="00825F5A"/>
    <w:rsid w:val="008265EB"/>
    <w:rsid w:val="00834FF5"/>
    <w:rsid w:val="008360A7"/>
    <w:rsid w:val="00843FC5"/>
    <w:rsid w:val="0085249A"/>
    <w:rsid w:val="008544C3"/>
    <w:rsid w:val="00864718"/>
    <w:rsid w:val="00864990"/>
    <w:rsid w:val="00876774"/>
    <w:rsid w:val="00883AB0"/>
    <w:rsid w:val="00886136"/>
    <w:rsid w:val="00886899"/>
    <w:rsid w:val="0089005A"/>
    <w:rsid w:val="00890CB9"/>
    <w:rsid w:val="008A4E91"/>
    <w:rsid w:val="008A60E0"/>
    <w:rsid w:val="008B0543"/>
    <w:rsid w:val="008C2A8D"/>
    <w:rsid w:val="008C2CCC"/>
    <w:rsid w:val="008C5700"/>
    <w:rsid w:val="008D5FC5"/>
    <w:rsid w:val="008D6F88"/>
    <w:rsid w:val="008E4943"/>
    <w:rsid w:val="008F1DAF"/>
    <w:rsid w:val="008F331D"/>
    <w:rsid w:val="008F40A9"/>
    <w:rsid w:val="009016FE"/>
    <w:rsid w:val="0090451B"/>
    <w:rsid w:val="009047E2"/>
    <w:rsid w:val="00913FAB"/>
    <w:rsid w:val="00926758"/>
    <w:rsid w:val="00930544"/>
    <w:rsid w:val="00931970"/>
    <w:rsid w:val="00932E1E"/>
    <w:rsid w:val="00933CD5"/>
    <w:rsid w:val="0094021B"/>
    <w:rsid w:val="0094093A"/>
    <w:rsid w:val="00942BAC"/>
    <w:rsid w:val="00964A85"/>
    <w:rsid w:val="0097135D"/>
    <w:rsid w:val="00973391"/>
    <w:rsid w:val="009777B1"/>
    <w:rsid w:val="00984DB7"/>
    <w:rsid w:val="009856C7"/>
    <w:rsid w:val="0098650A"/>
    <w:rsid w:val="0099192C"/>
    <w:rsid w:val="00994F81"/>
    <w:rsid w:val="009A39DD"/>
    <w:rsid w:val="009A6C47"/>
    <w:rsid w:val="009B1608"/>
    <w:rsid w:val="009B1EDC"/>
    <w:rsid w:val="009B5935"/>
    <w:rsid w:val="009B594A"/>
    <w:rsid w:val="009C1614"/>
    <w:rsid w:val="009C2026"/>
    <w:rsid w:val="009C3E40"/>
    <w:rsid w:val="009C71C2"/>
    <w:rsid w:val="009D66C6"/>
    <w:rsid w:val="009E0273"/>
    <w:rsid w:val="009E1DCE"/>
    <w:rsid w:val="009E3836"/>
    <w:rsid w:val="009E575E"/>
    <w:rsid w:val="009F3C6D"/>
    <w:rsid w:val="009F6FE0"/>
    <w:rsid w:val="00A02A1A"/>
    <w:rsid w:val="00A05A10"/>
    <w:rsid w:val="00A10494"/>
    <w:rsid w:val="00A14C79"/>
    <w:rsid w:val="00A2513F"/>
    <w:rsid w:val="00A31889"/>
    <w:rsid w:val="00A31E9E"/>
    <w:rsid w:val="00A4185A"/>
    <w:rsid w:val="00A50294"/>
    <w:rsid w:val="00A5208E"/>
    <w:rsid w:val="00A5432C"/>
    <w:rsid w:val="00A554A0"/>
    <w:rsid w:val="00A56F12"/>
    <w:rsid w:val="00A600E9"/>
    <w:rsid w:val="00A617A8"/>
    <w:rsid w:val="00A64950"/>
    <w:rsid w:val="00A65C36"/>
    <w:rsid w:val="00A81FA3"/>
    <w:rsid w:val="00A8366A"/>
    <w:rsid w:val="00A85F65"/>
    <w:rsid w:val="00A92A66"/>
    <w:rsid w:val="00A95578"/>
    <w:rsid w:val="00A97122"/>
    <w:rsid w:val="00AA6C8D"/>
    <w:rsid w:val="00AB1D6D"/>
    <w:rsid w:val="00AB1F73"/>
    <w:rsid w:val="00AC0348"/>
    <w:rsid w:val="00AC11B1"/>
    <w:rsid w:val="00AD5A68"/>
    <w:rsid w:val="00AF007D"/>
    <w:rsid w:val="00AF64B7"/>
    <w:rsid w:val="00B01F86"/>
    <w:rsid w:val="00B02AC7"/>
    <w:rsid w:val="00B12131"/>
    <w:rsid w:val="00B170E7"/>
    <w:rsid w:val="00B17884"/>
    <w:rsid w:val="00B31A8D"/>
    <w:rsid w:val="00B32B9F"/>
    <w:rsid w:val="00B367B5"/>
    <w:rsid w:val="00B36859"/>
    <w:rsid w:val="00B370AA"/>
    <w:rsid w:val="00B40BB2"/>
    <w:rsid w:val="00B43036"/>
    <w:rsid w:val="00B448AC"/>
    <w:rsid w:val="00B4615B"/>
    <w:rsid w:val="00B50B81"/>
    <w:rsid w:val="00B70E16"/>
    <w:rsid w:val="00B71B08"/>
    <w:rsid w:val="00B825A9"/>
    <w:rsid w:val="00B82F0A"/>
    <w:rsid w:val="00B922C8"/>
    <w:rsid w:val="00B954D8"/>
    <w:rsid w:val="00B95D47"/>
    <w:rsid w:val="00B96D85"/>
    <w:rsid w:val="00BA2944"/>
    <w:rsid w:val="00BA4911"/>
    <w:rsid w:val="00BA611F"/>
    <w:rsid w:val="00BB271B"/>
    <w:rsid w:val="00BC36D2"/>
    <w:rsid w:val="00BC59C8"/>
    <w:rsid w:val="00BC7A1C"/>
    <w:rsid w:val="00BD0614"/>
    <w:rsid w:val="00BD1D02"/>
    <w:rsid w:val="00BD40E8"/>
    <w:rsid w:val="00BD7134"/>
    <w:rsid w:val="00BE205F"/>
    <w:rsid w:val="00BE22AC"/>
    <w:rsid w:val="00BE2DCA"/>
    <w:rsid w:val="00BE780D"/>
    <w:rsid w:val="00BE79FF"/>
    <w:rsid w:val="00BF1D5D"/>
    <w:rsid w:val="00BF209B"/>
    <w:rsid w:val="00BF28AE"/>
    <w:rsid w:val="00BF496D"/>
    <w:rsid w:val="00C00B86"/>
    <w:rsid w:val="00C03B8A"/>
    <w:rsid w:val="00C120CA"/>
    <w:rsid w:val="00C230B1"/>
    <w:rsid w:val="00C247C6"/>
    <w:rsid w:val="00C2593D"/>
    <w:rsid w:val="00C26420"/>
    <w:rsid w:val="00C36FED"/>
    <w:rsid w:val="00C43EDA"/>
    <w:rsid w:val="00C51923"/>
    <w:rsid w:val="00C51A32"/>
    <w:rsid w:val="00C52AFE"/>
    <w:rsid w:val="00C60577"/>
    <w:rsid w:val="00C61586"/>
    <w:rsid w:val="00C65E6D"/>
    <w:rsid w:val="00C66F56"/>
    <w:rsid w:val="00C7143F"/>
    <w:rsid w:val="00C72AFE"/>
    <w:rsid w:val="00C75DA7"/>
    <w:rsid w:val="00C84AC5"/>
    <w:rsid w:val="00C87BB3"/>
    <w:rsid w:val="00C920C5"/>
    <w:rsid w:val="00C92607"/>
    <w:rsid w:val="00C92BDB"/>
    <w:rsid w:val="00C932B1"/>
    <w:rsid w:val="00C933BB"/>
    <w:rsid w:val="00C96D18"/>
    <w:rsid w:val="00CA18AE"/>
    <w:rsid w:val="00CA384A"/>
    <w:rsid w:val="00CA71AC"/>
    <w:rsid w:val="00CB0AD3"/>
    <w:rsid w:val="00CB2A1C"/>
    <w:rsid w:val="00CB5947"/>
    <w:rsid w:val="00CB5BBE"/>
    <w:rsid w:val="00CB5CB6"/>
    <w:rsid w:val="00CB5CC4"/>
    <w:rsid w:val="00CB671C"/>
    <w:rsid w:val="00CC1086"/>
    <w:rsid w:val="00CC35D1"/>
    <w:rsid w:val="00CC7C4D"/>
    <w:rsid w:val="00CD14BA"/>
    <w:rsid w:val="00CD1837"/>
    <w:rsid w:val="00CD1E79"/>
    <w:rsid w:val="00CD5DA4"/>
    <w:rsid w:val="00CE1462"/>
    <w:rsid w:val="00CE2461"/>
    <w:rsid w:val="00CE2C85"/>
    <w:rsid w:val="00CE4D3C"/>
    <w:rsid w:val="00CE4E48"/>
    <w:rsid w:val="00CE63CE"/>
    <w:rsid w:val="00CF0AEB"/>
    <w:rsid w:val="00CF2900"/>
    <w:rsid w:val="00D0396B"/>
    <w:rsid w:val="00D03D57"/>
    <w:rsid w:val="00D07554"/>
    <w:rsid w:val="00D10DF0"/>
    <w:rsid w:val="00D1126E"/>
    <w:rsid w:val="00D11901"/>
    <w:rsid w:val="00D12182"/>
    <w:rsid w:val="00D15086"/>
    <w:rsid w:val="00D1610A"/>
    <w:rsid w:val="00D21CB1"/>
    <w:rsid w:val="00D22A47"/>
    <w:rsid w:val="00D2595F"/>
    <w:rsid w:val="00D279C0"/>
    <w:rsid w:val="00D27FE9"/>
    <w:rsid w:val="00D31238"/>
    <w:rsid w:val="00D329D2"/>
    <w:rsid w:val="00D35C00"/>
    <w:rsid w:val="00D40A98"/>
    <w:rsid w:val="00D40AA9"/>
    <w:rsid w:val="00D43639"/>
    <w:rsid w:val="00D43A42"/>
    <w:rsid w:val="00D52523"/>
    <w:rsid w:val="00D573AE"/>
    <w:rsid w:val="00D620C0"/>
    <w:rsid w:val="00D622AD"/>
    <w:rsid w:val="00D73845"/>
    <w:rsid w:val="00D73FEE"/>
    <w:rsid w:val="00D8189F"/>
    <w:rsid w:val="00D84AEE"/>
    <w:rsid w:val="00D912F9"/>
    <w:rsid w:val="00D946BC"/>
    <w:rsid w:val="00D96816"/>
    <w:rsid w:val="00D9739D"/>
    <w:rsid w:val="00DA725B"/>
    <w:rsid w:val="00DA760F"/>
    <w:rsid w:val="00DC08E6"/>
    <w:rsid w:val="00DC1D72"/>
    <w:rsid w:val="00DD2A33"/>
    <w:rsid w:val="00DD5CAC"/>
    <w:rsid w:val="00DE7AD1"/>
    <w:rsid w:val="00DF1594"/>
    <w:rsid w:val="00DF2DC2"/>
    <w:rsid w:val="00DF7630"/>
    <w:rsid w:val="00E045AB"/>
    <w:rsid w:val="00E0734C"/>
    <w:rsid w:val="00E078C1"/>
    <w:rsid w:val="00E07A4E"/>
    <w:rsid w:val="00E1111D"/>
    <w:rsid w:val="00E17ECA"/>
    <w:rsid w:val="00E21098"/>
    <w:rsid w:val="00E27EAC"/>
    <w:rsid w:val="00E27F04"/>
    <w:rsid w:val="00E31098"/>
    <w:rsid w:val="00E31DE7"/>
    <w:rsid w:val="00E36124"/>
    <w:rsid w:val="00E36BB9"/>
    <w:rsid w:val="00E4075A"/>
    <w:rsid w:val="00E41D7E"/>
    <w:rsid w:val="00E43D27"/>
    <w:rsid w:val="00E51E79"/>
    <w:rsid w:val="00E55A8F"/>
    <w:rsid w:val="00E620A6"/>
    <w:rsid w:val="00E65A00"/>
    <w:rsid w:val="00E66854"/>
    <w:rsid w:val="00E670C0"/>
    <w:rsid w:val="00E70230"/>
    <w:rsid w:val="00E72E40"/>
    <w:rsid w:val="00E75FA7"/>
    <w:rsid w:val="00E86D18"/>
    <w:rsid w:val="00EC0365"/>
    <w:rsid w:val="00EC0AC2"/>
    <w:rsid w:val="00EC27B6"/>
    <w:rsid w:val="00EC6D29"/>
    <w:rsid w:val="00ED6EC1"/>
    <w:rsid w:val="00EE1169"/>
    <w:rsid w:val="00EE137C"/>
    <w:rsid w:val="00EF0FF2"/>
    <w:rsid w:val="00EF4453"/>
    <w:rsid w:val="00F017AC"/>
    <w:rsid w:val="00F02B34"/>
    <w:rsid w:val="00F03100"/>
    <w:rsid w:val="00F048EF"/>
    <w:rsid w:val="00F15876"/>
    <w:rsid w:val="00F1651B"/>
    <w:rsid w:val="00F23BE0"/>
    <w:rsid w:val="00F277A7"/>
    <w:rsid w:val="00F37F3B"/>
    <w:rsid w:val="00F41A3F"/>
    <w:rsid w:val="00F44131"/>
    <w:rsid w:val="00F4503C"/>
    <w:rsid w:val="00F47E99"/>
    <w:rsid w:val="00F53DB3"/>
    <w:rsid w:val="00F65775"/>
    <w:rsid w:val="00F72031"/>
    <w:rsid w:val="00F72854"/>
    <w:rsid w:val="00F731EE"/>
    <w:rsid w:val="00F73AD3"/>
    <w:rsid w:val="00F80CE2"/>
    <w:rsid w:val="00F83A9C"/>
    <w:rsid w:val="00F840FF"/>
    <w:rsid w:val="00F91D0B"/>
    <w:rsid w:val="00F9329E"/>
    <w:rsid w:val="00F94893"/>
    <w:rsid w:val="00F96A8D"/>
    <w:rsid w:val="00F96D64"/>
    <w:rsid w:val="00FA1432"/>
    <w:rsid w:val="00FA1951"/>
    <w:rsid w:val="00FA430C"/>
    <w:rsid w:val="00FA57D9"/>
    <w:rsid w:val="00FB2150"/>
    <w:rsid w:val="00FB242D"/>
    <w:rsid w:val="00FB3B43"/>
    <w:rsid w:val="00FB5F86"/>
    <w:rsid w:val="00FB70C8"/>
    <w:rsid w:val="00FC0FD9"/>
    <w:rsid w:val="00FC197A"/>
    <w:rsid w:val="00FC1990"/>
    <w:rsid w:val="00FC7531"/>
    <w:rsid w:val="00FC7840"/>
    <w:rsid w:val="00FD5374"/>
    <w:rsid w:val="00FD5567"/>
    <w:rsid w:val="00FE6577"/>
    <w:rsid w:val="00FF1414"/>
    <w:rsid w:val="00FF237C"/>
    <w:rsid w:val="00FF2B2B"/>
    <w:rsid w:val="00FF3BFD"/>
    <w:rsid w:val="13A5D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16F9D3"/>
  <w15:docId w15:val="{32B4163B-F9F6-C74B-A84E-5645DA140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unhideWhenUsed/>
    <w:rsid w:val="00BA1120"/>
    <w:rPr>
      <w:color w:val="0000FF"/>
      <w:u w:val="single"/>
    </w:rPr>
  </w:style>
  <w:style w:type="character" w:styleId="FollowedHyperlink">
    <w:name w:val="FollowedHyperlink"/>
    <w:qFormat/>
    <w:rPr>
      <w:color w:val="000000"/>
      <w:u w:val="none"/>
    </w:rPr>
  </w:style>
  <w:style w:type="character" w:customStyle="1" w:styleId="BalloonTextChar">
    <w:name w:val="Balloon Text Char"/>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uiPriority w:val="99"/>
    <w:semiHidden/>
    <w:unhideWhenUsed/>
    <w:qFormat/>
    <w:rsid w:val="001F3F33"/>
    <w:rPr>
      <w:sz w:val="16"/>
      <w:szCs w:val="16"/>
    </w:rPr>
  </w:style>
  <w:style w:type="character" w:customStyle="1" w:styleId="CommentTextChar">
    <w:name w:val="Comment Text Char"/>
    <w:link w:val="CommentText"/>
    <w:uiPriority w:val="99"/>
    <w:semiHidden/>
    <w:qFormat/>
    <w:rsid w:val="001F3F33"/>
    <w:rPr>
      <w:rFonts w:ascii="Georgia" w:hAnsi="Georgia"/>
    </w:rPr>
  </w:style>
  <w:style w:type="character" w:customStyle="1" w:styleId="CommentSubjectChar">
    <w:name w:val="Comment Subject 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uiPriority w:val="99"/>
    <w:unhideWhenUsed/>
    <w:rsid w:val="0043024A"/>
    <w:rPr>
      <w:color w:val="0000FF"/>
      <w:u w:val="single"/>
    </w:rPr>
  </w:style>
  <w:style w:type="paragraph" w:styleId="Revision">
    <w:name w:val="Revision"/>
    <w:hidden/>
    <w:uiPriority w:val="99"/>
    <w:semiHidden/>
    <w:rsid w:val="001F2ECA"/>
    <w:rPr>
      <w:rFonts w:ascii="Georgia" w:hAnsi="Georgia"/>
      <w:sz w:val="21"/>
    </w:rPr>
  </w:style>
  <w:style w:type="character" w:customStyle="1" w:styleId="UnresolvedMention1">
    <w:name w:val="Unresolved Mention1"/>
    <w:uiPriority w:val="99"/>
    <w:rsid w:val="00BA2944"/>
    <w:rPr>
      <w:color w:val="605E5C"/>
      <w:shd w:val="clear" w:color="auto" w:fill="E1DFDD"/>
    </w:rPr>
  </w:style>
  <w:style w:type="character" w:customStyle="1" w:styleId="UnresolvedMention2">
    <w:name w:val="Unresolved Mention2"/>
    <w:uiPriority w:val="99"/>
    <w:semiHidden/>
    <w:unhideWhenUsed/>
    <w:rsid w:val="009C2026"/>
    <w:rPr>
      <w:color w:val="605E5C"/>
      <w:shd w:val="clear" w:color="auto" w:fill="E1DFDD"/>
    </w:rPr>
  </w:style>
  <w:style w:type="paragraph" w:styleId="NoSpacing">
    <w:name w:val="No Spacing"/>
    <w:uiPriority w:val="1"/>
    <w:qFormat/>
    <w:rsid w:val="00D8189F"/>
    <w:rPr>
      <w:rFonts w:ascii="Cambria" w:eastAsia="Cambria" w:hAnsi="Cambria"/>
      <w:sz w:val="22"/>
      <w:szCs w:val="22"/>
    </w:rPr>
  </w:style>
  <w:style w:type="paragraph" w:styleId="NormalWeb">
    <w:name w:val="Normal (Web)"/>
    <w:basedOn w:val="Normal"/>
    <w:uiPriority w:val="99"/>
    <w:unhideWhenUsed/>
    <w:rsid w:val="008A4E91"/>
    <w:pPr>
      <w:spacing w:before="100" w:beforeAutospacing="1" w:after="100" w:afterAutospacing="1" w:line="240" w:lineRule="auto"/>
    </w:pPr>
    <w:rPr>
      <w:rFonts w:ascii="Times New Roman" w:hAnsi="Times New Roman"/>
      <w:sz w:val="24"/>
      <w:szCs w:val="24"/>
    </w:rPr>
  </w:style>
  <w:style w:type="character" w:customStyle="1" w:styleId="mark5z0cy2htq">
    <w:name w:val="mark5z0cy2htq"/>
    <w:rsid w:val="00421FA2"/>
  </w:style>
  <w:style w:type="character" w:customStyle="1" w:styleId="UnresolvedMention3">
    <w:name w:val="Unresolved Mention3"/>
    <w:basedOn w:val="DefaultParagraphFont"/>
    <w:uiPriority w:val="99"/>
    <w:rsid w:val="0029620A"/>
    <w:rPr>
      <w:color w:val="605E5C"/>
      <w:shd w:val="clear" w:color="auto" w:fill="E1DFDD"/>
    </w:rPr>
  </w:style>
  <w:style w:type="paragraph" w:styleId="ListParagraph">
    <w:name w:val="List Paragraph"/>
    <w:basedOn w:val="Normal"/>
    <w:uiPriority w:val="34"/>
    <w:qFormat/>
    <w:rsid w:val="001409CF"/>
    <w:pPr>
      <w:ind w:left="720"/>
      <w:contextualSpacing/>
    </w:pPr>
    <w:rPr>
      <w:color w:val="00000A"/>
    </w:rPr>
  </w:style>
  <w:style w:type="character" w:customStyle="1" w:styleId="s1">
    <w:name w:val="s1"/>
    <w:basedOn w:val="DefaultParagraphFont"/>
    <w:rsid w:val="001409CF"/>
  </w:style>
  <w:style w:type="paragraph" w:customStyle="1" w:styleId="paragraph">
    <w:name w:val="paragraph"/>
    <w:basedOn w:val="Normal"/>
    <w:rsid w:val="00DA760F"/>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DA760F"/>
  </w:style>
  <w:style w:type="character" w:customStyle="1" w:styleId="eop">
    <w:name w:val="eop"/>
    <w:basedOn w:val="DefaultParagraphFont"/>
    <w:rsid w:val="00DA760F"/>
  </w:style>
  <w:style w:type="character" w:styleId="UnresolvedMention">
    <w:name w:val="Unresolved Mention"/>
    <w:basedOn w:val="DefaultParagraphFont"/>
    <w:uiPriority w:val="99"/>
    <w:semiHidden/>
    <w:unhideWhenUsed/>
    <w:rsid w:val="003303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2456">
      <w:bodyDiv w:val="1"/>
      <w:marLeft w:val="0"/>
      <w:marRight w:val="0"/>
      <w:marTop w:val="0"/>
      <w:marBottom w:val="0"/>
      <w:divBdr>
        <w:top w:val="none" w:sz="0" w:space="0" w:color="auto"/>
        <w:left w:val="none" w:sz="0" w:space="0" w:color="auto"/>
        <w:bottom w:val="none" w:sz="0" w:space="0" w:color="auto"/>
        <w:right w:val="none" w:sz="0" w:space="0" w:color="auto"/>
      </w:divBdr>
    </w:div>
    <w:div w:id="23992957">
      <w:bodyDiv w:val="1"/>
      <w:marLeft w:val="0"/>
      <w:marRight w:val="0"/>
      <w:marTop w:val="0"/>
      <w:marBottom w:val="0"/>
      <w:divBdr>
        <w:top w:val="none" w:sz="0" w:space="0" w:color="auto"/>
        <w:left w:val="none" w:sz="0" w:space="0" w:color="auto"/>
        <w:bottom w:val="none" w:sz="0" w:space="0" w:color="auto"/>
        <w:right w:val="none" w:sz="0" w:space="0" w:color="auto"/>
      </w:divBdr>
    </w:div>
    <w:div w:id="120853014">
      <w:bodyDiv w:val="1"/>
      <w:marLeft w:val="0"/>
      <w:marRight w:val="0"/>
      <w:marTop w:val="0"/>
      <w:marBottom w:val="0"/>
      <w:divBdr>
        <w:top w:val="none" w:sz="0" w:space="0" w:color="auto"/>
        <w:left w:val="none" w:sz="0" w:space="0" w:color="auto"/>
        <w:bottom w:val="none" w:sz="0" w:space="0" w:color="auto"/>
        <w:right w:val="none" w:sz="0" w:space="0" w:color="auto"/>
      </w:divBdr>
    </w:div>
    <w:div w:id="132676494">
      <w:bodyDiv w:val="1"/>
      <w:marLeft w:val="0"/>
      <w:marRight w:val="0"/>
      <w:marTop w:val="0"/>
      <w:marBottom w:val="0"/>
      <w:divBdr>
        <w:top w:val="none" w:sz="0" w:space="0" w:color="auto"/>
        <w:left w:val="none" w:sz="0" w:space="0" w:color="auto"/>
        <w:bottom w:val="none" w:sz="0" w:space="0" w:color="auto"/>
        <w:right w:val="none" w:sz="0" w:space="0" w:color="auto"/>
      </w:divBdr>
    </w:div>
    <w:div w:id="159195901">
      <w:bodyDiv w:val="1"/>
      <w:marLeft w:val="0"/>
      <w:marRight w:val="0"/>
      <w:marTop w:val="0"/>
      <w:marBottom w:val="0"/>
      <w:divBdr>
        <w:top w:val="none" w:sz="0" w:space="0" w:color="auto"/>
        <w:left w:val="none" w:sz="0" w:space="0" w:color="auto"/>
        <w:bottom w:val="none" w:sz="0" w:space="0" w:color="auto"/>
        <w:right w:val="none" w:sz="0" w:space="0" w:color="auto"/>
      </w:divBdr>
    </w:div>
    <w:div w:id="163401330">
      <w:bodyDiv w:val="1"/>
      <w:marLeft w:val="0"/>
      <w:marRight w:val="0"/>
      <w:marTop w:val="0"/>
      <w:marBottom w:val="0"/>
      <w:divBdr>
        <w:top w:val="none" w:sz="0" w:space="0" w:color="auto"/>
        <w:left w:val="none" w:sz="0" w:space="0" w:color="auto"/>
        <w:bottom w:val="none" w:sz="0" w:space="0" w:color="auto"/>
        <w:right w:val="none" w:sz="0" w:space="0" w:color="auto"/>
      </w:divBdr>
    </w:div>
    <w:div w:id="250504870">
      <w:bodyDiv w:val="1"/>
      <w:marLeft w:val="0"/>
      <w:marRight w:val="0"/>
      <w:marTop w:val="0"/>
      <w:marBottom w:val="0"/>
      <w:divBdr>
        <w:top w:val="none" w:sz="0" w:space="0" w:color="auto"/>
        <w:left w:val="none" w:sz="0" w:space="0" w:color="auto"/>
        <w:bottom w:val="none" w:sz="0" w:space="0" w:color="auto"/>
        <w:right w:val="none" w:sz="0" w:space="0" w:color="auto"/>
      </w:divBdr>
      <w:divsChild>
        <w:div w:id="478811815">
          <w:marLeft w:val="0"/>
          <w:marRight w:val="0"/>
          <w:marTop w:val="0"/>
          <w:marBottom w:val="0"/>
          <w:divBdr>
            <w:top w:val="none" w:sz="0" w:space="0" w:color="auto"/>
            <w:left w:val="none" w:sz="0" w:space="0" w:color="auto"/>
            <w:bottom w:val="none" w:sz="0" w:space="0" w:color="auto"/>
            <w:right w:val="none" w:sz="0" w:space="0" w:color="auto"/>
          </w:divBdr>
        </w:div>
      </w:divsChild>
    </w:div>
    <w:div w:id="291517304">
      <w:bodyDiv w:val="1"/>
      <w:marLeft w:val="0"/>
      <w:marRight w:val="0"/>
      <w:marTop w:val="0"/>
      <w:marBottom w:val="0"/>
      <w:divBdr>
        <w:top w:val="none" w:sz="0" w:space="0" w:color="auto"/>
        <w:left w:val="none" w:sz="0" w:space="0" w:color="auto"/>
        <w:bottom w:val="none" w:sz="0" w:space="0" w:color="auto"/>
        <w:right w:val="none" w:sz="0" w:space="0" w:color="auto"/>
      </w:divBdr>
    </w:div>
    <w:div w:id="302199344">
      <w:bodyDiv w:val="1"/>
      <w:marLeft w:val="0"/>
      <w:marRight w:val="0"/>
      <w:marTop w:val="0"/>
      <w:marBottom w:val="0"/>
      <w:divBdr>
        <w:top w:val="none" w:sz="0" w:space="0" w:color="auto"/>
        <w:left w:val="none" w:sz="0" w:space="0" w:color="auto"/>
        <w:bottom w:val="none" w:sz="0" w:space="0" w:color="auto"/>
        <w:right w:val="none" w:sz="0" w:space="0" w:color="auto"/>
      </w:divBdr>
    </w:div>
    <w:div w:id="315688018">
      <w:bodyDiv w:val="1"/>
      <w:marLeft w:val="0"/>
      <w:marRight w:val="0"/>
      <w:marTop w:val="0"/>
      <w:marBottom w:val="0"/>
      <w:divBdr>
        <w:top w:val="none" w:sz="0" w:space="0" w:color="auto"/>
        <w:left w:val="none" w:sz="0" w:space="0" w:color="auto"/>
        <w:bottom w:val="none" w:sz="0" w:space="0" w:color="auto"/>
        <w:right w:val="none" w:sz="0" w:space="0" w:color="auto"/>
      </w:divBdr>
    </w:div>
    <w:div w:id="375396221">
      <w:bodyDiv w:val="1"/>
      <w:marLeft w:val="0"/>
      <w:marRight w:val="0"/>
      <w:marTop w:val="0"/>
      <w:marBottom w:val="0"/>
      <w:divBdr>
        <w:top w:val="none" w:sz="0" w:space="0" w:color="auto"/>
        <w:left w:val="none" w:sz="0" w:space="0" w:color="auto"/>
        <w:bottom w:val="none" w:sz="0" w:space="0" w:color="auto"/>
        <w:right w:val="none" w:sz="0" w:space="0" w:color="auto"/>
      </w:divBdr>
    </w:div>
    <w:div w:id="426392542">
      <w:bodyDiv w:val="1"/>
      <w:marLeft w:val="0"/>
      <w:marRight w:val="0"/>
      <w:marTop w:val="0"/>
      <w:marBottom w:val="0"/>
      <w:divBdr>
        <w:top w:val="none" w:sz="0" w:space="0" w:color="auto"/>
        <w:left w:val="none" w:sz="0" w:space="0" w:color="auto"/>
        <w:bottom w:val="none" w:sz="0" w:space="0" w:color="auto"/>
        <w:right w:val="none" w:sz="0" w:space="0" w:color="auto"/>
      </w:divBdr>
    </w:div>
    <w:div w:id="603457976">
      <w:bodyDiv w:val="1"/>
      <w:marLeft w:val="0"/>
      <w:marRight w:val="0"/>
      <w:marTop w:val="0"/>
      <w:marBottom w:val="0"/>
      <w:divBdr>
        <w:top w:val="none" w:sz="0" w:space="0" w:color="auto"/>
        <w:left w:val="none" w:sz="0" w:space="0" w:color="auto"/>
        <w:bottom w:val="none" w:sz="0" w:space="0" w:color="auto"/>
        <w:right w:val="none" w:sz="0" w:space="0" w:color="auto"/>
      </w:divBdr>
    </w:div>
    <w:div w:id="626400226">
      <w:bodyDiv w:val="1"/>
      <w:marLeft w:val="0"/>
      <w:marRight w:val="0"/>
      <w:marTop w:val="0"/>
      <w:marBottom w:val="0"/>
      <w:divBdr>
        <w:top w:val="none" w:sz="0" w:space="0" w:color="auto"/>
        <w:left w:val="none" w:sz="0" w:space="0" w:color="auto"/>
        <w:bottom w:val="none" w:sz="0" w:space="0" w:color="auto"/>
        <w:right w:val="none" w:sz="0" w:space="0" w:color="auto"/>
      </w:divBdr>
      <w:divsChild>
        <w:div w:id="315644101">
          <w:marLeft w:val="0"/>
          <w:marRight w:val="0"/>
          <w:marTop w:val="0"/>
          <w:marBottom w:val="0"/>
          <w:divBdr>
            <w:top w:val="none" w:sz="0" w:space="0" w:color="auto"/>
            <w:left w:val="none" w:sz="0" w:space="0" w:color="auto"/>
            <w:bottom w:val="none" w:sz="0" w:space="0" w:color="auto"/>
            <w:right w:val="none" w:sz="0" w:space="0" w:color="auto"/>
          </w:divBdr>
          <w:divsChild>
            <w:div w:id="1851946146">
              <w:marLeft w:val="0"/>
              <w:marRight w:val="0"/>
              <w:marTop w:val="0"/>
              <w:marBottom w:val="0"/>
              <w:divBdr>
                <w:top w:val="none" w:sz="0" w:space="0" w:color="auto"/>
                <w:left w:val="none" w:sz="0" w:space="0" w:color="auto"/>
                <w:bottom w:val="none" w:sz="0" w:space="0" w:color="auto"/>
                <w:right w:val="none" w:sz="0" w:space="0" w:color="auto"/>
              </w:divBdr>
              <w:divsChild>
                <w:div w:id="10877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2059">
      <w:bodyDiv w:val="1"/>
      <w:marLeft w:val="0"/>
      <w:marRight w:val="0"/>
      <w:marTop w:val="0"/>
      <w:marBottom w:val="0"/>
      <w:divBdr>
        <w:top w:val="none" w:sz="0" w:space="0" w:color="auto"/>
        <w:left w:val="none" w:sz="0" w:space="0" w:color="auto"/>
        <w:bottom w:val="none" w:sz="0" w:space="0" w:color="auto"/>
        <w:right w:val="none" w:sz="0" w:space="0" w:color="auto"/>
      </w:divBdr>
    </w:div>
    <w:div w:id="667904225">
      <w:bodyDiv w:val="1"/>
      <w:marLeft w:val="0"/>
      <w:marRight w:val="0"/>
      <w:marTop w:val="0"/>
      <w:marBottom w:val="0"/>
      <w:divBdr>
        <w:top w:val="none" w:sz="0" w:space="0" w:color="auto"/>
        <w:left w:val="none" w:sz="0" w:space="0" w:color="auto"/>
        <w:bottom w:val="none" w:sz="0" w:space="0" w:color="auto"/>
        <w:right w:val="none" w:sz="0" w:space="0" w:color="auto"/>
      </w:divBdr>
    </w:div>
    <w:div w:id="703674456">
      <w:bodyDiv w:val="1"/>
      <w:marLeft w:val="0"/>
      <w:marRight w:val="0"/>
      <w:marTop w:val="0"/>
      <w:marBottom w:val="0"/>
      <w:divBdr>
        <w:top w:val="none" w:sz="0" w:space="0" w:color="auto"/>
        <w:left w:val="none" w:sz="0" w:space="0" w:color="auto"/>
        <w:bottom w:val="none" w:sz="0" w:space="0" w:color="auto"/>
        <w:right w:val="none" w:sz="0" w:space="0" w:color="auto"/>
      </w:divBdr>
    </w:div>
    <w:div w:id="726411993">
      <w:bodyDiv w:val="1"/>
      <w:marLeft w:val="0"/>
      <w:marRight w:val="0"/>
      <w:marTop w:val="0"/>
      <w:marBottom w:val="0"/>
      <w:divBdr>
        <w:top w:val="none" w:sz="0" w:space="0" w:color="auto"/>
        <w:left w:val="none" w:sz="0" w:space="0" w:color="auto"/>
        <w:bottom w:val="none" w:sz="0" w:space="0" w:color="auto"/>
        <w:right w:val="none" w:sz="0" w:space="0" w:color="auto"/>
      </w:divBdr>
      <w:divsChild>
        <w:div w:id="1928492265">
          <w:marLeft w:val="0"/>
          <w:marRight w:val="0"/>
          <w:marTop w:val="0"/>
          <w:marBottom w:val="0"/>
          <w:divBdr>
            <w:top w:val="none" w:sz="0" w:space="0" w:color="auto"/>
            <w:left w:val="none" w:sz="0" w:space="0" w:color="auto"/>
            <w:bottom w:val="none" w:sz="0" w:space="0" w:color="auto"/>
            <w:right w:val="none" w:sz="0" w:space="0" w:color="auto"/>
          </w:divBdr>
        </w:div>
      </w:divsChild>
    </w:div>
    <w:div w:id="766579469">
      <w:bodyDiv w:val="1"/>
      <w:marLeft w:val="0"/>
      <w:marRight w:val="0"/>
      <w:marTop w:val="0"/>
      <w:marBottom w:val="0"/>
      <w:divBdr>
        <w:top w:val="none" w:sz="0" w:space="0" w:color="auto"/>
        <w:left w:val="none" w:sz="0" w:space="0" w:color="auto"/>
        <w:bottom w:val="none" w:sz="0" w:space="0" w:color="auto"/>
        <w:right w:val="none" w:sz="0" w:space="0" w:color="auto"/>
      </w:divBdr>
    </w:div>
    <w:div w:id="843396181">
      <w:bodyDiv w:val="1"/>
      <w:marLeft w:val="0"/>
      <w:marRight w:val="0"/>
      <w:marTop w:val="0"/>
      <w:marBottom w:val="0"/>
      <w:divBdr>
        <w:top w:val="none" w:sz="0" w:space="0" w:color="auto"/>
        <w:left w:val="none" w:sz="0" w:space="0" w:color="auto"/>
        <w:bottom w:val="none" w:sz="0" w:space="0" w:color="auto"/>
        <w:right w:val="none" w:sz="0" w:space="0" w:color="auto"/>
      </w:divBdr>
      <w:divsChild>
        <w:div w:id="2142073725">
          <w:marLeft w:val="0"/>
          <w:marRight w:val="0"/>
          <w:marTop w:val="0"/>
          <w:marBottom w:val="0"/>
          <w:divBdr>
            <w:top w:val="none" w:sz="0" w:space="0" w:color="auto"/>
            <w:left w:val="none" w:sz="0" w:space="0" w:color="auto"/>
            <w:bottom w:val="none" w:sz="0" w:space="0" w:color="auto"/>
            <w:right w:val="none" w:sz="0" w:space="0" w:color="auto"/>
          </w:divBdr>
        </w:div>
      </w:divsChild>
    </w:div>
    <w:div w:id="946541520">
      <w:bodyDiv w:val="1"/>
      <w:marLeft w:val="0"/>
      <w:marRight w:val="0"/>
      <w:marTop w:val="0"/>
      <w:marBottom w:val="0"/>
      <w:divBdr>
        <w:top w:val="none" w:sz="0" w:space="0" w:color="auto"/>
        <w:left w:val="none" w:sz="0" w:space="0" w:color="auto"/>
        <w:bottom w:val="none" w:sz="0" w:space="0" w:color="auto"/>
        <w:right w:val="none" w:sz="0" w:space="0" w:color="auto"/>
      </w:divBdr>
      <w:divsChild>
        <w:div w:id="309602265">
          <w:marLeft w:val="0"/>
          <w:marRight w:val="0"/>
          <w:marTop w:val="0"/>
          <w:marBottom w:val="0"/>
          <w:divBdr>
            <w:top w:val="none" w:sz="0" w:space="0" w:color="auto"/>
            <w:left w:val="none" w:sz="0" w:space="0" w:color="auto"/>
            <w:bottom w:val="none" w:sz="0" w:space="0" w:color="auto"/>
            <w:right w:val="none" w:sz="0" w:space="0" w:color="auto"/>
          </w:divBdr>
        </w:div>
      </w:divsChild>
    </w:div>
    <w:div w:id="950942540">
      <w:bodyDiv w:val="1"/>
      <w:marLeft w:val="0"/>
      <w:marRight w:val="0"/>
      <w:marTop w:val="0"/>
      <w:marBottom w:val="0"/>
      <w:divBdr>
        <w:top w:val="none" w:sz="0" w:space="0" w:color="auto"/>
        <w:left w:val="none" w:sz="0" w:space="0" w:color="auto"/>
        <w:bottom w:val="none" w:sz="0" w:space="0" w:color="auto"/>
        <w:right w:val="none" w:sz="0" w:space="0" w:color="auto"/>
      </w:divBdr>
    </w:div>
    <w:div w:id="975524356">
      <w:bodyDiv w:val="1"/>
      <w:marLeft w:val="0"/>
      <w:marRight w:val="0"/>
      <w:marTop w:val="0"/>
      <w:marBottom w:val="0"/>
      <w:divBdr>
        <w:top w:val="none" w:sz="0" w:space="0" w:color="auto"/>
        <w:left w:val="none" w:sz="0" w:space="0" w:color="auto"/>
        <w:bottom w:val="none" w:sz="0" w:space="0" w:color="auto"/>
        <w:right w:val="none" w:sz="0" w:space="0" w:color="auto"/>
      </w:divBdr>
      <w:divsChild>
        <w:div w:id="1789591920">
          <w:marLeft w:val="0"/>
          <w:marRight w:val="0"/>
          <w:marTop w:val="0"/>
          <w:marBottom w:val="0"/>
          <w:divBdr>
            <w:top w:val="none" w:sz="0" w:space="0" w:color="auto"/>
            <w:left w:val="none" w:sz="0" w:space="0" w:color="auto"/>
            <w:bottom w:val="none" w:sz="0" w:space="0" w:color="auto"/>
            <w:right w:val="none" w:sz="0" w:space="0" w:color="auto"/>
          </w:divBdr>
        </w:div>
      </w:divsChild>
    </w:div>
    <w:div w:id="1062365826">
      <w:bodyDiv w:val="1"/>
      <w:marLeft w:val="0"/>
      <w:marRight w:val="0"/>
      <w:marTop w:val="0"/>
      <w:marBottom w:val="0"/>
      <w:divBdr>
        <w:top w:val="none" w:sz="0" w:space="0" w:color="auto"/>
        <w:left w:val="none" w:sz="0" w:space="0" w:color="auto"/>
        <w:bottom w:val="none" w:sz="0" w:space="0" w:color="auto"/>
        <w:right w:val="none" w:sz="0" w:space="0" w:color="auto"/>
      </w:divBdr>
    </w:div>
    <w:div w:id="1224179332">
      <w:bodyDiv w:val="1"/>
      <w:marLeft w:val="0"/>
      <w:marRight w:val="0"/>
      <w:marTop w:val="0"/>
      <w:marBottom w:val="0"/>
      <w:divBdr>
        <w:top w:val="none" w:sz="0" w:space="0" w:color="auto"/>
        <w:left w:val="none" w:sz="0" w:space="0" w:color="auto"/>
        <w:bottom w:val="none" w:sz="0" w:space="0" w:color="auto"/>
        <w:right w:val="none" w:sz="0" w:space="0" w:color="auto"/>
      </w:divBdr>
    </w:div>
    <w:div w:id="1308434830">
      <w:bodyDiv w:val="1"/>
      <w:marLeft w:val="0"/>
      <w:marRight w:val="0"/>
      <w:marTop w:val="0"/>
      <w:marBottom w:val="0"/>
      <w:divBdr>
        <w:top w:val="none" w:sz="0" w:space="0" w:color="auto"/>
        <w:left w:val="none" w:sz="0" w:space="0" w:color="auto"/>
        <w:bottom w:val="none" w:sz="0" w:space="0" w:color="auto"/>
        <w:right w:val="none" w:sz="0" w:space="0" w:color="auto"/>
      </w:divBdr>
    </w:div>
    <w:div w:id="1310406508">
      <w:bodyDiv w:val="1"/>
      <w:marLeft w:val="0"/>
      <w:marRight w:val="0"/>
      <w:marTop w:val="0"/>
      <w:marBottom w:val="0"/>
      <w:divBdr>
        <w:top w:val="none" w:sz="0" w:space="0" w:color="auto"/>
        <w:left w:val="none" w:sz="0" w:space="0" w:color="auto"/>
        <w:bottom w:val="none" w:sz="0" w:space="0" w:color="auto"/>
        <w:right w:val="none" w:sz="0" w:space="0" w:color="auto"/>
      </w:divBdr>
    </w:div>
    <w:div w:id="1327783703">
      <w:bodyDiv w:val="1"/>
      <w:marLeft w:val="0"/>
      <w:marRight w:val="0"/>
      <w:marTop w:val="0"/>
      <w:marBottom w:val="0"/>
      <w:divBdr>
        <w:top w:val="none" w:sz="0" w:space="0" w:color="auto"/>
        <w:left w:val="none" w:sz="0" w:space="0" w:color="auto"/>
        <w:bottom w:val="none" w:sz="0" w:space="0" w:color="auto"/>
        <w:right w:val="none" w:sz="0" w:space="0" w:color="auto"/>
      </w:divBdr>
    </w:div>
    <w:div w:id="1475443868">
      <w:bodyDiv w:val="1"/>
      <w:marLeft w:val="0"/>
      <w:marRight w:val="0"/>
      <w:marTop w:val="0"/>
      <w:marBottom w:val="0"/>
      <w:divBdr>
        <w:top w:val="none" w:sz="0" w:space="0" w:color="auto"/>
        <w:left w:val="none" w:sz="0" w:space="0" w:color="auto"/>
        <w:bottom w:val="none" w:sz="0" w:space="0" w:color="auto"/>
        <w:right w:val="none" w:sz="0" w:space="0" w:color="auto"/>
      </w:divBdr>
    </w:div>
    <w:div w:id="1476678131">
      <w:bodyDiv w:val="1"/>
      <w:marLeft w:val="0"/>
      <w:marRight w:val="0"/>
      <w:marTop w:val="0"/>
      <w:marBottom w:val="0"/>
      <w:divBdr>
        <w:top w:val="none" w:sz="0" w:space="0" w:color="auto"/>
        <w:left w:val="none" w:sz="0" w:space="0" w:color="auto"/>
        <w:bottom w:val="none" w:sz="0" w:space="0" w:color="auto"/>
        <w:right w:val="none" w:sz="0" w:space="0" w:color="auto"/>
      </w:divBdr>
      <w:divsChild>
        <w:div w:id="1759907079">
          <w:marLeft w:val="0"/>
          <w:marRight w:val="0"/>
          <w:marTop w:val="0"/>
          <w:marBottom w:val="0"/>
          <w:divBdr>
            <w:top w:val="none" w:sz="0" w:space="0" w:color="auto"/>
            <w:left w:val="none" w:sz="0" w:space="0" w:color="auto"/>
            <w:bottom w:val="none" w:sz="0" w:space="0" w:color="auto"/>
            <w:right w:val="none" w:sz="0" w:space="0" w:color="auto"/>
          </w:divBdr>
        </w:div>
      </w:divsChild>
    </w:div>
    <w:div w:id="1635941899">
      <w:bodyDiv w:val="1"/>
      <w:marLeft w:val="0"/>
      <w:marRight w:val="0"/>
      <w:marTop w:val="0"/>
      <w:marBottom w:val="0"/>
      <w:divBdr>
        <w:top w:val="none" w:sz="0" w:space="0" w:color="auto"/>
        <w:left w:val="none" w:sz="0" w:space="0" w:color="auto"/>
        <w:bottom w:val="none" w:sz="0" w:space="0" w:color="auto"/>
        <w:right w:val="none" w:sz="0" w:space="0" w:color="auto"/>
      </w:divBdr>
      <w:divsChild>
        <w:div w:id="262542136">
          <w:marLeft w:val="0"/>
          <w:marRight w:val="0"/>
          <w:marTop w:val="0"/>
          <w:marBottom w:val="0"/>
          <w:divBdr>
            <w:top w:val="none" w:sz="0" w:space="0" w:color="auto"/>
            <w:left w:val="none" w:sz="0" w:space="0" w:color="auto"/>
            <w:bottom w:val="none" w:sz="0" w:space="0" w:color="auto"/>
            <w:right w:val="none" w:sz="0" w:space="0" w:color="auto"/>
          </w:divBdr>
          <w:divsChild>
            <w:div w:id="58792225">
              <w:marLeft w:val="0"/>
              <w:marRight w:val="0"/>
              <w:marTop w:val="0"/>
              <w:marBottom w:val="0"/>
              <w:divBdr>
                <w:top w:val="none" w:sz="0" w:space="0" w:color="auto"/>
                <w:left w:val="none" w:sz="0" w:space="0" w:color="auto"/>
                <w:bottom w:val="none" w:sz="0" w:space="0" w:color="auto"/>
                <w:right w:val="none" w:sz="0" w:space="0" w:color="auto"/>
              </w:divBdr>
              <w:divsChild>
                <w:div w:id="1497186690">
                  <w:marLeft w:val="0"/>
                  <w:marRight w:val="0"/>
                  <w:marTop w:val="0"/>
                  <w:marBottom w:val="0"/>
                  <w:divBdr>
                    <w:top w:val="none" w:sz="0" w:space="0" w:color="auto"/>
                    <w:left w:val="none" w:sz="0" w:space="0" w:color="auto"/>
                    <w:bottom w:val="none" w:sz="0" w:space="0" w:color="auto"/>
                    <w:right w:val="none" w:sz="0" w:space="0" w:color="auto"/>
                  </w:divBdr>
                  <w:divsChild>
                    <w:div w:id="593786544">
                      <w:marLeft w:val="0"/>
                      <w:marRight w:val="0"/>
                      <w:marTop w:val="0"/>
                      <w:marBottom w:val="0"/>
                      <w:divBdr>
                        <w:top w:val="none" w:sz="0" w:space="0" w:color="auto"/>
                        <w:left w:val="none" w:sz="0" w:space="0" w:color="auto"/>
                        <w:bottom w:val="none" w:sz="0" w:space="0" w:color="auto"/>
                        <w:right w:val="none" w:sz="0" w:space="0" w:color="auto"/>
                      </w:divBdr>
                    </w:div>
                  </w:divsChild>
                </w:div>
                <w:div w:id="89593522">
                  <w:marLeft w:val="0"/>
                  <w:marRight w:val="0"/>
                  <w:marTop w:val="0"/>
                  <w:marBottom w:val="0"/>
                  <w:divBdr>
                    <w:top w:val="none" w:sz="0" w:space="0" w:color="auto"/>
                    <w:left w:val="none" w:sz="0" w:space="0" w:color="auto"/>
                    <w:bottom w:val="none" w:sz="0" w:space="0" w:color="auto"/>
                    <w:right w:val="none" w:sz="0" w:space="0" w:color="auto"/>
                  </w:divBdr>
                  <w:divsChild>
                    <w:div w:id="1092896569">
                      <w:marLeft w:val="0"/>
                      <w:marRight w:val="0"/>
                      <w:marTop w:val="0"/>
                      <w:marBottom w:val="0"/>
                      <w:divBdr>
                        <w:top w:val="none" w:sz="0" w:space="0" w:color="auto"/>
                        <w:left w:val="none" w:sz="0" w:space="0" w:color="auto"/>
                        <w:bottom w:val="none" w:sz="0" w:space="0" w:color="auto"/>
                        <w:right w:val="none" w:sz="0" w:space="0" w:color="auto"/>
                      </w:divBdr>
                    </w:div>
                  </w:divsChild>
                </w:div>
                <w:div w:id="1106969587">
                  <w:marLeft w:val="0"/>
                  <w:marRight w:val="0"/>
                  <w:marTop w:val="0"/>
                  <w:marBottom w:val="0"/>
                  <w:divBdr>
                    <w:top w:val="none" w:sz="0" w:space="0" w:color="auto"/>
                    <w:left w:val="none" w:sz="0" w:space="0" w:color="auto"/>
                    <w:bottom w:val="none" w:sz="0" w:space="0" w:color="auto"/>
                    <w:right w:val="none" w:sz="0" w:space="0" w:color="auto"/>
                  </w:divBdr>
                  <w:divsChild>
                    <w:div w:id="1158039785">
                      <w:marLeft w:val="0"/>
                      <w:marRight w:val="0"/>
                      <w:marTop w:val="0"/>
                      <w:marBottom w:val="0"/>
                      <w:divBdr>
                        <w:top w:val="none" w:sz="0" w:space="0" w:color="auto"/>
                        <w:left w:val="none" w:sz="0" w:space="0" w:color="auto"/>
                        <w:bottom w:val="none" w:sz="0" w:space="0" w:color="auto"/>
                        <w:right w:val="none" w:sz="0" w:space="0" w:color="auto"/>
                      </w:divBdr>
                    </w:div>
                  </w:divsChild>
                </w:div>
                <w:div w:id="18548868">
                  <w:marLeft w:val="0"/>
                  <w:marRight w:val="0"/>
                  <w:marTop w:val="0"/>
                  <w:marBottom w:val="0"/>
                  <w:divBdr>
                    <w:top w:val="none" w:sz="0" w:space="0" w:color="auto"/>
                    <w:left w:val="none" w:sz="0" w:space="0" w:color="auto"/>
                    <w:bottom w:val="none" w:sz="0" w:space="0" w:color="auto"/>
                    <w:right w:val="none" w:sz="0" w:space="0" w:color="auto"/>
                  </w:divBdr>
                  <w:divsChild>
                    <w:div w:id="2006475713">
                      <w:marLeft w:val="0"/>
                      <w:marRight w:val="0"/>
                      <w:marTop w:val="0"/>
                      <w:marBottom w:val="0"/>
                      <w:divBdr>
                        <w:top w:val="none" w:sz="0" w:space="0" w:color="auto"/>
                        <w:left w:val="none" w:sz="0" w:space="0" w:color="auto"/>
                        <w:bottom w:val="none" w:sz="0" w:space="0" w:color="auto"/>
                        <w:right w:val="none" w:sz="0" w:space="0" w:color="auto"/>
                      </w:divBdr>
                    </w:div>
                  </w:divsChild>
                </w:div>
                <w:div w:id="1675379759">
                  <w:marLeft w:val="0"/>
                  <w:marRight w:val="0"/>
                  <w:marTop w:val="0"/>
                  <w:marBottom w:val="0"/>
                  <w:divBdr>
                    <w:top w:val="none" w:sz="0" w:space="0" w:color="auto"/>
                    <w:left w:val="none" w:sz="0" w:space="0" w:color="auto"/>
                    <w:bottom w:val="none" w:sz="0" w:space="0" w:color="auto"/>
                    <w:right w:val="none" w:sz="0" w:space="0" w:color="auto"/>
                  </w:divBdr>
                  <w:divsChild>
                    <w:div w:id="1083842972">
                      <w:marLeft w:val="0"/>
                      <w:marRight w:val="0"/>
                      <w:marTop w:val="0"/>
                      <w:marBottom w:val="0"/>
                      <w:divBdr>
                        <w:top w:val="none" w:sz="0" w:space="0" w:color="auto"/>
                        <w:left w:val="none" w:sz="0" w:space="0" w:color="auto"/>
                        <w:bottom w:val="none" w:sz="0" w:space="0" w:color="auto"/>
                        <w:right w:val="none" w:sz="0" w:space="0" w:color="auto"/>
                      </w:divBdr>
                    </w:div>
                  </w:divsChild>
                </w:div>
                <w:div w:id="558441437">
                  <w:marLeft w:val="0"/>
                  <w:marRight w:val="0"/>
                  <w:marTop w:val="0"/>
                  <w:marBottom w:val="0"/>
                  <w:divBdr>
                    <w:top w:val="none" w:sz="0" w:space="0" w:color="auto"/>
                    <w:left w:val="none" w:sz="0" w:space="0" w:color="auto"/>
                    <w:bottom w:val="none" w:sz="0" w:space="0" w:color="auto"/>
                    <w:right w:val="none" w:sz="0" w:space="0" w:color="auto"/>
                  </w:divBdr>
                  <w:divsChild>
                    <w:div w:id="1293167853">
                      <w:marLeft w:val="0"/>
                      <w:marRight w:val="0"/>
                      <w:marTop w:val="0"/>
                      <w:marBottom w:val="0"/>
                      <w:divBdr>
                        <w:top w:val="none" w:sz="0" w:space="0" w:color="auto"/>
                        <w:left w:val="none" w:sz="0" w:space="0" w:color="auto"/>
                        <w:bottom w:val="none" w:sz="0" w:space="0" w:color="auto"/>
                        <w:right w:val="none" w:sz="0" w:space="0" w:color="auto"/>
                      </w:divBdr>
                    </w:div>
                  </w:divsChild>
                </w:div>
                <w:div w:id="1438987661">
                  <w:marLeft w:val="0"/>
                  <w:marRight w:val="0"/>
                  <w:marTop w:val="0"/>
                  <w:marBottom w:val="0"/>
                  <w:divBdr>
                    <w:top w:val="none" w:sz="0" w:space="0" w:color="auto"/>
                    <w:left w:val="none" w:sz="0" w:space="0" w:color="auto"/>
                    <w:bottom w:val="none" w:sz="0" w:space="0" w:color="auto"/>
                    <w:right w:val="none" w:sz="0" w:space="0" w:color="auto"/>
                  </w:divBdr>
                  <w:divsChild>
                    <w:div w:id="15444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1588">
              <w:marLeft w:val="0"/>
              <w:marRight w:val="0"/>
              <w:marTop w:val="0"/>
              <w:marBottom w:val="0"/>
              <w:divBdr>
                <w:top w:val="none" w:sz="0" w:space="0" w:color="auto"/>
                <w:left w:val="none" w:sz="0" w:space="0" w:color="auto"/>
                <w:bottom w:val="none" w:sz="0" w:space="0" w:color="auto"/>
                <w:right w:val="none" w:sz="0" w:space="0" w:color="auto"/>
              </w:divBdr>
              <w:divsChild>
                <w:div w:id="38175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249174">
      <w:bodyDiv w:val="1"/>
      <w:marLeft w:val="0"/>
      <w:marRight w:val="0"/>
      <w:marTop w:val="0"/>
      <w:marBottom w:val="0"/>
      <w:divBdr>
        <w:top w:val="none" w:sz="0" w:space="0" w:color="auto"/>
        <w:left w:val="none" w:sz="0" w:space="0" w:color="auto"/>
        <w:bottom w:val="none" w:sz="0" w:space="0" w:color="auto"/>
        <w:right w:val="none" w:sz="0" w:space="0" w:color="auto"/>
      </w:divBdr>
    </w:div>
    <w:div w:id="1739547458">
      <w:bodyDiv w:val="1"/>
      <w:marLeft w:val="0"/>
      <w:marRight w:val="0"/>
      <w:marTop w:val="0"/>
      <w:marBottom w:val="0"/>
      <w:divBdr>
        <w:top w:val="none" w:sz="0" w:space="0" w:color="auto"/>
        <w:left w:val="none" w:sz="0" w:space="0" w:color="auto"/>
        <w:bottom w:val="none" w:sz="0" w:space="0" w:color="auto"/>
        <w:right w:val="none" w:sz="0" w:space="0" w:color="auto"/>
      </w:divBdr>
    </w:div>
    <w:div w:id="1766413110">
      <w:bodyDiv w:val="1"/>
      <w:marLeft w:val="0"/>
      <w:marRight w:val="0"/>
      <w:marTop w:val="0"/>
      <w:marBottom w:val="0"/>
      <w:divBdr>
        <w:top w:val="none" w:sz="0" w:space="0" w:color="auto"/>
        <w:left w:val="none" w:sz="0" w:space="0" w:color="auto"/>
        <w:bottom w:val="none" w:sz="0" w:space="0" w:color="auto"/>
        <w:right w:val="none" w:sz="0" w:space="0" w:color="auto"/>
      </w:divBdr>
      <w:divsChild>
        <w:div w:id="1594585826">
          <w:marLeft w:val="0"/>
          <w:marRight w:val="0"/>
          <w:marTop w:val="0"/>
          <w:marBottom w:val="0"/>
          <w:divBdr>
            <w:top w:val="none" w:sz="0" w:space="0" w:color="auto"/>
            <w:left w:val="none" w:sz="0" w:space="0" w:color="auto"/>
            <w:bottom w:val="none" w:sz="0" w:space="0" w:color="auto"/>
            <w:right w:val="none" w:sz="0" w:space="0" w:color="auto"/>
          </w:divBdr>
        </w:div>
      </w:divsChild>
    </w:div>
    <w:div w:id="1775126073">
      <w:bodyDiv w:val="1"/>
      <w:marLeft w:val="0"/>
      <w:marRight w:val="0"/>
      <w:marTop w:val="0"/>
      <w:marBottom w:val="0"/>
      <w:divBdr>
        <w:top w:val="none" w:sz="0" w:space="0" w:color="auto"/>
        <w:left w:val="none" w:sz="0" w:space="0" w:color="auto"/>
        <w:bottom w:val="none" w:sz="0" w:space="0" w:color="auto"/>
        <w:right w:val="none" w:sz="0" w:space="0" w:color="auto"/>
      </w:divBdr>
    </w:div>
    <w:div w:id="1784228187">
      <w:bodyDiv w:val="1"/>
      <w:marLeft w:val="0"/>
      <w:marRight w:val="0"/>
      <w:marTop w:val="0"/>
      <w:marBottom w:val="0"/>
      <w:divBdr>
        <w:top w:val="none" w:sz="0" w:space="0" w:color="auto"/>
        <w:left w:val="none" w:sz="0" w:space="0" w:color="auto"/>
        <w:bottom w:val="none" w:sz="0" w:space="0" w:color="auto"/>
        <w:right w:val="none" w:sz="0" w:space="0" w:color="auto"/>
      </w:divBdr>
    </w:div>
    <w:div w:id="1828941192">
      <w:bodyDiv w:val="1"/>
      <w:marLeft w:val="0"/>
      <w:marRight w:val="0"/>
      <w:marTop w:val="0"/>
      <w:marBottom w:val="0"/>
      <w:divBdr>
        <w:top w:val="none" w:sz="0" w:space="0" w:color="auto"/>
        <w:left w:val="none" w:sz="0" w:space="0" w:color="auto"/>
        <w:bottom w:val="none" w:sz="0" w:space="0" w:color="auto"/>
        <w:right w:val="none" w:sz="0" w:space="0" w:color="auto"/>
      </w:divBdr>
    </w:div>
    <w:div w:id="1929534672">
      <w:bodyDiv w:val="1"/>
      <w:marLeft w:val="0"/>
      <w:marRight w:val="0"/>
      <w:marTop w:val="0"/>
      <w:marBottom w:val="0"/>
      <w:divBdr>
        <w:top w:val="none" w:sz="0" w:space="0" w:color="auto"/>
        <w:left w:val="none" w:sz="0" w:space="0" w:color="auto"/>
        <w:bottom w:val="none" w:sz="0" w:space="0" w:color="auto"/>
        <w:right w:val="none" w:sz="0" w:space="0" w:color="auto"/>
      </w:divBdr>
      <w:divsChild>
        <w:div w:id="331181820">
          <w:marLeft w:val="0"/>
          <w:marRight w:val="0"/>
          <w:marTop w:val="0"/>
          <w:marBottom w:val="0"/>
          <w:divBdr>
            <w:top w:val="none" w:sz="0" w:space="0" w:color="auto"/>
            <w:left w:val="none" w:sz="0" w:space="0" w:color="auto"/>
            <w:bottom w:val="none" w:sz="0" w:space="0" w:color="auto"/>
            <w:right w:val="none" w:sz="0" w:space="0" w:color="auto"/>
          </w:divBdr>
        </w:div>
      </w:divsChild>
    </w:div>
    <w:div w:id="1975138608">
      <w:bodyDiv w:val="1"/>
      <w:marLeft w:val="0"/>
      <w:marRight w:val="0"/>
      <w:marTop w:val="0"/>
      <w:marBottom w:val="0"/>
      <w:divBdr>
        <w:top w:val="none" w:sz="0" w:space="0" w:color="auto"/>
        <w:left w:val="none" w:sz="0" w:space="0" w:color="auto"/>
        <w:bottom w:val="none" w:sz="0" w:space="0" w:color="auto"/>
        <w:right w:val="none" w:sz="0" w:space="0" w:color="auto"/>
      </w:divBdr>
    </w:div>
    <w:div w:id="2013677273">
      <w:bodyDiv w:val="1"/>
      <w:marLeft w:val="0"/>
      <w:marRight w:val="0"/>
      <w:marTop w:val="0"/>
      <w:marBottom w:val="0"/>
      <w:divBdr>
        <w:top w:val="none" w:sz="0" w:space="0" w:color="auto"/>
        <w:left w:val="none" w:sz="0" w:space="0" w:color="auto"/>
        <w:bottom w:val="none" w:sz="0" w:space="0" w:color="auto"/>
        <w:right w:val="none" w:sz="0" w:space="0" w:color="auto"/>
      </w:divBdr>
    </w:div>
    <w:div w:id="2085494938">
      <w:bodyDiv w:val="1"/>
      <w:marLeft w:val="0"/>
      <w:marRight w:val="0"/>
      <w:marTop w:val="0"/>
      <w:marBottom w:val="0"/>
      <w:divBdr>
        <w:top w:val="none" w:sz="0" w:space="0" w:color="auto"/>
        <w:left w:val="none" w:sz="0" w:space="0" w:color="auto"/>
        <w:bottom w:val="none" w:sz="0" w:space="0" w:color="auto"/>
        <w:right w:val="none" w:sz="0" w:space="0" w:color="auto"/>
      </w:divBdr>
    </w:div>
    <w:div w:id="2087846645">
      <w:bodyDiv w:val="1"/>
      <w:marLeft w:val="0"/>
      <w:marRight w:val="0"/>
      <w:marTop w:val="0"/>
      <w:marBottom w:val="0"/>
      <w:divBdr>
        <w:top w:val="none" w:sz="0" w:space="0" w:color="auto"/>
        <w:left w:val="none" w:sz="0" w:space="0" w:color="auto"/>
        <w:bottom w:val="none" w:sz="0" w:space="0" w:color="auto"/>
        <w:right w:val="none" w:sz="0" w:space="0" w:color="auto"/>
      </w:divBdr>
      <w:divsChild>
        <w:div w:id="386026858">
          <w:marLeft w:val="0"/>
          <w:marRight w:val="0"/>
          <w:marTop w:val="0"/>
          <w:marBottom w:val="0"/>
          <w:divBdr>
            <w:top w:val="none" w:sz="0" w:space="0" w:color="auto"/>
            <w:left w:val="none" w:sz="0" w:space="0" w:color="auto"/>
            <w:bottom w:val="none" w:sz="0" w:space="0" w:color="auto"/>
            <w:right w:val="none" w:sz="0" w:space="0" w:color="auto"/>
          </w:divBdr>
          <w:divsChild>
            <w:div w:id="1224876695">
              <w:marLeft w:val="0"/>
              <w:marRight w:val="0"/>
              <w:marTop w:val="0"/>
              <w:marBottom w:val="0"/>
              <w:divBdr>
                <w:top w:val="none" w:sz="0" w:space="0" w:color="auto"/>
                <w:left w:val="none" w:sz="0" w:space="0" w:color="auto"/>
                <w:bottom w:val="none" w:sz="0" w:space="0" w:color="auto"/>
                <w:right w:val="none" w:sz="0" w:space="0" w:color="auto"/>
              </w:divBdr>
              <w:divsChild>
                <w:div w:id="316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44252">
      <w:bodyDiv w:val="1"/>
      <w:marLeft w:val="0"/>
      <w:marRight w:val="0"/>
      <w:marTop w:val="0"/>
      <w:marBottom w:val="0"/>
      <w:divBdr>
        <w:top w:val="none" w:sz="0" w:space="0" w:color="auto"/>
        <w:left w:val="none" w:sz="0" w:space="0" w:color="auto"/>
        <w:bottom w:val="none" w:sz="0" w:space="0" w:color="auto"/>
        <w:right w:val="none" w:sz="0" w:space="0" w:color="auto"/>
      </w:divBdr>
      <w:divsChild>
        <w:div w:id="15854550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wsa@wnet.org" TargetMode="External"/><Relationship Id="rId13" Type="http://schemas.openxmlformats.org/officeDocument/2006/relationships/hyperlink" Target="http://pbs.org/americanmasters" TargetMode="External"/><Relationship Id="rId18" Type="http://schemas.openxmlformats.org/officeDocument/2006/relationships/hyperlink" Target="http://thirteen.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jtvonline.org/" TargetMode="External"/><Relationship Id="rId7" Type="http://schemas.openxmlformats.org/officeDocument/2006/relationships/endnotes" Target="endnotes.xml"/><Relationship Id="rId12" Type="http://schemas.openxmlformats.org/officeDocument/2006/relationships/hyperlink" Target="http://pbs.org/americanmasters" TargetMode="External"/><Relationship Id="rId17" Type="http://schemas.openxmlformats.org/officeDocument/2006/relationships/hyperlink" Target="http://instagram.com/pbsamericanmaste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youtube.com/AmericanMastersPBS" TargetMode="External"/><Relationship Id="rId20" Type="http://schemas.openxmlformats.org/officeDocument/2006/relationships/hyperlink" Target="https://www.wliw.org/radi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org/americanmaster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twitter.com/pbsamermasters" TargetMode="External"/><Relationship Id="rId23" Type="http://schemas.openxmlformats.org/officeDocument/2006/relationships/hyperlink" Target="http://allarts.org/" TargetMode="External"/><Relationship Id="rId10" Type="http://schemas.openxmlformats.org/officeDocument/2006/relationships/hyperlink" Target="http://www.thirteen.org/pressroom" TargetMode="External"/><Relationship Id="rId19" Type="http://schemas.openxmlformats.org/officeDocument/2006/relationships/hyperlink" Target="http://wliw.org/" TargetMode="Externa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www.facebook.com/americanmasters" TargetMode="External"/><Relationship Id="rId22" Type="http://schemas.openxmlformats.org/officeDocument/2006/relationships/hyperlink" Target="https://www.njspotlight.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B9B61-0A81-AE48-BD30-F4C578C3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8075</CharactersWithSpaces>
  <SharedDoc>false</SharedDoc>
  <HLinks>
    <vt:vector size="210" baseType="variant">
      <vt:variant>
        <vt:i4>2031690</vt:i4>
      </vt:variant>
      <vt:variant>
        <vt:i4>99</vt:i4>
      </vt:variant>
      <vt:variant>
        <vt:i4>0</vt:i4>
      </vt:variant>
      <vt:variant>
        <vt:i4>5</vt:i4>
      </vt:variant>
      <vt:variant>
        <vt:lpwstr>https://twitter.com/pbspressroom</vt:lpwstr>
      </vt:variant>
      <vt:variant>
        <vt:lpwstr/>
      </vt:variant>
      <vt:variant>
        <vt:i4>4456453</vt:i4>
      </vt:variant>
      <vt:variant>
        <vt:i4>96</vt:i4>
      </vt:variant>
      <vt:variant>
        <vt:i4>0</vt:i4>
      </vt:variant>
      <vt:variant>
        <vt:i4>5</vt:i4>
      </vt:variant>
      <vt:variant>
        <vt:lpwstr>http://pressroom.pbs.org/</vt:lpwstr>
      </vt:variant>
      <vt:variant>
        <vt:lpwstr/>
      </vt:variant>
      <vt:variant>
        <vt:i4>458845</vt:i4>
      </vt:variant>
      <vt:variant>
        <vt:i4>93</vt:i4>
      </vt:variant>
      <vt:variant>
        <vt:i4>0</vt:i4>
      </vt:variant>
      <vt:variant>
        <vt:i4>5</vt:i4>
      </vt:variant>
      <vt:variant>
        <vt:lpwstr>http://www.pbs.org/anywhere/home/</vt:lpwstr>
      </vt:variant>
      <vt:variant>
        <vt:lpwstr/>
      </vt:variant>
      <vt:variant>
        <vt:i4>4522052</vt:i4>
      </vt:variant>
      <vt:variant>
        <vt:i4>90</vt:i4>
      </vt:variant>
      <vt:variant>
        <vt:i4>0</vt:i4>
      </vt:variant>
      <vt:variant>
        <vt:i4>5</vt:i4>
      </vt:variant>
      <vt:variant>
        <vt:lpwstr>https://www.facebook.com/pbs</vt:lpwstr>
      </vt:variant>
      <vt:variant>
        <vt:lpwstr/>
      </vt:variant>
      <vt:variant>
        <vt:i4>8060965</vt:i4>
      </vt:variant>
      <vt:variant>
        <vt:i4>87</vt:i4>
      </vt:variant>
      <vt:variant>
        <vt:i4>0</vt:i4>
      </vt:variant>
      <vt:variant>
        <vt:i4>5</vt:i4>
      </vt:variant>
      <vt:variant>
        <vt:lpwstr>https://twitter.com/pbs</vt:lpwstr>
      </vt:variant>
      <vt:variant>
        <vt:lpwstr/>
      </vt:variant>
      <vt:variant>
        <vt:i4>2097262</vt:i4>
      </vt:variant>
      <vt:variant>
        <vt:i4>84</vt:i4>
      </vt:variant>
      <vt:variant>
        <vt:i4>0</vt:i4>
      </vt:variant>
      <vt:variant>
        <vt:i4>5</vt:i4>
      </vt:variant>
      <vt:variant>
        <vt:lpwstr>http://www.pbs.org/</vt:lpwstr>
      </vt:variant>
      <vt:variant>
        <vt:lpwstr/>
      </vt:variant>
      <vt:variant>
        <vt:i4>3801144</vt:i4>
      </vt:variant>
      <vt:variant>
        <vt:i4>81</vt:i4>
      </vt:variant>
      <vt:variant>
        <vt:i4>0</vt:i4>
      </vt:variant>
      <vt:variant>
        <vt:i4>5</vt:i4>
      </vt:variant>
      <vt:variant>
        <vt:lpwstr>http://pbskids.org/</vt:lpwstr>
      </vt:variant>
      <vt:variant>
        <vt:lpwstr/>
      </vt:variant>
      <vt:variant>
        <vt:i4>2097262</vt:i4>
      </vt:variant>
      <vt:variant>
        <vt:i4>78</vt:i4>
      </vt:variant>
      <vt:variant>
        <vt:i4>0</vt:i4>
      </vt:variant>
      <vt:variant>
        <vt:i4>5</vt:i4>
      </vt:variant>
      <vt:variant>
        <vt:lpwstr>http://www.pbs.org/</vt:lpwstr>
      </vt:variant>
      <vt:variant>
        <vt:lpwstr/>
      </vt:variant>
      <vt:variant>
        <vt:i4>3080236</vt:i4>
      </vt:variant>
      <vt:variant>
        <vt:i4>75</vt:i4>
      </vt:variant>
      <vt:variant>
        <vt:i4>0</vt:i4>
      </vt:variant>
      <vt:variant>
        <vt:i4>5</vt:i4>
      </vt:variant>
      <vt:variant>
        <vt:lpwstr>http://allarts.org/</vt:lpwstr>
      </vt:variant>
      <vt:variant>
        <vt:lpwstr/>
      </vt:variant>
      <vt:variant>
        <vt:i4>3080230</vt:i4>
      </vt:variant>
      <vt:variant>
        <vt:i4>72</vt:i4>
      </vt:variant>
      <vt:variant>
        <vt:i4>0</vt:i4>
      </vt:variant>
      <vt:variant>
        <vt:i4>5</vt:i4>
      </vt:variant>
      <vt:variant>
        <vt:lpwstr>http://www.njtvonline.org/</vt:lpwstr>
      </vt:variant>
      <vt:variant>
        <vt:lpwstr/>
      </vt:variant>
      <vt:variant>
        <vt:i4>4587546</vt:i4>
      </vt:variant>
      <vt:variant>
        <vt:i4>69</vt:i4>
      </vt:variant>
      <vt:variant>
        <vt:i4>0</vt:i4>
      </vt:variant>
      <vt:variant>
        <vt:i4>5</vt:i4>
      </vt:variant>
      <vt:variant>
        <vt:lpwstr>http://wliw.org/</vt:lpwstr>
      </vt:variant>
      <vt:variant>
        <vt:lpwstr/>
      </vt:variant>
      <vt:variant>
        <vt:i4>5505040</vt:i4>
      </vt:variant>
      <vt:variant>
        <vt:i4>66</vt:i4>
      </vt:variant>
      <vt:variant>
        <vt:i4>0</vt:i4>
      </vt:variant>
      <vt:variant>
        <vt:i4>5</vt:i4>
      </vt:variant>
      <vt:variant>
        <vt:lpwstr>http://thirteen.org/</vt:lpwstr>
      </vt:variant>
      <vt:variant>
        <vt:lpwstr/>
      </vt:variant>
      <vt:variant>
        <vt:i4>6553662</vt:i4>
      </vt:variant>
      <vt:variant>
        <vt:i4>63</vt:i4>
      </vt:variant>
      <vt:variant>
        <vt:i4>0</vt:i4>
      </vt:variant>
      <vt:variant>
        <vt:i4>5</vt:i4>
      </vt:variant>
      <vt:variant>
        <vt:lpwstr>https://www.facebook.com/yapfilms/</vt:lpwstr>
      </vt:variant>
      <vt:variant>
        <vt:lpwstr/>
      </vt:variant>
      <vt:variant>
        <vt:i4>65624</vt:i4>
      </vt:variant>
      <vt:variant>
        <vt:i4>60</vt:i4>
      </vt:variant>
      <vt:variant>
        <vt:i4>0</vt:i4>
      </vt:variant>
      <vt:variant>
        <vt:i4>5</vt:i4>
      </vt:variant>
      <vt:variant>
        <vt:lpwstr>https://twitter.com/yapfilms</vt:lpwstr>
      </vt:variant>
      <vt:variant>
        <vt:lpwstr/>
      </vt:variant>
      <vt:variant>
        <vt:i4>4718662</vt:i4>
      </vt:variant>
      <vt:variant>
        <vt:i4>57</vt:i4>
      </vt:variant>
      <vt:variant>
        <vt:i4>0</vt:i4>
      </vt:variant>
      <vt:variant>
        <vt:i4>5</vt:i4>
      </vt:variant>
      <vt:variant>
        <vt:lpwstr>http://www.yapfilms.com/</vt:lpwstr>
      </vt:variant>
      <vt:variant>
        <vt:lpwstr/>
      </vt:variant>
      <vt:variant>
        <vt:i4>4456531</vt:i4>
      </vt:variant>
      <vt:variant>
        <vt:i4>54</vt:i4>
      </vt:variant>
      <vt:variant>
        <vt:i4>0</vt:i4>
      </vt:variant>
      <vt:variant>
        <vt:i4>5</vt:i4>
      </vt:variant>
      <vt:variant>
        <vt:lpwstr>https://www.facebook.com/FremantleHQ/</vt:lpwstr>
      </vt:variant>
      <vt:variant>
        <vt:lpwstr/>
      </vt:variant>
      <vt:variant>
        <vt:i4>5898355</vt:i4>
      </vt:variant>
      <vt:variant>
        <vt:i4>51</vt:i4>
      </vt:variant>
      <vt:variant>
        <vt:i4>0</vt:i4>
      </vt:variant>
      <vt:variant>
        <vt:i4>5</vt:i4>
      </vt:variant>
      <vt:variant>
        <vt:lpwstr>https://urldefense.proofpoint.com/v2/url?u=https-3A__l.workplace.com_l.php-3Fu-3Dhttps-253A-252F-252Fwww.linkedin.com-252Fcompany-252Ffremantle-26h-3DAT3EB6hVRTcJn9hu7n6Kl6vqzshrJmHS4WnN-5F9Qy2lf5zoiqYcpVy6m4jrpVUMiU18hGA2re3ZQVj8zt0SBMLSSpPgAQTkV7mtXC3fZXVsZHk3yw3RGC1qKj0LmylGHeQ-2DKZjAB4b3bkELrYx5pAIlDn3l13W6jw5gnJQ-2Ds&amp;d=DwMGaQ&amp;c=BxKcMbETFwSktsL116c0CLzwOlCGdYKnl0_kgHBnEac&amp;r=pftdvJpvVLAr1XwM_7Vc5Sxzxt__GABjs8JZmiY00ug&amp;m=U32jHO5fCfLRBJNHgsTGNkC00FCLQ93o_Cc4_P7VtpI&amp;s=CNUvdx4tIAc8Nr4uQw-03oaxOxkRyVCBKsARQ9U44Zk&amp;e=</vt:lpwstr>
      </vt:variant>
      <vt:variant>
        <vt:lpwstr/>
      </vt:variant>
      <vt:variant>
        <vt:i4>4522096</vt:i4>
      </vt:variant>
      <vt:variant>
        <vt:i4>48</vt:i4>
      </vt:variant>
      <vt:variant>
        <vt:i4>0</vt:i4>
      </vt:variant>
      <vt:variant>
        <vt:i4>5</vt:i4>
      </vt:variant>
      <vt:variant>
        <vt:lpwstr>https://urldefense.proofpoint.com/v2/url?u=https-3A__l.workplace.com_l.php-3Fu-3Dhttps-253A-252F-252Ftwitter.com-252Ffremantlehq-253Flang-253Den-26h-3DAT12ANdkQ8E6T7Yii7z5zrLjrtRHUfJ96CuUqiEJCDdPyurOixJCPrEvw10tp2rC23BOIj44DtC82NWZYjk9-2DuERVBJnQD8UZck2ZjYAYY28MSy5bVCn9pCAmAk5BlurpFplrooorTFCt6q24-2DTno2n-5FrRpKn8Wlk7X20MI&amp;d=DwMGaQ&amp;c=BxKcMbETFwSktsL116c0CLzwOlCGdYKnl0_kgHBnEac&amp;r=pftdvJpvVLAr1XwM_7Vc5Sxzxt__GABjs8JZmiY00ug&amp;m=U32jHO5fCfLRBJNHgsTGNkC00FCLQ93o_Cc4_P7VtpI&amp;s=X-ZbIdAaxBUXyctYl19-KQdt2_ykmfwQVf6rbZ5a9IE&amp;e=</vt:lpwstr>
      </vt:variant>
      <vt:variant>
        <vt:lpwstr/>
      </vt:variant>
      <vt:variant>
        <vt:i4>5636108</vt:i4>
      </vt:variant>
      <vt:variant>
        <vt:i4>45</vt:i4>
      </vt:variant>
      <vt:variant>
        <vt:i4>0</vt:i4>
      </vt:variant>
      <vt:variant>
        <vt:i4>5</vt:i4>
      </vt:variant>
      <vt:variant>
        <vt:lpwstr>http://www.fremantle.com/</vt:lpwstr>
      </vt:variant>
      <vt:variant>
        <vt:lpwstr/>
      </vt:variant>
      <vt:variant>
        <vt:i4>1441868</vt:i4>
      </vt:variant>
      <vt:variant>
        <vt:i4>42</vt:i4>
      </vt:variant>
      <vt:variant>
        <vt:i4>0</vt:i4>
      </vt:variant>
      <vt:variant>
        <vt:i4>5</vt:i4>
      </vt:variant>
      <vt:variant>
        <vt:lpwstr>https://www.facebook.com/watch/?v=367214273701582</vt:lpwstr>
      </vt:variant>
      <vt:variant>
        <vt:lpwstr/>
      </vt:variant>
      <vt:variant>
        <vt:i4>2359405</vt:i4>
      </vt:variant>
      <vt:variant>
        <vt:i4>39</vt:i4>
      </vt:variant>
      <vt:variant>
        <vt:i4>0</vt:i4>
      </vt:variant>
      <vt:variant>
        <vt:i4>5</vt:i4>
      </vt:variant>
      <vt:variant>
        <vt:lpwstr>http://pbs.org/americanmasters</vt:lpwstr>
      </vt:variant>
      <vt:variant>
        <vt:lpwstr/>
      </vt:variant>
      <vt:variant>
        <vt:i4>2162739</vt:i4>
      </vt:variant>
      <vt:variant>
        <vt:i4>36</vt:i4>
      </vt:variant>
      <vt:variant>
        <vt:i4>0</vt:i4>
      </vt:variant>
      <vt:variant>
        <vt:i4>5</vt:i4>
      </vt:variant>
      <vt:variant>
        <vt:lpwstr>http://www.twitter.com/pbspressroom</vt:lpwstr>
      </vt:variant>
      <vt:variant>
        <vt:lpwstr/>
      </vt:variant>
      <vt:variant>
        <vt:i4>3801125</vt:i4>
      </vt:variant>
      <vt:variant>
        <vt:i4>33</vt:i4>
      </vt:variant>
      <vt:variant>
        <vt:i4>0</vt:i4>
      </vt:variant>
      <vt:variant>
        <vt:i4>5</vt:i4>
      </vt:variant>
      <vt:variant>
        <vt:lpwstr>http://www.youtube.com/pbs</vt:lpwstr>
      </vt:variant>
      <vt:variant>
        <vt:lpwstr/>
      </vt:variant>
      <vt:variant>
        <vt:i4>3080311</vt:i4>
      </vt:variant>
      <vt:variant>
        <vt:i4>30</vt:i4>
      </vt:variant>
      <vt:variant>
        <vt:i4>0</vt:i4>
      </vt:variant>
      <vt:variant>
        <vt:i4>5</vt:i4>
      </vt:variant>
      <vt:variant>
        <vt:lpwstr>http://facebook.com/pbs</vt:lpwstr>
      </vt:variant>
      <vt:variant>
        <vt:lpwstr/>
      </vt:variant>
      <vt:variant>
        <vt:i4>4456452</vt:i4>
      </vt:variant>
      <vt:variant>
        <vt:i4>27</vt:i4>
      </vt:variant>
      <vt:variant>
        <vt:i4>0</vt:i4>
      </vt:variant>
      <vt:variant>
        <vt:i4>5</vt:i4>
      </vt:variant>
      <vt:variant>
        <vt:lpwstr>http://pbs.org/pressroom</vt:lpwstr>
      </vt:variant>
      <vt:variant>
        <vt:lpwstr/>
      </vt:variant>
      <vt:variant>
        <vt:i4>2097262</vt:i4>
      </vt:variant>
      <vt:variant>
        <vt:i4>24</vt:i4>
      </vt:variant>
      <vt:variant>
        <vt:i4>0</vt:i4>
      </vt:variant>
      <vt:variant>
        <vt:i4>5</vt:i4>
      </vt:variant>
      <vt:variant>
        <vt:lpwstr>http://www.pbs.org/</vt:lpwstr>
      </vt:variant>
      <vt:variant>
        <vt:lpwstr/>
      </vt:variant>
      <vt:variant>
        <vt:i4>3604590</vt:i4>
      </vt:variant>
      <vt:variant>
        <vt:i4>21</vt:i4>
      </vt:variant>
      <vt:variant>
        <vt:i4>0</vt:i4>
      </vt:variant>
      <vt:variant>
        <vt:i4>5</vt:i4>
      </vt:variant>
      <vt:variant>
        <vt:lpwstr>http://instagram.com/pbsamericanmasters</vt:lpwstr>
      </vt:variant>
      <vt:variant>
        <vt:lpwstr/>
      </vt:variant>
      <vt:variant>
        <vt:i4>6225947</vt:i4>
      </vt:variant>
      <vt:variant>
        <vt:i4>18</vt:i4>
      </vt:variant>
      <vt:variant>
        <vt:i4>0</vt:i4>
      </vt:variant>
      <vt:variant>
        <vt:i4>5</vt:i4>
      </vt:variant>
      <vt:variant>
        <vt:lpwstr>http://youtube.com/AmericanMastersPBS</vt:lpwstr>
      </vt:variant>
      <vt:variant>
        <vt:lpwstr/>
      </vt:variant>
      <vt:variant>
        <vt:i4>4522012</vt:i4>
      </vt:variant>
      <vt:variant>
        <vt:i4>15</vt:i4>
      </vt:variant>
      <vt:variant>
        <vt:i4>0</vt:i4>
      </vt:variant>
      <vt:variant>
        <vt:i4>5</vt:i4>
      </vt:variant>
      <vt:variant>
        <vt:lpwstr>http://twitter.com/pbsamermasters</vt:lpwstr>
      </vt:variant>
      <vt:variant>
        <vt:lpwstr/>
      </vt:variant>
      <vt:variant>
        <vt:i4>3670057</vt:i4>
      </vt:variant>
      <vt:variant>
        <vt:i4>12</vt:i4>
      </vt:variant>
      <vt:variant>
        <vt:i4>0</vt:i4>
      </vt:variant>
      <vt:variant>
        <vt:i4>5</vt:i4>
      </vt:variant>
      <vt:variant>
        <vt:lpwstr>http://www.facebook.com/americanmasters</vt:lpwstr>
      </vt:variant>
      <vt:variant>
        <vt:lpwstr/>
      </vt:variant>
      <vt:variant>
        <vt:i4>2359405</vt:i4>
      </vt:variant>
      <vt:variant>
        <vt:i4>9</vt:i4>
      </vt:variant>
      <vt:variant>
        <vt:i4>0</vt:i4>
      </vt:variant>
      <vt:variant>
        <vt:i4>5</vt:i4>
      </vt:variant>
      <vt:variant>
        <vt:lpwstr>http://pbs.org/americanmasters</vt:lpwstr>
      </vt:variant>
      <vt:variant>
        <vt:lpwstr/>
      </vt:variant>
      <vt:variant>
        <vt:i4>4718656</vt:i4>
      </vt:variant>
      <vt:variant>
        <vt:i4>6</vt:i4>
      </vt:variant>
      <vt:variant>
        <vt:i4>0</vt:i4>
      </vt:variant>
      <vt:variant>
        <vt:i4>5</vt:i4>
      </vt:variant>
      <vt:variant>
        <vt:lpwstr>http://www.thirteen.org/pressroom</vt:lpwstr>
      </vt:variant>
      <vt:variant>
        <vt:lpwstr/>
      </vt:variant>
      <vt:variant>
        <vt:i4>4456541</vt:i4>
      </vt:variant>
      <vt:variant>
        <vt:i4>3</vt:i4>
      </vt:variant>
      <vt:variant>
        <vt:i4>0</vt:i4>
      </vt:variant>
      <vt:variant>
        <vt:i4>5</vt:i4>
      </vt:variant>
      <vt:variant>
        <vt:lpwstr>http://www.pbs.org/pressroom</vt:lpwstr>
      </vt:variant>
      <vt:variant>
        <vt:lpwstr/>
      </vt:variant>
      <vt:variant>
        <vt:i4>5111913</vt:i4>
      </vt:variant>
      <vt:variant>
        <vt:i4>0</vt:i4>
      </vt:variant>
      <vt:variant>
        <vt:i4>0</vt:i4>
      </vt:variant>
      <vt:variant>
        <vt:i4>5</vt:i4>
      </vt:variant>
      <vt:variant>
        <vt:lpwstr>mailto:tewsa@wnet.org</vt:lpwstr>
      </vt:variant>
      <vt:variant>
        <vt:lpwstr/>
      </vt:variant>
      <vt:variant>
        <vt:i4>6619160</vt:i4>
      </vt:variant>
      <vt:variant>
        <vt:i4>0</vt:i4>
      </vt:variant>
      <vt:variant>
        <vt:i4>0</vt:i4>
      </vt:variant>
      <vt:variant>
        <vt:i4>5</vt:i4>
      </vt:variant>
      <vt:variant>
        <vt:lpwstr>https://en.wikipedia.org/wiki/LaTanya_Richardson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Tews, Ava</cp:lastModifiedBy>
  <cp:revision>13</cp:revision>
  <cp:lastPrinted>2017-12-13T16:24:00Z</cp:lastPrinted>
  <dcterms:created xsi:type="dcterms:W3CDTF">2020-11-04T22:36:00Z</dcterms:created>
  <dcterms:modified xsi:type="dcterms:W3CDTF">2020-11-05T22:07:00Z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