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987F0" w14:textId="77777777" w:rsidR="00432819" w:rsidRPr="00527EFA" w:rsidRDefault="00432819" w:rsidP="00432819">
      <w:pPr>
        <w:widowControl w:val="0"/>
        <w:tabs>
          <w:tab w:val="left" w:pos="2272"/>
          <w:tab w:val="left" w:pos="2430"/>
        </w:tabs>
        <w:autoSpaceDE w:val="0"/>
        <w:autoSpaceDN w:val="0"/>
        <w:adjustRightInd w:val="0"/>
        <w:spacing w:line="240" w:lineRule="auto"/>
        <w:ind w:right="-16"/>
        <w:rPr>
          <w:color w:val="000000"/>
          <w:sz w:val="18"/>
          <w:szCs w:val="18"/>
        </w:rPr>
      </w:pPr>
      <w:r w:rsidRPr="00527EFA">
        <w:rPr>
          <w:color w:val="000000"/>
          <w:sz w:val="18"/>
          <w:szCs w:val="18"/>
        </w:rPr>
        <w:t>Press Contact:</w:t>
      </w:r>
    </w:p>
    <w:p w14:paraId="3DE0E312" w14:textId="77777777" w:rsidR="00432819" w:rsidRPr="00527EFA" w:rsidRDefault="00432819" w:rsidP="00432819">
      <w:pPr>
        <w:widowControl w:val="0"/>
        <w:tabs>
          <w:tab w:val="left" w:pos="2272"/>
          <w:tab w:val="left" w:pos="2340"/>
        </w:tabs>
        <w:autoSpaceDE w:val="0"/>
        <w:autoSpaceDN w:val="0"/>
        <w:adjustRightInd w:val="0"/>
        <w:spacing w:line="240" w:lineRule="auto"/>
        <w:ind w:right="-16"/>
        <w:rPr>
          <w:rStyle w:val="Hyperlink"/>
          <w:sz w:val="18"/>
          <w:szCs w:val="18"/>
        </w:rPr>
      </w:pPr>
      <w:r w:rsidRPr="00527EFA">
        <w:rPr>
          <w:color w:val="000000"/>
          <w:sz w:val="18"/>
          <w:szCs w:val="18"/>
        </w:rPr>
        <w:t xml:space="preserve">Natasha Padilla, WNET, </w:t>
      </w:r>
      <w:r w:rsidRPr="00527EFA">
        <w:rPr>
          <w:rStyle w:val="grame"/>
          <w:sz w:val="18"/>
          <w:szCs w:val="18"/>
        </w:rPr>
        <w:t>212.560.8824</w:t>
      </w:r>
      <w:r w:rsidRPr="00527EFA">
        <w:rPr>
          <w:sz w:val="18"/>
          <w:szCs w:val="18"/>
        </w:rPr>
        <w:t xml:space="preserve">, </w:t>
      </w:r>
      <w:hyperlink r:id="rId7" w:history="1">
        <w:r w:rsidRPr="00527EFA">
          <w:rPr>
            <w:rStyle w:val="Hyperlink"/>
            <w:sz w:val="18"/>
            <w:szCs w:val="18"/>
          </w:rPr>
          <w:t>padilla@wnet.org</w:t>
        </w:r>
      </w:hyperlink>
    </w:p>
    <w:p w14:paraId="7773FE0E" w14:textId="77777777" w:rsidR="00432819" w:rsidRPr="00527EFA" w:rsidRDefault="00432819" w:rsidP="00432819">
      <w:pPr>
        <w:spacing w:line="240" w:lineRule="auto"/>
        <w:ind w:right="-16"/>
        <w:rPr>
          <w:rStyle w:val="Hyperlink"/>
          <w:sz w:val="18"/>
          <w:szCs w:val="18"/>
        </w:rPr>
      </w:pPr>
      <w:r w:rsidRPr="00527EFA">
        <w:rPr>
          <w:sz w:val="18"/>
          <w:szCs w:val="18"/>
        </w:rPr>
        <w:t xml:space="preserve">Press Materials: </w:t>
      </w:r>
      <w:hyperlink r:id="rId8" w:history="1">
        <w:r w:rsidRPr="00527EFA">
          <w:rPr>
            <w:rStyle w:val="Hyperlink"/>
            <w:sz w:val="18"/>
            <w:szCs w:val="18"/>
          </w:rPr>
          <w:t>http://pbs.org/pressroom</w:t>
        </w:r>
      </w:hyperlink>
      <w:r w:rsidRPr="00527EFA">
        <w:rPr>
          <w:sz w:val="18"/>
          <w:szCs w:val="18"/>
        </w:rPr>
        <w:t xml:space="preserve"> or </w:t>
      </w:r>
      <w:hyperlink r:id="rId9" w:history="1">
        <w:r w:rsidRPr="00527EFA">
          <w:rPr>
            <w:rStyle w:val="Hyperlink"/>
            <w:sz w:val="18"/>
            <w:szCs w:val="18"/>
          </w:rPr>
          <w:t>http://thirteen.org/pressroom</w:t>
        </w:r>
      </w:hyperlink>
    </w:p>
    <w:p w14:paraId="37E65B18" w14:textId="77777777" w:rsidR="00432819" w:rsidRPr="00123E61" w:rsidRDefault="00432819" w:rsidP="00432819">
      <w:pPr>
        <w:pStyle w:val="NormalIndent"/>
        <w:spacing w:line="240" w:lineRule="auto"/>
        <w:ind w:right="-16"/>
        <w:rPr>
          <w:sz w:val="8"/>
        </w:rPr>
      </w:pPr>
    </w:p>
    <w:p w14:paraId="1B4172E0" w14:textId="77777777" w:rsidR="00432819" w:rsidRPr="00527EFA" w:rsidRDefault="00432819" w:rsidP="00432819">
      <w:pPr>
        <w:widowControl w:val="0"/>
        <w:autoSpaceDE w:val="0"/>
        <w:autoSpaceDN w:val="0"/>
        <w:adjustRightInd w:val="0"/>
        <w:spacing w:line="240" w:lineRule="auto"/>
        <w:ind w:right="-16"/>
        <w:rPr>
          <w:color w:val="000000"/>
          <w:sz w:val="18"/>
          <w:szCs w:val="18"/>
        </w:rPr>
      </w:pPr>
      <w:r w:rsidRPr="00527EFA">
        <w:rPr>
          <w:color w:val="000000"/>
          <w:sz w:val="18"/>
          <w:szCs w:val="18"/>
        </w:rPr>
        <w:t xml:space="preserve">Websites: </w:t>
      </w:r>
      <w:hyperlink r:id="rId10" w:history="1">
        <w:r w:rsidRPr="00527EFA">
          <w:rPr>
            <w:rStyle w:val="Hyperlink"/>
            <w:sz w:val="18"/>
            <w:szCs w:val="18"/>
          </w:rPr>
          <w:t>http://pbs.org/americanmasters</w:t>
        </w:r>
      </w:hyperlink>
      <w:r w:rsidRPr="00527EFA">
        <w:rPr>
          <w:color w:val="000000"/>
          <w:sz w:val="18"/>
          <w:szCs w:val="18"/>
        </w:rPr>
        <w:t xml:space="preserve">, </w:t>
      </w:r>
      <w:hyperlink r:id="rId11" w:history="1">
        <w:r w:rsidRPr="00527EFA">
          <w:rPr>
            <w:rStyle w:val="Hyperlink"/>
            <w:sz w:val="18"/>
            <w:szCs w:val="18"/>
          </w:rPr>
          <w:t>http://facebook.com/americanmasters</w:t>
        </w:r>
      </w:hyperlink>
      <w:r w:rsidRPr="00527EFA">
        <w:rPr>
          <w:color w:val="000000"/>
          <w:sz w:val="18"/>
          <w:szCs w:val="18"/>
        </w:rPr>
        <w:t xml:space="preserve">, </w:t>
      </w:r>
      <w:hyperlink r:id="rId12" w:history="1">
        <w:r w:rsidRPr="00527EFA">
          <w:rPr>
            <w:rStyle w:val="Hyperlink"/>
            <w:sz w:val="18"/>
            <w:szCs w:val="18"/>
          </w:rPr>
          <w:t>@PBSAmerMasters</w:t>
        </w:r>
      </w:hyperlink>
      <w:r w:rsidRPr="00527EFA">
        <w:rPr>
          <w:color w:val="000000"/>
          <w:sz w:val="18"/>
          <w:szCs w:val="18"/>
        </w:rPr>
        <w:t xml:space="preserve">, </w:t>
      </w:r>
      <w:hyperlink r:id="rId13" w:history="1">
        <w:r w:rsidRPr="00527EFA">
          <w:rPr>
            <w:rStyle w:val="Hyperlink"/>
            <w:sz w:val="18"/>
            <w:szCs w:val="18"/>
          </w:rPr>
          <w:t>http://pbsamericanmasters.tumblr.com</w:t>
        </w:r>
      </w:hyperlink>
      <w:r w:rsidRPr="00527EFA">
        <w:rPr>
          <w:color w:val="000000"/>
          <w:sz w:val="18"/>
          <w:szCs w:val="18"/>
        </w:rPr>
        <w:t xml:space="preserve">, </w:t>
      </w:r>
      <w:hyperlink r:id="rId14" w:history="1">
        <w:r w:rsidRPr="00527EFA">
          <w:rPr>
            <w:rStyle w:val="Hyperlink"/>
            <w:sz w:val="18"/>
            <w:szCs w:val="18"/>
          </w:rPr>
          <w:t>http://youtube.com/AmericanMastersPBS</w:t>
        </w:r>
      </w:hyperlink>
      <w:r w:rsidRPr="00527EFA">
        <w:rPr>
          <w:color w:val="000000"/>
          <w:sz w:val="18"/>
          <w:szCs w:val="18"/>
        </w:rPr>
        <w:t xml:space="preserve">, </w:t>
      </w:r>
      <w:hyperlink r:id="rId15" w:history="1">
        <w:r w:rsidRPr="00527EFA">
          <w:rPr>
            <w:rStyle w:val="Hyperlink"/>
            <w:sz w:val="18"/>
            <w:szCs w:val="18"/>
          </w:rPr>
          <w:t>http://instagram.com/pbsamericanmasters</w:t>
        </w:r>
      </w:hyperlink>
      <w:r w:rsidRPr="00527EFA">
        <w:rPr>
          <w:color w:val="000000"/>
          <w:sz w:val="18"/>
          <w:szCs w:val="18"/>
        </w:rPr>
        <w:t>, #</w:t>
      </w:r>
      <w:proofErr w:type="spellStart"/>
      <w:r>
        <w:rPr>
          <w:color w:val="000000"/>
          <w:sz w:val="18"/>
          <w:szCs w:val="18"/>
        </w:rPr>
        <w:t>AmericanMastersPBS</w:t>
      </w:r>
      <w:proofErr w:type="spellEnd"/>
    </w:p>
    <w:p w14:paraId="38E0B5F8" w14:textId="77777777" w:rsidR="00432819" w:rsidRDefault="00432819" w:rsidP="00432819">
      <w:pPr>
        <w:spacing w:line="240" w:lineRule="auto"/>
        <w:ind w:right="74"/>
        <w:jc w:val="center"/>
        <w:rPr>
          <w:iCs/>
          <w:sz w:val="20"/>
        </w:rPr>
      </w:pPr>
    </w:p>
    <w:p w14:paraId="1FB1C695" w14:textId="77777777" w:rsidR="00432819" w:rsidRPr="00373F40" w:rsidRDefault="00432819" w:rsidP="00432819">
      <w:pPr>
        <w:pStyle w:val="NormalIndent"/>
        <w:spacing w:line="240" w:lineRule="auto"/>
      </w:pPr>
    </w:p>
    <w:p w14:paraId="021C13A8" w14:textId="77777777" w:rsidR="00003108" w:rsidRDefault="00003108" w:rsidP="00003108">
      <w:pPr>
        <w:spacing w:line="317" w:lineRule="auto"/>
        <w:ind w:right="74"/>
        <w:jc w:val="center"/>
        <w:rPr>
          <w:b/>
          <w:bCs/>
          <w:sz w:val="32"/>
        </w:rPr>
      </w:pPr>
      <w:r>
        <w:rPr>
          <w:b/>
          <w:bCs/>
          <w:sz w:val="32"/>
        </w:rPr>
        <w:t>Feast It Forward</w:t>
      </w:r>
      <w:r w:rsidR="00F2559B" w:rsidRPr="00F2559B">
        <w:rPr>
          <w:b/>
          <w:bCs/>
          <w:sz w:val="32"/>
        </w:rPr>
        <w:t xml:space="preserve"> </w:t>
      </w:r>
      <w:r>
        <w:rPr>
          <w:b/>
          <w:bCs/>
          <w:sz w:val="32"/>
        </w:rPr>
        <w:t>Provides Major Funding for</w:t>
      </w:r>
    </w:p>
    <w:p w14:paraId="0A2AB920" w14:textId="219EB9EC" w:rsidR="00432819" w:rsidRDefault="00221994" w:rsidP="00003108">
      <w:pPr>
        <w:spacing w:line="317" w:lineRule="auto"/>
        <w:ind w:right="74"/>
        <w:jc w:val="center"/>
        <w:rPr>
          <w:b/>
          <w:bCs/>
          <w:sz w:val="32"/>
        </w:rPr>
      </w:pPr>
      <w:r>
        <w:rPr>
          <w:b/>
          <w:bCs/>
          <w:sz w:val="32"/>
        </w:rPr>
        <w:t>“</w:t>
      </w:r>
      <w:r w:rsidR="00003108">
        <w:rPr>
          <w:b/>
          <w:bCs/>
          <w:sz w:val="32"/>
        </w:rPr>
        <w:t>Chefs Flight</w:t>
      </w:r>
      <w:r>
        <w:rPr>
          <w:b/>
          <w:bCs/>
          <w:sz w:val="32"/>
        </w:rPr>
        <w:t>”</w:t>
      </w:r>
      <w:r w:rsidR="00003108">
        <w:rPr>
          <w:b/>
          <w:bCs/>
          <w:sz w:val="32"/>
        </w:rPr>
        <w:t xml:space="preserve"> on THIRTEEN’s </w:t>
      </w:r>
      <w:r w:rsidR="00003108" w:rsidRPr="00C928FA">
        <w:rPr>
          <w:b/>
          <w:bCs/>
          <w:i/>
          <w:sz w:val="32"/>
        </w:rPr>
        <w:t>American Masters</w:t>
      </w:r>
      <w:r w:rsidR="00003108" w:rsidRPr="00963895">
        <w:rPr>
          <w:b/>
          <w:bCs/>
          <w:sz w:val="32"/>
        </w:rPr>
        <w:t xml:space="preserve"> </w:t>
      </w:r>
      <w:r w:rsidR="00003108">
        <w:rPr>
          <w:b/>
          <w:bCs/>
          <w:sz w:val="32"/>
        </w:rPr>
        <w:t>Series May 2017 on PBS</w:t>
      </w:r>
    </w:p>
    <w:p w14:paraId="240CB0BC" w14:textId="77777777" w:rsidR="00432819" w:rsidRPr="001F3049" w:rsidRDefault="00432819" w:rsidP="00432819">
      <w:pPr>
        <w:pStyle w:val="NormalIndent"/>
        <w:spacing w:line="240" w:lineRule="auto"/>
        <w:ind w:right="74" w:firstLine="0"/>
        <w:rPr>
          <w:sz w:val="24"/>
          <w:szCs w:val="24"/>
        </w:rPr>
      </w:pPr>
    </w:p>
    <w:p w14:paraId="15E4D7EF" w14:textId="77777777" w:rsidR="00003108" w:rsidRDefault="00003108" w:rsidP="00003108">
      <w:pPr>
        <w:spacing w:line="360" w:lineRule="auto"/>
        <w:ind w:right="74"/>
        <w:jc w:val="center"/>
        <w:rPr>
          <w:bCs/>
          <w:i/>
          <w:iCs/>
          <w:sz w:val="24"/>
        </w:rPr>
      </w:pPr>
      <w:r w:rsidRPr="00003108">
        <w:rPr>
          <w:bCs/>
          <w:i/>
          <w:iCs/>
          <w:sz w:val="24"/>
        </w:rPr>
        <w:t>F</w:t>
      </w:r>
      <w:r>
        <w:rPr>
          <w:bCs/>
          <w:i/>
          <w:iCs/>
          <w:sz w:val="24"/>
        </w:rPr>
        <w:t>eatures four</w:t>
      </w:r>
      <w:r w:rsidRPr="00003108">
        <w:rPr>
          <w:bCs/>
          <w:i/>
          <w:iCs/>
          <w:sz w:val="24"/>
        </w:rPr>
        <w:t xml:space="preserve"> </w:t>
      </w:r>
      <w:r>
        <w:rPr>
          <w:bCs/>
          <w:i/>
          <w:iCs/>
          <w:sz w:val="24"/>
        </w:rPr>
        <w:t>d</w:t>
      </w:r>
      <w:r w:rsidRPr="00003108">
        <w:rPr>
          <w:bCs/>
          <w:i/>
          <w:iCs/>
          <w:sz w:val="24"/>
        </w:rPr>
        <w:t xml:space="preserve">ocumentaries on </w:t>
      </w:r>
      <w:r>
        <w:rPr>
          <w:bCs/>
          <w:i/>
          <w:iCs/>
          <w:sz w:val="24"/>
        </w:rPr>
        <w:t>i</w:t>
      </w:r>
      <w:r w:rsidRPr="00003108">
        <w:rPr>
          <w:bCs/>
          <w:i/>
          <w:iCs/>
          <w:sz w:val="24"/>
        </w:rPr>
        <w:t xml:space="preserve">conic </w:t>
      </w:r>
      <w:r>
        <w:rPr>
          <w:bCs/>
          <w:i/>
          <w:iCs/>
          <w:sz w:val="24"/>
        </w:rPr>
        <w:t>c</w:t>
      </w:r>
      <w:r w:rsidRPr="00003108">
        <w:rPr>
          <w:bCs/>
          <w:i/>
          <w:iCs/>
          <w:sz w:val="24"/>
        </w:rPr>
        <w:t>hefs James Beard,</w:t>
      </w:r>
      <w:r>
        <w:rPr>
          <w:bCs/>
          <w:i/>
          <w:iCs/>
          <w:sz w:val="24"/>
        </w:rPr>
        <w:t xml:space="preserve"> Julia Child,</w:t>
      </w:r>
    </w:p>
    <w:p w14:paraId="073CA689" w14:textId="77777777" w:rsidR="00432819" w:rsidRDefault="00003108" w:rsidP="00003108">
      <w:pPr>
        <w:spacing w:line="360" w:lineRule="auto"/>
        <w:ind w:right="74"/>
        <w:jc w:val="center"/>
        <w:rPr>
          <w:bCs/>
          <w:i/>
          <w:iCs/>
          <w:sz w:val="24"/>
        </w:rPr>
      </w:pPr>
      <w:r w:rsidRPr="00003108">
        <w:rPr>
          <w:bCs/>
          <w:i/>
          <w:iCs/>
          <w:sz w:val="24"/>
        </w:rPr>
        <w:t xml:space="preserve">Jacques </w:t>
      </w:r>
      <w:proofErr w:type="spellStart"/>
      <w:r w:rsidRPr="00003108">
        <w:rPr>
          <w:bCs/>
          <w:i/>
          <w:iCs/>
          <w:sz w:val="24"/>
        </w:rPr>
        <w:t>Pépin</w:t>
      </w:r>
      <w:proofErr w:type="spellEnd"/>
      <w:r w:rsidRPr="00003108">
        <w:rPr>
          <w:bCs/>
          <w:i/>
          <w:iCs/>
          <w:sz w:val="24"/>
        </w:rPr>
        <w:t xml:space="preserve"> and Alice Waters</w:t>
      </w:r>
    </w:p>
    <w:p w14:paraId="3CCD822A" w14:textId="77777777" w:rsidR="00432819" w:rsidRPr="00A3487F" w:rsidRDefault="00432819" w:rsidP="00432819">
      <w:pPr>
        <w:pStyle w:val="NormalIndent"/>
        <w:ind w:firstLine="0"/>
      </w:pPr>
    </w:p>
    <w:p w14:paraId="330763C8" w14:textId="35C6FBEF" w:rsidR="00973400" w:rsidRDefault="00432819" w:rsidP="00973400">
      <w:pPr>
        <w:pStyle w:val="NormalIndent"/>
        <w:ind w:firstLine="0"/>
        <w:rPr>
          <w:bCs/>
          <w:iCs/>
        </w:rPr>
      </w:pPr>
      <w:bookmarkStart w:id="0" w:name="_GoBack"/>
      <w:bookmarkEnd w:id="0"/>
      <w:r w:rsidRPr="003C062F">
        <w:rPr>
          <w:rFonts w:cs="Arial"/>
          <w:b/>
          <w:bCs/>
          <w:i/>
        </w:rPr>
        <w:t>American Masters</w:t>
      </w:r>
      <w:r>
        <w:rPr>
          <w:rFonts w:cs="Arial"/>
          <w:b/>
          <w:bCs/>
          <w:i/>
        </w:rPr>
        <w:t xml:space="preserve"> </w:t>
      </w:r>
      <w:r w:rsidR="00752ACF">
        <w:rPr>
          <w:rFonts w:cs="Arial"/>
          <w:bCs/>
        </w:rPr>
        <w:t xml:space="preserve">announced </w:t>
      </w:r>
      <w:r w:rsidR="008D0088">
        <w:rPr>
          <w:rFonts w:cs="Arial"/>
          <w:bCs/>
        </w:rPr>
        <w:t xml:space="preserve">today </w:t>
      </w:r>
      <w:r w:rsidR="00752ACF">
        <w:rPr>
          <w:rFonts w:cs="Arial"/>
          <w:bCs/>
        </w:rPr>
        <w:t xml:space="preserve">that </w:t>
      </w:r>
      <w:r w:rsidR="00752ACF">
        <w:t>Feast it Forward™</w:t>
      </w:r>
      <w:r w:rsidR="00752ACF" w:rsidRPr="00F2559B">
        <w:t xml:space="preserve"> </w:t>
      </w:r>
      <w:r w:rsidR="00752ACF">
        <w:t xml:space="preserve">has provided major funding for a </w:t>
      </w:r>
      <w:r w:rsidR="00221994">
        <w:t>“</w:t>
      </w:r>
      <w:r w:rsidR="00752ACF">
        <w:t>chefs flight</w:t>
      </w:r>
      <w:r w:rsidR="00221994">
        <w:t>”</w:t>
      </w:r>
      <w:r w:rsidR="00752ACF">
        <w:t xml:space="preserve"> of four documentaries on culinary legends James Beard, Julia Child, Jacques </w:t>
      </w:r>
      <w:proofErr w:type="spellStart"/>
      <w:r w:rsidR="00752ACF">
        <w:t>Pépin</w:t>
      </w:r>
      <w:proofErr w:type="spellEnd"/>
      <w:r w:rsidR="00016AED">
        <w:t>,</w:t>
      </w:r>
      <w:r w:rsidR="00752ACF">
        <w:t xml:space="preserve"> and Alice Waters, premiering May 2017 on PBS</w:t>
      </w:r>
      <w:r w:rsidR="00B27CDC">
        <w:t xml:space="preserve"> as part of the series’ 31</w:t>
      </w:r>
      <w:r w:rsidR="00B27CDC" w:rsidRPr="00B27CDC">
        <w:rPr>
          <w:vertAlign w:val="superscript"/>
        </w:rPr>
        <w:t>st</w:t>
      </w:r>
      <w:r w:rsidR="00B27CDC">
        <w:t xml:space="preserve"> season</w:t>
      </w:r>
      <w:r w:rsidR="00752ACF">
        <w:t>.</w:t>
      </w:r>
      <w:r w:rsidR="00973400">
        <w:t xml:space="preserve"> New documentaries </w:t>
      </w:r>
      <w:r w:rsidR="00973400" w:rsidRPr="003C062F">
        <w:rPr>
          <w:rFonts w:cs="Arial"/>
          <w:b/>
          <w:bCs/>
          <w:i/>
        </w:rPr>
        <w:t>American Masters</w:t>
      </w:r>
      <w:r w:rsidR="00973400">
        <w:rPr>
          <w:rFonts w:cs="Arial"/>
          <w:b/>
          <w:bCs/>
          <w:i/>
        </w:rPr>
        <w:t xml:space="preserve"> – James</w:t>
      </w:r>
      <w:r w:rsidR="00973400" w:rsidRPr="00973400">
        <w:rPr>
          <w:rFonts w:cs="Arial"/>
          <w:b/>
          <w:bCs/>
          <w:i/>
        </w:rPr>
        <w:t xml:space="preserve"> </w:t>
      </w:r>
      <w:r w:rsidR="00973400" w:rsidRPr="00973400">
        <w:rPr>
          <w:b/>
          <w:i/>
        </w:rPr>
        <w:t>Beard: America’s First Foodie</w:t>
      </w:r>
      <w:r w:rsidR="00973400">
        <w:rPr>
          <w:b/>
          <w:i/>
        </w:rPr>
        <w:t xml:space="preserve"> </w:t>
      </w:r>
      <w:r w:rsidR="00973400">
        <w:t xml:space="preserve">and </w:t>
      </w:r>
      <w:r w:rsidR="00973400" w:rsidRPr="003C062F">
        <w:rPr>
          <w:rFonts w:cs="Arial"/>
          <w:b/>
          <w:bCs/>
          <w:i/>
        </w:rPr>
        <w:t>American Masters</w:t>
      </w:r>
      <w:r w:rsidR="007A1F22" w:rsidRPr="00973400">
        <w:rPr>
          <w:rFonts w:cs="Arial"/>
          <w:b/>
          <w:bCs/>
          <w:i/>
        </w:rPr>
        <w:t xml:space="preserve"> – </w:t>
      </w:r>
      <w:r w:rsidR="00973400" w:rsidRPr="00973400">
        <w:rPr>
          <w:rFonts w:cs="Arial"/>
          <w:b/>
          <w:bCs/>
          <w:i/>
        </w:rPr>
        <w:t xml:space="preserve">Jacques </w:t>
      </w:r>
      <w:proofErr w:type="spellStart"/>
      <w:r w:rsidR="00973400" w:rsidRPr="00973400">
        <w:rPr>
          <w:rFonts w:cs="Arial"/>
          <w:b/>
          <w:bCs/>
          <w:i/>
        </w:rPr>
        <w:t>Pépin</w:t>
      </w:r>
      <w:proofErr w:type="spellEnd"/>
      <w:r w:rsidR="007A1F22">
        <w:rPr>
          <w:rFonts w:cs="Arial"/>
          <w:b/>
          <w:bCs/>
          <w:i/>
        </w:rPr>
        <w:t>:</w:t>
      </w:r>
      <w:r w:rsidR="00973400" w:rsidRPr="00973400">
        <w:rPr>
          <w:rFonts w:cs="Arial"/>
          <w:b/>
          <w:bCs/>
          <w:i/>
        </w:rPr>
        <w:t xml:space="preserve"> The Art of Craft</w:t>
      </w:r>
      <w:r w:rsidR="00973400" w:rsidRPr="008A4CEB">
        <w:rPr>
          <w:rFonts w:cs="Arial"/>
          <w:bCs/>
        </w:rPr>
        <w:t xml:space="preserve"> </w:t>
      </w:r>
      <w:r w:rsidR="00973400">
        <w:rPr>
          <w:rFonts w:cs="Arial"/>
          <w:bCs/>
        </w:rPr>
        <w:t xml:space="preserve">will be paired with encore presentations of </w:t>
      </w:r>
      <w:r w:rsidR="00311E1B" w:rsidRPr="00311E1B">
        <w:rPr>
          <w:rFonts w:cs="Arial"/>
          <w:b/>
          <w:bCs/>
          <w:i/>
        </w:rPr>
        <w:t>American Masters:</w:t>
      </w:r>
      <w:r w:rsidR="00311E1B">
        <w:rPr>
          <w:rFonts w:cs="Arial"/>
          <w:bCs/>
        </w:rPr>
        <w:t xml:space="preserve"> </w:t>
      </w:r>
      <w:r w:rsidR="00311E1B">
        <w:rPr>
          <w:b/>
          <w:bCs/>
          <w:i/>
          <w:iCs/>
        </w:rPr>
        <w:t>Julia! America’s Favorite Chef</w:t>
      </w:r>
      <w:r w:rsidR="00311E1B">
        <w:rPr>
          <w:bCs/>
          <w:iCs/>
        </w:rPr>
        <w:t xml:space="preserve"> and </w:t>
      </w:r>
      <w:r w:rsidR="00311E1B" w:rsidRPr="00311E1B">
        <w:rPr>
          <w:rFonts w:cs="Arial"/>
          <w:b/>
          <w:bCs/>
          <w:i/>
        </w:rPr>
        <w:t>American Masters:</w:t>
      </w:r>
      <w:r w:rsidR="00311E1B">
        <w:rPr>
          <w:rFonts w:cs="Arial"/>
          <w:bCs/>
        </w:rPr>
        <w:t xml:space="preserve"> </w:t>
      </w:r>
      <w:r w:rsidR="00311E1B">
        <w:rPr>
          <w:b/>
          <w:bCs/>
          <w:i/>
          <w:iCs/>
        </w:rPr>
        <w:t>Alice Waters and Her Delicious Revolution</w:t>
      </w:r>
      <w:r w:rsidR="00311E1B">
        <w:rPr>
          <w:bCs/>
          <w:iCs/>
        </w:rPr>
        <w:t xml:space="preserve">, respectively. </w:t>
      </w:r>
    </w:p>
    <w:p w14:paraId="3D8BBBA2" w14:textId="77777777" w:rsidR="00172058" w:rsidRDefault="00172058" w:rsidP="00973400">
      <w:pPr>
        <w:pStyle w:val="NormalIndent"/>
        <w:ind w:firstLine="0"/>
        <w:rPr>
          <w:bCs/>
          <w:iCs/>
        </w:rPr>
      </w:pPr>
      <w:r>
        <w:rPr>
          <w:bCs/>
          <w:iCs/>
        </w:rPr>
        <w:tab/>
        <w:t xml:space="preserve">“We are thrilled to be able to bring the savory stories behind these culinary geniuses to viewers thanks to Feast It Forward’s </w:t>
      </w:r>
      <w:r w:rsidR="009C68C1">
        <w:rPr>
          <w:bCs/>
          <w:iCs/>
        </w:rPr>
        <w:t xml:space="preserve">generous support. </w:t>
      </w:r>
      <w:r w:rsidR="00476460">
        <w:rPr>
          <w:bCs/>
          <w:iCs/>
        </w:rPr>
        <w:t>Collectively, they set America’s dinner table, and I think people will enjoy s</w:t>
      </w:r>
      <w:r w:rsidR="009C68C1">
        <w:rPr>
          <w:bCs/>
          <w:iCs/>
        </w:rPr>
        <w:t xml:space="preserve">eeing the connections between </w:t>
      </w:r>
      <w:r w:rsidR="00476460">
        <w:rPr>
          <w:bCs/>
          <w:iCs/>
        </w:rPr>
        <w:t>each of these chefs and how we eat today</w:t>
      </w:r>
      <w:r w:rsidR="009C68C1">
        <w:rPr>
          <w:bCs/>
          <w:iCs/>
        </w:rPr>
        <w:t xml:space="preserve">,” said Michael Kantor, executive producer of </w:t>
      </w:r>
      <w:r w:rsidR="009C68C1" w:rsidRPr="009C68C1">
        <w:rPr>
          <w:b/>
          <w:bCs/>
          <w:i/>
          <w:iCs/>
        </w:rPr>
        <w:t>American Masters</w:t>
      </w:r>
      <w:r w:rsidR="009C68C1">
        <w:rPr>
          <w:bCs/>
          <w:iCs/>
        </w:rPr>
        <w:t>.</w:t>
      </w:r>
      <w:r>
        <w:rPr>
          <w:bCs/>
          <w:iCs/>
        </w:rPr>
        <w:t xml:space="preserve"> </w:t>
      </w:r>
    </w:p>
    <w:p w14:paraId="7D55B1A9" w14:textId="3727F901" w:rsidR="00674626" w:rsidRPr="007B4009" w:rsidRDefault="005764B0" w:rsidP="00674626">
      <w:pPr>
        <w:pStyle w:val="NormalIndent"/>
        <w:ind w:firstLine="720"/>
      </w:pPr>
      <w:r>
        <w:rPr>
          <w:bCs/>
          <w:iCs/>
        </w:rPr>
        <w:t>“</w:t>
      </w:r>
      <w:r w:rsidR="002E4308" w:rsidRPr="005764B0">
        <w:rPr>
          <w:bCs/>
          <w:iCs/>
        </w:rPr>
        <w:t xml:space="preserve">We </w:t>
      </w:r>
      <w:r w:rsidR="00366A6A" w:rsidRPr="005764B0">
        <w:rPr>
          <w:bCs/>
          <w:iCs/>
        </w:rPr>
        <w:t>are</w:t>
      </w:r>
      <w:r w:rsidR="002E4308" w:rsidRPr="005764B0">
        <w:rPr>
          <w:bCs/>
          <w:iCs/>
        </w:rPr>
        <w:t xml:space="preserve"> elated</w:t>
      </w:r>
      <w:r w:rsidR="007A1523" w:rsidRPr="005764B0">
        <w:rPr>
          <w:bCs/>
          <w:iCs/>
        </w:rPr>
        <w:t xml:space="preserve"> to be supporting such important program</w:t>
      </w:r>
      <w:r w:rsidRPr="007B4009">
        <w:rPr>
          <w:bCs/>
          <w:iCs/>
        </w:rPr>
        <w:t>s</w:t>
      </w:r>
      <w:r w:rsidR="007A1523" w:rsidRPr="005764B0">
        <w:rPr>
          <w:bCs/>
          <w:iCs/>
        </w:rPr>
        <w:t xml:space="preserve">. </w:t>
      </w:r>
      <w:r w:rsidR="0009741F" w:rsidRPr="005764B0">
        <w:rPr>
          <w:bCs/>
          <w:iCs/>
        </w:rPr>
        <w:t xml:space="preserve">The food world is </w:t>
      </w:r>
      <w:r w:rsidR="00366A6A" w:rsidRPr="005764B0">
        <w:rPr>
          <w:bCs/>
          <w:iCs/>
        </w:rPr>
        <w:t>beyond</w:t>
      </w:r>
      <w:r w:rsidR="002E4308" w:rsidRPr="005764B0">
        <w:rPr>
          <w:bCs/>
          <w:iCs/>
        </w:rPr>
        <w:t xml:space="preserve"> </w:t>
      </w:r>
      <w:r w:rsidR="0009741F" w:rsidRPr="005764B0">
        <w:rPr>
          <w:bCs/>
          <w:iCs/>
        </w:rPr>
        <w:t>grateful for</w:t>
      </w:r>
      <w:r w:rsidR="007A1523" w:rsidRPr="005764B0">
        <w:rPr>
          <w:bCs/>
          <w:iCs/>
        </w:rPr>
        <w:t xml:space="preserve"> the</w:t>
      </w:r>
      <w:r w:rsidR="0009741F" w:rsidRPr="005764B0">
        <w:rPr>
          <w:bCs/>
          <w:iCs/>
        </w:rPr>
        <w:t xml:space="preserve">se iconic chefs and we are </w:t>
      </w:r>
      <w:r w:rsidR="00052F06" w:rsidRPr="005764B0">
        <w:rPr>
          <w:bCs/>
          <w:iCs/>
        </w:rPr>
        <w:t xml:space="preserve">indebted </w:t>
      </w:r>
      <w:r w:rsidR="00366A6A" w:rsidRPr="005764B0">
        <w:rPr>
          <w:bCs/>
          <w:iCs/>
        </w:rPr>
        <w:t xml:space="preserve">to them </w:t>
      </w:r>
      <w:r w:rsidR="00052F06" w:rsidRPr="005764B0">
        <w:rPr>
          <w:bCs/>
          <w:iCs/>
        </w:rPr>
        <w:t xml:space="preserve">for the path they helped </w:t>
      </w:r>
      <w:r w:rsidR="0009741F" w:rsidRPr="005764B0">
        <w:rPr>
          <w:bCs/>
          <w:iCs/>
        </w:rPr>
        <w:t>pave</w:t>
      </w:r>
      <w:r w:rsidR="00052F06" w:rsidRPr="005764B0">
        <w:rPr>
          <w:bCs/>
          <w:iCs/>
        </w:rPr>
        <w:t xml:space="preserve"> for</w:t>
      </w:r>
      <w:r w:rsidR="0009741F" w:rsidRPr="005764B0">
        <w:rPr>
          <w:bCs/>
          <w:iCs/>
        </w:rPr>
        <w:t xml:space="preserve"> us to walk. Our online network tells the story of people, places and experiences that connect us to one </w:t>
      </w:r>
      <w:r w:rsidR="0009741F" w:rsidRPr="005764B0">
        <w:rPr>
          <w:bCs/>
          <w:iCs/>
        </w:rPr>
        <w:lastRenderedPageBreak/>
        <w:t>another in ways that are beyond the plate and bottle, so it was a natural fit to be p</w:t>
      </w:r>
      <w:r>
        <w:rPr>
          <w:bCs/>
          <w:iCs/>
        </w:rPr>
        <w:t xml:space="preserve">art of this impressive </w:t>
      </w:r>
      <w:r w:rsidRPr="007B4009">
        <w:rPr>
          <w:bCs/>
          <w:iCs/>
        </w:rPr>
        <w:t xml:space="preserve">series. </w:t>
      </w:r>
      <w:r w:rsidRPr="007B4009">
        <w:t xml:space="preserve">Along with celebrating the work of James Beard, Julia Child, and Alice Waters, </w:t>
      </w:r>
      <w:r w:rsidRPr="007B4009">
        <w:rPr>
          <w:bCs/>
          <w:iCs/>
        </w:rPr>
        <w:t>i</w:t>
      </w:r>
      <w:r w:rsidR="0009741F" w:rsidRPr="007B4009">
        <w:rPr>
          <w:bCs/>
          <w:iCs/>
        </w:rPr>
        <w:t xml:space="preserve">t’s a true </w:t>
      </w:r>
      <w:r w:rsidR="0009741F" w:rsidRPr="005764B0">
        <w:rPr>
          <w:bCs/>
          <w:iCs/>
        </w:rPr>
        <w:t>honor to say we took part in sharing Jacques P</w:t>
      </w:r>
      <w:r>
        <w:t>é</w:t>
      </w:r>
      <w:r w:rsidR="0009741F" w:rsidRPr="005764B0">
        <w:rPr>
          <w:bCs/>
          <w:iCs/>
        </w:rPr>
        <w:t>pin’s</w:t>
      </w:r>
      <w:r w:rsidR="002E4308" w:rsidRPr="005764B0">
        <w:rPr>
          <w:bCs/>
          <w:iCs/>
        </w:rPr>
        <w:t xml:space="preserve"> story</w:t>
      </w:r>
      <w:r w:rsidR="00052F06" w:rsidRPr="005764B0">
        <w:rPr>
          <w:bCs/>
          <w:iCs/>
        </w:rPr>
        <w:t xml:space="preserve">. I think </w:t>
      </w:r>
      <w:r w:rsidR="00366A6A" w:rsidRPr="005764B0">
        <w:rPr>
          <w:bCs/>
          <w:iCs/>
        </w:rPr>
        <w:t xml:space="preserve">it is safe to say </w:t>
      </w:r>
      <w:r w:rsidR="00052F06" w:rsidRPr="005764B0">
        <w:rPr>
          <w:bCs/>
          <w:iCs/>
        </w:rPr>
        <w:t>I speak for ma</w:t>
      </w:r>
      <w:r w:rsidR="00366A6A" w:rsidRPr="005764B0">
        <w:rPr>
          <w:bCs/>
          <w:iCs/>
        </w:rPr>
        <w:t xml:space="preserve">sses </w:t>
      </w:r>
      <w:r w:rsidR="00052F06" w:rsidRPr="005764B0">
        <w:rPr>
          <w:bCs/>
          <w:iCs/>
        </w:rPr>
        <w:t xml:space="preserve">who grew up watching him with such </w:t>
      </w:r>
      <w:r w:rsidR="00052F06" w:rsidRPr="007B4009">
        <w:rPr>
          <w:bCs/>
          <w:iCs/>
        </w:rPr>
        <w:t>admiration</w:t>
      </w:r>
      <w:r w:rsidR="009E3CD6" w:rsidRPr="007B4009">
        <w:rPr>
          <w:bCs/>
          <w:iCs/>
        </w:rPr>
        <w:t>;</w:t>
      </w:r>
      <w:r w:rsidR="00052F06" w:rsidRPr="007B4009">
        <w:rPr>
          <w:bCs/>
          <w:iCs/>
        </w:rPr>
        <w:t xml:space="preserve"> this is our way of saying thank you. It’s time to give something back for all those years he shared with us,</w:t>
      </w:r>
      <w:r w:rsidR="002E4308" w:rsidRPr="007B4009">
        <w:rPr>
          <w:bCs/>
          <w:iCs/>
        </w:rPr>
        <w:t>” said</w:t>
      </w:r>
      <w:r w:rsidR="0009741F" w:rsidRPr="007B4009">
        <w:rPr>
          <w:bCs/>
          <w:iCs/>
        </w:rPr>
        <w:t xml:space="preserve"> Katie Hamilton Shaffer</w:t>
      </w:r>
      <w:r w:rsidR="00052F06" w:rsidRPr="007B4009">
        <w:rPr>
          <w:bCs/>
          <w:iCs/>
        </w:rPr>
        <w:t xml:space="preserve">, </w:t>
      </w:r>
      <w:r w:rsidRPr="007B4009">
        <w:rPr>
          <w:bCs/>
          <w:iCs/>
        </w:rPr>
        <w:t>f</w:t>
      </w:r>
      <w:r w:rsidR="002E4308" w:rsidRPr="007B4009">
        <w:rPr>
          <w:bCs/>
          <w:iCs/>
        </w:rPr>
        <w:t xml:space="preserve">ounder </w:t>
      </w:r>
      <w:r w:rsidRPr="007B4009">
        <w:rPr>
          <w:bCs/>
          <w:iCs/>
        </w:rPr>
        <w:t>and</w:t>
      </w:r>
      <w:r w:rsidR="002E4308" w:rsidRPr="007B4009">
        <w:rPr>
          <w:bCs/>
          <w:iCs/>
        </w:rPr>
        <w:t xml:space="preserve"> </w:t>
      </w:r>
      <w:r w:rsidRPr="007B4009">
        <w:rPr>
          <w:bCs/>
          <w:iCs/>
        </w:rPr>
        <w:t>p</w:t>
      </w:r>
      <w:r w:rsidR="002E4308" w:rsidRPr="007B4009">
        <w:rPr>
          <w:bCs/>
          <w:iCs/>
        </w:rPr>
        <w:t>resident of Feast it Forward</w:t>
      </w:r>
      <w:r w:rsidR="00674626" w:rsidRPr="007B4009">
        <w:rPr>
          <w:bCs/>
          <w:iCs/>
        </w:rPr>
        <w:t>,</w:t>
      </w:r>
      <w:r w:rsidR="00674626" w:rsidRPr="007B4009">
        <w:t xml:space="preserve"> the new online lifestyle network featuring all things food, wine and philanthropy with a taste of music. </w:t>
      </w:r>
    </w:p>
    <w:p w14:paraId="7C36FED0" w14:textId="77777777" w:rsidR="000C67CE" w:rsidRPr="00311E1B" w:rsidRDefault="000C67CE" w:rsidP="00311E1B">
      <w:pPr>
        <w:pStyle w:val="NormalIndent"/>
        <w:spacing w:line="240" w:lineRule="auto"/>
        <w:ind w:firstLine="0"/>
      </w:pPr>
    </w:p>
    <w:p w14:paraId="64DA6D91" w14:textId="77777777" w:rsidR="00311E1B" w:rsidRDefault="00311E1B" w:rsidP="00973400">
      <w:pPr>
        <w:pStyle w:val="PlainText"/>
        <w:rPr>
          <w:rFonts w:ascii="Georgia" w:eastAsia="Times New Roman" w:hAnsi="Georgia"/>
          <w:b/>
          <w:bCs/>
          <w:i/>
          <w:kern w:val="16"/>
          <w:sz w:val="21"/>
        </w:rPr>
      </w:pPr>
      <w:r w:rsidRPr="00311E1B">
        <w:rPr>
          <w:rFonts w:ascii="Georgia" w:eastAsia="Times New Roman" w:hAnsi="Georgia"/>
          <w:b/>
          <w:bCs/>
          <w:i/>
          <w:kern w:val="16"/>
          <w:sz w:val="21"/>
        </w:rPr>
        <w:t xml:space="preserve">American Masters – James Beard: America’s First Foodie </w:t>
      </w:r>
    </w:p>
    <w:p w14:paraId="2AAA4532" w14:textId="77777777" w:rsidR="00311E1B" w:rsidRPr="00311E1B" w:rsidRDefault="00311E1B" w:rsidP="00973400">
      <w:pPr>
        <w:pStyle w:val="PlainText"/>
        <w:rPr>
          <w:rFonts w:ascii="Georgia" w:eastAsia="Times New Roman" w:hAnsi="Georgia"/>
          <w:bCs/>
          <w:kern w:val="16"/>
          <w:sz w:val="21"/>
          <w:u w:val="single"/>
        </w:rPr>
      </w:pPr>
      <w:r w:rsidRPr="00311E1B">
        <w:rPr>
          <w:rFonts w:ascii="Georgia" w:eastAsia="Times New Roman" w:hAnsi="Georgia"/>
          <w:bCs/>
          <w:kern w:val="16"/>
          <w:sz w:val="21"/>
          <w:u w:val="single"/>
        </w:rPr>
        <w:t xml:space="preserve">Premieres Friday, May 19, 9-10 p.m. </w:t>
      </w:r>
      <w:r>
        <w:rPr>
          <w:rFonts w:ascii="Georgia" w:eastAsia="Times New Roman" w:hAnsi="Georgia"/>
          <w:bCs/>
          <w:kern w:val="16"/>
          <w:sz w:val="21"/>
          <w:u w:val="single"/>
        </w:rPr>
        <w:t>on PBS (check local listings)</w:t>
      </w:r>
    </w:p>
    <w:p w14:paraId="612D49C2" w14:textId="04A7AD6C" w:rsidR="00973400" w:rsidRPr="005E7963" w:rsidRDefault="00311E1B" w:rsidP="005E7963">
      <w:pPr>
        <w:pStyle w:val="PlainText"/>
        <w:rPr>
          <w:rFonts w:ascii="Georgia" w:eastAsia="Times New Roman" w:hAnsi="Georgia" w:cs="Times New Roman"/>
          <w:kern w:val="16"/>
          <w:sz w:val="21"/>
        </w:rPr>
      </w:pPr>
      <w:r w:rsidRPr="00311E1B">
        <w:rPr>
          <w:rFonts w:ascii="Georgia" w:eastAsia="Times New Roman" w:hAnsi="Georgia" w:cs="Times New Roman"/>
          <w:kern w:val="16"/>
          <w:sz w:val="21"/>
        </w:rPr>
        <w:t xml:space="preserve">Experience a century of food through the life of one man, James Beard (1903-1985). Dubbed the “Dean of American Cookery” by </w:t>
      </w:r>
      <w:r w:rsidRPr="00311E1B">
        <w:rPr>
          <w:rFonts w:ascii="Georgia" w:eastAsia="Times New Roman" w:hAnsi="Georgia" w:cs="Times New Roman"/>
          <w:i/>
          <w:kern w:val="16"/>
          <w:sz w:val="21"/>
        </w:rPr>
        <w:t>The New York Times</w:t>
      </w:r>
      <w:r w:rsidRPr="00311E1B">
        <w:rPr>
          <w:rFonts w:ascii="Georgia" w:eastAsia="Times New Roman" w:hAnsi="Georgia" w:cs="Times New Roman"/>
          <w:kern w:val="16"/>
          <w:sz w:val="21"/>
        </w:rPr>
        <w:t>, Beard was a Portland, Ore</w:t>
      </w:r>
      <w:r>
        <w:rPr>
          <w:rFonts w:ascii="Georgia" w:eastAsia="Times New Roman" w:hAnsi="Georgia" w:cs="Times New Roman"/>
          <w:kern w:val="16"/>
          <w:sz w:val="21"/>
        </w:rPr>
        <w:t>.</w:t>
      </w:r>
      <w:r w:rsidRPr="00311E1B">
        <w:rPr>
          <w:rFonts w:ascii="Georgia" w:eastAsia="Times New Roman" w:hAnsi="Georgia" w:cs="Times New Roman"/>
          <w:kern w:val="16"/>
          <w:sz w:val="21"/>
        </w:rPr>
        <w:t xml:space="preserve">, native who loved and celebrated the bounty of the Pacific Northwest. He spoke of the importance of localism and sustainability long before those terms had entered the vernacular. At a time of “all things French,” Beard appreciated what America had to bring to the table, and was the first chef to go on television to teach not only women, but men, how to cook. A cookbook author, journalist, television celebrity and teacher, Beard helped to pioneer and expand the food media industry into the billion-dollar business it is today. </w:t>
      </w:r>
      <w:r w:rsidRPr="005E7963">
        <w:rPr>
          <w:rFonts w:ascii="Georgia" w:eastAsia="Times New Roman" w:hAnsi="Georgia" w:cs="Times New Roman"/>
          <w:kern w:val="16"/>
          <w:sz w:val="21"/>
        </w:rPr>
        <w:t>Written and Directed by Elizabeth Federici. Produced by Elizabeth Federici and Kathleen Squires.</w:t>
      </w:r>
      <w:r w:rsidR="00172058" w:rsidRPr="005E7963">
        <w:rPr>
          <w:rFonts w:ascii="Georgia" w:eastAsia="Times New Roman" w:hAnsi="Georgia" w:cs="Times New Roman"/>
          <w:kern w:val="16"/>
          <w:sz w:val="21"/>
        </w:rPr>
        <w:t xml:space="preserve"> </w:t>
      </w:r>
      <w:r w:rsidR="005E7963" w:rsidRPr="005E7963">
        <w:rPr>
          <w:rFonts w:ascii="Georgia" w:eastAsia="Times New Roman" w:hAnsi="Georgia" w:cs="Times New Roman"/>
          <w:kern w:val="16"/>
          <w:sz w:val="21"/>
        </w:rPr>
        <w:t xml:space="preserve">A production of Federici Films LLC and THIRTEEN PRODUCTIONS LLC’s </w:t>
      </w:r>
      <w:r w:rsidR="005E7963" w:rsidRPr="005E7963">
        <w:rPr>
          <w:rFonts w:ascii="Georgia" w:eastAsia="Times New Roman" w:hAnsi="Georgia" w:cs="Times New Roman"/>
          <w:i/>
          <w:kern w:val="16"/>
          <w:sz w:val="21"/>
        </w:rPr>
        <w:t>American Masters</w:t>
      </w:r>
      <w:r w:rsidR="005E7963">
        <w:rPr>
          <w:rFonts w:ascii="Georgia" w:eastAsia="Times New Roman" w:hAnsi="Georgia" w:cs="Times New Roman"/>
          <w:kern w:val="16"/>
          <w:sz w:val="21"/>
        </w:rPr>
        <w:t xml:space="preserve"> for WNET.</w:t>
      </w:r>
    </w:p>
    <w:p w14:paraId="217372F7" w14:textId="77777777" w:rsidR="00311E1B" w:rsidRDefault="00311E1B" w:rsidP="00311E1B">
      <w:pPr>
        <w:pStyle w:val="PlainText"/>
        <w:contextualSpacing/>
        <w:rPr>
          <w:rFonts w:ascii="Georgia" w:eastAsia="Times New Roman" w:hAnsi="Georgia" w:cs="Times New Roman"/>
          <w:kern w:val="16"/>
          <w:sz w:val="21"/>
        </w:rPr>
      </w:pPr>
    </w:p>
    <w:p w14:paraId="650E3F40" w14:textId="77777777" w:rsidR="00311E1B" w:rsidRPr="00311E1B" w:rsidRDefault="00311E1B" w:rsidP="00311E1B">
      <w:pPr>
        <w:autoSpaceDE w:val="0"/>
        <w:autoSpaceDN w:val="0"/>
        <w:spacing w:line="240" w:lineRule="auto"/>
        <w:contextualSpacing/>
        <w:rPr>
          <w:bCs/>
          <w:iCs/>
          <w:szCs w:val="21"/>
        </w:rPr>
      </w:pPr>
      <w:r w:rsidRPr="00311E1B">
        <w:rPr>
          <w:rFonts w:cs="Arial"/>
          <w:b/>
          <w:bCs/>
          <w:i/>
          <w:szCs w:val="21"/>
        </w:rPr>
        <w:t>American Masters:</w:t>
      </w:r>
      <w:r w:rsidRPr="00311E1B">
        <w:rPr>
          <w:rFonts w:cs="Arial"/>
          <w:bCs/>
          <w:szCs w:val="21"/>
        </w:rPr>
        <w:t xml:space="preserve"> </w:t>
      </w:r>
      <w:r w:rsidRPr="00311E1B">
        <w:rPr>
          <w:b/>
          <w:bCs/>
          <w:i/>
          <w:iCs/>
          <w:szCs w:val="21"/>
        </w:rPr>
        <w:t>Julia! America’s Favorite Chef</w:t>
      </w:r>
      <w:r w:rsidRPr="00311E1B">
        <w:rPr>
          <w:bCs/>
          <w:iCs/>
          <w:szCs w:val="21"/>
        </w:rPr>
        <w:t xml:space="preserve"> </w:t>
      </w:r>
    </w:p>
    <w:p w14:paraId="6E9D6C10" w14:textId="77777777" w:rsidR="00311E1B" w:rsidRPr="00311E1B" w:rsidRDefault="00311E1B" w:rsidP="00311E1B">
      <w:pPr>
        <w:pStyle w:val="PlainText"/>
        <w:rPr>
          <w:rFonts w:ascii="Georgia" w:eastAsia="Times New Roman" w:hAnsi="Georgia"/>
          <w:bCs/>
          <w:kern w:val="16"/>
          <w:sz w:val="21"/>
          <w:u w:val="single"/>
        </w:rPr>
      </w:pPr>
      <w:r w:rsidRPr="00311E1B">
        <w:rPr>
          <w:rFonts w:ascii="Georgia" w:eastAsia="Times New Roman" w:hAnsi="Georgia"/>
          <w:bCs/>
          <w:kern w:val="16"/>
          <w:sz w:val="21"/>
          <w:u w:val="single"/>
        </w:rPr>
        <w:t xml:space="preserve">Friday, May 19, </w:t>
      </w:r>
      <w:r>
        <w:rPr>
          <w:rFonts w:ascii="Georgia" w:eastAsia="Times New Roman" w:hAnsi="Georgia"/>
          <w:bCs/>
          <w:kern w:val="16"/>
          <w:sz w:val="21"/>
          <w:u w:val="single"/>
        </w:rPr>
        <w:t>10</w:t>
      </w:r>
      <w:r w:rsidRPr="00311E1B">
        <w:rPr>
          <w:rFonts w:ascii="Georgia" w:eastAsia="Times New Roman" w:hAnsi="Georgia"/>
          <w:bCs/>
          <w:kern w:val="16"/>
          <w:sz w:val="21"/>
          <w:u w:val="single"/>
        </w:rPr>
        <w:t>-1</w:t>
      </w:r>
      <w:r>
        <w:rPr>
          <w:rFonts w:ascii="Georgia" w:eastAsia="Times New Roman" w:hAnsi="Georgia"/>
          <w:bCs/>
          <w:kern w:val="16"/>
          <w:sz w:val="21"/>
          <w:u w:val="single"/>
        </w:rPr>
        <w:t>1</w:t>
      </w:r>
      <w:r w:rsidRPr="00311E1B">
        <w:rPr>
          <w:rFonts w:ascii="Georgia" w:eastAsia="Times New Roman" w:hAnsi="Georgia"/>
          <w:bCs/>
          <w:kern w:val="16"/>
          <w:sz w:val="21"/>
          <w:u w:val="single"/>
        </w:rPr>
        <w:t xml:space="preserve"> p.m. </w:t>
      </w:r>
      <w:r>
        <w:rPr>
          <w:rFonts w:ascii="Georgia" w:eastAsia="Times New Roman" w:hAnsi="Georgia"/>
          <w:bCs/>
          <w:kern w:val="16"/>
          <w:sz w:val="21"/>
          <w:u w:val="single"/>
        </w:rPr>
        <w:t>on PBS (check local listings)</w:t>
      </w:r>
    </w:p>
    <w:p w14:paraId="28479EA5" w14:textId="414B9058" w:rsidR="00311E1B" w:rsidRDefault="00D45D12" w:rsidP="00311E1B">
      <w:pPr>
        <w:pStyle w:val="PlainText"/>
        <w:rPr>
          <w:rFonts w:ascii="Georgia" w:hAnsi="Georgia"/>
          <w:sz w:val="21"/>
          <w:szCs w:val="21"/>
        </w:rPr>
      </w:pPr>
      <w:r>
        <w:rPr>
          <w:rFonts w:ascii="Georgia" w:hAnsi="Georgia"/>
          <w:sz w:val="21"/>
          <w:szCs w:val="21"/>
        </w:rPr>
        <w:t>C</w:t>
      </w:r>
      <w:r w:rsidRPr="00D45D12">
        <w:rPr>
          <w:rFonts w:ascii="Georgia" w:hAnsi="Georgia"/>
          <w:sz w:val="21"/>
          <w:szCs w:val="21"/>
        </w:rPr>
        <w:t xml:space="preserve">elebrate </w:t>
      </w:r>
      <w:r>
        <w:rPr>
          <w:rFonts w:ascii="Georgia" w:hAnsi="Georgia"/>
          <w:sz w:val="21"/>
          <w:szCs w:val="21"/>
        </w:rPr>
        <w:t>t</w:t>
      </w:r>
      <w:r w:rsidRPr="00D45D12">
        <w:rPr>
          <w:rFonts w:ascii="Georgia" w:hAnsi="Georgia"/>
          <w:sz w:val="21"/>
          <w:szCs w:val="21"/>
        </w:rPr>
        <w:t>he life and legacy of Julia Child</w:t>
      </w:r>
      <w:r w:rsidR="00FE3B42">
        <w:rPr>
          <w:rFonts w:ascii="Georgia" w:hAnsi="Georgia"/>
          <w:sz w:val="21"/>
          <w:szCs w:val="21"/>
        </w:rPr>
        <w:t xml:space="preserve"> (1912-2004)</w:t>
      </w:r>
      <w:r>
        <w:rPr>
          <w:rFonts w:ascii="Georgia" w:hAnsi="Georgia"/>
          <w:sz w:val="21"/>
          <w:szCs w:val="21"/>
        </w:rPr>
        <w:t xml:space="preserve">, </w:t>
      </w:r>
      <w:r w:rsidRPr="00D45D12">
        <w:rPr>
          <w:rFonts w:ascii="Georgia" w:hAnsi="Georgia"/>
          <w:sz w:val="21"/>
          <w:szCs w:val="21"/>
        </w:rPr>
        <w:t xml:space="preserve">fondly remembered for introducing French cuisine to American home cooks through her television series </w:t>
      </w:r>
      <w:r>
        <w:rPr>
          <w:rFonts w:ascii="Georgia" w:hAnsi="Georgia"/>
          <w:sz w:val="21"/>
          <w:szCs w:val="21"/>
        </w:rPr>
        <w:t>–</w:t>
      </w:r>
      <w:r w:rsidRPr="00D45D12">
        <w:rPr>
          <w:rFonts w:ascii="Georgia" w:hAnsi="Georgia"/>
          <w:sz w:val="21"/>
          <w:szCs w:val="21"/>
        </w:rPr>
        <w:t xml:space="preserve"> beginning with WGBH</w:t>
      </w:r>
      <w:r>
        <w:rPr>
          <w:rFonts w:ascii="Georgia" w:hAnsi="Georgia"/>
          <w:sz w:val="21"/>
          <w:szCs w:val="21"/>
        </w:rPr>
        <w:t xml:space="preserve">’s </w:t>
      </w:r>
      <w:r w:rsidRPr="00D45D12">
        <w:rPr>
          <w:rFonts w:ascii="Georgia" w:hAnsi="Georgia"/>
          <w:i/>
          <w:sz w:val="21"/>
          <w:szCs w:val="21"/>
        </w:rPr>
        <w:t>The French Chef</w:t>
      </w:r>
      <w:r w:rsidRPr="00D45D12">
        <w:rPr>
          <w:rFonts w:ascii="Georgia" w:hAnsi="Georgia"/>
          <w:sz w:val="21"/>
          <w:szCs w:val="21"/>
        </w:rPr>
        <w:t xml:space="preserve"> in 1963 </w:t>
      </w:r>
      <w:r>
        <w:rPr>
          <w:rFonts w:ascii="Georgia" w:hAnsi="Georgia"/>
          <w:sz w:val="21"/>
          <w:szCs w:val="21"/>
        </w:rPr>
        <w:t>–</w:t>
      </w:r>
      <w:r w:rsidRPr="00D45D12">
        <w:rPr>
          <w:rFonts w:ascii="Georgia" w:hAnsi="Georgia"/>
          <w:sz w:val="21"/>
          <w:szCs w:val="21"/>
        </w:rPr>
        <w:t xml:space="preserve"> and books. The film tells two love stories: one between Julia and Paul Child, the other between Julia and French food. </w:t>
      </w:r>
      <w:r w:rsidR="000467FC">
        <w:rPr>
          <w:rFonts w:ascii="Georgia" w:hAnsi="Georgia"/>
          <w:sz w:val="21"/>
          <w:szCs w:val="21"/>
        </w:rPr>
        <w:t>Originally broadcast in August 20</w:t>
      </w:r>
      <w:r w:rsidR="00537842">
        <w:rPr>
          <w:rFonts w:ascii="Georgia" w:hAnsi="Georgia"/>
          <w:sz w:val="21"/>
          <w:szCs w:val="21"/>
        </w:rPr>
        <w:t>0</w:t>
      </w:r>
      <w:r w:rsidR="000467FC">
        <w:rPr>
          <w:rFonts w:ascii="Georgia" w:hAnsi="Georgia"/>
          <w:sz w:val="21"/>
          <w:szCs w:val="21"/>
        </w:rPr>
        <w:t xml:space="preserve">4, the film features previously unseen </w:t>
      </w:r>
      <w:r w:rsidRPr="00D45D12">
        <w:rPr>
          <w:rFonts w:ascii="Georgia" w:hAnsi="Georgia"/>
          <w:sz w:val="21"/>
          <w:szCs w:val="21"/>
        </w:rPr>
        <w:t>photos, including several from Paul</w:t>
      </w:r>
      <w:r w:rsidR="008D0088">
        <w:rPr>
          <w:rFonts w:ascii="Georgia" w:hAnsi="Georgia"/>
          <w:sz w:val="21"/>
          <w:szCs w:val="21"/>
        </w:rPr>
        <w:t xml:space="preserve"> Child</w:t>
      </w:r>
      <w:r w:rsidR="000467FC">
        <w:rPr>
          <w:rFonts w:ascii="Georgia" w:hAnsi="Georgia"/>
          <w:sz w:val="21"/>
          <w:szCs w:val="21"/>
        </w:rPr>
        <w:t>’</w:t>
      </w:r>
      <w:r w:rsidRPr="00D45D12">
        <w:rPr>
          <w:rFonts w:ascii="Georgia" w:hAnsi="Georgia"/>
          <w:sz w:val="21"/>
          <w:szCs w:val="21"/>
        </w:rPr>
        <w:t xml:space="preserve">s personal archive, granted exclusively to </w:t>
      </w:r>
      <w:r w:rsidR="000467FC">
        <w:rPr>
          <w:rFonts w:ascii="Georgia" w:hAnsi="Georgia"/>
          <w:sz w:val="21"/>
          <w:szCs w:val="21"/>
        </w:rPr>
        <w:t xml:space="preserve">the film’s </w:t>
      </w:r>
      <w:r w:rsidRPr="00D45D12">
        <w:rPr>
          <w:rFonts w:ascii="Georgia" w:hAnsi="Georgia"/>
          <w:sz w:val="21"/>
          <w:szCs w:val="21"/>
        </w:rPr>
        <w:t xml:space="preserve">producers. </w:t>
      </w:r>
      <w:r w:rsidR="000467FC">
        <w:rPr>
          <w:rFonts w:ascii="Georgia" w:hAnsi="Georgia"/>
          <w:sz w:val="21"/>
          <w:szCs w:val="21"/>
        </w:rPr>
        <w:t xml:space="preserve">Child </w:t>
      </w:r>
      <w:r w:rsidRPr="00D45D12">
        <w:rPr>
          <w:rFonts w:ascii="Georgia" w:hAnsi="Georgia"/>
          <w:sz w:val="21"/>
          <w:szCs w:val="21"/>
        </w:rPr>
        <w:t>was a pioneer in public television</w:t>
      </w:r>
      <w:r w:rsidR="000467FC">
        <w:rPr>
          <w:rFonts w:ascii="Georgia" w:hAnsi="Georgia"/>
          <w:sz w:val="21"/>
          <w:szCs w:val="21"/>
        </w:rPr>
        <w:t>’</w:t>
      </w:r>
      <w:r w:rsidRPr="00D45D12">
        <w:rPr>
          <w:rFonts w:ascii="Georgia" w:hAnsi="Georgia"/>
          <w:sz w:val="21"/>
          <w:szCs w:val="21"/>
        </w:rPr>
        <w:t>s long tradition of cooking programs, revolutionizing the way America cooks, eats and thinks about food.</w:t>
      </w:r>
      <w:r>
        <w:rPr>
          <w:rFonts w:ascii="Georgia" w:hAnsi="Georgia"/>
          <w:sz w:val="21"/>
          <w:szCs w:val="21"/>
        </w:rPr>
        <w:t xml:space="preserve"> </w:t>
      </w:r>
      <w:r w:rsidR="00364CC2" w:rsidRPr="00364CC2">
        <w:rPr>
          <w:rFonts w:ascii="Georgia" w:hAnsi="Georgia"/>
          <w:sz w:val="21"/>
          <w:szCs w:val="21"/>
        </w:rPr>
        <w:t xml:space="preserve">Directed by Marilyn </w:t>
      </w:r>
      <w:proofErr w:type="spellStart"/>
      <w:r w:rsidR="00364CC2" w:rsidRPr="005E7963">
        <w:rPr>
          <w:rFonts w:ascii="Georgia" w:hAnsi="Georgia"/>
          <w:sz w:val="21"/>
          <w:szCs w:val="21"/>
        </w:rPr>
        <w:t>Mellowes</w:t>
      </w:r>
      <w:proofErr w:type="spellEnd"/>
      <w:r w:rsidR="00364CC2" w:rsidRPr="005E7963">
        <w:rPr>
          <w:rFonts w:ascii="Georgia" w:hAnsi="Georgia"/>
          <w:sz w:val="21"/>
          <w:szCs w:val="21"/>
        </w:rPr>
        <w:t xml:space="preserve">. </w:t>
      </w:r>
      <w:r w:rsidR="005E7963" w:rsidRPr="005E7963">
        <w:rPr>
          <w:rFonts w:ascii="Georgia" w:eastAsia="Times New Roman" w:hAnsi="Georgia" w:cs="Times New Roman"/>
          <w:kern w:val="16"/>
          <w:sz w:val="21"/>
        </w:rPr>
        <w:t xml:space="preserve">A WGBH </w:t>
      </w:r>
      <w:r w:rsidR="005E7963">
        <w:rPr>
          <w:rFonts w:ascii="Georgia" w:eastAsia="Times New Roman" w:hAnsi="Georgia" w:cs="Times New Roman"/>
          <w:kern w:val="16"/>
          <w:sz w:val="21"/>
        </w:rPr>
        <w:t>p</w:t>
      </w:r>
      <w:r w:rsidR="005E7963" w:rsidRPr="005E7963">
        <w:rPr>
          <w:rFonts w:ascii="Georgia" w:eastAsia="Times New Roman" w:hAnsi="Georgia" w:cs="Times New Roman"/>
          <w:kern w:val="16"/>
          <w:sz w:val="21"/>
        </w:rPr>
        <w:t>roduction.</w:t>
      </w:r>
    </w:p>
    <w:p w14:paraId="5E9DEB18" w14:textId="77777777" w:rsidR="00364CC2" w:rsidRPr="00311E1B" w:rsidRDefault="00364CC2" w:rsidP="004302F8">
      <w:pPr>
        <w:pStyle w:val="PlainText"/>
        <w:rPr>
          <w:rFonts w:ascii="Georgia" w:eastAsia="Times New Roman" w:hAnsi="Georgia" w:cs="Times New Roman"/>
          <w:kern w:val="16"/>
          <w:sz w:val="21"/>
          <w:szCs w:val="21"/>
        </w:rPr>
      </w:pPr>
    </w:p>
    <w:p w14:paraId="6B50D8AC" w14:textId="660470C9" w:rsidR="00311E1B" w:rsidRDefault="007A1F22" w:rsidP="00973400">
      <w:pPr>
        <w:pStyle w:val="PlainText"/>
        <w:rPr>
          <w:rFonts w:ascii="Georgia" w:eastAsia="Times New Roman" w:hAnsi="Georgia" w:cs="Times New Roman"/>
          <w:kern w:val="16"/>
          <w:sz w:val="21"/>
        </w:rPr>
      </w:pPr>
      <w:r w:rsidRPr="007A1F22">
        <w:rPr>
          <w:rFonts w:ascii="Georgia" w:eastAsia="Times New Roman" w:hAnsi="Georgia" w:cs="Times New Roman"/>
          <w:b/>
          <w:i/>
          <w:kern w:val="16"/>
          <w:sz w:val="21"/>
        </w:rPr>
        <w:t xml:space="preserve">American Masters – Jacques </w:t>
      </w:r>
      <w:proofErr w:type="spellStart"/>
      <w:r w:rsidRPr="007A1F22">
        <w:rPr>
          <w:rFonts w:ascii="Georgia" w:eastAsia="Times New Roman" w:hAnsi="Georgia" w:cs="Times New Roman"/>
          <w:b/>
          <w:i/>
          <w:kern w:val="16"/>
          <w:sz w:val="21"/>
        </w:rPr>
        <w:t>Pépin</w:t>
      </w:r>
      <w:proofErr w:type="spellEnd"/>
      <w:r w:rsidRPr="007A1F22">
        <w:rPr>
          <w:rFonts w:ascii="Georgia" w:eastAsia="Times New Roman" w:hAnsi="Georgia" w:cs="Times New Roman"/>
          <w:b/>
          <w:i/>
          <w:kern w:val="16"/>
          <w:sz w:val="21"/>
        </w:rPr>
        <w:t>: The Art of Craft</w:t>
      </w:r>
    </w:p>
    <w:p w14:paraId="17954057" w14:textId="77777777" w:rsidR="00311E1B" w:rsidRPr="00311E1B" w:rsidRDefault="00311E1B" w:rsidP="00311E1B">
      <w:pPr>
        <w:pStyle w:val="PlainText"/>
        <w:rPr>
          <w:rFonts w:ascii="Georgia" w:eastAsia="Times New Roman" w:hAnsi="Georgia"/>
          <w:bCs/>
          <w:kern w:val="16"/>
          <w:sz w:val="21"/>
          <w:u w:val="single"/>
        </w:rPr>
      </w:pPr>
      <w:r w:rsidRPr="00311E1B">
        <w:rPr>
          <w:rFonts w:ascii="Georgia" w:eastAsia="Times New Roman" w:hAnsi="Georgia"/>
          <w:bCs/>
          <w:kern w:val="16"/>
          <w:sz w:val="21"/>
          <w:u w:val="single"/>
        </w:rPr>
        <w:t xml:space="preserve">Premieres Friday, May </w:t>
      </w:r>
      <w:r>
        <w:rPr>
          <w:rFonts w:ascii="Georgia" w:eastAsia="Times New Roman" w:hAnsi="Georgia"/>
          <w:bCs/>
          <w:kern w:val="16"/>
          <w:sz w:val="21"/>
          <w:u w:val="single"/>
        </w:rPr>
        <w:t>26</w:t>
      </w:r>
      <w:r w:rsidRPr="00311E1B">
        <w:rPr>
          <w:rFonts w:ascii="Georgia" w:eastAsia="Times New Roman" w:hAnsi="Georgia"/>
          <w:bCs/>
          <w:kern w:val="16"/>
          <w:sz w:val="21"/>
          <w:u w:val="single"/>
        </w:rPr>
        <w:t xml:space="preserve">, 9-10 p.m. </w:t>
      </w:r>
      <w:r>
        <w:rPr>
          <w:rFonts w:ascii="Georgia" w:eastAsia="Times New Roman" w:hAnsi="Georgia"/>
          <w:bCs/>
          <w:kern w:val="16"/>
          <w:sz w:val="21"/>
          <w:u w:val="single"/>
        </w:rPr>
        <w:t>on PBS (check local listings)</w:t>
      </w:r>
    </w:p>
    <w:p w14:paraId="53D1F4D7" w14:textId="55FE020A" w:rsidR="008A4CEB" w:rsidRPr="007B4009" w:rsidRDefault="00016AED" w:rsidP="00973400">
      <w:pPr>
        <w:pStyle w:val="PlainText"/>
        <w:rPr>
          <w:rFonts w:ascii="Georgia" w:eastAsia="Times New Roman" w:hAnsi="Georgia" w:cs="Times New Roman"/>
          <w:kern w:val="16"/>
          <w:sz w:val="21"/>
        </w:rPr>
      </w:pPr>
      <w:r>
        <w:rPr>
          <w:rFonts w:ascii="Georgia" w:eastAsia="Times New Roman" w:hAnsi="Georgia" w:cs="Times New Roman"/>
          <w:kern w:val="16"/>
          <w:sz w:val="21"/>
        </w:rPr>
        <w:t>Discover t</w:t>
      </w:r>
      <w:r w:rsidR="00973400" w:rsidRPr="00973400">
        <w:rPr>
          <w:rFonts w:ascii="Georgia" w:eastAsia="Times New Roman" w:hAnsi="Georgia" w:cs="Times New Roman"/>
          <w:kern w:val="16"/>
          <w:sz w:val="21"/>
        </w:rPr>
        <w:t xml:space="preserve">he story of </w:t>
      </w:r>
      <w:r w:rsidR="00582489">
        <w:rPr>
          <w:rFonts w:ascii="Georgia" w:eastAsia="Times New Roman" w:hAnsi="Georgia" w:cs="Times New Roman"/>
          <w:kern w:val="16"/>
          <w:sz w:val="21"/>
        </w:rPr>
        <w:t>C</w:t>
      </w:r>
      <w:r w:rsidR="00973400" w:rsidRPr="00973400">
        <w:rPr>
          <w:rFonts w:ascii="Georgia" w:eastAsia="Times New Roman" w:hAnsi="Georgia" w:cs="Times New Roman"/>
          <w:kern w:val="16"/>
          <w:sz w:val="21"/>
        </w:rPr>
        <w:t xml:space="preserve">hef Jacques </w:t>
      </w:r>
      <w:proofErr w:type="spellStart"/>
      <w:r w:rsidR="00973400" w:rsidRPr="00973400">
        <w:rPr>
          <w:rFonts w:ascii="Georgia" w:eastAsia="Times New Roman" w:hAnsi="Georgia" w:cs="Times New Roman"/>
          <w:kern w:val="16"/>
          <w:sz w:val="21"/>
        </w:rPr>
        <w:t>Pépin</w:t>
      </w:r>
      <w:proofErr w:type="spellEnd"/>
      <w:r w:rsidR="00FE3B42">
        <w:rPr>
          <w:rFonts w:ascii="Georgia" w:eastAsia="Times New Roman" w:hAnsi="Georgia" w:cs="Times New Roman"/>
          <w:kern w:val="16"/>
          <w:sz w:val="21"/>
        </w:rPr>
        <w:t xml:space="preserve"> (b. </w:t>
      </w:r>
      <w:r w:rsidR="00FE3B42" w:rsidRPr="00FE3B42">
        <w:rPr>
          <w:rFonts w:ascii="Georgia" w:eastAsia="Times New Roman" w:hAnsi="Georgia" w:cs="Times New Roman"/>
          <w:kern w:val="16"/>
          <w:sz w:val="21"/>
        </w:rPr>
        <w:t>December 18, 1935</w:t>
      </w:r>
      <w:r w:rsidR="00FE3B42">
        <w:rPr>
          <w:rFonts w:ascii="Georgia" w:eastAsia="Times New Roman" w:hAnsi="Georgia" w:cs="Times New Roman"/>
          <w:kern w:val="16"/>
          <w:sz w:val="21"/>
        </w:rPr>
        <w:t>)</w:t>
      </w:r>
      <w:r w:rsidR="00973400" w:rsidRPr="00973400">
        <w:rPr>
          <w:rFonts w:ascii="Georgia" w:eastAsia="Times New Roman" w:hAnsi="Georgia" w:cs="Times New Roman"/>
          <w:kern w:val="16"/>
          <w:sz w:val="21"/>
        </w:rPr>
        <w:t>, a young immigrant with movie-star looks, a charming Gallic accent</w:t>
      </w:r>
      <w:r>
        <w:rPr>
          <w:rFonts w:ascii="Georgia" w:eastAsia="Times New Roman" w:hAnsi="Georgia" w:cs="Times New Roman"/>
          <w:kern w:val="16"/>
          <w:sz w:val="21"/>
        </w:rPr>
        <w:t>,</w:t>
      </w:r>
      <w:r w:rsidR="00973400" w:rsidRPr="00973400">
        <w:rPr>
          <w:rFonts w:ascii="Georgia" w:eastAsia="Times New Roman" w:hAnsi="Georgia" w:cs="Times New Roman"/>
          <w:kern w:val="16"/>
          <w:sz w:val="21"/>
        </w:rPr>
        <w:t xml:space="preserve"> and a mastery of cooking and teaching so breathtaking he became an early food icon—joining James Beard and Julia Child among the handful of Americans who transformed the way the country views the </w:t>
      </w:r>
      <w:r w:rsidR="00182EF5">
        <w:rPr>
          <w:rFonts w:ascii="Georgia" w:eastAsia="Times New Roman" w:hAnsi="Georgia" w:cs="Times New Roman"/>
          <w:kern w:val="16"/>
          <w:sz w:val="21"/>
        </w:rPr>
        <w:t xml:space="preserve">food </w:t>
      </w:r>
      <w:r w:rsidR="00973400" w:rsidRPr="00973400">
        <w:rPr>
          <w:rFonts w:ascii="Georgia" w:eastAsia="Times New Roman" w:hAnsi="Georgia" w:cs="Times New Roman"/>
          <w:kern w:val="16"/>
          <w:sz w:val="21"/>
        </w:rPr>
        <w:t>world</w:t>
      </w:r>
      <w:r w:rsidR="00182EF5">
        <w:rPr>
          <w:rFonts w:ascii="Georgia" w:eastAsia="Times New Roman" w:hAnsi="Georgia" w:cs="Times New Roman"/>
          <w:kern w:val="16"/>
          <w:sz w:val="21"/>
        </w:rPr>
        <w:t xml:space="preserve">. </w:t>
      </w:r>
      <w:r w:rsidRPr="00016AED">
        <w:rPr>
          <w:rFonts w:ascii="Georgia" w:eastAsia="Times New Roman" w:hAnsi="Georgia" w:cs="Times New Roman"/>
          <w:kern w:val="16"/>
          <w:sz w:val="21"/>
        </w:rPr>
        <w:t xml:space="preserve">Not content cooking in French palaces, where he was the personal chef to three French presidents including Charles de Gaulle, Pépin’s American journey took him through the kitchens of Howard Johnson’s, bringing his commitment to great taste, craftsmanship and technique to American popular food. </w:t>
      </w:r>
      <w:r w:rsidR="00895233" w:rsidRPr="00895233">
        <w:rPr>
          <w:rFonts w:ascii="Georgia" w:eastAsia="Times New Roman" w:hAnsi="Georgia" w:cs="Times New Roman"/>
          <w:kern w:val="16"/>
          <w:sz w:val="21"/>
        </w:rPr>
        <w:t xml:space="preserve">With his landmark cookbooks and television shows, he ushered in a new era in American food culture – a story that continues to unfold. Produced and directed by Peter L. Stein. Executive producer Michael Isip. Co-executive producer Susie Heller. A KQED </w:t>
      </w:r>
      <w:r w:rsidR="00895233" w:rsidRPr="007B4009">
        <w:rPr>
          <w:rFonts w:ascii="Georgia" w:eastAsia="Times New Roman" w:hAnsi="Georgia" w:cs="Times New Roman"/>
          <w:kern w:val="16"/>
          <w:sz w:val="21"/>
        </w:rPr>
        <w:t>Production</w:t>
      </w:r>
      <w:r w:rsidR="00D9412D" w:rsidRPr="007B4009">
        <w:rPr>
          <w:rFonts w:ascii="Georgia" w:eastAsia="Times New Roman" w:hAnsi="Georgia" w:cs="Times New Roman"/>
          <w:kern w:val="16"/>
          <w:sz w:val="21"/>
        </w:rPr>
        <w:t xml:space="preserve"> in association with THIRTEEN’s </w:t>
      </w:r>
      <w:r w:rsidR="00D9412D" w:rsidRPr="007B4009">
        <w:rPr>
          <w:rFonts w:ascii="Georgia" w:eastAsia="Times New Roman" w:hAnsi="Georgia" w:cs="Times New Roman"/>
          <w:i/>
          <w:kern w:val="16"/>
          <w:sz w:val="21"/>
        </w:rPr>
        <w:t>American Masters</w:t>
      </w:r>
      <w:r w:rsidR="00D9412D" w:rsidRPr="007B4009">
        <w:rPr>
          <w:rFonts w:ascii="Georgia" w:eastAsia="Times New Roman" w:hAnsi="Georgia" w:cs="Times New Roman"/>
          <w:kern w:val="16"/>
          <w:sz w:val="21"/>
        </w:rPr>
        <w:t xml:space="preserve"> for WNET</w:t>
      </w:r>
      <w:r w:rsidR="00895233" w:rsidRPr="007B4009">
        <w:rPr>
          <w:rFonts w:ascii="Georgia" w:eastAsia="Times New Roman" w:hAnsi="Georgia" w:cs="Times New Roman"/>
          <w:kern w:val="16"/>
          <w:sz w:val="21"/>
        </w:rPr>
        <w:t>.</w:t>
      </w:r>
    </w:p>
    <w:p w14:paraId="38AAAE87" w14:textId="77777777" w:rsidR="004302F8" w:rsidRPr="00311E1B" w:rsidRDefault="004302F8" w:rsidP="004302F8">
      <w:pPr>
        <w:pStyle w:val="PlainText"/>
        <w:rPr>
          <w:rFonts w:ascii="Georgia" w:eastAsia="Times New Roman" w:hAnsi="Georgia" w:cs="Times New Roman"/>
          <w:kern w:val="16"/>
          <w:sz w:val="21"/>
          <w:szCs w:val="21"/>
        </w:rPr>
      </w:pPr>
    </w:p>
    <w:p w14:paraId="06F64365" w14:textId="77777777" w:rsidR="000467FC" w:rsidRDefault="000467FC" w:rsidP="000467FC">
      <w:pPr>
        <w:autoSpaceDE w:val="0"/>
        <w:autoSpaceDN w:val="0"/>
        <w:spacing w:line="240" w:lineRule="auto"/>
        <w:rPr>
          <w:i/>
          <w:iCs/>
        </w:rPr>
      </w:pPr>
      <w:r w:rsidRPr="00311E1B">
        <w:rPr>
          <w:rFonts w:cs="Arial"/>
          <w:b/>
          <w:bCs/>
          <w:i/>
        </w:rPr>
        <w:t>American Masters:</w:t>
      </w:r>
      <w:r>
        <w:rPr>
          <w:rFonts w:cs="Arial"/>
          <w:bCs/>
        </w:rPr>
        <w:t xml:space="preserve"> </w:t>
      </w:r>
      <w:r>
        <w:rPr>
          <w:b/>
          <w:bCs/>
          <w:i/>
          <w:iCs/>
        </w:rPr>
        <w:t>Alice Waters and Her Delicious Revolution</w:t>
      </w:r>
      <w:r>
        <w:rPr>
          <w:i/>
          <w:iCs/>
        </w:rPr>
        <w:t xml:space="preserve"> </w:t>
      </w:r>
    </w:p>
    <w:p w14:paraId="30841EB5" w14:textId="77777777" w:rsidR="000467FC" w:rsidRPr="00311E1B" w:rsidRDefault="000467FC" w:rsidP="000467FC">
      <w:pPr>
        <w:pStyle w:val="PlainText"/>
        <w:rPr>
          <w:rFonts w:ascii="Georgia" w:eastAsia="Times New Roman" w:hAnsi="Georgia"/>
          <w:bCs/>
          <w:kern w:val="16"/>
          <w:sz w:val="21"/>
          <w:u w:val="single"/>
        </w:rPr>
      </w:pPr>
      <w:r w:rsidRPr="00311E1B">
        <w:rPr>
          <w:rFonts w:ascii="Georgia" w:eastAsia="Times New Roman" w:hAnsi="Georgia"/>
          <w:bCs/>
          <w:kern w:val="16"/>
          <w:sz w:val="21"/>
          <w:u w:val="single"/>
        </w:rPr>
        <w:t xml:space="preserve">Friday, May </w:t>
      </w:r>
      <w:r>
        <w:rPr>
          <w:rFonts w:ascii="Georgia" w:eastAsia="Times New Roman" w:hAnsi="Georgia"/>
          <w:bCs/>
          <w:kern w:val="16"/>
          <w:sz w:val="21"/>
          <w:u w:val="single"/>
        </w:rPr>
        <w:t>26</w:t>
      </w:r>
      <w:r w:rsidRPr="00311E1B">
        <w:rPr>
          <w:rFonts w:ascii="Georgia" w:eastAsia="Times New Roman" w:hAnsi="Georgia"/>
          <w:bCs/>
          <w:kern w:val="16"/>
          <w:sz w:val="21"/>
          <w:u w:val="single"/>
        </w:rPr>
        <w:t xml:space="preserve">, </w:t>
      </w:r>
      <w:r>
        <w:rPr>
          <w:rFonts w:ascii="Georgia" w:eastAsia="Times New Roman" w:hAnsi="Georgia"/>
          <w:bCs/>
          <w:kern w:val="16"/>
          <w:sz w:val="21"/>
          <w:u w:val="single"/>
        </w:rPr>
        <w:t>10</w:t>
      </w:r>
      <w:r w:rsidRPr="00311E1B">
        <w:rPr>
          <w:rFonts w:ascii="Georgia" w:eastAsia="Times New Roman" w:hAnsi="Georgia"/>
          <w:bCs/>
          <w:kern w:val="16"/>
          <w:sz w:val="21"/>
          <w:u w:val="single"/>
        </w:rPr>
        <w:t>-1</w:t>
      </w:r>
      <w:r>
        <w:rPr>
          <w:rFonts w:ascii="Georgia" w:eastAsia="Times New Roman" w:hAnsi="Georgia"/>
          <w:bCs/>
          <w:kern w:val="16"/>
          <w:sz w:val="21"/>
          <w:u w:val="single"/>
        </w:rPr>
        <w:t>1</w:t>
      </w:r>
      <w:r w:rsidRPr="00311E1B">
        <w:rPr>
          <w:rFonts w:ascii="Georgia" w:eastAsia="Times New Roman" w:hAnsi="Georgia"/>
          <w:bCs/>
          <w:kern w:val="16"/>
          <w:sz w:val="21"/>
          <w:u w:val="single"/>
        </w:rPr>
        <w:t xml:space="preserve"> p.m. </w:t>
      </w:r>
      <w:r>
        <w:rPr>
          <w:rFonts w:ascii="Georgia" w:eastAsia="Times New Roman" w:hAnsi="Georgia"/>
          <w:bCs/>
          <w:kern w:val="16"/>
          <w:sz w:val="21"/>
          <w:u w:val="single"/>
        </w:rPr>
        <w:t>on PBS (check local listings)</w:t>
      </w:r>
    </w:p>
    <w:p w14:paraId="579AD540" w14:textId="54D36DD2" w:rsidR="0013315B" w:rsidRPr="005E7963" w:rsidRDefault="000467FC" w:rsidP="0013315B">
      <w:pPr>
        <w:pStyle w:val="NormalIndent"/>
        <w:spacing w:line="240" w:lineRule="auto"/>
        <w:ind w:firstLine="0"/>
      </w:pPr>
      <w:r w:rsidRPr="000467FC">
        <w:rPr>
          <w:iCs/>
        </w:rPr>
        <w:t>F</w:t>
      </w:r>
      <w:r>
        <w:t>ollow</w:t>
      </w:r>
      <w:r w:rsidR="008A4CEB">
        <w:t xml:space="preserve"> Alice Waters </w:t>
      </w:r>
      <w:r w:rsidR="00172058">
        <w:t xml:space="preserve">(b. </w:t>
      </w:r>
      <w:r w:rsidR="00172058">
        <w:rPr>
          <w:rStyle w:val="xbe"/>
        </w:rPr>
        <w:t>April 28, 1944</w:t>
      </w:r>
      <w:r w:rsidR="00172058">
        <w:t xml:space="preserve">) </w:t>
      </w:r>
      <w:r w:rsidR="0013315B">
        <w:t>through a year of seasonal shopping and cooking</w:t>
      </w:r>
      <w:r w:rsidR="008A4CEB">
        <w:t xml:space="preserve">, and </w:t>
      </w:r>
      <w:r>
        <w:t>discover</w:t>
      </w:r>
      <w:r w:rsidR="008A4CEB">
        <w:t xml:space="preserve"> both the recipes and vision of an artist and an advocate. </w:t>
      </w:r>
      <w:r w:rsidR="0013315B">
        <w:t>Sh</w:t>
      </w:r>
      <w:r w:rsidR="00752877">
        <w:t>e and her now-famous restaurant</w:t>
      </w:r>
      <w:r w:rsidR="0013315B">
        <w:t xml:space="preserve"> Chez Panisse became a major force behind the way Americans eat and think about </w:t>
      </w:r>
      <w:r w:rsidR="0013315B">
        <w:lastRenderedPageBreak/>
        <w:t>food, launching the explosion of local farmers</w:t>
      </w:r>
      <w:r w:rsidR="00B36E83">
        <w:t xml:space="preserve">’ </w:t>
      </w:r>
      <w:r w:rsidR="0013315B">
        <w:t xml:space="preserve">markets and redesigned supermarket produce departments. </w:t>
      </w:r>
      <w:r w:rsidR="0099600B" w:rsidRPr="0099600B">
        <w:t xml:space="preserve">Distressed by the food she saw in public schools, Waters started an organic garden with an integrated curriculum at the Martin Luther King Middle School near her house, an idea inspired by The Garden Project at </w:t>
      </w:r>
      <w:r w:rsidR="0099600B">
        <w:t xml:space="preserve">the San Francisco county jail. </w:t>
      </w:r>
      <w:r w:rsidR="0099600B" w:rsidRPr="0099600B">
        <w:t>The idea of an Edible Schoolyard has now spread across the U</w:t>
      </w:r>
      <w:r w:rsidR="0099600B">
        <w:t>.</w:t>
      </w:r>
      <w:r w:rsidR="0099600B" w:rsidRPr="0099600B">
        <w:t>S</w:t>
      </w:r>
      <w:r w:rsidR="0099600B">
        <w:t>.</w:t>
      </w:r>
      <w:r w:rsidR="0099600B" w:rsidRPr="0099600B">
        <w:t xml:space="preserve"> </w:t>
      </w:r>
      <w:r w:rsidR="0099600B">
        <w:t>–</w:t>
      </w:r>
      <w:r w:rsidR="0099600B" w:rsidRPr="0099600B">
        <w:t xml:space="preserve"> and inspir</w:t>
      </w:r>
      <w:r w:rsidR="0099600B">
        <w:t xml:space="preserve">ed similar programs worldwide. </w:t>
      </w:r>
      <w:r w:rsidR="0013315B">
        <w:t>She is an activist with a flawless palette who has taken her gift for food and turned it into consciousness about the environment and nutrition</w:t>
      </w:r>
      <w:r w:rsidR="00752877">
        <w:t>,</w:t>
      </w:r>
      <w:r w:rsidR="0013315B">
        <w:t xml:space="preserve"> and a device for social change. </w:t>
      </w:r>
      <w:r w:rsidR="00752877">
        <w:t xml:space="preserve">Originally broadcast </w:t>
      </w:r>
      <w:r w:rsidR="0013315B">
        <w:t>Mar</w:t>
      </w:r>
      <w:r w:rsidR="00752877">
        <w:t>ch</w:t>
      </w:r>
      <w:r w:rsidR="0013315B">
        <w:t xml:space="preserve"> 2003</w:t>
      </w:r>
      <w:r w:rsidR="00752877">
        <w:t xml:space="preserve">. </w:t>
      </w:r>
      <w:r w:rsidR="0013315B">
        <w:t>Directed by Doug Hamilton</w:t>
      </w:r>
      <w:r w:rsidR="00752877">
        <w:t>.</w:t>
      </w:r>
      <w:r w:rsidR="00172058">
        <w:t xml:space="preserve"> </w:t>
      </w:r>
      <w:r w:rsidR="005E7963" w:rsidRPr="005E7963">
        <w:t xml:space="preserve">A production of THIRTEEN PRODUCTIONS LLC’s </w:t>
      </w:r>
      <w:r w:rsidR="005E7963" w:rsidRPr="005E7963">
        <w:rPr>
          <w:i/>
        </w:rPr>
        <w:t>American Masters</w:t>
      </w:r>
      <w:r w:rsidR="005E7963" w:rsidRPr="005E7963">
        <w:t xml:space="preserve"> for WNET.</w:t>
      </w:r>
    </w:p>
    <w:p w14:paraId="69F3EDBC" w14:textId="77777777" w:rsidR="004302F8" w:rsidRPr="00311E1B" w:rsidRDefault="004302F8" w:rsidP="004302F8">
      <w:pPr>
        <w:pStyle w:val="PlainText"/>
        <w:rPr>
          <w:rFonts w:ascii="Georgia" w:eastAsia="Times New Roman" w:hAnsi="Georgia" w:cs="Times New Roman"/>
          <w:kern w:val="16"/>
          <w:sz w:val="21"/>
          <w:szCs w:val="21"/>
        </w:rPr>
      </w:pPr>
    </w:p>
    <w:p w14:paraId="2E071D97" w14:textId="77777777" w:rsidR="00432819" w:rsidRDefault="00432819" w:rsidP="00432819">
      <w:pPr>
        <w:widowControl w:val="0"/>
        <w:autoSpaceDE w:val="0"/>
        <w:autoSpaceDN w:val="0"/>
        <w:adjustRightInd w:val="0"/>
        <w:ind w:right="74" w:firstLine="720"/>
        <w:rPr>
          <w:color w:val="000000"/>
          <w:szCs w:val="21"/>
        </w:rPr>
      </w:pPr>
      <w:r w:rsidRPr="00491F0C">
        <w:rPr>
          <w:szCs w:val="21"/>
        </w:rPr>
        <w:t xml:space="preserve">Launched in 1986, </w:t>
      </w:r>
      <w:r w:rsidRPr="00491F0C">
        <w:rPr>
          <w:b/>
          <w:bCs/>
          <w:i/>
          <w:iCs/>
          <w:szCs w:val="21"/>
        </w:rPr>
        <w:t>American Masters</w:t>
      </w:r>
      <w:r w:rsidRPr="00491F0C">
        <w:rPr>
          <w:szCs w:val="21"/>
        </w:rPr>
        <w:t xml:space="preserve"> has earned 2</w:t>
      </w:r>
      <w:r>
        <w:rPr>
          <w:szCs w:val="21"/>
        </w:rPr>
        <w:t>8</w:t>
      </w:r>
      <w:r w:rsidRPr="00491F0C">
        <w:rPr>
          <w:szCs w:val="21"/>
        </w:rPr>
        <w:t xml:space="preserve"> Emmy Awards — including </w:t>
      </w:r>
      <w:r>
        <w:rPr>
          <w:szCs w:val="21"/>
        </w:rPr>
        <w:t>10</w:t>
      </w:r>
      <w:r w:rsidRPr="00491F0C">
        <w:rPr>
          <w:szCs w:val="21"/>
        </w:rPr>
        <w:t xml:space="preserve"> for Outstanding Non-Fiction Series and five for Outstanding Non-Fiction Special — 12 </w:t>
      </w:r>
      <w:proofErr w:type="spellStart"/>
      <w:r w:rsidRPr="00491F0C">
        <w:rPr>
          <w:szCs w:val="21"/>
        </w:rPr>
        <w:t>Peabodys</w:t>
      </w:r>
      <w:proofErr w:type="spellEnd"/>
      <w:r w:rsidRPr="00491F0C">
        <w:rPr>
          <w:szCs w:val="21"/>
        </w:rPr>
        <w:t>, an Oscar, three Grammys, two Producers Guild Awards and many other honors.</w:t>
      </w:r>
      <w:r>
        <w:rPr>
          <w:szCs w:val="21"/>
        </w:rPr>
        <w:t xml:space="preserve"> </w:t>
      </w:r>
      <w:r w:rsidRPr="00491F0C">
        <w:rPr>
          <w:szCs w:val="21"/>
        </w:rPr>
        <w:t xml:space="preserve">To further explore </w:t>
      </w:r>
      <w:r>
        <w:rPr>
          <w:szCs w:val="21"/>
        </w:rPr>
        <w:t xml:space="preserve">the lives and works of </w:t>
      </w:r>
      <w:r w:rsidRPr="00491F0C">
        <w:rPr>
          <w:szCs w:val="21"/>
        </w:rPr>
        <w:t xml:space="preserve">masters past and present, the </w:t>
      </w:r>
      <w:r w:rsidRPr="0034182F">
        <w:rPr>
          <w:b/>
          <w:i/>
          <w:szCs w:val="21"/>
        </w:rPr>
        <w:t>American Masters</w:t>
      </w:r>
      <w:r>
        <w:rPr>
          <w:szCs w:val="21"/>
        </w:rPr>
        <w:t xml:space="preserve"> </w:t>
      </w:r>
      <w:r w:rsidRPr="00491F0C">
        <w:rPr>
          <w:szCs w:val="21"/>
        </w:rPr>
        <w:t>website (</w:t>
      </w:r>
      <w:hyperlink r:id="rId16" w:history="1">
        <w:r w:rsidRPr="00491F0C">
          <w:rPr>
            <w:rStyle w:val="Hyperlink"/>
            <w:szCs w:val="21"/>
          </w:rPr>
          <w:t>http://pbs.org/americanmasters</w:t>
        </w:r>
      </w:hyperlink>
      <w:r w:rsidRPr="00491F0C">
        <w:rPr>
          <w:szCs w:val="21"/>
        </w:rPr>
        <w:t xml:space="preserve">) offers streaming video of select films, </w:t>
      </w:r>
      <w:r>
        <w:rPr>
          <w:szCs w:val="21"/>
        </w:rPr>
        <w:t xml:space="preserve">outtakes, filmmaker </w:t>
      </w:r>
      <w:r w:rsidRPr="00491F0C">
        <w:rPr>
          <w:szCs w:val="21"/>
        </w:rPr>
        <w:t xml:space="preserve">interviews, </w:t>
      </w:r>
      <w:r>
        <w:rPr>
          <w:szCs w:val="21"/>
        </w:rPr>
        <w:t xml:space="preserve">educational resources </w:t>
      </w:r>
      <w:r w:rsidRPr="00491F0C">
        <w:rPr>
          <w:szCs w:val="21"/>
        </w:rPr>
        <w:t xml:space="preserve">and </w:t>
      </w:r>
      <w:r w:rsidRPr="00535D39">
        <w:rPr>
          <w:i/>
          <w:szCs w:val="21"/>
        </w:rPr>
        <w:t>I</w:t>
      </w:r>
      <w:r w:rsidRPr="00535D39">
        <w:rPr>
          <w:i/>
          <w:iCs/>
        </w:rPr>
        <w:t>n Their Own Words: The American Masters Digital Archive</w:t>
      </w:r>
      <w:r>
        <w:t xml:space="preserve">: </w:t>
      </w:r>
      <w:r w:rsidRPr="00535D39">
        <w:t xml:space="preserve">previously unreleased interviews </w:t>
      </w:r>
      <w:r>
        <w:t xml:space="preserve">of </w:t>
      </w:r>
      <w:r w:rsidRPr="00535D39">
        <w:t>luminaries discussing America’s most enduring artistic and cultural giants</w:t>
      </w:r>
      <w:r>
        <w:t xml:space="preserve"> as well as</w:t>
      </w:r>
      <w:r w:rsidRPr="00535D39">
        <w:t xml:space="preserve"> the </w:t>
      </w:r>
      <w:r w:rsidRPr="00535D39">
        <w:rPr>
          <w:i/>
          <w:iCs/>
        </w:rPr>
        <w:t>American Masters Podcast</w:t>
      </w:r>
      <w:r>
        <w:t xml:space="preserve">. </w:t>
      </w:r>
      <w:r w:rsidRPr="00525FD1">
        <w:rPr>
          <w:bCs/>
          <w:iCs/>
          <w:szCs w:val="21"/>
        </w:rPr>
        <w:t>The series</w:t>
      </w:r>
      <w:r w:rsidRPr="00491F0C">
        <w:rPr>
          <w:szCs w:val="21"/>
        </w:rPr>
        <w:t xml:space="preserve"> is a production of </w:t>
      </w:r>
      <w:hyperlink r:id="rId17" w:history="1">
        <w:r w:rsidRPr="00491F0C">
          <w:rPr>
            <w:rStyle w:val="Hyperlink"/>
            <w:szCs w:val="21"/>
          </w:rPr>
          <w:t>THIRTEEN</w:t>
        </w:r>
      </w:hyperlink>
      <w:r w:rsidRPr="001B0E08">
        <w:t xml:space="preserve"> PRODUCTIONS</w:t>
      </w:r>
      <w:r w:rsidRPr="00F92147">
        <w:rPr>
          <w:szCs w:val="21"/>
        </w:rPr>
        <w:t xml:space="preserve"> </w:t>
      </w:r>
      <w:r w:rsidRPr="00491F0C">
        <w:rPr>
          <w:szCs w:val="21"/>
        </w:rPr>
        <w:t xml:space="preserve">LLC for </w:t>
      </w:r>
      <w:hyperlink r:id="rId18" w:history="1">
        <w:r w:rsidRPr="00491F0C">
          <w:rPr>
            <w:rStyle w:val="Hyperlink"/>
            <w:szCs w:val="21"/>
          </w:rPr>
          <w:t>WNET</w:t>
        </w:r>
      </w:hyperlink>
      <w:r>
        <w:rPr>
          <w:szCs w:val="21"/>
        </w:rPr>
        <w:t xml:space="preserve"> and</w:t>
      </w:r>
      <w:r w:rsidRPr="00491F0C">
        <w:rPr>
          <w:color w:val="000000"/>
          <w:szCs w:val="21"/>
        </w:rPr>
        <w:t xml:space="preserve"> also seen on the WORLD channel</w:t>
      </w:r>
      <w:r>
        <w:rPr>
          <w:color w:val="000000"/>
          <w:szCs w:val="21"/>
        </w:rPr>
        <w:t>.</w:t>
      </w:r>
    </w:p>
    <w:p w14:paraId="3E2083A3" w14:textId="77777777" w:rsidR="00432819" w:rsidRPr="00B55F54" w:rsidRDefault="00432819" w:rsidP="00432819">
      <w:pPr>
        <w:pStyle w:val="NormalIndent"/>
        <w:ind w:firstLine="720"/>
        <w:rPr>
          <w:iCs/>
          <w:szCs w:val="21"/>
        </w:rPr>
      </w:pPr>
      <w:r w:rsidRPr="0087547E">
        <w:rPr>
          <w:iCs/>
          <w:szCs w:val="21"/>
        </w:rPr>
        <w:t xml:space="preserve">Major support for </w:t>
      </w:r>
      <w:r w:rsidRPr="0087547E">
        <w:rPr>
          <w:b/>
          <w:i/>
          <w:iCs/>
          <w:szCs w:val="21"/>
        </w:rPr>
        <w:t>American Masters</w:t>
      </w:r>
      <w:r w:rsidRPr="0087547E">
        <w:rPr>
          <w:iCs/>
          <w:szCs w:val="21"/>
        </w:rPr>
        <w:t xml:space="preserve"> is provided by AARP. Additional funding is provided by Rosalind P. Walter, Ellen and James S. </w:t>
      </w:r>
      <w:r w:rsidRPr="00B55F54">
        <w:rPr>
          <w:iCs/>
          <w:szCs w:val="21"/>
        </w:rPr>
        <w:t xml:space="preserve">Marcus, Lillian Goldman Programming Endowment, The Philip and Janice Levin Foundation, </w:t>
      </w:r>
      <w:proofErr w:type="gramStart"/>
      <w:r w:rsidRPr="00B55F54">
        <w:rPr>
          <w:iCs/>
          <w:szCs w:val="21"/>
        </w:rPr>
        <w:t>The</w:t>
      </w:r>
      <w:proofErr w:type="gramEnd"/>
      <w:r w:rsidRPr="00B55F54">
        <w:rPr>
          <w:iCs/>
          <w:szCs w:val="21"/>
        </w:rPr>
        <w:t xml:space="preserve"> Blanche &amp; Irving Laurie Foundation, Judith and Burton Resnick, </w:t>
      </w:r>
      <w:r w:rsidRPr="00B55F54">
        <w:rPr>
          <w:bCs/>
          <w:iCs/>
          <w:shd w:val="clear" w:color="auto" w:fill="FFFFFF"/>
        </w:rPr>
        <w:t>Vital Projects Fund,</w:t>
      </w:r>
      <w:r w:rsidRPr="00B55F54">
        <w:rPr>
          <w:iCs/>
          <w:szCs w:val="21"/>
        </w:rPr>
        <w:t xml:space="preserve"> Cheryl and Philip Milstein Family, The André and Elizabeth </w:t>
      </w:r>
      <w:proofErr w:type="spellStart"/>
      <w:r w:rsidRPr="00B55F54">
        <w:rPr>
          <w:iCs/>
          <w:szCs w:val="21"/>
        </w:rPr>
        <w:t>Kertész</w:t>
      </w:r>
      <w:proofErr w:type="spellEnd"/>
      <w:r w:rsidRPr="00B55F54">
        <w:rPr>
          <w:iCs/>
          <w:szCs w:val="21"/>
        </w:rPr>
        <w:t xml:space="preserve"> Foundation, Lenore Hecht Foundation, Michael &amp; Helen Schaffer Foundation, and public television viewers.</w:t>
      </w:r>
      <w:r w:rsidR="00594641">
        <w:rPr>
          <w:iCs/>
          <w:szCs w:val="21"/>
        </w:rPr>
        <w:t xml:space="preserve"> </w:t>
      </w:r>
    </w:p>
    <w:p w14:paraId="0066C8C7" w14:textId="77777777" w:rsidR="00432819" w:rsidRDefault="00432819" w:rsidP="00432819">
      <w:pPr>
        <w:pStyle w:val="Small"/>
        <w:spacing w:line="240" w:lineRule="auto"/>
        <w:ind w:right="74"/>
        <w:rPr>
          <w:b/>
          <w:bCs/>
          <w:sz w:val="20"/>
        </w:rPr>
      </w:pPr>
    </w:p>
    <w:p w14:paraId="34DDC2EC" w14:textId="77777777" w:rsidR="00432819" w:rsidRPr="00D11892" w:rsidRDefault="00432819" w:rsidP="00432819">
      <w:pPr>
        <w:pStyle w:val="Small"/>
        <w:spacing w:line="240" w:lineRule="auto"/>
        <w:ind w:right="74"/>
        <w:rPr>
          <w:b/>
          <w:bCs/>
          <w:sz w:val="20"/>
        </w:rPr>
      </w:pPr>
      <w:r w:rsidRPr="00D11892">
        <w:rPr>
          <w:b/>
          <w:bCs/>
          <w:sz w:val="20"/>
        </w:rPr>
        <w:t>About WNET</w:t>
      </w:r>
    </w:p>
    <w:p w14:paraId="3A8B96AA" w14:textId="77777777" w:rsidR="00432819" w:rsidRPr="006E5CC3" w:rsidRDefault="00432819" w:rsidP="00432819">
      <w:pPr>
        <w:spacing w:line="240" w:lineRule="auto"/>
        <w:rPr>
          <w:sz w:val="20"/>
        </w:rPr>
      </w:pPr>
      <w:r w:rsidRPr="006E5CC3">
        <w:rPr>
          <w:sz w:val="20"/>
        </w:rPr>
        <w:t xml:space="preserve">WNET is America’s flagship PBS station and parent company of </w:t>
      </w:r>
      <w:hyperlink r:id="rId19" w:history="1">
        <w:r w:rsidRPr="006E5CC3">
          <w:rPr>
            <w:color w:val="0000FF"/>
            <w:sz w:val="20"/>
            <w:u w:val="single"/>
          </w:rPr>
          <w:t>THIRTEEN</w:t>
        </w:r>
      </w:hyperlink>
      <w:r w:rsidRPr="006E5CC3">
        <w:rPr>
          <w:sz w:val="20"/>
        </w:rPr>
        <w:t xml:space="preserve"> and </w:t>
      </w:r>
      <w:hyperlink r:id="rId20" w:history="1">
        <w:r w:rsidRPr="006E5CC3">
          <w:rPr>
            <w:color w:val="0000FF"/>
            <w:sz w:val="20"/>
            <w:u w:val="single"/>
          </w:rPr>
          <w:t>WLIW21</w:t>
        </w:r>
      </w:hyperlink>
      <w:r w:rsidRPr="006E5CC3">
        <w:rPr>
          <w:color w:val="0000FF"/>
          <w:sz w:val="20"/>
          <w:u w:val="single"/>
        </w:rPr>
        <w:t>.</w:t>
      </w:r>
      <w:r w:rsidRPr="004072A9">
        <w:rPr>
          <w:color w:val="000000"/>
          <w:sz w:val="20"/>
        </w:rPr>
        <w:t xml:space="preserve"> WNET also </w:t>
      </w:r>
      <w:r w:rsidRPr="006E5CC3">
        <w:rPr>
          <w:sz w:val="20"/>
        </w:rPr>
        <w:t xml:space="preserve">operates </w:t>
      </w:r>
      <w:hyperlink r:id="rId21" w:history="1">
        <w:r w:rsidRPr="006E5CC3">
          <w:rPr>
            <w:color w:val="0000FF"/>
            <w:sz w:val="20"/>
            <w:u w:val="single"/>
          </w:rPr>
          <w:t>NJTV</w:t>
        </w:r>
      </w:hyperlink>
      <w:r w:rsidRPr="006E5CC3">
        <w:rPr>
          <w:sz w:val="20"/>
        </w:rPr>
        <w:t>, the statewide public media network in New Jersey. Through its broadcast channels, three cable services (</w:t>
      </w:r>
      <w:proofErr w:type="spellStart"/>
      <w:r w:rsidRPr="006E5CC3">
        <w:rPr>
          <w:sz w:val="20"/>
        </w:rPr>
        <w:t>KidsThirteen</w:t>
      </w:r>
      <w:proofErr w:type="spellEnd"/>
      <w:r w:rsidRPr="006E5CC3">
        <w:rPr>
          <w:sz w:val="20"/>
        </w:rPr>
        <w:t xml:space="preserve">, Create and World) and online streaming sites, WNET brings quality arts, education and public affairs programming to more than five million viewers each week. WNET produces and presents such acclaimed PBS series as </w:t>
      </w:r>
      <w:hyperlink r:id="rId22" w:history="1">
        <w:r w:rsidRPr="006E5CC3">
          <w:rPr>
            <w:color w:val="0000FF"/>
            <w:sz w:val="20"/>
            <w:u w:val="single"/>
          </w:rPr>
          <w:t>Nature</w:t>
        </w:r>
      </w:hyperlink>
      <w:r w:rsidRPr="006E5CC3">
        <w:rPr>
          <w:sz w:val="20"/>
        </w:rPr>
        <w:t xml:space="preserve">, </w:t>
      </w:r>
      <w:hyperlink r:id="rId23" w:history="1">
        <w:r w:rsidRPr="006E5CC3">
          <w:rPr>
            <w:color w:val="0000FF"/>
            <w:sz w:val="20"/>
            <w:u w:val="single"/>
          </w:rPr>
          <w:t>Great Performances</w:t>
        </w:r>
      </w:hyperlink>
      <w:r w:rsidRPr="006E5CC3">
        <w:rPr>
          <w:sz w:val="20"/>
        </w:rPr>
        <w:t xml:space="preserve">, </w:t>
      </w:r>
      <w:hyperlink r:id="rId24" w:history="1">
        <w:r w:rsidRPr="006E5CC3">
          <w:rPr>
            <w:color w:val="0000FF"/>
            <w:sz w:val="20"/>
            <w:u w:val="single"/>
          </w:rPr>
          <w:t>American Masters</w:t>
        </w:r>
      </w:hyperlink>
      <w:r w:rsidRPr="006E5CC3">
        <w:rPr>
          <w:sz w:val="20"/>
        </w:rPr>
        <w:t xml:space="preserve">, </w:t>
      </w:r>
      <w:hyperlink r:id="rId25" w:history="1">
        <w:r w:rsidRPr="006E5CC3">
          <w:rPr>
            <w:color w:val="0000FF"/>
            <w:sz w:val="20"/>
            <w:u w:val="single"/>
          </w:rPr>
          <w:t>PBS NewsHour Weekend</w:t>
        </w:r>
      </w:hyperlink>
      <w:r w:rsidRPr="006E5CC3">
        <w:rPr>
          <w:sz w:val="20"/>
        </w:rPr>
        <w:t xml:space="preserve">, </w:t>
      </w:r>
      <w:hyperlink r:id="rId26" w:history="1">
        <w:r w:rsidRPr="006E5CC3">
          <w:rPr>
            <w:color w:val="0000FF"/>
            <w:sz w:val="20"/>
            <w:u w:val="single"/>
          </w:rPr>
          <w:t>Charlie Rose</w:t>
        </w:r>
      </w:hyperlink>
      <w:r w:rsidRPr="006E5CC3">
        <w:rPr>
          <w:sz w:val="20"/>
        </w:rPr>
        <w:t xml:space="preserve"> and a range of documentaries, children’s programs, and local news and cultural offerings. WNET’s groundbreaking series for children and young adults include </w:t>
      </w:r>
      <w:hyperlink r:id="rId27" w:history="1">
        <w:r w:rsidRPr="006E5CC3">
          <w:rPr>
            <w:color w:val="0000FF"/>
            <w:sz w:val="20"/>
            <w:u w:val="single"/>
          </w:rPr>
          <w:t>Get the Math</w:t>
        </w:r>
      </w:hyperlink>
      <w:r w:rsidRPr="006E5CC3">
        <w:rPr>
          <w:sz w:val="20"/>
        </w:rPr>
        <w:t xml:space="preserve">, </w:t>
      </w:r>
      <w:hyperlink r:id="rId28" w:history="1">
        <w:r w:rsidRPr="006E5CC3">
          <w:rPr>
            <w:color w:val="0000FF"/>
            <w:sz w:val="20"/>
            <w:u w:val="single"/>
          </w:rPr>
          <w:t>Oh Noah!</w:t>
        </w:r>
      </w:hyperlink>
      <w:r w:rsidRPr="006E5CC3">
        <w:rPr>
          <w:sz w:val="20"/>
        </w:rPr>
        <w:t xml:space="preserve"> </w:t>
      </w:r>
      <w:proofErr w:type="gramStart"/>
      <w:r w:rsidRPr="006E5CC3">
        <w:rPr>
          <w:sz w:val="20"/>
        </w:rPr>
        <w:t>and</w:t>
      </w:r>
      <w:proofErr w:type="gramEnd"/>
      <w:r w:rsidRPr="006E5CC3">
        <w:rPr>
          <w:sz w:val="20"/>
        </w:rPr>
        <w:t xml:space="preserve"> </w:t>
      </w:r>
      <w:hyperlink r:id="rId29" w:history="1">
        <w:r w:rsidRPr="006E5CC3">
          <w:rPr>
            <w:color w:val="0000FF"/>
            <w:sz w:val="20"/>
            <w:u w:val="single"/>
          </w:rPr>
          <w:t>Cyberchase</w:t>
        </w:r>
      </w:hyperlink>
      <w:r w:rsidRPr="006E5CC3">
        <w:rPr>
          <w:sz w:val="20"/>
        </w:rPr>
        <w:t xml:space="preserve"> as well as </w:t>
      </w:r>
      <w:hyperlink r:id="rId30" w:history="1">
        <w:r w:rsidRPr="006E5CC3">
          <w:rPr>
            <w:rStyle w:val="Hyperlink"/>
            <w:color w:val="0000FF"/>
            <w:sz w:val="20"/>
          </w:rPr>
          <w:t>Mission US</w:t>
        </w:r>
      </w:hyperlink>
      <w:r w:rsidRPr="006E5CC3">
        <w:rPr>
          <w:sz w:val="20"/>
        </w:rPr>
        <w:t xml:space="preserve">, the award-winning interactive history game. WNET highlights the tri-state’s unique culture and diverse communities through </w:t>
      </w:r>
      <w:hyperlink r:id="rId31" w:history="1">
        <w:r w:rsidRPr="006E5CC3">
          <w:rPr>
            <w:color w:val="0000FF"/>
            <w:sz w:val="20"/>
            <w:u w:val="single"/>
          </w:rPr>
          <w:t>NYC-ARTS</w:t>
        </w:r>
      </w:hyperlink>
      <w:r w:rsidRPr="006E5CC3">
        <w:rPr>
          <w:sz w:val="20"/>
        </w:rPr>
        <w:t xml:space="preserve">, </w:t>
      </w:r>
      <w:hyperlink r:id="rId32" w:history="1">
        <w:r w:rsidRPr="006E5CC3">
          <w:rPr>
            <w:color w:val="0000FF"/>
            <w:sz w:val="20"/>
            <w:u w:val="single"/>
          </w:rPr>
          <w:t>Reel 13</w:t>
        </w:r>
      </w:hyperlink>
      <w:r w:rsidRPr="006E5CC3">
        <w:rPr>
          <w:sz w:val="20"/>
        </w:rPr>
        <w:t xml:space="preserve">, </w:t>
      </w:r>
      <w:hyperlink r:id="rId33" w:history="1">
        <w:r w:rsidRPr="006E5CC3">
          <w:rPr>
            <w:rStyle w:val="Hyperlink"/>
            <w:color w:val="0000FF"/>
            <w:sz w:val="20"/>
          </w:rPr>
          <w:t>NJTV News with Mary Alice Williams</w:t>
        </w:r>
      </w:hyperlink>
      <w:r w:rsidRPr="006E5CC3">
        <w:rPr>
          <w:sz w:val="20"/>
        </w:rPr>
        <w:t xml:space="preserve"> and </w:t>
      </w:r>
      <w:hyperlink r:id="rId34" w:history="1">
        <w:r w:rsidRPr="006E5CC3">
          <w:rPr>
            <w:color w:val="0000FF"/>
            <w:sz w:val="20"/>
            <w:u w:val="single"/>
          </w:rPr>
          <w:t>MetroFocus</w:t>
        </w:r>
      </w:hyperlink>
      <w:r w:rsidRPr="006E5CC3">
        <w:rPr>
          <w:sz w:val="20"/>
        </w:rPr>
        <w:t xml:space="preserve">, the daily multi-platform news magazine focusing on the New York region. In addition, WNET produces online-only programming including the award-winning series about gender identity, </w:t>
      </w:r>
      <w:hyperlink r:id="rId35" w:history="1">
        <w:r w:rsidRPr="006E5CC3">
          <w:rPr>
            <w:rStyle w:val="Hyperlink"/>
            <w:color w:val="0000FF"/>
            <w:sz w:val="20"/>
          </w:rPr>
          <w:t>First Person</w:t>
        </w:r>
      </w:hyperlink>
      <w:r w:rsidRPr="006E5CC3">
        <w:rPr>
          <w:sz w:val="20"/>
        </w:rPr>
        <w:t xml:space="preserve">, and an intergenerational look at tech and pop culture, </w:t>
      </w:r>
      <w:hyperlink r:id="rId36" w:history="1">
        <w:r w:rsidRPr="006E5CC3">
          <w:rPr>
            <w:rStyle w:val="Hyperlink"/>
            <w:color w:val="0000FF"/>
            <w:sz w:val="20"/>
          </w:rPr>
          <w:t>The Chatterbox with Kevin and Grandma Lill</w:t>
        </w:r>
      </w:hyperlink>
      <w:r w:rsidRPr="006E5CC3">
        <w:rPr>
          <w:sz w:val="20"/>
        </w:rPr>
        <w:t xml:space="preserve">. In 2015, THIRTEEN launched Passport, an online streaming service which allows members to see new and archival THIRTEEN and PBS programming anytime, anywhere: </w:t>
      </w:r>
      <w:hyperlink r:id="rId37" w:history="1">
        <w:r w:rsidRPr="006E5CC3">
          <w:rPr>
            <w:rStyle w:val="Hyperlink"/>
            <w:sz w:val="20"/>
          </w:rPr>
          <w:t>www.thirteen.org/passport</w:t>
        </w:r>
      </w:hyperlink>
      <w:r>
        <w:rPr>
          <w:sz w:val="20"/>
        </w:rPr>
        <w:t>.</w:t>
      </w:r>
    </w:p>
    <w:p w14:paraId="181FC187" w14:textId="77777777" w:rsidR="00432819" w:rsidRPr="00674626" w:rsidRDefault="00432819" w:rsidP="00C06D43">
      <w:pPr>
        <w:pStyle w:val="NormalIndent"/>
        <w:spacing w:line="240" w:lineRule="auto"/>
        <w:ind w:firstLine="0"/>
      </w:pPr>
    </w:p>
    <w:p w14:paraId="042EA263" w14:textId="08852CD0" w:rsidR="00797F5E" w:rsidRPr="00674626" w:rsidRDefault="00C06D43" w:rsidP="00797F5E">
      <w:pPr>
        <w:pStyle w:val="Small"/>
        <w:spacing w:line="240" w:lineRule="auto"/>
        <w:ind w:right="74"/>
        <w:rPr>
          <w:b/>
          <w:bCs/>
          <w:sz w:val="20"/>
        </w:rPr>
      </w:pPr>
      <w:r>
        <w:rPr>
          <w:b/>
          <w:bCs/>
          <w:sz w:val="20"/>
        </w:rPr>
        <w:t>About Feast it Forward</w:t>
      </w:r>
    </w:p>
    <w:p w14:paraId="27089208" w14:textId="7DC32318" w:rsidR="00797F5E" w:rsidRPr="00674626" w:rsidRDefault="00797F5E" w:rsidP="00797F5E">
      <w:pPr>
        <w:pStyle w:val="NoSpacing"/>
        <w:rPr>
          <w:sz w:val="20"/>
        </w:rPr>
      </w:pPr>
      <w:r w:rsidRPr="00674626">
        <w:t>Exploring beyond the plate, bottle and guitar,</w:t>
      </w:r>
      <w:r w:rsidR="00C06D43">
        <w:t xml:space="preserve"> </w:t>
      </w:r>
      <w:hyperlink r:id="rId38" w:tgtFrame="_blank" w:tooltip="About" w:history="1">
        <w:r w:rsidRPr="00674626">
          <w:t>Feast it Forward</w:t>
        </w:r>
      </w:hyperlink>
      <w:r w:rsidRPr="00674626">
        <w:t xml:space="preserve"> </w:t>
      </w:r>
      <w:r w:rsidR="00366A6A" w:rsidRPr="00674626">
        <w:t xml:space="preserve">Network </w:t>
      </w:r>
      <w:r w:rsidRPr="00674626">
        <w:t>seeks to feed the soul with entertaining, inspiring and educational programming. As the</w:t>
      </w:r>
      <w:r w:rsidR="00366A6A" w:rsidRPr="00674626">
        <w:t>ir</w:t>
      </w:r>
      <w:r w:rsidRPr="00674626">
        <w:t xml:space="preserve"> Ultimate Airstream Film Lounge continues to hit the road and engage viewers while hosting unique lifestyle events, its </w:t>
      </w:r>
      <w:r w:rsidRPr="00674626">
        <w:lastRenderedPageBreak/>
        <w:t xml:space="preserve">flagship “live studio showroom” will </w:t>
      </w:r>
      <w:r w:rsidR="003322EC" w:rsidRPr="00674626">
        <w:t>open in</w:t>
      </w:r>
      <w:r w:rsidRPr="00674626">
        <w:t xml:space="preserve"> downtown Napa Spring </w:t>
      </w:r>
      <w:r w:rsidR="003322EC" w:rsidRPr="00674626">
        <w:t xml:space="preserve">of </w:t>
      </w:r>
      <w:r w:rsidR="00C06D43">
        <w:t xml:space="preserve">2017. </w:t>
      </w:r>
      <w:r w:rsidR="003322EC" w:rsidRPr="00674626">
        <w:t>A two story experiential estate</w:t>
      </w:r>
      <w:r w:rsidR="00366A6A" w:rsidRPr="00674626">
        <w:t>, it</w:t>
      </w:r>
      <w:r w:rsidR="003322EC" w:rsidRPr="00674626">
        <w:t xml:space="preserve"> will feature </w:t>
      </w:r>
      <w:r w:rsidR="003C269B" w:rsidRPr="00674626">
        <w:t xml:space="preserve">a </w:t>
      </w:r>
      <w:r w:rsidRPr="00674626">
        <w:t>16 premier vintner</w:t>
      </w:r>
      <w:r w:rsidR="00366A6A" w:rsidRPr="00674626">
        <w:t xml:space="preserve"> tasting</w:t>
      </w:r>
      <w:r w:rsidR="003C269B" w:rsidRPr="00674626">
        <w:t xml:space="preserve"> collective</w:t>
      </w:r>
      <w:r w:rsidR="003322EC" w:rsidRPr="00674626">
        <w:t>,</w:t>
      </w:r>
      <w:r w:rsidRPr="00674626">
        <w:t xml:space="preserve"> </w:t>
      </w:r>
      <w:r w:rsidR="003322EC" w:rsidRPr="00674626">
        <w:t xml:space="preserve">a </w:t>
      </w:r>
      <w:r w:rsidRPr="00674626">
        <w:t xml:space="preserve">full demonstration studio kitchen, educational outdoor entertaining space, </w:t>
      </w:r>
      <w:r w:rsidR="003322EC" w:rsidRPr="00674626">
        <w:t>performing music stage, interior design showroom and much more</w:t>
      </w:r>
      <w:r w:rsidRPr="00674626">
        <w:t>. Beyond the growing online network programming which features master chefs,</w:t>
      </w:r>
      <w:r w:rsidR="00C06D43">
        <w:t xml:space="preserve"> </w:t>
      </w:r>
      <w:r w:rsidRPr="00674626">
        <w:t>actors, tastemakers, and musicians, this live studio will truly bring</w:t>
      </w:r>
      <w:r w:rsidR="00C06D43">
        <w:t xml:space="preserve"> </w:t>
      </w:r>
      <w:r w:rsidRPr="00674626">
        <w:t>Feast it Forward</w:t>
      </w:r>
      <w:r w:rsidR="00C06D43">
        <w:t xml:space="preserve"> </w:t>
      </w:r>
      <w:r w:rsidR="00366A6A" w:rsidRPr="00674626">
        <w:t>N</w:t>
      </w:r>
      <w:r w:rsidRPr="00674626">
        <w:t>etwork</w:t>
      </w:r>
      <w:r w:rsidR="00C06D43">
        <w:t xml:space="preserve"> </w:t>
      </w:r>
      <w:r w:rsidRPr="00674626">
        <w:t xml:space="preserve">to life as viewers will be able to personally experience all things </w:t>
      </w:r>
      <w:r w:rsidRPr="00674626">
        <w:rPr>
          <w:sz w:val="20"/>
          <w:shd w:val="clear" w:color="auto" w:fill="FFFFFF"/>
        </w:rPr>
        <w:t>food, wine and philan</w:t>
      </w:r>
      <w:r w:rsidR="00C06D43">
        <w:rPr>
          <w:sz w:val="20"/>
          <w:shd w:val="clear" w:color="auto" w:fill="FFFFFF"/>
        </w:rPr>
        <w:t>thropy...with a taste of music.</w:t>
      </w:r>
      <w:r w:rsidRPr="00674626">
        <w:rPr>
          <w:sz w:val="20"/>
          <w:shd w:val="clear" w:color="auto" w:fill="FFFFFF"/>
        </w:rPr>
        <w:t xml:space="preserve"> More information can be found at</w:t>
      </w:r>
      <w:r w:rsidR="00674626">
        <w:rPr>
          <w:rStyle w:val="apple-converted-space"/>
          <w:sz w:val="20"/>
          <w:shd w:val="clear" w:color="auto" w:fill="FFFFFF"/>
        </w:rPr>
        <w:t xml:space="preserve"> </w:t>
      </w:r>
      <w:hyperlink r:id="rId39" w:tgtFrame="_blank" w:history="1">
        <w:r w:rsidRPr="00674626">
          <w:rPr>
            <w:rStyle w:val="Hyperlink"/>
            <w:color w:val="0000FF"/>
            <w:sz w:val="20"/>
          </w:rPr>
          <w:t>feastitforward.com</w:t>
        </w:r>
      </w:hyperlink>
    </w:p>
    <w:p w14:paraId="462D1B64" w14:textId="77777777" w:rsidR="00797F5E" w:rsidRPr="00674626" w:rsidRDefault="00797F5E" w:rsidP="0030608B">
      <w:pPr>
        <w:pStyle w:val="NormalIndent"/>
        <w:ind w:firstLine="0"/>
        <w:jc w:val="center"/>
      </w:pPr>
    </w:p>
    <w:p w14:paraId="15501809" w14:textId="77777777" w:rsidR="0030608B" w:rsidRPr="005D2640" w:rsidRDefault="0030608B" w:rsidP="0030608B">
      <w:pPr>
        <w:pStyle w:val="NormalIndent"/>
        <w:ind w:firstLine="0"/>
        <w:jc w:val="center"/>
      </w:pPr>
      <w:r>
        <w:t>###</w:t>
      </w:r>
    </w:p>
    <w:p w14:paraId="3CB6C964" w14:textId="77777777" w:rsidR="0030608B" w:rsidRPr="000A78C7" w:rsidRDefault="0030608B" w:rsidP="0030608B"/>
    <w:sectPr w:rsidR="0030608B" w:rsidRPr="000A78C7">
      <w:headerReference w:type="first" r:id="rId40"/>
      <w:footerReference w:type="first" r:id="rId41"/>
      <w:pgSz w:w="12240" w:h="15840" w:code="1"/>
      <w:pgMar w:top="1440" w:right="907" w:bottom="1440"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F6002" w14:textId="77777777" w:rsidR="00D57DAB" w:rsidRDefault="00D57DAB">
      <w:r>
        <w:separator/>
      </w:r>
    </w:p>
  </w:endnote>
  <w:endnote w:type="continuationSeparator" w:id="0">
    <w:p w14:paraId="39B4260F" w14:textId="77777777" w:rsidR="00D57DAB" w:rsidRDefault="00D5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71724" w14:textId="77777777" w:rsidR="0030608B" w:rsidRDefault="002B538E">
    <w:pPr>
      <w:pStyle w:val="Footer"/>
      <w:rPr>
        <w:sz w:val="24"/>
      </w:rPr>
    </w:pPr>
    <w:r>
      <w:rPr>
        <w:noProof/>
      </w:rPr>
      <w:drawing>
        <wp:anchor distT="0" distB="0" distL="114300" distR="114300" simplePos="0" relativeHeight="251672064" behindDoc="1" locked="0" layoutInCell="1" allowOverlap="1" wp14:anchorId="016CBDC2" wp14:editId="43B874DF">
          <wp:simplePos x="0" y="0"/>
          <wp:positionH relativeFrom="column">
            <wp:posOffset>-67310</wp:posOffset>
          </wp:positionH>
          <wp:positionV relativeFrom="paragraph">
            <wp:posOffset>59690</wp:posOffset>
          </wp:positionV>
          <wp:extent cx="4986655" cy="8928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6655" cy="89281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17F9439" w14:textId="77777777" w:rsidR="0030608B" w:rsidRDefault="0030608B">
    <w:pPr>
      <w:pStyle w:val="Footer"/>
      <w:rPr>
        <w:sz w:val="24"/>
      </w:rPr>
    </w:pPr>
  </w:p>
  <w:p w14:paraId="766627DE" w14:textId="77777777" w:rsidR="0030608B" w:rsidRDefault="0030608B">
    <w:pPr>
      <w:pStyle w:val="Footer"/>
      <w:rPr>
        <w:sz w:val="24"/>
      </w:rPr>
    </w:pPr>
  </w:p>
  <w:p w14:paraId="481475B2" w14:textId="77777777" w:rsidR="0030608B" w:rsidRDefault="0030608B">
    <w:pPr>
      <w:pStyle w:val="Footer"/>
      <w:rPr>
        <w:sz w:val="24"/>
      </w:rPr>
    </w:pPr>
  </w:p>
  <w:p w14:paraId="53F405DB" w14:textId="77777777" w:rsidR="0030608B" w:rsidRDefault="0030608B">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7D15C" w14:textId="77777777" w:rsidR="00D57DAB" w:rsidRDefault="00D57DAB">
      <w:r>
        <w:separator/>
      </w:r>
    </w:p>
  </w:footnote>
  <w:footnote w:type="continuationSeparator" w:id="0">
    <w:p w14:paraId="65BB038C" w14:textId="77777777" w:rsidR="00D57DAB" w:rsidRDefault="00D57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AB1A0" w14:textId="77777777" w:rsidR="0030608B" w:rsidRDefault="00FF6334">
    <w:pPr>
      <w:pStyle w:val="Header"/>
    </w:pPr>
    <w:r>
      <w:rPr>
        <w:noProof/>
      </w:rPr>
      <w:drawing>
        <wp:anchor distT="0" distB="0" distL="114300" distR="114300" simplePos="0" relativeHeight="251673088" behindDoc="1" locked="0" layoutInCell="1" allowOverlap="1" wp14:anchorId="129244A9" wp14:editId="1060D3E6">
          <wp:simplePos x="0" y="0"/>
          <wp:positionH relativeFrom="column">
            <wp:posOffset>-1517015</wp:posOffset>
          </wp:positionH>
          <wp:positionV relativeFrom="paragraph">
            <wp:posOffset>-226060</wp:posOffset>
          </wp:positionV>
          <wp:extent cx="7850673" cy="2890967"/>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890967"/>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4E1A89">
      <w:rPr>
        <w:noProof/>
        <w:sz w:val="20"/>
      </w:rPr>
      <mc:AlternateContent>
        <mc:Choice Requires="wps">
          <w:drawing>
            <wp:anchor distT="0" distB="0" distL="114300" distR="114300" simplePos="0" relativeHeight="251656704" behindDoc="1" locked="0" layoutInCell="1" allowOverlap="1" wp14:anchorId="6DADE37C" wp14:editId="42FD1072">
              <wp:simplePos x="0" y="0"/>
              <wp:positionH relativeFrom="page">
                <wp:posOffset>1423035</wp:posOffset>
              </wp:positionH>
              <wp:positionV relativeFrom="page">
                <wp:posOffset>345440</wp:posOffset>
              </wp:positionV>
              <wp:extent cx="5723890" cy="294195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6686E1A" w14:textId="77777777" w:rsidR="0030608B" w:rsidRDefault="003060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DE37C"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14:paraId="16686E1A" w14:textId="77777777" w:rsidR="0030608B" w:rsidRDefault="0030608B"/>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003108"/>
    <w:rsid w:val="00016AED"/>
    <w:rsid w:val="000467FC"/>
    <w:rsid w:val="00050B7B"/>
    <w:rsid w:val="00052F06"/>
    <w:rsid w:val="0009741F"/>
    <w:rsid w:val="000C67CE"/>
    <w:rsid w:val="0013315B"/>
    <w:rsid w:val="00172058"/>
    <w:rsid w:val="00174369"/>
    <w:rsid w:val="00182EF5"/>
    <w:rsid w:val="002124CB"/>
    <w:rsid w:val="00221994"/>
    <w:rsid w:val="00281D99"/>
    <w:rsid w:val="0028787E"/>
    <w:rsid w:val="002B538E"/>
    <w:rsid w:val="002E4308"/>
    <w:rsid w:val="0030608B"/>
    <w:rsid w:val="00311E1B"/>
    <w:rsid w:val="003322EC"/>
    <w:rsid w:val="00364CC2"/>
    <w:rsid w:val="00366A6A"/>
    <w:rsid w:val="00395212"/>
    <w:rsid w:val="003C269B"/>
    <w:rsid w:val="003C40E5"/>
    <w:rsid w:val="004302F8"/>
    <w:rsid w:val="00432819"/>
    <w:rsid w:val="004755A9"/>
    <w:rsid w:val="00476460"/>
    <w:rsid w:val="00485743"/>
    <w:rsid w:val="004A4F83"/>
    <w:rsid w:val="004E1A89"/>
    <w:rsid w:val="00537842"/>
    <w:rsid w:val="00544D71"/>
    <w:rsid w:val="005475F1"/>
    <w:rsid w:val="005764B0"/>
    <w:rsid w:val="00582489"/>
    <w:rsid w:val="00594641"/>
    <w:rsid w:val="005E7963"/>
    <w:rsid w:val="00612D08"/>
    <w:rsid w:val="0062300A"/>
    <w:rsid w:val="00674626"/>
    <w:rsid w:val="007249C2"/>
    <w:rsid w:val="00752877"/>
    <w:rsid w:val="00752ACF"/>
    <w:rsid w:val="00752DBD"/>
    <w:rsid w:val="00797F5E"/>
    <w:rsid w:val="007A1523"/>
    <w:rsid w:val="007A1F22"/>
    <w:rsid w:val="007B4009"/>
    <w:rsid w:val="007D3026"/>
    <w:rsid w:val="008222BC"/>
    <w:rsid w:val="00826450"/>
    <w:rsid w:val="00866161"/>
    <w:rsid w:val="00895233"/>
    <w:rsid w:val="008A4CEB"/>
    <w:rsid w:val="008C369D"/>
    <w:rsid w:val="008D0088"/>
    <w:rsid w:val="00900DC2"/>
    <w:rsid w:val="00973400"/>
    <w:rsid w:val="00975716"/>
    <w:rsid w:val="0099600B"/>
    <w:rsid w:val="009C68C1"/>
    <w:rsid w:val="009E3CD6"/>
    <w:rsid w:val="009F1B3E"/>
    <w:rsid w:val="00A0733E"/>
    <w:rsid w:val="00A328DE"/>
    <w:rsid w:val="00AE3683"/>
    <w:rsid w:val="00AE4D96"/>
    <w:rsid w:val="00B240DC"/>
    <w:rsid w:val="00B27CDC"/>
    <w:rsid w:val="00B30DF9"/>
    <w:rsid w:val="00B36E83"/>
    <w:rsid w:val="00B65E94"/>
    <w:rsid w:val="00C04982"/>
    <w:rsid w:val="00C06D43"/>
    <w:rsid w:val="00D45D12"/>
    <w:rsid w:val="00D57DAB"/>
    <w:rsid w:val="00D9412D"/>
    <w:rsid w:val="00DC1D6B"/>
    <w:rsid w:val="00DC22D8"/>
    <w:rsid w:val="00E650D8"/>
    <w:rsid w:val="00EA516F"/>
    <w:rsid w:val="00EC2BC8"/>
    <w:rsid w:val="00F2559B"/>
    <w:rsid w:val="00F37DB8"/>
    <w:rsid w:val="00F45460"/>
    <w:rsid w:val="00FA36A9"/>
    <w:rsid w:val="00FD1A0B"/>
    <w:rsid w:val="00FE3B42"/>
    <w:rsid w:val="00FF6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2E987187"/>
  <w14:defaultImageDpi w14:val="300"/>
  <w15:docId w15:val="{8FF26190-F6AE-4AC3-85A7-8158507A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grame">
    <w:name w:val="grame"/>
    <w:uiPriority w:val="99"/>
    <w:rsid w:val="00432819"/>
    <w:rPr>
      <w:rFonts w:cs="Times New Roman"/>
    </w:rPr>
  </w:style>
  <w:style w:type="paragraph" w:styleId="PlainText">
    <w:name w:val="Plain Text"/>
    <w:basedOn w:val="Normal"/>
    <w:link w:val="PlainTextChar"/>
    <w:uiPriority w:val="99"/>
    <w:semiHidden/>
    <w:unhideWhenUsed/>
    <w:rsid w:val="00973400"/>
    <w:pPr>
      <w:spacing w:line="240" w:lineRule="auto"/>
    </w:pPr>
    <w:rPr>
      <w:rFonts w:ascii="Arial" w:eastAsiaTheme="minorHAnsi" w:hAnsi="Arial" w:cs="Arial"/>
      <w:kern w:val="0"/>
      <w:sz w:val="20"/>
    </w:rPr>
  </w:style>
  <w:style w:type="character" w:customStyle="1" w:styleId="PlainTextChar">
    <w:name w:val="Plain Text Char"/>
    <w:basedOn w:val="DefaultParagraphFont"/>
    <w:link w:val="PlainText"/>
    <w:uiPriority w:val="99"/>
    <w:semiHidden/>
    <w:rsid w:val="00973400"/>
    <w:rPr>
      <w:rFonts w:ascii="Arial" w:eastAsiaTheme="minorHAnsi" w:hAnsi="Arial" w:cs="Arial"/>
    </w:rPr>
  </w:style>
  <w:style w:type="character" w:styleId="CommentReference">
    <w:name w:val="annotation reference"/>
    <w:basedOn w:val="DefaultParagraphFont"/>
    <w:uiPriority w:val="99"/>
    <w:semiHidden/>
    <w:unhideWhenUsed/>
    <w:rsid w:val="00594641"/>
    <w:rPr>
      <w:sz w:val="16"/>
      <w:szCs w:val="16"/>
    </w:rPr>
  </w:style>
  <w:style w:type="paragraph" w:styleId="CommentText">
    <w:name w:val="annotation text"/>
    <w:basedOn w:val="Normal"/>
    <w:link w:val="CommentTextChar"/>
    <w:uiPriority w:val="99"/>
    <w:semiHidden/>
    <w:unhideWhenUsed/>
    <w:rsid w:val="00594641"/>
    <w:pPr>
      <w:spacing w:line="240" w:lineRule="auto"/>
    </w:pPr>
    <w:rPr>
      <w:sz w:val="20"/>
    </w:rPr>
  </w:style>
  <w:style w:type="character" w:customStyle="1" w:styleId="CommentTextChar">
    <w:name w:val="Comment Text Char"/>
    <w:basedOn w:val="DefaultParagraphFont"/>
    <w:link w:val="CommentText"/>
    <w:uiPriority w:val="99"/>
    <w:semiHidden/>
    <w:rsid w:val="00594641"/>
    <w:rPr>
      <w:rFonts w:ascii="Georgia" w:hAnsi="Georgia"/>
      <w:kern w:val="16"/>
    </w:rPr>
  </w:style>
  <w:style w:type="paragraph" w:styleId="CommentSubject">
    <w:name w:val="annotation subject"/>
    <w:basedOn w:val="CommentText"/>
    <w:next w:val="CommentText"/>
    <w:link w:val="CommentSubjectChar"/>
    <w:uiPriority w:val="99"/>
    <w:semiHidden/>
    <w:unhideWhenUsed/>
    <w:rsid w:val="00594641"/>
    <w:rPr>
      <w:b/>
      <w:bCs/>
    </w:rPr>
  </w:style>
  <w:style w:type="character" w:customStyle="1" w:styleId="CommentSubjectChar">
    <w:name w:val="Comment Subject Char"/>
    <w:basedOn w:val="CommentTextChar"/>
    <w:link w:val="CommentSubject"/>
    <w:uiPriority w:val="99"/>
    <w:semiHidden/>
    <w:rsid w:val="00594641"/>
    <w:rPr>
      <w:rFonts w:ascii="Georgia" w:hAnsi="Georgia"/>
      <w:b/>
      <w:bCs/>
      <w:kern w:val="16"/>
    </w:rPr>
  </w:style>
  <w:style w:type="character" w:customStyle="1" w:styleId="xbe">
    <w:name w:val="_xbe"/>
    <w:basedOn w:val="DefaultParagraphFont"/>
    <w:rsid w:val="00172058"/>
  </w:style>
  <w:style w:type="character" w:customStyle="1" w:styleId="apple-converted-space">
    <w:name w:val="apple-converted-space"/>
    <w:basedOn w:val="DefaultParagraphFont"/>
    <w:rsid w:val="00797F5E"/>
  </w:style>
  <w:style w:type="paragraph" w:styleId="NoSpacing">
    <w:name w:val="No Spacing"/>
    <w:uiPriority w:val="1"/>
    <w:qFormat/>
    <w:rsid w:val="00797F5E"/>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78005">
      <w:bodyDiv w:val="1"/>
      <w:marLeft w:val="0"/>
      <w:marRight w:val="0"/>
      <w:marTop w:val="0"/>
      <w:marBottom w:val="0"/>
      <w:divBdr>
        <w:top w:val="none" w:sz="0" w:space="0" w:color="auto"/>
        <w:left w:val="none" w:sz="0" w:space="0" w:color="auto"/>
        <w:bottom w:val="none" w:sz="0" w:space="0" w:color="auto"/>
        <w:right w:val="none" w:sz="0" w:space="0" w:color="auto"/>
      </w:divBdr>
    </w:div>
    <w:div w:id="263074917">
      <w:bodyDiv w:val="1"/>
      <w:marLeft w:val="0"/>
      <w:marRight w:val="0"/>
      <w:marTop w:val="0"/>
      <w:marBottom w:val="0"/>
      <w:divBdr>
        <w:top w:val="none" w:sz="0" w:space="0" w:color="auto"/>
        <w:left w:val="none" w:sz="0" w:space="0" w:color="auto"/>
        <w:bottom w:val="none" w:sz="0" w:space="0" w:color="auto"/>
        <w:right w:val="none" w:sz="0" w:space="0" w:color="auto"/>
      </w:divBdr>
    </w:div>
    <w:div w:id="479422983">
      <w:bodyDiv w:val="1"/>
      <w:marLeft w:val="0"/>
      <w:marRight w:val="0"/>
      <w:marTop w:val="0"/>
      <w:marBottom w:val="0"/>
      <w:divBdr>
        <w:top w:val="none" w:sz="0" w:space="0" w:color="auto"/>
        <w:left w:val="none" w:sz="0" w:space="0" w:color="auto"/>
        <w:bottom w:val="none" w:sz="0" w:space="0" w:color="auto"/>
        <w:right w:val="none" w:sz="0" w:space="0" w:color="auto"/>
      </w:divBdr>
    </w:div>
    <w:div w:id="1115638534">
      <w:bodyDiv w:val="1"/>
      <w:marLeft w:val="0"/>
      <w:marRight w:val="0"/>
      <w:marTop w:val="0"/>
      <w:marBottom w:val="0"/>
      <w:divBdr>
        <w:top w:val="none" w:sz="0" w:space="0" w:color="auto"/>
        <w:left w:val="none" w:sz="0" w:space="0" w:color="auto"/>
        <w:bottom w:val="none" w:sz="0" w:space="0" w:color="auto"/>
        <w:right w:val="none" w:sz="0" w:space="0" w:color="auto"/>
      </w:divBdr>
    </w:div>
    <w:div w:id="1158301929">
      <w:bodyDiv w:val="1"/>
      <w:marLeft w:val="0"/>
      <w:marRight w:val="0"/>
      <w:marTop w:val="0"/>
      <w:marBottom w:val="0"/>
      <w:divBdr>
        <w:top w:val="none" w:sz="0" w:space="0" w:color="auto"/>
        <w:left w:val="none" w:sz="0" w:space="0" w:color="auto"/>
        <w:bottom w:val="none" w:sz="0" w:space="0" w:color="auto"/>
        <w:right w:val="none" w:sz="0" w:space="0" w:color="auto"/>
      </w:divBdr>
    </w:div>
    <w:div w:id="1712026128">
      <w:bodyDiv w:val="1"/>
      <w:marLeft w:val="0"/>
      <w:marRight w:val="0"/>
      <w:marTop w:val="0"/>
      <w:marBottom w:val="0"/>
      <w:divBdr>
        <w:top w:val="none" w:sz="0" w:space="0" w:color="auto"/>
        <w:left w:val="none" w:sz="0" w:space="0" w:color="auto"/>
        <w:bottom w:val="none" w:sz="0" w:space="0" w:color="auto"/>
        <w:right w:val="none" w:sz="0" w:space="0" w:color="auto"/>
      </w:divBdr>
      <w:divsChild>
        <w:div w:id="1273633995">
          <w:marLeft w:val="0"/>
          <w:marRight w:val="0"/>
          <w:marTop w:val="0"/>
          <w:marBottom w:val="0"/>
          <w:divBdr>
            <w:top w:val="none" w:sz="0" w:space="0" w:color="auto"/>
            <w:left w:val="none" w:sz="0" w:space="0" w:color="auto"/>
            <w:bottom w:val="none" w:sz="0" w:space="0" w:color="auto"/>
            <w:right w:val="none" w:sz="0" w:space="0" w:color="auto"/>
          </w:divBdr>
        </w:div>
        <w:div w:id="243227974">
          <w:marLeft w:val="0"/>
          <w:marRight w:val="0"/>
          <w:marTop w:val="0"/>
          <w:marBottom w:val="0"/>
          <w:divBdr>
            <w:top w:val="none" w:sz="0" w:space="0" w:color="auto"/>
            <w:left w:val="none" w:sz="0" w:space="0" w:color="auto"/>
            <w:bottom w:val="none" w:sz="0" w:space="0" w:color="auto"/>
            <w:right w:val="none" w:sz="0" w:space="0" w:color="auto"/>
          </w:divBdr>
        </w:div>
      </w:divsChild>
    </w:div>
    <w:div w:id="1853714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pbsamericanmasters.tumblr.com/" TargetMode="External"/><Relationship Id="rId18" Type="http://schemas.openxmlformats.org/officeDocument/2006/relationships/hyperlink" Target="http://www.wnet.org/" TargetMode="External"/><Relationship Id="rId26" Type="http://schemas.openxmlformats.org/officeDocument/2006/relationships/hyperlink" Target="http://www.charlierose.com" TargetMode="External"/><Relationship Id="rId39" Type="http://schemas.openxmlformats.org/officeDocument/2006/relationships/hyperlink" Target="http://feastitforward.com/" TargetMode="External"/><Relationship Id="rId3" Type="http://schemas.openxmlformats.org/officeDocument/2006/relationships/settings" Target="settings.xml"/><Relationship Id="rId21" Type="http://schemas.openxmlformats.org/officeDocument/2006/relationships/hyperlink" Target="http://www.njtvonline.org/" TargetMode="External"/><Relationship Id="rId34" Type="http://schemas.openxmlformats.org/officeDocument/2006/relationships/hyperlink" Target="http://www.thirteen.org/metrofocus" TargetMode="External"/><Relationship Id="rId42" Type="http://schemas.openxmlformats.org/officeDocument/2006/relationships/fontTable" Target="fontTable.xml"/><Relationship Id="rId7" Type="http://schemas.openxmlformats.org/officeDocument/2006/relationships/hyperlink" Target="mailto:Padilla@wnet.org" TargetMode="External"/><Relationship Id="rId12" Type="http://schemas.openxmlformats.org/officeDocument/2006/relationships/hyperlink" Target="http://twitter.com/pbsamermasters" TargetMode="External"/><Relationship Id="rId17" Type="http://schemas.openxmlformats.org/officeDocument/2006/relationships/hyperlink" Target="http://www.thirteen.org/" TargetMode="External"/><Relationship Id="rId25" Type="http://schemas.openxmlformats.org/officeDocument/2006/relationships/hyperlink" Target="http://www.pbs.org/newshour/" TargetMode="External"/><Relationship Id="rId33" Type="http://schemas.openxmlformats.org/officeDocument/2006/relationships/hyperlink" Target="http://www.njtvonline.org/news/" TargetMode="External"/><Relationship Id="rId38" Type="http://schemas.openxmlformats.org/officeDocument/2006/relationships/hyperlink" Target="http://feastitforward.com/" TargetMode="External"/><Relationship Id="rId2" Type="http://schemas.openxmlformats.org/officeDocument/2006/relationships/styles" Target="styles.xml"/><Relationship Id="rId16" Type="http://schemas.openxmlformats.org/officeDocument/2006/relationships/hyperlink" Target="http://www.pbs.org/americanmasters" TargetMode="External"/><Relationship Id="rId20" Type="http://schemas.openxmlformats.org/officeDocument/2006/relationships/hyperlink" Target="http://wliw.org/" TargetMode="External"/><Relationship Id="rId29" Type="http://schemas.openxmlformats.org/officeDocument/2006/relationships/hyperlink" Target="http://www.pbskids.org/cyberchas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24" Type="http://schemas.openxmlformats.org/officeDocument/2006/relationships/hyperlink" Target="http://www.pbs.org/wnet/americanmasters" TargetMode="External"/><Relationship Id="rId32" Type="http://schemas.openxmlformats.org/officeDocument/2006/relationships/hyperlink" Target="http://www.thirteen.org/sites/reel13" TargetMode="External"/><Relationship Id="rId37" Type="http://schemas.openxmlformats.org/officeDocument/2006/relationships/hyperlink" Target="http://www.thirteen.org/passport"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instagram.com/pbsamericanmasters" TargetMode="External"/><Relationship Id="rId23" Type="http://schemas.openxmlformats.org/officeDocument/2006/relationships/hyperlink" Target="http://www.pbs.org/wnet/gperf" TargetMode="External"/><Relationship Id="rId28" Type="http://schemas.openxmlformats.org/officeDocument/2006/relationships/hyperlink" Target="http://www.pbskids.org/noah" TargetMode="External"/><Relationship Id="rId36" Type="http://schemas.openxmlformats.org/officeDocument/2006/relationships/hyperlink" Target="https://www.youtube.com/chatterboxpbs" TargetMode="External"/><Relationship Id="rId10" Type="http://schemas.openxmlformats.org/officeDocument/2006/relationships/hyperlink" Target="http://www.pbs.org/americanmasters" TargetMode="External"/><Relationship Id="rId19" Type="http://schemas.openxmlformats.org/officeDocument/2006/relationships/hyperlink" Target="http://thirteen.org/" TargetMode="External"/><Relationship Id="rId31" Type="http://schemas.openxmlformats.org/officeDocument/2006/relationships/hyperlink" Target="http://www.nyc-arts.org/"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youtube.com/AmericanMastersPBS" TargetMode="External"/><Relationship Id="rId22" Type="http://schemas.openxmlformats.org/officeDocument/2006/relationships/hyperlink" Target="http://www.pbs.org/wnet/nature" TargetMode="External"/><Relationship Id="rId27" Type="http://schemas.openxmlformats.org/officeDocument/2006/relationships/hyperlink" Target="http://www.thirteen.org/get-the-math" TargetMode="External"/><Relationship Id="rId30" Type="http://schemas.openxmlformats.org/officeDocument/2006/relationships/hyperlink" Target="http://www.mission-us.org/" TargetMode="External"/><Relationship Id="rId35" Type="http://schemas.openxmlformats.org/officeDocument/2006/relationships/hyperlink" Target="https://www.youtube.com/firstpersonpbs"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CA94D-5AEC-4180-A075-9AC19EFD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11725</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dc:description>Version 1.03_x000d_
Job 0734_x000d_
July 30, 2009</dc:description>
  <cp:lastModifiedBy>Padilla, Natasha</cp:lastModifiedBy>
  <cp:revision>4</cp:revision>
  <cp:lastPrinted>2011-07-05T20:55:00Z</cp:lastPrinted>
  <dcterms:created xsi:type="dcterms:W3CDTF">2017-02-24T22:02:00Z</dcterms:created>
  <dcterms:modified xsi:type="dcterms:W3CDTF">2017-02-24T22:05:00Z</dcterms:modified>
</cp:coreProperties>
</file>