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AB287" w14:textId="77A90FA0" w:rsidR="004012F3" w:rsidRPr="00961FB4" w:rsidRDefault="004012F3" w:rsidP="004012F3">
      <w:pPr>
        <w:pStyle w:val="4PressContact-MediaInfo"/>
        <w:rPr>
          <w:sz w:val="18"/>
        </w:rPr>
      </w:pPr>
      <w:r w:rsidRPr="00F43E63">
        <w:t>Press Contact:</w:t>
      </w:r>
      <w:r>
        <w:t xml:space="preserve"> </w:t>
      </w:r>
    </w:p>
    <w:p w14:paraId="4D3FC4CD" w14:textId="5370C0A9" w:rsidR="004012F3" w:rsidRDefault="00C710F0" w:rsidP="004012F3">
      <w:pPr>
        <w:pStyle w:val="4PressContact-MediaInfo"/>
      </w:pPr>
      <w:r>
        <w:t>David Clarke</w:t>
      </w:r>
      <w:r w:rsidR="004012F3">
        <w:t>, The WNET Group, 212.560.</w:t>
      </w:r>
      <w:r>
        <w:t>3005</w:t>
      </w:r>
      <w:r w:rsidR="004012F3">
        <w:t xml:space="preserve">, </w:t>
      </w:r>
      <w:hyperlink r:id="rId10" w:history="1">
        <w:r w:rsidR="00474CE9" w:rsidRPr="00F24D77">
          <w:rPr>
            <w:rStyle w:val="Hyperlink"/>
          </w:rPr>
          <w:t>clarked@wnet.org</w:t>
        </w:r>
      </w:hyperlink>
    </w:p>
    <w:p w14:paraId="6926F3AE" w14:textId="77777777" w:rsidR="004012F3" w:rsidRDefault="004012F3" w:rsidP="004012F3">
      <w:pPr>
        <w:pStyle w:val="4PressContact-MediaInfo"/>
        <w:rPr>
          <w:rStyle w:val="Hyperlink"/>
          <w:kern w:val="20"/>
        </w:rPr>
      </w:pPr>
      <w:r>
        <w:t xml:space="preserve">Press Materials: </w:t>
      </w:r>
      <w:hyperlink r:id="rId11" w:history="1">
        <w:r w:rsidRPr="00CB639D">
          <w:rPr>
            <w:rStyle w:val="Hyperlink"/>
          </w:rPr>
          <w:t>pbs.org/pressroom</w:t>
        </w:r>
      </w:hyperlink>
      <w:r>
        <w:t xml:space="preserve"> or </w:t>
      </w:r>
      <w:hyperlink r:id="rId12" w:history="1">
        <w:r w:rsidRPr="00CB639D">
          <w:rPr>
            <w:rStyle w:val="Hyperlink"/>
          </w:rPr>
          <w:t>thirteen.org/pressroom</w:t>
        </w:r>
      </w:hyperlink>
    </w:p>
    <w:p w14:paraId="634F052E" w14:textId="77777777" w:rsidR="009D296A" w:rsidRPr="007B3608" w:rsidRDefault="009D296A" w:rsidP="007B3608"/>
    <w:p w14:paraId="4F456993" w14:textId="1812F1AB" w:rsidR="00CF4139" w:rsidRPr="00980CE2" w:rsidRDefault="00474CE9" w:rsidP="00252698">
      <w:pPr>
        <w:pStyle w:val="1Headline-MediaInfo"/>
        <w:rPr>
          <w:sz w:val="24"/>
          <w:szCs w:val="24"/>
        </w:rPr>
      </w:pPr>
      <w:r w:rsidRPr="00980CE2">
        <w:rPr>
          <w:i/>
        </w:rPr>
        <w:t>American Masters</w:t>
      </w:r>
      <w:r w:rsidR="00562AAF" w:rsidRPr="00980CE2">
        <w:rPr>
          <w:i/>
        </w:rPr>
        <w:t xml:space="preserve"> </w:t>
      </w:r>
      <w:r w:rsidR="00DA36FF">
        <w:rPr>
          <w:iCs/>
        </w:rPr>
        <w:t xml:space="preserve">Documentary </w:t>
      </w:r>
      <w:r w:rsidR="00B87EBC">
        <w:t>Pulls</w:t>
      </w:r>
      <w:r w:rsidR="00006EE6" w:rsidRPr="00980CE2">
        <w:t xml:space="preserve"> </w:t>
      </w:r>
      <w:r w:rsidR="00B87EBC">
        <w:t xml:space="preserve">Back </w:t>
      </w:r>
      <w:r w:rsidR="00DA36FF" w:rsidRPr="00980CE2">
        <w:t>the</w:t>
      </w:r>
      <w:r w:rsidR="00DA36FF">
        <w:t xml:space="preserve"> Curtain </w:t>
      </w:r>
      <w:r w:rsidR="00B87EBC">
        <w:t>on the</w:t>
      </w:r>
      <w:r w:rsidR="007C0D1A" w:rsidRPr="00980CE2">
        <w:t xml:space="preserve"> </w:t>
      </w:r>
      <w:r w:rsidR="00B87EBC">
        <w:t>Career</w:t>
      </w:r>
      <w:r w:rsidR="00723F7C">
        <w:t xml:space="preserve">, Social </w:t>
      </w:r>
      <w:proofErr w:type="gramStart"/>
      <w:r w:rsidR="00723F7C">
        <w:t>Vision</w:t>
      </w:r>
      <w:proofErr w:type="gramEnd"/>
      <w:r w:rsidR="007C0D1A" w:rsidRPr="00980CE2">
        <w:t xml:space="preserve"> and </w:t>
      </w:r>
      <w:r w:rsidR="00B87EBC">
        <w:t>Impact</w:t>
      </w:r>
      <w:r w:rsidR="005413F6" w:rsidRPr="00980CE2">
        <w:t xml:space="preserve"> </w:t>
      </w:r>
      <w:r w:rsidR="007C0D1A" w:rsidRPr="00980CE2">
        <w:t>of</w:t>
      </w:r>
      <w:r w:rsidR="00562AAF" w:rsidRPr="00980CE2">
        <w:t xml:space="preserve"> </w:t>
      </w:r>
      <w:r w:rsidR="00DA36FF">
        <w:t xml:space="preserve">The </w:t>
      </w:r>
      <w:r w:rsidR="00B87EBC">
        <w:t>Public Theater’s Joe Papp June 3</w:t>
      </w:r>
      <w:r w:rsidR="00CB3BE8" w:rsidRPr="00980CE2">
        <w:t xml:space="preserve"> on PBS</w:t>
      </w:r>
      <w:r w:rsidR="009774BB" w:rsidRPr="00980CE2">
        <w:t xml:space="preserve"> </w:t>
      </w:r>
    </w:p>
    <w:p w14:paraId="34EFFF93" w14:textId="072BED64" w:rsidR="00CF4139" w:rsidRDefault="00DA36FF" w:rsidP="00FB7B5B">
      <w:pPr>
        <w:pStyle w:val="2Subhead-MediaInfo"/>
        <w:rPr>
          <w:sz w:val="26"/>
        </w:rPr>
      </w:pPr>
      <w:r>
        <w:t>F</w:t>
      </w:r>
      <w:r w:rsidR="007C0D1A">
        <w:t xml:space="preserve">eatures </w:t>
      </w:r>
      <w:r w:rsidR="00B87EBC">
        <w:t xml:space="preserve">Meryl Streep, James Earl Jones, </w:t>
      </w:r>
      <w:r w:rsidR="00CB1474" w:rsidRPr="005900D1">
        <w:rPr>
          <w:color w:val="000000"/>
          <w:szCs w:val="28"/>
          <w:lang w:val="en"/>
        </w:rPr>
        <w:t>Larry Kramer</w:t>
      </w:r>
      <w:r w:rsidR="00CB1474">
        <w:rPr>
          <w:color w:val="000000"/>
          <w:szCs w:val="28"/>
          <w:lang w:val="en"/>
        </w:rPr>
        <w:t>,</w:t>
      </w:r>
      <w:r w:rsidR="00CB1474">
        <w:rPr>
          <w:i w:val="0"/>
          <w:iCs/>
          <w:color w:val="000000"/>
          <w:sz w:val="16"/>
          <w:szCs w:val="16"/>
          <w:lang w:val="en"/>
        </w:rPr>
        <w:t xml:space="preserve"> </w:t>
      </w:r>
      <w:r w:rsidR="00CB1474">
        <w:t xml:space="preserve">Martin Sheen, </w:t>
      </w:r>
      <w:r w:rsidR="00CB1474" w:rsidRPr="005900D1">
        <w:t>Mandy Patinkin</w:t>
      </w:r>
      <w:r w:rsidR="00CB1474">
        <w:t>,</w:t>
      </w:r>
      <w:r w:rsidR="00B87EBC">
        <w:t xml:space="preserve"> George C. Wolfe and more</w:t>
      </w:r>
    </w:p>
    <w:p w14:paraId="1389E630" w14:textId="2C506FC5" w:rsidR="00EB1479" w:rsidRDefault="00EB1479" w:rsidP="00474CE9">
      <w:pPr>
        <w:pStyle w:val="3Bodytext-MediaInfo"/>
        <w:rPr>
          <w:rStyle w:val="normaltextrun"/>
          <w:rFonts w:cs="Arial"/>
          <w:color w:val="000000"/>
          <w:shd w:val="clear" w:color="auto" w:fill="FFFFFF"/>
        </w:rPr>
      </w:pPr>
    </w:p>
    <w:p w14:paraId="3F130A9F" w14:textId="3FC2527E" w:rsidR="00176BC1" w:rsidRPr="00CD18AE" w:rsidRDefault="00B16969" w:rsidP="005900D1">
      <w:pPr>
        <w:spacing w:line="300" w:lineRule="auto"/>
        <w:rPr>
          <w:rStyle w:val="eop"/>
          <w:rFonts w:ascii="Arial" w:hAnsi="Arial" w:cs="Arial"/>
          <w:kern w:val="0"/>
          <w:szCs w:val="21"/>
        </w:rPr>
      </w:pPr>
      <w:r w:rsidRPr="00CD18AE">
        <w:rPr>
          <w:rFonts w:ascii="Arial" w:hAnsi="Arial" w:cs="Arial"/>
          <w:color w:val="283C46"/>
          <w:szCs w:val="21"/>
        </w:rPr>
        <w:t>Ahead of the</w:t>
      </w:r>
      <w:r w:rsidR="006B2447" w:rsidRPr="00CD18AE">
        <w:rPr>
          <w:rFonts w:ascii="Arial" w:hAnsi="Arial" w:cs="Arial"/>
          <w:color w:val="283C46"/>
          <w:szCs w:val="21"/>
        </w:rPr>
        <w:t xml:space="preserve"> 60th Anniversary Season of Free Shakespeare in The Park at New York City’s Delacorte Theater in Central Park</w:t>
      </w:r>
      <w:r w:rsidRPr="00CD18AE">
        <w:rPr>
          <w:rFonts w:ascii="Arial" w:hAnsi="Arial" w:cs="Arial"/>
          <w:color w:val="283C46"/>
          <w:szCs w:val="21"/>
        </w:rPr>
        <w:t>,</w:t>
      </w:r>
      <w:r w:rsidR="003115DC" w:rsidRPr="00CD18AE">
        <w:rPr>
          <w:rFonts w:ascii="Arial" w:hAnsi="Arial" w:cs="Arial"/>
          <w:color w:val="283C46"/>
          <w:szCs w:val="21"/>
        </w:rPr>
        <w:t xml:space="preserve"> </w:t>
      </w:r>
      <w:r w:rsidR="00891B2D" w:rsidRPr="00CD18AE">
        <w:rPr>
          <w:rStyle w:val="normaltextrun"/>
          <w:rFonts w:ascii="Arial" w:hAnsi="Arial" w:cs="Arial"/>
          <w:b/>
          <w:i/>
          <w:szCs w:val="21"/>
        </w:rPr>
        <w:t>American Masters:</w:t>
      </w:r>
      <w:r w:rsidR="008C6802" w:rsidRPr="00CD18AE">
        <w:rPr>
          <w:rStyle w:val="normaltextrun"/>
          <w:rFonts w:ascii="Arial" w:hAnsi="Arial" w:cs="Arial"/>
          <w:b/>
          <w:i/>
          <w:szCs w:val="21"/>
        </w:rPr>
        <w:t xml:space="preserve"> </w:t>
      </w:r>
      <w:r w:rsidR="00B87EBC" w:rsidRPr="00CD18AE">
        <w:rPr>
          <w:rStyle w:val="normaltextrun"/>
          <w:rFonts w:ascii="Arial" w:hAnsi="Arial" w:cs="Arial"/>
          <w:b/>
          <w:i/>
          <w:szCs w:val="21"/>
        </w:rPr>
        <w:t>Joe Papp in Five Acts</w:t>
      </w:r>
      <w:r w:rsidR="008C6802" w:rsidRPr="00CD18AE">
        <w:rPr>
          <w:rStyle w:val="normaltextrun"/>
          <w:rFonts w:ascii="Arial" w:hAnsi="Arial" w:cs="Arial"/>
          <w:bCs/>
          <w:iCs/>
          <w:szCs w:val="21"/>
        </w:rPr>
        <w:t xml:space="preserve"> </w:t>
      </w:r>
      <w:r w:rsidRPr="00CD18AE">
        <w:rPr>
          <w:rFonts w:ascii="Arial" w:hAnsi="Arial" w:cs="Arial"/>
          <w:szCs w:val="21"/>
        </w:rPr>
        <w:t xml:space="preserve">tells the story of </w:t>
      </w:r>
      <w:r w:rsidR="00DE2E60" w:rsidRPr="00CD18AE">
        <w:rPr>
          <w:rFonts w:ascii="Arial" w:hAnsi="Arial" w:cs="Arial"/>
          <w:szCs w:val="21"/>
        </w:rPr>
        <w:t>th</w:t>
      </w:r>
      <w:r w:rsidR="0037133C" w:rsidRPr="00CD18AE">
        <w:rPr>
          <w:rFonts w:ascii="Arial" w:hAnsi="Arial" w:cs="Arial"/>
          <w:szCs w:val="21"/>
        </w:rPr>
        <w:t>is</w:t>
      </w:r>
      <w:r w:rsidRPr="00CD18AE">
        <w:rPr>
          <w:rFonts w:ascii="Arial" w:hAnsi="Arial" w:cs="Arial"/>
          <w:szCs w:val="21"/>
        </w:rPr>
        <w:t xml:space="preserve"> indomitable, </w:t>
      </w:r>
      <w:proofErr w:type="gramStart"/>
      <w:r w:rsidRPr="00CD18AE">
        <w:rPr>
          <w:rFonts w:ascii="Arial" w:hAnsi="Arial" w:cs="Arial"/>
          <w:szCs w:val="21"/>
        </w:rPr>
        <w:t>street-wise</w:t>
      </w:r>
      <w:proofErr w:type="gramEnd"/>
      <w:r w:rsidRPr="00CD18AE">
        <w:rPr>
          <w:rFonts w:ascii="Arial" w:hAnsi="Arial" w:cs="Arial"/>
          <w:szCs w:val="21"/>
        </w:rPr>
        <w:t xml:space="preserve"> champion of the arts</w:t>
      </w:r>
      <w:r w:rsidR="002E3846" w:rsidRPr="00CD18AE">
        <w:rPr>
          <w:rFonts w:ascii="Arial" w:hAnsi="Arial" w:cs="Arial"/>
          <w:szCs w:val="21"/>
        </w:rPr>
        <w:t xml:space="preserve">. </w:t>
      </w:r>
      <w:r w:rsidR="001248EE" w:rsidRPr="00CD18AE">
        <w:rPr>
          <w:rFonts w:ascii="Arial" w:hAnsi="Arial" w:cs="Arial"/>
          <w:szCs w:val="21"/>
        </w:rPr>
        <w:t xml:space="preserve">As founder of The Public Theater, Free Shakespeare in the </w:t>
      </w:r>
      <w:proofErr w:type="gramStart"/>
      <w:r w:rsidR="001248EE" w:rsidRPr="00CD18AE">
        <w:rPr>
          <w:rFonts w:ascii="Arial" w:hAnsi="Arial" w:cs="Arial"/>
          <w:szCs w:val="21"/>
        </w:rPr>
        <w:t>Park</w:t>
      </w:r>
      <w:proofErr w:type="gramEnd"/>
      <w:r w:rsidR="001248EE" w:rsidRPr="00CD18AE">
        <w:rPr>
          <w:rFonts w:ascii="Arial" w:hAnsi="Arial" w:cs="Arial"/>
          <w:szCs w:val="21"/>
        </w:rPr>
        <w:t xml:space="preserve"> and producer of groundbreaking plays like </w:t>
      </w:r>
      <w:r w:rsidR="001248EE" w:rsidRPr="00CD18AE">
        <w:rPr>
          <w:rFonts w:ascii="Arial" w:hAnsi="Arial" w:cs="Arial"/>
          <w:i/>
          <w:iCs/>
          <w:szCs w:val="21"/>
        </w:rPr>
        <w:t>Hair</w:t>
      </w:r>
      <w:r w:rsidR="001248EE" w:rsidRPr="00CD18AE">
        <w:rPr>
          <w:rFonts w:ascii="Arial" w:hAnsi="Arial" w:cs="Arial"/>
          <w:szCs w:val="21"/>
        </w:rPr>
        <w:t xml:space="preserve">, </w:t>
      </w:r>
      <w:r w:rsidR="001248EE" w:rsidRPr="00CD18AE">
        <w:rPr>
          <w:rFonts w:ascii="Arial" w:hAnsi="Arial" w:cs="Arial"/>
          <w:i/>
          <w:iCs/>
          <w:szCs w:val="21"/>
        </w:rPr>
        <w:t>A Chorus Line</w:t>
      </w:r>
      <w:r w:rsidR="00524A24" w:rsidRPr="00CD18AE">
        <w:rPr>
          <w:rFonts w:ascii="Arial" w:hAnsi="Arial" w:cs="Arial"/>
          <w:szCs w:val="21"/>
        </w:rPr>
        <w:t xml:space="preserve"> and </w:t>
      </w:r>
      <w:r w:rsidR="001A28D5" w:rsidRPr="00CD18AE">
        <w:rPr>
          <w:rFonts w:ascii="Arial" w:hAnsi="Arial" w:cs="Arial"/>
          <w:i/>
          <w:iCs/>
          <w:szCs w:val="21"/>
        </w:rPr>
        <w:t>for colo</w:t>
      </w:r>
      <w:r w:rsidR="00E3630D" w:rsidRPr="00CD18AE">
        <w:rPr>
          <w:rFonts w:ascii="Arial" w:hAnsi="Arial" w:cs="Arial"/>
          <w:i/>
          <w:iCs/>
          <w:szCs w:val="21"/>
        </w:rPr>
        <w:t>red girls</w:t>
      </w:r>
      <w:r w:rsidR="00DD776B" w:rsidRPr="00CD18AE">
        <w:rPr>
          <w:rFonts w:ascii="Arial" w:hAnsi="Arial" w:cs="Arial"/>
          <w:i/>
          <w:iCs/>
          <w:szCs w:val="21"/>
        </w:rPr>
        <w:t>…</w:t>
      </w:r>
      <w:r w:rsidR="001248EE" w:rsidRPr="00CD18AE">
        <w:rPr>
          <w:rFonts w:ascii="Arial" w:hAnsi="Arial" w:cs="Arial"/>
          <w:szCs w:val="21"/>
        </w:rPr>
        <w:t xml:space="preserve">, Papp </w:t>
      </w:r>
      <w:r w:rsidR="00435BFE" w:rsidRPr="00CD18AE">
        <w:rPr>
          <w:rFonts w:ascii="Arial" w:hAnsi="Arial" w:cs="Arial"/>
          <w:szCs w:val="21"/>
        </w:rPr>
        <w:t xml:space="preserve">believed great </w:t>
      </w:r>
      <w:r w:rsidR="00435BFE" w:rsidRPr="00CD18AE">
        <w:rPr>
          <w:rFonts w:ascii="Arial" w:hAnsi="Arial" w:cs="Arial"/>
          <w:kern w:val="28"/>
          <w:szCs w:val="21"/>
          <w:lang w:val="en"/>
        </w:rPr>
        <w:t>art was for everyone, not just a privileged few.</w:t>
      </w:r>
      <w:r w:rsidR="004F3E40" w:rsidRPr="00CD18AE">
        <w:rPr>
          <w:rStyle w:val="normaltextrun"/>
          <w:rFonts w:ascii="Arial" w:hAnsi="Arial" w:cs="Arial"/>
          <w:szCs w:val="21"/>
        </w:rPr>
        <w:t xml:space="preserve"> </w:t>
      </w:r>
      <w:r w:rsidR="00136461" w:rsidRPr="00CD18AE">
        <w:rPr>
          <w:rFonts w:ascii="Arial" w:hAnsi="Arial" w:cs="Arial"/>
          <w:szCs w:val="21"/>
        </w:rPr>
        <w:t xml:space="preserve">A cultural change agent </w:t>
      </w:r>
      <w:r w:rsidR="00D2567A" w:rsidRPr="00CD18AE">
        <w:rPr>
          <w:rFonts w:ascii="Arial" w:hAnsi="Arial" w:cs="Arial"/>
          <w:kern w:val="28"/>
          <w:szCs w:val="21"/>
          <w:lang w:val="en"/>
        </w:rPr>
        <w:t xml:space="preserve">for more </w:t>
      </w:r>
      <w:r w:rsidR="0000738A" w:rsidRPr="00CD18AE">
        <w:rPr>
          <w:rFonts w:ascii="Arial" w:hAnsi="Arial" w:cs="Arial"/>
          <w:kern w:val="28"/>
          <w:szCs w:val="21"/>
          <w:lang w:val="en"/>
        </w:rPr>
        <w:t>than</w:t>
      </w:r>
      <w:r w:rsidR="00D2567A" w:rsidRPr="00CD18AE">
        <w:rPr>
          <w:rFonts w:ascii="Arial" w:hAnsi="Arial" w:cs="Arial"/>
          <w:kern w:val="28"/>
          <w:szCs w:val="21"/>
          <w:lang w:val="en"/>
        </w:rPr>
        <w:t xml:space="preserve"> fifty years, </w:t>
      </w:r>
      <w:r w:rsidR="007E7F33" w:rsidRPr="00CD18AE">
        <w:rPr>
          <w:rFonts w:ascii="Arial" w:hAnsi="Arial" w:cs="Arial"/>
          <w:kern w:val="28"/>
          <w:szCs w:val="21"/>
          <w:lang w:val="en"/>
        </w:rPr>
        <w:t>Papp’s</w:t>
      </w:r>
      <w:r w:rsidR="00136461" w:rsidRPr="00CD18AE">
        <w:rPr>
          <w:rFonts w:ascii="Arial" w:hAnsi="Arial" w:cs="Arial"/>
          <w:kern w:val="28"/>
          <w:szCs w:val="21"/>
          <w:lang w:val="en"/>
        </w:rPr>
        <w:t xml:space="preserve"> stages h</w:t>
      </w:r>
      <w:r w:rsidR="007E7F33" w:rsidRPr="00CD18AE">
        <w:rPr>
          <w:rFonts w:ascii="Arial" w:hAnsi="Arial" w:cs="Arial"/>
          <w:kern w:val="28"/>
          <w:szCs w:val="21"/>
          <w:lang w:val="en"/>
        </w:rPr>
        <w:t>e</w:t>
      </w:r>
      <w:r w:rsidR="00136461" w:rsidRPr="00CD18AE">
        <w:rPr>
          <w:rFonts w:ascii="Arial" w:hAnsi="Arial" w:cs="Arial"/>
          <w:kern w:val="28"/>
          <w:szCs w:val="21"/>
          <w:lang w:val="en"/>
        </w:rPr>
        <w:t>ld</w:t>
      </w:r>
      <w:r w:rsidR="007E7F33" w:rsidRPr="00CD18AE">
        <w:rPr>
          <w:rFonts w:ascii="Arial" w:hAnsi="Arial" w:cs="Arial"/>
          <w:kern w:val="28"/>
          <w:szCs w:val="21"/>
          <w:lang w:val="en"/>
        </w:rPr>
        <w:t xml:space="preserve"> up</w:t>
      </w:r>
      <w:r w:rsidR="00136461" w:rsidRPr="00CD18AE">
        <w:rPr>
          <w:rFonts w:ascii="Arial" w:hAnsi="Arial" w:cs="Arial"/>
          <w:kern w:val="28"/>
          <w:szCs w:val="21"/>
          <w:lang w:val="en"/>
        </w:rPr>
        <w:t xml:space="preserve"> a mirror to society with work that reflected the reality of people’s lives.</w:t>
      </w:r>
      <w:r w:rsidR="005900D1" w:rsidRPr="00CD18AE">
        <w:rPr>
          <w:rFonts w:ascii="Arial" w:hAnsi="Arial" w:cs="Arial"/>
          <w:kern w:val="28"/>
          <w:szCs w:val="21"/>
          <w:lang w:val="en"/>
        </w:rPr>
        <w:t xml:space="preserve"> </w:t>
      </w:r>
      <w:r w:rsidR="005900D1" w:rsidRPr="00CD18AE">
        <w:rPr>
          <w:rFonts w:ascii="Arial" w:hAnsi="Arial" w:cs="Arial"/>
          <w:szCs w:val="21"/>
        </w:rPr>
        <w:t>Directed</w:t>
      </w:r>
      <w:r w:rsidR="002123E3">
        <w:rPr>
          <w:rFonts w:ascii="Arial" w:hAnsi="Arial" w:cs="Arial"/>
          <w:szCs w:val="21"/>
        </w:rPr>
        <w:t xml:space="preserve">, </w:t>
      </w:r>
      <w:r w:rsidR="005900D1" w:rsidRPr="00CD18AE">
        <w:rPr>
          <w:rFonts w:ascii="Arial" w:hAnsi="Arial" w:cs="Arial"/>
          <w:szCs w:val="21"/>
        </w:rPr>
        <w:t>produced</w:t>
      </w:r>
      <w:r w:rsidR="002123E3">
        <w:rPr>
          <w:rFonts w:ascii="Arial" w:hAnsi="Arial" w:cs="Arial"/>
          <w:szCs w:val="21"/>
        </w:rPr>
        <w:t xml:space="preserve"> and written</w:t>
      </w:r>
      <w:r w:rsidR="005900D1" w:rsidRPr="00CD18AE">
        <w:rPr>
          <w:rFonts w:ascii="Arial" w:hAnsi="Arial" w:cs="Arial"/>
          <w:szCs w:val="21"/>
        </w:rPr>
        <w:t xml:space="preserve"> by Tracie Holder and Karen Thorsen,</w:t>
      </w:r>
      <w:r w:rsidR="00136461" w:rsidRPr="00CD18AE">
        <w:rPr>
          <w:rFonts w:ascii="Arial" w:hAnsi="Arial" w:cs="Arial"/>
          <w:kern w:val="28"/>
          <w:szCs w:val="21"/>
          <w:lang w:val="en"/>
        </w:rPr>
        <w:t xml:space="preserve"> </w:t>
      </w:r>
      <w:r w:rsidR="008540A0" w:rsidRPr="00CD18AE">
        <w:rPr>
          <w:rStyle w:val="normaltextrun"/>
          <w:rFonts w:ascii="Arial" w:hAnsi="Arial" w:cs="Arial"/>
          <w:b/>
          <w:i/>
          <w:szCs w:val="21"/>
        </w:rPr>
        <w:t xml:space="preserve">American Masters: </w:t>
      </w:r>
      <w:r w:rsidR="00B83623" w:rsidRPr="00CD18AE">
        <w:rPr>
          <w:rStyle w:val="normaltextrun"/>
          <w:rFonts w:ascii="Arial" w:hAnsi="Arial" w:cs="Arial"/>
          <w:b/>
          <w:i/>
          <w:szCs w:val="21"/>
        </w:rPr>
        <w:t>Joe Papp in Five Acts</w:t>
      </w:r>
      <w:r w:rsidR="008C6802" w:rsidRPr="00CD18AE">
        <w:rPr>
          <w:rStyle w:val="normaltextrun"/>
          <w:rFonts w:ascii="Arial" w:hAnsi="Arial" w:cs="Arial"/>
          <w:bCs/>
          <w:iCs/>
          <w:szCs w:val="21"/>
        </w:rPr>
        <w:t xml:space="preserve"> </w:t>
      </w:r>
      <w:r w:rsidR="004F3E40" w:rsidRPr="00CD18AE">
        <w:rPr>
          <w:rFonts w:ascii="Arial" w:hAnsi="Arial" w:cs="Arial"/>
          <w:szCs w:val="21"/>
          <w:shd w:val="clear" w:color="auto" w:fill="FFFFFF"/>
        </w:rPr>
        <w:t>premieres nationwide</w:t>
      </w:r>
      <w:r w:rsidR="004004FE" w:rsidRPr="00CD18AE">
        <w:rPr>
          <w:rFonts w:ascii="Arial" w:hAnsi="Arial" w:cs="Arial"/>
          <w:szCs w:val="21"/>
          <w:shd w:val="clear" w:color="auto" w:fill="FFFFFF"/>
        </w:rPr>
        <w:t xml:space="preserve"> </w:t>
      </w:r>
      <w:r w:rsidR="00B83623" w:rsidRPr="00CD18AE">
        <w:rPr>
          <w:rFonts w:ascii="Arial" w:hAnsi="Arial" w:cs="Arial"/>
          <w:szCs w:val="21"/>
          <w:u w:val="single"/>
          <w:shd w:val="clear" w:color="auto" w:fill="FFFFFF"/>
        </w:rPr>
        <w:t>Fri</w:t>
      </w:r>
      <w:r w:rsidR="004F3E40" w:rsidRPr="00CD18AE">
        <w:rPr>
          <w:rFonts w:ascii="Arial" w:hAnsi="Arial" w:cs="Arial"/>
          <w:szCs w:val="21"/>
          <w:u w:val="single"/>
          <w:shd w:val="clear" w:color="auto" w:fill="FFFFFF"/>
        </w:rPr>
        <w:t xml:space="preserve">day, </w:t>
      </w:r>
      <w:r w:rsidR="00B83623" w:rsidRPr="00CD18AE">
        <w:rPr>
          <w:rFonts w:ascii="Arial" w:hAnsi="Arial" w:cs="Arial"/>
          <w:szCs w:val="21"/>
          <w:u w:val="single"/>
          <w:shd w:val="clear" w:color="auto" w:fill="FFFFFF"/>
        </w:rPr>
        <w:t>June 3</w:t>
      </w:r>
      <w:r w:rsidR="004F3E40" w:rsidRPr="00CD18AE">
        <w:rPr>
          <w:rFonts w:ascii="Arial" w:hAnsi="Arial" w:cs="Arial"/>
          <w:szCs w:val="21"/>
          <w:u w:val="single"/>
          <w:shd w:val="clear" w:color="auto" w:fill="FFFFFF"/>
        </w:rPr>
        <w:t xml:space="preserve"> at</w:t>
      </w:r>
      <w:r w:rsidR="00965C83" w:rsidRPr="00CD18AE">
        <w:rPr>
          <w:rFonts w:ascii="Arial" w:hAnsi="Arial" w:cs="Arial"/>
          <w:szCs w:val="21"/>
          <w:u w:val="single"/>
          <w:shd w:val="clear" w:color="auto" w:fill="FFFFFF"/>
        </w:rPr>
        <w:t xml:space="preserve"> </w:t>
      </w:r>
      <w:r w:rsidR="004F3E40" w:rsidRPr="00CD18AE">
        <w:rPr>
          <w:rFonts w:ascii="Arial" w:hAnsi="Arial" w:cs="Arial"/>
          <w:szCs w:val="21"/>
          <w:u w:val="single"/>
          <w:shd w:val="clear" w:color="auto" w:fill="FFFFFF"/>
        </w:rPr>
        <w:t>9 p.m. ET on PBS</w:t>
      </w:r>
      <w:r w:rsidR="004004FE" w:rsidRPr="00CD18AE">
        <w:rPr>
          <w:rFonts w:ascii="Arial" w:hAnsi="Arial" w:cs="Arial"/>
          <w:szCs w:val="21"/>
          <w:shd w:val="clear" w:color="auto" w:fill="FFFFFF"/>
        </w:rPr>
        <w:t xml:space="preserve"> </w:t>
      </w:r>
      <w:r w:rsidR="004F3E40" w:rsidRPr="00CD18AE">
        <w:rPr>
          <w:rFonts w:ascii="Arial" w:hAnsi="Arial" w:cs="Arial"/>
          <w:szCs w:val="21"/>
          <w:shd w:val="clear" w:color="auto" w:fill="FFFFFF"/>
        </w:rPr>
        <w:t>(</w:t>
      </w:r>
      <w:hyperlink r:id="rId13" w:history="1">
        <w:r w:rsidR="002E6DE4" w:rsidRPr="00CD18AE">
          <w:rPr>
            <w:rStyle w:val="Hyperlink"/>
            <w:rFonts w:ascii="Arial" w:hAnsi="Arial" w:cs="Arial"/>
            <w:szCs w:val="21"/>
            <w:shd w:val="clear" w:color="auto" w:fill="FFFFFF"/>
          </w:rPr>
          <w:t>check local listings</w:t>
        </w:r>
      </w:hyperlink>
      <w:r w:rsidR="004F3E40" w:rsidRPr="00CD18AE">
        <w:rPr>
          <w:rFonts w:ascii="Arial" w:hAnsi="Arial" w:cs="Arial"/>
          <w:szCs w:val="21"/>
          <w:shd w:val="clear" w:color="auto" w:fill="FFFFFF"/>
        </w:rPr>
        <w:t>),</w:t>
      </w:r>
      <w:r w:rsidR="004004FE" w:rsidRPr="00CD18AE">
        <w:rPr>
          <w:rFonts w:ascii="Arial" w:hAnsi="Arial" w:cs="Arial"/>
          <w:szCs w:val="21"/>
          <w:shd w:val="clear" w:color="auto" w:fill="FFFFFF"/>
        </w:rPr>
        <w:t xml:space="preserve"> </w:t>
      </w:r>
      <w:hyperlink r:id="rId14" w:history="1">
        <w:r w:rsidR="004F3E40" w:rsidRPr="00CD18AE">
          <w:rPr>
            <w:rStyle w:val="Hyperlink"/>
            <w:rFonts w:ascii="Arial" w:hAnsi="Arial" w:cs="Arial"/>
            <w:szCs w:val="21"/>
            <w:shd w:val="clear" w:color="auto" w:fill="FFFFFF"/>
          </w:rPr>
          <w:t>http://pbs.org/americanmasters</w:t>
        </w:r>
      </w:hyperlink>
      <w:r w:rsidR="004004FE" w:rsidRPr="00CD18AE">
        <w:rPr>
          <w:rFonts w:ascii="Arial" w:hAnsi="Arial" w:cs="Arial"/>
          <w:szCs w:val="21"/>
          <w:shd w:val="clear" w:color="auto" w:fill="FFFFFF"/>
        </w:rPr>
        <w:t xml:space="preserve"> </w:t>
      </w:r>
      <w:r w:rsidR="004F3E40" w:rsidRPr="00CD18AE">
        <w:rPr>
          <w:rFonts w:ascii="Arial" w:hAnsi="Arial" w:cs="Arial"/>
          <w:szCs w:val="21"/>
          <w:shd w:val="clear" w:color="auto" w:fill="FFFFFF"/>
        </w:rPr>
        <w:t>and the</w:t>
      </w:r>
      <w:r w:rsidR="004004FE" w:rsidRPr="00CD18AE">
        <w:rPr>
          <w:rFonts w:ascii="Arial" w:hAnsi="Arial" w:cs="Arial"/>
          <w:szCs w:val="21"/>
          <w:shd w:val="clear" w:color="auto" w:fill="FFFFFF"/>
        </w:rPr>
        <w:t xml:space="preserve"> </w:t>
      </w:r>
      <w:hyperlink r:id="rId15" w:history="1">
        <w:r w:rsidR="004F3E40" w:rsidRPr="00CD18AE">
          <w:rPr>
            <w:rStyle w:val="Hyperlink"/>
            <w:rFonts w:ascii="Arial" w:hAnsi="Arial" w:cs="Arial"/>
            <w:szCs w:val="21"/>
            <w:shd w:val="clear" w:color="auto" w:fill="FFFFFF"/>
          </w:rPr>
          <w:t>PBS Video app</w:t>
        </w:r>
      </w:hyperlink>
      <w:r w:rsidR="00DE2E60" w:rsidRPr="00CD18AE">
        <w:rPr>
          <w:rStyle w:val="Hyperlink"/>
          <w:rFonts w:ascii="Arial" w:hAnsi="Arial" w:cs="Arial"/>
          <w:szCs w:val="21"/>
          <w:shd w:val="clear" w:color="auto" w:fill="FFFFFF"/>
        </w:rPr>
        <w:t xml:space="preserve"> as part of #PBSForTheArts</w:t>
      </w:r>
      <w:r w:rsidR="005900D1" w:rsidRPr="00CD18AE">
        <w:rPr>
          <w:rFonts w:ascii="Arial" w:hAnsi="Arial" w:cs="Arial"/>
          <w:szCs w:val="21"/>
          <w:shd w:val="clear" w:color="auto" w:fill="FFFFFF"/>
        </w:rPr>
        <w:t>.</w:t>
      </w:r>
    </w:p>
    <w:p w14:paraId="73CFD4BC" w14:textId="77777777" w:rsidR="00176BC1" w:rsidRPr="00CD18AE" w:rsidRDefault="00176BC1" w:rsidP="005900D1">
      <w:pPr>
        <w:spacing w:line="300" w:lineRule="auto"/>
        <w:rPr>
          <w:rStyle w:val="eop"/>
          <w:rFonts w:ascii="Arial" w:hAnsi="Arial" w:cs="Arial"/>
          <w:kern w:val="0"/>
          <w:szCs w:val="21"/>
        </w:rPr>
      </w:pPr>
    </w:p>
    <w:p w14:paraId="55EB08BD" w14:textId="36E5EA68" w:rsidR="000E59EC" w:rsidRPr="00CD18AE" w:rsidRDefault="000E59EC" w:rsidP="005900D1">
      <w:pPr>
        <w:spacing w:line="300" w:lineRule="auto"/>
        <w:rPr>
          <w:rFonts w:ascii="Arial" w:hAnsi="Arial" w:cs="Arial"/>
          <w:color w:val="000000" w:themeColor="text1"/>
          <w:kern w:val="0"/>
          <w:szCs w:val="21"/>
        </w:rPr>
      </w:pPr>
      <w:r w:rsidRPr="00CD18AE">
        <w:rPr>
          <w:rFonts w:ascii="Arial" w:hAnsi="Arial" w:cs="Arial"/>
          <w:color w:val="000000" w:themeColor="text1"/>
          <w:szCs w:val="21"/>
        </w:rPr>
        <w:t xml:space="preserve">More than perhaps any other cultural figure in recent history, Papp worked to expand public access to the arts. “We have public libraries,” he would argue, “Why not public theaters?” </w:t>
      </w:r>
      <w:r w:rsidR="00031442" w:rsidRPr="00CD18AE">
        <w:rPr>
          <w:rFonts w:ascii="Arial" w:hAnsi="Arial" w:cs="Arial"/>
          <w:color w:val="000000" w:themeColor="text1"/>
          <w:szCs w:val="21"/>
        </w:rPr>
        <w:t xml:space="preserve">Papp </w:t>
      </w:r>
      <w:r w:rsidRPr="00CD18AE">
        <w:rPr>
          <w:rFonts w:ascii="Arial" w:hAnsi="Arial" w:cs="Arial"/>
          <w:color w:val="000000" w:themeColor="text1"/>
          <w:szCs w:val="21"/>
        </w:rPr>
        <w:t xml:space="preserve">recognized the role artists could play in </w:t>
      </w:r>
      <w:r w:rsidRPr="002F2D84">
        <w:rPr>
          <w:rFonts w:ascii="Arial" w:hAnsi="Arial" w:cs="Arial"/>
          <w:color w:val="000000" w:themeColor="text1"/>
          <w:szCs w:val="21"/>
        </w:rPr>
        <w:t xml:space="preserve">building a more democratic, inclusive society. </w:t>
      </w:r>
      <w:r w:rsidR="0037133C" w:rsidRPr="002F2D84">
        <w:rPr>
          <w:rFonts w:ascii="Arial" w:hAnsi="Arial" w:cs="Arial"/>
          <w:color w:val="000000" w:themeColor="text1"/>
          <w:kern w:val="0"/>
          <w:szCs w:val="21"/>
          <w:shd w:val="clear" w:color="auto" w:fill="FFFFFF"/>
        </w:rPr>
        <w:t xml:space="preserve">At a time when theatre was largely the domain of white men, </w:t>
      </w:r>
      <w:r w:rsidR="0037133C" w:rsidRPr="002F2D84">
        <w:rPr>
          <w:rFonts w:ascii="Arial" w:hAnsi="Arial" w:cs="Arial"/>
          <w:color w:val="000000" w:themeColor="text1"/>
          <w:szCs w:val="21"/>
        </w:rPr>
        <w:t>h</w:t>
      </w:r>
      <w:r w:rsidRPr="002F2D84">
        <w:rPr>
          <w:rFonts w:ascii="Arial" w:hAnsi="Arial" w:cs="Arial"/>
          <w:color w:val="000000" w:themeColor="text1"/>
          <w:szCs w:val="21"/>
        </w:rPr>
        <w:t xml:space="preserve">e was convinced that women, </w:t>
      </w:r>
      <w:r w:rsidR="00B03760" w:rsidRPr="002F2D84">
        <w:rPr>
          <w:rFonts w:ascii="Arial" w:hAnsi="Arial" w:cs="Arial"/>
          <w:color w:val="000000" w:themeColor="text1"/>
          <w:kern w:val="28"/>
          <w:szCs w:val="21"/>
          <w:lang w:val="en"/>
        </w:rPr>
        <w:t>LGBTQ</w:t>
      </w:r>
      <w:r w:rsidR="00176BC1" w:rsidRPr="002F2D84">
        <w:rPr>
          <w:rFonts w:ascii="Arial" w:hAnsi="Arial" w:cs="Arial"/>
          <w:color w:val="000000" w:themeColor="text1"/>
          <w:kern w:val="28"/>
          <w:szCs w:val="21"/>
          <w:lang w:val="en"/>
        </w:rPr>
        <w:t>IA</w:t>
      </w:r>
      <w:r w:rsidR="00B03760" w:rsidRPr="002F2D84">
        <w:rPr>
          <w:rFonts w:ascii="Arial" w:hAnsi="Arial" w:cs="Arial"/>
          <w:color w:val="000000" w:themeColor="text1"/>
          <w:kern w:val="28"/>
          <w:szCs w:val="21"/>
          <w:lang w:val="en"/>
        </w:rPr>
        <w:t>+</w:t>
      </w:r>
      <w:r w:rsidR="002F2D84" w:rsidRPr="002F2D84">
        <w:rPr>
          <w:rFonts w:ascii="Arial" w:hAnsi="Arial" w:cs="Arial"/>
          <w:color w:val="000000" w:themeColor="text1"/>
          <w:kern w:val="28"/>
          <w:szCs w:val="21"/>
          <w:lang w:val="en"/>
        </w:rPr>
        <w:t>, BIP</w:t>
      </w:r>
      <w:r w:rsidR="00176BC1" w:rsidRPr="002F2D84">
        <w:rPr>
          <w:rFonts w:ascii="Arial" w:hAnsi="Arial" w:cs="Arial"/>
          <w:color w:val="000000" w:themeColor="text1"/>
          <w:kern w:val="28"/>
          <w:szCs w:val="21"/>
          <w:lang w:val="en"/>
        </w:rPr>
        <w:t>OC</w:t>
      </w:r>
      <w:r w:rsidR="00B03760" w:rsidRPr="002F2D84">
        <w:rPr>
          <w:rFonts w:ascii="Arial" w:hAnsi="Arial" w:cs="Arial"/>
          <w:color w:val="000000" w:themeColor="text1"/>
          <w:kern w:val="28"/>
          <w:szCs w:val="21"/>
          <w:lang w:val="en"/>
        </w:rPr>
        <w:t xml:space="preserve"> </w:t>
      </w:r>
      <w:r w:rsidRPr="002F2D84">
        <w:rPr>
          <w:rFonts w:ascii="Arial" w:hAnsi="Arial" w:cs="Arial"/>
          <w:color w:val="000000" w:themeColor="text1"/>
          <w:szCs w:val="21"/>
        </w:rPr>
        <w:t xml:space="preserve">and other marginalized communities, denied power elsewhere in society, could develop it on the stage. His goal was a </w:t>
      </w:r>
      <w:r w:rsidR="00176BC1" w:rsidRPr="002F2D84">
        <w:rPr>
          <w:rFonts w:ascii="Arial" w:hAnsi="Arial" w:cs="Arial"/>
          <w:color w:val="000000" w:themeColor="text1"/>
          <w:szCs w:val="21"/>
        </w:rPr>
        <w:t>“</w:t>
      </w:r>
      <w:r w:rsidRPr="002F2D84">
        <w:rPr>
          <w:rFonts w:ascii="Arial" w:hAnsi="Arial" w:cs="Arial"/>
          <w:color w:val="000000" w:themeColor="text1"/>
          <w:szCs w:val="21"/>
        </w:rPr>
        <w:t>theater of inclusion</w:t>
      </w:r>
      <w:r w:rsidR="00176BC1" w:rsidRPr="002F2D84">
        <w:rPr>
          <w:rFonts w:ascii="Arial" w:hAnsi="Arial" w:cs="Arial"/>
          <w:color w:val="000000" w:themeColor="text1"/>
          <w:szCs w:val="21"/>
        </w:rPr>
        <w:t>”</w:t>
      </w:r>
      <w:r w:rsidRPr="002F2D84">
        <w:rPr>
          <w:rFonts w:ascii="Arial" w:hAnsi="Arial" w:cs="Arial"/>
          <w:color w:val="000000" w:themeColor="text1"/>
          <w:szCs w:val="21"/>
        </w:rPr>
        <w:t xml:space="preserve"> on-stage, backstage, and in the audience.</w:t>
      </w:r>
    </w:p>
    <w:p w14:paraId="621F6FAD" w14:textId="77777777" w:rsidR="004F7B5F" w:rsidRPr="00CD18AE" w:rsidRDefault="004F7B5F" w:rsidP="0000738A">
      <w:pPr>
        <w:pStyle w:val="3Bodytext-MediaInfo"/>
        <w:rPr>
          <w:rFonts w:cs="Arial"/>
        </w:rPr>
      </w:pPr>
    </w:p>
    <w:p w14:paraId="48BE1051" w14:textId="798A7B08" w:rsidR="0000738A" w:rsidRPr="00CD18AE" w:rsidRDefault="00176BC1" w:rsidP="005900D1">
      <w:pPr>
        <w:autoSpaceDE w:val="0"/>
        <w:autoSpaceDN w:val="0"/>
        <w:adjustRightInd w:val="0"/>
        <w:spacing w:line="300" w:lineRule="auto"/>
        <w:rPr>
          <w:rFonts w:ascii="Arial" w:hAnsi="Arial" w:cs="Arial"/>
          <w:color w:val="333333"/>
          <w:kern w:val="0"/>
          <w:szCs w:val="21"/>
        </w:rPr>
      </w:pPr>
      <w:r w:rsidRPr="00176BC1">
        <w:rPr>
          <w:rFonts w:ascii="Arial" w:hAnsi="Arial" w:cs="Arial"/>
          <w:color w:val="333333"/>
          <w:kern w:val="0"/>
          <w:szCs w:val="21"/>
        </w:rPr>
        <w:lastRenderedPageBreak/>
        <w:t xml:space="preserve">Featuring rare footage from the 50s to Papp's death in 1991 and up-close scenes from the performances themselves, </w:t>
      </w:r>
      <w:r w:rsidR="00CD18AE" w:rsidRPr="00176BC1">
        <w:rPr>
          <w:rFonts w:ascii="Arial" w:hAnsi="Arial" w:cs="Arial"/>
          <w:b/>
          <w:bCs/>
          <w:i/>
          <w:iCs/>
          <w:color w:val="333333"/>
          <w:kern w:val="0"/>
          <w:szCs w:val="21"/>
        </w:rPr>
        <w:t>American Masters: Joe Papp in Five Acts</w:t>
      </w:r>
      <w:r w:rsidRPr="00176BC1">
        <w:rPr>
          <w:rFonts w:ascii="Arial" w:hAnsi="Arial" w:cs="Arial"/>
          <w:color w:val="333333"/>
          <w:kern w:val="0"/>
          <w:szCs w:val="21"/>
        </w:rPr>
        <w:t xml:space="preserve"> tells his story without narration</w:t>
      </w:r>
      <w:r w:rsidR="00CD18AE" w:rsidRPr="00CD18AE">
        <w:rPr>
          <w:rFonts w:ascii="Arial" w:hAnsi="Arial" w:cs="Arial"/>
          <w:color w:val="333333"/>
          <w:kern w:val="0"/>
          <w:szCs w:val="21"/>
        </w:rPr>
        <w:t>.</w:t>
      </w:r>
      <w:r w:rsidRPr="00176BC1">
        <w:rPr>
          <w:rFonts w:ascii="Arial" w:hAnsi="Arial" w:cs="Arial"/>
          <w:color w:val="333333"/>
          <w:kern w:val="0"/>
          <w:szCs w:val="21"/>
        </w:rPr>
        <w:t xml:space="preserve"> </w:t>
      </w:r>
      <w:r w:rsidRPr="00CD18AE">
        <w:rPr>
          <w:rFonts w:ascii="Arial" w:hAnsi="Arial" w:cs="Arial"/>
          <w:color w:val="333333"/>
          <w:kern w:val="0"/>
          <w:szCs w:val="21"/>
        </w:rPr>
        <w:t>H</w:t>
      </w:r>
      <w:r w:rsidR="0000738A" w:rsidRPr="00CD18AE">
        <w:rPr>
          <w:rFonts w:ascii="Arial" w:hAnsi="Arial" w:cs="Arial"/>
          <w:color w:val="333333"/>
          <w:kern w:val="0"/>
          <w:szCs w:val="21"/>
        </w:rPr>
        <w:t>is great accomplishments and his own</w:t>
      </w:r>
      <w:r w:rsidR="00CD18AE" w:rsidRPr="00CD18AE">
        <w:rPr>
          <w:rFonts w:ascii="Arial" w:hAnsi="Arial" w:cs="Arial"/>
          <w:color w:val="333333"/>
          <w:kern w:val="0"/>
          <w:szCs w:val="21"/>
        </w:rPr>
        <w:t>,</w:t>
      </w:r>
      <w:r w:rsidR="0000738A" w:rsidRPr="00CD18AE">
        <w:rPr>
          <w:rFonts w:ascii="Arial" w:hAnsi="Arial" w:cs="Arial"/>
          <w:color w:val="333333"/>
          <w:kern w:val="0"/>
          <w:szCs w:val="21"/>
        </w:rPr>
        <w:t xml:space="preserve"> often tumultuous</w:t>
      </w:r>
      <w:r w:rsidR="00CD18AE" w:rsidRPr="00CD18AE">
        <w:rPr>
          <w:rFonts w:ascii="Arial" w:hAnsi="Arial" w:cs="Arial"/>
          <w:color w:val="333333"/>
          <w:kern w:val="0"/>
          <w:szCs w:val="21"/>
        </w:rPr>
        <w:t>,</w:t>
      </w:r>
      <w:r w:rsidR="0000738A" w:rsidRPr="00CD18AE">
        <w:rPr>
          <w:rFonts w:ascii="Arial" w:hAnsi="Arial" w:cs="Arial"/>
          <w:color w:val="333333"/>
          <w:kern w:val="0"/>
          <w:szCs w:val="21"/>
        </w:rPr>
        <w:t xml:space="preserve"> personal history </w:t>
      </w:r>
      <w:r w:rsidR="00CE218F">
        <w:rPr>
          <w:rFonts w:ascii="Arial" w:hAnsi="Arial" w:cs="Arial"/>
          <w:color w:val="333333"/>
          <w:kern w:val="0"/>
          <w:szCs w:val="21"/>
        </w:rPr>
        <w:t>are</w:t>
      </w:r>
      <w:r w:rsidR="0000738A" w:rsidRPr="00CD18AE">
        <w:rPr>
          <w:rFonts w:ascii="Arial" w:hAnsi="Arial" w:cs="Arial"/>
          <w:color w:val="333333"/>
          <w:kern w:val="0"/>
          <w:szCs w:val="21"/>
        </w:rPr>
        <w:t xml:space="preserve"> told by the artists he helped create—and, in some cases, tried to destroy</w:t>
      </w:r>
      <w:r w:rsidR="00A97DA2">
        <w:rPr>
          <w:rFonts w:ascii="Arial" w:hAnsi="Arial" w:cs="Arial"/>
          <w:color w:val="333333"/>
          <w:kern w:val="0"/>
          <w:szCs w:val="21"/>
        </w:rPr>
        <w:t xml:space="preserve">—including </w:t>
      </w:r>
      <w:r w:rsidR="00E8770E">
        <w:rPr>
          <w:rFonts w:ascii="Arial" w:hAnsi="Arial" w:cs="Arial"/>
          <w:b/>
          <w:bCs/>
          <w:color w:val="333333"/>
          <w:kern w:val="0"/>
          <w:szCs w:val="21"/>
        </w:rPr>
        <w:t xml:space="preserve">David Hare </w:t>
      </w:r>
      <w:r w:rsidR="00E8770E">
        <w:rPr>
          <w:rFonts w:ascii="Arial" w:hAnsi="Arial" w:cs="Arial"/>
          <w:color w:val="333333"/>
          <w:kern w:val="0"/>
          <w:szCs w:val="21"/>
        </w:rPr>
        <w:t>(</w:t>
      </w:r>
      <w:r w:rsidR="00E8770E" w:rsidRPr="00E8770E">
        <w:rPr>
          <w:rFonts w:ascii="Arial" w:hAnsi="Arial" w:cs="Arial"/>
          <w:i/>
          <w:iCs/>
          <w:color w:val="333333"/>
          <w:kern w:val="0"/>
          <w:szCs w:val="21"/>
        </w:rPr>
        <w:t>The Hours</w:t>
      </w:r>
      <w:r w:rsidR="00E8770E">
        <w:rPr>
          <w:rFonts w:ascii="Arial" w:hAnsi="Arial" w:cs="Arial"/>
          <w:color w:val="333333"/>
          <w:kern w:val="0"/>
          <w:szCs w:val="21"/>
        </w:rPr>
        <w:t xml:space="preserve">, </w:t>
      </w:r>
      <w:r w:rsidR="00E8770E" w:rsidRPr="00E8770E">
        <w:rPr>
          <w:rFonts w:ascii="Arial" w:hAnsi="Arial" w:cs="Arial"/>
          <w:i/>
          <w:iCs/>
          <w:color w:val="333333"/>
          <w:kern w:val="0"/>
          <w:szCs w:val="21"/>
        </w:rPr>
        <w:t>The Reader</w:t>
      </w:r>
      <w:r w:rsidR="00E8770E">
        <w:rPr>
          <w:rFonts w:ascii="Arial" w:hAnsi="Arial" w:cs="Arial"/>
          <w:color w:val="333333"/>
          <w:kern w:val="0"/>
          <w:szCs w:val="21"/>
        </w:rPr>
        <w:t xml:space="preserve">, </w:t>
      </w:r>
      <w:r w:rsidR="00E8770E" w:rsidRPr="00E8770E">
        <w:rPr>
          <w:rFonts w:ascii="Arial" w:hAnsi="Arial" w:cs="Arial"/>
          <w:i/>
          <w:iCs/>
          <w:color w:val="333333"/>
          <w:kern w:val="0"/>
          <w:szCs w:val="21"/>
        </w:rPr>
        <w:t>Plenty</w:t>
      </w:r>
      <w:r w:rsidR="00E8770E">
        <w:rPr>
          <w:rFonts w:ascii="Arial" w:hAnsi="Arial" w:cs="Arial"/>
          <w:color w:val="333333"/>
          <w:kern w:val="0"/>
          <w:szCs w:val="21"/>
        </w:rPr>
        <w:t xml:space="preserve">), </w:t>
      </w:r>
      <w:r w:rsidR="0000738A" w:rsidRPr="00CD18AE">
        <w:rPr>
          <w:rFonts w:ascii="Arial" w:hAnsi="Arial" w:cs="Arial"/>
          <w:b/>
          <w:bCs/>
          <w:szCs w:val="21"/>
        </w:rPr>
        <w:t>James Earl Jones</w:t>
      </w:r>
      <w:r w:rsidR="0000738A" w:rsidRPr="00CD18AE">
        <w:rPr>
          <w:rFonts w:ascii="Arial" w:hAnsi="Arial" w:cs="Arial"/>
          <w:szCs w:val="21"/>
        </w:rPr>
        <w:t xml:space="preserve"> (the </w:t>
      </w:r>
      <w:r w:rsidR="0000738A" w:rsidRPr="00CD18AE">
        <w:rPr>
          <w:rFonts w:ascii="Arial" w:hAnsi="Arial" w:cs="Arial"/>
          <w:i/>
          <w:iCs/>
          <w:szCs w:val="21"/>
        </w:rPr>
        <w:t>Star Wars</w:t>
      </w:r>
      <w:r w:rsidR="0000738A" w:rsidRPr="00CD18AE">
        <w:rPr>
          <w:rFonts w:ascii="Arial" w:hAnsi="Arial" w:cs="Arial"/>
          <w:szCs w:val="21"/>
        </w:rPr>
        <w:t xml:space="preserve"> trilogy, </w:t>
      </w:r>
      <w:r w:rsidR="0000738A" w:rsidRPr="00CD18AE">
        <w:rPr>
          <w:rFonts w:ascii="Arial" w:hAnsi="Arial" w:cs="Arial"/>
          <w:i/>
          <w:iCs/>
          <w:szCs w:val="21"/>
        </w:rPr>
        <w:t>The Lion King</w:t>
      </w:r>
      <w:r w:rsidR="0000738A" w:rsidRPr="00CD18AE">
        <w:rPr>
          <w:rFonts w:ascii="Arial" w:hAnsi="Arial" w:cs="Arial"/>
          <w:szCs w:val="21"/>
        </w:rPr>
        <w:t xml:space="preserve">), </w:t>
      </w:r>
      <w:r w:rsidR="0000738A" w:rsidRPr="00CD18AE">
        <w:rPr>
          <w:rFonts w:ascii="Arial" w:hAnsi="Arial" w:cs="Arial"/>
          <w:b/>
          <w:bCs/>
          <w:szCs w:val="21"/>
        </w:rPr>
        <w:t>Kevin Kline</w:t>
      </w:r>
      <w:r w:rsidR="0000738A" w:rsidRPr="00CD18AE">
        <w:rPr>
          <w:rFonts w:ascii="Arial" w:hAnsi="Arial" w:cs="Arial"/>
          <w:szCs w:val="21"/>
        </w:rPr>
        <w:t xml:space="preserve"> (</w:t>
      </w:r>
      <w:r w:rsidR="0000738A" w:rsidRPr="00CD18AE">
        <w:rPr>
          <w:rFonts w:ascii="Arial" w:hAnsi="Arial" w:cs="Arial"/>
          <w:i/>
          <w:iCs/>
          <w:szCs w:val="21"/>
        </w:rPr>
        <w:t>Dave</w:t>
      </w:r>
      <w:r w:rsidR="0000738A" w:rsidRPr="00CD18AE">
        <w:rPr>
          <w:rFonts w:ascii="Arial" w:hAnsi="Arial" w:cs="Arial"/>
          <w:szCs w:val="21"/>
        </w:rPr>
        <w:t xml:space="preserve">, </w:t>
      </w:r>
      <w:r w:rsidR="0000738A" w:rsidRPr="00CD18AE">
        <w:rPr>
          <w:rFonts w:ascii="Arial" w:hAnsi="Arial" w:cs="Arial"/>
          <w:i/>
          <w:iCs/>
          <w:szCs w:val="21"/>
        </w:rPr>
        <w:t>A Fish Called Wanda</w:t>
      </w:r>
      <w:r w:rsidR="0000738A" w:rsidRPr="00CD18AE">
        <w:rPr>
          <w:rFonts w:ascii="Arial" w:hAnsi="Arial" w:cs="Arial"/>
          <w:szCs w:val="21"/>
        </w:rPr>
        <w:t>),</w:t>
      </w:r>
      <w:r w:rsidR="00CD18AE">
        <w:rPr>
          <w:rFonts w:ascii="Arial" w:hAnsi="Arial" w:cs="Arial"/>
          <w:szCs w:val="21"/>
        </w:rPr>
        <w:t xml:space="preserve"> </w:t>
      </w:r>
      <w:r w:rsidR="00CD18AE" w:rsidRPr="00CD18AE">
        <w:rPr>
          <w:rFonts w:ascii="Arial" w:hAnsi="Arial" w:cs="Arial"/>
          <w:b/>
          <w:bCs/>
          <w:szCs w:val="21"/>
        </w:rPr>
        <w:t xml:space="preserve">Larry Kramer </w:t>
      </w:r>
      <w:r w:rsidR="00CD18AE" w:rsidRPr="00CD18AE">
        <w:rPr>
          <w:rFonts w:ascii="Arial" w:hAnsi="Arial" w:cs="Arial"/>
          <w:szCs w:val="21"/>
        </w:rPr>
        <w:t xml:space="preserve">(playwright, </w:t>
      </w:r>
      <w:r w:rsidR="00CD18AE" w:rsidRPr="00CD18AE">
        <w:rPr>
          <w:rFonts w:ascii="Arial" w:hAnsi="Arial" w:cs="Arial"/>
          <w:i/>
          <w:iCs/>
          <w:szCs w:val="21"/>
        </w:rPr>
        <w:t>The Normal Heart, The Destiny of Me</w:t>
      </w:r>
      <w:r w:rsidR="00CD18AE" w:rsidRPr="00CD18AE">
        <w:rPr>
          <w:rFonts w:ascii="Arial" w:hAnsi="Arial" w:cs="Arial"/>
          <w:szCs w:val="21"/>
        </w:rPr>
        <w:t>)</w:t>
      </w:r>
      <w:r w:rsidR="00CD18AE">
        <w:rPr>
          <w:rFonts w:ascii="Arial" w:hAnsi="Arial" w:cs="Arial"/>
          <w:szCs w:val="21"/>
        </w:rPr>
        <w:t>,</w:t>
      </w:r>
      <w:r w:rsidR="0000738A" w:rsidRPr="00CD18AE">
        <w:rPr>
          <w:rFonts w:ascii="Arial" w:hAnsi="Arial" w:cs="Arial"/>
          <w:szCs w:val="21"/>
        </w:rPr>
        <w:t xml:space="preserve"> </w:t>
      </w:r>
      <w:r w:rsidR="0000738A" w:rsidRPr="00CD18AE">
        <w:rPr>
          <w:rFonts w:ascii="Arial" w:hAnsi="Arial" w:cs="Arial"/>
          <w:b/>
          <w:bCs/>
          <w:szCs w:val="21"/>
        </w:rPr>
        <w:t>Mandy Patinkin</w:t>
      </w:r>
      <w:r w:rsidR="0000738A" w:rsidRPr="00CD18AE">
        <w:rPr>
          <w:rFonts w:ascii="Arial" w:hAnsi="Arial" w:cs="Arial"/>
          <w:szCs w:val="21"/>
        </w:rPr>
        <w:t xml:space="preserve"> (</w:t>
      </w:r>
      <w:r w:rsidR="0000738A" w:rsidRPr="00CD18AE">
        <w:rPr>
          <w:rFonts w:ascii="Arial" w:hAnsi="Arial" w:cs="Arial"/>
          <w:i/>
          <w:iCs/>
          <w:szCs w:val="21"/>
        </w:rPr>
        <w:t>Sunday in the Park with George</w:t>
      </w:r>
      <w:r w:rsidR="0000738A" w:rsidRPr="00CD18AE">
        <w:rPr>
          <w:rFonts w:ascii="Arial" w:hAnsi="Arial" w:cs="Arial"/>
          <w:szCs w:val="21"/>
        </w:rPr>
        <w:t xml:space="preserve">, </w:t>
      </w:r>
      <w:r w:rsidR="0000738A" w:rsidRPr="00CD18AE">
        <w:rPr>
          <w:rFonts w:ascii="Arial" w:hAnsi="Arial" w:cs="Arial"/>
          <w:i/>
          <w:iCs/>
          <w:szCs w:val="21"/>
        </w:rPr>
        <w:t>Homeland</w:t>
      </w:r>
      <w:r w:rsidR="0000738A" w:rsidRPr="00CD18AE">
        <w:rPr>
          <w:rFonts w:ascii="Arial" w:hAnsi="Arial" w:cs="Arial"/>
          <w:szCs w:val="21"/>
        </w:rPr>
        <w:t>),</w:t>
      </w:r>
      <w:r w:rsidR="0000738A" w:rsidRPr="00CD18AE">
        <w:rPr>
          <w:rFonts w:ascii="Arial" w:hAnsi="Arial" w:cs="Arial"/>
          <w:b/>
          <w:bCs/>
          <w:szCs w:val="21"/>
        </w:rPr>
        <w:t xml:space="preserve"> Martin Sheen</w:t>
      </w:r>
      <w:r w:rsidR="0000738A" w:rsidRPr="00CD18AE">
        <w:rPr>
          <w:rFonts w:ascii="Arial" w:hAnsi="Arial" w:cs="Arial"/>
          <w:szCs w:val="21"/>
        </w:rPr>
        <w:t xml:space="preserve"> (</w:t>
      </w:r>
      <w:r w:rsidR="0000738A" w:rsidRPr="00CD18AE">
        <w:rPr>
          <w:rFonts w:ascii="Arial" w:hAnsi="Arial" w:cs="Arial"/>
          <w:i/>
          <w:iCs/>
          <w:szCs w:val="21"/>
        </w:rPr>
        <w:t>Apocalypse Now, West Wing</w:t>
      </w:r>
      <w:r w:rsidR="0000738A" w:rsidRPr="00CD18AE">
        <w:rPr>
          <w:rFonts w:ascii="Arial" w:hAnsi="Arial" w:cs="Arial"/>
          <w:szCs w:val="21"/>
        </w:rPr>
        <w:t xml:space="preserve">), </w:t>
      </w:r>
      <w:r w:rsidR="0000738A" w:rsidRPr="00CD18AE">
        <w:rPr>
          <w:rFonts w:ascii="Arial" w:hAnsi="Arial" w:cs="Arial"/>
          <w:b/>
          <w:bCs/>
          <w:szCs w:val="21"/>
        </w:rPr>
        <w:t>Meryl Streep</w:t>
      </w:r>
      <w:r w:rsidR="0000738A" w:rsidRPr="00CD18AE">
        <w:rPr>
          <w:rFonts w:ascii="Arial" w:hAnsi="Arial" w:cs="Arial"/>
          <w:szCs w:val="21"/>
        </w:rPr>
        <w:t xml:space="preserve"> (</w:t>
      </w:r>
      <w:r w:rsidR="0000738A" w:rsidRPr="00CD18AE">
        <w:rPr>
          <w:rFonts w:ascii="Arial" w:hAnsi="Arial" w:cs="Arial"/>
          <w:i/>
          <w:iCs/>
          <w:szCs w:val="21"/>
        </w:rPr>
        <w:t>Sophie’s Choice, Mamma Mia</w:t>
      </w:r>
      <w:r w:rsidR="0000738A" w:rsidRPr="00CD18AE">
        <w:rPr>
          <w:rFonts w:ascii="Arial" w:hAnsi="Arial" w:cs="Arial"/>
          <w:szCs w:val="21"/>
        </w:rPr>
        <w:t xml:space="preserve">), </w:t>
      </w:r>
      <w:r w:rsidR="0000738A" w:rsidRPr="00CD18AE">
        <w:rPr>
          <w:rFonts w:ascii="Arial" w:hAnsi="Arial" w:cs="Arial"/>
          <w:b/>
          <w:bCs/>
          <w:szCs w:val="21"/>
        </w:rPr>
        <w:t xml:space="preserve">Christopher </w:t>
      </w:r>
      <w:proofErr w:type="spellStart"/>
      <w:r w:rsidR="0000738A" w:rsidRPr="00CD18AE">
        <w:rPr>
          <w:rFonts w:ascii="Arial" w:hAnsi="Arial" w:cs="Arial"/>
          <w:b/>
          <w:bCs/>
          <w:szCs w:val="21"/>
        </w:rPr>
        <w:t>Walken</w:t>
      </w:r>
      <w:proofErr w:type="spellEnd"/>
      <w:r w:rsidR="0000738A" w:rsidRPr="00CD18AE">
        <w:rPr>
          <w:rFonts w:ascii="Arial" w:hAnsi="Arial" w:cs="Arial"/>
          <w:szCs w:val="21"/>
        </w:rPr>
        <w:t xml:space="preserve"> (</w:t>
      </w:r>
      <w:r w:rsidR="0000738A" w:rsidRPr="00CD18AE">
        <w:rPr>
          <w:rFonts w:ascii="Arial" w:hAnsi="Arial" w:cs="Arial"/>
          <w:i/>
          <w:iCs/>
          <w:szCs w:val="21"/>
        </w:rPr>
        <w:t>The Deer Hunter</w:t>
      </w:r>
      <w:r w:rsidR="0000738A" w:rsidRPr="00CD18AE">
        <w:rPr>
          <w:rFonts w:ascii="Arial" w:hAnsi="Arial" w:cs="Arial"/>
          <w:szCs w:val="21"/>
        </w:rPr>
        <w:t xml:space="preserve">, </w:t>
      </w:r>
      <w:r w:rsidR="0000738A" w:rsidRPr="00CD18AE">
        <w:rPr>
          <w:rFonts w:ascii="Arial" w:hAnsi="Arial" w:cs="Arial"/>
          <w:i/>
          <w:iCs/>
          <w:szCs w:val="21"/>
        </w:rPr>
        <w:t>Pulp Fiction</w:t>
      </w:r>
      <w:r w:rsidR="0000738A" w:rsidRPr="00CD18AE">
        <w:rPr>
          <w:rFonts w:ascii="Arial" w:hAnsi="Arial" w:cs="Arial"/>
          <w:szCs w:val="21"/>
        </w:rPr>
        <w:t xml:space="preserve">) and </w:t>
      </w:r>
      <w:r w:rsidR="0000738A" w:rsidRPr="00CD18AE">
        <w:rPr>
          <w:rFonts w:ascii="Arial" w:hAnsi="Arial" w:cs="Arial"/>
          <w:b/>
          <w:bCs/>
          <w:szCs w:val="21"/>
        </w:rPr>
        <w:t>George C. Wolfe</w:t>
      </w:r>
      <w:r w:rsidR="0000738A" w:rsidRPr="00CD18AE">
        <w:rPr>
          <w:rFonts w:ascii="Arial" w:hAnsi="Arial" w:cs="Arial"/>
          <w:szCs w:val="21"/>
        </w:rPr>
        <w:t xml:space="preserve"> (director </w:t>
      </w:r>
      <w:r w:rsidR="0000738A" w:rsidRPr="00CD18AE">
        <w:rPr>
          <w:rFonts w:ascii="Arial" w:hAnsi="Arial" w:cs="Arial"/>
          <w:i/>
          <w:iCs/>
          <w:szCs w:val="21"/>
        </w:rPr>
        <w:t>Angels in America: Millennium Approaches</w:t>
      </w:r>
      <w:r w:rsidR="0000738A" w:rsidRPr="00CD18AE">
        <w:rPr>
          <w:rFonts w:ascii="Arial" w:hAnsi="Arial" w:cs="Arial"/>
          <w:szCs w:val="21"/>
        </w:rPr>
        <w:t xml:space="preserve">, </w:t>
      </w:r>
      <w:r w:rsidR="0000738A" w:rsidRPr="00CD18AE">
        <w:rPr>
          <w:rFonts w:ascii="Arial" w:hAnsi="Arial" w:cs="Arial"/>
          <w:i/>
          <w:iCs/>
          <w:szCs w:val="21"/>
        </w:rPr>
        <w:t>Ma Rainey’s Black Bottom</w:t>
      </w:r>
      <w:r w:rsidR="0000738A" w:rsidRPr="00CD18AE">
        <w:rPr>
          <w:rFonts w:ascii="Arial" w:hAnsi="Arial" w:cs="Arial"/>
          <w:szCs w:val="21"/>
        </w:rPr>
        <w:t>, former Artistic Director of The Public Theater), among others.</w:t>
      </w:r>
    </w:p>
    <w:p w14:paraId="0AB8A911" w14:textId="77777777" w:rsidR="0000738A" w:rsidRPr="00CD18AE" w:rsidRDefault="0000738A" w:rsidP="006A36C0">
      <w:pPr>
        <w:pStyle w:val="3Bodytext-MediaInfo"/>
        <w:rPr>
          <w:rStyle w:val="normaltextrun"/>
          <w:rFonts w:cs="Arial"/>
        </w:rPr>
      </w:pPr>
    </w:p>
    <w:p w14:paraId="3EF54331" w14:textId="09E2B415" w:rsidR="006F1FB9" w:rsidRPr="00CD18AE" w:rsidRDefault="00DC49BF" w:rsidP="006A36C0">
      <w:pPr>
        <w:pStyle w:val="3Bodytext-MediaInfo"/>
        <w:rPr>
          <w:rStyle w:val="normaltextrun"/>
          <w:rFonts w:cs="Arial"/>
        </w:rPr>
      </w:pPr>
      <w:r w:rsidRPr="00CD18AE">
        <w:rPr>
          <w:rFonts w:cs="Arial"/>
        </w:rPr>
        <w:t xml:space="preserve">Using his life and work as its prism, </w:t>
      </w:r>
      <w:r w:rsidRPr="00CD18AE">
        <w:rPr>
          <w:rFonts w:cs="Arial"/>
          <w:b/>
          <w:bCs/>
          <w:i/>
          <w:iCs/>
        </w:rPr>
        <w:t>American Masters</w:t>
      </w:r>
      <w:r w:rsidR="00A15D05" w:rsidRPr="00CD18AE">
        <w:rPr>
          <w:rFonts w:cs="Arial"/>
          <w:b/>
          <w:bCs/>
          <w:i/>
          <w:iCs/>
        </w:rPr>
        <w:t>: Joe Papp</w:t>
      </w:r>
      <w:r w:rsidR="00576727" w:rsidRPr="00CD18AE">
        <w:rPr>
          <w:rFonts w:cs="Arial"/>
          <w:b/>
          <w:bCs/>
          <w:i/>
          <w:iCs/>
        </w:rPr>
        <w:t xml:space="preserve"> in Five Acts</w:t>
      </w:r>
      <w:r w:rsidR="00A30BC8" w:rsidRPr="00CD18AE">
        <w:rPr>
          <w:rFonts w:cs="Arial"/>
          <w:b/>
          <w:bCs/>
          <w:i/>
          <w:iCs/>
        </w:rPr>
        <w:t xml:space="preserve">, </w:t>
      </w:r>
      <w:r w:rsidR="00200B7C" w:rsidRPr="00CD18AE">
        <w:rPr>
          <w:rFonts w:cs="Arial"/>
        </w:rPr>
        <w:t>aims to</w:t>
      </w:r>
      <w:r w:rsidR="00A30BC8" w:rsidRPr="00CD18AE">
        <w:rPr>
          <w:rFonts w:cs="Arial"/>
        </w:rPr>
        <w:t xml:space="preserve"> keep </w:t>
      </w:r>
      <w:r w:rsidR="00B03760" w:rsidRPr="00CD18AE">
        <w:rPr>
          <w:rFonts w:cs="Arial"/>
        </w:rPr>
        <w:t>the legac</w:t>
      </w:r>
      <w:r w:rsidR="00200B7C" w:rsidRPr="00CD18AE">
        <w:rPr>
          <w:rFonts w:cs="Arial"/>
        </w:rPr>
        <w:t>y</w:t>
      </w:r>
      <w:r w:rsidR="00B03760" w:rsidRPr="00CD18AE">
        <w:rPr>
          <w:rFonts w:cs="Arial"/>
        </w:rPr>
        <w:t xml:space="preserve"> of this larger-than-life </w:t>
      </w:r>
      <w:r w:rsidR="00A30BC8" w:rsidRPr="00CD18AE">
        <w:rPr>
          <w:rFonts w:cs="Arial"/>
        </w:rPr>
        <w:t>vision</w:t>
      </w:r>
      <w:r w:rsidR="00B03760" w:rsidRPr="00CD18AE">
        <w:rPr>
          <w:rFonts w:cs="Arial"/>
        </w:rPr>
        <w:t>ary</w:t>
      </w:r>
      <w:r w:rsidR="00A30BC8" w:rsidRPr="00CD18AE">
        <w:rPr>
          <w:rFonts w:cs="Arial"/>
        </w:rPr>
        <w:t xml:space="preserve"> alive and </w:t>
      </w:r>
      <w:r w:rsidR="000E59EC" w:rsidRPr="00CD18AE">
        <w:rPr>
          <w:rFonts w:cs="Arial"/>
          <w:kern w:val="28"/>
          <w:lang w:val="en"/>
        </w:rPr>
        <w:t xml:space="preserve">spark a national conversation about </w:t>
      </w:r>
      <w:r w:rsidR="003623DE">
        <w:rPr>
          <w:rFonts w:cs="Arial"/>
          <w:kern w:val="28"/>
          <w:lang w:val="en"/>
        </w:rPr>
        <w:t xml:space="preserve">what it means to be American and </w:t>
      </w:r>
      <w:r w:rsidR="000E59EC" w:rsidRPr="00CD18AE">
        <w:rPr>
          <w:rFonts w:cs="Arial"/>
          <w:kern w:val="28"/>
          <w:lang w:val="en"/>
        </w:rPr>
        <w:t>the role of art in a democracy for a new generation</w:t>
      </w:r>
      <w:r w:rsidRPr="00CD18AE">
        <w:rPr>
          <w:rFonts w:cs="Arial"/>
        </w:rPr>
        <w:t>.</w:t>
      </w:r>
    </w:p>
    <w:p w14:paraId="2D2EC893" w14:textId="1D572040" w:rsidR="006A36C0" w:rsidRPr="00CD18AE" w:rsidRDefault="006A36C0" w:rsidP="00474CE9">
      <w:pPr>
        <w:pStyle w:val="3Bodytext-MediaInfo"/>
        <w:rPr>
          <w:rFonts w:cs="Arial"/>
        </w:rPr>
      </w:pPr>
    </w:p>
    <w:p w14:paraId="327CF48B" w14:textId="75B89D60" w:rsidR="001C6096" w:rsidRPr="00CD18AE" w:rsidRDefault="001C6096" w:rsidP="00474CE9">
      <w:pPr>
        <w:pStyle w:val="3Bodytext-MediaInfo"/>
        <w:rPr>
          <w:rFonts w:cs="Arial"/>
        </w:rPr>
      </w:pPr>
      <w:r w:rsidRPr="00CD18AE">
        <w:rPr>
          <w:rFonts w:cs="Arial"/>
        </w:rPr>
        <w:t xml:space="preserve">#PBSForTheArts is a multiplatform campaign that celebrates the arts in America. For more than 50 years, PBS has been the media destination for the arts, presenting dance, theater, opera, visual </w:t>
      </w:r>
      <w:proofErr w:type="gramStart"/>
      <w:r w:rsidRPr="00CD18AE">
        <w:rPr>
          <w:rFonts w:cs="Arial"/>
        </w:rPr>
        <w:t>arts</w:t>
      </w:r>
      <w:proofErr w:type="gramEnd"/>
      <w:r w:rsidRPr="00CD18AE">
        <w:rPr>
          <w:rFonts w:cs="Arial"/>
        </w:rPr>
        <w:t xml:space="preserve"> and concerts to Americans in every corner of the country.</w:t>
      </w:r>
    </w:p>
    <w:p w14:paraId="467A5F44" w14:textId="77777777" w:rsidR="001C6096" w:rsidRPr="00CD18AE" w:rsidRDefault="001C6096" w:rsidP="00474CE9">
      <w:pPr>
        <w:pStyle w:val="3Bodytext-MediaInfo"/>
        <w:rPr>
          <w:rFonts w:cs="Arial"/>
        </w:rPr>
      </w:pPr>
    </w:p>
    <w:p w14:paraId="6BF6C84C" w14:textId="1CFF6AAF" w:rsidR="00474CE9" w:rsidRPr="00CD18AE" w:rsidRDefault="00474CE9" w:rsidP="005900D1">
      <w:pPr>
        <w:pStyle w:val="3Bodytext-MediaInfo"/>
        <w:ind w:right="-202"/>
        <w:rPr>
          <w:rFonts w:cs="Arial"/>
        </w:rPr>
      </w:pPr>
      <w:r w:rsidRPr="00CD18AE">
        <w:rPr>
          <w:rFonts w:cs="Arial"/>
        </w:rPr>
        <w:t>Now in its 36th season on PBS, </w:t>
      </w:r>
      <w:r w:rsidRPr="00CD18AE">
        <w:rPr>
          <w:rFonts w:cs="Arial"/>
          <w:b/>
          <w:bCs/>
          <w:i/>
          <w:iCs/>
        </w:rPr>
        <w:t>American Masters</w:t>
      </w:r>
      <w:r w:rsidR="008540A0" w:rsidRPr="00CD18AE">
        <w:rPr>
          <w:rFonts w:cs="Arial"/>
        </w:rPr>
        <w:t xml:space="preserve"> </w:t>
      </w:r>
      <w:r w:rsidRPr="00CD18AE">
        <w:rPr>
          <w:rFonts w:cs="Arial"/>
        </w:rPr>
        <w:t>illuminates the lives and creative journeys of our nation’s most enduring artistic giants</w:t>
      </w:r>
      <w:r w:rsidR="00E43284" w:rsidRPr="00CD18AE">
        <w:rPr>
          <w:rFonts w:cs="Arial"/>
        </w:rPr>
        <w:t xml:space="preserve"> </w:t>
      </w:r>
      <w:r w:rsidRPr="00CD18AE">
        <w:rPr>
          <w:rFonts w:cs="Arial"/>
        </w:rPr>
        <w:t>—</w:t>
      </w:r>
      <w:r w:rsidR="00E43284" w:rsidRPr="00CD18AE">
        <w:rPr>
          <w:rFonts w:cs="Arial"/>
        </w:rPr>
        <w:t xml:space="preserve"> </w:t>
      </w:r>
      <w:r w:rsidRPr="00CD18AE">
        <w:rPr>
          <w:rFonts w:cs="Arial"/>
        </w:rPr>
        <w:t>those who have left an indelible impression on our cultural landscape</w:t>
      </w:r>
      <w:r w:rsidR="00E43284" w:rsidRPr="00CD18AE">
        <w:rPr>
          <w:rFonts w:cs="Arial"/>
        </w:rPr>
        <w:t xml:space="preserve"> </w:t>
      </w:r>
      <w:r w:rsidRPr="00CD18AE">
        <w:rPr>
          <w:rFonts w:cs="Arial"/>
        </w:rPr>
        <w:t>—</w:t>
      </w:r>
      <w:r w:rsidR="00E43284" w:rsidRPr="00CD18AE">
        <w:rPr>
          <w:rFonts w:cs="Arial"/>
        </w:rPr>
        <w:t xml:space="preserve"> </w:t>
      </w:r>
      <w:r w:rsidRPr="00CD18AE">
        <w:rPr>
          <w:rFonts w:cs="Arial"/>
        </w:rPr>
        <w:t>through compelling, unvarnished stories. Setting the standard for documentary film profiles, the series has earned widespread critical acclaim</w:t>
      </w:r>
      <w:r w:rsidR="00CD4D25" w:rsidRPr="00CD18AE">
        <w:rPr>
          <w:rFonts w:cs="Arial"/>
        </w:rPr>
        <w:t>:</w:t>
      </w:r>
      <w:r w:rsidRPr="00CD18AE">
        <w:rPr>
          <w:rFonts w:cs="Arial"/>
        </w:rPr>
        <w:t xml:space="preserve"> 28 Emmy Awards</w:t>
      </w:r>
      <w:r w:rsidR="00E43284" w:rsidRPr="00CD18AE">
        <w:rPr>
          <w:rFonts w:cs="Arial"/>
        </w:rPr>
        <w:t xml:space="preserve"> </w:t>
      </w:r>
      <w:r w:rsidRPr="00CD18AE">
        <w:rPr>
          <w:rFonts w:cs="Arial"/>
        </w:rPr>
        <w:t>—</w:t>
      </w:r>
      <w:r w:rsidR="00E43284" w:rsidRPr="00CD18AE">
        <w:rPr>
          <w:rFonts w:cs="Arial"/>
        </w:rPr>
        <w:t xml:space="preserve"> </w:t>
      </w:r>
      <w:r w:rsidRPr="00CD18AE">
        <w:rPr>
          <w:rFonts w:cs="Arial"/>
        </w:rPr>
        <w:t>including 10 for Outstanding Non-Fiction Series and five for Outstanding Non-Fiction Special</w:t>
      </w:r>
      <w:r w:rsidR="00CD4D25" w:rsidRPr="00CD18AE">
        <w:rPr>
          <w:rFonts w:cs="Arial"/>
        </w:rPr>
        <w:t xml:space="preserve"> </w:t>
      </w:r>
      <w:r w:rsidRPr="00CD18AE">
        <w:rPr>
          <w:rFonts w:cs="Arial"/>
        </w:rPr>
        <w:t>—</w:t>
      </w:r>
      <w:r w:rsidR="00E43284" w:rsidRPr="00CD18AE">
        <w:rPr>
          <w:rFonts w:cs="Arial"/>
        </w:rPr>
        <w:t xml:space="preserve"> </w:t>
      </w:r>
      <w:r w:rsidR="00CD4D25" w:rsidRPr="00CD18AE">
        <w:rPr>
          <w:rFonts w:cs="Arial"/>
        </w:rPr>
        <w:t xml:space="preserve">two News &amp; Documentary Emmys, </w:t>
      </w:r>
      <w:r w:rsidRPr="00CD18AE">
        <w:rPr>
          <w:rFonts w:cs="Arial"/>
        </w:rPr>
        <w:t xml:space="preserve">14 </w:t>
      </w:r>
      <w:proofErr w:type="spellStart"/>
      <w:r w:rsidRPr="00CD18AE">
        <w:rPr>
          <w:rFonts w:cs="Arial"/>
        </w:rPr>
        <w:t>Peabodys</w:t>
      </w:r>
      <w:proofErr w:type="spellEnd"/>
      <w:r w:rsidRPr="00CD18AE">
        <w:rPr>
          <w:rFonts w:cs="Arial"/>
        </w:rPr>
        <w:t>, three Grammys, two Producers Guild Awards, an Oscar, and many other honors. To further explore the lives and works of more than 250 masters past and present, the </w:t>
      </w:r>
      <w:hyperlink r:id="rId16" w:history="1">
        <w:r w:rsidRPr="00CD18AE">
          <w:rPr>
            <w:rStyle w:val="Hyperlink"/>
            <w:rFonts w:cs="Arial"/>
            <w:b/>
            <w:bCs/>
            <w:i/>
            <w:iCs/>
          </w:rPr>
          <w:t>American Masters</w:t>
        </w:r>
        <w:r w:rsidRPr="00CD18AE">
          <w:rPr>
            <w:rStyle w:val="Hyperlink"/>
            <w:rFonts w:cs="Arial"/>
          </w:rPr>
          <w:t> website</w:t>
        </w:r>
      </w:hyperlink>
      <w:r w:rsidRPr="00CD18AE">
        <w:rPr>
          <w:rFonts w:cs="Arial"/>
        </w:rPr>
        <w:t xml:space="preserve"> offers full episodes, film outtakes, filmmaker interviews, </w:t>
      </w:r>
      <w:r w:rsidR="00CD4D25" w:rsidRPr="00CD18AE">
        <w:rPr>
          <w:rFonts w:cs="Arial"/>
        </w:rPr>
        <w:t xml:space="preserve">the podcast </w:t>
      </w:r>
      <w:r w:rsidRPr="00CD18AE">
        <w:rPr>
          <w:rFonts w:cs="Arial"/>
        </w:rPr>
        <w:t>American Masters</w:t>
      </w:r>
      <w:r w:rsidR="00CD4D25" w:rsidRPr="00CD18AE">
        <w:rPr>
          <w:rFonts w:cs="Arial"/>
        </w:rPr>
        <w:t>: Creative Spark</w:t>
      </w:r>
      <w:r w:rsidRPr="00CD18AE">
        <w:rPr>
          <w:rFonts w:cs="Arial"/>
        </w:rPr>
        <w:t>, educational resources, digital original series and more. The series is a production of The WNET Group.</w:t>
      </w:r>
    </w:p>
    <w:p w14:paraId="200529B2" w14:textId="77777777" w:rsidR="00562AAF" w:rsidRPr="00CD18AE" w:rsidRDefault="00562AAF" w:rsidP="00474CE9">
      <w:pPr>
        <w:pStyle w:val="3Bodytext-MediaInfo"/>
        <w:rPr>
          <w:rFonts w:cs="Arial"/>
          <w:b/>
          <w:bCs/>
          <w:i/>
          <w:iCs/>
        </w:rPr>
      </w:pPr>
    </w:p>
    <w:p w14:paraId="756EFEFF" w14:textId="4152C966" w:rsidR="00474CE9" w:rsidRPr="00CD18AE" w:rsidRDefault="00474CE9" w:rsidP="00474CE9">
      <w:pPr>
        <w:pStyle w:val="3Bodytext-MediaInfo"/>
        <w:rPr>
          <w:rFonts w:cs="Arial"/>
        </w:rPr>
      </w:pPr>
      <w:r w:rsidRPr="00CD18AE">
        <w:rPr>
          <w:rFonts w:cs="Arial"/>
          <w:b/>
          <w:bCs/>
          <w:i/>
          <w:iCs/>
        </w:rPr>
        <w:t>American Masters </w:t>
      </w:r>
      <w:r w:rsidRPr="00CD18AE">
        <w:rPr>
          <w:rFonts w:cs="Arial"/>
        </w:rPr>
        <w:t>is available for streaming concurrent with broadcast on all station-branded PBS platforms, including </w:t>
      </w:r>
      <w:hyperlink r:id="rId17" w:history="1">
        <w:r w:rsidRPr="00CD18AE">
          <w:rPr>
            <w:rStyle w:val="Hyperlink"/>
            <w:rFonts w:cs="Arial"/>
          </w:rPr>
          <w:t>PBS.org</w:t>
        </w:r>
      </w:hyperlink>
      <w:r w:rsidRPr="00CD18AE">
        <w:rPr>
          <w:rFonts w:cs="Arial"/>
        </w:rPr>
        <w:t> and the </w:t>
      </w:r>
      <w:hyperlink r:id="rId18" w:history="1">
        <w:r w:rsidRPr="00CD18AE">
          <w:rPr>
            <w:rStyle w:val="Hyperlink"/>
            <w:rFonts w:cs="Arial"/>
          </w:rPr>
          <w:t>PBS Video App</w:t>
        </w:r>
      </w:hyperlink>
      <w:r w:rsidRPr="00CD18AE">
        <w:rPr>
          <w:rFonts w:cs="Arial"/>
        </w:rPr>
        <w:t xml:space="preserve">, available on iOS, Android, Roku streaming devices, Apple TV, Android TV, Amazon Fire TV, Samsung Smart TV, Chromecast and VIZIO. PBS station members can view many series, </w:t>
      </w:r>
      <w:proofErr w:type="gramStart"/>
      <w:r w:rsidRPr="00CD18AE">
        <w:rPr>
          <w:rFonts w:cs="Arial"/>
        </w:rPr>
        <w:t>documentaries</w:t>
      </w:r>
      <w:proofErr w:type="gramEnd"/>
      <w:r w:rsidRPr="00CD18AE">
        <w:rPr>
          <w:rFonts w:cs="Arial"/>
        </w:rPr>
        <w:t xml:space="preserve"> and specials via </w:t>
      </w:r>
      <w:hyperlink r:id="rId19" w:history="1">
        <w:r w:rsidRPr="00CD18AE">
          <w:rPr>
            <w:rStyle w:val="Hyperlink"/>
            <w:rFonts w:cs="Arial"/>
          </w:rPr>
          <w:t>PBS Passport</w:t>
        </w:r>
      </w:hyperlink>
      <w:r w:rsidRPr="00CD18AE">
        <w:rPr>
          <w:rFonts w:cs="Arial"/>
        </w:rPr>
        <w:t>. For more information about PBS Passport, visit the </w:t>
      </w:r>
      <w:hyperlink r:id="rId20" w:history="1">
        <w:r w:rsidRPr="00CD18AE">
          <w:rPr>
            <w:rStyle w:val="Hyperlink"/>
            <w:rFonts w:cs="Arial"/>
          </w:rPr>
          <w:t>PBS Passport FAQ</w:t>
        </w:r>
      </w:hyperlink>
      <w:r w:rsidRPr="00CD18AE">
        <w:rPr>
          <w:rFonts w:cs="Arial"/>
        </w:rPr>
        <w:t> website.</w:t>
      </w:r>
    </w:p>
    <w:p w14:paraId="2EFEF0C3" w14:textId="77777777" w:rsidR="00E55306" w:rsidRPr="00CD18AE" w:rsidRDefault="00E55306" w:rsidP="00474CE9">
      <w:pPr>
        <w:pStyle w:val="3Bodytext-MediaInfo"/>
        <w:rPr>
          <w:rFonts w:cs="Arial"/>
        </w:rPr>
      </w:pPr>
    </w:p>
    <w:p w14:paraId="3E397259" w14:textId="60AC0AF2" w:rsidR="00474CE9" w:rsidRPr="00CD18AE" w:rsidRDefault="00140B54" w:rsidP="00474CE9">
      <w:pPr>
        <w:pStyle w:val="3Bodytext-MediaInfo"/>
        <w:rPr>
          <w:rFonts w:cs="Arial"/>
        </w:rPr>
      </w:pPr>
      <w:r w:rsidRPr="00CD18AE">
        <w:rPr>
          <w:rStyle w:val="normaltextrun"/>
          <w:rFonts w:cs="Arial"/>
          <w:b/>
          <w:i/>
        </w:rPr>
        <w:t xml:space="preserve">American Masters: </w:t>
      </w:r>
      <w:r w:rsidR="00601D2D" w:rsidRPr="00CD18AE">
        <w:rPr>
          <w:rStyle w:val="normaltextrun"/>
          <w:rFonts w:cs="Arial"/>
          <w:b/>
          <w:i/>
        </w:rPr>
        <w:t>Joe Papp in Five Acts</w:t>
      </w:r>
      <w:r w:rsidRPr="00CD18AE">
        <w:rPr>
          <w:rFonts w:cs="Arial"/>
        </w:rPr>
        <w:t xml:space="preserve"> </w:t>
      </w:r>
      <w:r w:rsidR="00474CE9" w:rsidRPr="00CD18AE">
        <w:rPr>
          <w:rFonts w:cs="Arial"/>
        </w:rPr>
        <w:t xml:space="preserve">is a </w:t>
      </w:r>
      <w:r w:rsidR="00B80391" w:rsidRPr="00CD18AE">
        <w:rPr>
          <w:rFonts w:cs="Arial"/>
        </w:rPr>
        <w:t>production of</w:t>
      </w:r>
      <w:r w:rsidR="00576727" w:rsidRPr="00CD18AE">
        <w:rPr>
          <w:rFonts w:cs="Arial"/>
        </w:rPr>
        <w:t xml:space="preserve"> The Papp Project, LLC</w:t>
      </w:r>
      <w:r w:rsidR="00B80391" w:rsidRPr="00CD18AE">
        <w:rPr>
          <w:rFonts w:cs="Arial"/>
        </w:rPr>
        <w:t xml:space="preserve"> in association with American Masters Pictures</w:t>
      </w:r>
      <w:r w:rsidR="00474CE9" w:rsidRPr="00CD18AE">
        <w:rPr>
          <w:rFonts w:cs="Arial"/>
        </w:rPr>
        <w:t xml:space="preserve">. Directed </w:t>
      </w:r>
      <w:r w:rsidR="00E55306" w:rsidRPr="00CD18AE">
        <w:rPr>
          <w:rFonts w:cs="Arial"/>
        </w:rPr>
        <w:t>by</w:t>
      </w:r>
      <w:r w:rsidR="00443624" w:rsidRPr="00CD18AE">
        <w:rPr>
          <w:rFonts w:cs="Arial"/>
        </w:rPr>
        <w:t xml:space="preserve"> </w:t>
      </w:r>
      <w:r w:rsidR="00576727" w:rsidRPr="00CD18AE">
        <w:rPr>
          <w:rFonts w:cs="Arial"/>
        </w:rPr>
        <w:t>Tracie Holder and Karen Thorsen</w:t>
      </w:r>
      <w:r w:rsidR="00E55306" w:rsidRPr="00CD18AE">
        <w:rPr>
          <w:rFonts w:cs="Arial"/>
        </w:rPr>
        <w:t xml:space="preserve">. </w:t>
      </w:r>
      <w:r w:rsidR="00474CE9" w:rsidRPr="00CD18AE">
        <w:rPr>
          <w:rFonts w:cs="Arial"/>
        </w:rPr>
        <w:t>Produced by</w:t>
      </w:r>
      <w:r w:rsidR="00576727" w:rsidRPr="00CD18AE">
        <w:rPr>
          <w:rFonts w:cs="Arial"/>
        </w:rPr>
        <w:t xml:space="preserve"> Tracie Holder and Karen Thorsen</w:t>
      </w:r>
      <w:r w:rsidR="00474CE9" w:rsidRPr="00CD18AE">
        <w:rPr>
          <w:rFonts w:cs="Arial"/>
        </w:rPr>
        <w:t>.</w:t>
      </w:r>
      <w:r w:rsidR="00576727" w:rsidRPr="00CD18AE">
        <w:rPr>
          <w:rFonts w:cs="Arial"/>
        </w:rPr>
        <w:t xml:space="preserve"> </w:t>
      </w:r>
      <w:r w:rsidR="00DD776B" w:rsidRPr="00CD18AE">
        <w:rPr>
          <w:rFonts w:cs="Arial"/>
        </w:rPr>
        <w:t xml:space="preserve">Susan Lacy and </w:t>
      </w:r>
      <w:r w:rsidR="00474CE9" w:rsidRPr="00CD18AE">
        <w:rPr>
          <w:rFonts w:cs="Arial"/>
        </w:rPr>
        <w:t xml:space="preserve">Michael Kantor </w:t>
      </w:r>
      <w:r w:rsidR="00DD776B" w:rsidRPr="00CD18AE">
        <w:rPr>
          <w:rFonts w:cs="Arial"/>
        </w:rPr>
        <w:t>are</w:t>
      </w:r>
      <w:r w:rsidR="00474CE9" w:rsidRPr="00CD18AE">
        <w:rPr>
          <w:rFonts w:cs="Arial"/>
        </w:rPr>
        <w:t xml:space="preserve"> executive produce</w:t>
      </w:r>
      <w:r w:rsidR="00DD776B" w:rsidRPr="00CD18AE">
        <w:rPr>
          <w:rFonts w:cs="Arial"/>
        </w:rPr>
        <w:t>rs for</w:t>
      </w:r>
      <w:r w:rsidR="00474CE9" w:rsidRPr="00CD18AE">
        <w:rPr>
          <w:rFonts w:cs="Arial"/>
        </w:rPr>
        <w:t> </w:t>
      </w:r>
      <w:r w:rsidR="00474CE9" w:rsidRPr="00CD18AE">
        <w:rPr>
          <w:rFonts w:cs="Arial"/>
          <w:b/>
          <w:bCs/>
          <w:i/>
          <w:iCs/>
        </w:rPr>
        <w:t>American Masters</w:t>
      </w:r>
      <w:r w:rsidR="00474CE9" w:rsidRPr="00CD18AE">
        <w:rPr>
          <w:rFonts w:cs="Arial"/>
        </w:rPr>
        <w:t>.</w:t>
      </w:r>
    </w:p>
    <w:p w14:paraId="394CE445" w14:textId="77777777" w:rsidR="00E55306" w:rsidRPr="00CD18AE" w:rsidRDefault="00E55306" w:rsidP="00474CE9">
      <w:pPr>
        <w:pStyle w:val="3Bodytext-MediaInfo"/>
        <w:rPr>
          <w:rFonts w:cs="Arial"/>
        </w:rPr>
      </w:pPr>
    </w:p>
    <w:p w14:paraId="0AC64410" w14:textId="524AC350" w:rsidR="00601D2D" w:rsidRPr="00CD18AE" w:rsidRDefault="00601D2D" w:rsidP="00601D2D">
      <w:pPr>
        <w:rPr>
          <w:rFonts w:ascii="Arial" w:eastAsia="Arial" w:hAnsi="Arial" w:cs="Arial"/>
          <w:szCs w:val="21"/>
        </w:rPr>
      </w:pPr>
      <w:r w:rsidRPr="00CD18AE">
        <w:rPr>
          <w:rFonts w:ascii="Arial" w:eastAsia="Arial" w:hAnsi="Arial" w:cs="Arial"/>
          <w:szCs w:val="21"/>
        </w:rPr>
        <w:lastRenderedPageBreak/>
        <w:t xml:space="preserve">Major funding for </w:t>
      </w:r>
      <w:r w:rsidRPr="00CD18AE">
        <w:rPr>
          <w:rFonts w:ascii="Arial" w:eastAsia="Arial" w:hAnsi="Arial" w:cs="Arial"/>
          <w:b/>
          <w:i/>
          <w:szCs w:val="21"/>
        </w:rPr>
        <w:t>American Masters: Joe Papp in Five Acts</w:t>
      </w:r>
      <w:r w:rsidRPr="00CD18AE">
        <w:rPr>
          <w:rFonts w:ascii="Arial" w:eastAsia="Arial" w:hAnsi="Arial" w:cs="Arial"/>
          <w:bCs/>
          <w:iCs/>
          <w:szCs w:val="21"/>
        </w:rPr>
        <w:t xml:space="preserve"> is</w:t>
      </w:r>
      <w:r w:rsidRPr="00CD18AE">
        <w:rPr>
          <w:rFonts w:ascii="Arial" w:eastAsia="Arial" w:hAnsi="Arial" w:cs="Arial"/>
          <w:szCs w:val="21"/>
        </w:rPr>
        <w:t xml:space="preserve"> provided by the National Endowment for the</w:t>
      </w:r>
      <w:r w:rsidR="00F03B09" w:rsidRPr="00CD18AE">
        <w:rPr>
          <w:rFonts w:ascii="Arial" w:eastAsia="Arial" w:hAnsi="Arial" w:cs="Arial"/>
          <w:szCs w:val="21"/>
        </w:rPr>
        <w:t xml:space="preserve"> Arts, t</w:t>
      </w:r>
      <w:r w:rsidR="00F03B09" w:rsidRPr="00CD18AE">
        <w:rPr>
          <w:rFonts w:ascii="Arial" w:hAnsi="Arial" w:cs="Arial"/>
          <w:szCs w:val="21"/>
        </w:rPr>
        <w:t>he Corporation for Public Broadcasting,</w:t>
      </w:r>
      <w:r w:rsidR="00F03B09" w:rsidRPr="00CD18AE">
        <w:rPr>
          <w:rFonts w:ascii="Arial" w:eastAsia="Arial" w:hAnsi="Arial" w:cs="Arial"/>
          <w:szCs w:val="21"/>
        </w:rPr>
        <w:t xml:space="preserve"> Ford Foundation and </w:t>
      </w:r>
      <w:proofErr w:type="spellStart"/>
      <w:r w:rsidR="00F03B09" w:rsidRPr="00CD18AE">
        <w:rPr>
          <w:rFonts w:ascii="Arial" w:eastAsia="Arial" w:hAnsi="Arial" w:cs="Arial"/>
          <w:szCs w:val="21"/>
        </w:rPr>
        <w:t>LusEsther</w:t>
      </w:r>
      <w:proofErr w:type="spellEnd"/>
      <w:r w:rsidR="00F03B09" w:rsidRPr="00CD18AE">
        <w:rPr>
          <w:rFonts w:ascii="Arial" w:eastAsia="Arial" w:hAnsi="Arial" w:cs="Arial"/>
          <w:szCs w:val="21"/>
        </w:rPr>
        <w:t xml:space="preserve"> T. Mertz Charitable Trust. Additional funding provided by National Foundation for Jewish Culture, New York State Council for the Arts, The Better Angels Society, the National Endowment for the Humanities, Estate of Roland </w:t>
      </w:r>
      <w:proofErr w:type="spellStart"/>
      <w:r w:rsidR="00F03B09" w:rsidRPr="00CD18AE">
        <w:rPr>
          <w:rFonts w:ascii="Arial" w:eastAsia="Arial" w:hAnsi="Arial" w:cs="Arial"/>
          <w:szCs w:val="21"/>
        </w:rPr>
        <w:t>Karlen</w:t>
      </w:r>
      <w:proofErr w:type="spellEnd"/>
      <w:r w:rsidR="00F03B09" w:rsidRPr="00CD18AE">
        <w:rPr>
          <w:rFonts w:ascii="Arial" w:eastAsia="Arial" w:hAnsi="Arial" w:cs="Arial"/>
          <w:szCs w:val="21"/>
        </w:rPr>
        <w:t xml:space="preserve">, The Henry and Marilyn Taub Foundation, Humanities New York, Ettinger Foundation, Inc., Vital Projects Fund. </w:t>
      </w:r>
    </w:p>
    <w:p w14:paraId="24DA4F69" w14:textId="77777777" w:rsidR="00601D2D" w:rsidRPr="00CD18AE" w:rsidRDefault="00601D2D" w:rsidP="00B80391">
      <w:pPr>
        <w:pStyle w:val="3Bodytext-MediaInfo"/>
        <w:rPr>
          <w:rFonts w:cs="Arial"/>
        </w:rPr>
      </w:pPr>
    </w:p>
    <w:p w14:paraId="583EED94" w14:textId="6E5F152C" w:rsidR="00B80391" w:rsidRPr="00CD18AE" w:rsidRDefault="00474CE9" w:rsidP="00B80391">
      <w:pPr>
        <w:pStyle w:val="3Bodytext-MediaInfo"/>
        <w:rPr>
          <w:rFonts w:cs="Arial"/>
        </w:rPr>
      </w:pPr>
      <w:r w:rsidRPr="00CD18AE">
        <w:rPr>
          <w:rFonts w:cs="Arial"/>
        </w:rPr>
        <w:t>Original series production funding for</w:t>
      </w:r>
      <w:r w:rsidRPr="00CD18AE">
        <w:rPr>
          <w:rFonts w:cs="Arial"/>
          <w:b/>
          <w:bCs/>
          <w:i/>
          <w:iCs/>
        </w:rPr>
        <w:t> American</w:t>
      </w:r>
      <w:r w:rsidRPr="00CD18AE">
        <w:rPr>
          <w:rFonts w:cs="Arial"/>
        </w:rPr>
        <w:t> </w:t>
      </w:r>
      <w:r w:rsidRPr="00CD18AE">
        <w:rPr>
          <w:rFonts w:cs="Arial"/>
          <w:b/>
          <w:bCs/>
          <w:i/>
          <w:iCs/>
        </w:rPr>
        <w:t>Masters</w:t>
      </w:r>
      <w:r w:rsidRPr="00CD18AE">
        <w:rPr>
          <w:rFonts w:cs="Arial"/>
        </w:rPr>
        <w:t> </w:t>
      </w:r>
      <w:r w:rsidR="00B80391" w:rsidRPr="00CD18AE">
        <w:rPr>
          <w:rFonts w:cs="Arial"/>
        </w:rPr>
        <w:t xml:space="preserve">is provided by the Corporation for Public Broadcasting, AARP, Sue and Edgar </w:t>
      </w:r>
      <w:proofErr w:type="spellStart"/>
      <w:r w:rsidR="00B80391" w:rsidRPr="00CD18AE">
        <w:rPr>
          <w:rFonts w:cs="Arial"/>
        </w:rPr>
        <w:t>Wachenheim</w:t>
      </w:r>
      <w:proofErr w:type="spellEnd"/>
      <w:r w:rsidR="00B80391" w:rsidRPr="00CD18AE">
        <w:rPr>
          <w:rFonts w:cs="Arial"/>
        </w:rPr>
        <w:t xml:space="preserve"> III, Rosalind P. Walter Foundation, Cheryl &amp; Philip Milstein family, Judith &amp; Burton Resnick, Seton Melvin Charitable Trust, The Blanche &amp; Irving Laurie Foundation, The Ambrose </w:t>
      </w:r>
      <w:proofErr w:type="spellStart"/>
      <w:r w:rsidR="00B80391" w:rsidRPr="00CD18AE">
        <w:rPr>
          <w:rFonts w:cs="Arial"/>
        </w:rPr>
        <w:t>Monell</w:t>
      </w:r>
      <w:proofErr w:type="spellEnd"/>
      <w:r w:rsidR="00B80391" w:rsidRPr="00CD18AE">
        <w:rPr>
          <w:rFonts w:cs="Arial"/>
        </w:rPr>
        <w:t xml:space="preserve"> Foundation, Lillian Goldman Programming Endowment, Vital Projects Fund, Philip &amp; Janice Levin Foundation, Ellen &amp; James S. Marcus, The André and Elizabeth </w:t>
      </w:r>
      <w:proofErr w:type="spellStart"/>
      <w:r w:rsidR="00B80391" w:rsidRPr="00CD18AE">
        <w:rPr>
          <w:rFonts w:cs="Arial"/>
        </w:rPr>
        <w:t>Kertész</w:t>
      </w:r>
      <w:proofErr w:type="spellEnd"/>
      <w:r w:rsidR="00B80391" w:rsidRPr="00CD18AE">
        <w:rPr>
          <w:rFonts w:cs="Arial"/>
        </w:rPr>
        <w:t xml:space="preserve"> Foundation</w:t>
      </w:r>
      <w:r w:rsidR="00F03B09" w:rsidRPr="00CD18AE">
        <w:rPr>
          <w:rFonts w:cs="Arial"/>
        </w:rPr>
        <w:t xml:space="preserve">, Koo and Patricia </w:t>
      </w:r>
      <w:proofErr w:type="spellStart"/>
      <w:r w:rsidR="00F03B09" w:rsidRPr="00CD18AE">
        <w:rPr>
          <w:rFonts w:cs="Arial"/>
        </w:rPr>
        <w:t>Yuen</w:t>
      </w:r>
      <w:r w:rsidR="00B80391" w:rsidRPr="00CD18AE">
        <w:rPr>
          <w:rFonts w:cs="Arial"/>
        </w:rPr>
        <w:t>and</w:t>
      </w:r>
      <w:proofErr w:type="spellEnd"/>
      <w:r w:rsidR="00B80391" w:rsidRPr="00CD18AE">
        <w:rPr>
          <w:rFonts w:cs="Arial"/>
        </w:rPr>
        <w:t xml:space="preserve"> public television viewers.</w:t>
      </w:r>
    </w:p>
    <w:p w14:paraId="426EDE71" w14:textId="77777777" w:rsidR="00E55306" w:rsidRPr="00CD18AE" w:rsidRDefault="00E55306" w:rsidP="00474CE9">
      <w:pPr>
        <w:pStyle w:val="3Bodytext-MediaInfo"/>
        <w:rPr>
          <w:rFonts w:cs="Arial"/>
        </w:rPr>
      </w:pPr>
    </w:p>
    <w:p w14:paraId="203443C5" w14:textId="5CDB8789" w:rsidR="00474CE9" w:rsidRPr="00CD18AE" w:rsidRDefault="00474CE9" w:rsidP="00474CE9">
      <w:pPr>
        <w:pStyle w:val="3Bodytext-MediaInfo"/>
        <w:rPr>
          <w:rFonts w:cs="Arial"/>
        </w:rPr>
      </w:pPr>
      <w:r w:rsidRPr="00CD18AE">
        <w:rPr>
          <w:rFonts w:cs="Arial"/>
          <w:b/>
          <w:bCs/>
        </w:rPr>
        <w:t>Websites</w:t>
      </w:r>
      <w:r w:rsidRPr="00CD18AE">
        <w:rPr>
          <w:rFonts w:cs="Arial"/>
        </w:rPr>
        <w:t>:</w:t>
      </w:r>
      <w:r w:rsidR="00A058FF" w:rsidRPr="00CD18AE">
        <w:rPr>
          <w:rFonts w:cs="Arial"/>
        </w:rPr>
        <w:t xml:space="preserve"> </w:t>
      </w:r>
      <w:hyperlink r:id="rId21" w:history="1">
        <w:r w:rsidR="00443624" w:rsidRPr="00CD18AE">
          <w:rPr>
            <w:rStyle w:val="Hyperlink"/>
            <w:rFonts w:cs="Arial"/>
          </w:rPr>
          <w:t>http://pbs.org/americanmasters</w:t>
        </w:r>
      </w:hyperlink>
      <w:r w:rsidR="00443624" w:rsidRPr="00CD18AE">
        <w:rPr>
          <w:rFonts w:cs="Arial"/>
        </w:rPr>
        <w:t>,</w:t>
      </w:r>
      <w:r w:rsidR="00A058FF" w:rsidRPr="00CD18AE">
        <w:rPr>
          <w:rFonts w:cs="Arial"/>
        </w:rPr>
        <w:t xml:space="preserve"> </w:t>
      </w:r>
      <w:hyperlink r:id="rId22" w:history="1">
        <w:r w:rsidR="00443624" w:rsidRPr="00CD18AE">
          <w:rPr>
            <w:rStyle w:val="Hyperlink"/>
            <w:rFonts w:cs="Arial"/>
          </w:rPr>
          <w:t>http://facebook.com/americanmasters</w:t>
        </w:r>
      </w:hyperlink>
      <w:r w:rsidR="00443624" w:rsidRPr="00CD18AE">
        <w:rPr>
          <w:rFonts w:cs="Arial"/>
        </w:rPr>
        <w:t>,</w:t>
      </w:r>
      <w:r w:rsidR="00A058FF" w:rsidRPr="00CD18AE">
        <w:rPr>
          <w:rFonts w:cs="Arial"/>
        </w:rPr>
        <w:t xml:space="preserve"> </w:t>
      </w:r>
      <w:hyperlink r:id="rId23" w:history="1">
        <w:r w:rsidR="00443624" w:rsidRPr="00CD18AE">
          <w:rPr>
            <w:rStyle w:val="Hyperlink"/>
            <w:rFonts w:cs="Arial"/>
          </w:rPr>
          <w:t>@PBSAmerMasters</w:t>
        </w:r>
      </w:hyperlink>
      <w:r w:rsidR="00443624" w:rsidRPr="00CD18AE">
        <w:rPr>
          <w:rFonts w:cs="Arial"/>
        </w:rPr>
        <w:t>,</w:t>
      </w:r>
      <w:r w:rsidR="00A058FF" w:rsidRPr="00CD18AE">
        <w:rPr>
          <w:rFonts w:cs="Arial"/>
        </w:rPr>
        <w:t xml:space="preserve"> </w:t>
      </w:r>
      <w:hyperlink r:id="rId24" w:history="1">
        <w:r w:rsidR="00443624" w:rsidRPr="00CD18AE">
          <w:rPr>
            <w:rStyle w:val="Hyperlink"/>
            <w:rFonts w:cs="Arial"/>
          </w:rPr>
          <w:t>http://youtube.com/AmericanMastersPBS</w:t>
        </w:r>
      </w:hyperlink>
      <w:r w:rsidR="00443624" w:rsidRPr="00CD18AE">
        <w:rPr>
          <w:rFonts w:cs="Arial"/>
        </w:rPr>
        <w:t>,</w:t>
      </w:r>
      <w:r w:rsidR="00A058FF" w:rsidRPr="00CD18AE">
        <w:rPr>
          <w:rFonts w:cs="Arial"/>
        </w:rPr>
        <w:t xml:space="preserve"> </w:t>
      </w:r>
      <w:hyperlink r:id="rId25" w:history="1">
        <w:r w:rsidR="00443624" w:rsidRPr="00CD18AE">
          <w:rPr>
            <w:rStyle w:val="Hyperlink"/>
            <w:rFonts w:cs="Arial"/>
          </w:rPr>
          <w:t>http://instagram.com/pbsamericanmasters</w:t>
        </w:r>
      </w:hyperlink>
      <w:r w:rsidR="00A058FF" w:rsidRPr="00CD18AE">
        <w:rPr>
          <w:rFonts w:cs="Arial"/>
        </w:rPr>
        <w:t xml:space="preserve"> </w:t>
      </w:r>
      <w:r w:rsidR="00443624" w:rsidRPr="00CD18AE">
        <w:rPr>
          <w:rFonts w:cs="Arial"/>
        </w:rPr>
        <w:t>#AmericanMastersPBS</w:t>
      </w:r>
    </w:p>
    <w:p w14:paraId="14DF9DA8" w14:textId="77777777" w:rsidR="004F7B5F" w:rsidRDefault="004F7B5F" w:rsidP="00474CE9">
      <w:pPr>
        <w:pStyle w:val="3Bodytext-MediaInfo"/>
        <w:rPr>
          <w:b/>
          <w:bCs/>
        </w:rPr>
      </w:pPr>
    </w:p>
    <w:p w14:paraId="1018AC85" w14:textId="104DD48B" w:rsidR="00474CE9" w:rsidRPr="008540A0" w:rsidRDefault="00474CE9" w:rsidP="008540A0">
      <w:pPr>
        <w:pStyle w:val="3Bodytext-MediaInfo"/>
        <w:spacing w:line="240" w:lineRule="auto"/>
        <w:rPr>
          <w:sz w:val="20"/>
          <w:szCs w:val="20"/>
        </w:rPr>
      </w:pPr>
      <w:r w:rsidRPr="008540A0">
        <w:rPr>
          <w:b/>
          <w:bCs/>
          <w:sz w:val="20"/>
          <w:szCs w:val="20"/>
        </w:rPr>
        <w:t>About The WNET Group</w:t>
      </w:r>
    </w:p>
    <w:p w14:paraId="1D9F1687" w14:textId="194DE52F" w:rsidR="00474CE9" w:rsidRPr="00D33613" w:rsidRDefault="006F2AEE" w:rsidP="008540A0">
      <w:pPr>
        <w:pStyle w:val="3Bodytext-MediaInfo"/>
        <w:spacing w:line="240" w:lineRule="auto"/>
        <w:rPr>
          <w:sz w:val="20"/>
          <w:szCs w:val="20"/>
        </w:rPr>
      </w:pPr>
      <w:hyperlink r:id="rId26" w:history="1">
        <w:r w:rsidR="00474CE9" w:rsidRPr="00D33613">
          <w:rPr>
            <w:rStyle w:val="Hyperlink"/>
            <w:sz w:val="20"/>
            <w:szCs w:val="20"/>
          </w:rPr>
          <w:t>The WNET Group</w:t>
        </w:r>
      </w:hyperlink>
      <w:r w:rsidR="00474CE9" w:rsidRPr="00D33613">
        <w:rPr>
          <w:sz w:val="20"/>
          <w:szCs w:val="20"/>
        </w:rPr>
        <w:t> creates inspiring media content and meaningful experiences for diverse audiences nationwide. It is the community-supported home of New York’s </w:t>
      </w:r>
      <w:hyperlink r:id="rId27" w:history="1">
        <w:r w:rsidR="00474CE9" w:rsidRPr="00D33613">
          <w:rPr>
            <w:rStyle w:val="Hyperlink"/>
            <w:sz w:val="20"/>
            <w:szCs w:val="20"/>
          </w:rPr>
          <w:t>THIRTEEN</w:t>
        </w:r>
      </w:hyperlink>
      <w:r w:rsidR="00474CE9" w:rsidRPr="00D33613">
        <w:rPr>
          <w:sz w:val="20"/>
          <w:szCs w:val="20"/>
        </w:rPr>
        <w:t> – America’s flagship PBS station – </w:t>
      </w:r>
      <w:hyperlink r:id="rId28" w:history="1">
        <w:r w:rsidR="00474CE9" w:rsidRPr="00D33613">
          <w:rPr>
            <w:rStyle w:val="Hyperlink"/>
            <w:sz w:val="20"/>
            <w:szCs w:val="20"/>
          </w:rPr>
          <w:t>WLIW21</w:t>
        </w:r>
      </w:hyperlink>
      <w:r w:rsidR="00474CE9" w:rsidRPr="00D33613">
        <w:rPr>
          <w:sz w:val="20"/>
          <w:szCs w:val="20"/>
        </w:rPr>
        <w:t xml:space="preserve">, THIRTEEN </w:t>
      </w:r>
      <w:proofErr w:type="spellStart"/>
      <w:r w:rsidR="00474CE9" w:rsidRPr="00D33613">
        <w:rPr>
          <w:sz w:val="20"/>
          <w:szCs w:val="20"/>
        </w:rPr>
        <w:t>PBSKids</w:t>
      </w:r>
      <w:proofErr w:type="spellEnd"/>
      <w:r w:rsidR="00474CE9" w:rsidRPr="00D33613">
        <w:rPr>
          <w:sz w:val="20"/>
          <w:szCs w:val="20"/>
        </w:rPr>
        <w:t>, WLIW World and Create; </w:t>
      </w:r>
      <w:hyperlink r:id="rId29" w:history="1">
        <w:r w:rsidR="00474CE9" w:rsidRPr="00D33613">
          <w:rPr>
            <w:rStyle w:val="Hyperlink"/>
            <w:sz w:val="20"/>
            <w:szCs w:val="20"/>
          </w:rPr>
          <w:t>NJ PBS</w:t>
        </w:r>
      </w:hyperlink>
      <w:r w:rsidR="00474CE9" w:rsidRPr="00D33613">
        <w:rPr>
          <w:sz w:val="20"/>
          <w:szCs w:val="20"/>
        </w:rPr>
        <w:t>, New Jersey’s statewide public television network; Long Island’s only NPR station WLIW-FM; </w:t>
      </w:r>
      <w:hyperlink r:id="rId30" w:history="1">
        <w:r w:rsidR="00474CE9" w:rsidRPr="00D33613">
          <w:rPr>
            <w:rStyle w:val="Hyperlink"/>
            <w:sz w:val="20"/>
            <w:szCs w:val="20"/>
          </w:rPr>
          <w:t>ALL ARTS</w:t>
        </w:r>
      </w:hyperlink>
      <w:r w:rsidR="00474CE9" w:rsidRPr="00D33613">
        <w:rPr>
          <w:sz w:val="20"/>
          <w:szCs w:val="20"/>
        </w:rPr>
        <w:t>, the arts and culture media provider; and newsroom </w:t>
      </w:r>
      <w:hyperlink r:id="rId31" w:history="1">
        <w:r w:rsidR="00474CE9" w:rsidRPr="00D33613">
          <w:rPr>
            <w:rStyle w:val="Hyperlink"/>
            <w:sz w:val="20"/>
            <w:szCs w:val="20"/>
          </w:rPr>
          <w:t>NJ Spotlight News</w:t>
        </w:r>
      </w:hyperlink>
      <w:r w:rsidR="00474CE9" w:rsidRPr="00D33613">
        <w:rPr>
          <w:sz w:val="20"/>
          <w:szCs w:val="20"/>
        </w:rPr>
        <w:t xml:space="preserve">. Through these channels and streaming platforms, The WNET Group brings arts, culture, education, news, documentary, </w:t>
      </w:r>
      <w:proofErr w:type="gramStart"/>
      <w:r w:rsidR="00474CE9" w:rsidRPr="00D33613">
        <w:rPr>
          <w:sz w:val="20"/>
          <w:szCs w:val="20"/>
        </w:rPr>
        <w:t>entertainment</w:t>
      </w:r>
      <w:proofErr w:type="gramEnd"/>
      <w:r w:rsidR="00474CE9" w:rsidRPr="00D33613">
        <w:rPr>
          <w:sz w:val="20"/>
          <w:szCs w:val="20"/>
        </w:rPr>
        <w:t xml:space="preserve"> and DIY programming to more than five million viewers each month. The WNET Group’s award-winning productions include signature PBS series </w:t>
      </w:r>
      <w:r w:rsidR="00474CE9" w:rsidRPr="00D33613">
        <w:rPr>
          <w:b/>
          <w:bCs/>
          <w:i/>
          <w:iCs/>
          <w:sz w:val="20"/>
          <w:szCs w:val="20"/>
        </w:rPr>
        <w:t>Nature</w:t>
      </w:r>
      <w:r w:rsidR="00474CE9" w:rsidRPr="00D33613">
        <w:rPr>
          <w:sz w:val="20"/>
          <w:szCs w:val="20"/>
        </w:rPr>
        <w:t>, </w:t>
      </w:r>
      <w:r w:rsidR="00474CE9" w:rsidRPr="00D33613">
        <w:rPr>
          <w:b/>
          <w:bCs/>
          <w:i/>
          <w:iCs/>
          <w:sz w:val="20"/>
          <w:szCs w:val="20"/>
        </w:rPr>
        <w:t>Great Performances</w:t>
      </w:r>
      <w:r w:rsidR="00474CE9" w:rsidRPr="00D33613">
        <w:rPr>
          <w:sz w:val="20"/>
          <w:szCs w:val="20"/>
        </w:rPr>
        <w:t>,</w:t>
      </w:r>
      <w:r w:rsidR="00D33613">
        <w:rPr>
          <w:sz w:val="20"/>
          <w:szCs w:val="20"/>
        </w:rPr>
        <w:t xml:space="preserve"> </w:t>
      </w:r>
      <w:r w:rsidR="00474CE9" w:rsidRPr="00D33613">
        <w:rPr>
          <w:b/>
          <w:bCs/>
          <w:i/>
          <w:iCs/>
          <w:sz w:val="20"/>
          <w:szCs w:val="20"/>
        </w:rPr>
        <w:t>American Masters</w:t>
      </w:r>
      <w:r w:rsidR="00474CE9" w:rsidRPr="00D33613">
        <w:rPr>
          <w:sz w:val="20"/>
          <w:szCs w:val="20"/>
        </w:rPr>
        <w:t>, </w:t>
      </w:r>
      <w:r w:rsidR="00474CE9" w:rsidRPr="00D33613">
        <w:rPr>
          <w:b/>
          <w:bCs/>
          <w:i/>
          <w:iCs/>
          <w:sz w:val="20"/>
          <w:szCs w:val="20"/>
        </w:rPr>
        <w:t>PBS NewsHour Weekend</w:t>
      </w:r>
      <w:r w:rsidR="00474CE9" w:rsidRPr="00D33613">
        <w:rPr>
          <w:sz w:val="20"/>
          <w:szCs w:val="20"/>
        </w:rPr>
        <w:t> and </w:t>
      </w:r>
      <w:r w:rsidR="00474CE9" w:rsidRPr="00D33613">
        <w:rPr>
          <w:b/>
          <w:bCs/>
          <w:i/>
          <w:iCs/>
          <w:sz w:val="20"/>
          <w:szCs w:val="20"/>
        </w:rPr>
        <w:t>Amanpour and Company </w:t>
      </w:r>
      <w:r w:rsidR="00474CE9" w:rsidRPr="00D33613">
        <w:rPr>
          <w:sz w:val="20"/>
          <w:szCs w:val="20"/>
        </w:rPr>
        <w:t>and trusted local news programs </w:t>
      </w:r>
      <w:proofErr w:type="spellStart"/>
      <w:r w:rsidR="00474CE9" w:rsidRPr="00D33613">
        <w:rPr>
          <w:b/>
          <w:bCs/>
          <w:i/>
          <w:iCs/>
          <w:sz w:val="20"/>
          <w:szCs w:val="20"/>
        </w:rPr>
        <w:t>MetroFocus</w:t>
      </w:r>
      <w:proofErr w:type="spellEnd"/>
      <w:r w:rsidR="00474CE9" w:rsidRPr="00D33613">
        <w:rPr>
          <w:sz w:val="20"/>
          <w:szCs w:val="20"/>
        </w:rPr>
        <w:t> and </w:t>
      </w:r>
      <w:r w:rsidR="00474CE9" w:rsidRPr="00D33613">
        <w:rPr>
          <w:b/>
          <w:bCs/>
          <w:i/>
          <w:iCs/>
          <w:sz w:val="20"/>
          <w:szCs w:val="20"/>
        </w:rPr>
        <w:t>NJ Spotlight News</w:t>
      </w:r>
      <w:r w:rsidR="00474CE9" w:rsidRPr="00D33613">
        <w:rPr>
          <w:sz w:val="20"/>
          <w:szCs w:val="20"/>
        </w:rPr>
        <w:t> </w:t>
      </w:r>
      <w:r w:rsidR="00474CE9" w:rsidRPr="00D33613">
        <w:rPr>
          <w:b/>
          <w:bCs/>
          <w:i/>
          <w:iCs/>
          <w:sz w:val="20"/>
          <w:szCs w:val="20"/>
        </w:rPr>
        <w:t xml:space="preserve">with Briana </w:t>
      </w:r>
      <w:proofErr w:type="spellStart"/>
      <w:r w:rsidR="00474CE9" w:rsidRPr="00D33613">
        <w:rPr>
          <w:b/>
          <w:bCs/>
          <w:i/>
          <w:iCs/>
          <w:sz w:val="20"/>
          <w:szCs w:val="20"/>
        </w:rPr>
        <w:t>Vannozzi</w:t>
      </w:r>
      <w:proofErr w:type="spellEnd"/>
      <w:r w:rsidR="00474CE9" w:rsidRPr="00D33613">
        <w:rPr>
          <w:sz w:val="20"/>
          <w:szCs w:val="20"/>
        </w:rPr>
        <w:t>. Inspiring curiosity and nurturing dreams, The WNET Group’s award-winning Kids’ Media and Education team produces the PBS KIDS series </w:t>
      </w:r>
      <w:proofErr w:type="spellStart"/>
      <w:r w:rsidR="00474CE9" w:rsidRPr="00D33613">
        <w:rPr>
          <w:b/>
          <w:bCs/>
          <w:i/>
          <w:iCs/>
          <w:sz w:val="20"/>
          <w:szCs w:val="20"/>
        </w:rPr>
        <w:t>Cyberchase</w:t>
      </w:r>
      <w:proofErr w:type="spellEnd"/>
      <w:r w:rsidR="00474CE9" w:rsidRPr="00D33613">
        <w:rPr>
          <w:sz w:val="20"/>
          <w:szCs w:val="20"/>
        </w:rPr>
        <w:t>, interactive </w:t>
      </w:r>
      <w:r w:rsidR="00474CE9" w:rsidRPr="00D33613">
        <w:rPr>
          <w:b/>
          <w:bCs/>
          <w:i/>
          <w:iCs/>
          <w:sz w:val="20"/>
          <w:szCs w:val="20"/>
        </w:rPr>
        <w:t>Mission US</w:t>
      </w:r>
      <w:r w:rsidR="00474CE9" w:rsidRPr="00D33613">
        <w:rPr>
          <w:sz w:val="20"/>
          <w:szCs w:val="20"/>
        </w:rPr>
        <w:t xml:space="preserve"> history games, and resources for families, </w:t>
      </w:r>
      <w:proofErr w:type="gramStart"/>
      <w:r w:rsidR="00474CE9" w:rsidRPr="00D33613">
        <w:rPr>
          <w:sz w:val="20"/>
          <w:szCs w:val="20"/>
        </w:rPr>
        <w:t>teachers</w:t>
      </w:r>
      <w:proofErr w:type="gramEnd"/>
      <w:r w:rsidR="00474CE9" w:rsidRPr="00D33613">
        <w:rPr>
          <w:sz w:val="20"/>
          <w:szCs w:val="20"/>
        </w:rPr>
        <w:t xml:space="preserve"> and caregivers. A leading nonprofit public media producer for nearly 60 years, The WNET Group presents and distributes content that fosters lifelong learning, including multiplatform initiatives addressing poverty, jobs, economic opportunity, social justice, understanding and the environment. Through Passport, station members can stream new and archival programming anytime, anywhere. The WNET Group represents the best in public media. Join us.</w:t>
      </w:r>
    </w:p>
    <w:p w14:paraId="49130874" w14:textId="77777777" w:rsidR="00CD1960" w:rsidRDefault="00CD1960" w:rsidP="00B87D0C">
      <w:pPr>
        <w:pStyle w:val="NormalIndent"/>
        <w:ind w:firstLine="0"/>
      </w:pPr>
    </w:p>
    <w:p w14:paraId="3855368E" w14:textId="153C0A51" w:rsidR="00CF4139" w:rsidRDefault="00CF4139" w:rsidP="00CF4139">
      <w:pPr>
        <w:pStyle w:val="NormalIndent"/>
        <w:ind w:firstLine="0"/>
        <w:jc w:val="center"/>
      </w:pPr>
      <w:r>
        <w:t>###</w:t>
      </w:r>
    </w:p>
    <w:p w14:paraId="3B64948D" w14:textId="77777777" w:rsidR="00F43E63" w:rsidRPr="005D2640" w:rsidRDefault="00F43E63" w:rsidP="00CF4139">
      <w:pPr>
        <w:pStyle w:val="NormalIndent"/>
        <w:ind w:firstLine="0"/>
        <w:jc w:val="center"/>
      </w:pPr>
    </w:p>
    <w:sectPr w:rsidR="00F43E63" w:rsidRPr="005D2640" w:rsidSect="008F6C97">
      <w:headerReference w:type="even" r:id="rId32"/>
      <w:headerReference w:type="default" r:id="rId33"/>
      <w:footerReference w:type="even" r:id="rId34"/>
      <w:footerReference w:type="default" r:id="rId35"/>
      <w:headerReference w:type="first" r:id="rId36"/>
      <w:footerReference w:type="first" r:id="rId37"/>
      <w:pgSz w:w="12240" w:h="15840" w:code="1"/>
      <w:pgMar w:top="1440" w:right="1008" w:bottom="1440" w:left="234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7799" w14:textId="77777777" w:rsidR="006F2AEE" w:rsidRDefault="006F2AEE">
      <w:r>
        <w:separator/>
      </w:r>
    </w:p>
  </w:endnote>
  <w:endnote w:type="continuationSeparator" w:id="0">
    <w:p w14:paraId="2C1A0CA4" w14:textId="77777777" w:rsidR="006F2AEE" w:rsidRDefault="006F2A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Helvetica Neue">
    <w:altName w:val="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FB9B7" w14:textId="77777777" w:rsidR="006B2579" w:rsidRDefault="006B25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806A4" w14:textId="77777777" w:rsidR="006B2579" w:rsidRDefault="006B25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5C3D" w14:textId="77777777" w:rsidR="006B2579" w:rsidRDefault="006B25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58A04" w14:textId="77777777" w:rsidR="006F2AEE" w:rsidRDefault="006F2AEE">
      <w:r>
        <w:separator/>
      </w:r>
    </w:p>
  </w:footnote>
  <w:footnote w:type="continuationSeparator" w:id="0">
    <w:p w14:paraId="69ABCE61" w14:textId="77777777" w:rsidR="006F2AEE" w:rsidRDefault="006F2A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640D8" w14:textId="77777777" w:rsidR="006B2579" w:rsidRDefault="006B25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0785B" w14:textId="77777777" w:rsidR="006B2579" w:rsidRDefault="006B25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9079" w14:textId="0F503A6A" w:rsidR="00CF4139" w:rsidRPr="00011A8D" w:rsidRDefault="004453A2">
    <w:pPr>
      <w:pStyle w:val="Header"/>
    </w:pPr>
    <w:r w:rsidRPr="004453A2">
      <w:rPr>
        <w:noProof/>
      </w:rPr>
      <w:drawing>
        <wp:anchor distT="0" distB="0" distL="114300" distR="114300" simplePos="0" relativeHeight="251658240" behindDoc="1" locked="0" layoutInCell="1" allowOverlap="1" wp14:anchorId="13DDB1F4" wp14:editId="0ADB2AEE">
          <wp:simplePos x="0" y="0"/>
          <wp:positionH relativeFrom="column">
            <wp:posOffset>-1477879</wp:posOffset>
          </wp:positionH>
          <wp:positionV relativeFrom="paragraph">
            <wp:posOffset>-156411</wp:posOffset>
          </wp:positionV>
          <wp:extent cx="7845549" cy="2970644"/>
          <wp:effectExtent l="0" t="0" r="3175" b="127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845549" cy="2970644"/>
                  </a:xfrm>
                  <a:prstGeom prst="rect">
                    <a:avLst/>
                  </a:prstGeom>
                </pic:spPr>
              </pic:pic>
            </a:graphicData>
          </a:graphic>
          <wp14:sizeRelH relativeFrom="margin">
            <wp14:pctWidth>0</wp14:pctWidth>
          </wp14:sizeRelH>
          <wp14:sizeRelV relativeFrom="margin">
            <wp14:pctHeight>0</wp14:pctHeight>
          </wp14:sizeRelV>
        </wp:anchor>
      </w:drawing>
    </w:r>
    <w:r w:rsidR="003D50C9" w:rsidRPr="003D50C9">
      <w:t xml:space="preserve"> </w:t>
    </w:r>
    <w:r w:rsidR="005F2A5A">
      <w:rPr>
        <w:noProof/>
        <w:sz w:val="20"/>
      </w:rPr>
      <mc:AlternateContent>
        <mc:Choice Requires="wps">
          <w:drawing>
            <wp:anchor distT="0" distB="0" distL="114300" distR="114300" simplePos="0" relativeHeight="251657216" behindDoc="1" locked="0" layoutInCell="1" allowOverlap="1" wp14:anchorId="26DE0873" wp14:editId="09A5B1A3">
              <wp:simplePos x="0" y="0"/>
              <wp:positionH relativeFrom="page">
                <wp:posOffset>1480820</wp:posOffset>
              </wp:positionH>
              <wp:positionV relativeFrom="page">
                <wp:posOffset>385445</wp:posOffset>
              </wp:positionV>
              <wp:extent cx="5723890" cy="2817495"/>
              <wp:effectExtent l="0" t="0" r="0" b="0"/>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3175">
                            <a:solidFill>
                              <a:srgbClr val="000000"/>
                            </a:solidFill>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38099" dir="2700000" algn="ctr" rotWithShape="0">
                                <a:srgbClr val="000000">
                                  <a:alpha val="74998"/>
                                </a:srgbClr>
                              </a:outerShdw>
                            </a:effectLst>
                          </a14:hiddenEffects>
                        </a:ext>
                      </a:extLst>
                    </wps:spPr>
                    <wps:txbx>
                      <w:txbxContent>
                        <w:p w14:paraId="540AAC77" w14:textId="77777777" w:rsidR="00CF4139" w:rsidRDefault="00CF413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E0873"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" filled="f" stroked="f">
              <v:textbox inset="0,0,0,0">
                <w:txbxContent>
                  <w:p w14:paraId="540AAC77" w14:textId="77777777" w:rsidR="00CF4139" w:rsidRDefault="00CF4139"/>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activeWritingStyle w:appName="MSWord" w:lang="en-US" w:vendorID="64" w:dllVersion="4096" w:nlCheck="1" w:checkStyle="0"/>
  <w:activeWritingStyle w:appName="MSWord" w:lang="en-US" w:vendorID="64" w:dllVersion="0" w:nlCheck="1" w:checkStyle="0"/>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A5A"/>
    <w:rsid w:val="00006EE6"/>
    <w:rsid w:val="0000738A"/>
    <w:rsid w:val="000073D6"/>
    <w:rsid w:val="00010A7D"/>
    <w:rsid w:val="0002089C"/>
    <w:rsid w:val="00024468"/>
    <w:rsid w:val="00031442"/>
    <w:rsid w:val="000370FC"/>
    <w:rsid w:val="00050B8B"/>
    <w:rsid w:val="000553BE"/>
    <w:rsid w:val="00064BFB"/>
    <w:rsid w:val="00066C3D"/>
    <w:rsid w:val="00083577"/>
    <w:rsid w:val="000852C6"/>
    <w:rsid w:val="000D0C9C"/>
    <w:rsid w:val="000D5392"/>
    <w:rsid w:val="000E59EC"/>
    <w:rsid w:val="000F044C"/>
    <w:rsid w:val="000F08B2"/>
    <w:rsid w:val="00102C69"/>
    <w:rsid w:val="00111F72"/>
    <w:rsid w:val="00115543"/>
    <w:rsid w:val="001248EE"/>
    <w:rsid w:val="001258F9"/>
    <w:rsid w:val="00136461"/>
    <w:rsid w:val="00140B54"/>
    <w:rsid w:val="001516F6"/>
    <w:rsid w:val="00153E61"/>
    <w:rsid w:val="001673C6"/>
    <w:rsid w:val="0016746B"/>
    <w:rsid w:val="00173BD3"/>
    <w:rsid w:val="00176BC1"/>
    <w:rsid w:val="001834D2"/>
    <w:rsid w:val="00186500"/>
    <w:rsid w:val="00195060"/>
    <w:rsid w:val="001A28D5"/>
    <w:rsid w:val="001A48EE"/>
    <w:rsid w:val="001C24A4"/>
    <w:rsid w:val="001C6096"/>
    <w:rsid w:val="001D4BFD"/>
    <w:rsid w:val="001E40E5"/>
    <w:rsid w:val="001E7D55"/>
    <w:rsid w:val="001F06DD"/>
    <w:rsid w:val="00200B7C"/>
    <w:rsid w:val="002123E3"/>
    <w:rsid w:val="00212DAA"/>
    <w:rsid w:val="00214594"/>
    <w:rsid w:val="002322C1"/>
    <w:rsid w:val="00237C62"/>
    <w:rsid w:val="002425DE"/>
    <w:rsid w:val="00252698"/>
    <w:rsid w:val="00253844"/>
    <w:rsid w:val="00265532"/>
    <w:rsid w:val="002940C7"/>
    <w:rsid w:val="002A483B"/>
    <w:rsid w:val="002B5C10"/>
    <w:rsid w:val="002E34C4"/>
    <w:rsid w:val="002E3846"/>
    <w:rsid w:val="002E6DE4"/>
    <w:rsid w:val="002F27E4"/>
    <w:rsid w:val="002F2D84"/>
    <w:rsid w:val="003100AB"/>
    <w:rsid w:val="003115DC"/>
    <w:rsid w:val="00323BE5"/>
    <w:rsid w:val="0032732B"/>
    <w:rsid w:val="00332344"/>
    <w:rsid w:val="00335AF8"/>
    <w:rsid w:val="003623DE"/>
    <w:rsid w:val="00362FF1"/>
    <w:rsid w:val="00364F79"/>
    <w:rsid w:val="0037133C"/>
    <w:rsid w:val="00372D0B"/>
    <w:rsid w:val="00377B9C"/>
    <w:rsid w:val="00380AA9"/>
    <w:rsid w:val="003C0C11"/>
    <w:rsid w:val="003C0C24"/>
    <w:rsid w:val="003D50C9"/>
    <w:rsid w:val="003E0CE2"/>
    <w:rsid w:val="004004FE"/>
    <w:rsid w:val="00401245"/>
    <w:rsid w:val="004012F3"/>
    <w:rsid w:val="00417CF3"/>
    <w:rsid w:val="00425311"/>
    <w:rsid w:val="00432BD5"/>
    <w:rsid w:val="00435BFE"/>
    <w:rsid w:val="00443624"/>
    <w:rsid w:val="00444E3D"/>
    <w:rsid w:val="004453A2"/>
    <w:rsid w:val="00455961"/>
    <w:rsid w:val="00464712"/>
    <w:rsid w:val="00465E3E"/>
    <w:rsid w:val="004667A8"/>
    <w:rsid w:val="00474CE9"/>
    <w:rsid w:val="00476B7A"/>
    <w:rsid w:val="00481229"/>
    <w:rsid w:val="004826BB"/>
    <w:rsid w:val="00484DC2"/>
    <w:rsid w:val="00497B6B"/>
    <w:rsid w:val="004A1FBD"/>
    <w:rsid w:val="004A5FB4"/>
    <w:rsid w:val="004A799B"/>
    <w:rsid w:val="004F3E40"/>
    <w:rsid w:val="004F7B5F"/>
    <w:rsid w:val="0052201C"/>
    <w:rsid w:val="00524A24"/>
    <w:rsid w:val="00531915"/>
    <w:rsid w:val="005413F6"/>
    <w:rsid w:val="00554FEB"/>
    <w:rsid w:val="00562AAF"/>
    <w:rsid w:val="00565AFA"/>
    <w:rsid w:val="0057386A"/>
    <w:rsid w:val="00576727"/>
    <w:rsid w:val="005830B3"/>
    <w:rsid w:val="00587E95"/>
    <w:rsid w:val="005900D1"/>
    <w:rsid w:val="00590876"/>
    <w:rsid w:val="005920BF"/>
    <w:rsid w:val="005935C0"/>
    <w:rsid w:val="005A07D8"/>
    <w:rsid w:val="005C0A46"/>
    <w:rsid w:val="005D1BE3"/>
    <w:rsid w:val="005D2981"/>
    <w:rsid w:val="005E487D"/>
    <w:rsid w:val="005E50F3"/>
    <w:rsid w:val="005F2A5A"/>
    <w:rsid w:val="00601D2D"/>
    <w:rsid w:val="00617E5F"/>
    <w:rsid w:val="006274C3"/>
    <w:rsid w:val="00634B5A"/>
    <w:rsid w:val="00642979"/>
    <w:rsid w:val="006641B9"/>
    <w:rsid w:val="00664A57"/>
    <w:rsid w:val="006763DB"/>
    <w:rsid w:val="00681F04"/>
    <w:rsid w:val="00683774"/>
    <w:rsid w:val="006840DC"/>
    <w:rsid w:val="0069260A"/>
    <w:rsid w:val="006967C2"/>
    <w:rsid w:val="00697598"/>
    <w:rsid w:val="006A132F"/>
    <w:rsid w:val="006A36C0"/>
    <w:rsid w:val="006A441B"/>
    <w:rsid w:val="006A5806"/>
    <w:rsid w:val="006B0BB7"/>
    <w:rsid w:val="006B2447"/>
    <w:rsid w:val="006B2579"/>
    <w:rsid w:val="006D1164"/>
    <w:rsid w:val="006D24C1"/>
    <w:rsid w:val="006E586A"/>
    <w:rsid w:val="006F1FB9"/>
    <w:rsid w:val="006F2AC1"/>
    <w:rsid w:val="006F2AEE"/>
    <w:rsid w:val="00704B2D"/>
    <w:rsid w:val="00705AEA"/>
    <w:rsid w:val="00723F7C"/>
    <w:rsid w:val="00735AAE"/>
    <w:rsid w:val="00757785"/>
    <w:rsid w:val="00773969"/>
    <w:rsid w:val="00783160"/>
    <w:rsid w:val="00784B03"/>
    <w:rsid w:val="0078565A"/>
    <w:rsid w:val="0079713D"/>
    <w:rsid w:val="007A6228"/>
    <w:rsid w:val="007B298B"/>
    <w:rsid w:val="007B3608"/>
    <w:rsid w:val="007C0D1A"/>
    <w:rsid w:val="007C7D2D"/>
    <w:rsid w:val="007D744A"/>
    <w:rsid w:val="007E2C8F"/>
    <w:rsid w:val="007E7F33"/>
    <w:rsid w:val="007F6256"/>
    <w:rsid w:val="007F750C"/>
    <w:rsid w:val="00804877"/>
    <w:rsid w:val="00805B86"/>
    <w:rsid w:val="008202BE"/>
    <w:rsid w:val="00830E09"/>
    <w:rsid w:val="008540A0"/>
    <w:rsid w:val="00866784"/>
    <w:rsid w:val="00873BAC"/>
    <w:rsid w:val="008907B4"/>
    <w:rsid w:val="00891B2D"/>
    <w:rsid w:val="00892143"/>
    <w:rsid w:val="008A14B9"/>
    <w:rsid w:val="008B7A49"/>
    <w:rsid w:val="008C6802"/>
    <w:rsid w:val="008F6C97"/>
    <w:rsid w:val="008F6F0B"/>
    <w:rsid w:val="00902AF0"/>
    <w:rsid w:val="009157E0"/>
    <w:rsid w:val="00923748"/>
    <w:rsid w:val="00932CD3"/>
    <w:rsid w:val="009370A2"/>
    <w:rsid w:val="0094373B"/>
    <w:rsid w:val="00945F23"/>
    <w:rsid w:val="00950857"/>
    <w:rsid w:val="00965C83"/>
    <w:rsid w:val="00967785"/>
    <w:rsid w:val="00974860"/>
    <w:rsid w:val="009774BB"/>
    <w:rsid w:val="00980CE2"/>
    <w:rsid w:val="009841B1"/>
    <w:rsid w:val="00984E3F"/>
    <w:rsid w:val="00986848"/>
    <w:rsid w:val="0099250C"/>
    <w:rsid w:val="009A13A1"/>
    <w:rsid w:val="009C42A8"/>
    <w:rsid w:val="009C4870"/>
    <w:rsid w:val="009D0611"/>
    <w:rsid w:val="009D0B70"/>
    <w:rsid w:val="009D1EAC"/>
    <w:rsid w:val="009D1FCF"/>
    <w:rsid w:val="009D296A"/>
    <w:rsid w:val="009D62FA"/>
    <w:rsid w:val="009D6DEF"/>
    <w:rsid w:val="009F6537"/>
    <w:rsid w:val="00A058FF"/>
    <w:rsid w:val="00A15D05"/>
    <w:rsid w:val="00A17EB4"/>
    <w:rsid w:val="00A30BC8"/>
    <w:rsid w:val="00A632F6"/>
    <w:rsid w:val="00A6470B"/>
    <w:rsid w:val="00A85137"/>
    <w:rsid w:val="00A9338B"/>
    <w:rsid w:val="00A97DA2"/>
    <w:rsid w:val="00AC6900"/>
    <w:rsid w:val="00AD0705"/>
    <w:rsid w:val="00AE7DCF"/>
    <w:rsid w:val="00AF496A"/>
    <w:rsid w:val="00AF4BA0"/>
    <w:rsid w:val="00B00E15"/>
    <w:rsid w:val="00B03760"/>
    <w:rsid w:val="00B0794E"/>
    <w:rsid w:val="00B16969"/>
    <w:rsid w:val="00B259D9"/>
    <w:rsid w:val="00B457F6"/>
    <w:rsid w:val="00B80391"/>
    <w:rsid w:val="00B83623"/>
    <w:rsid w:val="00B87D0C"/>
    <w:rsid w:val="00B87EBC"/>
    <w:rsid w:val="00B9554F"/>
    <w:rsid w:val="00BA0DC4"/>
    <w:rsid w:val="00BC72DA"/>
    <w:rsid w:val="00BE7188"/>
    <w:rsid w:val="00C053B0"/>
    <w:rsid w:val="00C34B65"/>
    <w:rsid w:val="00C55FF3"/>
    <w:rsid w:val="00C710F0"/>
    <w:rsid w:val="00C72B98"/>
    <w:rsid w:val="00C761EF"/>
    <w:rsid w:val="00C868FE"/>
    <w:rsid w:val="00C87082"/>
    <w:rsid w:val="00CA4C32"/>
    <w:rsid w:val="00CB1474"/>
    <w:rsid w:val="00CB2448"/>
    <w:rsid w:val="00CB3BE8"/>
    <w:rsid w:val="00CD18AE"/>
    <w:rsid w:val="00CD1960"/>
    <w:rsid w:val="00CD4D25"/>
    <w:rsid w:val="00CE218F"/>
    <w:rsid w:val="00CF36D0"/>
    <w:rsid w:val="00CF4139"/>
    <w:rsid w:val="00D030E1"/>
    <w:rsid w:val="00D03A59"/>
    <w:rsid w:val="00D2567A"/>
    <w:rsid w:val="00D275E4"/>
    <w:rsid w:val="00D32E8A"/>
    <w:rsid w:val="00D33613"/>
    <w:rsid w:val="00D46B89"/>
    <w:rsid w:val="00D57362"/>
    <w:rsid w:val="00D628EA"/>
    <w:rsid w:val="00D824C1"/>
    <w:rsid w:val="00D868A8"/>
    <w:rsid w:val="00D901D6"/>
    <w:rsid w:val="00DA36FF"/>
    <w:rsid w:val="00DA7E58"/>
    <w:rsid w:val="00DB41A3"/>
    <w:rsid w:val="00DC0DAD"/>
    <w:rsid w:val="00DC2FB0"/>
    <w:rsid w:val="00DC47D3"/>
    <w:rsid w:val="00DC49BF"/>
    <w:rsid w:val="00DD776B"/>
    <w:rsid w:val="00DE2E60"/>
    <w:rsid w:val="00DF61DA"/>
    <w:rsid w:val="00E11591"/>
    <w:rsid w:val="00E2307D"/>
    <w:rsid w:val="00E311FB"/>
    <w:rsid w:val="00E3630D"/>
    <w:rsid w:val="00E40C7F"/>
    <w:rsid w:val="00E41169"/>
    <w:rsid w:val="00E43284"/>
    <w:rsid w:val="00E43786"/>
    <w:rsid w:val="00E55306"/>
    <w:rsid w:val="00E5638D"/>
    <w:rsid w:val="00E65E32"/>
    <w:rsid w:val="00E82660"/>
    <w:rsid w:val="00E85E5A"/>
    <w:rsid w:val="00E8770E"/>
    <w:rsid w:val="00E95815"/>
    <w:rsid w:val="00E97062"/>
    <w:rsid w:val="00EA5A04"/>
    <w:rsid w:val="00EA5F9D"/>
    <w:rsid w:val="00EB1479"/>
    <w:rsid w:val="00EB2AF8"/>
    <w:rsid w:val="00EC21BE"/>
    <w:rsid w:val="00EC72BB"/>
    <w:rsid w:val="00F03B09"/>
    <w:rsid w:val="00F05869"/>
    <w:rsid w:val="00F11D25"/>
    <w:rsid w:val="00F43E63"/>
    <w:rsid w:val="00F45669"/>
    <w:rsid w:val="00F71B07"/>
    <w:rsid w:val="00F866DF"/>
    <w:rsid w:val="00F97DC2"/>
    <w:rsid w:val="00FA4A9E"/>
    <w:rsid w:val="00FA78AA"/>
    <w:rsid w:val="00FA7C3A"/>
    <w:rsid w:val="00FB7B5B"/>
    <w:rsid w:val="00FC05E0"/>
    <w:rsid w:val="00FD2FE3"/>
    <w:rsid w:val="00FF77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yle="mso-position-horizontal-relative:page;mso-position-vertical-relative:page" fill="f" fillcolor="white" stroke="f">
      <v:fill color="white" on="f"/>
      <v:stroke weight=".25pt" on="f"/>
      <v:textbox inset="0,0,0,0"/>
    </o:shapedefaults>
    <o:shapelayout v:ext="edit">
      <o:idmap v:ext="edit" data="2"/>
    </o:shapelayout>
  </w:shapeDefaults>
  <w:decimalSymbol w:val="."/>
  <w:listSeparator w:val=","/>
  <w14:docId w14:val="1C13E576"/>
  <w14:defaultImageDpi w14:val="300"/>
  <w15:docId w15:val="{64790157-3420-5E4E-B3AB-A014D499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Indent"/>
    <w:qFormat/>
    <w:pPr>
      <w:spacing w:line="322" w:lineRule="auto"/>
    </w:pPr>
    <w:rPr>
      <w:rFonts w:ascii="Georgia" w:hAnsi="Georgia"/>
      <w:kern w:val="16"/>
      <w:sz w:val="21"/>
    </w:rPr>
  </w:style>
  <w:style w:type="paragraph" w:styleId="Heading1">
    <w:name w:val="heading 1"/>
    <w:basedOn w:val="Normal"/>
    <w:next w:val="1Headline-MediaInfo"/>
    <w:link w:val="Heading1Char"/>
    <w:qFormat/>
    <w:rsid w:val="009D6DEF"/>
    <w:pPr>
      <w:keepNext/>
      <w:spacing w:before="240" w:after="120" w:line="264" w:lineRule="auto"/>
      <w:outlineLvl w:val="0"/>
    </w:pPr>
    <w:rPr>
      <w:rFonts w:ascii="Arial" w:hAnsi="Arial"/>
      <w:b/>
      <w:color w:val="000000" w:themeColor="text1"/>
      <w:kern w:val="20"/>
      <w:sz w:val="32"/>
      <w:szCs w:val="32"/>
    </w:rPr>
  </w:style>
  <w:style w:type="paragraph" w:styleId="Heading2">
    <w:name w:val="heading 2"/>
    <w:basedOn w:val="Normal"/>
    <w:next w:val="2Subhead-MediaInfo"/>
    <w:qFormat/>
    <w:rsid w:val="00DC47D3"/>
    <w:pPr>
      <w:keepNext/>
      <w:spacing w:before="100" w:line="276" w:lineRule="auto"/>
      <w:outlineLvl w:val="1"/>
    </w:pPr>
    <w:rPr>
      <w:rFonts w:ascii="Arial" w:hAnsi="Arial"/>
      <w:i/>
      <w:kern w:val="18"/>
      <w:sz w:val="28"/>
      <w:szCs w:val="24"/>
    </w:rPr>
  </w:style>
  <w:style w:type="paragraph" w:styleId="Heading3">
    <w:name w:val="heading 3"/>
    <w:basedOn w:val="4PressContact-MediaInfo"/>
    <w:next w:val="4PressContact-MediaInfo"/>
    <w:qFormat/>
    <w:rsid w:val="00DC47D3"/>
    <w:pPr>
      <w:keepNext/>
      <w:outlineLvl w:val="2"/>
    </w:pPr>
    <w:rPr>
      <w:kern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pPr>
      <w:ind w:firstLine="374"/>
    </w:pPr>
  </w:style>
  <w:style w:type="character" w:styleId="Hyperlink">
    <w:name w:val="Hyperlink"/>
    <w:rPr>
      <w:color w:val="000080"/>
      <w:u w:val="single"/>
    </w:rPr>
  </w:style>
  <w:style w:type="character" w:styleId="FollowedHyperlink">
    <w:name w:val="FollowedHyperlink"/>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link w:val="BalloonTextChar"/>
    <w:uiPriority w:val="99"/>
    <w:semiHidden/>
    <w:unhideWhenUsed/>
    <w:rsid w:val="00364F79"/>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364F79"/>
    <w:rPr>
      <w:rFonts w:ascii="Lucida Grande" w:hAnsi="Lucida Grande"/>
      <w:kern w:val="16"/>
      <w:sz w:val="18"/>
      <w:szCs w:val="18"/>
    </w:rPr>
  </w:style>
  <w:style w:type="character" w:customStyle="1" w:styleId="Heading1Char">
    <w:name w:val="Heading 1 Char"/>
    <w:basedOn w:val="DefaultParagraphFont"/>
    <w:link w:val="Heading1"/>
    <w:rsid w:val="009D6DEF"/>
    <w:rPr>
      <w:rFonts w:ascii="Arial" w:hAnsi="Arial"/>
      <w:b/>
      <w:color w:val="000000" w:themeColor="text1"/>
      <w:kern w:val="20"/>
      <w:sz w:val="32"/>
      <w:szCs w:val="32"/>
    </w:rPr>
  </w:style>
  <w:style w:type="paragraph" w:customStyle="1" w:styleId="4PressContact-MediaInfo">
    <w:name w:val="4 Press Contact-Media Info"/>
    <w:basedOn w:val="Normal"/>
    <w:qFormat/>
    <w:rsid w:val="00DC47D3"/>
    <w:pPr>
      <w:autoSpaceDE w:val="0"/>
      <w:autoSpaceDN w:val="0"/>
      <w:adjustRightInd w:val="0"/>
      <w:spacing w:line="264" w:lineRule="auto"/>
    </w:pPr>
    <w:rPr>
      <w:rFonts w:ascii="Arial" w:hAnsi="Arial" w:cs="Arial"/>
      <w:sz w:val="20"/>
    </w:rPr>
  </w:style>
  <w:style w:type="paragraph" w:customStyle="1" w:styleId="2Subhead-MediaInfo">
    <w:name w:val="2 Subhead-Media Info"/>
    <w:basedOn w:val="Heading2"/>
    <w:qFormat/>
    <w:rsid w:val="00FB7B5B"/>
    <w:rPr>
      <w:rFonts w:cs="Arial"/>
      <w:szCs w:val="26"/>
    </w:rPr>
  </w:style>
  <w:style w:type="paragraph" w:customStyle="1" w:styleId="3Bodytext-MediaInfo">
    <w:name w:val="3 Body text-Media Info"/>
    <w:basedOn w:val="NormalIndent"/>
    <w:qFormat/>
    <w:rsid w:val="00AC6900"/>
    <w:pPr>
      <w:spacing w:line="300" w:lineRule="auto"/>
      <w:ind w:firstLine="0"/>
    </w:pPr>
    <w:rPr>
      <w:rFonts w:ascii="Arial" w:hAnsi="Arial"/>
      <w:szCs w:val="21"/>
    </w:rPr>
  </w:style>
  <w:style w:type="paragraph" w:customStyle="1" w:styleId="1Headline-MediaInfo">
    <w:name w:val="1 Headline-Media Info"/>
    <w:basedOn w:val="Normal"/>
    <w:qFormat/>
    <w:rsid w:val="009C42A8"/>
    <w:pPr>
      <w:keepNext/>
      <w:spacing w:line="276" w:lineRule="auto"/>
      <w:outlineLvl w:val="0"/>
    </w:pPr>
    <w:rPr>
      <w:rFonts w:ascii="Arial" w:hAnsi="Arial" w:cs="Arial"/>
      <w:b/>
      <w:color w:val="000000" w:themeColor="text1"/>
      <w:kern w:val="20"/>
      <w:sz w:val="32"/>
      <w:szCs w:val="32"/>
    </w:rPr>
  </w:style>
  <w:style w:type="character" w:styleId="UnresolvedMention">
    <w:name w:val="Unresolved Mention"/>
    <w:basedOn w:val="DefaultParagraphFont"/>
    <w:uiPriority w:val="99"/>
    <w:semiHidden/>
    <w:unhideWhenUsed/>
    <w:rsid w:val="00C710F0"/>
    <w:rPr>
      <w:color w:val="605E5C"/>
      <w:shd w:val="clear" w:color="auto" w:fill="E1DFDD"/>
    </w:rPr>
  </w:style>
  <w:style w:type="character" w:customStyle="1" w:styleId="normaltextrun">
    <w:name w:val="normaltextrun"/>
    <w:basedOn w:val="DefaultParagraphFont"/>
    <w:rsid w:val="00EB1479"/>
  </w:style>
  <w:style w:type="character" w:customStyle="1" w:styleId="eop">
    <w:name w:val="eop"/>
    <w:basedOn w:val="DefaultParagraphFont"/>
    <w:rsid w:val="00CB3BE8"/>
  </w:style>
  <w:style w:type="character" w:styleId="CommentReference">
    <w:name w:val="annotation reference"/>
    <w:basedOn w:val="DefaultParagraphFont"/>
    <w:uiPriority w:val="99"/>
    <w:semiHidden/>
    <w:unhideWhenUsed/>
    <w:rsid w:val="00153E61"/>
    <w:rPr>
      <w:sz w:val="16"/>
      <w:szCs w:val="16"/>
    </w:rPr>
  </w:style>
  <w:style w:type="paragraph" w:styleId="CommentText">
    <w:name w:val="annotation text"/>
    <w:basedOn w:val="Normal"/>
    <w:link w:val="CommentTextChar"/>
    <w:uiPriority w:val="99"/>
    <w:unhideWhenUsed/>
    <w:rsid w:val="00153E61"/>
    <w:pPr>
      <w:spacing w:line="240" w:lineRule="auto"/>
    </w:pPr>
    <w:rPr>
      <w:sz w:val="20"/>
    </w:rPr>
  </w:style>
  <w:style w:type="character" w:customStyle="1" w:styleId="CommentTextChar">
    <w:name w:val="Comment Text Char"/>
    <w:basedOn w:val="DefaultParagraphFont"/>
    <w:link w:val="CommentText"/>
    <w:uiPriority w:val="99"/>
    <w:rsid w:val="00153E61"/>
    <w:rPr>
      <w:rFonts w:ascii="Georgia" w:hAnsi="Georgia"/>
      <w:kern w:val="16"/>
    </w:rPr>
  </w:style>
  <w:style w:type="paragraph" w:styleId="CommentSubject">
    <w:name w:val="annotation subject"/>
    <w:basedOn w:val="CommentText"/>
    <w:next w:val="CommentText"/>
    <w:link w:val="CommentSubjectChar"/>
    <w:uiPriority w:val="99"/>
    <w:semiHidden/>
    <w:unhideWhenUsed/>
    <w:rsid w:val="00153E61"/>
    <w:rPr>
      <w:b/>
      <w:bCs/>
    </w:rPr>
  </w:style>
  <w:style w:type="character" w:customStyle="1" w:styleId="CommentSubjectChar">
    <w:name w:val="Comment Subject Char"/>
    <w:basedOn w:val="CommentTextChar"/>
    <w:link w:val="CommentSubject"/>
    <w:uiPriority w:val="99"/>
    <w:semiHidden/>
    <w:rsid w:val="00153E61"/>
    <w:rPr>
      <w:rFonts w:ascii="Georgia" w:hAnsi="Georgia"/>
      <w:b/>
      <w:bCs/>
      <w:kern w:val="16"/>
    </w:rPr>
  </w:style>
  <w:style w:type="paragraph" w:styleId="Revision">
    <w:name w:val="Revision"/>
    <w:hidden/>
    <w:uiPriority w:val="99"/>
    <w:semiHidden/>
    <w:rsid w:val="0002089C"/>
    <w:rPr>
      <w:rFonts w:ascii="Georgia" w:hAnsi="Georgia"/>
      <w:kern w:val="16"/>
      <w:sz w:val="21"/>
    </w:rPr>
  </w:style>
  <w:style w:type="paragraph" w:styleId="NormalWeb">
    <w:name w:val="Normal (Web)"/>
    <w:basedOn w:val="Normal"/>
    <w:uiPriority w:val="99"/>
    <w:semiHidden/>
    <w:unhideWhenUsed/>
    <w:rsid w:val="00B16969"/>
    <w:rPr>
      <w:rFonts w:ascii="Times New Roman" w:hAnsi="Times New Roman"/>
      <w:sz w:val="24"/>
      <w:szCs w:val="24"/>
    </w:rPr>
  </w:style>
  <w:style w:type="paragraph" w:customStyle="1" w:styleId="Default">
    <w:name w:val="Default"/>
    <w:rsid w:val="000E59EC"/>
    <w:pPr>
      <w:autoSpaceDE w:val="0"/>
      <w:autoSpaceDN w:val="0"/>
      <w:adjustRightInd w:val="0"/>
    </w:pPr>
    <w:rPr>
      <w:rFonts w:ascii="Helvetica Neue" w:hAnsi="Helvetica Neue" w:cs="Helvetica Neu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632788">
      <w:bodyDiv w:val="1"/>
      <w:marLeft w:val="0"/>
      <w:marRight w:val="0"/>
      <w:marTop w:val="0"/>
      <w:marBottom w:val="0"/>
      <w:divBdr>
        <w:top w:val="none" w:sz="0" w:space="0" w:color="auto"/>
        <w:left w:val="none" w:sz="0" w:space="0" w:color="auto"/>
        <w:bottom w:val="none" w:sz="0" w:space="0" w:color="auto"/>
        <w:right w:val="none" w:sz="0" w:space="0" w:color="auto"/>
      </w:divBdr>
    </w:div>
    <w:div w:id="658769247">
      <w:bodyDiv w:val="1"/>
      <w:marLeft w:val="0"/>
      <w:marRight w:val="0"/>
      <w:marTop w:val="0"/>
      <w:marBottom w:val="0"/>
      <w:divBdr>
        <w:top w:val="none" w:sz="0" w:space="0" w:color="auto"/>
        <w:left w:val="none" w:sz="0" w:space="0" w:color="auto"/>
        <w:bottom w:val="none" w:sz="0" w:space="0" w:color="auto"/>
        <w:right w:val="none" w:sz="0" w:space="0" w:color="auto"/>
      </w:divBdr>
    </w:div>
    <w:div w:id="868834162">
      <w:bodyDiv w:val="1"/>
      <w:marLeft w:val="0"/>
      <w:marRight w:val="0"/>
      <w:marTop w:val="0"/>
      <w:marBottom w:val="0"/>
      <w:divBdr>
        <w:top w:val="none" w:sz="0" w:space="0" w:color="auto"/>
        <w:left w:val="none" w:sz="0" w:space="0" w:color="auto"/>
        <w:bottom w:val="none" w:sz="0" w:space="0" w:color="auto"/>
        <w:right w:val="none" w:sz="0" w:space="0" w:color="auto"/>
      </w:divBdr>
    </w:div>
    <w:div w:id="942153977">
      <w:bodyDiv w:val="1"/>
      <w:marLeft w:val="0"/>
      <w:marRight w:val="0"/>
      <w:marTop w:val="0"/>
      <w:marBottom w:val="0"/>
      <w:divBdr>
        <w:top w:val="none" w:sz="0" w:space="0" w:color="auto"/>
        <w:left w:val="none" w:sz="0" w:space="0" w:color="auto"/>
        <w:bottom w:val="none" w:sz="0" w:space="0" w:color="auto"/>
        <w:right w:val="none" w:sz="0" w:space="0" w:color="auto"/>
      </w:divBdr>
    </w:div>
    <w:div w:id="1077050591">
      <w:bodyDiv w:val="1"/>
      <w:marLeft w:val="0"/>
      <w:marRight w:val="0"/>
      <w:marTop w:val="0"/>
      <w:marBottom w:val="0"/>
      <w:divBdr>
        <w:top w:val="none" w:sz="0" w:space="0" w:color="auto"/>
        <w:left w:val="none" w:sz="0" w:space="0" w:color="auto"/>
        <w:bottom w:val="none" w:sz="0" w:space="0" w:color="auto"/>
        <w:right w:val="none" w:sz="0" w:space="0" w:color="auto"/>
      </w:divBdr>
    </w:div>
    <w:div w:id="1110468953">
      <w:bodyDiv w:val="1"/>
      <w:marLeft w:val="0"/>
      <w:marRight w:val="0"/>
      <w:marTop w:val="0"/>
      <w:marBottom w:val="0"/>
      <w:divBdr>
        <w:top w:val="none" w:sz="0" w:space="0" w:color="auto"/>
        <w:left w:val="none" w:sz="0" w:space="0" w:color="auto"/>
        <w:bottom w:val="none" w:sz="0" w:space="0" w:color="auto"/>
        <w:right w:val="none" w:sz="0" w:space="0" w:color="auto"/>
      </w:divBdr>
    </w:div>
    <w:div w:id="1139877044">
      <w:bodyDiv w:val="1"/>
      <w:marLeft w:val="0"/>
      <w:marRight w:val="0"/>
      <w:marTop w:val="0"/>
      <w:marBottom w:val="0"/>
      <w:divBdr>
        <w:top w:val="none" w:sz="0" w:space="0" w:color="auto"/>
        <w:left w:val="none" w:sz="0" w:space="0" w:color="auto"/>
        <w:bottom w:val="none" w:sz="0" w:space="0" w:color="auto"/>
        <w:right w:val="none" w:sz="0" w:space="0" w:color="auto"/>
      </w:divBdr>
    </w:div>
    <w:div w:id="1159151012">
      <w:bodyDiv w:val="1"/>
      <w:marLeft w:val="0"/>
      <w:marRight w:val="0"/>
      <w:marTop w:val="0"/>
      <w:marBottom w:val="0"/>
      <w:divBdr>
        <w:top w:val="none" w:sz="0" w:space="0" w:color="auto"/>
        <w:left w:val="none" w:sz="0" w:space="0" w:color="auto"/>
        <w:bottom w:val="none" w:sz="0" w:space="0" w:color="auto"/>
        <w:right w:val="none" w:sz="0" w:space="0" w:color="auto"/>
      </w:divBdr>
    </w:div>
    <w:div w:id="1377923211">
      <w:bodyDiv w:val="1"/>
      <w:marLeft w:val="0"/>
      <w:marRight w:val="0"/>
      <w:marTop w:val="0"/>
      <w:marBottom w:val="0"/>
      <w:divBdr>
        <w:top w:val="none" w:sz="0" w:space="0" w:color="auto"/>
        <w:left w:val="none" w:sz="0" w:space="0" w:color="auto"/>
        <w:bottom w:val="none" w:sz="0" w:space="0" w:color="auto"/>
        <w:right w:val="none" w:sz="0" w:space="0" w:color="auto"/>
      </w:divBdr>
    </w:div>
    <w:div w:id="1643998707">
      <w:bodyDiv w:val="1"/>
      <w:marLeft w:val="0"/>
      <w:marRight w:val="0"/>
      <w:marTop w:val="0"/>
      <w:marBottom w:val="0"/>
      <w:divBdr>
        <w:top w:val="none" w:sz="0" w:space="0" w:color="auto"/>
        <w:left w:val="none" w:sz="0" w:space="0" w:color="auto"/>
        <w:bottom w:val="none" w:sz="0" w:space="0" w:color="auto"/>
        <w:right w:val="none" w:sz="0" w:space="0" w:color="auto"/>
      </w:divBdr>
    </w:div>
    <w:div w:id="1684743338">
      <w:bodyDiv w:val="1"/>
      <w:marLeft w:val="0"/>
      <w:marRight w:val="0"/>
      <w:marTop w:val="0"/>
      <w:marBottom w:val="0"/>
      <w:divBdr>
        <w:top w:val="none" w:sz="0" w:space="0" w:color="auto"/>
        <w:left w:val="none" w:sz="0" w:space="0" w:color="auto"/>
        <w:bottom w:val="none" w:sz="0" w:space="0" w:color="auto"/>
        <w:right w:val="none" w:sz="0" w:space="0" w:color="auto"/>
      </w:divBdr>
    </w:div>
    <w:div w:id="1951432399">
      <w:bodyDiv w:val="1"/>
      <w:marLeft w:val="0"/>
      <w:marRight w:val="0"/>
      <w:marTop w:val="0"/>
      <w:marBottom w:val="0"/>
      <w:divBdr>
        <w:top w:val="none" w:sz="0" w:space="0" w:color="auto"/>
        <w:left w:val="none" w:sz="0" w:space="0" w:color="auto"/>
        <w:bottom w:val="none" w:sz="0" w:space="0" w:color="auto"/>
        <w:right w:val="none" w:sz="0" w:space="0" w:color="auto"/>
      </w:divBdr>
      <w:divsChild>
        <w:div w:id="1463965919">
          <w:marLeft w:val="0"/>
          <w:marRight w:val="0"/>
          <w:marTop w:val="0"/>
          <w:marBottom w:val="0"/>
          <w:divBdr>
            <w:top w:val="none" w:sz="0" w:space="0" w:color="auto"/>
            <w:left w:val="none" w:sz="0" w:space="0" w:color="auto"/>
            <w:bottom w:val="none" w:sz="0" w:space="0" w:color="auto"/>
            <w:right w:val="none" w:sz="0" w:space="0" w:color="auto"/>
          </w:divBdr>
          <w:divsChild>
            <w:div w:id="2060812122">
              <w:marLeft w:val="0"/>
              <w:marRight w:val="0"/>
              <w:marTop w:val="0"/>
              <w:marBottom w:val="0"/>
              <w:divBdr>
                <w:top w:val="none" w:sz="0" w:space="0" w:color="auto"/>
                <w:left w:val="none" w:sz="0" w:space="0" w:color="auto"/>
                <w:bottom w:val="none" w:sz="0" w:space="0" w:color="auto"/>
                <w:right w:val="none" w:sz="0" w:space="0" w:color="auto"/>
              </w:divBdr>
              <w:divsChild>
                <w:div w:id="2066830392">
                  <w:marLeft w:val="0"/>
                  <w:marRight w:val="0"/>
                  <w:marTop w:val="0"/>
                  <w:marBottom w:val="0"/>
                  <w:divBdr>
                    <w:top w:val="none" w:sz="0" w:space="0" w:color="auto"/>
                    <w:left w:val="none" w:sz="0" w:space="0" w:color="auto"/>
                    <w:bottom w:val="none" w:sz="0" w:space="0" w:color="auto"/>
                    <w:right w:val="none" w:sz="0" w:space="0" w:color="auto"/>
                  </w:divBdr>
                  <w:divsChild>
                    <w:div w:id="468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14797">
      <w:bodyDiv w:val="1"/>
      <w:marLeft w:val="0"/>
      <w:marRight w:val="0"/>
      <w:marTop w:val="0"/>
      <w:marBottom w:val="0"/>
      <w:divBdr>
        <w:top w:val="none" w:sz="0" w:space="0" w:color="auto"/>
        <w:left w:val="none" w:sz="0" w:space="0" w:color="auto"/>
        <w:bottom w:val="none" w:sz="0" w:space="0" w:color="auto"/>
        <w:right w:val="none" w:sz="0" w:space="0" w:color="auto"/>
      </w:divBdr>
      <w:divsChild>
        <w:div w:id="1948148433">
          <w:marLeft w:val="0"/>
          <w:marRight w:val="0"/>
          <w:marTop w:val="0"/>
          <w:marBottom w:val="0"/>
          <w:divBdr>
            <w:top w:val="none" w:sz="0" w:space="0" w:color="auto"/>
            <w:left w:val="none" w:sz="0" w:space="0" w:color="auto"/>
            <w:bottom w:val="none" w:sz="0" w:space="0" w:color="auto"/>
            <w:right w:val="none" w:sz="0" w:space="0" w:color="auto"/>
          </w:divBdr>
          <w:divsChild>
            <w:div w:id="1160853955">
              <w:marLeft w:val="0"/>
              <w:marRight w:val="0"/>
              <w:marTop w:val="0"/>
              <w:marBottom w:val="0"/>
              <w:divBdr>
                <w:top w:val="none" w:sz="0" w:space="0" w:color="auto"/>
                <w:left w:val="none" w:sz="0" w:space="0" w:color="auto"/>
                <w:bottom w:val="none" w:sz="0" w:space="0" w:color="auto"/>
                <w:right w:val="none" w:sz="0" w:space="0" w:color="auto"/>
              </w:divBdr>
              <w:divsChild>
                <w:div w:id="1992098791">
                  <w:marLeft w:val="0"/>
                  <w:marRight w:val="0"/>
                  <w:marTop w:val="0"/>
                  <w:marBottom w:val="0"/>
                  <w:divBdr>
                    <w:top w:val="none" w:sz="0" w:space="0" w:color="auto"/>
                    <w:left w:val="none" w:sz="0" w:space="0" w:color="auto"/>
                    <w:bottom w:val="none" w:sz="0" w:space="0" w:color="auto"/>
                    <w:right w:val="none" w:sz="0" w:space="0" w:color="auto"/>
                  </w:divBdr>
                  <w:divsChild>
                    <w:div w:id="100802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bs.org/tv_schedules/" TargetMode="External"/><Relationship Id="rId18" Type="http://schemas.openxmlformats.org/officeDocument/2006/relationships/hyperlink" Target="https://www.pbs.org/pbs-video-app/" TargetMode="External"/><Relationship Id="rId26" Type="http://schemas.openxmlformats.org/officeDocument/2006/relationships/hyperlink" Target="http://wnet.org/" TargetMode="External"/><Relationship Id="rId39" Type="http://schemas.openxmlformats.org/officeDocument/2006/relationships/theme" Target="theme/theme1.xml"/><Relationship Id="rId21" Type="http://schemas.openxmlformats.org/officeDocument/2006/relationships/hyperlink" Target="http://pbs.org/americanmasters,"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thirteen.org/pressroom" TargetMode="External"/><Relationship Id="rId17" Type="http://schemas.openxmlformats.org/officeDocument/2006/relationships/hyperlink" Target="http://pbs.org/" TargetMode="External"/><Relationship Id="rId25" Type="http://schemas.openxmlformats.org/officeDocument/2006/relationships/hyperlink" Target="http://instagram.com/pbsamericanmasters"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bs.org/americanmasters" TargetMode="External"/><Relationship Id="rId20" Type="http://schemas.openxmlformats.org/officeDocument/2006/relationships/hyperlink" Target="https://help.pbs.org/support/solutions/5000121793" TargetMode="External"/><Relationship Id="rId29" Type="http://schemas.openxmlformats.org/officeDocument/2006/relationships/hyperlink" Target="https://www.mynjpb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pbs.org/pressroom" TargetMode="External"/><Relationship Id="rId24" Type="http://schemas.openxmlformats.org/officeDocument/2006/relationships/hyperlink" Target="http://youtube.com/AmericanMastersPBS" TargetMode="External"/><Relationship Id="rId32" Type="http://schemas.openxmlformats.org/officeDocument/2006/relationships/header" Target="header1.xml"/><Relationship Id="rId37"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s://www.pbs.org/pbs-video-app/" TargetMode="External"/><Relationship Id="rId23" Type="http://schemas.openxmlformats.org/officeDocument/2006/relationships/hyperlink" Target="http://twitter.com/pbsamermasters" TargetMode="External"/><Relationship Id="rId28" Type="http://schemas.openxmlformats.org/officeDocument/2006/relationships/hyperlink" Target="http://wliw.org/" TargetMode="External"/><Relationship Id="rId36" Type="http://schemas.openxmlformats.org/officeDocument/2006/relationships/header" Target="header3.xml"/><Relationship Id="rId10" Type="http://schemas.openxmlformats.org/officeDocument/2006/relationships/hyperlink" Target="mailto:clarked@wnet.org" TargetMode="External"/><Relationship Id="rId19" Type="http://schemas.openxmlformats.org/officeDocument/2006/relationships/hyperlink" Target="https://www.pbs.org/passport/videos/" TargetMode="External"/><Relationship Id="rId31" Type="http://schemas.openxmlformats.org/officeDocument/2006/relationships/hyperlink" Target="https://www.njspotlightnews.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pbs.org/americanmasters" TargetMode="External"/><Relationship Id="rId22" Type="http://schemas.openxmlformats.org/officeDocument/2006/relationships/hyperlink" Target="http://www.facebook.com/americanmasters" TargetMode="External"/><Relationship Id="rId27" Type="http://schemas.openxmlformats.org/officeDocument/2006/relationships/hyperlink" Target="http://thirteen.org/" TargetMode="External"/><Relationship Id="rId30" Type="http://schemas.openxmlformats.org/officeDocument/2006/relationships/hyperlink" Target="http://allarts.org/"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F9FB190286C041BCF83016DB79AC03" ma:contentTypeVersion="13" ma:contentTypeDescription="Create a new document." ma:contentTypeScope="" ma:versionID="8823f2d33a09452d43dd1ffd348d86c7">
  <xsd:schema xmlns:xsd="http://www.w3.org/2001/XMLSchema" xmlns:xs="http://www.w3.org/2001/XMLSchema" xmlns:p="http://schemas.microsoft.com/office/2006/metadata/properties" xmlns:ns2="e7adbe5b-113f-4502-9df4-bea9947e352d" xmlns:ns3="21b461f8-f192-4e2d-9ba6-9a142946b54a" targetNamespace="http://schemas.microsoft.com/office/2006/metadata/properties" ma:root="true" ma:fieldsID="a26d6d95e244d3ace888a388aa10ab1e" ns2:_="" ns3:_="">
    <xsd:import namespace="e7adbe5b-113f-4502-9df4-bea9947e352d"/>
    <xsd:import namespace="21b461f8-f192-4e2d-9ba6-9a142946b5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dbe5b-113f-4502-9df4-bea9947e35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b461f8-f192-4e2d-9ba6-9a142946b5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E18698-C68B-4ED8-8C49-936CFA689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dbe5b-113f-4502-9df4-bea9947e352d"/>
    <ds:schemaRef ds:uri="21b461f8-f192-4e2d-9ba6-9a142946b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0578C6-2F75-4D25-B743-35BFA75B1A6D}">
  <ds:schemaRefs>
    <ds:schemaRef ds:uri="http://schemas.microsoft.com/sharepoint/v3/contenttype/forms"/>
  </ds:schemaRefs>
</ds:datastoreItem>
</file>

<file path=customXml/itemProps3.xml><?xml version="1.0" encoding="utf-8"?>
<ds:datastoreItem xmlns:ds="http://schemas.openxmlformats.org/officeDocument/2006/customXml" ds:itemID="{8F5BDD54-E5D2-47E9-85F8-DB8DF42F7E94}">
  <ds:schemaRefs>
    <ds:schemaRef ds:uri="http://schemas.openxmlformats.org/officeDocument/2006/bibliography"/>
  </ds:schemaRefs>
</ds:datastoreItem>
</file>

<file path=customXml/itemProps4.xml><?xml version="1.0" encoding="utf-8"?>
<ds:datastoreItem xmlns:ds="http://schemas.openxmlformats.org/officeDocument/2006/customXml" ds:itemID="{EC979C67-7F62-495A-82E5-190CC111F59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Manager/>
  <Company>www.brandwares.com</Company>
  <LinksUpToDate>false</LinksUpToDate>
  <CharactersWithSpaces>8729</CharactersWithSpaces>
  <SharedDoc>false</SharedDoc>
  <HyperlinkBase/>
  <HLinks>
    <vt:vector size="12" baseType="variant">
      <vt:variant>
        <vt:i4>3735557</vt:i4>
      </vt:variant>
      <vt:variant>
        <vt:i4>0</vt:i4>
      </vt:variant>
      <vt:variant>
        <vt:i4>0</vt:i4>
      </vt:variant>
      <vt:variant>
        <vt:i4>5</vt:i4>
      </vt:variant>
      <vt:variant>
        <vt:lpwstr>mailto:LeeD@wnet.org</vt:lpwstr>
      </vt:variant>
      <vt:variant>
        <vt:lpwstr/>
      </vt:variant>
      <vt:variant>
        <vt:i4>5767218</vt:i4>
      </vt:variant>
      <vt:variant>
        <vt:i4>-1</vt:i4>
      </vt:variant>
      <vt:variant>
        <vt:i4>2080</vt:i4>
      </vt:variant>
      <vt:variant>
        <vt:i4>1</vt:i4>
      </vt:variant>
      <vt:variant>
        <vt:lpwstr>GP Met top_5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subject/>
  <dc:creator>wnet wnet</dc:creator>
  <cp:keywords/>
  <dc:description>Version 1.04_x000d_
Job 0734_x000d_
August 5, 2009</dc:description>
  <cp:lastModifiedBy>Clarke, David</cp:lastModifiedBy>
  <cp:revision>8</cp:revision>
  <cp:lastPrinted>2022-04-21T20:49:00Z</cp:lastPrinted>
  <dcterms:created xsi:type="dcterms:W3CDTF">2022-04-25T14:01:00Z</dcterms:created>
  <dcterms:modified xsi:type="dcterms:W3CDTF">2022-05-13T13:37:00Z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0x01010027F9FB190286C041BCF83016DB79AC03</vt:lpwstr>
  </property>
</Properties>
</file>