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FAEBB7" w14:textId="77777777" w:rsidR="007D062C" w:rsidRPr="00527EFA" w:rsidRDefault="007D062C" w:rsidP="007D062C">
      <w:pPr>
        <w:widowControl w:val="0"/>
        <w:tabs>
          <w:tab w:val="left" w:pos="2272"/>
          <w:tab w:val="left" w:pos="2430"/>
        </w:tabs>
        <w:autoSpaceDE w:val="0"/>
        <w:autoSpaceDN w:val="0"/>
        <w:adjustRightInd w:val="0"/>
        <w:spacing w:line="240" w:lineRule="auto"/>
        <w:ind w:right="-16"/>
        <w:rPr>
          <w:color w:val="000000"/>
          <w:sz w:val="18"/>
          <w:szCs w:val="18"/>
        </w:rPr>
      </w:pPr>
      <w:r w:rsidRPr="00527EFA">
        <w:rPr>
          <w:color w:val="000000"/>
          <w:sz w:val="18"/>
          <w:szCs w:val="18"/>
        </w:rPr>
        <w:t>Press Contact:</w:t>
      </w:r>
    </w:p>
    <w:p w14:paraId="3331790A" w14:textId="77777777" w:rsidR="007D062C" w:rsidRPr="00527EFA" w:rsidRDefault="007D062C" w:rsidP="007D062C">
      <w:pPr>
        <w:widowControl w:val="0"/>
        <w:tabs>
          <w:tab w:val="left" w:pos="2272"/>
          <w:tab w:val="left" w:pos="2340"/>
        </w:tabs>
        <w:autoSpaceDE w:val="0"/>
        <w:autoSpaceDN w:val="0"/>
        <w:adjustRightInd w:val="0"/>
        <w:spacing w:line="240" w:lineRule="auto"/>
        <w:ind w:right="-16"/>
        <w:rPr>
          <w:rStyle w:val="Hyperlink"/>
          <w:sz w:val="18"/>
          <w:szCs w:val="18"/>
        </w:rPr>
      </w:pPr>
      <w:r w:rsidRPr="00527EFA">
        <w:rPr>
          <w:color w:val="000000"/>
          <w:sz w:val="18"/>
          <w:szCs w:val="18"/>
        </w:rPr>
        <w:t xml:space="preserve">Natasha Padilla, WNET, </w:t>
      </w:r>
      <w:r w:rsidRPr="00527EFA">
        <w:rPr>
          <w:rStyle w:val="grame"/>
          <w:sz w:val="18"/>
          <w:szCs w:val="18"/>
        </w:rPr>
        <w:t>212.560.8824</w:t>
      </w:r>
      <w:r w:rsidRPr="00527EFA">
        <w:rPr>
          <w:sz w:val="18"/>
          <w:szCs w:val="18"/>
        </w:rPr>
        <w:t xml:space="preserve">, </w:t>
      </w:r>
      <w:hyperlink r:id="rId6" w:history="1">
        <w:r w:rsidRPr="00527EFA">
          <w:rPr>
            <w:rStyle w:val="Hyperlink"/>
            <w:sz w:val="18"/>
            <w:szCs w:val="18"/>
          </w:rPr>
          <w:t>padilla@wnet.org</w:t>
        </w:r>
      </w:hyperlink>
    </w:p>
    <w:p w14:paraId="0BFD38E5" w14:textId="77777777" w:rsidR="007D062C" w:rsidRPr="00527EFA" w:rsidRDefault="007D062C" w:rsidP="007D062C">
      <w:pPr>
        <w:spacing w:line="240" w:lineRule="auto"/>
        <w:ind w:right="-16"/>
        <w:rPr>
          <w:rStyle w:val="Hyperlink"/>
          <w:sz w:val="18"/>
          <w:szCs w:val="18"/>
        </w:rPr>
      </w:pPr>
      <w:r w:rsidRPr="00527EFA">
        <w:rPr>
          <w:sz w:val="18"/>
          <w:szCs w:val="18"/>
        </w:rPr>
        <w:t xml:space="preserve">Press Materials: </w:t>
      </w:r>
      <w:hyperlink r:id="rId7" w:history="1">
        <w:r w:rsidRPr="00527EFA">
          <w:rPr>
            <w:rStyle w:val="Hyperlink"/>
            <w:sz w:val="18"/>
            <w:szCs w:val="18"/>
          </w:rPr>
          <w:t>http://pbs.org/pressroom</w:t>
        </w:r>
      </w:hyperlink>
      <w:r w:rsidRPr="00527EFA">
        <w:rPr>
          <w:sz w:val="18"/>
          <w:szCs w:val="18"/>
        </w:rPr>
        <w:t xml:space="preserve"> or </w:t>
      </w:r>
      <w:hyperlink r:id="rId8" w:history="1">
        <w:r w:rsidRPr="00527EFA">
          <w:rPr>
            <w:rStyle w:val="Hyperlink"/>
            <w:sz w:val="18"/>
            <w:szCs w:val="18"/>
          </w:rPr>
          <w:t>http://thirteen.org/pressroom</w:t>
        </w:r>
      </w:hyperlink>
    </w:p>
    <w:p w14:paraId="0C7C6EE1" w14:textId="77777777" w:rsidR="007D062C" w:rsidRPr="00123E61" w:rsidRDefault="007D062C" w:rsidP="007D062C">
      <w:pPr>
        <w:pStyle w:val="NormalIndent"/>
        <w:spacing w:line="240" w:lineRule="auto"/>
        <w:ind w:right="-16"/>
        <w:rPr>
          <w:sz w:val="8"/>
        </w:rPr>
      </w:pPr>
    </w:p>
    <w:p w14:paraId="1CB65E5F" w14:textId="77777777" w:rsidR="007D062C" w:rsidRPr="00527EFA" w:rsidRDefault="007D062C" w:rsidP="007D062C">
      <w:pPr>
        <w:widowControl w:val="0"/>
        <w:autoSpaceDE w:val="0"/>
        <w:autoSpaceDN w:val="0"/>
        <w:adjustRightInd w:val="0"/>
        <w:spacing w:line="240" w:lineRule="auto"/>
        <w:ind w:right="-16"/>
        <w:rPr>
          <w:color w:val="000000"/>
          <w:sz w:val="18"/>
          <w:szCs w:val="18"/>
        </w:rPr>
      </w:pPr>
      <w:r w:rsidRPr="00527EFA">
        <w:rPr>
          <w:color w:val="000000"/>
          <w:sz w:val="18"/>
          <w:szCs w:val="18"/>
        </w:rPr>
        <w:t xml:space="preserve">Websites: </w:t>
      </w:r>
      <w:hyperlink r:id="rId9" w:history="1">
        <w:r w:rsidRPr="00527EFA">
          <w:rPr>
            <w:rStyle w:val="Hyperlink"/>
            <w:sz w:val="18"/>
            <w:szCs w:val="18"/>
          </w:rPr>
          <w:t>http://pbs.org/americanmasters</w:t>
        </w:r>
      </w:hyperlink>
      <w:r w:rsidRPr="00527EFA">
        <w:rPr>
          <w:color w:val="000000"/>
          <w:sz w:val="18"/>
          <w:szCs w:val="18"/>
        </w:rPr>
        <w:t xml:space="preserve">, </w:t>
      </w:r>
      <w:hyperlink r:id="rId10" w:history="1">
        <w:r w:rsidRPr="00527EFA">
          <w:rPr>
            <w:rStyle w:val="Hyperlink"/>
            <w:sz w:val="18"/>
            <w:szCs w:val="18"/>
          </w:rPr>
          <w:t>http://facebook.com/americanmasters</w:t>
        </w:r>
      </w:hyperlink>
      <w:r w:rsidRPr="00527EFA">
        <w:rPr>
          <w:color w:val="000000"/>
          <w:sz w:val="18"/>
          <w:szCs w:val="18"/>
        </w:rPr>
        <w:t xml:space="preserve">, </w:t>
      </w:r>
      <w:hyperlink r:id="rId11" w:history="1">
        <w:r w:rsidRPr="00527EFA">
          <w:rPr>
            <w:rStyle w:val="Hyperlink"/>
            <w:sz w:val="18"/>
            <w:szCs w:val="18"/>
          </w:rPr>
          <w:t>@PBSAmerMasters</w:t>
        </w:r>
      </w:hyperlink>
      <w:r w:rsidRPr="00527EFA">
        <w:rPr>
          <w:color w:val="000000"/>
          <w:sz w:val="18"/>
          <w:szCs w:val="18"/>
        </w:rPr>
        <w:t xml:space="preserve">, </w:t>
      </w:r>
      <w:hyperlink r:id="rId12" w:history="1">
        <w:r w:rsidRPr="00527EFA">
          <w:rPr>
            <w:rStyle w:val="Hyperlink"/>
            <w:sz w:val="18"/>
            <w:szCs w:val="18"/>
          </w:rPr>
          <w:t>http://pbsamericanmasters.tumblr.com</w:t>
        </w:r>
      </w:hyperlink>
      <w:r w:rsidRPr="00527EFA">
        <w:rPr>
          <w:color w:val="000000"/>
          <w:sz w:val="18"/>
          <w:szCs w:val="18"/>
        </w:rPr>
        <w:t xml:space="preserve">, </w:t>
      </w:r>
      <w:hyperlink r:id="rId13" w:history="1">
        <w:r w:rsidRPr="00527EFA">
          <w:rPr>
            <w:rStyle w:val="Hyperlink"/>
            <w:sz w:val="18"/>
            <w:szCs w:val="18"/>
          </w:rPr>
          <w:t>http://youtube.com/AmericanMastersPBS</w:t>
        </w:r>
      </w:hyperlink>
      <w:r w:rsidRPr="00527EFA">
        <w:rPr>
          <w:color w:val="000000"/>
          <w:sz w:val="18"/>
          <w:szCs w:val="18"/>
        </w:rPr>
        <w:t xml:space="preserve">, </w:t>
      </w:r>
      <w:hyperlink r:id="rId14" w:history="1">
        <w:r w:rsidRPr="00527EFA">
          <w:rPr>
            <w:rStyle w:val="Hyperlink"/>
            <w:sz w:val="18"/>
            <w:szCs w:val="18"/>
          </w:rPr>
          <w:t>http://instagram.com/pbsamericanmasters</w:t>
        </w:r>
      </w:hyperlink>
      <w:r w:rsidRPr="00527EFA">
        <w:rPr>
          <w:color w:val="000000"/>
          <w:sz w:val="18"/>
          <w:szCs w:val="18"/>
        </w:rPr>
        <w:t>, #</w:t>
      </w:r>
      <w:proofErr w:type="spellStart"/>
      <w:r>
        <w:rPr>
          <w:color w:val="000000"/>
          <w:sz w:val="18"/>
          <w:szCs w:val="18"/>
        </w:rPr>
        <w:t>AmericanMastersPBS</w:t>
      </w:r>
      <w:proofErr w:type="spellEnd"/>
    </w:p>
    <w:p w14:paraId="4361C436" w14:textId="77777777" w:rsidR="007D062C" w:rsidRPr="00373F40" w:rsidRDefault="007D062C" w:rsidP="00E73E8A">
      <w:pPr>
        <w:pStyle w:val="NormalIndent"/>
        <w:spacing w:line="480" w:lineRule="auto"/>
        <w:ind w:firstLine="0"/>
      </w:pPr>
      <w:bookmarkStart w:id="0" w:name="_Hlk310708581"/>
    </w:p>
    <w:p w14:paraId="2A93362F" w14:textId="3FF38F1D" w:rsidR="00EC220C" w:rsidRDefault="00EC220C" w:rsidP="00EC220C">
      <w:pPr>
        <w:pStyle w:val="NormalIndent"/>
        <w:spacing w:line="240" w:lineRule="auto"/>
        <w:ind w:right="74" w:firstLine="0"/>
        <w:jc w:val="center"/>
        <w:rPr>
          <w:b/>
          <w:bCs/>
          <w:i/>
          <w:sz w:val="28"/>
          <w:szCs w:val="28"/>
        </w:rPr>
      </w:pPr>
      <w:r>
        <w:rPr>
          <w:b/>
          <w:bCs/>
          <w:i/>
          <w:sz w:val="28"/>
          <w:szCs w:val="28"/>
        </w:rPr>
        <w:t>American Masters</w:t>
      </w:r>
      <w:r w:rsidR="00E73E8A">
        <w:rPr>
          <w:b/>
          <w:bCs/>
          <w:i/>
          <w:sz w:val="28"/>
          <w:szCs w:val="28"/>
        </w:rPr>
        <w:t xml:space="preserve">: </w:t>
      </w:r>
      <w:r w:rsidR="009836F1" w:rsidRPr="009836F1">
        <w:rPr>
          <w:b/>
          <w:bCs/>
          <w:i/>
          <w:sz w:val="28"/>
          <w:szCs w:val="28"/>
        </w:rPr>
        <w:t>Richard Linklater – dream is destiny</w:t>
      </w:r>
    </w:p>
    <w:p w14:paraId="6C928156" w14:textId="77777777" w:rsidR="00EC220C" w:rsidRPr="006E2325" w:rsidRDefault="00EC220C" w:rsidP="00EC220C">
      <w:pPr>
        <w:pStyle w:val="NormalIndent"/>
        <w:spacing w:line="240" w:lineRule="auto"/>
        <w:ind w:right="74" w:firstLine="0"/>
        <w:jc w:val="center"/>
        <w:rPr>
          <w:b/>
          <w:bCs/>
          <w:sz w:val="24"/>
          <w:szCs w:val="24"/>
        </w:rPr>
      </w:pPr>
    </w:p>
    <w:p w14:paraId="03987E7B" w14:textId="7D4CCF19" w:rsidR="00E73E8A" w:rsidRDefault="00E73E8A" w:rsidP="00EC220C">
      <w:pPr>
        <w:pStyle w:val="NormalIndent"/>
        <w:spacing w:line="240" w:lineRule="auto"/>
        <w:ind w:firstLine="0"/>
        <w:jc w:val="center"/>
        <w:rPr>
          <w:bCs/>
          <w:i/>
          <w:iCs/>
          <w:sz w:val="24"/>
        </w:rPr>
      </w:pPr>
      <w:r w:rsidRPr="00E73E8A">
        <w:rPr>
          <w:bCs/>
          <w:i/>
          <w:iCs/>
          <w:sz w:val="24"/>
        </w:rPr>
        <w:t xml:space="preserve">Premieres nationwide Friday, September </w:t>
      </w:r>
      <w:r w:rsidR="009836F1">
        <w:rPr>
          <w:bCs/>
          <w:i/>
          <w:iCs/>
          <w:sz w:val="24"/>
        </w:rPr>
        <w:t>1</w:t>
      </w:r>
      <w:r w:rsidRPr="00E73E8A">
        <w:rPr>
          <w:bCs/>
          <w:i/>
          <w:iCs/>
          <w:sz w:val="24"/>
        </w:rPr>
        <w:t xml:space="preserve"> at 9/8c on PBS (check local listings)</w:t>
      </w:r>
    </w:p>
    <w:p w14:paraId="04EEE5C9" w14:textId="77777777" w:rsidR="00EC220C" w:rsidRPr="006E2325" w:rsidRDefault="00EC220C" w:rsidP="000358E0">
      <w:pPr>
        <w:pStyle w:val="NormalIndent"/>
        <w:spacing w:line="240" w:lineRule="auto"/>
        <w:ind w:right="74" w:firstLine="0"/>
        <w:rPr>
          <w:b/>
          <w:bCs/>
          <w:sz w:val="24"/>
          <w:szCs w:val="24"/>
        </w:rPr>
      </w:pPr>
    </w:p>
    <w:p w14:paraId="5BF214E1" w14:textId="18C6B0B3" w:rsidR="00EC220C" w:rsidRDefault="00EC3F4B" w:rsidP="00EC220C">
      <w:pPr>
        <w:spacing w:line="360" w:lineRule="auto"/>
        <w:ind w:right="74"/>
        <w:jc w:val="center"/>
        <w:rPr>
          <w:b/>
          <w:bCs/>
          <w:iCs/>
          <w:sz w:val="24"/>
        </w:rPr>
      </w:pPr>
      <w:r>
        <w:rPr>
          <w:b/>
          <w:bCs/>
          <w:iCs/>
          <w:sz w:val="24"/>
        </w:rPr>
        <w:t xml:space="preserve">TCA </w:t>
      </w:r>
      <w:r w:rsidR="00EC220C" w:rsidRPr="00046E08">
        <w:rPr>
          <w:b/>
          <w:bCs/>
          <w:iCs/>
          <w:sz w:val="24"/>
        </w:rPr>
        <w:t>Bios</w:t>
      </w:r>
    </w:p>
    <w:bookmarkEnd w:id="0"/>
    <w:p w14:paraId="2923DE4D" w14:textId="77777777" w:rsidR="00150AF8" w:rsidRDefault="00150AF8" w:rsidP="00FF3BFA">
      <w:pPr>
        <w:pStyle w:val="NormalIndent"/>
        <w:spacing w:line="240" w:lineRule="auto"/>
        <w:ind w:firstLine="0"/>
      </w:pPr>
    </w:p>
    <w:p w14:paraId="432F7141" w14:textId="4C873412" w:rsidR="00EE6C5E" w:rsidRPr="009D269F" w:rsidRDefault="00EE6C5E" w:rsidP="00EE6C5E">
      <w:pPr>
        <w:tabs>
          <w:tab w:val="left" w:pos="720"/>
          <w:tab w:val="left" w:pos="8640"/>
        </w:tabs>
        <w:rPr>
          <w:rFonts w:eastAsia="Arial" w:cs="Arial"/>
          <w:b/>
        </w:rPr>
      </w:pPr>
      <w:r>
        <w:rPr>
          <w:rFonts w:eastAsia="Arial" w:cs="Arial"/>
          <w:b/>
          <w:color w:val="000000"/>
        </w:rPr>
        <w:t>Richard Linklater</w:t>
      </w:r>
    </w:p>
    <w:p w14:paraId="3375DCE1" w14:textId="79E56C8E" w:rsidR="00EE6C5E" w:rsidRPr="00EE6C5E" w:rsidRDefault="00EE6C5E" w:rsidP="00EE6C5E">
      <w:pPr>
        <w:tabs>
          <w:tab w:val="left" w:pos="720"/>
          <w:tab w:val="left" w:pos="8640"/>
        </w:tabs>
        <w:spacing w:line="360" w:lineRule="auto"/>
        <w:rPr>
          <w:rFonts w:eastAsia="Arial" w:cs="Arial"/>
          <w:i/>
          <w:color w:val="000000"/>
        </w:rPr>
      </w:pPr>
      <w:r w:rsidRPr="00EE6C5E">
        <w:rPr>
          <w:rFonts w:eastAsia="Arial" w:cs="Arial"/>
          <w:i/>
          <w:color w:val="000000"/>
        </w:rPr>
        <w:t>Film Subject</w:t>
      </w:r>
    </w:p>
    <w:p w14:paraId="54F70355" w14:textId="62A076F6" w:rsidR="00EE6C5E" w:rsidRPr="00EE6C5E" w:rsidRDefault="00EE6C5E" w:rsidP="00EE6C5E">
      <w:pPr>
        <w:tabs>
          <w:tab w:val="left" w:pos="720"/>
          <w:tab w:val="left" w:pos="8640"/>
        </w:tabs>
        <w:rPr>
          <w:rFonts w:eastAsia="Arial" w:cs="Arial"/>
          <w:color w:val="000000"/>
          <w:szCs w:val="21"/>
        </w:rPr>
      </w:pPr>
      <w:r w:rsidRPr="00EE6C5E">
        <w:rPr>
          <w:rFonts w:eastAsia="Arial" w:cs="Arial"/>
          <w:color w:val="000000"/>
          <w:szCs w:val="21"/>
        </w:rPr>
        <w:t xml:space="preserve">Before </w:t>
      </w:r>
      <w:r w:rsidRPr="00EE6C5E">
        <w:rPr>
          <w:rFonts w:eastAsia="Arial" w:cs="Arial"/>
          <w:i/>
          <w:color w:val="000000"/>
          <w:szCs w:val="21"/>
        </w:rPr>
        <w:t>Slacker</w:t>
      </w:r>
      <w:r w:rsidRPr="00EE6C5E">
        <w:rPr>
          <w:rFonts w:eastAsia="Arial" w:cs="Arial"/>
          <w:color w:val="000000"/>
          <w:szCs w:val="21"/>
        </w:rPr>
        <w:t xml:space="preserve">, an experimental narrative revolving around 24 hours in the lives of 100 characters, garnered acclaim in 1991, Richard Linklater had made many shorts and completed a Super 8 feature, </w:t>
      </w:r>
      <w:r w:rsidRPr="00EE6C5E">
        <w:rPr>
          <w:rFonts w:eastAsia="Arial" w:cs="Arial"/>
          <w:i/>
          <w:color w:val="000000"/>
          <w:szCs w:val="21"/>
        </w:rPr>
        <w:t>It</w:t>
      </w:r>
      <w:r w:rsidR="005E1D3F">
        <w:rPr>
          <w:rFonts w:eastAsia="Arial" w:cs="Arial"/>
          <w:i/>
          <w:color w:val="000000"/>
          <w:szCs w:val="21"/>
        </w:rPr>
        <w:t>’</w:t>
      </w:r>
      <w:r w:rsidRPr="00EE6C5E">
        <w:rPr>
          <w:rFonts w:eastAsia="Arial" w:cs="Arial"/>
          <w:i/>
          <w:color w:val="000000"/>
          <w:szCs w:val="21"/>
        </w:rPr>
        <w:t>s Impossible to Learn to Plow by Reading Books</w:t>
      </w:r>
      <w:r w:rsidRPr="00EE6C5E">
        <w:rPr>
          <w:rFonts w:eastAsia="Arial" w:cs="Arial"/>
          <w:color w:val="000000"/>
          <w:szCs w:val="21"/>
        </w:rPr>
        <w:t xml:space="preserve"> (1988).</w:t>
      </w:r>
    </w:p>
    <w:p w14:paraId="2347A64D" w14:textId="64E802C2" w:rsidR="00EE6C5E" w:rsidRPr="00EE6C5E" w:rsidRDefault="00EE6C5E" w:rsidP="00EE6C5E">
      <w:pPr>
        <w:tabs>
          <w:tab w:val="left" w:pos="720"/>
          <w:tab w:val="left" w:pos="8640"/>
        </w:tabs>
        <w:rPr>
          <w:rFonts w:eastAsia="Arial" w:cs="Arial"/>
          <w:color w:val="000000"/>
          <w:szCs w:val="21"/>
        </w:rPr>
      </w:pPr>
      <w:r w:rsidRPr="00EE6C5E">
        <w:rPr>
          <w:rFonts w:eastAsia="Arial" w:cs="Arial"/>
          <w:color w:val="000000"/>
          <w:szCs w:val="21"/>
        </w:rPr>
        <w:tab/>
        <w:t>Linklater</w:t>
      </w:r>
      <w:r w:rsidR="005E1D3F">
        <w:rPr>
          <w:rFonts w:eastAsia="Arial" w:cs="Arial"/>
          <w:color w:val="000000"/>
          <w:szCs w:val="21"/>
        </w:rPr>
        <w:t>’</w:t>
      </w:r>
      <w:r w:rsidRPr="00EE6C5E">
        <w:rPr>
          <w:rFonts w:eastAsia="Arial" w:cs="Arial"/>
          <w:color w:val="000000"/>
          <w:szCs w:val="21"/>
        </w:rPr>
        <w:t>s ad</w:t>
      </w:r>
      <w:r w:rsidR="005E1D3F">
        <w:rPr>
          <w:rFonts w:eastAsia="Arial" w:cs="Arial"/>
          <w:color w:val="000000"/>
          <w:szCs w:val="21"/>
        </w:rPr>
        <w:t>ditional credits include the 70</w:t>
      </w:r>
      <w:r w:rsidRPr="00EE6C5E">
        <w:rPr>
          <w:rFonts w:eastAsia="Arial" w:cs="Arial"/>
          <w:color w:val="000000"/>
          <w:szCs w:val="21"/>
        </w:rPr>
        <w:t xml:space="preserve">s cult hit </w:t>
      </w:r>
      <w:r w:rsidRPr="00EE6C5E">
        <w:rPr>
          <w:rFonts w:eastAsia="Arial" w:cs="Arial"/>
          <w:i/>
          <w:color w:val="000000"/>
          <w:szCs w:val="21"/>
        </w:rPr>
        <w:t>Dazed and Confused</w:t>
      </w:r>
      <w:r w:rsidRPr="00EE6C5E">
        <w:rPr>
          <w:rFonts w:eastAsia="Arial" w:cs="Arial"/>
          <w:color w:val="000000"/>
          <w:szCs w:val="21"/>
        </w:rPr>
        <w:t xml:space="preserve"> (1993); </w:t>
      </w:r>
      <w:r w:rsidRPr="00EE6C5E">
        <w:rPr>
          <w:rFonts w:eastAsia="Arial" w:cs="Arial"/>
          <w:i/>
          <w:color w:val="000000"/>
          <w:szCs w:val="21"/>
        </w:rPr>
        <w:t>Before Sunrise</w:t>
      </w:r>
      <w:r w:rsidRPr="00EE6C5E">
        <w:rPr>
          <w:rFonts w:eastAsia="Arial" w:cs="Arial"/>
          <w:color w:val="000000"/>
          <w:szCs w:val="21"/>
        </w:rPr>
        <w:t xml:space="preserve"> (1995), for which Linklater won the Berlin Film Festival Silver Bear Award for Best Director; </w:t>
      </w:r>
      <w:r w:rsidRPr="00EE6C5E">
        <w:rPr>
          <w:rFonts w:eastAsia="Arial" w:cs="Arial"/>
          <w:i/>
          <w:color w:val="000000"/>
          <w:szCs w:val="21"/>
        </w:rPr>
        <w:t>Suburbia</w:t>
      </w:r>
      <w:r w:rsidRPr="00EE6C5E">
        <w:rPr>
          <w:rFonts w:eastAsia="Arial" w:cs="Arial"/>
          <w:color w:val="000000"/>
          <w:szCs w:val="21"/>
        </w:rPr>
        <w:t xml:space="preserve"> (1997); </w:t>
      </w:r>
      <w:r w:rsidRPr="00EE6C5E">
        <w:rPr>
          <w:rFonts w:eastAsia="Arial" w:cs="Arial"/>
          <w:i/>
          <w:color w:val="000000"/>
          <w:szCs w:val="21"/>
        </w:rPr>
        <w:t>The Newton Boys</w:t>
      </w:r>
      <w:r w:rsidRPr="00EE6C5E">
        <w:rPr>
          <w:rFonts w:eastAsia="Arial" w:cs="Arial"/>
          <w:color w:val="000000"/>
          <w:szCs w:val="21"/>
        </w:rPr>
        <w:t xml:space="preserve"> (1998), a western/gangster film set in the 1920s; the animated feature </w:t>
      </w:r>
      <w:r w:rsidRPr="00EE6C5E">
        <w:rPr>
          <w:rFonts w:eastAsia="Arial" w:cs="Arial"/>
          <w:i/>
          <w:color w:val="000000"/>
          <w:szCs w:val="21"/>
        </w:rPr>
        <w:t>Waking Life</w:t>
      </w:r>
      <w:r w:rsidRPr="00EE6C5E">
        <w:rPr>
          <w:rFonts w:eastAsia="Arial" w:cs="Arial"/>
          <w:color w:val="000000"/>
          <w:szCs w:val="21"/>
        </w:rPr>
        <w:t xml:space="preserve"> (2001); the real-time drama </w:t>
      </w:r>
      <w:r w:rsidRPr="00EE6C5E">
        <w:rPr>
          <w:rFonts w:eastAsia="Arial" w:cs="Arial"/>
          <w:i/>
          <w:color w:val="000000"/>
          <w:szCs w:val="21"/>
        </w:rPr>
        <w:t>Tape</w:t>
      </w:r>
      <w:r w:rsidRPr="00EE6C5E">
        <w:rPr>
          <w:rFonts w:eastAsia="Arial" w:cs="Arial"/>
          <w:color w:val="000000"/>
          <w:szCs w:val="21"/>
        </w:rPr>
        <w:t xml:space="preserve"> (2001); the hit comedy </w:t>
      </w:r>
      <w:r w:rsidRPr="00EE6C5E">
        <w:rPr>
          <w:rFonts w:eastAsia="Arial" w:cs="Arial"/>
          <w:i/>
          <w:color w:val="000000"/>
          <w:szCs w:val="21"/>
        </w:rPr>
        <w:t xml:space="preserve">School </w:t>
      </w:r>
      <w:r w:rsidR="00B05D65">
        <w:rPr>
          <w:rFonts w:eastAsia="Arial" w:cs="Arial"/>
          <w:i/>
          <w:color w:val="000000"/>
          <w:szCs w:val="21"/>
        </w:rPr>
        <w:t>o</w:t>
      </w:r>
      <w:r w:rsidRPr="00EE6C5E">
        <w:rPr>
          <w:rFonts w:eastAsia="Arial" w:cs="Arial"/>
          <w:i/>
          <w:color w:val="000000"/>
          <w:szCs w:val="21"/>
        </w:rPr>
        <w:t>f Rock</w:t>
      </w:r>
      <w:r w:rsidRPr="00EE6C5E">
        <w:rPr>
          <w:rFonts w:eastAsia="Arial" w:cs="Arial"/>
          <w:color w:val="000000"/>
          <w:szCs w:val="21"/>
        </w:rPr>
        <w:t xml:space="preserve"> (2003)</w:t>
      </w:r>
      <w:r w:rsidRPr="005E1D3F">
        <w:rPr>
          <w:rFonts w:eastAsia="Arial" w:cs="Arial"/>
          <w:color w:val="000000"/>
          <w:szCs w:val="21"/>
        </w:rPr>
        <w:t xml:space="preserve">; </w:t>
      </w:r>
      <w:r w:rsidRPr="00EE6C5E">
        <w:rPr>
          <w:rFonts w:eastAsia="Arial" w:cs="Arial"/>
          <w:i/>
          <w:color w:val="000000"/>
          <w:szCs w:val="21"/>
        </w:rPr>
        <w:t>$5:15 An Hour</w:t>
      </w:r>
      <w:r w:rsidRPr="00EE6C5E">
        <w:rPr>
          <w:rFonts w:eastAsia="Arial" w:cs="Arial"/>
          <w:color w:val="000000"/>
          <w:szCs w:val="21"/>
        </w:rPr>
        <w:t xml:space="preserve"> (TV)</w:t>
      </w:r>
      <w:r w:rsidR="005E1D3F" w:rsidRPr="005E1D3F">
        <w:rPr>
          <w:rFonts w:eastAsia="Arial" w:cs="Arial"/>
          <w:color w:val="000000"/>
          <w:szCs w:val="21"/>
        </w:rPr>
        <w:t xml:space="preserve"> ;</w:t>
      </w:r>
      <w:r w:rsidRPr="00EE6C5E">
        <w:rPr>
          <w:rFonts w:eastAsia="Arial" w:cs="Arial"/>
          <w:color w:val="000000"/>
          <w:szCs w:val="21"/>
        </w:rPr>
        <w:t xml:space="preserve"> </w:t>
      </w:r>
      <w:r w:rsidRPr="00EE6C5E">
        <w:rPr>
          <w:rFonts w:eastAsia="Arial" w:cs="Arial"/>
          <w:i/>
          <w:color w:val="000000"/>
          <w:szCs w:val="21"/>
        </w:rPr>
        <w:t>Before Sunset</w:t>
      </w:r>
      <w:r w:rsidRPr="00EE6C5E">
        <w:rPr>
          <w:rFonts w:eastAsia="Arial" w:cs="Arial"/>
          <w:color w:val="000000"/>
          <w:szCs w:val="21"/>
        </w:rPr>
        <w:t xml:space="preserve"> (2004)</w:t>
      </w:r>
      <w:r w:rsidR="005E1D3F">
        <w:rPr>
          <w:rFonts w:eastAsia="Arial" w:cs="Arial"/>
          <w:color w:val="000000"/>
          <w:szCs w:val="21"/>
        </w:rPr>
        <w:t>,</w:t>
      </w:r>
      <w:r w:rsidRPr="00EE6C5E">
        <w:rPr>
          <w:rFonts w:eastAsia="Arial" w:cs="Arial"/>
          <w:color w:val="000000"/>
          <w:szCs w:val="21"/>
        </w:rPr>
        <w:t xml:space="preserve"> which earned him an Academy Award nomination; </w:t>
      </w:r>
      <w:r w:rsidRPr="00EE6C5E">
        <w:rPr>
          <w:rFonts w:eastAsia="Arial" w:cs="Arial"/>
          <w:i/>
          <w:color w:val="000000"/>
          <w:szCs w:val="21"/>
        </w:rPr>
        <w:t>Bad News Bears</w:t>
      </w:r>
      <w:r w:rsidRPr="00EE6C5E">
        <w:rPr>
          <w:rFonts w:eastAsia="Arial" w:cs="Arial"/>
          <w:color w:val="000000"/>
          <w:szCs w:val="21"/>
        </w:rPr>
        <w:t xml:space="preserve"> (2005); </w:t>
      </w:r>
      <w:r w:rsidRPr="00EE6C5E">
        <w:rPr>
          <w:rFonts w:eastAsia="Arial" w:cs="Arial"/>
          <w:i/>
          <w:color w:val="000000"/>
          <w:szCs w:val="21"/>
        </w:rPr>
        <w:t>A Scanner Darkly</w:t>
      </w:r>
      <w:r w:rsidRPr="00EE6C5E">
        <w:rPr>
          <w:rFonts w:eastAsia="Arial" w:cs="Arial"/>
          <w:color w:val="000000"/>
          <w:szCs w:val="21"/>
        </w:rPr>
        <w:t xml:space="preserve"> (2006); </w:t>
      </w:r>
      <w:r w:rsidRPr="00EE6C5E">
        <w:rPr>
          <w:rFonts w:eastAsia="Arial" w:cs="Arial"/>
          <w:i/>
          <w:color w:val="000000"/>
          <w:szCs w:val="21"/>
        </w:rPr>
        <w:t>Fast Food Nation</w:t>
      </w:r>
      <w:r w:rsidRPr="00EE6C5E">
        <w:rPr>
          <w:rFonts w:eastAsia="Arial" w:cs="Arial"/>
          <w:color w:val="000000"/>
          <w:szCs w:val="21"/>
        </w:rPr>
        <w:t xml:space="preserve"> (2006); </w:t>
      </w:r>
      <w:r w:rsidRPr="00EE6C5E">
        <w:rPr>
          <w:rFonts w:eastAsia="Arial" w:cs="Arial"/>
          <w:i/>
          <w:color w:val="000000"/>
          <w:szCs w:val="21"/>
        </w:rPr>
        <w:t xml:space="preserve">Inning </w:t>
      </w:r>
      <w:r w:rsidR="00B05D65">
        <w:rPr>
          <w:rFonts w:eastAsia="Arial" w:cs="Arial"/>
          <w:i/>
          <w:color w:val="000000"/>
          <w:szCs w:val="21"/>
        </w:rPr>
        <w:t>b</w:t>
      </w:r>
      <w:r w:rsidR="00B05D65" w:rsidRPr="00EE6C5E">
        <w:rPr>
          <w:rFonts w:eastAsia="Arial" w:cs="Arial"/>
          <w:i/>
          <w:color w:val="000000"/>
          <w:szCs w:val="21"/>
        </w:rPr>
        <w:t xml:space="preserve">y </w:t>
      </w:r>
      <w:r w:rsidRPr="00EE6C5E">
        <w:rPr>
          <w:rFonts w:eastAsia="Arial" w:cs="Arial"/>
          <w:i/>
          <w:color w:val="000000"/>
          <w:szCs w:val="21"/>
        </w:rPr>
        <w:t xml:space="preserve">Inning: A Portrait </w:t>
      </w:r>
      <w:r>
        <w:rPr>
          <w:rFonts w:eastAsia="Arial" w:cs="Arial"/>
          <w:i/>
          <w:color w:val="000000"/>
          <w:szCs w:val="21"/>
        </w:rPr>
        <w:t>o</w:t>
      </w:r>
      <w:r w:rsidRPr="00EE6C5E">
        <w:rPr>
          <w:rFonts w:eastAsia="Arial" w:cs="Arial"/>
          <w:i/>
          <w:color w:val="000000"/>
          <w:szCs w:val="21"/>
        </w:rPr>
        <w:t xml:space="preserve">f </w:t>
      </w:r>
      <w:r>
        <w:rPr>
          <w:rFonts w:eastAsia="Arial" w:cs="Arial"/>
          <w:i/>
          <w:color w:val="000000"/>
          <w:szCs w:val="21"/>
        </w:rPr>
        <w:t>a</w:t>
      </w:r>
      <w:r w:rsidRPr="00EE6C5E">
        <w:rPr>
          <w:rFonts w:eastAsia="Arial" w:cs="Arial"/>
          <w:i/>
          <w:color w:val="000000"/>
          <w:szCs w:val="21"/>
        </w:rPr>
        <w:t xml:space="preserve"> Coach</w:t>
      </w:r>
      <w:r w:rsidRPr="00EE6C5E">
        <w:rPr>
          <w:rFonts w:eastAsia="Arial" w:cs="Arial"/>
          <w:color w:val="000000"/>
          <w:szCs w:val="21"/>
        </w:rPr>
        <w:t xml:space="preserve"> (2008); </w:t>
      </w:r>
      <w:r w:rsidRPr="00EE6C5E">
        <w:rPr>
          <w:rFonts w:eastAsia="Arial" w:cs="Arial"/>
          <w:i/>
          <w:color w:val="000000"/>
          <w:szCs w:val="21"/>
        </w:rPr>
        <w:t xml:space="preserve">Me </w:t>
      </w:r>
      <w:r w:rsidR="00B05D65">
        <w:rPr>
          <w:rFonts w:eastAsia="Arial" w:cs="Arial"/>
          <w:i/>
          <w:color w:val="000000"/>
          <w:szCs w:val="21"/>
        </w:rPr>
        <w:t>a</w:t>
      </w:r>
      <w:r w:rsidR="00B05D65" w:rsidRPr="00EE6C5E">
        <w:rPr>
          <w:rFonts w:eastAsia="Arial" w:cs="Arial"/>
          <w:i/>
          <w:color w:val="000000"/>
          <w:szCs w:val="21"/>
        </w:rPr>
        <w:t xml:space="preserve">nd </w:t>
      </w:r>
      <w:r w:rsidRPr="00EE6C5E">
        <w:rPr>
          <w:rFonts w:eastAsia="Arial" w:cs="Arial"/>
          <w:i/>
          <w:color w:val="000000"/>
          <w:szCs w:val="21"/>
        </w:rPr>
        <w:t xml:space="preserve">Orson Welles </w:t>
      </w:r>
      <w:r w:rsidRPr="00EE6C5E">
        <w:rPr>
          <w:rFonts w:eastAsia="Arial" w:cs="Arial"/>
          <w:color w:val="000000"/>
          <w:szCs w:val="21"/>
        </w:rPr>
        <w:t xml:space="preserve">(2009); </w:t>
      </w:r>
      <w:r w:rsidRPr="00EE6C5E">
        <w:rPr>
          <w:rFonts w:eastAsia="Arial" w:cs="Arial"/>
          <w:i/>
          <w:color w:val="000000"/>
          <w:szCs w:val="21"/>
        </w:rPr>
        <w:t xml:space="preserve">Bernie </w:t>
      </w:r>
      <w:r w:rsidRPr="00EE6C5E">
        <w:rPr>
          <w:rFonts w:eastAsia="Arial" w:cs="Arial"/>
          <w:color w:val="000000"/>
          <w:szCs w:val="21"/>
        </w:rPr>
        <w:t xml:space="preserve">(2012); </w:t>
      </w:r>
      <w:r w:rsidRPr="00EE6C5E">
        <w:rPr>
          <w:rFonts w:eastAsia="Arial" w:cs="Arial"/>
          <w:i/>
          <w:color w:val="000000"/>
          <w:szCs w:val="21"/>
        </w:rPr>
        <w:t xml:space="preserve">Up </w:t>
      </w:r>
      <w:r>
        <w:rPr>
          <w:rFonts w:eastAsia="Arial" w:cs="Arial"/>
          <w:i/>
          <w:color w:val="000000"/>
          <w:szCs w:val="21"/>
        </w:rPr>
        <w:t>t</w:t>
      </w:r>
      <w:r w:rsidRPr="00EE6C5E">
        <w:rPr>
          <w:rFonts w:eastAsia="Arial" w:cs="Arial"/>
          <w:i/>
          <w:color w:val="000000"/>
          <w:szCs w:val="21"/>
        </w:rPr>
        <w:t>o Speed</w:t>
      </w:r>
      <w:r w:rsidRPr="00EE6C5E">
        <w:rPr>
          <w:rFonts w:eastAsia="Arial" w:cs="Arial"/>
          <w:color w:val="000000"/>
          <w:szCs w:val="21"/>
        </w:rPr>
        <w:t xml:space="preserve"> (2012, H</w:t>
      </w:r>
      <w:r w:rsidR="005E1D3F">
        <w:rPr>
          <w:rFonts w:eastAsia="Arial" w:cs="Arial"/>
          <w:color w:val="000000"/>
          <w:szCs w:val="21"/>
        </w:rPr>
        <w:t>ulu</w:t>
      </w:r>
      <w:r w:rsidRPr="00EE6C5E">
        <w:rPr>
          <w:rFonts w:eastAsia="Arial" w:cs="Arial"/>
          <w:color w:val="000000"/>
          <w:szCs w:val="21"/>
        </w:rPr>
        <w:t xml:space="preserve">); </w:t>
      </w:r>
      <w:r w:rsidRPr="00EE6C5E">
        <w:rPr>
          <w:rFonts w:eastAsia="Arial" w:cs="Arial"/>
          <w:i/>
          <w:color w:val="000000"/>
          <w:szCs w:val="21"/>
        </w:rPr>
        <w:t>Before Midnight</w:t>
      </w:r>
      <w:r w:rsidRPr="00EE6C5E">
        <w:rPr>
          <w:rFonts w:eastAsia="Arial" w:cs="Arial"/>
          <w:color w:val="000000"/>
          <w:szCs w:val="21"/>
        </w:rPr>
        <w:t xml:space="preserve"> (2013); </w:t>
      </w:r>
      <w:r w:rsidRPr="00EE6C5E">
        <w:rPr>
          <w:rFonts w:eastAsia="Arial" w:cs="Arial"/>
          <w:i/>
          <w:color w:val="000000"/>
          <w:szCs w:val="21"/>
        </w:rPr>
        <w:t>Boyhood</w:t>
      </w:r>
      <w:r w:rsidRPr="00EE6C5E">
        <w:rPr>
          <w:rFonts w:eastAsia="Arial" w:cs="Arial"/>
          <w:color w:val="000000"/>
          <w:szCs w:val="21"/>
        </w:rPr>
        <w:t xml:space="preserve"> (2014); </w:t>
      </w:r>
      <w:r w:rsidRPr="00EE6C5E">
        <w:rPr>
          <w:rFonts w:eastAsia="Arial" w:cs="Arial"/>
          <w:i/>
          <w:color w:val="000000"/>
          <w:szCs w:val="21"/>
        </w:rPr>
        <w:t>Everybody Wants Some!!</w:t>
      </w:r>
      <w:r w:rsidRPr="00EE6C5E">
        <w:rPr>
          <w:rFonts w:eastAsia="Arial" w:cs="Arial"/>
          <w:color w:val="000000"/>
          <w:szCs w:val="21"/>
        </w:rPr>
        <w:t xml:space="preserve"> (2016); and </w:t>
      </w:r>
      <w:r w:rsidRPr="00EE6C5E">
        <w:rPr>
          <w:rFonts w:eastAsia="Arial" w:cs="Arial"/>
          <w:i/>
          <w:color w:val="000000"/>
          <w:szCs w:val="21"/>
        </w:rPr>
        <w:t xml:space="preserve">Last Flag Flying </w:t>
      </w:r>
      <w:r w:rsidRPr="00EE6C5E">
        <w:rPr>
          <w:rFonts w:eastAsia="Arial" w:cs="Arial"/>
          <w:color w:val="000000"/>
          <w:szCs w:val="21"/>
        </w:rPr>
        <w:t>(2017).</w:t>
      </w:r>
    </w:p>
    <w:p w14:paraId="4BA77F60" w14:textId="44CE7679" w:rsidR="00EE6C5E" w:rsidRDefault="00EE6C5E" w:rsidP="00EE6C5E">
      <w:pPr>
        <w:tabs>
          <w:tab w:val="left" w:pos="720"/>
          <w:tab w:val="left" w:pos="8640"/>
        </w:tabs>
        <w:rPr>
          <w:rFonts w:eastAsia="Arial" w:cs="Arial"/>
          <w:color w:val="000000"/>
          <w:szCs w:val="21"/>
        </w:rPr>
      </w:pPr>
      <w:r w:rsidRPr="00EE6C5E">
        <w:rPr>
          <w:rFonts w:eastAsia="Arial" w:cs="Arial"/>
          <w:color w:val="000000"/>
          <w:szCs w:val="21"/>
        </w:rPr>
        <w:tab/>
        <w:t xml:space="preserve">Linklater also serves as the </w:t>
      </w:r>
      <w:r w:rsidR="00B05D65">
        <w:rPr>
          <w:rFonts w:eastAsia="Arial" w:cs="Arial"/>
          <w:color w:val="000000"/>
          <w:szCs w:val="21"/>
        </w:rPr>
        <w:t>a</w:t>
      </w:r>
      <w:r w:rsidR="00B05D65" w:rsidRPr="00EE6C5E">
        <w:rPr>
          <w:rFonts w:eastAsia="Arial" w:cs="Arial"/>
          <w:color w:val="000000"/>
          <w:szCs w:val="21"/>
        </w:rPr>
        <w:t xml:space="preserve">rtistic </w:t>
      </w:r>
      <w:r w:rsidR="00B05D65">
        <w:rPr>
          <w:rFonts w:eastAsia="Arial" w:cs="Arial"/>
          <w:color w:val="000000"/>
          <w:szCs w:val="21"/>
        </w:rPr>
        <w:t>d</w:t>
      </w:r>
      <w:r w:rsidR="00B05D65" w:rsidRPr="00EE6C5E">
        <w:rPr>
          <w:rFonts w:eastAsia="Arial" w:cs="Arial"/>
          <w:color w:val="000000"/>
          <w:szCs w:val="21"/>
        </w:rPr>
        <w:t xml:space="preserve">irector </w:t>
      </w:r>
      <w:r w:rsidRPr="00EE6C5E">
        <w:rPr>
          <w:rFonts w:eastAsia="Arial" w:cs="Arial"/>
          <w:color w:val="000000"/>
          <w:szCs w:val="21"/>
        </w:rPr>
        <w:t xml:space="preserve">for the Austin Film Society, which he founded in 1985 to showcase films from around the world that were not typically shown in Austin. Now one of the nation’s top film organizations, </w:t>
      </w:r>
      <w:r w:rsidR="00B05D65">
        <w:rPr>
          <w:rFonts w:eastAsia="Arial" w:cs="Arial"/>
          <w:color w:val="000000"/>
          <w:szCs w:val="21"/>
        </w:rPr>
        <w:t>t</w:t>
      </w:r>
      <w:r w:rsidR="00B05D65" w:rsidRPr="00EE6C5E">
        <w:rPr>
          <w:rFonts w:eastAsia="Arial" w:cs="Arial"/>
          <w:color w:val="000000"/>
          <w:szCs w:val="21"/>
        </w:rPr>
        <w:t xml:space="preserve">he </w:t>
      </w:r>
      <w:r w:rsidRPr="00EE6C5E">
        <w:rPr>
          <w:rFonts w:eastAsia="Arial" w:cs="Arial"/>
          <w:color w:val="000000"/>
          <w:szCs w:val="21"/>
        </w:rPr>
        <w:t xml:space="preserve">Austin Film Society shows hundreds of films a </w:t>
      </w:r>
      <w:r w:rsidRPr="00EE6C5E">
        <w:rPr>
          <w:rFonts w:eastAsia="Arial" w:cs="Arial"/>
          <w:color w:val="000000"/>
          <w:szCs w:val="21"/>
        </w:rPr>
        <w:lastRenderedPageBreak/>
        <w:t xml:space="preserve">year, </w:t>
      </w:r>
      <w:r w:rsidR="00B05D65">
        <w:rPr>
          <w:rFonts w:eastAsia="Arial" w:cs="Arial"/>
          <w:color w:val="000000"/>
          <w:szCs w:val="21"/>
        </w:rPr>
        <w:t>offers</w:t>
      </w:r>
      <w:r w:rsidR="00B05D65" w:rsidRPr="00EE6C5E">
        <w:rPr>
          <w:rFonts w:eastAsia="Arial" w:cs="Arial"/>
          <w:color w:val="000000"/>
          <w:szCs w:val="21"/>
        </w:rPr>
        <w:t xml:space="preserve"> </w:t>
      </w:r>
      <w:r w:rsidRPr="00EE6C5E">
        <w:rPr>
          <w:rFonts w:eastAsia="Arial" w:cs="Arial"/>
          <w:color w:val="000000"/>
          <w:szCs w:val="21"/>
        </w:rPr>
        <w:t>educational programs and has given out over $1,500,000 in grants to Texas filmmakers since 1996.</w:t>
      </w:r>
    </w:p>
    <w:p w14:paraId="52A7899F" w14:textId="77777777" w:rsidR="00586A8C" w:rsidRPr="00586A8C" w:rsidRDefault="00586A8C" w:rsidP="00586A8C">
      <w:pPr>
        <w:pStyle w:val="NormalIndent"/>
        <w:rPr>
          <w:rFonts w:eastAsia="Arial"/>
        </w:rPr>
      </w:pPr>
    </w:p>
    <w:p w14:paraId="6CE85D32" w14:textId="376FFA7C" w:rsidR="00E73E8A" w:rsidRPr="00EE6C5E" w:rsidRDefault="006E41A1" w:rsidP="00FF3BFA">
      <w:pPr>
        <w:tabs>
          <w:tab w:val="left" w:pos="720"/>
          <w:tab w:val="left" w:pos="8640"/>
        </w:tabs>
        <w:rPr>
          <w:rFonts w:eastAsia="Arial" w:cs="Arial"/>
          <w:b/>
          <w:szCs w:val="21"/>
        </w:rPr>
      </w:pPr>
      <w:r w:rsidRPr="00EE6C5E">
        <w:rPr>
          <w:rFonts w:eastAsia="Arial" w:cs="Arial"/>
          <w:b/>
          <w:color w:val="000000"/>
          <w:szCs w:val="21"/>
        </w:rPr>
        <w:t>Louis Black</w:t>
      </w:r>
    </w:p>
    <w:p w14:paraId="25CD3601" w14:textId="77DD04A6" w:rsidR="00E73E8A" w:rsidRPr="00EE6C5E" w:rsidRDefault="00E73E8A" w:rsidP="00FF3BFA">
      <w:pPr>
        <w:tabs>
          <w:tab w:val="left" w:pos="720"/>
          <w:tab w:val="left" w:pos="8640"/>
        </w:tabs>
        <w:spacing w:line="360" w:lineRule="auto"/>
        <w:rPr>
          <w:rFonts w:eastAsia="Arial" w:cs="Arial"/>
          <w:i/>
          <w:szCs w:val="21"/>
        </w:rPr>
      </w:pPr>
      <w:r w:rsidRPr="00EE6C5E">
        <w:rPr>
          <w:rFonts w:eastAsia="Arial" w:cs="Arial"/>
          <w:i/>
          <w:color w:val="000000"/>
          <w:szCs w:val="21"/>
        </w:rPr>
        <w:t>Director</w:t>
      </w:r>
      <w:r w:rsidR="006E41A1" w:rsidRPr="00EE6C5E">
        <w:rPr>
          <w:rFonts w:eastAsia="Arial" w:cs="Arial"/>
          <w:i/>
          <w:color w:val="000000"/>
          <w:szCs w:val="21"/>
        </w:rPr>
        <w:t xml:space="preserve"> and </w:t>
      </w:r>
      <w:r w:rsidRPr="00EE6C5E">
        <w:rPr>
          <w:rFonts w:eastAsia="Arial" w:cs="Arial"/>
          <w:i/>
          <w:color w:val="000000"/>
          <w:szCs w:val="21"/>
        </w:rPr>
        <w:t>Producer</w:t>
      </w:r>
    </w:p>
    <w:p w14:paraId="178098C1" w14:textId="7F679AE7" w:rsidR="000B5B30" w:rsidRPr="00EE6C5E" w:rsidRDefault="006E41A1" w:rsidP="00FF3BFA">
      <w:pPr>
        <w:pStyle w:val="NormalIndent"/>
        <w:ind w:firstLine="0"/>
        <w:rPr>
          <w:rFonts w:eastAsia="Arial" w:cs="Arial"/>
          <w:color w:val="000000"/>
          <w:szCs w:val="21"/>
        </w:rPr>
      </w:pPr>
      <w:r w:rsidRPr="00EE6C5E">
        <w:rPr>
          <w:rFonts w:eastAsia="Arial" w:cs="Arial"/>
          <w:color w:val="000000"/>
          <w:szCs w:val="21"/>
        </w:rPr>
        <w:t>Louis Black is a legendary cultura</w:t>
      </w:r>
      <w:r w:rsidR="005C17E8" w:rsidRPr="00EE6C5E">
        <w:rPr>
          <w:rFonts w:eastAsia="Arial" w:cs="Arial"/>
          <w:color w:val="000000"/>
          <w:szCs w:val="21"/>
        </w:rPr>
        <w:t>l force in Austin’s film world.</w:t>
      </w:r>
      <w:r w:rsidRPr="00EE6C5E">
        <w:rPr>
          <w:rFonts w:eastAsia="Arial" w:cs="Arial"/>
          <w:color w:val="000000"/>
          <w:szCs w:val="21"/>
        </w:rPr>
        <w:t xml:space="preserve"> As a co-founder of SXSW (wh</w:t>
      </w:r>
      <w:r w:rsidR="005C17E8" w:rsidRPr="00EE6C5E">
        <w:rPr>
          <w:rFonts w:eastAsia="Arial" w:cs="Arial"/>
          <w:color w:val="000000"/>
          <w:szCs w:val="21"/>
        </w:rPr>
        <w:t xml:space="preserve">ich he named after Hitchcock’s </w:t>
      </w:r>
      <w:r w:rsidRPr="00EE6C5E">
        <w:rPr>
          <w:rFonts w:eastAsia="Arial" w:cs="Arial"/>
          <w:i/>
          <w:color w:val="000000"/>
          <w:szCs w:val="21"/>
        </w:rPr>
        <w:t xml:space="preserve">North </w:t>
      </w:r>
      <w:r w:rsidR="00B05D65">
        <w:rPr>
          <w:rFonts w:eastAsia="Arial" w:cs="Arial"/>
          <w:i/>
          <w:color w:val="000000"/>
          <w:szCs w:val="21"/>
        </w:rPr>
        <w:t>b</w:t>
      </w:r>
      <w:r w:rsidRPr="00EE6C5E">
        <w:rPr>
          <w:rFonts w:eastAsia="Arial" w:cs="Arial"/>
          <w:i/>
          <w:color w:val="000000"/>
          <w:szCs w:val="21"/>
        </w:rPr>
        <w:t>y Northwest</w:t>
      </w:r>
      <w:r w:rsidRPr="00EE6C5E">
        <w:rPr>
          <w:rFonts w:eastAsia="Arial" w:cs="Arial"/>
          <w:color w:val="000000"/>
          <w:szCs w:val="21"/>
        </w:rPr>
        <w:t xml:space="preserve">), he helped originate the </w:t>
      </w:r>
      <w:r w:rsidR="005C17E8" w:rsidRPr="00EE6C5E">
        <w:rPr>
          <w:rFonts w:eastAsia="Arial" w:cs="Arial"/>
          <w:color w:val="000000"/>
          <w:szCs w:val="21"/>
        </w:rPr>
        <w:t xml:space="preserve">festival’s film component. </w:t>
      </w:r>
      <w:r w:rsidRPr="00EE6C5E">
        <w:rPr>
          <w:rFonts w:eastAsia="Arial" w:cs="Arial"/>
          <w:color w:val="000000"/>
          <w:szCs w:val="21"/>
        </w:rPr>
        <w:t>His love of film dates to his teens</w:t>
      </w:r>
      <w:r w:rsidR="00B05D65">
        <w:rPr>
          <w:rFonts w:eastAsia="Arial" w:cs="Arial"/>
          <w:color w:val="000000"/>
          <w:szCs w:val="21"/>
        </w:rPr>
        <w:t>,</w:t>
      </w:r>
      <w:r w:rsidRPr="00EE6C5E">
        <w:rPr>
          <w:rFonts w:eastAsia="Arial" w:cs="Arial"/>
          <w:color w:val="000000"/>
          <w:szCs w:val="21"/>
        </w:rPr>
        <w:t xml:space="preserve"> when he would skip school with friend Leonard Maltin and attend film screenings in </w:t>
      </w:r>
      <w:r w:rsidR="005C17E8" w:rsidRPr="00EE6C5E">
        <w:rPr>
          <w:rFonts w:eastAsia="Arial" w:cs="Arial"/>
          <w:color w:val="000000"/>
          <w:szCs w:val="21"/>
        </w:rPr>
        <w:t xml:space="preserve">New York City </w:t>
      </w:r>
      <w:r w:rsidRPr="00EE6C5E">
        <w:rPr>
          <w:rFonts w:eastAsia="Arial" w:cs="Arial"/>
          <w:color w:val="000000"/>
          <w:szCs w:val="21"/>
        </w:rPr>
        <w:t xml:space="preserve">(once meeting Buster Keaton) to watch as many films as possible. While obtaining his </w:t>
      </w:r>
      <w:r w:rsidR="005C17E8" w:rsidRPr="00EE6C5E">
        <w:rPr>
          <w:rFonts w:eastAsia="Arial" w:cs="Arial"/>
          <w:color w:val="000000"/>
          <w:szCs w:val="21"/>
        </w:rPr>
        <w:t>m</w:t>
      </w:r>
      <w:r w:rsidRPr="00EE6C5E">
        <w:rPr>
          <w:rFonts w:eastAsia="Arial" w:cs="Arial"/>
          <w:color w:val="000000"/>
          <w:szCs w:val="21"/>
        </w:rPr>
        <w:t>aster</w:t>
      </w:r>
      <w:r w:rsidR="005C17E8" w:rsidRPr="00EE6C5E">
        <w:rPr>
          <w:rFonts w:eastAsia="Arial" w:cs="Arial"/>
          <w:color w:val="000000"/>
          <w:szCs w:val="21"/>
        </w:rPr>
        <w:t>’</w:t>
      </w:r>
      <w:r w:rsidRPr="00EE6C5E">
        <w:rPr>
          <w:rFonts w:eastAsia="Arial" w:cs="Arial"/>
          <w:color w:val="000000"/>
          <w:szCs w:val="21"/>
        </w:rPr>
        <w:t xml:space="preserve">s </w:t>
      </w:r>
      <w:r w:rsidR="005C17E8" w:rsidRPr="00EE6C5E">
        <w:rPr>
          <w:rFonts w:eastAsia="Arial" w:cs="Arial"/>
          <w:color w:val="000000"/>
          <w:szCs w:val="21"/>
        </w:rPr>
        <w:t>d</w:t>
      </w:r>
      <w:r w:rsidRPr="00EE6C5E">
        <w:rPr>
          <w:rFonts w:eastAsia="Arial" w:cs="Arial"/>
          <w:color w:val="000000"/>
          <w:szCs w:val="21"/>
        </w:rPr>
        <w:t xml:space="preserve">egree in </w:t>
      </w:r>
      <w:r w:rsidR="005C17E8" w:rsidRPr="00EE6C5E">
        <w:rPr>
          <w:rFonts w:eastAsia="Arial" w:cs="Arial"/>
          <w:color w:val="000000"/>
          <w:szCs w:val="21"/>
        </w:rPr>
        <w:t>fi</w:t>
      </w:r>
      <w:r w:rsidRPr="00EE6C5E">
        <w:rPr>
          <w:rFonts w:eastAsia="Arial" w:cs="Arial"/>
          <w:color w:val="000000"/>
          <w:szCs w:val="21"/>
        </w:rPr>
        <w:t>lm from the University of Te</w:t>
      </w:r>
      <w:r w:rsidR="005C17E8" w:rsidRPr="00EE6C5E">
        <w:rPr>
          <w:rFonts w:eastAsia="Arial" w:cs="Arial"/>
          <w:color w:val="000000"/>
          <w:szCs w:val="21"/>
        </w:rPr>
        <w:t>xas at Austin in the early 1980</w:t>
      </w:r>
      <w:r w:rsidRPr="00EE6C5E">
        <w:rPr>
          <w:rFonts w:eastAsia="Arial" w:cs="Arial"/>
          <w:color w:val="000000"/>
          <w:szCs w:val="21"/>
        </w:rPr>
        <w:t>s</w:t>
      </w:r>
      <w:r w:rsidR="005C17E8" w:rsidRPr="00EE6C5E">
        <w:rPr>
          <w:rFonts w:eastAsia="Arial" w:cs="Arial"/>
          <w:color w:val="000000"/>
          <w:szCs w:val="21"/>
        </w:rPr>
        <w:t>,</w:t>
      </w:r>
      <w:r w:rsidRPr="00EE6C5E">
        <w:rPr>
          <w:rFonts w:eastAsia="Arial" w:cs="Arial"/>
          <w:color w:val="000000"/>
          <w:szCs w:val="21"/>
        </w:rPr>
        <w:t xml:space="preserve"> he was a dire</w:t>
      </w:r>
      <w:r w:rsidR="005C17E8" w:rsidRPr="00EE6C5E">
        <w:rPr>
          <w:rFonts w:eastAsia="Arial" w:cs="Arial"/>
          <w:color w:val="000000"/>
          <w:szCs w:val="21"/>
        </w:rPr>
        <w:t>ctor and programmer at</w:t>
      </w:r>
      <w:r w:rsidRPr="00EE6C5E">
        <w:rPr>
          <w:rFonts w:eastAsia="Arial" w:cs="Arial"/>
          <w:color w:val="000000"/>
          <w:szCs w:val="21"/>
        </w:rPr>
        <w:t xml:space="preserve"> </w:t>
      </w:r>
      <w:proofErr w:type="spellStart"/>
      <w:r w:rsidRPr="00EE6C5E">
        <w:rPr>
          <w:rFonts w:eastAsia="Arial" w:cs="Arial"/>
          <w:color w:val="000000"/>
          <w:szCs w:val="21"/>
        </w:rPr>
        <w:t>CinemaTexas</w:t>
      </w:r>
      <w:proofErr w:type="spellEnd"/>
      <w:r w:rsidR="005C17E8" w:rsidRPr="00EE6C5E">
        <w:rPr>
          <w:rFonts w:eastAsia="Arial" w:cs="Arial"/>
          <w:color w:val="000000"/>
          <w:szCs w:val="21"/>
        </w:rPr>
        <w:t>.</w:t>
      </w:r>
      <w:r w:rsidRPr="00EE6C5E">
        <w:rPr>
          <w:rFonts w:eastAsia="Arial" w:cs="Arial"/>
          <w:color w:val="000000"/>
          <w:szCs w:val="21"/>
        </w:rPr>
        <w:t xml:space="preserve"> He was an original </w:t>
      </w:r>
      <w:r w:rsidR="005C17E8" w:rsidRPr="00EE6C5E">
        <w:rPr>
          <w:rFonts w:eastAsia="Arial" w:cs="Arial"/>
          <w:color w:val="000000"/>
          <w:szCs w:val="21"/>
        </w:rPr>
        <w:t>b</w:t>
      </w:r>
      <w:r w:rsidRPr="00EE6C5E">
        <w:rPr>
          <w:rFonts w:eastAsia="Arial" w:cs="Arial"/>
          <w:color w:val="000000"/>
          <w:szCs w:val="21"/>
        </w:rPr>
        <w:t xml:space="preserve">oard </w:t>
      </w:r>
      <w:r w:rsidR="005C17E8" w:rsidRPr="00EE6C5E">
        <w:rPr>
          <w:rFonts w:eastAsia="Arial" w:cs="Arial"/>
          <w:color w:val="000000"/>
          <w:szCs w:val="21"/>
        </w:rPr>
        <w:t>m</w:t>
      </w:r>
      <w:r w:rsidRPr="00EE6C5E">
        <w:rPr>
          <w:rFonts w:eastAsia="Arial" w:cs="Arial"/>
          <w:color w:val="000000"/>
          <w:szCs w:val="21"/>
        </w:rPr>
        <w:t>ember</w:t>
      </w:r>
      <w:r w:rsidR="005C17E8" w:rsidRPr="00EE6C5E">
        <w:rPr>
          <w:rFonts w:eastAsia="Arial" w:cs="Arial"/>
          <w:color w:val="000000"/>
          <w:szCs w:val="21"/>
        </w:rPr>
        <w:t xml:space="preserve"> of the Austin Film Society, le</w:t>
      </w:r>
      <w:r w:rsidRPr="00EE6C5E">
        <w:rPr>
          <w:rFonts w:eastAsia="Arial" w:cs="Arial"/>
          <w:color w:val="000000"/>
          <w:szCs w:val="21"/>
        </w:rPr>
        <w:t>d by Richard Linklater. As co</w:t>
      </w:r>
      <w:r w:rsidR="005C17E8" w:rsidRPr="00EE6C5E">
        <w:rPr>
          <w:rFonts w:eastAsia="Arial" w:cs="Arial"/>
          <w:color w:val="000000"/>
          <w:szCs w:val="21"/>
        </w:rPr>
        <w:t>-</w:t>
      </w:r>
      <w:r w:rsidRPr="00EE6C5E">
        <w:rPr>
          <w:rFonts w:eastAsia="Arial" w:cs="Arial"/>
          <w:color w:val="000000"/>
          <w:szCs w:val="21"/>
        </w:rPr>
        <w:t xml:space="preserve">founder and editor of </w:t>
      </w:r>
      <w:r w:rsidRPr="00EE6C5E">
        <w:rPr>
          <w:rFonts w:eastAsia="Arial" w:cs="Arial"/>
          <w:i/>
          <w:color w:val="000000"/>
          <w:szCs w:val="21"/>
        </w:rPr>
        <w:t>The Austin Chronicle</w:t>
      </w:r>
      <w:r w:rsidRPr="00EE6C5E">
        <w:rPr>
          <w:rFonts w:eastAsia="Arial" w:cs="Arial"/>
          <w:color w:val="000000"/>
          <w:szCs w:val="21"/>
        </w:rPr>
        <w:t>, he helped shape the city’s rich culture of both making and appreciating great cinema. In 2000</w:t>
      </w:r>
      <w:r w:rsidR="005C17E8" w:rsidRPr="00EE6C5E">
        <w:rPr>
          <w:rFonts w:eastAsia="Arial" w:cs="Arial"/>
          <w:color w:val="000000"/>
          <w:szCs w:val="21"/>
        </w:rPr>
        <w:t>,</w:t>
      </w:r>
      <w:r w:rsidRPr="00EE6C5E">
        <w:rPr>
          <w:rFonts w:eastAsia="Arial" w:cs="Arial"/>
          <w:color w:val="000000"/>
          <w:szCs w:val="21"/>
        </w:rPr>
        <w:t xml:space="preserve"> along with </w:t>
      </w:r>
      <w:r w:rsidRPr="00EE6C5E">
        <w:rPr>
          <w:rFonts w:eastAsia="Arial" w:cs="Arial"/>
          <w:i/>
          <w:color w:val="000000"/>
          <w:szCs w:val="21"/>
        </w:rPr>
        <w:t>Texas Monthly</w:t>
      </w:r>
      <w:r w:rsidRPr="00EE6C5E">
        <w:rPr>
          <w:rFonts w:eastAsia="Arial" w:cs="Arial"/>
          <w:color w:val="000000"/>
          <w:szCs w:val="21"/>
        </w:rPr>
        <w:t xml:space="preserve"> editor Evan Smith</w:t>
      </w:r>
      <w:r w:rsidR="005C17E8" w:rsidRPr="00EE6C5E">
        <w:rPr>
          <w:rFonts w:eastAsia="Arial" w:cs="Arial"/>
          <w:color w:val="000000"/>
          <w:szCs w:val="21"/>
        </w:rPr>
        <w:t>,</w:t>
      </w:r>
      <w:r w:rsidRPr="00EE6C5E">
        <w:rPr>
          <w:rFonts w:eastAsia="Arial" w:cs="Arial"/>
          <w:color w:val="000000"/>
          <w:szCs w:val="21"/>
        </w:rPr>
        <w:t xml:space="preserve"> he launched AFS’ “Texas Film Hall of Fame.” Most recently he co-directed his first film, </w:t>
      </w:r>
      <w:r w:rsidR="005C17E8" w:rsidRPr="00EE6C5E">
        <w:rPr>
          <w:rFonts w:eastAsia="Arial" w:cs="Arial"/>
          <w:b/>
          <w:i/>
          <w:color w:val="000000"/>
          <w:szCs w:val="21"/>
        </w:rPr>
        <w:t>American Masters:</w:t>
      </w:r>
      <w:r w:rsidR="005C17E8" w:rsidRPr="00EE6C5E">
        <w:rPr>
          <w:rFonts w:eastAsia="Arial" w:cs="Arial"/>
          <w:b/>
          <w:color w:val="000000"/>
          <w:szCs w:val="21"/>
        </w:rPr>
        <w:t xml:space="preserve"> </w:t>
      </w:r>
      <w:r w:rsidRPr="00EE6C5E">
        <w:rPr>
          <w:rFonts w:eastAsia="Arial" w:cs="Arial"/>
          <w:b/>
          <w:i/>
          <w:color w:val="000000"/>
          <w:szCs w:val="21"/>
        </w:rPr>
        <w:t xml:space="preserve">Richard Linklater - </w:t>
      </w:r>
      <w:r w:rsidR="00B05D65">
        <w:rPr>
          <w:rFonts w:eastAsia="Arial" w:cs="Arial"/>
          <w:b/>
          <w:i/>
          <w:color w:val="000000"/>
          <w:szCs w:val="21"/>
        </w:rPr>
        <w:t>d</w:t>
      </w:r>
      <w:r w:rsidR="00B05D65" w:rsidRPr="00EE6C5E">
        <w:rPr>
          <w:rFonts w:eastAsia="Arial" w:cs="Arial"/>
          <w:b/>
          <w:i/>
          <w:color w:val="000000"/>
          <w:szCs w:val="21"/>
        </w:rPr>
        <w:t xml:space="preserve">ream </w:t>
      </w:r>
      <w:r w:rsidRPr="00EE6C5E">
        <w:rPr>
          <w:rFonts w:eastAsia="Arial" w:cs="Arial"/>
          <w:b/>
          <w:i/>
          <w:color w:val="000000"/>
          <w:szCs w:val="21"/>
        </w:rPr>
        <w:t xml:space="preserve">is </w:t>
      </w:r>
      <w:r w:rsidR="00B05D65">
        <w:rPr>
          <w:rFonts w:eastAsia="Arial" w:cs="Arial"/>
          <w:b/>
          <w:i/>
          <w:color w:val="000000"/>
          <w:szCs w:val="21"/>
        </w:rPr>
        <w:t>d</w:t>
      </w:r>
      <w:r w:rsidR="00B05D65" w:rsidRPr="00EE6C5E">
        <w:rPr>
          <w:rFonts w:eastAsia="Arial" w:cs="Arial"/>
          <w:b/>
          <w:i/>
          <w:color w:val="000000"/>
          <w:szCs w:val="21"/>
        </w:rPr>
        <w:t>estiny</w:t>
      </w:r>
      <w:r w:rsidRPr="00EE6C5E">
        <w:rPr>
          <w:rFonts w:eastAsia="Arial" w:cs="Arial"/>
          <w:color w:val="000000"/>
          <w:szCs w:val="21"/>
        </w:rPr>
        <w:t>, a documentary about Richard Linklater</w:t>
      </w:r>
      <w:r w:rsidR="00B05D65">
        <w:rPr>
          <w:rFonts w:eastAsia="Arial" w:cs="Arial"/>
          <w:color w:val="000000"/>
          <w:szCs w:val="21"/>
        </w:rPr>
        <w:t>,</w:t>
      </w:r>
      <w:r w:rsidRPr="00EE6C5E">
        <w:rPr>
          <w:rFonts w:eastAsia="Arial" w:cs="Arial"/>
          <w:color w:val="000000"/>
          <w:szCs w:val="21"/>
        </w:rPr>
        <w:t xml:space="preserve"> which premiered at Sundance</w:t>
      </w:r>
      <w:r w:rsidR="005C17E8" w:rsidRPr="00EE6C5E">
        <w:rPr>
          <w:rFonts w:eastAsia="Arial" w:cs="Arial"/>
          <w:color w:val="000000"/>
          <w:szCs w:val="21"/>
        </w:rPr>
        <w:t xml:space="preserve"> and</w:t>
      </w:r>
      <w:r w:rsidRPr="00EE6C5E">
        <w:rPr>
          <w:rFonts w:eastAsia="Arial" w:cs="Arial"/>
          <w:color w:val="000000"/>
          <w:szCs w:val="21"/>
        </w:rPr>
        <w:t xml:space="preserve"> received a standing ovation at Rome Film Fest</w:t>
      </w:r>
      <w:r w:rsidR="005C17E8" w:rsidRPr="00EE6C5E">
        <w:rPr>
          <w:rFonts w:eastAsia="Arial" w:cs="Arial"/>
          <w:color w:val="000000"/>
          <w:szCs w:val="21"/>
        </w:rPr>
        <w:t xml:space="preserve">. </w:t>
      </w:r>
      <w:r w:rsidRPr="00EE6C5E">
        <w:rPr>
          <w:rFonts w:eastAsia="Arial" w:cs="Arial"/>
          <w:color w:val="000000"/>
          <w:szCs w:val="21"/>
        </w:rPr>
        <w:t xml:space="preserve">He executive produced </w:t>
      </w:r>
      <w:r w:rsidRPr="00EE6C5E">
        <w:rPr>
          <w:rFonts w:eastAsia="Arial" w:cs="Arial"/>
          <w:i/>
          <w:color w:val="000000"/>
          <w:szCs w:val="21"/>
        </w:rPr>
        <w:t xml:space="preserve">Be Here to Love Me, A Film </w:t>
      </w:r>
      <w:proofErr w:type="gramStart"/>
      <w:r w:rsidRPr="00EE6C5E">
        <w:rPr>
          <w:rFonts w:eastAsia="Arial" w:cs="Arial"/>
          <w:i/>
          <w:color w:val="000000"/>
          <w:szCs w:val="21"/>
        </w:rPr>
        <w:t>About</w:t>
      </w:r>
      <w:proofErr w:type="gramEnd"/>
      <w:r w:rsidRPr="00EE6C5E">
        <w:rPr>
          <w:rFonts w:eastAsia="Arial" w:cs="Arial"/>
          <w:i/>
          <w:color w:val="000000"/>
          <w:szCs w:val="21"/>
        </w:rPr>
        <w:t xml:space="preserve"> Townes Van Zandt</w:t>
      </w:r>
      <w:r w:rsidRPr="00EE6C5E">
        <w:rPr>
          <w:rFonts w:eastAsia="Arial" w:cs="Arial"/>
          <w:color w:val="000000"/>
          <w:szCs w:val="21"/>
        </w:rPr>
        <w:t>, was a producer on two other films by Margaret Brown, the Peabody Awar</w:t>
      </w:r>
      <w:r w:rsidR="005C17E8" w:rsidRPr="00EE6C5E">
        <w:rPr>
          <w:rFonts w:eastAsia="Arial" w:cs="Arial"/>
          <w:color w:val="000000"/>
          <w:szCs w:val="21"/>
        </w:rPr>
        <w:t>d-w</w:t>
      </w:r>
      <w:r w:rsidRPr="00EE6C5E">
        <w:rPr>
          <w:rFonts w:eastAsia="Arial" w:cs="Arial"/>
          <w:color w:val="000000"/>
          <w:szCs w:val="21"/>
        </w:rPr>
        <w:t xml:space="preserve">inning </w:t>
      </w:r>
      <w:r w:rsidRPr="00EE6C5E">
        <w:rPr>
          <w:rFonts w:eastAsia="Arial" w:cs="Arial"/>
          <w:i/>
          <w:color w:val="000000"/>
          <w:szCs w:val="21"/>
        </w:rPr>
        <w:t>The Order of Myths</w:t>
      </w:r>
      <w:r w:rsidRPr="00EE6C5E">
        <w:rPr>
          <w:rFonts w:eastAsia="Arial" w:cs="Arial"/>
          <w:color w:val="000000"/>
          <w:szCs w:val="21"/>
        </w:rPr>
        <w:t xml:space="preserve"> and the acclaimed </w:t>
      </w:r>
      <w:r w:rsidRPr="00EE6C5E">
        <w:rPr>
          <w:rFonts w:eastAsia="Arial" w:cs="Arial"/>
          <w:i/>
          <w:color w:val="000000"/>
          <w:szCs w:val="21"/>
        </w:rPr>
        <w:t>The Great Invisible</w:t>
      </w:r>
      <w:r w:rsidRPr="00EE6C5E">
        <w:rPr>
          <w:rFonts w:eastAsia="Arial" w:cs="Arial"/>
          <w:color w:val="000000"/>
          <w:szCs w:val="21"/>
        </w:rPr>
        <w:t xml:space="preserve">, as well as on Keith Maitland’s </w:t>
      </w:r>
      <w:r w:rsidRPr="00EE6C5E">
        <w:rPr>
          <w:rFonts w:eastAsia="Arial" w:cs="Arial"/>
          <w:i/>
          <w:color w:val="000000"/>
          <w:szCs w:val="21"/>
        </w:rPr>
        <w:t>Tower</w:t>
      </w:r>
      <w:r w:rsidRPr="00EE6C5E">
        <w:rPr>
          <w:rFonts w:eastAsia="Arial" w:cs="Arial"/>
          <w:color w:val="000000"/>
          <w:szCs w:val="21"/>
        </w:rPr>
        <w:t>, short listed for the Academy Awards. Currently</w:t>
      </w:r>
      <w:r w:rsidR="005C17E8" w:rsidRPr="00EE6C5E">
        <w:rPr>
          <w:rFonts w:eastAsia="Arial" w:cs="Arial"/>
          <w:color w:val="000000"/>
          <w:szCs w:val="21"/>
        </w:rPr>
        <w:t>,</w:t>
      </w:r>
      <w:r w:rsidRPr="00EE6C5E">
        <w:rPr>
          <w:rFonts w:eastAsia="Arial" w:cs="Arial"/>
          <w:color w:val="000000"/>
          <w:szCs w:val="21"/>
        </w:rPr>
        <w:t xml:space="preserve"> he is an executive producer on </w:t>
      </w:r>
      <w:r w:rsidRPr="00EE6C5E">
        <w:rPr>
          <w:rFonts w:eastAsia="Arial" w:cs="Arial"/>
          <w:i/>
          <w:color w:val="000000"/>
          <w:szCs w:val="21"/>
        </w:rPr>
        <w:t>Blaze</w:t>
      </w:r>
      <w:r w:rsidRPr="00EE6C5E">
        <w:rPr>
          <w:rFonts w:eastAsia="Arial" w:cs="Arial"/>
          <w:color w:val="000000"/>
          <w:szCs w:val="21"/>
        </w:rPr>
        <w:t>, written and directed by Ethan Hawke, which is in post-production. Over the years he also has produced reissues of classic Texas films</w:t>
      </w:r>
      <w:r w:rsidR="00C10737" w:rsidRPr="00EE6C5E">
        <w:rPr>
          <w:rFonts w:eastAsia="Arial" w:cs="Arial"/>
          <w:color w:val="000000"/>
          <w:szCs w:val="21"/>
        </w:rPr>
        <w:t>,</w:t>
      </w:r>
      <w:r w:rsidRPr="00EE6C5E">
        <w:rPr>
          <w:rFonts w:eastAsia="Arial" w:cs="Arial"/>
          <w:color w:val="000000"/>
          <w:szCs w:val="21"/>
        </w:rPr>
        <w:t xml:space="preserve"> including Eagle Pennell</w:t>
      </w:r>
      <w:r w:rsidR="005C17E8" w:rsidRPr="00EE6C5E">
        <w:rPr>
          <w:rFonts w:eastAsia="Arial" w:cs="Arial"/>
          <w:color w:val="000000"/>
          <w:szCs w:val="21"/>
        </w:rPr>
        <w:t>’</w:t>
      </w:r>
      <w:r w:rsidRPr="00EE6C5E">
        <w:rPr>
          <w:rFonts w:eastAsia="Arial" w:cs="Arial"/>
          <w:color w:val="000000"/>
          <w:szCs w:val="21"/>
        </w:rPr>
        <w:t xml:space="preserve">s </w:t>
      </w:r>
      <w:r w:rsidRPr="00EE6C5E">
        <w:rPr>
          <w:rFonts w:eastAsia="Arial" w:cs="Arial"/>
          <w:i/>
          <w:color w:val="000000"/>
          <w:szCs w:val="21"/>
        </w:rPr>
        <w:t xml:space="preserve">The Whole </w:t>
      </w:r>
      <w:proofErr w:type="spellStart"/>
      <w:r w:rsidRPr="00EE6C5E">
        <w:rPr>
          <w:rFonts w:eastAsia="Arial" w:cs="Arial"/>
          <w:i/>
          <w:color w:val="000000"/>
          <w:szCs w:val="21"/>
        </w:rPr>
        <w:t>Shootin</w:t>
      </w:r>
      <w:proofErr w:type="spellEnd"/>
      <w:r w:rsidR="005C17E8" w:rsidRPr="00EE6C5E">
        <w:rPr>
          <w:rFonts w:eastAsia="Arial" w:cs="Arial"/>
          <w:i/>
          <w:color w:val="000000"/>
          <w:szCs w:val="21"/>
        </w:rPr>
        <w:t>’</w:t>
      </w:r>
      <w:r w:rsidRPr="00EE6C5E">
        <w:rPr>
          <w:rFonts w:eastAsia="Arial" w:cs="Arial"/>
          <w:i/>
          <w:color w:val="000000"/>
          <w:szCs w:val="21"/>
        </w:rPr>
        <w:t xml:space="preserve"> Match</w:t>
      </w:r>
      <w:r w:rsidRPr="00EE6C5E">
        <w:rPr>
          <w:rFonts w:eastAsia="Arial" w:cs="Arial"/>
          <w:color w:val="000000"/>
          <w:szCs w:val="21"/>
        </w:rPr>
        <w:t xml:space="preserve"> and </w:t>
      </w:r>
      <w:r w:rsidRPr="00EE6C5E">
        <w:rPr>
          <w:rFonts w:eastAsia="Arial" w:cs="Arial"/>
          <w:i/>
          <w:color w:val="000000"/>
          <w:szCs w:val="21"/>
        </w:rPr>
        <w:t>Last Night at the Alamo</w:t>
      </w:r>
      <w:r w:rsidR="00B05D65">
        <w:rPr>
          <w:rFonts w:eastAsia="Arial" w:cs="Arial"/>
          <w:color w:val="000000"/>
          <w:szCs w:val="21"/>
        </w:rPr>
        <w:t>,</w:t>
      </w:r>
      <w:r w:rsidRPr="00EE6C5E">
        <w:rPr>
          <w:rFonts w:eastAsia="Arial" w:cs="Arial"/>
          <w:color w:val="000000"/>
          <w:szCs w:val="21"/>
        </w:rPr>
        <w:t xml:space="preserve"> as well as Tobe Hooper</w:t>
      </w:r>
      <w:r w:rsidR="00C10737" w:rsidRPr="00EE6C5E">
        <w:rPr>
          <w:rFonts w:eastAsia="Arial" w:cs="Arial"/>
          <w:color w:val="000000"/>
          <w:szCs w:val="21"/>
        </w:rPr>
        <w:t>’</w:t>
      </w:r>
      <w:r w:rsidRPr="00EE6C5E">
        <w:rPr>
          <w:rFonts w:eastAsia="Arial" w:cs="Arial"/>
          <w:color w:val="000000"/>
          <w:szCs w:val="21"/>
        </w:rPr>
        <w:t xml:space="preserve">s </w:t>
      </w:r>
      <w:r w:rsidRPr="00EE6C5E">
        <w:rPr>
          <w:rFonts w:eastAsia="Arial" w:cs="Arial"/>
          <w:i/>
          <w:color w:val="000000"/>
          <w:szCs w:val="21"/>
        </w:rPr>
        <w:t>Eggshells</w:t>
      </w:r>
      <w:r w:rsidRPr="00EE6C5E">
        <w:rPr>
          <w:rFonts w:eastAsia="Arial" w:cs="Arial"/>
          <w:color w:val="000000"/>
          <w:szCs w:val="21"/>
        </w:rPr>
        <w:t>. In 2015</w:t>
      </w:r>
      <w:r w:rsidR="00C10737" w:rsidRPr="00EE6C5E">
        <w:rPr>
          <w:rFonts w:eastAsia="Arial" w:cs="Arial"/>
          <w:color w:val="000000"/>
          <w:szCs w:val="21"/>
        </w:rPr>
        <w:t>,</w:t>
      </w:r>
      <w:r w:rsidRPr="00EE6C5E">
        <w:rPr>
          <w:rFonts w:eastAsia="Arial" w:cs="Arial"/>
          <w:color w:val="000000"/>
          <w:szCs w:val="21"/>
        </w:rPr>
        <w:t xml:space="preserve"> he produced a DVD release of </w:t>
      </w:r>
      <w:r w:rsidRPr="00EE6C5E">
        <w:rPr>
          <w:rFonts w:eastAsia="Arial" w:cs="Arial"/>
          <w:i/>
          <w:color w:val="000000"/>
          <w:szCs w:val="21"/>
        </w:rPr>
        <w:t xml:space="preserve">Jonathan </w:t>
      </w:r>
      <w:proofErr w:type="spellStart"/>
      <w:r w:rsidRPr="00EE6C5E">
        <w:rPr>
          <w:rFonts w:eastAsia="Arial" w:cs="Arial"/>
          <w:i/>
          <w:color w:val="000000"/>
          <w:szCs w:val="21"/>
        </w:rPr>
        <w:t>Demme</w:t>
      </w:r>
      <w:proofErr w:type="spellEnd"/>
      <w:r w:rsidRPr="00EE6C5E">
        <w:rPr>
          <w:rFonts w:eastAsia="Arial" w:cs="Arial"/>
          <w:i/>
          <w:color w:val="000000"/>
          <w:szCs w:val="21"/>
        </w:rPr>
        <w:t xml:space="preserve"> Presents</w:t>
      </w:r>
      <w:r w:rsidR="00FF3BFA" w:rsidRPr="00EE6C5E">
        <w:rPr>
          <w:rFonts w:eastAsia="Arial" w:cs="Arial"/>
          <w:i/>
          <w:color w:val="000000"/>
          <w:szCs w:val="21"/>
        </w:rPr>
        <w:t>:</w:t>
      </w:r>
      <w:r w:rsidRPr="00EE6C5E">
        <w:rPr>
          <w:rFonts w:eastAsia="Arial" w:cs="Arial"/>
          <w:i/>
          <w:color w:val="000000"/>
          <w:szCs w:val="21"/>
        </w:rPr>
        <w:t xml:space="preserve"> Made </w:t>
      </w:r>
      <w:r w:rsidR="00C10737" w:rsidRPr="00EE6C5E">
        <w:rPr>
          <w:rFonts w:eastAsia="Arial" w:cs="Arial"/>
          <w:i/>
          <w:color w:val="000000"/>
          <w:szCs w:val="21"/>
        </w:rPr>
        <w:t>i</w:t>
      </w:r>
      <w:r w:rsidRPr="00EE6C5E">
        <w:rPr>
          <w:rFonts w:eastAsia="Arial" w:cs="Arial"/>
          <w:i/>
          <w:color w:val="000000"/>
          <w:szCs w:val="21"/>
        </w:rPr>
        <w:t>n Texas</w:t>
      </w:r>
      <w:r w:rsidRPr="00EE6C5E">
        <w:rPr>
          <w:rFonts w:eastAsia="Arial" w:cs="Arial"/>
          <w:color w:val="000000"/>
          <w:szCs w:val="21"/>
        </w:rPr>
        <w:t>, a program of shorts he co-curated that were shown at the Collective for Living Cinema in N</w:t>
      </w:r>
      <w:r w:rsidR="00FF3BFA" w:rsidRPr="00EE6C5E">
        <w:rPr>
          <w:rFonts w:eastAsia="Arial" w:cs="Arial"/>
          <w:color w:val="000000"/>
          <w:szCs w:val="21"/>
        </w:rPr>
        <w:t>ew York City</w:t>
      </w:r>
      <w:r w:rsidRPr="00EE6C5E">
        <w:rPr>
          <w:rFonts w:eastAsia="Arial" w:cs="Arial"/>
          <w:color w:val="000000"/>
          <w:szCs w:val="21"/>
        </w:rPr>
        <w:t xml:space="preserve"> in 1981. Currently, he is working on a number of documentary and narrative films</w:t>
      </w:r>
      <w:r w:rsidR="00B05D65">
        <w:rPr>
          <w:rFonts w:eastAsia="Arial" w:cs="Arial"/>
          <w:color w:val="000000"/>
          <w:szCs w:val="21"/>
        </w:rPr>
        <w:t>,</w:t>
      </w:r>
      <w:r w:rsidRPr="00EE6C5E">
        <w:rPr>
          <w:rFonts w:eastAsia="Arial" w:cs="Arial"/>
          <w:color w:val="000000"/>
          <w:szCs w:val="21"/>
        </w:rPr>
        <w:t xml:space="preserve"> as well as more reissues of cl</w:t>
      </w:r>
      <w:r w:rsidR="00FF3BFA" w:rsidRPr="00EE6C5E">
        <w:rPr>
          <w:rFonts w:eastAsia="Arial" w:cs="Arial"/>
          <w:color w:val="000000"/>
          <w:szCs w:val="21"/>
        </w:rPr>
        <w:t xml:space="preserve">assic Texas independent films. </w:t>
      </w:r>
      <w:r w:rsidRPr="00EE6C5E">
        <w:rPr>
          <w:rFonts w:eastAsia="Arial" w:cs="Arial"/>
          <w:color w:val="000000"/>
          <w:szCs w:val="21"/>
        </w:rPr>
        <w:t xml:space="preserve">Appropriately, he is also finishing a book on the films of </w:t>
      </w:r>
      <w:r w:rsidR="00FF3BFA" w:rsidRPr="00EE6C5E">
        <w:rPr>
          <w:rFonts w:eastAsia="Arial" w:cs="Arial"/>
          <w:color w:val="000000"/>
          <w:szCs w:val="21"/>
        </w:rPr>
        <w:t>d</w:t>
      </w:r>
      <w:r w:rsidRPr="00EE6C5E">
        <w:rPr>
          <w:rFonts w:eastAsia="Arial" w:cs="Arial"/>
          <w:color w:val="000000"/>
          <w:szCs w:val="21"/>
        </w:rPr>
        <w:t xml:space="preserve">irector Jonathan </w:t>
      </w:r>
      <w:proofErr w:type="spellStart"/>
      <w:r w:rsidRPr="00EE6C5E">
        <w:rPr>
          <w:rFonts w:eastAsia="Arial" w:cs="Arial"/>
          <w:color w:val="000000"/>
          <w:szCs w:val="21"/>
        </w:rPr>
        <w:t>Demme</w:t>
      </w:r>
      <w:proofErr w:type="spellEnd"/>
      <w:r w:rsidRPr="00EE6C5E">
        <w:rPr>
          <w:rFonts w:eastAsia="Arial" w:cs="Arial"/>
          <w:color w:val="000000"/>
          <w:szCs w:val="21"/>
        </w:rPr>
        <w:t>. With his partner Sandy K. Boone</w:t>
      </w:r>
      <w:r w:rsidR="00FF3BFA" w:rsidRPr="00EE6C5E">
        <w:rPr>
          <w:rFonts w:eastAsia="Arial" w:cs="Arial"/>
          <w:color w:val="000000"/>
          <w:szCs w:val="21"/>
        </w:rPr>
        <w:t>,</w:t>
      </w:r>
      <w:r w:rsidRPr="00EE6C5E">
        <w:rPr>
          <w:rFonts w:eastAsia="Arial" w:cs="Arial"/>
          <w:color w:val="000000"/>
          <w:szCs w:val="21"/>
        </w:rPr>
        <w:t xml:space="preserve"> he has co-created a number of companies designed to promote both new independent filmmaking and preserve Texas’ rich film legacy.</w:t>
      </w:r>
    </w:p>
    <w:p w14:paraId="313364D1" w14:textId="77777777" w:rsidR="006E41A1" w:rsidRPr="00EE6C5E" w:rsidRDefault="006E41A1" w:rsidP="00FF3BFA">
      <w:pPr>
        <w:pStyle w:val="NormalIndent"/>
        <w:spacing w:line="240" w:lineRule="auto"/>
        <w:ind w:firstLine="0"/>
        <w:rPr>
          <w:szCs w:val="21"/>
        </w:rPr>
      </w:pPr>
    </w:p>
    <w:p w14:paraId="7D235766" w14:textId="7ED69B10" w:rsidR="006E41A1" w:rsidRPr="005C17E8" w:rsidRDefault="006E41A1" w:rsidP="00FF3BFA">
      <w:pPr>
        <w:tabs>
          <w:tab w:val="left" w:pos="720"/>
          <w:tab w:val="left" w:pos="8640"/>
        </w:tabs>
        <w:rPr>
          <w:rFonts w:eastAsia="Arial" w:cs="Arial"/>
          <w:b/>
          <w:szCs w:val="21"/>
        </w:rPr>
      </w:pPr>
      <w:r w:rsidRPr="005C17E8">
        <w:rPr>
          <w:rFonts w:eastAsia="Arial" w:cs="Arial"/>
          <w:b/>
          <w:color w:val="000000"/>
          <w:szCs w:val="21"/>
        </w:rPr>
        <w:t>Karen Bernstein</w:t>
      </w:r>
    </w:p>
    <w:p w14:paraId="4FDCE6A7" w14:textId="77777777" w:rsidR="006E41A1" w:rsidRPr="005C17E8" w:rsidRDefault="006E41A1" w:rsidP="00FF3BFA">
      <w:pPr>
        <w:tabs>
          <w:tab w:val="left" w:pos="720"/>
          <w:tab w:val="left" w:pos="8640"/>
        </w:tabs>
        <w:spacing w:line="360" w:lineRule="auto"/>
        <w:rPr>
          <w:rFonts w:eastAsia="Arial" w:cs="Arial"/>
          <w:i/>
          <w:szCs w:val="21"/>
        </w:rPr>
      </w:pPr>
      <w:r w:rsidRPr="005C17E8">
        <w:rPr>
          <w:rFonts w:eastAsia="Arial" w:cs="Arial"/>
          <w:i/>
          <w:color w:val="000000"/>
          <w:szCs w:val="21"/>
        </w:rPr>
        <w:t>Director and Producer</w:t>
      </w:r>
    </w:p>
    <w:p w14:paraId="6BC29615" w14:textId="78C1BCA9" w:rsidR="005C17E8" w:rsidRDefault="005C17E8" w:rsidP="00FF3BFA">
      <w:pPr>
        <w:rPr>
          <w:szCs w:val="21"/>
        </w:rPr>
      </w:pPr>
      <w:r w:rsidRPr="005C17E8">
        <w:rPr>
          <w:rFonts w:cs="Arial"/>
          <w:color w:val="222222"/>
          <w:szCs w:val="21"/>
          <w:shd w:val="clear" w:color="auto" w:fill="FFFFFF"/>
        </w:rPr>
        <w:t>A Grammy</w:t>
      </w:r>
      <w:r w:rsidR="00FF3BFA">
        <w:rPr>
          <w:rFonts w:cs="Arial"/>
          <w:color w:val="222222"/>
          <w:szCs w:val="21"/>
          <w:shd w:val="clear" w:color="auto" w:fill="FFFFFF"/>
        </w:rPr>
        <w:t>-</w:t>
      </w:r>
      <w:r w:rsidRPr="005C17E8">
        <w:rPr>
          <w:rFonts w:cs="Arial"/>
          <w:color w:val="222222"/>
          <w:szCs w:val="21"/>
          <w:shd w:val="clear" w:color="auto" w:fill="FFFFFF"/>
        </w:rPr>
        <w:t xml:space="preserve"> and Emmy Award</w:t>
      </w:r>
      <w:r w:rsidR="00FF3BFA">
        <w:rPr>
          <w:rFonts w:cs="Arial"/>
          <w:color w:val="222222"/>
          <w:szCs w:val="21"/>
          <w:shd w:val="clear" w:color="auto" w:fill="FFFFFF"/>
        </w:rPr>
        <w:t>-</w:t>
      </w:r>
      <w:r w:rsidRPr="005C17E8">
        <w:rPr>
          <w:rFonts w:cs="Arial"/>
          <w:color w:val="222222"/>
          <w:szCs w:val="21"/>
          <w:shd w:val="clear" w:color="auto" w:fill="FFFFFF"/>
        </w:rPr>
        <w:t xml:space="preserve">winning </w:t>
      </w:r>
      <w:r w:rsidR="00FF3BFA">
        <w:rPr>
          <w:rFonts w:cs="Arial"/>
          <w:color w:val="222222"/>
          <w:szCs w:val="21"/>
          <w:shd w:val="clear" w:color="auto" w:fill="FFFFFF"/>
        </w:rPr>
        <w:t>p</w:t>
      </w:r>
      <w:r w:rsidRPr="005C17E8">
        <w:rPr>
          <w:rFonts w:cs="Arial"/>
          <w:color w:val="222222"/>
          <w:szCs w:val="21"/>
          <w:shd w:val="clear" w:color="auto" w:fill="FFFFFF"/>
        </w:rPr>
        <w:t xml:space="preserve">roducer for </w:t>
      </w:r>
      <w:r w:rsidR="00B05D65">
        <w:rPr>
          <w:rFonts w:cs="Arial"/>
          <w:color w:val="222222"/>
          <w:szCs w:val="21"/>
          <w:shd w:val="clear" w:color="auto" w:fill="FFFFFF"/>
        </w:rPr>
        <w:t>more than</w:t>
      </w:r>
      <w:r w:rsidR="00B05D65" w:rsidRPr="005C17E8">
        <w:rPr>
          <w:rFonts w:cs="Arial"/>
          <w:color w:val="222222"/>
          <w:szCs w:val="21"/>
          <w:shd w:val="clear" w:color="auto" w:fill="FFFFFF"/>
        </w:rPr>
        <w:t xml:space="preserve"> </w:t>
      </w:r>
      <w:r w:rsidRPr="005C17E8">
        <w:rPr>
          <w:rFonts w:cs="Arial"/>
          <w:color w:val="222222"/>
          <w:szCs w:val="21"/>
          <w:shd w:val="clear" w:color="auto" w:fill="FFFFFF"/>
        </w:rPr>
        <w:t xml:space="preserve">35 years, </w:t>
      </w:r>
      <w:r w:rsidR="00FF3BFA">
        <w:rPr>
          <w:rFonts w:cs="Arial"/>
          <w:color w:val="222222"/>
          <w:szCs w:val="21"/>
          <w:shd w:val="clear" w:color="auto" w:fill="FFFFFF"/>
        </w:rPr>
        <w:t xml:space="preserve">Karen </w:t>
      </w:r>
      <w:r w:rsidRPr="005C17E8">
        <w:rPr>
          <w:rFonts w:cs="Arial"/>
          <w:color w:val="222222"/>
          <w:szCs w:val="21"/>
          <w:shd w:val="clear" w:color="auto" w:fill="FFFFFF"/>
        </w:rPr>
        <w:t>Bernstein has begun her mid</w:t>
      </w:r>
      <w:r w:rsidR="00FF3BFA">
        <w:rPr>
          <w:rFonts w:cs="Arial"/>
          <w:color w:val="222222"/>
          <w:szCs w:val="21"/>
          <w:shd w:val="clear" w:color="auto" w:fill="FFFFFF"/>
        </w:rPr>
        <w:t>-</w:t>
      </w:r>
      <w:r w:rsidRPr="005C17E8">
        <w:rPr>
          <w:rFonts w:cs="Arial"/>
          <w:color w:val="222222"/>
          <w:szCs w:val="21"/>
          <w:shd w:val="clear" w:color="auto" w:fill="FFFFFF"/>
        </w:rPr>
        <w:t xml:space="preserve">life as a </w:t>
      </w:r>
      <w:r w:rsidR="00FF3BFA">
        <w:rPr>
          <w:rFonts w:cs="Arial"/>
          <w:color w:val="222222"/>
          <w:szCs w:val="21"/>
          <w:shd w:val="clear" w:color="auto" w:fill="FFFFFF"/>
        </w:rPr>
        <w:t xml:space="preserve">director. </w:t>
      </w:r>
      <w:r w:rsidRPr="005C17E8">
        <w:rPr>
          <w:rFonts w:cs="Arial"/>
          <w:color w:val="222222"/>
          <w:szCs w:val="21"/>
          <w:shd w:val="clear" w:color="auto" w:fill="FFFFFF"/>
        </w:rPr>
        <w:t xml:space="preserve">Having worked with some of the documentary greats </w:t>
      </w:r>
      <w:r w:rsidR="00FF3BFA">
        <w:rPr>
          <w:rFonts w:cs="Arial"/>
          <w:color w:val="222222"/>
          <w:szCs w:val="21"/>
          <w:shd w:val="clear" w:color="auto" w:fill="FFFFFF"/>
        </w:rPr>
        <w:t>—</w:t>
      </w:r>
      <w:r w:rsidRPr="005C17E8">
        <w:rPr>
          <w:rFonts w:cs="Arial"/>
          <w:color w:val="222222"/>
          <w:szCs w:val="21"/>
          <w:shd w:val="clear" w:color="auto" w:fill="FFFFFF"/>
        </w:rPr>
        <w:t xml:space="preserve"> Henry Hampton, Charlotte </w:t>
      </w:r>
      <w:proofErr w:type="spellStart"/>
      <w:r w:rsidRPr="005C17E8">
        <w:rPr>
          <w:rFonts w:cs="Arial"/>
          <w:color w:val="222222"/>
          <w:szCs w:val="21"/>
          <w:shd w:val="clear" w:color="auto" w:fill="FFFFFF"/>
        </w:rPr>
        <w:t>Zwerin</w:t>
      </w:r>
      <w:proofErr w:type="spellEnd"/>
      <w:r w:rsidRPr="005C17E8">
        <w:rPr>
          <w:rFonts w:cs="Arial"/>
          <w:color w:val="222222"/>
          <w:szCs w:val="21"/>
          <w:shd w:val="clear" w:color="auto" w:fill="FFFFFF"/>
        </w:rPr>
        <w:t>, Ellen Spiro, Phil Donahue, Helen Whitney and Susan Lacy</w:t>
      </w:r>
      <w:r w:rsidR="00FF3BFA">
        <w:rPr>
          <w:rFonts w:cs="Arial"/>
          <w:color w:val="222222"/>
          <w:szCs w:val="21"/>
          <w:shd w:val="clear" w:color="auto" w:fill="FFFFFF"/>
        </w:rPr>
        <w:t>,</w:t>
      </w:r>
      <w:r w:rsidRPr="005C17E8">
        <w:rPr>
          <w:rFonts w:cs="Arial"/>
          <w:color w:val="222222"/>
          <w:szCs w:val="21"/>
          <w:shd w:val="clear" w:color="auto" w:fill="FFFFFF"/>
        </w:rPr>
        <w:t xml:space="preserve"> to name a few </w:t>
      </w:r>
      <w:r w:rsidR="00FF3BFA">
        <w:rPr>
          <w:rFonts w:cs="Arial"/>
          <w:color w:val="222222"/>
          <w:szCs w:val="21"/>
          <w:shd w:val="clear" w:color="auto" w:fill="FFFFFF"/>
        </w:rPr>
        <w:t>—</w:t>
      </w:r>
      <w:r w:rsidRPr="005C17E8">
        <w:rPr>
          <w:rFonts w:cs="Arial"/>
          <w:color w:val="222222"/>
          <w:szCs w:val="21"/>
          <w:shd w:val="clear" w:color="auto" w:fill="FFFFFF"/>
        </w:rPr>
        <w:t xml:space="preserve"> Bernstein has directed </w:t>
      </w:r>
      <w:r w:rsidRPr="00FF3BFA">
        <w:rPr>
          <w:rFonts w:cs="Arial"/>
          <w:i/>
          <w:color w:val="222222"/>
          <w:szCs w:val="21"/>
          <w:shd w:val="clear" w:color="auto" w:fill="FFFFFF"/>
        </w:rPr>
        <w:t>Producing Light</w:t>
      </w:r>
      <w:r w:rsidRPr="005C17E8">
        <w:rPr>
          <w:rFonts w:cs="Arial"/>
          <w:color w:val="222222"/>
          <w:szCs w:val="21"/>
          <w:shd w:val="clear" w:color="auto" w:fill="FFFFFF"/>
        </w:rPr>
        <w:t xml:space="preserve">, </w:t>
      </w:r>
      <w:proofErr w:type="spellStart"/>
      <w:r w:rsidRPr="00FF3BFA">
        <w:rPr>
          <w:rFonts w:cs="Arial"/>
          <w:i/>
          <w:color w:val="222222"/>
          <w:szCs w:val="21"/>
          <w:shd w:val="clear" w:color="auto" w:fill="FFFFFF"/>
        </w:rPr>
        <w:t>transFIGURATION</w:t>
      </w:r>
      <w:proofErr w:type="spellEnd"/>
      <w:r w:rsidRPr="005C17E8">
        <w:rPr>
          <w:rFonts w:cs="Arial"/>
          <w:color w:val="222222"/>
          <w:szCs w:val="21"/>
          <w:shd w:val="clear" w:color="auto" w:fill="FFFFFF"/>
        </w:rPr>
        <w:t xml:space="preserve"> and </w:t>
      </w:r>
      <w:r w:rsidRPr="00FF3BFA">
        <w:rPr>
          <w:rFonts w:cs="Arial"/>
          <w:i/>
          <w:color w:val="222222"/>
          <w:szCs w:val="21"/>
          <w:shd w:val="clear" w:color="auto" w:fill="FFFFFF"/>
        </w:rPr>
        <w:t>Are the Kids Alright</w:t>
      </w:r>
      <w:r w:rsidRPr="005C17E8">
        <w:rPr>
          <w:rFonts w:cs="Arial"/>
          <w:color w:val="222222"/>
          <w:szCs w:val="21"/>
          <w:shd w:val="clear" w:color="auto" w:fill="FFFFFF"/>
        </w:rPr>
        <w:t xml:space="preserve"> for PBS.</w:t>
      </w:r>
      <w:r w:rsidRPr="005C17E8">
        <w:rPr>
          <w:szCs w:val="21"/>
        </w:rPr>
        <w:t xml:space="preserve"> Other award</w:t>
      </w:r>
      <w:r w:rsidR="00FF3BFA">
        <w:rPr>
          <w:szCs w:val="21"/>
        </w:rPr>
        <w:t>-</w:t>
      </w:r>
      <w:r w:rsidRPr="005C17E8">
        <w:rPr>
          <w:szCs w:val="21"/>
        </w:rPr>
        <w:t xml:space="preserve">winning credits include </w:t>
      </w:r>
      <w:r w:rsidRPr="005C17E8">
        <w:rPr>
          <w:i/>
          <w:szCs w:val="21"/>
        </w:rPr>
        <w:t>Troop 1500</w:t>
      </w:r>
      <w:r w:rsidRPr="005C17E8">
        <w:rPr>
          <w:szCs w:val="21"/>
        </w:rPr>
        <w:t xml:space="preserve">, </w:t>
      </w:r>
      <w:r w:rsidRPr="005C17E8">
        <w:rPr>
          <w:i/>
          <w:szCs w:val="21"/>
        </w:rPr>
        <w:t>Body of War</w:t>
      </w:r>
      <w:r w:rsidRPr="005C17E8">
        <w:rPr>
          <w:szCs w:val="21"/>
        </w:rPr>
        <w:t xml:space="preserve"> and </w:t>
      </w:r>
      <w:r w:rsidRPr="005C17E8">
        <w:rPr>
          <w:i/>
          <w:szCs w:val="21"/>
        </w:rPr>
        <w:t>Children of Giant</w:t>
      </w:r>
      <w:r w:rsidRPr="005C17E8">
        <w:rPr>
          <w:color w:val="222222"/>
          <w:szCs w:val="21"/>
        </w:rPr>
        <w:t xml:space="preserve">. </w:t>
      </w:r>
      <w:r w:rsidRPr="005C17E8">
        <w:rPr>
          <w:i/>
          <w:color w:val="222222"/>
          <w:szCs w:val="21"/>
        </w:rPr>
        <w:t>Body of War</w:t>
      </w:r>
      <w:r w:rsidRPr="005C17E8">
        <w:rPr>
          <w:color w:val="222222"/>
          <w:szCs w:val="21"/>
        </w:rPr>
        <w:t xml:space="preserve"> was produced with </w:t>
      </w:r>
      <w:r w:rsidR="00FF3BFA">
        <w:rPr>
          <w:color w:val="222222"/>
          <w:szCs w:val="21"/>
        </w:rPr>
        <w:t xml:space="preserve">Donahue and </w:t>
      </w:r>
      <w:r w:rsidRPr="005C17E8">
        <w:rPr>
          <w:color w:val="222222"/>
          <w:szCs w:val="21"/>
        </w:rPr>
        <w:t>Spiro, toured multiple film festivals around the world</w:t>
      </w:r>
      <w:bookmarkStart w:id="1" w:name="_GoBack"/>
      <w:bookmarkEnd w:id="1"/>
      <w:r w:rsidRPr="005C17E8">
        <w:rPr>
          <w:color w:val="222222"/>
          <w:szCs w:val="21"/>
        </w:rPr>
        <w:t xml:space="preserve"> and was shortlisted for an Academy Award in 2008. </w:t>
      </w:r>
      <w:r w:rsidRPr="005C17E8">
        <w:rPr>
          <w:i/>
          <w:color w:val="222222"/>
          <w:szCs w:val="21"/>
        </w:rPr>
        <w:t>Troop 1500</w:t>
      </w:r>
      <w:r w:rsidRPr="005C17E8">
        <w:rPr>
          <w:color w:val="222222"/>
          <w:szCs w:val="21"/>
        </w:rPr>
        <w:t xml:space="preserve">, also with Spiro, </w:t>
      </w:r>
      <w:r w:rsidRPr="005C17E8">
        <w:rPr>
          <w:color w:val="222222"/>
          <w:szCs w:val="21"/>
        </w:rPr>
        <w:lastRenderedPageBreak/>
        <w:t xml:space="preserve">premiered at SXSW in 2005 and was broadcast on PBS on </w:t>
      </w:r>
      <w:r w:rsidRPr="00FF3BFA">
        <w:rPr>
          <w:i/>
          <w:color w:val="222222"/>
          <w:szCs w:val="21"/>
        </w:rPr>
        <w:t>Independent Lens</w:t>
      </w:r>
      <w:r w:rsidR="00FF3BFA">
        <w:rPr>
          <w:color w:val="222222"/>
          <w:szCs w:val="21"/>
        </w:rPr>
        <w:t xml:space="preserve"> in 2006. </w:t>
      </w:r>
      <w:r w:rsidRPr="005C17E8">
        <w:rPr>
          <w:color w:val="222222"/>
          <w:szCs w:val="21"/>
        </w:rPr>
        <w:t xml:space="preserve">With Galan Inc., Bernstein produced </w:t>
      </w:r>
      <w:r w:rsidRPr="005C17E8">
        <w:rPr>
          <w:i/>
          <w:color w:val="222222"/>
          <w:szCs w:val="21"/>
        </w:rPr>
        <w:t>Children of Giant</w:t>
      </w:r>
      <w:r w:rsidRPr="005C17E8">
        <w:rPr>
          <w:color w:val="222222"/>
          <w:szCs w:val="21"/>
        </w:rPr>
        <w:t>, which explored the remarkable intersection between art and life in Marfa, Texas</w:t>
      </w:r>
      <w:r w:rsidR="00FF3BFA">
        <w:rPr>
          <w:color w:val="222222"/>
          <w:szCs w:val="21"/>
        </w:rPr>
        <w:t>,</w:t>
      </w:r>
      <w:r w:rsidRPr="005C17E8">
        <w:rPr>
          <w:color w:val="222222"/>
          <w:szCs w:val="21"/>
        </w:rPr>
        <w:t xml:space="preserve"> where George Stevens filmed his epic work </w:t>
      </w:r>
      <w:r w:rsidRPr="005C17E8">
        <w:rPr>
          <w:i/>
          <w:color w:val="222222"/>
          <w:szCs w:val="21"/>
        </w:rPr>
        <w:t>Giant</w:t>
      </w:r>
      <w:r w:rsidR="00FF3BFA">
        <w:rPr>
          <w:color w:val="222222"/>
          <w:szCs w:val="21"/>
        </w:rPr>
        <w:t xml:space="preserve"> in 1954. </w:t>
      </w:r>
      <w:r w:rsidRPr="005C17E8">
        <w:rPr>
          <w:i/>
          <w:szCs w:val="21"/>
        </w:rPr>
        <w:t xml:space="preserve">I’m </w:t>
      </w:r>
      <w:proofErr w:type="gramStart"/>
      <w:r w:rsidRPr="005C17E8">
        <w:rPr>
          <w:i/>
          <w:szCs w:val="21"/>
        </w:rPr>
        <w:t>Going</w:t>
      </w:r>
      <w:proofErr w:type="gramEnd"/>
      <w:r w:rsidRPr="005C17E8">
        <w:rPr>
          <w:i/>
          <w:szCs w:val="21"/>
        </w:rPr>
        <w:t xml:space="preserve"> </w:t>
      </w:r>
      <w:r w:rsidR="00FF3BFA">
        <w:rPr>
          <w:i/>
          <w:szCs w:val="21"/>
        </w:rPr>
        <w:t>t</w:t>
      </w:r>
      <w:r w:rsidRPr="005C17E8">
        <w:rPr>
          <w:i/>
          <w:szCs w:val="21"/>
        </w:rPr>
        <w:t xml:space="preserve">o Make You Love Me </w:t>
      </w:r>
      <w:r w:rsidRPr="005C17E8">
        <w:rPr>
          <w:szCs w:val="21"/>
        </w:rPr>
        <w:t xml:space="preserve">is her documentary feature in progress, in association with </w:t>
      </w:r>
      <w:proofErr w:type="spellStart"/>
      <w:r w:rsidRPr="005C17E8">
        <w:rPr>
          <w:szCs w:val="21"/>
        </w:rPr>
        <w:t>Picturebox</w:t>
      </w:r>
      <w:proofErr w:type="spellEnd"/>
      <w:r w:rsidRPr="005C17E8">
        <w:rPr>
          <w:szCs w:val="21"/>
        </w:rPr>
        <w:t xml:space="preserve">, and edited by </w:t>
      </w:r>
      <w:proofErr w:type="spellStart"/>
      <w:r w:rsidRPr="005C17E8">
        <w:rPr>
          <w:szCs w:val="21"/>
        </w:rPr>
        <w:t>Nevie</w:t>
      </w:r>
      <w:proofErr w:type="spellEnd"/>
      <w:r w:rsidRPr="005C17E8">
        <w:rPr>
          <w:szCs w:val="21"/>
        </w:rPr>
        <w:t xml:space="preserve"> Owens.</w:t>
      </w:r>
    </w:p>
    <w:p w14:paraId="6D414C91" w14:textId="77777777" w:rsidR="006E41A1" w:rsidRDefault="006E41A1" w:rsidP="00FF3BFA">
      <w:pPr>
        <w:pStyle w:val="NormalIndent"/>
        <w:ind w:firstLine="0"/>
      </w:pPr>
      <w:bookmarkStart w:id="2" w:name="h.d7ymr0ggfki2" w:colFirst="0" w:colLast="0"/>
      <w:bookmarkEnd w:id="2"/>
    </w:p>
    <w:p w14:paraId="3FAEBCB7" w14:textId="77777777" w:rsidR="00150AF8" w:rsidRDefault="00150AF8" w:rsidP="00FF3BFA">
      <w:pPr>
        <w:rPr>
          <w:b/>
          <w:szCs w:val="21"/>
        </w:rPr>
      </w:pPr>
      <w:r w:rsidRPr="00C45257">
        <w:rPr>
          <w:b/>
          <w:szCs w:val="21"/>
        </w:rPr>
        <w:t>M</w:t>
      </w:r>
      <w:r>
        <w:rPr>
          <w:b/>
          <w:szCs w:val="21"/>
        </w:rPr>
        <w:t>ichael Kantor</w:t>
      </w:r>
    </w:p>
    <w:p w14:paraId="2D8A9CD0" w14:textId="4E3405F2" w:rsidR="00150AF8" w:rsidRPr="0061522E" w:rsidRDefault="005C17E8" w:rsidP="00FF3BFA">
      <w:pPr>
        <w:spacing w:line="360" w:lineRule="auto"/>
        <w:ind w:right="-106"/>
        <w:rPr>
          <w:i/>
          <w:szCs w:val="21"/>
        </w:rPr>
      </w:pPr>
      <w:r w:rsidRPr="005C17E8">
        <w:rPr>
          <w:i/>
          <w:szCs w:val="21"/>
        </w:rPr>
        <w:t>Executive Producer for American Masters Pictures</w:t>
      </w:r>
      <w:r>
        <w:rPr>
          <w:szCs w:val="21"/>
        </w:rPr>
        <w:t xml:space="preserve">; </w:t>
      </w:r>
      <w:r w:rsidR="00150AF8" w:rsidRPr="00C45257">
        <w:rPr>
          <w:szCs w:val="21"/>
        </w:rPr>
        <w:t>American Masters</w:t>
      </w:r>
      <w:r w:rsidR="00150AF8">
        <w:rPr>
          <w:i/>
          <w:szCs w:val="21"/>
        </w:rPr>
        <w:t xml:space="preserve"> </w:t>
      </w:r>
      <w:r w:rsidR="009F3146">
        <w:rPr>
          <w:i/>
          <w:szCs w:val="21"/>
        </w:rPr>
        <w:t>S</w:t>
      </w:r>
      <w:r w:rsidR="00150AF8">
        <w:rPr>
          <w:i/>
          <w:szCs w:val="21"/>
        </w:rPr>
        <w:t>eries Executive Producer</w:t>
      </w:r>
    </w:p>
    <w:p w14:paraId="39AE935B" w14:textId="77777777" w:rsidR="00150AF8" w:rsidRDefault="00150AF8" w:rsidP="00FF3BFA">
      <w:pPr>
        <w:rPr>
          <w:szCs w:val="21"/>
        </w:rPr>
      </w:pPr>
      <w:r>
        <w:rPr>
          <w:szCs w:val="21"/>
        </w:rPr>
        <w:t xml:space="preserve">For more than two decades, award-winning filmmaker Michael Kantor has created outstanding arts programs for television. He joined </w:t>
      </w:r>
      <w:r>
        <w:rPr>
          <w:b/>
          <w:i/>
          <w:szCs w:val="21"/>
        </w:rPr>
        <w:t>American Masters</w:t>
      </w:r>
      <w:r>
        <w:rPr>
          <w:szCs w:val="21"/>
        </w:rPr>
        <w:t xml:space="preserve"> as the series’ executive producer in April 2014 </w:t>
      </w:r>
      <w:r w:rsidRPr="001F3930">
        <w:rPr>
          <w:szCs w:val="24"/>
        </w:rPr>
        <w:t>during its 28</w:t>
      </w:r>
      <w:r w:rsidRPr="001F3930">
        <w:rPr>
          <w:szCs w:val="24"/>
          <w:vertAlign w:val="superscript"/>
        </w:rPr>
        <w:t>th</w:t>
      </w:r>
      <w:r w:rsidRPr="001F3930">
        <w:rPr>
          <w:szCs w:val="24"/>
        </w:rPr>
        <w:t xml:space="preserve"> season on PBS</w:t>
      </w:r>
      <w:r>
        <w:rPr>
          <w:szCs w:val="24"/>
        </w:rPr>
        <w:t xml:space="preserve">, and founded its theatrical imprint American Masters Pictures in January 2016. American Masters Pictures was represented by three films at the 2016 Sundance Film Festival: </w:t>
      </w:r>
      <w:r w:rsidRPr="00B76B50">
        <w:rPr>
          <w:i/>
          <w:szCs w:val="24"/>
        </w:rPr>
        <w:t xml:space="preserve">Norman Lear: Just </w:t>
      </w:r>
      <w:proofErr w:type="gramStart"/>
      <w:r w:rsidRPr="00B76B50">
        <w:rPr>
          <w:i/>
          <w:szCs w:val="24"/>
        </w:rPr>
        <w:t>Another</w:t>
      </w:r>
      <w:proofErr w:type="gramEnd"/>
      <w:r w:rsidRPr="00B76B50">
        <w:rPr>
          <w:i/>
          <w:szCs w:val="24"/>
        </w:rPr>
        <w:t xml:space="preserve"> Version of You</w:t>
      </w:r>
      <w:r>
        <w:rPr>
          <w:szCs w:val="24"/>
        </w:rPr>
        <w:t xml:space="preserve">, </w:t>
      </w:r>
      <w:r w:rsidRPr="00B76B50">
        <w:rPr>
          <w:i/>
          <w:szCs w:val="24"/>
        </w:rPr>
        <w:t>Maya Angelou: And Still I Rise</w:t>
      </w:r>
      <w:r>
        <w:rPr>
          <w:szCs w:val="24"/>
        </w:rPr>
        <w:t xml:space="preserve"> and </w:t>
      </w:r>
      <w:r w:rsidRPr="00B76B50">
        <w:rPr>
          <w:i/>
          <w:szCs w:val="24"/>
        </w:rPr>
        <w:t>Richard Linklater</w:t>
      </w:r>
      <w:r>
        <w:rPr>
          <w:i/>
          <w:szCs w:val="24"/>
        </w:rPr>
        <w:t xml:space="preserve"> – d</w:t>
      </w:r>
      <w:r w:rsidRPr="00B76B50">
        <w:rPr>
          <w:i/>
          <w:szCs w:val="24"/>
        </w:rPr>
        <w:t xml:space="preserve">ream is </w:t>
      </w:r>
      <w:r>
        <w:rPr>
          <w:i/>
          <w:szCs w:val="24"/>
        </w:rPr>
        <w:t>d</w:t>
      </w:r>
      <w:r w:rsidRPr="00B76B50">
        <w:rPr>
          <w:i/>
          <w:szCs w:val="24"/>
        </w:rPr>
        <w:t>estiny</w:t>
      </w:r>
      <w:r>
        <w:rPr>
          <w:szCs w:val="24"/>
        </w:rPr>
        <w:t>.</w:t>
      </w:r>
    </w:p>
    <w:p w14:paraId="7957E1F2" w14:textId="0AB3C62C" w:rsidR="00150AF8" w:rsidRDefault="00150AF8" w:rsidP="00FF3BFA">
      <w:pPr>
        <w:ind w:firstLine="720"/>
        <w:rPr>
          <w:szCs w:val="21"/>
        </w:rPr>
      </w:pPr>
      <w:r>
        <w:rPr>
          <w:szCs w:val="21"/>
        </w:rPr>
        <w:t xml:space="preserve">Prior to joining </w:t>
      </w:r>
      <w:r w:rsidRPr="00190E6F">
        <w:rPr>
          <w:b/>
          <w:i/>
          <w:szCs w:val="21"/>
        </w:rPr>
        <w:t>American Masters</w:t>
      </w:r>
      <w:r>
        <w:rPr>
          <w:szCs w:val="21"/>
        </w:rPr>
        <w:t xml:space="preserve">, his PBS documentary series </w:t>
      </w:r>
      <w:r>
        <w:rPr>
          <w:i/>
          <w:szCs w:val="21"/>
        </w:rPr>
        <w:t>Superheroes: A Never-Ending Battle</w:t>
      </w:r>
      <w:r w:rsidRPr="00190E6F">
        <w:rPr>
          <w:szCs w:val="21"/>
        </w:rPr>
        <w:t xml:space="preserve"> (2013),</w:t>
      </w:r>
      <w:r>
        <w:rPr>
          <w:szCs w:val="21"/>
        </w:rPr>
        <w:t xml:space="preserve"> hosted by </w:t>
      </w:r>
      <w:proofErr w:type="spellStart"/>
      <w:r>
        <w:rPr>
          <w:szCs w:val="21"/>
        </w:rPr>
        <w:t>Liev</w:t>
      </w:r>
      <w:proofErr w:type="spellEnd"/>
      <w:r>
        <w:rPr>
          <w:szCs w:val="21"/>
        </w:rPr>
        <w:t xml:space="preserve"> Schreiber, was nominated for an Emmy Award. Random House published the companion book. Kantor’s Peabody Award-winning film </w:t>
      </w:r>
      <w:r>
        <w:rPr>
          <w:i/>
          <w:szCs w:val="21"/>
        </w:rPr>
        <w:t>Broadway Musicals: A Jewish Legacy</w:t>
      </w:r>
      <w:r w:rsidRPr="00190E6F">
        <w:rPr>
          <w:szCs w:val="21"/>
        </w:rPr>
        <w:t xml:space="preserve"> (2013)</w:t>
      </w:r>
      <w:r>
        <w:rPr>
          <w:szCs w:val="21"/>
        </w:rPr>
        <w:t xml:space="preserve"> aired as part of the </w:t>
      </w:r>
      <w:r>
        <w:rPr>
          <w:i/>
          <w:szCs w:val="21"/>
        </w:rPr>
        <w:t>Great Performances</w:t>
      </w:r>
      <w:r>
        <w:rPr>
          <w:szCs w:val="21"/>
        </w:rPr>
        <w:t xml:space="preserve"> series on PBS. Narrated by Joel Grey, it included performances by Matthew Broderick, Kelli O’Hara, David Hyde Pierce, Marc </w:t>
      </w:r>
      <w:proofErr w:type="spellStart"/>
      <w:r>
        <w:rPr>
          <w:szCs w:val="21"/>
        </w:rPr>
        <w:t>Shaiman</w:t>
      </w:r>
      <w:proofErr w:type="spellEnd"/>
      <w:r>
        <w:rPr>
          <w:szCs w:val="21"/>
        </w:rPr>
        <w:t xml:space="preserve"> and many other Broadway talents. In 2012, Kantor produced </w:t>
      </w:r>
      <w:r>
        <w:rPr>
          <w:i/>
          <w:szCs w:val="21"/>
        </w:rPr>
        <w:t xml:space="preserve">The </w:t>
      </w:r>
      <w:proofErr w:type="spellStart"/>
      <w:r>
        <w:rPr>
          <w:i/>
          <w:szCs w:val="21"/>
        </w:rPr>
        <w:t>Thomashefskys</w:t>
      </w:r>
      <w:proofErr w:type="spellEnd"/>
      <w:r>
        <w:rPr>
          <w:i/>
          <w:szCs w:val="21"/>
        </w:rPr>
        <w:t>: Music and Memories of a Life in the Yiddish Theater</w:t>
      </w:r>
      <w:r>
        <w:rPr>
          <w:szCs w:val="21"/>
        </w:rPr>
        <w:t xml:space="preserve"> with Michael </w:t>
      </w:r>
      <w:proofErr w:type="spellStart"/>
      <w:r>
        <w:rPr>
          <w:szCs w:val="21"/>
        </w:rPr>
        <w:t>Tilson</w:t>
      </w:r>
      <w:proofErr w:type="spellEnd"/>
      <w:r>
        <w:rPr>
          <w:szCs w:val="21"/>
        </w:rPr>
        <w:t xml:space="preserve"> Thomas, which aired on PBS and was nominated for a Primetime Emmy. Kantor served as executive producer of the special </w:t>
      </w:r>
      <w:r>
        <w:rPr>
          <w:i/>
          <w:szCs w:val="21"/>
        </w:rPr>
        <w:t>Give Me the Banjo</w:t>
      </w:r>
      <w:r>
        <w:rPr>
          <w:szCs w:val="21"/>
        </w:rPr>
        <w:t xml:space="preserve">, hosted by Steve Martin, and created </w:t>
      </w:r>
      <w:r>
        <w:rPr>
          <w:i/>
          <w:szCs w:val="21"/>
        </w:rPr>
        <w:t>Make ’</w:t>
      </w:r>
      <w:proofErr w:type="spellStart"/>
      <w:r>
        <w:rPr>
          <w:i/>
          <w:szCs w:val="21"/>
        </w:rPr>
        <w:t>Em</w:t>
      </w:r>
      <w:proofErr w:type="spellEnd"/>
      <w:r>
        <w:rPr>
          <w:i/>
          <w:szCs w:val="21"/>
        </w:rPr>
        <w:t xml:space="preserve"> Laugh: The Funny Business of America</w:t>
      </w:r>
      <w:r>
        <w:rPr>
          <w:szCs w:val="21"/>
        </w:rPr>
        <w:t xml:space="preserve"> (2009), the critically acclaimed six-part documentary series hosted by Billy Crystal. His script for episode four, </w:t>
      </w:r>
      <w:proofErr w:type="gramStart"/>
      <w:r>
        <w:rPr>
          <w:i/>
          <w:szCs w:val="21"/>
        </w:rPr>
        <w:t>When</w:t>
      </w:r>
      <w:proofErr w:type="gramEnd"/>
      <w:r>
        <w:rPr>
          <w:i/>
          <w:szCs w:val="21"/>
        </w:rPr>
        <w:t xml:space="preserve"> I’m Bad, I’m Better: The Groundbreakers</w:t>
      </w:r>
      <w:r>
        <w:rPr>
          <w:szCs w:val="21"/>
        </w:rPr>
        <w:t xml:space="preserve">, co-authored with Laurence </w:t>
      </w:r>
      <w:proofErr w:type="spellStart"/>
      <w:r>
        <w:rPr>
          <w:szCs w:val="21"/>
        </w:rPr>
        <w:t>Maslon</w:t>
      </w:r>
      <w:proofErr w:type="spellEnd"/>
      <w:r>
        <w:rPr>
          <w:szCs w:val="21"/>
        </w:rPr>
        <w:t xml:space="preserve">, was nominated for a Primetime Emmy Award. His landmark six-part series </w:t>
      </w:r>
      <w:r>
        <w:rPr>
          <w:i/>
          <w:szCs w:val="21"/>
        </w:rPr>
        <w:t>Broadway: The American Musical</w:t>
      </w:r>
      <w:r>
        <w:rPr>
          <w:szCs w:val="21"/>
        </w:rPr>
        <w:t xml:space="preserve"> was hosted by Julie Andrews and honored with the Primetime Emmy Award for Outstanding Nonfiction Series in 2005. That same year, he created three hours of DVD extras for 20</w:t>
      </w:r>
      <w:r>
        <w:rPr>
          <w:szCs w:val="21"/>
          <w:vertAlign w:val="superscript"/>
        </w:rPr>
        <w:t>th</w:t>
      </w:r>
      <w:r>
        <w:rPr>
          <w:szCs w:val="21"/>
        </w:rPr>
        <w:t xml:space="preserve"> Century Fox’s 40</w:t>
      </w:r>
      <w:r>
        <w:rPr>
          <w:szCs w:val="21"/>
          <w:vertAlign w:val="superscript"/>
        </w:rPr>
        <w:t>th</w:t>
      </w:r>
      <w:r>
        <w:rPr>
          <w:szCs w:val="21"/>
        </w:rPr>
        <w:t xml:space="preserve"> anniversary release of </w:t>
      </w:r>
      <w:r>
        <w:rPr>
          <w:i/>
          <w:szCs w:val="21"/>
        </w:rPr>
        <w:t>The Sound of Music</w:t>
      </w:r>
      <w:r>
        <w:rPr>
          <w:szCs w:val="21"/>
        </w:rPr>
        <w:t xml:space="preserve">. </w:t>
      </w:r>
    </w:p>
    <w:p w14:paraId="3B840397" w14:textId="273B6530" w:rsidR="00150AF8" w:rsidRDefault="00150AF8" w:rsidP="00FF3BFA">
      <w:pPr>
        <w:ind w:firstLine="720"/>
        <w:rPr>
          <w:szCs w:val="21"/>
        </w:rPr>
      </w:pPr>
      <w:r>
        <w:rPr>
          <w:szCs w:val="21"/>
        </w:rPr>
        <w:t xml:space="preserve">Kantor wrote, directed and produced the award-winning profile </w:t>
      </w:r>
      <w:r>
        <w:rPr>
          <w:b/>
          <w:i/>
          <w:szCs w:val="21"/>
        </w:rPr>
        <w:t>American Masters: Quincy Jones: In the Pocket</w:t>
      </w:r>
      <w:r>
        <w:rPr>
          <w:szCs w:val="21"/>
        </w:rPr>
        <w:t xml:space="preserve">. With Stephen Ives, he co-directed </w:t>
      </w:r>
      <w:r>
        <w:rPr>
          <w:i/>
          <w:szCs w:val="21"/>
        </w:rPr>
        <w:t>Cornerstone: An Interstate Adventure</w:t>
      </w:r>
      <w:r>
        <w:rPr>
          <w:szCs w:val="21"/>
        </w:rPr>
        <w:t xml:space="preserve"> for HBO, and produced </w:t>
      </w:r>
      <w:r>
        <w:rPr>
          <w:i/>
          <w:szCs w:val="21"/>
        </w:rPr>
        <w:t>The West</w:t>
      </w:r>
      <w:r>
        <w:rPr>
          <w:szCs w:val="21"/>
        </w:rPr>
        <w:t xml:space="preserve"> (executive producer Ken Burns). His 20 years of work in documentaries include projects as varied as </w:t>
      </w:r>
      <w:r>
        <w:rPr>
          <w:i/>
          <w:szCs w:val="21"/>
        </w:rPr>
        <w:t>EGG: the arts show</w:t>
      </w:r>
      <w:r>
        <w:rPr>
          <w:szCs w:val="21"/>
        </w:rPr>
        <w:t xml:space="preserve">, </w:t>
      </w:r>
      <w:r>
        <w:rPr>
          <w:i/>
          <w:szCs w:val="21"/>
        </w:rPr>
        <w:t>Coney Island</w:t>
      </w:r>
      <w:r>
        <w:rPr>
          <w:szCs w:val="21"/>
        </w:rPr>
        <w:t xml:space="preserve">, </w:t>
      </w:r>
      <w:r>
        <w:rPr>
          <w:i/>
          <w:szCs w:val="21"/>
        </w:rPr>
        <w:t>The Donner Party</w:t>
      </w:r>
      <w:r>
        <w:rPr>
          <w:szCs w:val="21"/>
        </w:rPr>
        <w:t xml:space="preserve">, </w:t>
      </w:r>
      <w:r>
        <w:rPr>
          <w:i/>
          <w:szCs w:val="21"/>
        </w:rPr>
        <w:t>Margaret Sanger</w:t>
      </w:r>
      <w:r>
        <w:rPr>
          <w:szCs w:val="21"/>
        </w:rPr>
        <w:t xml:space="preserve"> and Ric Burns’ </w:t>
      </w:r>
      <w:r>
        <w:rPr>
          <w:i/>
          <w:szCs w:val="21"/>
        </w:rPr>
        <w:t>New York</w:t>
      </w:r>
      <w:r>
        <w:rPr>
          <w:szCs w:val="21"/>
        </w:rPr>
        <w:t xml:space="preserve"> series. As a writer, Kantor created </w:t>
      </w:r>
      <w:r>
        <w:rPr>
          <w:i/>
          <w:szCs w:val="21"/>
        </w:rPr>
        <w:t>Lullaby of Broadway: Opening Night on 42</w:t>
      </w:r>
      <w:r>
        <w:rPr>
          <w:i/>
          <w:szCs w:val="21"/>
          <w:vertAlign w:val="superscript"/>
        </w:rPr>
        <w:t>nd</w:t>
      </w:r>
      <w:r>
        <w:rPr>
          <w:i/>
          <w:szCs w:val="21"/>
        </w:rPr>
        <w:t xml:space="preserve"> Street</w:t>
      </w:r>
      <w:r>
        <w:rPr>
          <w:szCs w:val="21"/>
        </w:rPr>
        <w:t xml:space="preserve">, co-authored the companion books to </w:t>
      </w:r>
      <w:r>
        <w:rPr>
          <w:i/>
          <w:szCs w:val="21"/>
        </w:rPr>
        <w:t>Broadway</w:t>
      </w:r>
      <w:r>
        <w:rPr>
          <w:szCs w:val="21"/>
        </w:rPr>
        <w:t xml:space="preserve"> (Bulfinch) and </w:t>
      </w:r>
      <w:r>
        <w:rPr>
          <w:i/>
          <w:szCs w:val="21"/>
        </w:rPr>
        <w:t>Make ’</w:t>
      </w:r>
      <w:proofErr w:type="spellStart"/>
      <w:r>
        <w:rPr>
          <w:i/>
          <w:szCs w:val="21"/>
        </w:rPr>
        <w:t>Em</w:t>
      </w:r>
      <w:proofErr w:type="spellEnd"/>
      <w:r>
        <w:rPr>
          <w:i/>
          <w:szCs w:val="21"/>
        </w:rPr>
        <w:t xml:space="preserve"> Laugh</w:t>
      </w:r>
      <w:r>
        <w:rPr>
          <w:szCs w:val="21"/>
        </w:rPr>
        <w:t xml:space="preserve"> (Grand Central Publishing)</w:t>
      </w:r>
      <w:r>
        <w:rPr>
          <w:i/>
          <w:szCs w:val="21"/>
        </w:rPr>
        <w:t xml:space="preserve"> </w:t>
      </w:r>
      <w:r>
        <w:rPr>
          <w:szCs w:val="21"/>
        </w:rPr>
        <w:t xml:space="preserve">and has published numerous essays and articles. He is president of </w:t>
      </w:r>
      <w:proofErr w:type="spellStart"/>
      <w:r>
        <w:rPr>
          <w:szCs w:val="21"/>
        </w:rPr>
        <w:t>Almo</w:t>
      </w:r>
      <w:proofErr w:type="spellEnd"/>
      <w:r>
        <w:rPr>
          <w:szCs w:val="21"/>
        </w:rPr>
        <w:t xml:space="preserve"> Inc., a company that distributes the American Film Theatre series, which includes Edward Albee’s </w:t>
      </w:r>
      <w:r>
        <w:rPr>
          <w:i/>
          <w:szCs w:val="21"/>
        </w:rPr>
        <w:t>A Delicate Balance</w:t>
      </w:r>
      <w:r>
        <w:rPr>
          <w:szCs w:val="21"/>
        </w:rPr>
        <w:t xml:space="preserve"> (starring Katharine Hepburn), Eugene O’Neill’s </w:t>
      </w:r>
      <w:r>
        <w:rPr>
          <w:i/>
          <w:szCs w:val="21"/>
        </w:rPr>
        <w:t>The Iceman Cometh</w:t>
      </w:r>
      <w:r>
        <w:rPr>
          <w:szCs w:val="21"/>
        </w:rPr>
        <w:t xml:space="preserve"> (Lee Marvin) and Chekhov’s </w:t>
      </w:r>
      <w:r>
        <w:rPr>
          <w:i/>
          <w:szCs w:val="21"/>
        </w:rPr>
        <w:t xml:space="preserve">Three </w:t>
      </w:r>
      <w:r>
        <w:rPr>
          <w:i/>
          <w:szCs w:val="21"/>
        </w:rPr>
        <w:lastRenderedPageBreak/>
        <w:t>Sisters</w:t>
      </w:r>
      <w:r>
        <w:rPr>
          <w:szCs w:val="21"/>
        </w:rPr>
        <w:t xml:space="preserve"> (Laurence Olivier) among its titles. Kantor has served as a Tony nominator and taught documentary filmmaking at the School of Visual Arts in New York City. He was born in New Haven, Conn</w:t>
      </w:r>
      <w:r w:rsidR="009F3146">
        <w:rPr>
          <w:szCs w:val="21"/>
        </w:rPr>
        <w:t>ecticut</w:t>
      </w:r>
      <w:r>
        <w:rPr>
          <w:szCs w:val="21"/>
        </w:rPr>
        <w:t>, and lives in Scarsdale, N</w:t>
      </w:r>
      <w:r w:rsidR="009F3146">
        <w:rPr>
          <w:szCs w:val="21"/>
        </w:rPr>
        <w:t xml:space="preserve">ew </w:t>
      </w:r>
      <w:r>
        <w:rPr>
          <w:szCs w:val="21"/>
        </w:rPr>
        <w:t>Y</w:t>
      </w:r>
      <w:r w:rsidR="009F3146">
        <w:rPr>
          <w:szCs w:val="21"/>
        </w:rPr>
        <w:t>ork</w:t>
      </w:r>
      <w:r>
        <w:rPr>
          <w:szCs w:val="21"/>
        </w:rPr>
        <w:t>.</w:t>
      </w:r>
    </w:p>
    <w:p w14:paraId="27C239D2" w14:textId="77777777" w:rsidR="00150AF8" w:rsidRDefault="00150AF8" w:rsidP="00FF3BFA">
      <w:pPr>
        <w:pStyle w:val="NormalIndent"/>
        <w:spacing w:line="240" w:lineRule="auto"/>
        <w:ind w:right="-16" w:firstLine="0"/>
      </w:pPr>
    </w:p>
    <w:p w14:paraId="613107E0" w14:textId="77777777" w:rsidR="00150AF8" w:rsidRPr="000A78C7" w:rsidRDefault="00150AF8" w:rsidP="005D30F9">
      <w:pPr>
        <w:pStyle w:val="NormalIndent"/>
        <w:ind w:right="-14" w:firstLine="0"/>
        <w:jc w:val="center"/>
      </w:pPr>
      <w:r>
        <w:t>###</w:t>
      </w:r>
    </w:p>
    <w:p w14:paraId="16346D0F" w14:textId="77777777" w:rsidR="003D51B6" w:rsidRPr="007D062C" w:rsidRDefault="003D51B6" w:rsidP="00FF3BFA"/>
    <w:sectPr w:rsidR="003D51B6" w:rsidRPr="007D062C">
      <w:headerReference w:type="first" r:id="rId15"/>
      <w:footerReference w:type="first" r:id="rId16"/>
      <w:pgSz w:w="12240" w:h="15840" w:code="1"/>
      <w:pgMar w:top="1440" w:right="907" w:bottom="1440" w:left="2349" w:header="36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A24EBB" w14:textId="77777777" w:rsidR="00040569" w:rsidRDefault="00040569">
      <w:r>
        <w:separator/>
      </w:r>
    </w:p>
  </w:endnote>
  <w:endnote w:type="continuationSeparator" w:id="0">
    <w:p w14:paraId="15251C05" w14:textId="77777777" w:rsidR="00040569" w:rsidRDefault="000405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AD840D" w14:textId="77777777" w:rsidR="00040569" w:rsidRDefault="00040569">
    <w:pPr>
      <w:pStyle w:val="Footer"/>
      <w:rPr>
        <w:noProof/>
        <w:sz w:val="20"/>
      </w:rPr>
    </w:pPr>
  </w:p>
  <w:p w14:paraId="29AFE042" w14:textId="77777777" w:rsidR="00040569" w:rsidRDefault="00040569">
    <w:pPr>
      <w:pStyle w:val="Footer"/>
    </w:pPr>
    <w:r>
      <w:rPr>
        <w:noProof/>
        <w:sz w:val="20"/>
      </w:rPr>
      <w:drawing>
        <wp:anchor distT="0" distB="0" distL="114300" distR="114300" simplePos="0" relativeHeight="251660288" behindDoc="1" locked="0" layoutInCell="1" allowOverlap="1" wp14:anchorId="60AE23B0" wp14:editId="139C1379">
          <wp:simplePos x="0" y="0"/>
          <wp:positionH relativeFrom="page">
            <wp:posOffset>4019549</wp:posOffset>
          </wp:positionH>
          <wp:positionV relativeFrom="page">
            <wp:posOffset>9153525</wp:posOffset>
          </wp:positionV>
          <wp:extent cx="2460731" cy="892810"/>
          <wp:effectExtent l="0" t="0" r="0" b="254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50636"/>
                  <a:stretch/>
                </pic:blipFill>
                <pic:spPr bwMode="auto">
                  <a:xfrm>
                    <a:off x="0" y="0"/>
                    <a:ext cx="2461767" cy="893186"/>
                  </a:xfrm>
                  <a:prstGeom prst="rect">
                    <a:avLst/>
                  </a:prstGeom>
                  <a:noFill/>
                  <a:ln>
                    <a:noFill/>
                  </a:ln>
                  <a:extLst>
                    <a:ext uri="{53640926-AAD7-44D8-BBD7-CCE9431645EC}">
                      <a14:shadowObscured xmlns:a14="http://schemas.microsoft.com/office/drawing/2010/main"/>
                    </a:ex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6DF8DE" w14:textId="77777777" w:rsidR="00040569" w:rsidRDefault="00040569">
      <w:r>
        <w:separator/>
      </w:r>
    </w:p>
  </w:footnote>
  <w:footnote w:type="continuationSeparator" w:id="0">
    <w:p w14:paraId="36B342E1" w14:textId="77777777" w:rsidR="00040569" w:rsidRDefault="000405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97C44A" w14:textId="77777777" w:rsidR="00040569" w:rsidRPr="00011A8D" w:rsidRDefault="00040569">
    <w:pPr>
      <w:pStyle w:val="Header"/>
    </w:pPr>
    <w:r>
      <w:rPr>
        <w:noProof/>
        <w:sz w:val="20"/>
      </w:rPr>
      <w:drawing>
        <wp:anchor distT="0" distB="0" distL="114300" distR="114300" simplePos="0" relativeHeight="251658240" behindDoc="1" locked="0" layoutInCell="1" allowOverlap="1" wp14:anchorId="5ED5042E" wp14:editId="2D0E5159">
          <wp:simplePos x="0" y="0"/>
          <wp:positionH relativeFrom="column">
            <wp:posOffset>-1554480</wp:posOffset>
          </wp:positionH>
          <wp:positionV relativeFrom="paragraph">
            <wp:posOffset>-226060</wp:posOffset>
          </wp:positionV>
          <wp:extent cx="7851648" cy="2974848"/>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 top_Jun2016.jpg"/>
                  <pic:cNvPicPr/>
                </pic:nvPicPr>
                <pic:blipFill>
                  <a:blip r:embed="rId1">
                    <a:extLst>
                      <a:ext uri="{28A0092B-C50C-407E-A947-70E740481C1C}">
                        <a14:useLocalDpi xmlns:a14="http://schemas.microsoft.com/office/drawing/2010/main" val="0"/>
                      </a:ext>
                    </a:extLst>
                  </a:blip>
                  <a:stretch>
                    <a:fillRect/>
                  </a:stretch>
                </pic:blipFill>
                <pic:spPr>
                  <a:xfrm>
                    <a:off x="0" y="0"/>
                    <a:ext cx="7851648" cy="2974848"/>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Pr>
        <w:noProof/>
        <w:sz w:val="20"/>
      </w:rPr>
      <mc:AlternateContent>
        <mc:Choice Requires="wps">
          <w:drawing>
            <wp:anchor distT="0" distB="0" distL="114300" distR="114300" simplePos="0" relativeHeight="251657216" behindDoc="1" locked="0" layoutInCell="1" allowOverlap="1" wp14:anchorId="195387BF" wp14:editId="348B57A5">
              <wp:simplePos x="0" y="0"/>
              <wp:positionH relativeFrom="page">
                <wp:posOffset>1480820</wp:posOffset>
              </wp:positionH>
              <wp:positionV relativeFrom="page">
                <wp:posOffset>385445</wp:posOffset>
              </wp:positionV>
              <wp:extent cx="5723890" cy="2817495"/>
              <wp:effectExtent l="0" t="0" r="0" b="0"/>
              <wp:wrapSquare wrapText="bothSides"/>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890" cy="281749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txbx>
                      <w:txbxContent>
                        <w:p w14:paraId="65A3B816" w14:textId="77777777" w:rsidR="00040569" w:rsidRDefault="0004056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5387BF" id="_x0000_t202" coordsize="21600,21600" o:spt="202" path="m,l,21600r21600,l21600,xe">
              <v:stroke joinstyle="miter"/>
              <v:path gradientshapeok="t" o:connecttype="rect"/>
            </v:shapetype>
            <v:shape id="Text Box 12" o:spid="_x0000_s1026" type="#_x0000_t202" style="position:absolute;margin-left:116.6pt;margin-top:30.35pt;width:450.7pt;height:221.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" filled="f" stroked="f" strokeweight=".25pt">
              <v:shadow color="black" opacity="49150f" offset=".74833mm,.74833mm"/>
              <v:textbox inset="0,0,0,0">
                <w:txbxContent>
                  <w:p w14:paraId="65A3B816" w14:textId="77777777" w:rsidR="00040569" w:rsidRDefault="00040569"/>
                </w:txbxContent>
              </v:textbox>
              <w10:wrap type="square"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en-CA" w:vendorID="6" w:dllVersion="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26625" style="mso-position-horizontal-relative:page;mso-position-vertical-relative:page" fill="f" fillcolor="white" stroke="f">
      <v:fill color="white" on="f"/>
      <v:stroke weight=".25pt" on="f"/>
      <v:textbox inset="0,0,0,0"/>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749F"/>
    <w:rsid w:val="0000275C"/>
    <w:rsid w:val="00007AD5"/>
    <w:rsid w:val="000150F3"/>
    <w:rsid w:val="00027909"/>
    <w:rsid w:val="000358E0"/>
    <w:rsid w:val="00040569"/>
    <w:rsid w:val="00044F63"/>
    <w:rsid w:val="00050117"/>
    <w:rsid w:val="00071D6D"/>
    <w:rsid w:val="00081F6F"/>
    <w:rsid w:val="000B5B30"/>
    <w:rsid w:val="000B7631"/>
    <w:rsid w:val="000C301E"/>
    <w:rsid w:val="000D5E56"/>
    <w:rsid w:val="000D6A01"/>
    <w:rsid w:val="000E632B"/>
    <w:rsid w:val="001167DC"/>
    <w:rsid w:val="00117C35"/>
    <w:rsid w:val="00124F91"/>
    <w:rsid w:val="001270E5"/>
    <w:rsid w:val="001331A6"/>
    <w:rsid w:val="001467CC"/>
    <w:rsid w:val="001507D0"/>
    <w:rsid w:val="00150AF8"/>
    <w:rsid w:val="00194DE3"/>
    <w:rsid w:val="00195A0C"/>
    <w:rsid w:val="001B3F4F"/>
    <w:rsid w:val="001B69BA"/>
    <w:rsid w:val="001B749F"/>
    <w:rsid w:val="001C14B4"/>
    <w:rsid w:val="001C6AC9"/>
    <w:rsid w:val="001D35D6"/>
    <w:rsid w:val="001E1DF5"/>
    <w:rsid w:val="001F3F33"/>
    <w:rsid w:val="001F6B11"/>
    <w:rsid w:val="00201027"/>
    <w:rsid w:val="00231268"/>
    <w:rsid w:val="0023321F"/>
    <w:rsid w:val="00235688"/>
    <w:rsid w:val="00251C69"/>
    <w:rsid w:val="002706E9"/>
    <w:rsid w:val="002867A6"/>
    <w:rsid w:val="002A4592"/>
    <w:rsid w:val="002D0283"/>
    <w:rsid w:val="002D443B"/>
    <w:rsid w:val="002E2AAC"/>
    <w:rsid w:val="002E4E29"/>
    <w:rsid w:val="00300026"/>
    <w:rsid w:val="00313D9D"/>
    <w:rsid w:val="003305DB"/>
    <w:rsid w:val="00360C9B"/>
    <w:rsid w:val="00367CDC"/>
    <w:rsid w:val="00380DD9"/>
    <w:rsid w:val="00391D77"/>
    <w:rsid w:val="003B3B45"/>
    <w:rsid w:val="003B4F69"/>
    <w:rsid w:val="003C5993"/>
    <w:rsid w:val="003D1FA3"/>
    <w:rsid w:val="003D265C"/>
    <w:rsid w:val="003D30A3"/>
    <w:rsid w:val="003D4D1E"/>
    <w:rsid w:val="003D51B6"/>
    <w:rsid w:val="003E5484"/>
    <w:rsid w:val="004007E4"/>
    <w:rsid w:val="0043204D"/>
    <w:rsid w:val="004341AE"/>
    <w:rsid w:val="00455C6F"/>
    <w:rsid w:val="00463C2C"/>
    <w:rsid w:val="00476A62"/>
    <w:rsid w:val="004C2D0A"/>
    <w:rsid w:val="004C5E31"/>
    <w:rsid w:val="004D08E7"/>
    <w:rsid w:val="00533C4A"/>
    <w:rsid w:val="0054268B"/>
    <w:rsid w:val="00543765"/>
    <w:rsid w:val="0054384D"/>
    <w:rsid w:val="005450F8"/>
    <w:rsid w:val="005557EC"/>
    <w:rsid w:val="005710CD"/>
    <w:rsid w:val="00571D05"/>
    <w:rsid w:val="00586A8C"/>
    <w:rsid w:val="005946BA"/>
    <w:rsid w:val="005A6DF8"/>
    <w:rsid w:val="005B2480"/>
    <w:rsid w:val="005C17E8"/>
    <w:rsid w:val="005D30F9"/>
    <w:rsid w:val="005E1D3F"/>
    <w:rsid w:val="005E61B1"/>
    <w:rsid w:val="00603071"/>
    <w:rsid w:val="006067DE"/>
    <w:rsid w:val="00625D47"/>
    <w:rsid w:val="00635458"/>
    <w:rsid w:val="006377D7"/>
    <w:rsid w:val="00662C67"/>
    <w:rsid w:val="006805D1"/>
    <w:rsid w:val="006B201E"/>
    <w:rsid w:val="006B54B6"/>
    <w:rsid w:val="006E41A1"/>
    <w:rsid w:val="00700AEC"/>
    <w:rsid w:val="00703B1A"/>
    <w:rsid w:val="00707738"/>
    <w:rsid w:val="00714CBE"/>
    <w:rsid w:val="007212D6"/>
    <w:rsid w:val="00754E4E"/>
    <w:rsid w:val="00776FD6"/>
    <w:rsid w:val="007773F8"/>
    <w:rsid w:val="00795020"/>
    <w:rsid w:val="00795341"/>
    <w:rsid w:val="007C631A"/>
    <w:rsid w:val="007D062C"/>
    <w:rsid w:val="007E2849"/>
    <w:rsid w:val="007E4762"/>
    <w:rsid w:val="007E57A8"/>
    <w:rsid w:val="007F2FA6"/>
    <w:rsid w:val="007F492F"/>
    <w:rsid w:val="0080282D"/>
    <w:rsid w:val="008050B8"/>
    <w:rsid w:val="00806FCE"/>
    <w:rsid w:val="00817142"/>
    <w:rsid w:val="00817846"/>
    <w:rsid w:val="00836E31"/>
    <w:rsid w:val="00845A7D"/>
    <w:rsid w:val="00846759"/>
    <w:rsid w:val="00851936"/>
    <w:rsid w:val="00857974"/>
    <w:rsid w:val="00861E50"/>
    <w:rsid w:val="00897E9B"/>
    <w:rsid w:val="008C7656"/>
    <w:rsid w:val="008D12BF"/>
    <w:rsid w:val="008D63CA"/>
    <w:rsid w:val="008E3C55"/>
    <w:rsid w:val="008F0252"/>
    <w:rsid w:val="008F0763"/>
    <w:rsid w:val="00903927"/>
    <w:rsid w:val="00904283"/>
    <w:rsid w:val="00915B15"/>
    <w:rsid w:val="00924C74"/>
    <w:rsid w:val="00956EC8"/>
    <w:rsid w:val="00974BF3"/>
    <w:rsid w:val="009827EA"/>
    <w:rsid w:val="009836F1"/>
    <w:rsid w:val="009909ED"/>
    <w:rsid w:val="00990ED4"/>
    <w:rsid w:val="00994415"/>
    <w:rsid w:val="009A7C4C"/>
    <w:rsid w:val="009B46D1"/>
    <w:rsid w:val="009B4BD6"/>
    <w:rsid w:val="009B7787"/>
    <w:rsid w:val="009D269F"/>
    <w:rsid w:val="009F3146"/>
    <w:rsid w:val="00A24F58"/>
    <w:rsid w:val="00A37F65"/>
    <w:rsid w:val="00A472FC"/>
    <w:rsid w:val="00A51000"/>
    <w:rsid w:val="00A7109C"/>
    <w:rsid w:val="00A7602B"/>
    <w:rsid w:val="00A874D2"/>
    <w:rsid w:val="00A95ECF"/>
    <w:rsid w:val="00AB017D"/>
    <w:rsid w:val="00AB4D22"/>
    <w:rsid w:val="00AD6B91"/>
    <w:rsid w:val="00AF6804"/>
    <w:rsid w:val="00AF7194"/>
    <w:rsid w:val="00B0280B"/>
    <w:rsid w:val="00B0380C"/>
    <w:rsid w:val="00B03AA6"/>
    <w:rsid w:val="00B05D65"/>
    <w:rsid w:val="00B2357E"/>
    <w:rsid w:val="00B26A4B"/>
    <w:rsid w:val="00B40295"/>
    <w:rsid w:val="00B46859"/>
    <w:rsid w:val="00B56757"/>
    <w:rsid w:val="00B62DD9"/>
    <w:rsid w:val="00B74F28"/>
    <w:rsid w:val="00B86840"/>
    <w:rsid w:val="00B97955"/>
    <w:rsid w:val="00BC5382"/>
    <w:rsid w:val="00BD1B49"/>
    <w:rsid w:val="00BF7D46"/>
    <w:rsid w:val="00C10737"/>
    <w:rsid w:val="00C11DF9"/>
    <w:rsid w:val="00C14B9C"/>
    <w:rsid w:val="00C335FE"/>
    <w:rsid w:val="00C64519"/>
    <w:rsid w:val="00C67BAD"/>
    <w:rsid w:val="00C701DB"/>
    <w:rsid w:val="00CA5D6E"/>
    <w:rsid w:val="00CB4A32"/>
    <w:rsid w:val="00D2767A"/>
    <w:rsid w:val="00D3033B"/>
    <w:rsid w:val="00D74A47"/>
    <w:rsid w:val="00DA5180"/>
    <w:rsid w:val="00DA5221"/>
    <w:rsid w:val="00DB391D"/>
    <w:rsid w:val="00DB4E91"/>
    <w:rsid w:val="00DC098B"/>
    <w:rsid w:val="00DC0B67"/>
    <w:rsid w:val="00DD101C"/>
    <w:rsid w:val="00DD410F"/>
    <w:rsid w:val="00DD72D9"/>
    <w:rsid w:val="00DF4254"/>
    <w:rsid w:val="00DF5A9D"/>
    <w:rsid w:val="00DF6F69"/>
    <w:rsid w:val="00E0280C"/>
    <w:rsid w:val="00E12B94"/>
    <w:rsid w:val="00E16858"/>
    <w:rsid w:val="00E1738F"/>
    <w:rsid w:val="00E24A33"/>
    <w:rsid w:val="00E46B8C"/>
    <w:rsid w:val="00E72ADB"/>
    <w:rsid w:val="00E73E8A"/>
    <w:rsid w:val="00EA5053"/>
    <w:rsid w:val="00EA71AE"/>
    <w:rsid w:val="00EC220C"/>
    <w:rsid w:val="00EC3F4B"/>
    <w:rsid w:val="00EC6D47"/>
    <w:rsid w:val="00EC72FE"/>
    <w:rsid w:val="00ED49A5"/>
    <w:rsid w:val="00EE1F8C"/>
    <w:rsid w:val="00EE2C57"/>
    <w:rsid w:val="00EE6C5E"/>
    <w:rsid w:val="00EE707A"/>
    <w:rsid w:val="00EF2B03"/>
    <w:rsid w:val="00F02AA7"/>
    <w:rsid w:val="00F27292"/>
    <w:rsid w:val="00F42F43"/>
    <w:rsid w:val="00F44A95"/>
    <w:rsid w:val="00F674A1"/>
    <w:rsid w:val="00F7129E"/>
    <w:rsid w:val="00F7131E"/>
    <w:rsid w:val="00F758BA"/>
    <w:rsid w:val="00F772AB"/>
    <w:rsid w:val="00FC07B9"/>
    <w:rsid w:val="00FF3BFA"/>
    <w:rsid w:val="00FF7F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style="mso-position-horizontal-relative:page;mso-position-vertical-relative:page" fill="f" fillcolor="white" stroke="f">
      <v:fill color="white" on="f"/>
      <v:stroke weight=".25pt" on="f"/>
      <v:textbox inset="0,0,0,0"/>
    </o:shapedefaults>
    <o:shapelayout v:ext="edit">
      <o:idmap v:ext="edit" data="1"/>
    </o:shapelayout>
  </w:shapeDefaults>
  <w:decimalSymbol w:val="."/>
  <w:listSeparator w:val=","/>
  <w14:docId w14:val="28C102EB"/>
  <w14:defaultImageDpi w14:val="300"/>
  <w15:docId w15:val="{5395F236-570D-40AA-8648-7A4487114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NormalIndent"/>
    <w:qFormat/>
    <w:pPr>
      <w:spacing w:line="322" w:lineRule="auto"/>
    </w:pPr>
    <w:rPr>
      <w:rFonts w:ascii="Georgia" w:hAnsi="Georgia"/>
      <w:kern w:val="16"/>
      <w:sz w:val="21"/>
    </w:rPr>
  </w:style>
  <w:style w:type="paragraph" w:styleId="Heading1">
    <w:name w:val="heading 1"/>
    <w:next w:val="Normal"/>
    <w:qFormat/>
    <w:pPr>
      <w:keepNext/>
      <w:outlineLvl w:val="0"/>
    </w:pPr>
    <w:rPr>
      <w:rFonts w:ascii="Georgia" w:hAnsi="Georgia"/>
      <w:b/>
      <w:kern w:val="20"/>
      <w:sz w:val="32"/>
      <w:szCs w:val="32"/>
    </w:rPr>
  </w:style>
  <w:style w:type="paragraph" w:styleId="Heading2">
    <w:name w:val="heading 2"/>
    <w:next w:val="Normal"/>
    <w:qFormat/>
    <w:pPr>
      <w:keepNext/>
      <w:spacing w:before="100" w:after="100"/>
      <w:outlineLvl w:val="1"/>
    </w:pPr>
    <w:rPr>
      <w:rFonts w:ascii="Georgia" w:hAnsi="Georgia"/>
      <w:i/>
      <w:kern w:val="18"/>
      <w:sz w:val="28"/>
      <w:szCs w:val="24"/>
    </w:rPr>
  </w:style>
  <w:style w:type="paragraph" w:styleId="Heading3">
    <w:name w:val="heading 3"/>
    <w:next w:val="Normal"/>
    <w:qFormat/>
    <w:pPr>
      <w:keepNext/>
      <w:outlineLvl w:val="2"/>
    </w:pPr>
    <w:rPr>
      <w:rFonts w:ascii="Georgia" w:hAnsi="Georgia"/>
      <w:b/>
      <w:kern w:val="1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pPr>
      <w:tabs>
        <w:tab w:val="center" w:pos="5400"/>
        <w:tab w:val="right" w:pos="10800"/>
      </w:tabs>
    </w:pPr>
    <w:rPr>
      <w:rFonts w:ascii="Arial" w:hAnsi="Arial"/>
      <w:kern w:val="12"/>
      <w:sz w:val="18"/>
    </w:rPr>
  </w:style>
  <w:style w:type="paragraph" w:styleId="Header">
    <w:name w:val="header"/>
    <w:pPr>
      <w:tabs>
        <w:tab w:val="center" w:pos="5400"/>
        <w:tab w:val="right" w:pos="10800"/>
      </w:tabs>
    </w:pPr>
    <w:rPr>
      <w:rFonts w:ascii="Arial" w:hAnsi="Arial"/>
      <w:kern w:val="12"/>
      <w:sz w:val="18"/>
    </w:rPr>
  </w:style>
  <w:style w:type="paragraph" w:styleId="NormalIndent">
    <w:name w:val="Normal Indent"/>
    <w:basedOn w:val="Normal"/>
    <w:uiPriority w:val="99"/>
    <w:pPr>
      <w:ind w:firstLine="374"/>
    </w:pPr>
  </w:style>
  <w:style w:type="character" w:styleId="Hyperlink">
    <w:name w:val="Hyperlink"/>
    <w:basedOn w:val="DefaultParagraphFont"/>
    <w:rPr>
      <w:color w:val="000080"/>
      <w:u w:val="single"/>
    </w:rPr>
  </w:style>
  <w:style w:type="character" w:styleId="FollowedHyperlink">
    <w:name w:val="FollowedHyperlink"/>
    <w:basedOn w:val="DefaultParagraphFont"/>
    <w:rPr>
      <w:color w:val="000000"/>
      <w:u w:val="none"/>
    </w:rPr>
  </w:style>
  <w:style w:type="paragraph" w:customStyle="1" w:styleId="Small">
    <w:name w:val="Small"/>
    <w:basedOn w:val="Normal"/>
    <w:uiPriority w:val="99"/>
    <w:pPr>
      <w:spacing w:line="264" w:lineRule="auto"/>
    </w:pPr>
    <w:rPr>
      <w:sz w:val="19"/>
    </w:rPr>
  </w:style>
  <w:style w:type="paragraph" w:styleId="BalloonText">
    <w:name w:val="Balloon Text"/>
    <w:basedOn w:val="Normal"/>
    <w:link w:val="BalloonTextChar"/>
    <w:uiPriority w:val="99"/>
    <w:semiHidden/>
    <w:unhideWhenUsed/>
    <w:rsid w:val="0054268B"/>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54268B"/>
    <w:rPr>
      <w:rFonts w:ascii="Lucida Grande" w:hAnsi="Lucida Grande"/>
      <w:kern w:val="16"/>
      <w:sz w:val="18"/>
      <w:szCs w:val="18"/>
    </w:rPr>
  </w:style>
  <w:style w:type="character" w:customStyle="1" w:styleId="grame">
    <w:name w:val="grame"/>
    <w:uiPriority w:val="99"/>
    <w:rsid w:val="007D062C"/>
    <w:rPr>
      <w:rFonts w:cs="Times New Roman"/>
    </w:rPr>
  </w:style>
  <w:style w:type="character" w:styleId="Emphasis">
    <w:name w:val="Emphasis"/>
    <w:uiPriority w:val="20"/>
    <w:qFormat/>
    <w:rsid w:val="007D062C"/>
    <w:rPr>
      <w:i/>
      <w:iCs/>
    </w:rPr>
  </w:style>
  <w:style w:type="character" w:styleId="CommentReference">
    <w:name w:val="annotation reference"/>
    <w:basedOn w:val="DefaultParagraphFont"/>
    <w:uiPriority w:val="99"/>
    <w:semiHidden/>
    <w:unhideWhenUsed/>
    <w:rsid w:val="001F3F33"/>
    <w:rPr>
      <w:sz w:val="16"/>
      <w:szCs w:val="16"/>
    </w:rPr>
  </w:style>
  <w:style w:type="paragraph" w:styleId="CommentText">
    <w:name w:val="annotation text"/>
    <w:basedOn w:val="Normal"/>
    <w:link w:val="CommentTextChar"/>
    <w:uiPriority w:val="99"/>
    <w:semiHidden/>
    <w:unhideWhenUsed/>
    <w:rsid w:val="001F3F33"/>
    <w:pPr>
      <w:spacing w:line="240" w:lineRule="auto"/>
    </w:pPr>
    <w:rPr>
      <w:sz w:val="20"/>
    </w:rPr>
  </w:style>
  <w:style w:type="character" w:customStyle="1" w:styleId="CommentTextChar">
    <w:name w:val="Comment Text Char"/>
    <w:basedOn w:val="DefaultParagraphFont"/>
    <w:link w:val="CommentText"/>
    <w:uiPriority w:val="99"/>
    <w:semiHidden/>
    <w:rsid w:val="001F3F33"/>
    <w:rPr>
      <w:rFonts w:ascii="Georgia" w:hAnsi="Georgia"/>
      <w:kern w:val="16"/>
    </w:rPr>
  </w:style>
  <w:style w:type="paragraph" w:styleId="CommentSubject">
    <w:name w:val="annotation subject"/>
    <w:basedOn w:val="CommentText"/>
    <w:next w:val="CommentText"/>
    <w:link w:val="CommentSubjectChar"/>
    <w:uiPriority w:val="99"/>
    <w:semiHidden/>
    <w:unhideWhenUsed/>
    <w:rsid w:val="001F3F33"/>
    <w:rPr>
      <w:b/>
      <w:bCs/>
    </w:rPr>
  </w:style>
  <w:style w:type="character" w:customStyle="1" w:styleId="CommentSubjectChar">
    <w:name w:val="Comment Subject Char"/>
    <w:basedOn w:val="CommentTextChar"/>
    <w:link w:val="CommentSubject"/>
    <w:uiPriority w:val="99"/>
    <w:semiHidden/>
    <w:rsid w:val="001F3F33"/>
    <w:rPr>
      <w:rFonts w:ascii="Georgia" w:hAnsi="Georgia"/>
      <w:b/>
      <w:bCs/>
      <w:kern w:val="16"/>
    </w:rPr>
  </w:style>
  <w:style w:type="character" w:customStyle="1" w:styleId="apple-converted-space">
    <w:name w:val="apple-converted-space"/>
    <w:basedOn w:val="DefaultParagraphFont"/>
    <w:rsid w:val="00C14B9C"/>
  </w:style>
  <w:style w:type="character" w:styleId="Strong">
    <w:name w:val="Strong"/>
    <w:basedOn w:val="DefaultParagraphFont"/>
    <w:uiPriority w:val="22"/>
    <w:qFormat/>
    <w:rsid w:val="00C14B9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401917">
      <w:bodyDiv w:val="1"/>
      <w:marLeft w:val="0"/>
      <w:marRight w:val="0"/>
      <w:marTop w:val="0"/>
      <w:marBottom w:val="0"/>
      <w:divBdr>
        <w:top w:val="none" w:sz="0" w:space="0" w:color="auto"/>
        <w:left w:val="none" w:sz="0" w:space="0" w:color="auto"/>
        <w:bottom w:val="none" w:sz="0" w:space="0" w:color="auto"/>
        <w:right w:val="none" w:sz="0" w:space="0" w:color="auto"/>
      </w:divBdr>
    </w:div>
    <w:div w:id="63190242">
      <w:bodyDiv w:val="1"/>
      <w:marLeft w:val="0"/>
      <w:marRight w:val="0"/>
      <w:marTop w:val="0"/>
      <w:marBottom w:val="0"/>
      <w:divBdr>
        <w:top w:val="none" w:sz="0" w:space="0" w:color="auto"/>
        <w:left w:val="none" w:sz="0" w:space="0" w:color="auto"/>
        <w:bottom w:val="none" w:sz="0" w:space="0" w:color="auto"/>
        <w:right w:val="none" w:sz="0" w:space="0" w:color="auto"/>
      </w:divBdr>
    </w:div>
    <w:div w:id="328951479">
      <w:bodyDiv w:val="1"/>
      <w:marLeft w:val="0"/>
      <w:marRight w:val="0"/>
      <w:marTop w:val="0"/>
      <w:marBottom w:val="0"/>
      <w:divBdr>
        <w:top w:val="none" w:sz="0" w:space="0" w:color="auto"/>
        <w:left w:val="none" w:sz="0" w:space="0" w:color="auto"/>
        <w:bottom w:val="none" w:sz="0" w:space="0" w:color="auto"/>
        <w:right w:val="none" w:sz="0" w:space="0" w:color="auto"/>
      </w:divBdr>
    </w:div>
    <w:div w:id="769282432">
      <w:bodyDiv w:val="1"/>
      <w:marLeft w:val="0"/>
      <w:marRight w:val="0"/>
      <w:marTop w:val="0"/>
      <w:marBottom w:val="0"/>
      <w:divBdr>
        <w:top w:val="none" w:sz="0" w:space="0" w:color="auto"/>
        <w:left w:val="none" w:sz="0" w:space="0" w:color="auto"/>
        <w:bottom w:val="none" w:sz="0" w:space="0" w:color="auto"/>
        <w:right w:val="none" w:sz="0" w:space="0" w:color="auto"/>
      </w:divBdr>
    </w:div>
    <w:div w:id="801119821">
      <w:bodyDiv w:val="1"/>
      <w:marLeft w:val="0"/>
      <w:marRight w:val="0"/>
      <w:marTop w:val="0"/>
      <w:marBottom w:val="0"/>
      <w:divBdr>
        <w:top w:val="none" w:sz="0" w:space="0" w:color="auto"/>
        <w:left w:val="none" w:sz="0" w:space="0" w:color="auto"/>
        <w:bottom w:val="none" w:sz="0" w:space="0" w:color="auto"/>
        <w:right w:val="none" w:sz="0" w:space="0" w:color="auto"/>
      </w:divBdr>
    </w:div>
    <w:div w:id="926768076">
      <w:bodyDiv w:val="1"/>
      <w:marLeft w:val="0"/>
      <w:marRight w:val="0"/>
      <w:marTop w:val="0"/>
      <w:marBottom w:val="0"/>
      <w:divBdr>
        <w:top w:val="none" w:sz="0" w:space="0" w:color="auto"/>
        <w:left w:val="none" w:sz="0" w:space="0" w:color="auto"/>
        <w:bottom w:val="none" w:sz="0" w:space="0" w:color="auto"/>
        <w:right w:val="none" w:sz="0" w:space="0" w:color="auto"/>
      </w:divBdr>
    </w:div>
    <w:div w:id="1310863196">
      <w:bodyDiv w:val="1"/>
      <w:marLeft w:val="0"/>
      <w:marRight w:val="0"/>
      <w:marTop w:val="0"/>
      <w:marBottom w:val="0"/>
      <w:divBdr>
        <w:top w:val="none" w:sz="0" w:space="0" w:color="auto"/>
        <w:left w:val="none" w:sz="0" w:space="0" w:color="auto"/>
        <w:bottom w:val="none" w:sz="0" w:space="0" w:color="auto"/>
        <w:right w:val="none" w:sz="0" w:space="0" w:color="auto"/>
      </w:divBdr>
    </w:div>
    <w:div w:id="1351687385">
      <w:bodyDiv w:val="1"/>
      <w:marLeft w:val="0"/>
      <w:marRight w:val="0"/>
      <w:marTop w:val="0"/>
      <w:marBottom w:val="0"/>
      <w:divBdr>
        <w:top w:val="none" w:sz="0" w:space="0" w:color="auto"/>
        <w:left w:val="none" w:sz="0" w:space="0" w:color="auto"/>
        <w:bottom w:val="none" w:sz="0" w:space="0" w:color="auto"/>
        <w:right w:val="none" w:sz="0" w:space="0" w:color="auto"/>
      </w:divBdr>
    </w:div>
    <w:div w:id="2038575767">
      <w:bodyDiv w:val="1"/>
      <w:marLeft w:val="0"/>
      <w:marRight w:val="0"/>
      <w:marTop w:val="0"/>
      <w:marBottom w:val="0"/>
      <w:divBdr>
        <w:top w:val="none" w:sz="0" w:space="0" w:color="auto"/>
        <w:left w:val="none" w:sz="0" w:space="0" w:color="auto"/>
        <w:bottom w:val="none" w:sz="0" w:space="0" w:color="auto"/>
        <w:right w:val="none" w:sz="0" w:space="0" w:color="auto"/>
      </w:divBdr>
    </w:div>
    <w:div w:id="2065442494">
      <w:bodyDiv w:val="1"/>
      <w:marLeft w:val="0"/>
      <w:marRight w:val="0"/>
      <w:marTop w:val="0"/>
      <w:marBottom w:val="0"/>
      <w:divBdr>
        <w:top w:val="none" w:sz="0" w:space="0" w:color="auto"/>
        <w:left w:val="none" w:sz="0" w:space="0" w:color="auto"/>
        <w:bottom w:val="none" w:sz="0" w:space="0" w:color="auto"/>
        <w:right w:val="none" w:sz="0" w:space="0" w:color="auto"/>
      </w:divBdr>
    </w:div>
    <w:div w:id="2096705399">
      <w:bodyDiv w:val="1"/>
      <w:marLeft w:val="0"/>
      <w:marRight w:val="0"/>
      <w:marTop w:val="0"/>
      <w:marBottom w:val="0"/>
      <w:divBdr>
        <w:top w:val="none" w:sz="0" w:space="0" w:color="auto"/>
        <w:left w:val="none" w:sz="0" w:space="0" w:color="auto"/>
        <w:bottom w:val="none" w:sz="0" w:space="0" w:color="auto"/>
        <w:right w:val="none" w:sz="0" w:space="0" w:color="auto"/>
      </w:divBdr>
    </w:div>
    <w:div w:id="21119300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thirteen.org/pressroom" TargetMode="External"/><Relationship Id="rId13" Type="http://schemas.openxmlformats.org/officeDocument/2006/relationships/hyperlink" Target="http://youtube.com/AmericanMastersPBS"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pbs.org/pressroom" TargetMode="External"/><Relationship Id="rId12" Type="http://schemas.openxmlformats.org/officeDocument/2006/relationships/hyperlink" Target="http://pbsamericanmasters.tumblr.com/"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mailto:Padilla@wnet.org" TargetMode="External"/><Relationship Id="rId11" Type="http://schemas.openxmlformats.org/officeDocument/2006/relationships/hyperlink" Target="http://twitter.com/pbsamermasters" TargetMode="External"/><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hyperlink" Target="http://www.facebook.com/americanmasters" TargetMode="External"/><Relationship Id="rId4" Type="http://schemas.openxmlformats.org/officeDocument/2006/relationships/footnotes" Target="footnotes.xml"/><Relationship Id="rId9" Type="http://schemas.openxmlformats.org/officeDocument/2006/relationships/hyperlink" Target="http://www.pbs.org/americanmasters" TargetMode="External"/><Relationship Id="rId14" Type="http://schemas.openxmlformats.org/officeDocument/2006/relationships/hyperlink" Target="http://instagram.com/pbsamericanmaster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1324</Words>
  <Characters>7547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Secrets of the Dead Information re</vt:lpstr>
    </vt:vector>
  </TitlesOfParts>
  <Company>www.brandwares.com</Company>
  <LinksUpToDate>false</LinksUpToDate>
  <CharactersWithSpaces>8854</CharactersWithSpaces>
  <SharedDoc>false</SharedDoc>
  <HLinks>
    <vt:vector size="12" baseType="variant">
      <vt:variant>
        <vt:i4>327737</vt:i4>
      </vt:variant>
      <vt:variant>
        <vt:i4>0</vt:i4>
      </vt:variant>
      <vt:variant>
        <vt:i4>0</vt:i4>
      </vt:variant>
      <vt:variant>
        <vt:i4>5</vt:i4>
      </vt:variant>
      <vt:variant>
        <vt:lpwstr>mailto:LeeD@wnet.org</vt:lpwstr>
      </vt:variant>
      <vt:variant>
        <vt:lpwstr/>
      </vt:variant>
      <vt:variant>
        <vt:i4>7405659</vt:i4>
      </vt:variant>
      <vt:variant>
        <vt:i4>-1</vt:i4>
      </vt:variant>
      <vt:variant>
        <vt:i4>2077</vt:i4>
      </vt:variant>
      <vt:variant>
        <vt:i4>1</vt:i4>
      </vt:variant>
      <vt:variant>
        <vt:lpwstr>AM top_2</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Secrets of the Dead Information re</dc:title>
  <dc:creator>wnet wnet</dc:creator>
  <dc:description>Version 1.04_x000d_
Job 0734_x000d_
August 5, 2009</dc:description>
  <cp:lastModifiedBy>Padilla, Natasha</cp:lastModifiedBy>
  <cp:revision>3</cp:revision>
  <cp:lastPrinted>2009-01-15T16:43:00Z</cp:lastPrinted>
  <dcterms:created xsi:type="dcterms:W3CDTF">2017-07-18T21:00:00Z</dcterms:created>
  <dcterms:modified xsi:type="dcterms:W3CDTF">2017-07-18T21:10:00Z</dcterms:modified>
</cp:coreProperties>
</file>