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55E73D" w14:textId="77777777" w:rsidR="00366071" w:rsidRDefault="00366071" w:rsidP="00C11B84">
      <w:pPr>
        <w:rPr>
          <w:rFonts w:ascii="Times New Roman" w:hAnsi="Times New Roman"/>
        </w:rPr>
      </w:pPr>
    </w:p>
    <w:p w14:paraId="6994D85D" w14:textId="77777777" w:rsidR="00366071" w:rsidRDefault="00366071" w:rsidP="00366071">
      <w:pPr>
        <w:rPr>
          <w:rFonts w:ascii="Times New Roman" w:hAnsi="Times New Roman"/>
        </w:rPr>
      </w:pPr>
    </w:p>
    <w:p w14:paraId="0E3D5363" w14:textId="77777777" w:rsidR="00C11B84" w:rsidRPr="00C11B84" w:rsidRDefault="00C11B84" w:rsidP="00C11B84">
      <w:pPr>
        <w:rPr>
          <w:rFonts w:ascii="Times New Roman" w:hAnsi="Times New Roman"/>
        </w:rPr>
      </w:pPr>
    </w:p>
    <w:p w14:paraId="61B4AA25" w14:textId="77777777" w:rsidR="001563B5" w:rsidRDefault="00C11B84" w:rsidP="00C11B84">
      <w:pPr>
        <w:jc w:val="center"/>
        <w:rPr>
          <w:rFonts w:ascii="Times New Roman" w:hAnsi="Times New Roman"/>
          <w:b/>
          <w:sz w:val="32"/>
        </w:rPr>
      </w:pPr>
      <w:r w:rsidRPr="00C11B84">
        <w:rPr>
          <w:rFonts w:ascii="Times New Roman" w:hAnsi="Times New Roman"/>
          <w:b/>
          <w:sz w:val="32"/>
        </w:rPr>
        <w:t xml:space="preserve">PBS and Time Inc. Present </w:t>
      </w:r>
    </w:p>
    <w:p w14:paraId="6AF03B95" w14:textId="77777777" w:rsidR="00C11B84" w:rsidRPr="00C11B84" w:rsidRDefault="00C11B84" w:rsidP="00C11B84">
      <w:pPr>
        <w:jc w:val="center"/>
        <w:rPr>
          <w:rFonts w:ascii="Times New Roman" w:hAnsi="Times New Roman"/>
          <w:b/>
          <w:sz w:val="32"/>
        </w:rPr>
      </w:pPr>
      <w:r w:rsidRPr="00C11B84">
        <w:rPr>
          <w:rFonts w:ascii="Times New Roman" w:hAnsi="Times New Roman"/>
          <w:b/>
          <w:sz w:val="32"/>
        </w:rPr>
        <w:t>BEYOND A YEAR IN SPACE</w:t>
      </w:r>
    </w:p>
    <w:p w14:paraId="1D2AC3C9" w14:textId="77777777" w:rsidR="00C11B84" w:rsidRPr="00C11B84" w:rsidRDefault="00C11B84" w:rsidP="00C11B84">
      <w:pPr>
        <w:jc w:val="center"/>
        <w:rPr>
          <w:rFonts w:ascii="Times New Roman" w:hAnsi="Times New Roman"/>
          <w:b/>
        </w:rPr>
      </w:pPr>
    </w:p>
    <w:p w14:paraId="113F0B87" w14:textId="0DDAB9F2" w:rsidR="00313EAF" w:rsidRDefault="00B970E5" w:rsidP="00C11B84">
      <w:pPr>
        <w:jc w:val="center"/>
        <w:rPr>
          <w:rFonts w:ascii="Times New Roman" w:hAnsi="Times New Roman"/>
          <w:b/>
          <w:sz w:val="28"/>
        </w:rPr>
      </w:pPr>
      <w:r>
        <w:rPr>
          <w:rFonts w:ascii="Times New Roman" w:hAnsi="Times New Roman"/>
          <w:b/>
          <w:sz w:val="28"/>
        </w:rPr>
        <w:t>The Follow Up to</w:t>
      </w:r>
      <w:r w:rsidR="00313EAF">
        <w:rPr>
          <w:rFonts w:ascii="Times New Roman" w:hAnsi="Times New Roman"/>
          <w:b/>
          <w:sz w:val="28"/>
        </w:rPr>
        <w:t xml:space="preserve"> </w:t>
      </w:r>
      <w:r w:rsidR="00313EAF" w:rsidRPr="00313EAF">
        <w:rPr>
          <w:rFonts w:ascii="Times New Roman" w:hAnsi="Times New Roman"/>
          <w:b/>
          <w:sz w:val="28"/>
        </w:rPr>
        <w:t>Emmy® Award</w:t>
      </w:r>
      <w:r w:rsidR="00313EAF">
        <w:rPr>
          <w:rFonts w:ascii="Times New Roman" w:hAnsi="Times New Roman"/>
          <w:b/>
          <w:sz w:val="28"/>
        </w:rPr>
        <w:t>-W</w:t>
      </w:r>
      <w:r w:rsidR="00313EAF" w:rsidRPr="00313EAF">
        <w:rPr>
          <w:rFonts w:ascii="Times New Roman" w:hAnsi="Times New Roman"/>
          <w:b/>
          <w:sz w:val="28"/>
        </w:rPr>
        <w:t>inning</w:t>
      </w:r>
      <w:r w:rsidR="00313EAF">
        <w:rPr>
          <w:rFonts w:ascii="Times New Roman" w:hAnsi="Times New Roman"/>
          <w:b/>
          <w:sz w:val="28"/>
        </w:rPr>
        <w:t xml:space="preserve"> Film</w:t>
      </w:r>
    </w:p>
    <w:p w14:paraId="2779716B" w14:textId="77777777" w:rsidR="00313EAF" w:rsidRDefault="00313EAF" w:rsidP="00C11B84">
      <w:pPr>
        <w:jc w:val="center"/>
        <w:rPr>
          <w:rFonts w:ascii="Times New Roman" w:hAnsi="Times New Roman"/>
          <w:b/>
          <w:sz w:val="28"/>
        </w:rPr>
      </w:pPr>
      <w:r>
        <w:rPr>
          <w:rFonts w:ascii="Times New Roman" w:hAnsi="Times New Roman"/>
          <w:b/>
          <w:sz w:val="28"/>
        </w:rPr>
        <w:t xml:space="preserve">A YEAR IN SPACE </w:t>
      </w:r>
    </w:p>
    <w:p w14:paraId="49B206D4" w14:textId="2EE5A53F" w:rsidR="00A6483F" w:rsidRDefault="00C11B84" w:rsidP="00313EAF">
      <w:pPr>
        <w:jc w:val="center"/>
        <w:rPr>
          <w:rFonts w:ascii="Times New Roman" w:hAnsi="Times New Roman"/>
          <w:b/>
          <w:sz w:val="28"/>
        </w:rPr>
      </w:pPr>
      <w:r w:rsidRPr="00C11B84">
        <w:rPr>
          <w:rFonts w:ascii="Times New Roman" w:hAnsi="Times New Roman"/>
          <w:b/>
          <w:sz w:val="28"/>
        </w:rPr>
        <w:t>Premieres Wed</w:t>
      </w:r>
      <w:r>
        <w:rPr>
          <w:rFonts w:ascii="Times New Roman" w:hAnsi="Times New Roman"/>
          <w:b/>
          <w:sz w:val="28"/>
        </w:rPr>
        <w:t>nesday, November 15, 2017</w:t>
      </w:r>
    </w:p>
    <w:p w14:paraId="4DBCBF5E" w14:textId="77777777" w:rsidR="00A6483F" w:rsidRDefault="00A6483F" w:rsidP="00C11B84">
      <w:pPr>
        <w:jc w:val="center"/>
        <w:rPr>
          <w:rFonts w:ascii="Times New Roman" w:hAnsi="Times New Roman"/>
          <w:b/>
          <w:sz w:val="28"/>
        </w:rPr>
      </w:pPr>
    </w:p>
    <w:p w14:paraId="5D065682" w14:textId="77777777" w:rsidR="00C11B84" w:rsidRPr="00C11B84" w:rsidRDefault="0053695D" w:rsidP="00C11B84">
      <w:pPr>
        <w:jc w:val="center"/>
        <w:rPr>
          <w:rFonts w:ascii="Times New Roman" w:hAnsi="Times New Roman"/>
          <w:b/>
          <w:sz w:val="28"/>
        </w:rPr>
      </w:pPr>
      <w:r>
        <w:rPr>
          <w:rFonts w:ascii="Times New Roman" w:hAnsi="Times New Roman"/>
          <w:b/>
          <w:sz w:val="28"/>
        </w:rPr>
        <w:t>Scott Kelly A</w:t>
      </w:r>
      <w:r w:rsidR="00A6483F">
        <w:rPr>
          <w:rFonts w:ascii="Times New Roman" w:hAnsi="Times New Roman"/>
          <w:b/>
          <w:sz w:val="28"/>
        </w:rPr>
        <w:t xml:space="preserve">djusts to Life </w:t>
      </w:r>
      <w:r w:rsidR="00DC26DD">
        <w:rPr>
          <w:rFonts w:ascii="Times New Roman" w:hAnsi="Times New Roman"/>
          <w:b/>
          <w:sz w:val="28"/>
        </w:rPr>
        <w:t xml:space="preserve">on Earth </w:t>
      </w:r>
      <w:r w:rsidR="005674F0">
        <w:rPr>
          <w:rFonts w:ascii="Times New Roman" w:hAnsi="Times New Roman"/>
          <w:b/>
          <w:sz w:val="28"/>
        </w:rPr>
        <w:t xml:space="preserve">After </w:t>
      </w:r>
      <w:r>
        <w:rPr>
          <w:rFonts w:ascii="Times New Roman" w:hAnsi="Times New Roman"/>
          <w:b/>
          <w:sz w:val="28"/>
        </w:rPr>
        <w:t>Record-Breaking Mission</w:t>
      </w:r>
      <w:r w:rsidR="00FE7914">
        <w:rPr>
          <w:rFonts w:ascii="Times New Roman" w:hAnsi="Times New Roman"/>
          <w:b/>
          <w:sz w:val="28"/>
        </w:rPr>
        <w:t>,</w:t>
      </w:r>
      <w:r>
        <w:rPr>
          <w:rFonts w:ascii="Times New Roman" w:hAnsi="Times New Roman"/>
          <w:b/>
          <w:sz w:val="28"/>
        </w:rPr>
        <w:t xml:space="preserve"> as t</w:t>
      </w:r>
      <w:r w:rsidR="00A6483F">
        <w:rPr>
          <w:rFonts w:ascii="Times New Roman" w:hAnsi="Times New Roman"/>
          <w:b/>
          <w:sz w:val="28"/>
        </w:rPr>
        <w:t>he Next Generation of Astronaut</w:t>
      </w:r>
      <w:r>
        <w:rPr>
          <w:rFonts w:ascii="Times New Roman" w:hAnsi="Times New Roman"/>
          <w:b/>
          <w:sz w:val="28"/>
        </w:rPr>
        <w:t>s Prepares for Deep Space Travel</w:t>
      </w:r>
    </w:p>
    <w:p w14:paraId="57319F81" w14:textId="77777777" w:rsidR="00C11B84" w:rsidRPr="00C11B84" w:rsidRDefault="00C11B84" w:rsidP="00C11B84">
      <w:pPr>
        <w:jc w:val="center"/>
        <w:rPr>
          <w:rFonts w:ascii="Times New Roman" w:hAnsi="Times New Roman"/>
          <w:b/>
          <w:sz w:val="28"/>
        </w:rPr>
      </w:pPr>
    </w:p>
    <w:p w14:paraId="25C0EF62" w14:textId="1824E77A" w:rsidR="00707A96" w:rsidRDefault="00CB6F71" w:rsidP="006B4F95">
      <w:pPr>
        <w:rPr>
          <w:rFonts w:ascii="Times New Roman" w:hAnsi="Times New Roman"/>
        </w:rPr>
      </w:pPr>
      <w:r>
        <w:rPr>
          <w:rFonts w:ascii="Times New Roman" w:hAnsi="Times New Roman"/>
          <w:noProof/>
          <w:lang w:eastAsia="en-US"/>
        </w:rPr>
        <mc:AlternateContent>
          <mc:Choice Requires="wps">
            <w:drawing>
              <wp:anchor distT="0" distB="0" distL="114300" distR="114300" simplePos="0" relativeHeight="251658240" behindDoc="0" locked="0" layoutInCell="1" allowOverlap="1" wp14:anchorId="03505A4B" wp14:editId="3CA492D6">
                <wp:simplePos x="0" y="0"/>
                <wp:positionH relativeFrom="column">
                  <wp:posOffset>20955</wp:posOffset>
                </wp:positionH>
                <wp:positionV relativeFrom="paragraph">
                  <wp:posOffset>10160</wp:posOffset>
                </wp:positionV>
                <wp:extent cx="2148840" cy="2697480"/>
                <wp:effectExtent l="0" t="2540" r="1905" b="5080"/>
                <wp:wrapTight wrapText="bothSides">
                  <wp:wrapPolygon edited="0">
                    <wp:start x="0" y="0"/>
                    <wp:lineTo x="21600" y="0"/>
                    <wp:lineTo x="21600" y="21600"/>
                    <wp:lineTo x="0" y="2160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269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4A37" w14:textId="77777777" w:rsidR="003C3E01" w:rsidRDefault="003C3E01">
                            <w:pPr>
                              <w:rPr>
                                <w:rFonts w:ascii="Times New Roman" w:hAnsi="Times New Roman" w:cs="Times New Roman"/>
                                <w:i/>
                                <w:iCs/>
                                <w:sz w:val="20"/>
                                <w:szCs w:val="20"/>
                              </w:rPr>
                            </w:pPr>
                            <w:r>
                              <w:rPr>
                                <w:rFonts w:ascii="Times New Roman" w:hAnsi="Times New Roman" w:cs="Times New Roman"/>
                                <w:i/>
                                <w:iCs/>
                                <w:noProof/>
                                <w:sz w:val="20"/>
                                <w:szCs w:val="20"/>
                                <w:lang w:eastAsia="en-US"/>
                              </w:rPr>
                              <w:drawing>
                                <wp:inline distT="0" distB="0" distL="0" distR="0" wp14:anchorId="3058D6EB" wp14:editId="5B39C130">
                                  <wp:extent cx="2095149" cy="1736979"/>
                                  <wp:effectExtent l="25400" t="0" r="0" b="0"/>
                                  <wp:docPr id="3" name="Picture 1" descr=":BYIS-SIGNATURE-IMAGE-OPT-34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IS-SIGNATURE-IMAGE-OPT-34 red.jpg"/>
                                          <pic:cNvPicPr>
                                            <a:picLocks noChangeAspect="1" noChangeArrowheads="1"/>
                                          </pic:cNvPicPr>
                                        </pic:nvPicPr>
                                        <pic:blipFill>
                                          <a:blip r:embed="rId7"/>
                                          <a:srcRect/>
                                          <a:stretch>
                                            <a:fillRect/>
                                          </a:stretch>
                                        </pic:blipFill>
                                        <pic:spPr bwMode="auto">
                                          <a:xfrm>
                                            <a:off x="0" y="0"/>
                                            <a:ext cx="2095149" cy="1736979"/>
                                          </a:xfrm>
                                          <a:prstGeom prst="rect">
                                            <a:avLst/>
                                          </a:prstGeom>
                                          <a:noFill/>
                                          <a:ln w="9525">
                                            <a:noFill/>
                                            <a:miter lim="800000"/>
                                            <a:headEnd/>
                                            <a:tailEnd/>
                                          </a:ln>
                                        </pic:spPr>
                                      </pic:pic>
                                    </a:graphicData>
                                  </a:graphic>
                                </wp:inline>
                              </w:drawing>
                            </w:r>
                          </w:p>
                          <w:p w14:paraId="1CC3153F" w14:textId="77777777" w:rsidR="003C3E01" w:rsidRDefault="003C3E01">
                            <w:r>
                              <w:rPr>
                                <w:rFonts w:ascii="Times New Roman" w:hAnsi="Times New Roman" w:cs="Times New Roman"/>
                                <w:i/>
                                <w:iCs/>
                                <w:sz w:val="20"/>
                                <w:szCs w:val="20"/>
                              </w:rPr>
                              <w:t>Top Image: A</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on</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u</w:t>
                            </w:r>
                            <w:r>
                              <w:rPr>
                                <w:rFonts w:ascii="Times New Roman" w:hAnsi="Times New Roman" w:cs="Times New Roman"/>
                                <w:i/>
                                <w:iCs/>
                                <w:kern w:val="1"/>
                                <w:sz w:val="20"/>
                                <w:szCs w:val="20"/>
                              </w:rPr>
                              <w:t>t</w:t>
                            </w:r>
                            <w:r>
                              <w:rPr>
                                <w:rFonts w:ascii="Times New Roman" w:hAnsi="Times New Roman" w:cs="Times New Roman"/>
                                <w:i/>
                                <w:iCs/>
                                <w:spacing w:val="-8"/>
                                <w:kern w:val="1"/>
                                <w:sz w:val="20"/>
                                <w:szCs w:val="20"/>
                              </w:rPr>
                              <w:t xml:space="preserve"> </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c</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tt</w:t>
                            </w:r>
                            <w:r>
                              <w:rPr>
                                <w:rFonts w:ascii="Times New Roman" w:hAnsi="Times New Roman" w:cs="Times New Roman"/>
                                <w:i/>
                                <w:iCs/>
                                <w:spacing w:val="-4"/>
                                <w:kern w:val="1"/>
                                <w:sz w:val="20"/>
                                <w:szCs w:val="20"/>
                              </w:rPr>
                              <w:t xml:space="preserve"> </w:t>
                            </w:r>
                            <w:r>
                              <w:rPr>
                                <w:rFonts w:ascii="Times New Roman" w:hAnsi="Times New Roman" w:cs="Times New Roman"/>
                                <w:i/>
                                <w:iCs/>
                                <w:spacing w:val="-3"/>
                                <w:kern w:val="1"/>
                                <w:sz w:val="20"/>
                                <w:szCs w:val="20"/>
                              </w:rPr>
                              <w:t>K</w:t>
                            </w:r>
                            <w:r>
                              <w:rPr>
                                <w:rFonts w:ascii="Times New Roman" w:hAnsi="Times New Roman" w:cs="Times New Roman"/>
                                <w:i/>
                                <w:iCs/>
                                <w:kern w:val="1"/>
                                <w:sz w:val="20"/>
                                <w:szCs w:val="20"/>
                              </w:rPr>
                              <w:t xml:space="preserve">elly. </w:t>
                            </w:r>
                            <w:r>
                              <w:rPr>
                                <w:rFonts w:ascii="Times New Roman" w:hAnsi="Times New Roman" w:cs="Times New Roman"/>
                                <w:i/>
                                <w:iCs/>
                                <w:spacing w:val="-1"/>
                                <w:kern w:val="1"/>
                                <w:sz w:val="20"/>
                                <w:szCs w:val="20"/>
                              </w:rPr>
                              <w:t>Cr</w:t>
                            </w:r>
                            <w:r>
                              <w:rPr>
                                <w:rFonts w:ascii="Times New Roman" w:hAnsi="Times New Roman" w:cs="Times New Roman"/>
                                <w:i/>
                                <w:iCs/>
                                <w:kern w:val="1"/>
                                <w:sz w:val="20"/>
                                <w:szCs w:val="20"/>
                              </w:rPr>
                              <w:t>e</w:t>
                            </w:r>
                            <w:r>
                              <w:rPr>
                                <w:rFonts w:ascii="Times New Roman" w:hAnsi="Times New Roman" w:cs="Times New Roman"/>
                                <w:i/>
                                <w:iCs/>
                                <w:spacing w:val="1"/>
                                <w:kern w:val="1"/>
                                <w:sz w:val="20"/>
                                <w:szCs w:val="20"/>
                              </w:rPr>
                              <w:t>d</w:t>
                            </w:r>
                            <w:r>
                              <w:rPr>
                                <w:rFonts w:ascii="Times New Roman" w:hAnsi="Times New Roman" w:cs="Times New Roman"/>
                                <w:i/>
                                <w:iCs/>
                                <w:kern w:val="1"/>
                                <w:sz w:val="20"/>
                                <w:szCs w:val="20"/>
                              </w:rPr>
                              <w:t>it:</w:t>
                            </w:r>
                            <w:r>
                              <w:rPr>
                                <w:rFonts w:ascii="Times New Roman" w:hAnsi="Times New Roman" w:cs="Times New Roman"/>
                                <w:i/>
                                <w:iCs/>
                                <w:spacing w:val="-5"/>
                                <w:kern w:val="1"/>
                                <w:sz w:val="20"/>
                                <w:szCs w:val="20"/>
                              </w:rPr>
                              <w:t xml:space="preserve"> </w:t>
                            </w:r>
                            <w:proofErr w:type="spellStart"/>
                            <w:r>
                              <w:rPr>
                                <w:rFonts w:ascii="Times New Roman" w:hAnsi="Times New Roman" w:cs="Times New Roman"/>
                                <w:i/>
                                <w:iCs/>
                                <w:kern w:val="1"/>
                                <w:sz w:val="20"/>
                                <w:szCs w:val="20"/>
                              </w:rPr>
                              <w:t>A</w:t>
                            </w:r>
                            <w:r>
                              <w:rPr>
                                <w:rFonts w:ascii="Times New Roman" w:hAnsi="Times New Roman" w:cs="Times New Roman"/>
                                <w:i/>
                                <w:iCs/>
                                <w:spacing w:val="1"/>
                                <w:kern w:val="1"/>
                                <w:sz w:val="20"/>
                                <w:szCs w:val="20"/>
                              </w:rPr>
                              <w:t>nd</w:t>
                            </w:r>
                            <w:r>
                              <w:rPr>
                                <w:rFonts w:ascii="Times New Roman" w:hAnsi="Times New Roman" w:cs="Times New Roman"/>
                                <w:i/>
                                <w:iCs/>
                                <w:spacing w:val="-1"/>
                                <w:kern w:val="1"/>
                                <w:sz w:val="20"/>
                                <w:szCs w:val="20"/>
                              </w:rPr>
                              <w:t>r</w:t>
                            </w:r>
                            <w:r>
                              <w:rPr>
                                <w:rFonts w:ascii="Times New Roman" w:hAnsi="Times New Roman" w:cs="Times New Roman"/>
                                <w:i/>
                                <w:iCs/>
                                <w:kern w:val="1"/>
                                <w:sz w:val="20"/>
                                <w:szCs w:val="20"/>
                              </w:rPr>
                              <w:t>ey</w:t>
                            </w:r>
                            <w:proofErr w:type="spellEnd"/>
                            <w:r>
                              <w:rPr>
                                <w:rFonts w:ascii="Times New Roman" w:hAnsi="Times New Roman" w:cs="Times New Roman"/>
                                <w:i/>
                                <w:iCs/>
                                <w:spacing w:val="-5"/>
                                <w:kern w:val="1"/>
                                <w:sz w:val="20"/>
                                <w:szCs w:val="20"/>
                              </w:rPr>
                              <w:t xml:space="preserve"> </w:t>
                            </w:r>
                            <w:proofErr w:type="spellStart"/>
                            <w:r>
                              <w:rPr>
                                <w:rFonts w:ascii="Times New Roman" w:hAnsi="Times New Roman" w:cs="Times New Roman"/>
                                <w:i/>
                                <w:iCs/>
                                <w:kern w:val="1"/>
                                <w:sz w:val="20"/>
                                <w:szCs w:val="20"/>
                              </w:rPr>
                              <w:t>Ali</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a</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o</w:t>
                            </w:r>
                            <w:r>
                              <w:rPr>
                                <w:rFonts w:ascii="Times New Roman" w:hAnsi="Times New Roman" w:cs="Times New Roman"/>
                                <w:i/>
                                <w:iCs/>
                                <w:spacing w:val="2"/>
                                <w:kern w:val="1"/>
                                <w:sz w:val="20"/>
                                <w:szCs w:val="20"/>
                              </w:rPr>
                              <w:t>v</w:t>
                            </w:r>
                            <w:proofErr w:type="spellEnd"/>
                            <w:r>
                              <w:rPr>
                                <w:rFonts w:ascii="Times New Roman" w:hAnsi="Times New Roman" w:cs="Times New Roman"/>
                                <w:i/>
                                <w:iCs/>
                                <w:kern w:val="1"/>
                                <w:sz w:val="20"/>
                                <w:szCs w:val="20"/>
                              </w:rPr>
                              <w:t>.</w:t>
                            </w:r>
                            <w:r>
                              <w:rPr>
                                <w:rFonts w:ascii="Times New Roman" w:hAnsi="Times New Roman" w:cs="Times New Roman"/>
                                <w:i/>
                                <w:iCs/>
                                <w:spacing w:val="-7"/>
                                <w:kern w:val="1"/>
                                <w:sz w:val="20"/>
                                <w:szCs w:val="20"/>
                              </w:rPr>
                              <w:t xml:space="preserve"> </w:t>
                            </w:r>
                            <w:r>
                              <w:rPr>
                                <w:rFonts w:ascii="Times New Roman" w:hAnsi="Times New Roman" w:cs="Times New Roman"/>
                                <w:i/>
                                <w:iCs/>
                                <w:kern w:val="1"/>
                                <w:sz w:val="20"/>
                                <w:szCs w:val="20"/>
                              </w:rPr>
                              <w:t>M</w:t>
                            </w:r>
                            <w:r>
                              <w:rPr>
                                <w:rFonts w:ascii="Times New Roman" w:hAnsi="Times New Roman" w:cs="Times New Roman"/>
                                <w:i/>
                                <w:iCs/>
                                <w:spacing w:val="2"/>
                                <w:kern w:val="1"/>
                                <w:sz w:val="20"/>
                                <w:szCs w:val="20"/>
                              </w:rPr>
                              <w:t>i</w:t>
                            </w:r>
                            <w:r>
                              <w:rPr>
                                <w:rFonts w:ascii="Times New Roman" w:hAnsi="Times New Roman" w:cs="Times New Roman"/>
                                <w:i/>
                                <w:iCs/>
                                <w:spacing w:val="1"/>
                                <w:kern w:val="1"/>
                                <w:sz w:val="20"/>
                                <w:szCs w:val="20"/>
                              </w:rPr>
                              <w:t>dd</w:t>
                            </w:r>
                            <w:r>
                              <w:rPr>
                                <w:rFonts w:ascii="Times New Roman" w:hAnsi="Times New Roman" w:cs="Times New Roman"/>
                                <w:i/>
                                <w:iCs/>
                                <w:kern w:val="1"/>
                                <w:sz w:val="20"/>
                                <w:szCs w:val="20"/>
                              </w:rPr>
                              <w:t>le im</w:t>
                            </w:r>
                            <w:r>
                              <w:rPr>
                                <w:rFonts w:ascii="Times New Roman" w:hAnsi="Times New Roman" w:cs="Times New Roman"/>
                                <w:i/>
                                <w:iCs/>
                                <w:spacing w:val="1"/>
                                <w:kern w:val="1"/>
                                <w:sz w:val="20"/>
                                <w:szCs w:val="20"/>
                              </w:rPr>
                              <w:t>ag</w:t>
                            </w:r>
                            <w:r>
                              <w:rPr>
                                <w:rFonts w:ascii="Times New Roman" w:hAnsi="Times New Roman" w:cs="Times New Roman"/>
                                <w:i/>
                                <w:iCs/>
                                <w:kern w:val="1"/>
                                <w:sz w:val="20"/>
                                <w:szCs w:val="20"/>
                              </w:rPr>
                              <w:t>e:</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M</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rs</w:t>
                            </w:r>
                            <w:r>
                              <w:rPr>
                                <w:rFonts w:ascii="Times New Roman" w:hAnsi="Times New Roman" w:cs="Times New Roman"/>
                                <w:i/>
                                <w:iCs/>
                                <w:kern w:val="1"/>
                                <w:sz w:val="20"/>
                                <w:szCs w:val="20"/>
                              </w:rPr>
                              <w:t>.</w:t>
                            </w:r>
                            <w:r>
                              <w:rPr>
                                <w:rFonts w:ascii="Times New Roman" w:hAnsi="Times New Roman" w:cs="Times New Roman"/>
                                <w:i/>
                                <w:iCs/>
                                <w:spacing w:val="-4"/>
                                <w:kern w:val="1"/>
                                <w:sz w:val="20"/>
                                <w:szCs w:val="20"/>
                              </w:rPr>
                              <w:t xml:space="preserve"> </w:t>
                            </w:r>
                            <w:r>
                              <w:rPr>
                                <w:rFonts w:ascii="Times New Roman" w:hAnsi="Times New Roman" w:cs="Times New Roman"/>
                                <w:i/>
                                <w:iCs/>
                                <w:spacing w:val="-1"/>
                                <w:kern w:val="1"/>
                                <w:sz w:val="20"/>
                                <w:szCs w:val="20"/>
                              </w:rPr>
                              <w:t>Cr</w:t>
                            </w:r>
                            <w:r>
                              <w:rPr>
                                <w:rFonts w:ascii="Times New Roman" w:hAnsi="Times New Roman" w:cs="Times New Roman"/>
                                <w:i/>
                                <w:iCs/>
                                <w:kern w:val="1"/>
                                <w:sz w:val="20"/>
                                <w:szCs w:val="20"/>
                              </w:rPr>
                              <w:t>e</w:t>
                            </w:r>
                            <w:r>
                              <w:rPr>
                                <w:rFonts w:ascii="Times New Roman" w:hAnsi="Times New Roman" w:cs="Times New Roman"/>
                                <w:i/>
                                <w:iCs/>
                                <w:spacing w:val="1"/>
                                <w:kern w:val="1"/>
                                <w:sz w:val="20"/>
                                <w:szCs w:val="20"/>
                              </w:rPr>
                              <w:t>d</w:t>
                            </w:r>
                            <w:r>
                              <w:rPr>
                                <w:rFonts w:ascii="Times New Roman" w:hAnsi="Times New Roman" w:cs="Times New Roman"/>
                                <w:i/>
                                <w:iCs/>
                                <w:kern w:val="1"/>
                                <w:sz w:val="20"/>
                                <w:szCs w:val="20"/>
                              </w:rPr>
                              <w:t>it:</w:t>
                            </w:r>
                            <w:r>
                              <w:rPr>
                                <w:rFonts w:ascii="Times New Roman" w:hAnsi="Times New Roman" w:cs="Times New Roman"/>
                                <w:i/>
                                <w:iCs/>
                                <w:spacing w:val="-3"/>
                                <w:kern w:val="1"/>
                                <w:sz w:val="20"/>
                                <w:szCs w:val="20"/>
                              </w:rPr>
                              <w:t xml:space="preserve"> </w:t>
                            </w:r>
                            <w:r>
                              <w:rPr>
                                <w:rFonts w:ascii="Times New Roman" w:hAnsi="Times New Roman" w:cs="Times New Roman"/>
                                <w:i/>
                                <w:iCs/>
                                <w:spacing w:val="1"/>
                                <w:kern w:val="1"/>
                                <w:sz w:val="20"/>
                                <w:szCs w:val="20"/>
                              </w:rPr>
                              <w:t>Spa</w:t>
                            </w:r>
                            <w:r>
                              <w:rPr>
                                <w:rFonts w:ascii="Times New Roman" w:hAnsi="Times New Roman" w:cs="Times New Roman"/>
                                <w:i/>
                                <w:iCs/>
                                <w:kern w:val="1"/>
                                <w:sz w:val="20"/>
                                <w:szCs w:val="20"/>
                              </w:rPr>
                              <w:t>ce</w:t>
                            </w:r>
                            <w:r>
                              <w:rPr>
                                <w:rFonts w:ascii="Times New Roman" w:hAnsi="Times New Roman" w:cs="Times New Roman"/>
                                <w:i/>
                                <w:iCs/>
                                <w:spacing w:val="-4"/>
                                <w:kern w:val="1"/>
                                <w:sz w:val="20"/>
                                <w:szCs w:val="20"/>
                              </w:rPr>
                              <w:t xml:space="preserve"> </w:t>
                            </w:r>
                            <w:r>
                              <w:rPr>
                                <w:rFonts w:ascii="Times New Roman" w:hAnsi="Times New Roman" w:cs="Times New Roman"/>
                                <w:i/>
                                <w:iCs/>
                                <w:spacing w:val="-1"/>
                                <w:kern w:val="1"/>
                                <w:sz w:val="20"/>
                                <w:szCs w:val="20"/>
                              </w:rPr>
                              <w:t>C</w:t>
                            </w:r>
                            <w:r>
                              <w:rPr>
                                <w:rFonts w:ascii="Times New Roman" w:hAnsi="Times New Roman" w:cs="Times New Roman"/>
                                <w:i/>
                                <w:iCs/>
                                <w:kern w:val="1"/>
                                <w:sz w:val="20"/>
                                <w:szCs w:val="20"/>
                              </w:rPr>
                              <w:t>ity</w:t>
                            </w:r>
                            <w:r>
                              <w:rPr>
                                <w:rFonts w:ascii="Times New Roman" w:hAnsi="Times New Roman" w:cs="Times New Roman"/>
                                <w:i/>
                                <w:iCs/>
                                <w:spacing w:val="-2"/>
                                <w:kern w:val="1"/>
                                <w:sz w:val="20"/>
                                <w:szCs w:val="20"/>
                              </w:rPr>
                              <w:t xml:space="preserve"> </w:t>
                            </w:r>
                            <w:r>
                              <w:rPr>
                                <w:rFonts w:ascii="Times New Roman" w:hAnsi="Times New Roman" w:cs="Times New Roman"/>
                                <w:i/>
                                <w:iCs/>
                                <w:kern w:val="1"/>
                                <w:sz w:val="20"/>
                                <w:szCs w:val="20"/>
                              </w:rPr>
                              <w:t>Film</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 B</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tt</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m</w:t>
                            </w:r>
                            <w:r>
                              <w:rPr>
                                <w:rFonts w:ascii="Times New Roman" w:hAnsi="Times New Roman" w:cs="Times New Roman"/>
                                <w:i/>
                                <w:iCs/>
                                <w:spacing w:val="-6"/>
                                <w:kern w:val="1"/>
                                <w:sz w:val="20"/>
                                <w:szCs w:val="20"/>
                              </w:rPr>
                              <w:t xml:space="preserve"> </w:t>
                            </w:r>
                            <w:r>
                              <w:rPr>
                                <w:rFonts w:ascii="Times New Roman" w:hAnsi="Times New Roman" w:cs="Times New Roman"/>
                                <w:i/>
                                <w:iCs/>
                                <w:kern w:val="1"/>
                                <w:sz w:val="20"/>
                                <w:szCs w:val="20"/>
                              </w:rPr>
                              <w:t>im</w:t>
                            </w:r>
                            <w:r>
                              <w:rPr>
                                <w:rFonts w:ascii="Times New Roman" w:hAnsi="Times New Roman" w:cs="Times New Roman"/>
                                <w:i/>
                                <w:iCs/>
                                <w:spacing w:val="1"/>
                                <w:kern w:val="1"/>
                                <w:sz w:val="20"/>
                                <w:szCs w:val="20"/>
                              </w:rPr>
                              <w:t>ag</w:t>
                            </w:r>
                            <w:r>
                              <w:rPr>
                                <w:rFonts w:ascii="Times New Roman" w:hAnsi="Times New Roman" w:cs="Times New Roman"/>
                                <w:i/>
                                <w:iCs/>
                                <w:kern w:val="1"/>
                                <w:sz w:val="20"/>
                                <w:szCs w:val="20"/>
                              </w:rPr>
                              <w:t>e:</w:t>
                            </w:r>
                            <w:r>
                              <w:rPr>
                                <w:rFonts w:ascii="Times New Roman" w:hAnsi="Times New Roman" w:cs="Times New Roman"/>
                                <w:i/>
                                <w:iCs/>
                                <w:spacing w:val="48"/>
                                <w:kern w:val="1"/>
                                <w:sz w:val="20"/>
                                <w:szCs w:val="20"/>
                              </w:rPr>
                              <w:t xml:space="preserve"> </w:t>
                            </w:r>
                            <w:r>
                              <w:rPr>
                                <w:rFonts w:ascii="Times New Roman" w:hAnsi="Times New Roman" w:cs="Times New Roman"/>
                                <w:i/>
                                <w:iCs/>
                                <w:kern w:val="1"/>
                                <w:sz w:val="20"/>
                                <w:szCs w:val="20"/>
                              </w:rPr>
                              <w:t>A</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on</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u</w:t>
                            </w:r>
                            <w:r>
                              <w:rPr>
                                <w:rFonts w:ascii="Times New Roman" w:hAnsi="Times New Roman" w:cs="Times New Roman"/>
                                <w:i/>
                                <w:iCs/>
                                <w:kern w:val="1"/>
                                <w:sz w:val="20"/>
                                <w:szCs w:val="20"/>
                              </w:rPr>
                              <w:t>ts</w:t>
                            </w:r>
                            <w:r>
                              <w:rPr>
                                <w:rFonts w:ascii="Times New Roman" w:hAnsi="Times New Roman" w:cs="Times New Roman"/>
                                <w:i/>
                                <w:iCs/>
                                <w:spacing w:val="-9"/>
                                <w:kern w:val="1"/>
                                <w:sz w:val="20"/>
                                <w:szCs w:val="20"/>
                              </w:rPr>
                              <w:t xml:space="preserve"> </w:t>
                            </w:r>
                            <w:r>
                              <w:rPr>
                                <w:rFonts w:ascii="Times New Roman" w:hAnsi="Times New Roman" w:cs="Times New Roman"/>
                                <w:i/>
                                <w:iCs/>
                                <w:kern w:val="1"/>
                                <w:sz w:val="20"/>
                                <w:szCs w:val="20"/>
                              </w:rPr>
                              <w:t>J</w:t>
                            </w:r>
                            <w:r>
                              <w:rPr>
                                <w:rFonts w:ascii="Times New Roman" w:hAnsi="Times New Roman" w:cs="Times New Roman"/>
                                <w:i/>
                                <w:iCs/>
                                <w:spacing w:val="1"/>
                                <w:kern w:val="1"/>
                                <w:sz w:val="20"/>
                                <w:szCs w:val="20"/>
                              </w:rPr>
                              <w:t>e</w:t>
                            </w:r>
                            <w:r>
                              <w:rPr>
                                <w:rFonts w:ascii="Times New Roman" w:hAnsi="Times New Roman" w:cs="Times New Roman"/>
                                <w:i/>
                                <w:iCs/>
                                <w:spacing w:val="-1"/>
                                <w:kern w:val="1"/>
                                <w:sz w:val="20"/>
                                <w:szCs w:val="20"/>
                              </w:rPr>
                              <w:t>ss</w:t>
                            </w:r>
                            <w:r>
                              <w:rPr>
                                <w:rFonts w:ascii="Times New Roman" w:hAnsi="Times New Roman" w:cs="Times New Roman"/>
                                <w:i/>
                                <w:iCs/>
                                <w:kern w:val="1"/>
                                <w:sz w:val="20"/>
                                <w:szCs w:val="20"/>
                              </w:rPr>
                              <w:t>ica</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 xml:space="preserve">Meir </w:t>
                            </w:r>
                            <w:r>
                              <w:rPr>
                                <w:rFonts w:ascii="Times New Roman" w:hAnsi="Times New Roman" w:cs="Times New Roman"/>
                                <w:i/>
                                <w:iCs/>
                                <w:spacing w:val="1"/>
                                <w:kern w:val="1"/>
                                <w:sz w:val="20"/>
                                <w:szCs w:val="20"/>
                              </w:rPr>
                              <w:t>an</w:t>
                            </w:r>
                            <w:r>
                              <w:rPr>
                                <w:rFonts w:ascii="Times New Roman" w:hAnsi="Times New Roman" w:cs="Times New Roman"/>
                                <w:i/>
                                <w:iCs/>
                                <w:kern w:val="1"/>
                                <w:sz w:val="20"/>
                                <w:szCs w:val="20"/>
                              </w:rPr>
                              <w:t>d</w:t>
                            </w:r>
                            <w:r>
                              <w:rPr>
                                <w:rFonts w:ascii="Times New Roman" w:hAnsi="Times New Roman" w:cs="Times New Roman"/>
                                <w:i/>
                                <w:iCs/>
                                <w:spacing w:val="-2"/>
                                <w:kern w:val="1"/>
                                <w:sz w:val="20"/>
                                <w:szCs w:val="20"/>
                              </w:rPr>
                              <w:t xml:space="preserve"> </w:t>
                            </w:r>
                            <w:r>
                              <w:rPr>
                                <w:rFonts w:ascii="Times New Roman" w:hAnsi="Times New Roman" w:cs="Times New Roman"/>
                                <w:i/>
                                <w:iCs/>
                                <w:kern w:val="1"/>
                                <w:sz w:val="20"/>
                                <w:szCs w:val="20"/>
                              </w:rPr>
                              <w:t>Vict</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r</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Gl</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v</w:t>
                            </w:r>
                            <w:r>
                              <w:rPr>
                                <w:rFonts w:ascii="Times New Roman" w:hAnsi="Times New Roman" w:cs="Times New Roman"/>
                                <w:i/>
                                <w:iCs/>
                                <w:spacing w:val="1"/>
                                <w:kern w:val="1"/>
                                <w:sz w:val="20"/>
                                <w:szCs w:val="20"/>
                              </w:rPr>
                              <w:t>e</w:t>
                            </w:r>
                            <w:r>
                              <w:rPr>
                                <w:rFonts w:ascii="Times New Roman" w:hAnsi="Times New Roman" w:cs="Times New Roman"/>
                                <w:i/>
                                <w:iCs/>
                                <w:spacing w:val="-1"/>
                                <w:kern w:val="1"/>
                                <w:sz w:val="20"/>
                                <w:szCs w:val="20"/>
                              </w:rPr>
                              <w:t>r</w:t>
                            </w:r>
                            <w:r>
                              <w:rPr>
                                <w:rFonts w:ascii="Times New Roman" w:hAnsi="Times New Roman" w:cs="Times New Roman"/>
                                <w:i/>
                                <w:iCs/>
                                <w:kern w:val="1"/>
                                <w:sz w:val="20"/>
                                <w:szCs w:val="20"/>
                              </w:rPr>
                              <w:t>.</w:t>
                            </w:r>
                            <w:r>
                              <w:rPr>
                                <w:rFonts w:ascii="Times New Roman" w:hAnsi="Times New Roman" w:cs="Times New Roman"/>
                                <w:i/>
                                <w:iCs/>
                                <w:spacing w:val="-5"/>
                                <w:kern w:val="1"/>
                                <w:sz w:val="20"/>
                                <w:szCs w:val="20"/>
                              </w:rPr>
                              <w:t xml:space="preserve"> </w:t>
                            </w:r>
                            <w:r>
                              <w:rPr>
                                <w:rFonts w:ascii="Times New Roman" w:hAnsi="Times New Roman" w:cs="Times New Roman"/>
                                <w:i/>
                                <w:iCs/>
                                <w:spacing w:val="-1"/>
                                <w:kern w:val="1"/>
                                <w:sz w:val="20"/>
                                <w:szCs w:val="20"/>
                              </w:rPr>
                              <w:t>Cr</w:t>
                            </w:r>
                            <w:r>
                              <w:rPr>
                                <w:rFonts w:ascii="Times New Roman" w:hAnsi="Times New Roman" w:cs="Times New Roman"/>
                                <w:i/>
                                <w:iCs/>
                                <w:kern w:val="1"/>
                                <w:sz w:val="20"/>
                                <w:szCs w:val="20"/>
                              </w:rPr>
                              <w:t>e</w:t>
                            </w:r>
                            <w:r>
                              <w:rPr>
                                <w:rFonts w:ascii="Times New Roman" w:hAnsi="Times New Roman" w:cs="Times New Roman"/>
                                <w:i/>
                                <w:iCs/>
                                <w:spacing w:val="1"/>
                                <w:kern w:val="1"/>
                                <w:sz w:val="20"/>
                                <w:szCs w:val="20"/>
                              </w:rPr>
                              <w:t>d</w:t>
                            </w:r>
                            <w:r>
                              <w:rPr>
                                <w:rFonts w:ascii="Times New Roman" w:hAnsi="Times New Roman" w:cs="Times New Roman"/>
                                <w:i/>
                                <w:iCs/>
                                <w:kern w:val="1"/>
                                <w:sz w:val="20"/>
                                <w:szCs w:val="20"/>
                              </w:rPr>
                              <w:t>it:</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L</w:t>
                            </w:r>
                            <w:r>
                              <w:rPr>
                                <w:rFonts w:ascii="Times New Roman" w:hAnsi="Times New Roman" w:cs="Times New Roman"/>
                                <w:i/>
                                <w:iCs/>
                                <w:spacing w:val="1"/>
                                <w:kern w:val="1"/>
                                <w:sz w:val="20"/>
                                <w:szCs w:val="20"/>
                              </w:rPr>
                              <w:t>au</w:t>
                            </w:r>
                            <w:r>
                              <w:rPr>
                                <w:rFonts w:ascii="Times New Roman" w:hAnsi="Times New Roman" w:cs="Times New Roman"/>
                                <w:i/>
                                <w:iCs/>
                                <w:spacing w:val="-1"/>
                                <w:kern w:val="1"/>
                                <w:sz w:val="20"/>
                                <w:szCs w:val="20"/>
                              </w:rPr>
                              <w:t>r</w:t>
                            </w:r>
                            <w:r>
                              <w:rPr>
                                <w:rFonts w:ascii="Times New Roman" w:hAnsi="Times New Roman" w:cs="Times New Roman"/>
                                <w:i/>
                                <w:iCs/>
                                <w:kern w:val="1"/>
                                <w:sz w:val="20"/>
                                <w:szCs w:val="20"/>
                              </w:rPr>
                              <w:t>en H</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n</w:t>
                            </w:r>
                            <w:r>
                              <w:rPr>
                                <w:rFonts w:ascii="Times New Roman" w:hAnsi="Times New Roman" w:cs="Times New Roman"/>
                                <w:i/>
                                <w:iCs/>
                                <w:kern w:val="1"/>
                                <w:sz w:val="20"/>
                                <w:szCs w:val="20"/>
                              </w:rPr>
                              <w:t>ett</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65pt;margin-top:.8pt;width:169.2pt;height:21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" filled="f" stroked="f">
                <v:textbox inset="0,0,,0">
                  <w:txbxContent>
                    <w:p w:rsidR="003C3E01" w:rsidRDefault="003C3E01">
                      <w:pPr>
                        <w:rPr>
                          <w:rFonts w:ascii="Times New Roman" w:hAnsi="Times New Roman" w:cs="Times New Roman"/>
                          <w:i/>
                          <w:iCs/>
                          <w:sz w:val="20"/>
                          <w:szCs w:val="20"/>
                        </w:rPr>
                      </w:pPr>
                      <w:r>
                        <w:rPr>
                          <w:rFonts w:ascii="Times New Roman" w:hAnsi="Times New Roman" w:cs="Times New Roman"/>
                          <w:i/>
                          <w:iCs/>
                          <w:noProof/>
                          <w:sz w:val="20"/>
                          <w:szCs w:val="20"/>
                        </w:rPr>
                        <w:drawing>
                          <wp:inline distT="0" distB="0" distL="0" distR="0">
                            <wp:extent cx="2095149" cy="1736979"/>
                            <wp:effectExtent l="25400" t="0" r="0" b="0"/>
                            <wp:docPr id="3" name="Picture 1" descr=":BYIS-SIGNATURE-IMAGE-OPT-34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IS-SIGNATURE-IMAGE-OPT-34 red.jpg"/>
                                    <pic:cNvPicPr>
                                      <a:picLocks noChangeAspect="1" noChangeArrowheads="1"/>
                                    </pic:cNvPicPr>
                                  </pic:nvPicPr>
                                  <pic:blipFill>
                                    <a:blip r:embed="rId8"/>
                                    <a:srcRect/>
                                    <a:stretch>
                                      <a:fillRect/>
                                    </a:stretch>
                                  </pic:blipFill>
                                  <pic:spPr bwMode="auto">
                                    <a:xfrm>
                                      <a:off x="0" y="0"/>
                                      <a:ext cx="2095149" cy="1736979"/>
                                    </a:xfrm>
                                    <a:prstGeom prst="rect">
                                      <a:avLst/>
                                    </a:prstGeom>
                                    <a:noFill/>
                                    <a:ln w="9525">
                                      <a:noFill/>
                                      <a:miter lim="800000"/>
                                      <a:headEnd/>
                                      <a:tailEnd/>
                                    </a:ln>
                                  </pic:spPr>
                                </pic:pic>
                              </a:graphicData>
                            </a:graphic>
                          </wp:inline>
                        </w:drawing>
                      </w:r>
                    </w:p>
                    <w:p w:rsidR="003C3E01" w:rsidRDefault="003C3E01">
                      <w:r>
                        <w:rPr>
                          <w:rFonts w:ascii="Times New Roman" w:hAnsi="Times New Roman" w:cs="Times New Roman"/>
                          <w:i/>
                          <w:iCs/>
                          <w:sz w:val="20"/>
                          <w:szCs w:val="20"/>
                        </w:rPr>
                        <w:t>Top Image: A</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on</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u</w:t>
                      </w:r>
                      <w:r>
                        <w:rPr>
                          <w:rFonts w:ascii="Times New Roman" w:hAnsi="Times New Roman" w:cs="Times New Roman"/>
                          <w:i/>
                          <w:iCs/>
                          <w:kern w:val="1"/>
                          <w:sz w:val="20"/>
                          <w:szCs w:val="20"/>
                        </w:rPr>
                        <w:t>t</w:t>
                      </w:r>
                      <w:r>
                        <w:rPr>
                          <w:rFonts w:ascii="Times New Roman" w:hAnsi="Times New Roman" w:cs="Times New Roman"/>
                          <w:i/>
                          <w:iCs/>
                          <w:spacing w:val="-8"/>
                          <w:kern w:val="1"/>
                          <w:sz w:val="20"/>
                          <w:szCs w:val="20"/>
                        </w:rPr>
                        <w:t xml:space="preserve"> </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c</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tt</w:t>
                      </w:r>
                      <w:r>
                        <w:rPr>
                          <w:rFonts w:ascii="Times New Roman" w:hAnsi="Times New Roman" w:cs="Times New Roman"/>
                          <w:i/>
                          <w:iCs/>
                          <w:spacing w:val="-4"/>
                          <w:kern w:val="1"/>
                          <w:sz w:val="20"/>
                          <w:szCs w:val="20"/>
                        </w:rPr>
                        <w:t xml:space="preserve"> </w:t>
                      </w:r>
                      <w:r>
                        <w:rPr>
                          <w:rFonts w:ascii="Times New Roman" w:hAnsi="Times New Roman" w:cs="Times New Roman"/>
                          <w:i/>
                          <w:iCs/>
                          <w:spacing w:val="-3"/>
                          <w:kern w:val="1"/>
                          <w:sz w:val="20"/>
                          <w:szCs w:val="20"/>
                        </w:rPr>
                        <w:t>K</w:t>
                      </w:r>
                      <w:r>
                        <w:rPr>
                          <w:rFonts w:ascii="Times New Roman" w:hAnsi="Times New Roman" w:cs="Times New Roman"/>
                          <w:i/>
                          <w:iCs/>
                          <w:kern w:val="1"/>
                          <w:sz w:val="20"/>
                          <w:szCs w:val="20"/>
                        </w:rPr>
                        <w:t xml:space="preserve">elly. </w:t>
                      </w:r>
                      <w:r>
                        <w:rPr>
                          <w:rFonts w:ascii="Times New Roman" w:hAnsi="Times New Roman" w:cs="Times New Roman"/>
                          <w:i/>
                          <w:iCs/>
                          <w:spacing w:val="-1"/>
                          <w:kern w:val="1"/>
                          <w:sz w:val="20"/>
                          <w:szCs w:val="20"/>
                        </w:rPr>
                        <w:t>Cr</w:t>
                      </w:r>
                      <w:r>
                        <w:rPr>
                          <w:rFonts w:ascii="Times New Roman" w:hAnsi="Times New Roman" w:cs="Times New Roman"/>
                          <w:i/>
                          <w:iCs/>
                          <w:kern w:val="1"/>
                          <w:sz w:val="20"/>
                          <w:szCs w:val="20"/>
                        </w:rPr>
                        <w:t>e</w:t>
                      </w:r>
                      <w:r>
                        <w:rPr>
                          <w:rFonts w:ascii="Times New Roman" w:hAnsi="Times New Roman" w:cs="Times New Roman"/>
                          <w:i/>
                          <w:iCs/>
                          <w:spacing w:val="1"/>
                          <w:kern w:val="1"/>
                          <w:sz w:val="20"/>
                          <w:szCs w:val="20"/>
                        </w:rPr>
                        <w:t>d</w:t>
                      </w:r>
                      <w:r>
                        <w:rPr>
                          <w:rFonts w:ascii="Times New Roman" w:hAnsi="Times New Roman" w:cs="Times New Roman"/>
                          <w:i/>
                          <w:iCs/>
                          <w:kern w:val="1"/>
                          <w:sz w:val="20"/>
                          <w:szCs w:val="20"/>
                        </w:rPr>
                        <w:t>it:</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A</w:t>
                      </w:r>
                      <w:r>
                        <w:rPr>
                          <w:rFonts w:ascii="Times New Roman" w:hAnsi="Times New Roman" w:cs="Times New Roman"/>
                          <w:i/>
                          <w:iCs/>
                          <w:spacing w:val="1"/>
                          <w:kern w:val="1"/>
                          <w:sz w:val="20"/>
                          <w:szCs w:val="20"/>
                        </w:rPr>
                        <w:t>nd</w:t>
                      </w:r>
                      <w:r>
                        <w:rPr>
                          <w:rFonts w:ascii="Times New Roman" w:hAnsi="Times New Roman" w:cs="Times New Roman"/>
                          <w:i/>
                          <w:iCs/>
                          <w:spacing w:val="-1"/>
                          <w:kern w:val="1"/>
                          <w:sz w:val="20"/>
                          <w:szCs w:val="20"/>
                        </w:rPr>
                        <w:t>r</w:t>
                      </w:r>
                      <w:r>
                        <w:rPr>
                          <w:rFonts w:ascii="Times New Roman" w:hAnsi="Times New Roman" w:cs="Times New Roman"/>
                          <w:i/>
                          <w:iCs/>
                          <w:kern w:val="1"/>
                          <w:sz w:val="20"/>
                          <w:szCs w:val="20"/>
                        </w:rPr>
                        <w:t>ey</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Ali</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a</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o</w:t>
                      </w:r>
                      <w:r>
                        <w:rPr>
                          <w:rFonts w:ascii="Times New Roman" w:hAnsi="Times New Roman" w:cs="Times New Roman"/>
                          <w:i/>
                          <w:iCs/>
                          <w:spacing w:val="2"/>
                          <w:kern w:val="1"/>
                          <w:sz w:val="20"/>
                          <w:szCs w:val="20"/>
                        </w:rPr>
                        <w:t>v</w:t>
                      </w:r>
                      <w:r>
                        <w:rPr>
                          <w:rFonts w:ascii="Times New Roman" w:hAnsi="Times New Roman" w:cs="Times New Roman"/>
                          <w:i/>
                          <w:iCs/>
                          <w:kern w:val="1"/>
                          <w:sz w:val="20"/>
                          <w:szCs w:val="20"/>
                        </w:rPr>
                        <w:t>.</w:t>
                      </w:r>
                      <w:r>
                        <w:rPr>
                          <w:rFonts w:ascii="Times New Roman" w:hAnsi="Times New Roman" w:cs="Times New Roman"/>
                          <w:i/>
                          <w:iCs/>
                          <w:spacing w:val="-7"/>
                          <w:kern w:val="1"/>
                          <w:sz w:val="20"/>
                          <w:szCs w:val="20"/>
                        </w:rPr>
                        <w:t xml:space="preserve"> </w:t>
                      </w:r>
                      <w:r>
                        <w:rPr>
                          <w:rFonts w:ascii="Times New Roman" w:hAnsi="Times New Roman" w:cs="Times New Roman"/>
                          <w:i/>
                          <w:iCs/>
                          <w:kern w:val="1"/>
                          <w:sz w:val="20"/>
                          <w:szCs w:val="20"/>
                        </w:rPr>
                        <w:t>M</w:t>
                      </w:r>
                      <w:r>
                        <w:rPr>
                          <w:rFonts w:ascii="Times New Roman" w:hAnsi="Times New Roman" w:cs="Times New Roman"/>
                          <w:i/>
                          <w:iCs/>
                          <w:spacing w:val="2"/>
                          <w:kern w:val="1"/>
                          <w:sz w:val="20"/>
                          <w:szCs w:val="20"/>
                        </w:rPr>
                        <w:t>i</w:t>
                      </w:r>
                      <w:r>
                        <w:rPr>
                          <w:rFonts w:ascii="Times New Roman" w:hAnsi="Times New Roman" w:cs="Times New Roman"/>
                          <w:i/>
                          <w:iCs/>
                          <w:spacing w:val="1"/>
                          <w:kern w:val="1"/>
                          <w:sz w:val="20"/>
                          <w:szCs w:val="20"/>
                        </w:rPr>
                        <w:t>dd</w:t>
                      </w:r>
                      <w:r>
                        <w:rPr>
                          <w:rFonts w:ascii="Times New Roman" w:hAnsi="Times New Roman" w:cs="Times New Roman"/>
                          <w:i/>
                          <w:iCs/>
                          <w:kern w:val="1"/>
                          <w:sz w:val="20"/>
                          <w:szCs w:val="20"/>
                        </w:rPr>
                        <w:t>le im</w:t>
                      </w:r>
                      <w:r>
                        <w:rPr>
                          <w:rFonts w:ascii="Times New Roman" w:hAnsi="Times New Roman" w:cs="Times New Roman"/>
                          <w:i/>
                          <w:iCs/>
                          <w:spacing w:val="1"/>
                          <w:kern w:val="1"/>
                          <w:sz w:val="20"/>
                          <w:szCs w:val="20"/>
                        </w:rPr>
                        <w:t>ag</w:t>
                      </w:r>
                      <w:r>
                        <w:rPr>
                          <w:rFonts w:ascii="Times New Roman" w:hAnsi="Times New Roman" w:cs="Times New Roman"/>
                          <w:i/>
                          <w:iCs/>
                          <w:kern w:val="1"/>
                          <w:sz w:val="20"/>
                          <w:szCs w:val="20"/>
                        </w:rPr>
                        <w:t>e:</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M</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rs</w:t>
                      </w:r>
                      <w:r>
                        <w:rPr>
                          <w:rFonts w:ascii="Times New Roman" w:hAnsi="Times New Roman" w:cs="Times New Roman"/>
                          <w:i/>
                          <w:iCs/>
                          <w:kern w:val="1"/>
                          <w:sz w:val="20"/>
                          <w:szCs w:val="20"/>
                        </w:rPr>
                        <w:t>.</w:t>
                      </w:r>
                      <w:r>
                        <w:rPr>
                          <w:rFonts w:ascii="Times New Roman" w:hAnsi="Times New Roman" w:cs="Times New Roman"/>
                          <w:i/>
                          <w:iCs/>
                          <w:spacing w:val="-4"/>
                          <w:kern w:val="1"/>
                          <w:sz w:val="20"/>
                          <w:szCs w:val="20"/>
                        </w:rPr>
                        <w:t xml:space="preserve"> </w:t>
                      </w:r>
                      <w:r>
                        <w:rPr>
                          <w:rFonts w:ascii="Times New Roman" w:hAnsi="Times New Roman" w:cs="Times New Roman"/>
                          <w:i/>
                          <w:iCs/>
                          <w:spacing w:val="-1"/>
                          <w:kern w:val="1"/>
                          <w:sz w:val="20"/>
                          <w:szCs w:val="20"/>
                        </w:rPr>
                        <w:t>Cr</w:t>
                      </w:r>
                      <w:r>
                        <w:rPr>
                          <w:rFonts w:ascii="Times New Roman" w:hAnsi="Times New Roman" w:cs="Times New Roman"/>
                          <w:i/>
                          <w:iCs/>
                          <w:kern w:val="1"/>
                          <w:sz w:val="20"/>
                          <w:szCs w:val="20"/>
                        </w:rPr>
                        <w:t>e</w:t>
                      </w:r>
                      <w:r>
                        <w:rPr>
                          <w:rFonts w:ascii="Times New Roman" w:hAnsi="Times New Roman" w:cs="Times New Roman"/>
                          <w:i/>
                          <w:iCs/>
                          <w:spacing w:val="1"/>
                          <w:kern w:val="1"/>
                          <w:sz w:val="20"/>
                          <w:szCs w:val="20"/>
                        </w:rPr>
                        <w:t>d</w:t>
                      </w:r>
                      <w:r>
                        <w:rPr>
                          <w:rFonts w:ascii="Times New Roman" w:hAnsi="Times New Roman" w:cs="Times New Roman"/>
                          <w:i/>
                          <w:iCs/>
                          <w:kern w:val="1"/>
                          <w:sz w:val="20"/>
                          <w:szCs w:val="20"/>
                        </w:rPr>
                        <w:t>it:</w:t>
                      </w:r>
                      <w:r>
                        <w:rPr>
                          <w:rFonts w:ascii="Times New Roman" w:hAnsi="Times New Roman" w:cs="Times New Roman"/>
                          <w:i/>
                          <w:iCs/>
                          <w:spacing w:val="-3"/>
                          <w:kern w:val="1"/>
                          <w:sz w:val="20"/>
                          <w:szCs w:val="20"/>
                        </w:rPr>
                        <w:t xml:space="preserve"> </w:t>
                      </w:r>
                      <w:r>
                        <w:rPr>
                          <w:rFonts w:ascii="Times New Roman" w:hAnsi="Times New Roman" w:cs="Times New Roman"/>
                          <w:i/>
                          <w:iCs/>
                          <w:spacing w:val="1"/>
                          <w:kern w:val="1"/>
                          <w:sz w:val="20"/>
                          <w:szCs w:val="20"/>
                        </w:rPr>
                        <w:t>Spa</w:t>
                      </w:r>
                      <w:r>
                        <w:rPr>
                          <w:rFonts w:ascii="Times New Roman" w:hAnsi="Times New Roman" w:cs="Times New Roman"/>
                          <w:i/>
                          <w:iCs/>
                          <w:kern w:val="1"/>
                          <w:sz w:val="20"/>
                          <w:szCs w:val="20"/>
                        </w:rPr>
                        <w:t>ce</w:t>
                      </w:r>
                      <w:r>
                        <w:rPr>
                          <w:rFonts w:ascii="Times New Roman" w:hAnsi="Times New Roman" w:cs="Times New Roman"/>
                          <w:i/>
                          <w:iCs/>
                          <w:spacing w:val="-4"/>
                          <w:kern w:val="1"/>
                          <w:sz w:val="20"/>
                          <w:szCs w:val="20"/>
                        </w:rPr>
                        <w:t xml:space="preserve"> </w:t>
                      </w:r>
                      <w:r>
                        <w:rPr>
                          <w:rFonts w:ascii="Times New Roman" w:hAnsi="Times New Roman" w:cs="Times New Roman"/>
                          <w:i/>
                          <w:iCs/>
                          <w:spacing w:val="-1"/>
                          <w:kern w:val="1"/>
                          <w:sz w:val="20"/>
                          <w:szCs w:val="20"/>
                        </w:rPr>
                        <w:t>C</w:t>
                      </w:r>
                      <w:r>
                        <w:rPr>
                          <w:rFonts w:ascii="Times New Roman" w:hAnsi="Times New Roman" w:cs="Times New Roman"/>
                          <w:i/>
                          <w:iCs/>
                          <w:kern w:val="1"/>
                          <w:sz w:val="20"/>
                          <w:szCs w:val="20"/>
                        </w:rPr>
                        <w:t>ity</w:t>
                      </w:r>
                      <w:r>
                        <w:rPr>
                          <w:rFonts w:ascii="Times New Roman" w:hAnsi="Times New Roman" w:cs="Times New Roman"/>
                          <w:i/>
                          <w:iCs/>
                          <w:spacing w:val="-2"/>
                          <w:kern w:val="1"/>
                          <w:sz w:val="20"/>
                          <w:szCs w:val="20"/>
                        </w:rPr>
                        <w:t xml:space="preserve"> </w:t>
                      </w:r>
                      <w:r>
                        <w:rPr>
                          <w:rFonts w:ascii="Times New Roman" w:hAnsi="Times New Roman" w:cs="Times New Roman"/>
                          <w:i/>
                          <w:iCs/>
                          <w:kern w:val="1"/>
                          <w:sz w:val="20"/>
                          <w:szCs w:val="20"/>
                        </w:rPr>
                        <w:t>Film</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 B</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tt</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m</w:t>
                      </w:r>
                      <w:r>
                        <w:rPr>
                          <w:rFonts w:ascii="Times New Roman" w:hAnsi="Times New Roman" w:cs="Times New Roman"/>
                          <w:i/>
                          <w:iCs/>
                          <w:spacing w:val="-6"/>
                          <w:kern w:val="1"/>
                          <w:sz w:val="20"/>
                          <w:szCs w:val="20"/>
                        </w:rPr>
                        <w:t xml:space="preserve"> </w:t>
                      </w:r>
                      <w:r>
                        <w:rPr>
                          <w:rFonts w:ascii="Times New Roman" w:hAnsi="Times New Roman" w:cs="Times New Roman"/>
                          <w:i/>
                          <w:iCs/>
                          <w:kern w:val="1"/>
                          <w:sz w:val="20"/>
                          <w:szCs w:val="20"/>
                        </w:rPr>
                        <w:t>im</w:t>
                      </w:r>
                      <w:r>
                        <w:rPr>
                          <w:rFonts w:ascii="Times New Roman" w:hAnsi="Times New Roman" w:cs="Times New Roman"/>
                          <w:i/>
                          <w:iCs/>
                          <w:spacing w:val="1"/>
                          <w:kern w:val="1"/>
                          <w:sz w:val="20"/>
                          <w:szCs w:val="20"/>
                        </w:rPr>
                        <w:t>ag</w:t>
                      </w:r>
                      <w:r>
                        <w:rPr>
                          <w:rFonts w:ascii="Times New Roman" w:hAnsi="Times New Roman" w:cs="Times New Roman"/>
                          <w:i/>
                          <w:iCs/>
                          <w:kern w:val="1"/>
                          <w:sz w:val="20"/>
                          <w:szCs w:val="20"/>
                        </w:rPr>
                        <w:t>e:</w:t>
                      </w:r>
                      <w:r>
                        <w:rPr>
                          <w:rFonts w:ascii="Times New Roman" w:hAnsi="Times New Roman" w:cs="Times New Roman"/>
                          <w:i/>
                          <w:iCs/>
                          <w:spacing w:val="48"/>
                          <w:kern w:val="1"/>
                          <w:sz w:val="20"/>
                          <w:szCs w:val="20"/>
                        </w:rPr>
                        <w:t xml:space="preserve"> </w:t>
                      </w:r>
                      <w:r>
                        <w:rPr>
                          <w:rFonts w:ascii="Times New Roman" w:hAnsi="Times New Roman" w:cs="Times New Roman"/>
                          <w:i/>
                          <w:iCs/>
                          <w:kern w:val="1"/>
                          <w:sz w:val="20"/>
                          <w:szCs w:val="20"/>
                        </w:rPr>
                        <w:t>A</w:t>
                      </w:r>
                      <w:r>
                        <w:rPr>
                          <w:rFonts w:ascii="Times New Roman" w:hAnsi="Times New Roman" w:cs="Times New Roman"/>
                          <w:i/>
                          <w:iCs/>
                          <w:spacing w:val="-1"/>
                          <w:kern w:val="1"/>
                          <w:sz w:val="20"/>
                          <w:szCs w:val="20"/>
                        </w:rPr>
                        <w:t>s</w:t>
                      </w:r>
                      <w:r>
                        <w:rPr>
                          <w:rFonts w:ascii="Times New Roman" w:hAnsi="Times New Roman" w:cs="Times New Roman"/>
                          <w:i/>
                          <w:iCs/>
                          <w:kern w:val="1"/>
                          <w:sz w:val="20"/>
                          <w:szCs w:val="20"/>
                        </w:rPr>
                        <w:t>t</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on</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u</w:t>
                      </w:r>
                      <w:r>
                        <w:rPr>
                          <w:rFonts w:ascii="Times New Roman" w:hAnsi="Times New Roman" w:cs="Times New Roman"/>
                          <w:i/>
                          <w:iCs/>
                          <w:kern w:val="1"/>
                          <w:sz w:val="20"/>
                          <w:szCs w:val="20"/>
                        </w:rPr>
                        <w:t>ts</w:t>
                      </w:r>
                      <w:r>
                        <w:rPr>
                          <w:rFonts w:ascii="Times New Roman" w:hAnsi="Times New Roman" w:cs="Times New Roman"/>
                          <w:i/>
                          <w:iCs/>
                          <w:spacing w:val="-9"/>
                          <w:kern w:val="1"/>
                          <w:sz w:val="20"/>
                          <w:szCs w:val="20"/>
                        </w:rPr>
                        <w:t xml:space="preserve"> </w:t>
                      </w:r>
                      <w:r>
                        <w:rPr>
                          <w:rFonts w:ascii="Times New Roman" w:hAnsi="Times New Roman" w:cs="Times New Roman"/>
                          <w:i/>
                          <w:iCs/>
                          <w:kern w:val="1"/>
                          <w:sz w:val="20"/>
                          <w:szCs w:val="20"/>
                        </w:rPr>
                        <w:t>J</w:t>
                      </w:r>
                      <w:r>
                        <w:rPr>
                          <w:rFonts w:ascii="Times New Roman" w:hAnsi="Times New Roman" w:cs="Times New Roman"/>
                          <w:i/>
                          <w:iCs/>
                          <w:spacing w:val="1"/>
                          <w:kern w:val="1"/>
                          <w:sz w:val="20"/>
                          <w:szCs w:val="20"/>
                        </w:rPr>
                        <w:t>e</w:t>
                      </w:r>
                      <w:r>
                        <w:rPr>
                          <w:rFonts w:ascii="Times New Roman" w:hAnsi="Times New Roman" w:cs="Times New Roman"/>
                          <w:i/>
                          <w:iCs/>
                          <w:spacing w:val="-1"/>
                          <w:kern w:val="1"/>
                          <w:sz w:val="20"/>
                          <w:szCs w:val="20"/>
                        </w:rPr>
                        <w:t>ss</w:t>
                      </w:r>
                      <w:r>
                        <w:rPr>
                          <w:rFonts w:ascii="Times New Roman" w:hAnsi="Times New Roman" w:cs="Times New Roman"/>
                          <w:i/>
                          <w:iCs/>
                          <w:kern w:val="1"/>
                          <w:sz w:val="20"/>
                          <w:szCs w:val="20"/>
                        </w:rPr>
                        <w:t>ica</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 xml:space="preserve">Meir </w:t>
                      </w:r>
                      <w:r>
                        <w:rPr>
                          <w:rFonts w:ascii="Times New Roman" w:hAnsi="Times New Roman" w:cs="Times New Roman"/>
                          <w:i/>
                          <w:iCs/>
                          <w:spacing w:val="1"/>
                          <w:kern w:val="1"/>
                          <w:sz w:val="20"/>
                          <w:szCs w:val="20"/>
                        </w:rPr>
                        <w:t>an</w:t>
                      </w:r>
                      <w:r>
                        <w:rPr>
                          <w:rFonts w:ascii="Times New Roman" w:hAnsi="Times New Roman" w:cs="Times New Roman"/>
                          <w:i/>
                          <w:iCs/>
                          <w:kern w:val="1"/>
                          <w:sz w:val="20"/>
                          <w:szCs w:val="20"/>
                        </w:rPr>
                        <w:t>d</w:t>
                      </w:r>
                      <w:r>
                        <w:rPr>
                          <w:rFonts w:ascii="Times New Roman" w:hAnsi="Times New Roman" w:cs="Times New Roman"/>
                          <w:i/>
                          <w:iCs/>
                          <w:spacing w:val="-2"/>
                          <w:kern w:val="1"/>
                          <w:sz w:val="20"/>
                          <w:szCs w:val="20"/>
                        </w:rPr>
                        <w:t xml:space="preserve"> </w:t>
                      </w:r>
                      <w:r>
                        <w:rPr>
                          <w:rFonts w:ascii="Times New Roman" w:hAnsi="Times New Roman" w:cs="Times New Roman"/>
                          <w:i/>
                          <w:iCs/>
                          <w:kern w:val="1"/>
                          <w:sz w:val="20"/>
                          <w:szCs w:val="20"/>
                        </w:rPr>
                        <w:t>Vict</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r</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Gl</w:t>
                      </w:r>
                      <w:r>
                        <w:rPr>
                          <w:rFonts w:ascii="Times New Roman" w:hAnsi="Times New Roman" w:cs="Times New Roman"/>
                          <w:i/>
                          <w:iCs/>
                          <w:spacing w:val="1"/>
                          <w:kern w:val="1"/>
                          <w:sz w:val="20"/>
                          <w:szCs w:val="20"/>
                        </w:rPr>
                        <w:t>o</w:t>
                      </w:r>
                      <w:r>
                        <w:rPr>
                          <w:rFonts w:ascii="Times New Roman" w:hAnsi="Times New Roman" w:cs="Times New Roman"/>
                          <w:i/>
                          <w:iCs/>
                          <w:kern w:val="1"/>
                          <w:sz w:val="20"/>
                          <w:szCs w:val="20"/>
                        </w:rPr>
                        <w:t>v</w:t>
                      </w:r>
                      <w:r>
                        <w:rPr>
                          <w:rFonts w:ascii="Times New Roman" w:hAnsi="Times New Roman" w:cs="Times New Roman"/>
                          <w:i/>
                          <w:iCs/>
                          <w:spacing w:val="1"/>
                          <w:kern w:val="1"/>
                          <w:sz w:val="20"/>
                          <w:szCs w:val="20"/>
                        </w:rPr>
                        <w:t>e</w:t>
                      </w:r>
                      <w:r>
                        <w:rPr>
                          <w:rFonts w:ascii="Times New Roman" w:hAnsi="Times New Roman" w:cs="Times New Roman"/>
                          <w:i/>
                          <w:iCs/>
                          <w:spacing w:val="-1"/>
                          <w:kern w:val="1"/>
                          <w:sz w:val="20"/>
                          <w:szCs w:val="20"/>
                        </w:rPr>
                        <w:t>r</w:t>
                      </w:r>
                      <w:r>
                        <w:rPr>
                          <w:rFonts w:ascii="Times New Roman" w:hAnsi="Times New Roman" w:cs="Times New Roman"/>
                          <w:i/>
                          <w:iCs/>
                          <w:kern w:val="1"/>
                          <w:sz w:val="20"/>
                          <w:szCs w:val="20"/>
                        </w:rPr>
                        <w:t>.</w:t>
                      </w:r>
                      <w:r>
                        <w:rPr>
                          <w:rFonts w:ascii="Times New Roman" w:hAnsi="Times New Roman" w:cs="Times New Roman"/>
                          <w:i/>
                          <w:iCs/>
                          <w:spacing w:val="-5"/>
                          <w:kern w:val="1"/>
                          <w:sz w:val="20"/>
                          <w:szCs w:val="20"/>
                        </w:rPr>
                        <w:t xml:space="preserve"> </w:t>
                      </w:r>
                      <w:r>
                        <w:rPr>
                          <w:rFonts w:ascii="Times New Roman" w:hAnsi="Times New Roman" w:cs="Times New Roman"/>
                          <w:i/>
                          <w:iCs/>
                          <w:spacing w:val="-1"/>
                          <w:kern w:val="1"/>
                          <w:sz w:val="20"/>
                          <w:szCs w:val="20"/>
                        </w:rPr>
                        <w:t>Cr</w:t>
                      </w:r>
                      <w:r>
                        <w:rPr>
                          <w:rFonts w:ascii="Times New Roman" w:hAnsi="Times New Roman" w:cs="Times New Roman"/>
                          <w:i/>
                          <w:iCs/>
                          <w:kern w:val="1"/>
                          <w:sz w:val="20"/>
                          <w:szCs w:val="20"/>
                        </w:rPr>
                        <w:t>e</w:t>
                      </w:r>
                      <w:r>
                        <w:rPr>
                          <w:rFonts w:ascii="Times New Roman" w:hAnsi="Times New Roman" w:cs="Times New Roman"/>
                          <w:i/>
                          <w:iCs/>
                          <w:spacing w:val="1"/>
                          <w:kern w:val="1"/>
                          <w:sz w:val="20"/>
                          <w:szCs w:val="20"/>
                        </w:rPr>
                        <w:t>d</w:t>
                      </w:r>
                      <w:r>
                        <w:rPr>
                          <w:rFonts w:ascii="Times New Roman" w:hAnsi="Times New Roman" w:cs="Times New Roman"/>
                          <w:i/>
                          <w:iCs/>
                          <w:kern w:val="1"/>
                          <w:sz w:val="20"/>
                          <w:szCs w:val="20"/>
                        </w:rPr>
                        <w:t>it:</w:t>
                      </w:r>
                      <w:r>
                        <w:rPr>
                          <w:rFonts w:ascii="Times New Roman" w:hAnsi="Times New Roman" w:cs="Times New Roman"/>
                          <w:i/>
                          <w:iCs/>
                          <w:spacing w:val="-5"/>
                          <w:kern w:val="1"/>
                          <w:sz w:val="20"/>
                          <w:szCs w:val="20"/>
                        </w:rPr>
                        <w:t xml:space="preserve"> </w:t>
                      </w:r>
                      <w:r>
                        <w:rPr>
                          <w:rFonts w:ascii="Times New Roman" w:hAnsi="Times New Roman" w:cs="Times New Roman"/>
                          <w:i/>
                          <w:iCs/>
                          <w:kern w:val="1"/>
                          <w:sz w:val="20"/>
                          <w:szCs w:val="20"/>
                        </w:rPr>
                        <w:t>L</w:t>
                      </w:r>
                      <w:r>
                        <w:rPr>
                          <w:rFonts w:ascii="Times New Roman" w:hAnsi="Times New Roman" w:cs="Times New Roman"/>
                          <w:i/>
                          <w:iCs/>
                          <w:spacing w:val="1"/>
                          <w:kern w:val="1"/>
                          <w:sz w:val="20"/>
                          <w:szCs w:val="20"/>
                        </w:rPr>
                        <w:t>au</w:t>
                      </w:r>
                      <w:r>
                        <w:rPr>
                          <w:rFonts w:ascii="Times New Roman" w:hAnsi="Times New Roman" w:cs="Times New Roman"/>
                          <w:i/>
                          <w:iCs/>
                          <w:spacing w:val="-1"/>
                          <w:kern w:val="1"/>
                          <w:sz w:val="20"/>
                          <w:szCs w:val="20"/>
                        </w:rPr>
                        <w:t>r</w:t>
                      </w:r>
                      <w:r>
                        <w:rPr>
                          <w:rFonts w:ascii="Times New Roman" w:hAnsi="Times New Roman" w:cs="Times New Roman"/>
                          <w:i/>
                          <w:iCs/>
                          <w:kern w:val="1"/>
                          <w:sz w:val="20"/>
                          <w:szCs w:val="20"/>
                        </w:rPr>
                        <w:t>en H</w:t>
                      </w:r>
                      <w:r>
                        <w:rPr>
                          <w:rFonts w:ascii="Times New Roman" w:hAnsi="Times New Roman" w:cs="Times New Roman"/>
                          <w:i/>
                          <w:iCs/>
                          <w:spacing w:val="1"/>
                          <w:kern w:val="1"/>
                          <w:sz w:val="20"/>
                          <w:szCs w:val="20"/>
                        </w:rPr>
                        <w:t>a</w:t>
                      </w:r>
                      <w:r>
                        <w:rPr>
                          <w:rFonts w:ascii="Times New Roman" w:hAnsi="Times New Roman" w:cs="Times New Roman"/>
                          <w:i/>
                          <w:iCs/>
                          <w:spacing w:val="-1"/>
                          <w:kern w:val="1"/>
                          <w:sz w:val="20"/>
                          <w:szCs w:val="20"/>
                        </w:rPr>
                        <w:t>r</w:t>
                      </w:r>
                      <w:r>
                        <w:rPr>
                          <w:rFonts w:ascii="Times New Roman" w:hAnsi="Times New Roman" w:cs="Times New Roman"/>
                          <w:i/>
                          <w:iCs/>
                          <w:spacing w:val="1"/>
                          <w:kern w:val="1"/>
                          <w:sz w:val="20"/>
                          <w:szCs w:val="20"/>
                        </w:rPr>
                        <w:t>n</w:t>
                      </w:r>
                      <w:r>
                        <w:rPr>
                          <w:rFonts w:ascii="Times New Roman" w:hAnsi="Times New Roman" w:cs="Times New Roman"/>
                          <w:i/>
                          <w:iCs/>
                          <w:kern w:val="1"/>
                          <w:sz w:val="20"/>
                          <w:szCs w:val="20"/>
                        </w:rPr>
                        <w:t>ett</w:t>
                      </w:r>
                    </w:p>
                  </w:txbxContent>
                </v:textbox>
                <w10:wrap type="tight"/>
              </v:shape>
            </w:pict>
          </mc:Fallback>
        </mc:AlternateContent>
      </w:r>
      <w:r w:rsidR="0098280F">
        <w:rPr>
          <w:rFonts w:ascii="Times New Roman" w:hAnsi="Times New Roman"/>
        </w:rPr>
        <w:t>ARLINGTON, VA</w:t>
      </w:r>
      <w:r w:rsidR="00FE7914">
        <w:rPr>
          <w:rFonts w:ascii="Times New Roman" w:hAnsi="Times New Roman"/>
        </w:rPr>
        <w:t xml:space="preserve"> </w:t>
      </w:r>
      <w:r w:rsidR="00C11B84" w:rsidRPr="00C11B84">
        <w:rPr>
          <w:rFonts w:ascii="Times New Roman" w:hAnsi="Times New Roman"/>
        </w:rPr>
        <w:t>–</w:t>
      </w:r>
      <w:r w:rsidR="00C11B84">
        <w:rPr>
          <w:rFonts w:ascii="Times New Roman" w:hAnsi="Times New Roman"/>
        </w:rPr>
        <w:t xml:space="preserve"> </w:t>
      </w:r>
      <w:r w:rsidR="00C11B84" w:rsidRPr="00C11B84">
        <w:rPr>
          <w:rFonts w:ascii="Times New Roman" w:hAnsi="Times New Roman"/>
          <w:b/>
        </w:rPr>
        <w:t>BEYOND A YEAR IN SPACE,</w:t>
      </w:r>
      <w:r w:rsidR="00C11B84" w:rsidRPr="00C11B84">
        <w:rPr>
          <w:rFonts w:ascii="Times New Roman" w:hAnsi="Times New Roman"/>
        </w:rPr>
        <w:t xml:space="preserve"> </w:t>
      </w:r>
      <w:r w:rsidR="00F4519C">
        <w:rPr>
          <w:rFonts w:ascii="Times New Roman" w:hAnsi="Times New Roman"/>
        </w:rPr>
        <w:t>the follow up to</w:t>
      </w:r>
      <w:r w:rsidR="00313EAF">
        <w:rPr>
          <w:rFonts w:ascii="Times New Roman" w:hAnsi="Times New Roman"/>
        </w:rPr>
        <w:t xml:space="preserve"> </w:t>
      </w:r>
      <w:r w:rsidR="00313EAF" w:rsidRPr="00313EAF">
        <w:rPr>
          <w:rFonts w:ascii="Times New Roman" w:hAnsi="Times New Roman"/>
        </w:rPr>
        <w:t>Emmy® Award</w:t>
      </w:r>
      <w:r w:rsidR="00313EAF">
        <w:rPr>
          <w:rFonts w:ascii="Times New Roman" w:hAnsi="Times New Roman"/>
        </w:rPr>
        <w:t>-winning film</w:t>
      </w:r>
      <w:r w:rsidR="0053695D">
        <w:rPr>
          <w:rFonts w:ascii="Times New Roman" w:hAnsi="Times New Roman"/>
        </w:rPr>
        <w:t xml:space="preserve"> </w:t>
      </w:r>
      <w:r w:rsidR="007E38DB" w:rsidRPr="007E38DB">
        <w:rPr>
          <w:rFonts w:ascii="Times New Roman" w:hAnsi="Times New Roman"/>
          <w:b/>
        </w:rPr>
        <w:t>A YEAR IN SPACE</w:t>
      </w:r>
      <w:r w:rsidR="007E38DB">
        <w:rPr>
          <w:rFonts w:ascii="Times New Roman" w:hAnsi="Times New Roman"/>
        </w:rPr>
        <w:t xml:space="preserve">, </w:t>
      </w:r>
      <w:r w:rsidR="0098280F">
        <w:rPr>
          <w:rFonts w:ascii="Times New Roman" w:hAnsi="Times New Roman"/>
        </w:rPr>
        <w:t>chronicles</w:t>
      </w:r>
      <w:r w:rsidR="007E38DB">
        <w:rPr>
          <w:rFonts w:ascii="Times New Roman" w:hAnsi="Times New Roman"/>
        </w:rPr>
        <w:t xml:space="preserve"> astronaut</w:t>
      </w:r>
      <w:r w:rsidR="0098280F">
        <w:rPr>
          <w:rFonts w:ascii="Times New Roman" w:hAnsi="Times New Roman"/>
        </w:rPr>
        <w:t xml:space="preserve"> Scott Kelly’s return and adjustment to lif</w:t>
      </w:r>
      <w:r w:rsidR="0054742E">
        <w:rPr>
          <w:rFonts w:ascii="Times New Roman" w:hAnsi="Times New Roman"/>
        </w:rPr>
        <w:t>e on Earth after spending 12</w:t>
      </w:r>
      <w:r w:rsidR="0098280F">
        <w:rPr>
          <w:rFonts w:ascii="Times New Roman" w:hAnsi="Times New Roman"/>
        </w:rPr>
        <w:t xml:space="preserve"> months on the International Space Station (ISS), </w:t>
      </w:r>
      <w:r w:rsidR="007E38DB">
        <w:rPr>
          <w:rFonts w:ascii="Times New Roman" w:hAnsi="Times New Roman"/>
        </w:rPr>
        <w:t>the longest space mission in American history. Exploring</w:t>
      </w:r>
      <w:r w:rsidR="0098280F">
        <w:rPr>
          <w:rFonts w:ascii="Times New Roman" w:hAnsi="Times New Roman"/>
        </w:rPr>
        <w:t xml:space="preserve"> the effects of </w:t>
      </w:r>
      <w:r w:rsidR="00801D11">
        <w:rPr>
          <w:rFonts w:ascii="Times New Roman" w:hAnsi="Times New Roman"/>
        </w:rPr>
        <w:t xml:space="preserve">long-term </w:t>
      </w:r>
      <w:r w:rsidR="0098280F">
        <w:rPr>
          <w:rFonts w:ascii="Times New Roman" w:hAnsi="Times New Roman"/>
        </w:rPr>
        <w:t>sp</w:t>
      </w:r>
      <w:r w:rsidR="007E38DB">
        <w:rPr>
          <w:rFonts w:ascii="Times New Roman" w:hAnsi="Times New Roman"/>
        </w:rPr>
        <w:t>ace travel on the human body, the film also</w:t>
      </w:r>
      <w:r w:rsidR="0098280F">
        <w:rPr>
          <w:rFonts w:ascii="Times New Roman" w:hAnsi="Times New Roman"/>
        </w:rPr>
        <w:t xml:space="preserve"> introduces the next generation of astronauts </w:t>
      </w:r>
      <w:r w:rsidR="007E38DB">
        <w:rPr>
          <w:rFonts w:ascii="Times New Roman" w:hAnsi="Times New Roman"/>
        </w:rPr>
        <w:t xml:space="preserve">currently </w:t>
      </w:r>
      <w:r w:rsidR="0098280F">
        <w:rPr>
          <w:rFonts w:ascii="Times New Roman" w:hAnsi="Times New Roman"/>
        </w:rPr>
        <w:t>tra</w:t>
      </w:r>
      <w:r w:rsidR="007E38DB">
        <w:rPr>
          <w:rFonts w:ascii="Times New Roman" w:hAnsi="Times New Roman"/>
        </w:rPr>
        <w:t>ining to</w:t>
      </w:r>
      <w:r w:rsidR="0098280F">
        <w:rPr>
          <w:rFonts w:ascii="Times New Roman" w:hAnsi="Times New Roman"/>
        </w:rPr>
        <w:t xml:space="preserve"> </w:t>
      </w:r>
      <w:r w:rsidR="007E38DB">
        <w:rPr>
          <w:rFonts w:ascii="Times New Roman" w:hAnsi="Times New Roman"/>
        </w:rPr>
        <w:t xml:space="preserve">leave Earth’s orbit and </w:t>
      </w:r>
      <w:r w:rsidR="0098280F">
        <w:rPr>
          <w:rFonts w:ascii="Times New Roman" w:hAnsi="Times New Roman"/>
        </w:rPr>
        <w:t>travel</w:t>
      </w:r>
      <w:r w:rsidR="007E38DB">
        <w:rPr>
          <w:rFonts w:ascii="Times New Roman" w:hAnsi="Times New Roman"/>
        </w:rPr>
        <w:t xml:space="preserve"> into deep space. </w:t>
      </w:r>
      <w:r w:rsidR="0098280F" w:rsidRPr="00B73342">
        <w:rPr>
          <w:rFonts w:ascii="Times New Roman" w:hAnsi="Times New Roman"/>
          <w:b/>
        </w:rPr>
        <w:t>BEYOND A YEAR IN SPACE</w:t>
      </w:r>
      <w:r w:rsidR="007E38DB">
        <w:rPr>
          <w:rFonts w:ascii="Times New Roman" w:hAnsi="Times New Roman"/>
        </w:rPr>
        <w:t xml:space="preserve">, which </w:t>
      </w:r>
      <w:r w:rsidR="0098280F" w:rsidRPr="00C11B84">
        <w:rPr>
          <w:rFonts w:ascii="Times New Roman" w:hAnsi="Times New Roman"/>
        </w:rPr>
        <w:t>picks up</w:t>
      </w:r>
      <w:r w:rsidR="007E38DB">
        <w:rPr>
          <w:rFonts w:ascii="Times New Roman" w:hAnsi="Times New Roman"/>
        </w:rPr>
        <w:t xml:space="preserve"> the story with </w:t>
      </w:r>
      <w:r w:rsidR="0098280F" w:rsidRPr="00C11B84">
        <w:rPr>
          <w:rFonts w:ascii="Times New Roman" w:hAnsi="Times New Roman"/>
        </w:rPr>
        <w:t>Scott Kelly’s last d</w:t>
      </w:r>
      <w:r w:rsidR="0098280F">
        <w:rPr>
          <w:rFonts w:ascii="Times New Roman" w:hAnsi="Times New Roman"/>
        </w:rPr>
        <w:t>a</w:t>
      </w:r>
      <w:r w:rsidR="007E38DB">
        <w:rPr>
          <w:rFonts w:ascii="Times New Roman" w:hAnsi="Times New Roman"/>
        </w:rPr>
        <w:t xml:space="preserve">y in space and return to Earth, </w:t>
      </w:r>
      <w:r w:rsidR="006B4F95">
        <w:rPr>
          <w:rFonts w:ascii="Times New Roman" w:hAnsi="Times New Roman"/>
        </w:rPr>
        <w:t xml:space="preserve">premieres </w:t>
      </w:r>
      <w:r w:rsidR="006B4F95" w:rsidRPr="00C11B84">
        <w:rPr>
          <w:rFonts w:ascii="Times New Roman" w:hAnsi="Times New Roman"/>
        </w:rPr>
        <w:t>Wed</w:t>
      </w:r>
      <w:r w:rsidR="006B4F95">
        <w:rPr>
          <w:rFonts w:ascii="Times New Roman" w:hAnsi="Times New Roman"/>
        </w:rPr>
        <w:t>nesday, November</w:t>
      </w:r>
      <w:r w:rsidR="00707A96">
        <w:rPr>
          <w:rFonts w:ascii="Times New Roman" w:hAnsi="Times New Roman"/>
        </w:rPr>
        <w:t xml:space="preserve"> </w:t>
      </w:r>
      <w:r w:rsidR="007E38DB">
        <w:rPr>
          <w:rFonts w:ascii="Times New Roman" w:hAnsi="Times New Roman"/>
        </w:rPr>
        <w:t>15, 2017, 9</w:t>
      </w:r>
      <w:r w:rsidR="0054742E">
        <w:rPr>
          <w:rFonts w:ascii="Times New Roman" w:hAnsi="Times New Roman"/>
        </w:rPr>
        <w:t>:00</w:t>
      </w:r>
      <w:r w:rsidR="007E38DB">
        <w:rPr>
          <w:rFonts w:ascii="Times New Roman" w:hAnsi="Times New Roman"/>
        </w:rPr>
        <w:t>-10</w:t>
      </w:r>
      <w:r w:rsidR="0054742E">
        <w:rPr>
          <w:rFonts w:ascii="Times New Roman" w:hAnsi="Times New Roman"/>
        </w:rPr>
        <w:t>:00 p.m.</w:t>
      </w:r>
      <w:r w:rsidR="007E38DB">
        <w:rPr>
          <w:rFonts w:ascii="Times New Roman" w:hAnsi="Times New Roman"/>
        </w:rPr>
        <w:t xml:space="preserve"> ET on PBS. It</w:t>
      </w:r>
      <w:r w:rsidR="006B4F95">
        <w:rPr>
          <w:rFonts w:ascii="Times New Roman" w:hAnsi="Times New Roman"/>
        </w:rPr>
        <w:t xml:space="preserve"> will be preceded by </w:t>
      </w:r>
      <w:r w:rsidR="00B73342">
        <w:rPr>
          <w:rFonts w:ascii="Times New Roman" w:hAnsi="Times New Roman"/>
        </w:rPr>
        <w:t xml:space="preserve">an encore broadcast of </w:t>
      </w:r>
      <w:r w:rsidR="0039525F" w:rsidRPr="00707A96">
        <w:rPr>
          <w:rFonts w:ascii="Times New Roman" w:hAnsi="Times New Roman"/>
          <w:b/>
        </w:rPr>
        <w:t>A YEAR IN SPACE</w:t>
      </w:r>
      <w:r w:rsidR="001E24A3">
        <w:rPr>
          <w:rFonts w:ascii="Times New Roman" w:hAnsi="Times New Roman"/>
        </w:rPr>
        <w:t xml:space="preserve"> at</w:t>
      </w:r>
      <w:r w:rsidR="0053695D">
        <w:rPr>
          <w:rFonts w:ascii="Times New Roman" w:hAnsi="Times New Roman"/>
        </w:rPr>
        <w:t xml:space="preserve"> </w:t>
      </w:r>
      <w:r w:rsidR="00707A96">
        <w:rPr>
          <w:rFonts w:ascii="Times New Roman" w:hAnsi="Times New Roman"/>
        </w:rPr>
        <w:t>8</w:t>
      </w:r>
      <w:r w:rsidR="0054742E">
        <w:rPr>
          <w:rFonts w:ascii="Times New Roman" w:hAnsi="Times New Roman"/>
        </w:rPr>
        <w:t>:00</w:t>
      </w:r>
      <w:r w:rsidR="00707A96">
        <w:rPr>
          <w:rFonts w:ascii="Times New Roman" w:hAnsi="Times New Roman"/>
        </w:rPr>
        <w:t xml:space="preserve"> p</w:t>
      </w:r>
      <w:r w:rsidR="0054742E">
        <w:rPr>
          <w:rFonts w:ascii="Times New Roman" w:hAnsi="Times New Roman"/>
        </w:rPr>
        <w:t>.</w:t>
      </w:r>
      <w:r w:rsidR="00707A96">
        <w:rPr>
          <w:rFonts w:ascii="Times New Roman" w:hAnsi="Times New Roman"/>
        </w:rPr>
        <w:t>m</w:t>
      </w:r>
      <w:r w:rsidR="0054742E">
        <w:rPr>
          <w:rFonts w:ascii="Times New Roman" w:hAnsi="Times New Roman"/>
        </w:rPr>
        <w:t>.</w:t>
      </w:r>
      <w:r w:rsidR="001E24A3">
        <w:rPr>
          <w:rFonts w:ascii="Times New Roman" w:hAnsi="Times New Roman"/>
        </w:rPr>
        <w:t xml:space="preserve"> ET and followed by an encore broadcast of </w:t>
      </w:r>
      <w:r w:rsidR="001E24A3" w:rsidRPr="001E24A3">
        <w:rPr>
          <w:rFonts w:ascii="Times New Roman" w:hAnsi="Times New Roman"/>
          <w:b/>
        </w:rPr>
        <w:t>THE FARTHEST: VOYAGER IN SPACE</w:t>
      </w:r>
      <w:r w:rsidR="001E24A3">
        <w:rPr>
          <w:rFonts w:ascii="Times New Roman" w:hAnsi="Times New Roman"/>
        </w:rPr>
        <w:t xml:space="preserve"> at 10:00 p.m. ET.</w:t>
      </w:r>
    </w:p>
    <w:p w14:paraId="75AC3C12" w14:textId="77777777" w:rsidR="00C11B84" w:rsidRPr="002D6417" w:rsidRDefault="00C11B84" w:rsidP="00C11B84">
      <w:pPr>
        <w:rPr>
          <w:rFonts w:ascii="Times New Roman" w:hAnsi="Times New Roman"/>
          <w:sz w:val="22"/>
        </w:rPr>
      </w:pPr>
    </w:p>
    <w:p w14:paraId="6B896497" w14:textId="77777777" w:rsidR="005674F0" w:rsidRPr="00C11B84" w:rsidRDefault="00C11B84" w:rsidP="005674F0">
      <w:pPr>
        <w:rPr>
          <w:rFonts w:ascii="Times New Roman" w:hAnsi="Times New Roman"/>
        </w:rPr>
      </w:pPr>
      <w:r w:rsidRPr="00C11B84">
        <w:rPr>
          <w:rFonts w:ascii="Times New Roman" w:hAnsi="Times New Roman"/>
          <w:b/>
        </w:rPr>
        <w:t>BEYOND A YEAR IN SPACE</w:t>
      </w:r>
      <w:r w:rsidR="004769D9">
        <w:rPr>
          <w:rFonts w:ascii="Times New Roman" w:hAnsi="Times New Roman"/>
        </w:rPr>
        <w:t xml:space="preserve"> follows</w:t>
      </w:r>
      <w:r w:rsidR="007E38DB">
        <w:rPr>
          <w:rFonts w:ascii="Times New Roman" w:hAnsi="Times New Roman"/>
        </w:rPr>
        <w:t xml:space="preserve"> </w:t>
      </w:r>
      <w:r w:rsidRPr="00C11B84">
        <w:rPr>
          <w:rFonts w:ascii="Times New Roman" w:hAnsi="Times New Roman"/>
        </w:rPr>
        <w:t>Kelly’</w:t>
      </w:r>
      <w:r>
        <w:rPr>
          <w:rFonts w:ascii="Times New Roman" w:hAnsi="Times New Roman"/>
        </w:rPr>
        <w:t xml:space="preserve">s homecoming </w:t>
      </w:r>
      <w:r w:rsidR="004769D9">
        <w:rPr>
          <w:rFonts w:ascii="Times New Roman" w:hAnsi="Times New Roman"/>
        </w:rPr>
        <w:t xml:space="preserve">and </w:t>
      </w:r>
      <w:r w:rsidR="004769D9" w:rsidRPr="00C11B84">
        <w:rPr>
          <w:rFonts w:ascii="Times New Roman" w:hAnsi="Times New Roman"/>
        </w:rPr>
        <w:t>long-awaited reun</w:t>
      </w:r>
      <w:r w:rsidR="004769D9">
        <w:rPr>
          <w:rFonts w:ascii="Times New Roman" w:hAnsi="Times New Roman"/>
        </w:rPr>
        <w:t xml:space="preserve">ion with his family </w:t>
      </w:r>
      <w:r w:rsidR="004769D9" w:rsidRPr="00C11B84">
        <w:rPr>
          <w:rFonts w:ascii="Times New Roman" w:hAnsi="Times New Roman"/>
        </w:rPr>
        <w:t>in Texas</w:t>
      </w:r>
      <w:r w:rsidR="004769D9">
        <w:rPr>
          <w:rFonts w:ascii="Times New Roman" w:hAnsi="Times New Roman"/>
        </w:rPr>
        <w:t xml:space="preserve"> </w:t>
      </w:r>
      <w:r>
        <w:rPr>
          <w:rFonts w:ascii="Times New Roman" w:hAnsi="Times New Roman"/>
        </w:rPr>
        <w:t xml:space="preserve">after </w:t>
      </w:r>
      <w:r w:rsidR="00641120">
        <w:rPr>
          <w:rFonts w:ascii="Times New Roman" w:hAnsi="Times New Roman"/>
        </w:rPr>
        <w:t xml:space="preserve">his record-breaking stay </w:t>
      </w:r>
      <w:r w:rsidRPr="00C11B84">
        <w:rPr>
          <w:rFonts w:ascii="Times New Roman" w:hAnsi="Times New Roman"/>
        </w:rPr>
        <w:t>in space</w:t>
      </w:r>
      <w:r w:rsidR="007E38DB">
        <w:rPr>
          <w:rFonts w:ascii="Times New Roman" w:hAnsi="Times New Roman"/>
        </w:rPr>
        <w:t xml:space="preserve"> with Russian cosmonaut Mikhail </w:t>
      </w:r>
      <w:proofErr w:type="spellStart"/>
      <w:r w:rsidR="007E38DB">
        <w:rPr>
          <w:rFonts w:ascii="Times New Roman" w:hAnsi="Times New Roman"/>
        </w:rPr>
        <w:t>Kornienko</w:t>
      </w:r>
      <w:proofErr w:type="spellEnd"/>
      <w:r w:rsidRPr="00C11B84">
        <w:rPr>
          <w:rFonts w:ascii="Times New Roman" w:hAnsi="Times New Roman"/>
        </w:rPr>
        <w:t>.</w:t>
      </w:r>
      <w:r>
        <w:rPr>
          <w:rFonts w:ascii="Times New Roman" w:hAnsi="Times New Roman"/>
        </w:rPr>
        <w:t xml:space="preserve"> </w:t>
      </w:r>
      <w:r w:rsidR="004769D9">
        <w:rPr>
          <w:rFonts w:ascii="Times New Roman" w:hAnsi="Times New Roman"/>
        </w:rPr>
        <w:t>T</w:t>
      </w:r>
      <w:r w:rsidRPr="00C11B84">
        <w:rPr>
          <w:rFonts w:ascii="Times New Roman" w:hAnsi="Times New Roman"/>
        </w:rPr>
        <w:t xml:space="preserve">he film </w:t>
      </w:r>
      <w:r w:rsidR="004769D9">
        <w:rPr>
          <w:rFonts w:ascii="Times New Roman" w:hAnsi="Times New Roman"/>
        </w:rPr>
        <w:t xml:space="preserve">also </w:t>
      </w:r>
      <w:r w:rsidRPr="00C11B84">
        <w:rPr>
          <w:rFonts w:ascii="Times New Roman" w:hAnsi="Times New Roman"/>
        </w:rPr>
        <w:t>tracks</w:t>
      </w:r>
      <w:r w:rsidR="00366071">
        <w:rPr>
          <w:rFonts w:ascii="Times New Roman" w:hAnsi="Times New Roman"/>
        </w:rPr>
        <w:t xml:space="preserve"> the extensive medical testing undergone by Scott and his brother and fellow astronaut, Mark Kelly. As </w:t>
      </w:r>
      <w:r w:rsidR="005674F0">
        <w:rPr>
          <w:rFonts w:ascii="Times New Roman" w:hAnsi="Times New Roman"/>
        </w:rPr>
        <w:t xml:space="preserve">identical </w:t>
      </w:r>
      <w:r w:rsidR="008C3145">
        <w:rPr>
          <w:rFonts w:ascii="Times New Roman" w:hAnsi="Times New Roman"/>
        </w:rPr>
        <w:t>twins, the brothers</w:t>
      </w:r>
      <w:r w:rsidR="005674F0">
        <w:rPr>
          <w:rFonts w:ascii="Times New Roman" w:hAnsi="Times New Roman"/>
        </w:rPr>
        <w:t xml:space="preserve"> </w:t>
      </w:r>
      <w:r w:rsidR="00366071">
        <w:rPr>
          <w:rFonts w:ascii="Times New Roman" w:hAnsi="Times New Roman"/>
        </w:rPr>
        <w:t>presented NASA with the extraordinary opportunit</w:t>
      </w:r>
      <w:r w:rsidR="004B0D12">
        <w:rPr>
          <w:rFonts w:ascii="Times New Roman" w:hAnsi="Times New Roman"/>
        </w:rPr>
        <w:t xml:space="preserve">y of </w:t>
      </w:r>
      <w:r w:rsidR="005674F0">
        <w:rPr>
          <w:rFonts w:ascii="Times New Roman" w:hAnsi="Times New Roman"/>
        </w:rPr>
        <w:t xml:space="preserve">conducting experiments on </w:t>
      </w:r>
      <w:r w:rsidR="004B0D12">
        <w:rPr>
          <w:rFonts w:ascii="Times New Roman" w:hAnsi="Times New Roman"/>
        </w:rPr>
        <w:t>two indivi</w:t>
      </w:r>
      <w:r w:rsidR="00801D11">
        <w:rPr>
          <w:rFonts w:ascii="Times New Roman" w:hAnsi="Times New Roman"/>
        </w:rPr>
        <w:t>duals who have the same genetic makeup but spent the year in vastly different environments</w:t>
      </w:r>
      <w:r w:rsidR="004B0D12">
        <w:rPr>
          <w:rFonts w:ascii="Times New Roman" w:hAnsi="Times New Roman"/>
        </w:rPr>
        <w:t>.</w:t>
      </w:r>
      <w:r w:rsidR="00366071">
        <w:rPr>
          <w:rFonts w:ascii="Times New Roman" w:hAnsi="Times New Roman"/>
        </w:rPr>
        <w:t xml:space="preserve"> </w:t>
      </w:r>
      <w:r w:rsidR="008C3145">
        <w:rPr>
          <w:rFonts w:ascii="Times New Roman" w:hAnsi="Times New Roman"/>
        </w:rPr>
        <w:t>The</w:t>
      </w:r>
      <w:r w:rsidR="00801D11">
        <w:rPr>
          <w:rFonts w:ascii="Times New Roman" w:hAnsi="Times New Roman"/>
        </w:rPr>
        <w:t xml:space="preserve"> data from the twins</w:t>
      </w:r>
      <w:r w:rsidR="008C3145">
        <w:rPr>
          <w:rFonts w:ascii="Times New Roman" w:hAnsi="Times New Roman"/>
        </w:rPr>
        <w:t xml:space="preserve"> </w:t>
      </w:r>
      <w:r w:rsidR="005674F0" w:rsidRPr="00C11B84">
        <w:rPr>
          <w:rFonts w:ascii="Times New Roman" w:hAnsi="Times New Roman"/>
        </w:rPr>
        <w:t>study will help NASA determine what it will take for humans to endure long-durati</w:t>
      </w:r>
      <w:r w:rsidR="005674F0">
        <w:rPr>
          <w:rFonts w:ascii="Times New Roman" w:hAnsi="Times New Roman"/>
        </w:rPr>
        <w:t xml:space="preserve">on space </w:t>
      </w:r>
      <w:r w:rsidR="00C11839">
        <w:rPr>
          <w:rFonts w:ascii="Times New Roman" w:hAnsi="Times New Roman"/>
        </w:rPr>
        <w:t>travel in preparation for a mission</w:t>
      </w:r>
      <w:r w:rsidR="005674F0">
        <w:rPr>
          <w:rFonts w:ascii="Times New Roman" w:hAnsi="Times New Roman"/>
        </w:rPr>
        <w:t xml:space="preserve"> to Mars, </w:t>
      </w:r>
      <w:r w:rsidR="005674F0" w:rsidRPr="00C11B84">
        <w:rPr>
          <w:rFonts w:ascii="Times New Roman" w:hAnsi="Times New Roman"/>
        </w:rPr>
        <w:t>an unprecedented three-year journey.</w:t>
      </w:r>
    </w:p>
    <w:p w14:paraId="10E4DDFC" w14:textId="77777777" w:rsidR="005674F0" w:rsidRPr="00C11B84" w:rsidRDefault="005674F0" w:rsidP="005674F0">
      <w:pPr>
        <w:rPr>
          <w:rFonts w:ascii="Times New Roman" w:hAnsi="Times New Roman"/>
        </w:rPr>
      </w:pPr>
    </w:p>
    <w:p w14:paraId="3724BA07" w14:textId="77777777" w:rsidR="005674F0" w:rsidRDefault="00AF32DD" w:rsidP="00C11B84">
      <w:pPr>
        <w:rPr>
          <w:rFonts w:ascii="Times New Roman" w:hAnsi="Times New Roman"/>
        </w:rPr>
      </w:pPr>
      <w:r>
        <w:rPr>
          <w:rFonts w:ascii="Times New Roman" w:hAnsi="Times New Roman"/>
        </w:rPr>
        <w:t>Although Scott maintained a rigorous</w:t>
      </w:r>
      <w:r w:rsidR="00C11B84" w:rsidRPr="00C11B84">
        <w:rPr>
          <w:rFonts w:ascii="Times New Roman" w:hAnsi="Times New Roman"/>
        </w:rPr>
        <w:t xml:space="preserve"> exercise pro</w:t>
      </w:r>
      <w:r w:rsidR="00366071">
        <w:rPr>
          <w:rFonts w:ascii="Times New Roman" w:hAnsi="Times New Roman"/>
        </w:rPr>
        <w:t>gram in space, t</w:t>
      </w:r>
      <w:r w:rsidR="00C11B84" w:rsidRPr="00C11B84">
        <w:rPr>
          <w:rFonts w:ascii="Times New Roman" w:hAnsi="Times New Roman"/>
        </w:rPr>
        <w:t>he p</w:t>
      </w:r>
      <w:r w:rsidR="00B04534">
        <w:rPr>
          <w:rFonts w:ascii="Times New Roman" w:hAnsi="Times New Roman"/>
        </w:rPr>
        <w:t>hysical toll of</w:t>
      </w:r>
      <w:r>
        <w:rPr>
          <w:rFonts w:ascii="Times New Roman" w:hAnsi="Times New Roman"/>
        </w:rPr>
        <w:t xml:space="preserve"> the voyage</w:t>
      </w:r>
      <w:r w:rsidR="00366071">
        <w:rPr>
          <w:rFonts w:ascii="Times New Roman" w:hAnsi="Times New Roman"/>
        </w:rPr>
        <w:t xml:space="preserve"> is evident upon his return</w:t>
      </w:r>
      <w:r w:rsidR="005674F0">
        <w:rPr>
          <w:rFonts w:ascii="Times New Roman" w:hAnsi="Times New Roman"/>
        </w:rPr>
        <w:t xml:space="preserve"> as he suffers from sore </w:t>
      </w:r>
      <w:r w:rsidR="004769D9">
        <w:rPr>
          <w:rFonts w:ascii="Times New Roman" w:hAnsi="Times New Roman"/>
        </w:rPr>
        <w:t xml:space="preserve">muscles, </w:t>
      </w:r>
      <w:r w:rsidR="005674F0">
        <w:rPr>
          <w:rFonts w:ascii="Times New Roman" w:hAnsi="Times New Roman"/>
        </w:rPr>
        <w:t>stiff joints, flu-like sym</w:t>
      </w:r>
      <w:r w:rsidR="004F6E8B">
        <w:rPr>
          <w:rFonts w:ascii="Times New Roman" w:hAnsi="Times New Roman"/>
        </w:rPr>
        <w:t xml:space="preserve">ptoms, </w:t>
      </w:r>
      <w:r w:rsidR="004769D9">
        <w:rPr>
          <w:rFonts w:ascii="Times New Roman" w:hAnsi="Times New Roman"/>
        </w:rPr>
        <w:t>skin sensitivity and inflammation</w:t>
      </w:r>
      <w:r w:rsidR="0054742E">
        <w:rPr>
          <w:rFonts w:ascii="Times New Roman" w:hAnsi="Times New Roman"/>
        </w:rPr>
        <w:t xml:space="preserve">. </w:t>
      </w:r>
      <w:r w:rsidR="005674F0">
        <w:rPr>
          <w:rFonts w:ascii="Times New Roman" w:hAnsi="Times New Roman"/>
        </w:rPr>
        <w:t>“Gravity definitely gives you a beat d</w:t>
      </w:r>
      <w:r w:rsidR="008C3145">
        <w:rPr>
          <w:rFonts w:ascii="Times New Roman" w:hAnsi="Times New Roman"/>
        </w:rPr>
        <w:t>own when you get back,” he said.</w:t>
      </w:r>
      <w:r w:rsidR="005674F0">
        <w:rPr>
          <w:rFonts w:ascii="Times New Roman" w:hAnsi="Times New Roman"/>
        </w:rPr>
        <w:t xml:space="preserve"> “My feet still both</w:t>
      </w:r>
      <w:r w:rsidR="008C3145">
        <w:rPr>
          <w:rFonts w:ascii="Times New Roman" w:hAnsi="Times New Roman"/>
        </w:rPr>
        <w:t>er</w:t>
      </w:r>
      <w:r w:rsidR="004769D9">
        <w:rPr>
          <w:rFonts w:ascii="Times New Roman" w:hAnsi="Times New Roman"/>
        </w:rPr>
        <w:t xml:space="preserve"> me some — </w:t>
      </w:r>
      <w:r w:rsidR="005674F0">
        <w:rPr>
          <w:rFonts w:ascii="Times New Roman" w:hAnsi="Times New Roman"/>
        </w:rPr>
        <w:t>I</w:t>
      </w:r>
      <w:r w:rsidR="00010FC8">
        <w:rPr>
          <w:rFonts w:ascii="Times New Roman" w:hAnsi="Times New Roman"/>
        </w:rPr>
        <w:t xml:space="preserve"> didn’t walk on them for a year!</w:t>
      </w:r>
      <w:r w:rsidR="005674F0">
        <w:rPr>
          <w:rFonts w:ascii="Times New Roman" w:hAnsi="Times New Roman"/>
        </w:rPr>
        <w:t xml:space="preserve">” </w:t>
      </w:r>
    </w:p>
    <w:p w14:paraId="17018233" w14:textId="77777777" w:rsidR="005674F0" w:rsidRPr="003C3E01" w:rsidRDefault="005674F0" w:rsidP="00C11B84">
      <w:pPr>
        <w:rPr>
          <w:rFonts w:ascii="Times New Roman" w:hAnsi="Times New Roman"/>
          <w:sz w:val="22"/>
        </w:rPr>
      </w:pPr>
    </w:p>
    <w:p w14:paraId="2FECA855" w14:textId="77777777" w:rsidR="00FA6A29" w:rsidRDefault="00366071" w:rsidP="00C11B84">
      <w:pPr>
        <w:rPr>
          <w:rFonts w:ascii="Times New Roman" w:hAnsi="Times New Roman"/>
        </w:rPr>
      </w:pPr>
      <w:r w:rsidRPr="008D06BA">
        <w:rPr>
          <w:rFonts w:ascii="Times New Roman" w:hAnsi="Times New Roman"/>
          <w:b/>
        </w:rPr>
        <w:t>BEYOND A YEAR IN SPACE</w:t>
      </w:r>
      <w:r w:rsidR="00FA6A29">
        <w:rPr>
          <w:rFonts w:ascii="Times New Roman" w:hAnsi="Times New Roman"/>
        </w:rPr>
        <w:t xml:space="preserve"> introduces</w:t>
      </w:r>
      <w:r>
        <w:rPr>
          <w:rFonts w:ascii="Times New Roman" w:hAnsi="Times New Roman"/>
        </w:rPr>
        <w:t xml:space="preserve"> </w:t>
      </w:r>
      <w:r w:rsidR="008D06BA">
        <w:rPr>
          <w:rFonts w:ascii="Times New Roman" w:hAnsi="Times New Roman"/>
        </w:rPr>
        <w:t>two new</w:t>
      </w:r>
      <w:r w:rsidRPr="00C11B84">
        <w:rPr>
          <w:rFonts w:ascii="Times New Roman" w:hAnsi="Times New Roman"/>
        </w:rPr>
        <w:t xml:space="preserve"> astronauts preparing to venture farther than humankind has ever gone</w:t>
      </w:r>
      <w:r>
        <w:rPr>
          <w:rFonts w:ascii="Times New Roman" w:hAnsi="Times New Roman"/>
        </w:rPr>
        <w:t>:</w:t>
      </w:r>
      <w:r w:rsidR="00C11B84" w:rsidRPr="00C11B84">
        <w:rPr>
          <w:rFonts w:ascii="Times New Roman" w:hAnsi="Times New Roman"/>
        </w:rPr>
        <w:t xml:space="preserve"> biologist Jessica Meir and former N</w:t>
      </w:r>
      <w:r w:rsidR="00C679CB">
        <w:rPr>
          <w:rFonts w:ascii="Times New Roman" w:hAnsi="Times New Roman"/>
        </w:rPr>
        <w:t xml:space="preserve">avy pilot Victor Glover, and </w:t>
      </w:r>
      <w:proofErr w:type="gramStart"/>
      <w:r w:rsidR="00C679CB">
        <w:rPr>
          <w:rFonts w:ascii="Times New Roman" w:hAnsi="Times New Roman"/>
        </w:rPr>
        <w:t>provides</w:t>
      </w:r>
      <w:proofErr w:type="gramEnd"/>
      <w:r w:rsidR="00C11B84" w:rsidRPr="00C11B84">
        <w:rPr>
          <w:rFonts w:ascii="Times New Roman" w:hAnsi="Times New Roman"/>
        </w:rPr>
        <w:t xml:space="preserve"> a behind-the-sce</w:t>
      </w:r>
      <w:r w:rsidR="008D06BA">
        <w:rPr>
          <w:rFonts w:ascii="Times New Roman" w:hAnsi="Times New Roman"/>
        </w:rPr>
        <w:t>nes look at how they</w:t>
      </w:r>
      <w:r w:rsidR="00C11B84" w:rsidRPr="00C11B84">
        <w:rPr>
          <w:rFonts w:ascii="Times New Roman" w:hAnsi="Times New Roman"/>
        </w:rPr>
        <w:t xml:space="preserve"> are trainin</w:t>
      </w:r>
      <w:r w:rsidR="005A088D">
        <w:rPr>
          <w:rFonts w:ascii="Times New Roman" w:hAnsi="Times New Roman"/>
        </w:rPr>
        <w:t xml:space="preserve">g </w:t>
      </w:r>
      <w:r w:rsidR="0054742E">
        <w:rPr>
          <w:rFonts w:ascii="Times New Roman" w:hAnsi="Times New Roman"/>
        </w:rPr>
        <w:t>to go the distance. While first-</w:t>
      </w:r>
      <w:r w:rsidR="005A088D">
        <w:rPr>
          <w:rFonts w:ascii="Times New Roman" w:hAnsi="Times New Roman"/>
        </w:rPr>
        <w:t>generation astronauts were mostly</w:t>
      </w:r>
      <w:r w:rsidR="00C11839">
        <w:rPr>
          <w:rFonts w:ascii="Times New Roman" w:hAnsi="Times New Roman"/>
        </w:rPr>
        <w:t xml:space="preserve"> “top guns</w:t>
      </w:r>
      <w:r w:rsidR="00C11B84" w:rsidRPr="00C11B84">
        <w:rPr>
          <w:rFonts w:ascii="Times New Roman" w:hAnsi="Times New Roman"/>
        </w:rPr>
        <w:t>” chosen for the</w:t>
      </w:r>
      <w:r w:rsidR="005A088D">
        <w:rPr>
          <w:rFonts w:ascii="Times New Roman" w:hAnsi="Times New Roman"/>
        </w:rPr>
        <w:t>ir</w:t>
      </w:r>
      <w:r w:rsidR="00C11B84" w:rsidRPr="00C11B84">
        <w:rPr>
          <w:rFonts w:ascii="Times New Roman" w:hAnsi="Times New Roman"/>
        </w:rPr>
        <w:t xml:space="preserve"> experience in flying untested vehicles, the new generation is a div</w:t>
      </w:r>
      <w:r w:rsidR="005A088D">
        <w:rPr>
          <w:rFonts w:ascii="Times New Roman" w:hAnsi="Times New Roman"/>
        </w:rPr>
        <w:t xml:space="preserve">erse team </w:t>
      </w:r>
      <w:r w:rsidR="00C11B84" w:rsidRPr="00C11B84">
        <w:rPr>
          <w:rFonts w:ascii="Times New Roman" w:hAnsi="Times New Roman"/>
        </w:rPr>
        <w:t>with a wide variety of backgrou</w:t>
      </w:r>
      <w:r w:rsidR="005A088D">
        <w:rPr>
          <w:rFonts w:ascii="Times New Roman" w:hAnsi="Times New Roman"/>
        </w:rPr>
        <w:t>nds and skill sets. The film follows</w:t>
      </w:r>
      <w:r w:rsidR="004927D3">
        <w:rPr>
          <w:rFonts w:ascii="Times New Roman" w:hAnsi="Times New Roman"/>
        </w:rPr>
        <w:t xml:space="preserve"> Mei</w:t>
      </w:r>
      <w:r w:rsidR="00C11839">
        <w:rPr>
          <w:rFonts w:ascii="Times New Roman" w:hAnsi="Times New Roman"/>
        </w:rPr>
        <w:t>r and Glover</w:t>
      </w:r>
      <w:r w:rsidR="00C11B84" w:rsidRPr="00C11B84">
        <w:rPr>
          <w:rFonts w:ascii="Times New Roman" w:hAnsi="Times New Roman"/>
        </w:rPr>
        <w:t xml:space="preserve"> at</w:t>
      </w:r>
      <w:r w:rsidR="008D06BA">
        <w:rPr>
          <w:rFonts w:ascii="Times New Roman" w:hAnsi="Times New Roman"/>
        </w:rPr>
        <w:t xml:space="preserve"> NASA and at home, exploring their lives as </w:t>
      </w:r>
      <w:r w:rsidR="00CC1073">
        <w:rPr>
          <w:rFonts w:ascii="Times New Roman" w:hAnsi="Times New Roman"/>
        </w:rPr>
        <w:t>astronauts and as individuals</w:t>
      </w:r>
      <w:r w:rsidR="00C11B84" w:rsidRPr="00C11B84">
        <w:rPr>
          <w:rFonts w:ascii="Times New Roman" w:hAnsi="Times New Roman"/>
        </w:rPr>
        <w:t xml:space="preserve"> </w:t>
      </w:r>
      <w:r w:rsidR="005A088D">
        <w:rPr>
          <w:rFonts w:ascii="Times New Roman" w:hAnsi="Times New Roman"/>
        </w:rPr>
        <w:t>as each expresses what it means</w:t>
      </w:r>
      <w:r w:rsidR="00C36C77">
        <w:rPr>
          <w:rFonts w:ascii="Times New Roman" w:hAnsi="Times New Roman"/>
        </w:rPr>
        <w:t xml:space="preserve"> to carry on the legacy</w:t>
      </w:r>
      <w:r w:rsidR="005A088D">
        <w:rPr>
          <w:rFonts w:ascii="Times New Roman" w:hAnsi="Times New Roman"/>
        </w:rPr>
        <w:t xml:space="preserve"> of the </w:t>
      </w:r>
      <w:r w:rsidR="00FA6A29">
        <w:rPr>
          <w:rFonts w:ascii="Times New Roman" w:hAnsi="Times New Roman"/>
        </w:rPr>
        <w:t>astronauts who came before them.</w:t>
      </w:r>
    </w:p>
    <w:p w14:paraId="25029B7F" w14:textId="77777777" w:rsidR="00C36C77" w:rsidRPr="003C3E01" w:rsidRDefault="00C36C77" w:rsidP="00C11B84">
      <w:pPr>
        <w:rPr>
          <w:rFonts w:ascii="Times New Roman" w:hAnsi="Times New Roman"/>
          <w:sz w:val="22"/>
          <w:szCs w:val="20"/>
        </w:rPr>
      </w:pPr>
    </w:p>
    <w:p w14:paraId="70143013" w14:textId="77777777" w:rsidR="00C36C77" w:rsidRPr="00C36C77" w:rsidRDefault="00957074" w:rsidP="00C11B84">
      <w:pPr>
        <w:rPr>
          <w:rFonts w:ascii="Times New Roman" w:hAnsi="Times New Roman"/>
          <w:szCs w:val="20"/>
        </w:rPr>
      </w:pPr>
      <w:r>
        <w:rPr>
          <w:rFonts w:ascii="Times New Roman" w:hAnsi="Times New Roman"/>
          <w:szCs w:val="20"/>
        </w:rPr>
        <w:t>“</w:t>
      </w:r>
      <w:r w:rsidR="00C36C77" w:rsidRPr="00C36C77">
        <w:rPr>
          <w:rFonts w:ascii="Times New Roman" w:hAnsi="Times New Roman"/>
          <w:szCs w:val="20"/>
        </w:rPr>
        <w:t>When I was backing away from that space station I was reflecting on the fact that we built this space station in low-Earth orbit</w:t>
      </w:r>
      <w:r w:rsidR="004769D9">
        <w:rPr>
          <w:rFonts w:ascii="Times New Roman" w:hAnsi="Times New Roman"/>
          <w:szCs w:val="20"/>
        </w:rPr>
        <w:t>,” said Kelly. “</w:t>
      </w:r>
      <w:r>
        <w:rPr>
          <w:rFonts w:ascii="Times New Roman" w:hAnsi="Times New Roman"/>
          <w:szCs w:val="20"/>
        </w:rPr>
        <w:t>It’s</w:t>
      </w:r>
      <w:r w:rsidR="00D86253">
        <w:rPr>
          <w:rFonts w:ascii="Times New Roman" w:hAnsi="Times New Roman"/>
          <w:szCs w:val="20"/>
        </w:rPr>
        <w:t xml:space="preserve"> the size of a football field —</w:t>
      </w:r>
      <w:r w:rsidR="0054742E">
        <w:rPr>
          <w:rFonts w:ascii="Times New Roman" w:hAnsi="Times New Roman"/>
          <w:szCs w:val="20"/>
        </w:rPr>
        <w:t xml:space="preserve"> a million pounds. I think it’</w:t>
      </w:r>
      <w:r w:rsidR="00C36C77" w:rsidRPr="00C36C77">
        <w:rPr>
          <w:rFonts w:ascii="Times New Roman" w:hAnsi="Times New Roman"/>
          <w:szCs w:val="20"/>
        </w:rPr>
        <w:t>s the hardest thing people hav</w:t>
      </w:r>
      <w:r w:rsidR="004769D9">
        <w:rPr>
          <w:rFonts w:ascii="Times New Roman" w:hAnsi="Times New Roman"/>
          <w:szCs w:val="20"/>
        </w:rPr>
        <w:t xml:space="preserve">e ever done. </w:t>
      </w:r>
      <w:r w:rsidR="00C36C77" w:rsidRPr="00C36C77">
        <w:rPr>
          <w:rFonts w:ascii="Times New Roman" w:hAnsi="Times New Roman"/>
          <w:szCs w:val="20"/>
        </w:rPr>
        <w:t>I feel very strongly that if we ca</w:t>
      </w:r>
      <w:r w:rsidR="0054742E">
        <w:rPr>
          <w:rFonts w:ascii="Times New Roman" w:hAnsi="Times New Roman"/>
          <w:szCs w:val="20"/>
        </w:rPr>
        <w:t xml:space="preserve">n do this, we can do anything. </w:t>
      </w:r>
      <w:r w:rsidR="00C36C77" w:rsidRPr="00C36C77">
        <w:rPr>
          <w:rFonts w:ascii="Times New Roman" w:hAnsi="Times New Roman"/>
          <w:szCs w:val="20"/>
        </w:rPr>
        <w:t xml:space="preserve">As future explorers, I would say if we decide we want to go to Mars, we </w:t>
      </w:r>
      <w:proofErr w:type="gramStart"/>
      <w:r w:rsidR="00C36C77" w:rsidRPr="00C36C77">
        <w:rPr>
          <w:rFonts w:ascii="Times New Roman" w:hAnsi="Times New Roman"/>
          <w:szCs w:val="20"/>
        </w:rPr>
        <w:t>can</w:t>
      </w:r>
      <w:proofErr w:type="gramEnd"/>
      <w:r w:rsidR="00C36C77" w:rsidRPr="00C36C77">
        <w:rPr>
          <w:rFonts w:ascii="Times New Roman" w:hAnsi="Times New Roman"/>
          <w:szCs w:val="20"/>
        </w:rPr>
        <w:t xml:space="preserve"> go to Mars.”</w:t>
      </w:r>
    </w:p>
    <w:p w14:paraId="51853A0B" w14:textId="77777777" w:rsidR="00C36C77" w:rsidRPr="003C3E01" w:rsidRDefault="00C36C77" w:rsidP="00C11B84">
      <w:pPr>
        <w:rPr>
          <w:rFonts w:ascii="Times New Roman" w:hAnsi="Times New Roman"/>
          <w:sz w:val="22"/>
          <w:szCs w:val="20"/>
        </w:rPr>
      </w:pPr>
    </w:p>
    <w:p w14:paraId="7F109C9F" w14:textId="77777777" w:rsidR="004769D9" w:rsidRDefault="00C11B84" w:rsidP="00C11B84">
      <w:pPr>
        <w:rPr>
          <w:rFonts w:ascii="Times New Roman" w:hAnsi="Times New Roman"/>
        </w:rPr>
      </w:pPr>
      <w:r w:rsidRPr="00C11B84">
        <w:rPr>
          <w:rFonts w:ascii="Times New Roman" w:hAnsi="Times New Roman"/>
        </w:rPr>
        <w:t>Featuring</w:t>
      </w:r>
      <w:r w:rsidR="003F3311">
        <w:rPr>
          <w:rFonts w:ascii="Times New Roman" w:hAnsi="Times New Roman"/>
        </w:rPr>
        <w:t xml:space="preserve"> TIME’s Jeffrey </w:t>
      </w:r>
      <w:proofErr w:type="spellStart"/>
      <w:r w:rsidR="003F3311">
        <w:rPr>
          <w:rFonts w:ascii="Times New Roman" w:hAnsi="Times New Roman"/>
        </w:rPr>
        <w:t>Kluger</w:t>
      </w:r>
      <w:proofErr w:type="spellEnd"/>
      <w:r w:rsidR="003F3311">
        <w:rPr>
          <w:rFonts w:ascii="Times New Roman" w:hAnsi="Times New Roman"/>
        </w:rPr>
        <w:t xml:space="preserve">, </w:t>
      </w:r>
      <w:r w:rsidRPr="00C11B84">
        <w:rPr>
          <w:rFonts w:ascii="Times New Roman" w:hAnsi="Times New Roman"/>
        </w:rPr>
        <w:t xml:space="preserve">science journalist Miles O’Brien, NASA scientists, engineers and doctors, and a special appearance by Apollo 13 astronaut Jim Lovell, </w:t>
      </w:r>
      <w:r w:rsidRPr="00AF32DD">
        <w:rPr>
          <w:rFonts w:ascii="Times New Roman" w:hAnsi="Times New Roman"/>
          <w:b/>
        </w:rPr>
        <w:t>BEYOND A YEAR IN SPACE</w:t>
      </w:r>
      <w:r w:rsidRPr="00C11B84">
        <w:rPr>
          <w:rFonts w:ascii="Times New Roman" w:hAnsi="Times New Roman"/>
        </w:rPr>
        <w:t xml:space="preserve"> </w:t>
      </w:r>
      <w:r w:rsidR="003F3311">
        <w:rPr>
          <w:rFonts w:ascii="Times New Roman" w:hAnsi="Times New Roman"/>
        </w:rPr>
        <w:t xml:space="preserve">provides historical </w:t>
      </w:r>
      <w:r w:rsidR="00D86253">
        <w:rPr>
          <w:rFonts w:ascii="Times New Roman" w:hAnsi="Times New Roman"/>
        </w:rPr>
        <w:t>background on space exploration</w:t>
      </w:r>
      <w:r w:rsidR="003F3311">
        <w:rPr>
          <w:rFonts w:ascii="Times New Roman" w:hAnsi="Times New Roman"/>
        </w:rPr>
        <w:t xml:space="preserve"> and connects the experiences of the earliest astronauts on manned space flights to those paving the way for the future of space exploration today. </w:t>
      </w:r>
    </w:p>
    <w:p w14:paraId="3B557DCB" w14:textId="77777777" w:rsidR="00C11B84" w:rsidRPr="003C3E01" w:rsidRDefault="00C11B84" w:rsidP="00C11B84">
      <w:pPr>
        <w:rPr>
          <w:rFonts w:ascii="Times New Roman" w:hAnsi="Times New Roman"/>
          <w:sz w:val="22"/>
        </w:rPr>
      </w:pPr>
    </w:p>
    <w:p w14:paraId="59C79C4D" w14:textId="77777777" w:rsidR="00C11B84" w:rsidRPr="00C11B84" w:rsidRDefault="00C11B84" w:rsidP="00C11B84">
      <w:pPr>
        <w:rPr>
          <w:rFonts w:ascii="Times New Roman" w:hAnsi="Times New Roman"/>
        </w:rPr>
      </w:pPr>
      <w:r w:rsidRPr="00C11B84">
        <w:rPr>
          <w:rFonts w:ascii="Times New Roman" w:hAnsi="Times New Roman"/>
        </w:rPr>
        <w:t xml:space="preserve">TIME, owned by Time Inc., created </w:t>
      </w:r>
      <w:r w:rsidRPr="00B04534">
        <w:rPr>
          <w:rFonts w:ascii="Times New Roman" w:hAnsi="Times New Roman"/>
          <w:b/>
        </w:rPr>
        <w:t>A YEAR IN SPACE</w:t>
      </w:r>
      <w:r w:rsidRPr="00C11B84">
        <w:rPr>
          <w:rFonts w:ascii="Times New Roman" w:hAnsi="Times New Roman"/>
        </w:rPr>
        <w:t xml:space="preserve"> in 2015 as a yearlong, 12-part digital vi</w:t>
      </w:r>
      <w:r w:rsidR="0054742E">
        <w:rPr>
          <w:rFonts w:ascii="Times New Roman" w:hAnsi="Times New Roman"/>
        </w:rPr>
        <w:t>deo series, produced by TIME’s supervising p</w:t>
      </w:r>
      <w:r w:rsidRPr="00C11B84">
        <w:rPr>
          <w:rFonts w:ascii="Times New Roman" w:hAnsi="Times New Roman"/>
        </w:rPr>
        <w:t xml:space="preserve">roducer Jonathan Woods and directed by </w:t>
      </w:r>
      <w:proofErr w:type="spellStart"/>
      <w:r w:rsidRPr="00C11B84">
        <w:rPr>
          <w:rFonts w:ascii="Times New Roman" w:hAnsi="Times New Roman"/>
        </w:rPr>
        <w:t>Shaul</w:t>
      </w:r>
      <w:proofErr w:type="spellEnd"/>
      <w:r w:rsidRPr="00C11B84">
        <w:rPr>
          <w:rFonts w:ascii="Times New Roman" w:hAnsi="Times New Roman"/>
        </w:rPr>
        <w:t xml:space="preserve"> Schwarz. The episodes can be found on Time.com/space. </w:t>
      </w:r>
      <w:r w:rsidRPr="00B04534">
        <w:rPr>
          <w:rFonts w:ascii="Times New Roman" w:hAnsi="Times New Roman"/>
          <w:b/>
        </w:rPr>
        <w:t xml:space="preserve">BEYOND A YEAR IN SPACE </w:t>
      </w:r>
      <w:r w:rsidRPr="00C11B84">
        <w:rPr>
          <w:rFonts w:ascii="Times New Roman" w:hAnsi="Times New Roman"/>
        </w:rPr>
        <w:t xml:space="preserve">is produced by TIME’S Red Border Films for PBS in association with Reel Peak Films and Room 608. </w:t>
      </w:r>
      <w:proofErr w:type="gramStart"/>
      <w:r w:rsidRPr="00C11B84">
        <w:rPr>
          <w:rFonts w:ascii="Times New Roman" w:hAnsi="Times New Roman"/>
        </w:rPr>
        <w:t>© 2017 TIME’S Red Border Films and PBS.</w:t>
      </w:r>
      <w:proofErr w:type="gramEnd"/>
      <w:r w:rsidRPr="00C11B84">
        <w:rPr>
          <w:rFonts w:ascii="Times New Roman" w:hAnsi="Times New Roman"/>
        </w:rPr>
        <w:t xml:space="preserve"> All Rights Reserved.</w:t>
      </w:r>
    </w:p>
    <w:p w14:paraId="59C421B8" w14:textId="77777777" w:rsidR="00C11B84" w:rsidRPr="003C3E01" w:rsidRDefault="00C11B84" w:rsidP="00C11B84">
      <w:pPr>
        <w:rPr>
          <w:rFonts w:ascii="Times New Roman" w:hAnsi="Times New Roman"/>
          <w:sz w:val="22"/>
        </w:rPr>
      </w:pPr>
    </w:p>
    <w:p w14:paraId="544E7153" w14:textId="77777777" w:rsidR="00C11B84" w:rsidRPr="00C11B84" w:rsidRDefault="00C11B84" w:rsidP="00C11B84">
      <w:pPr>
        <w:rPr>
          <w:rFonts w:ascii="Times New Roman" w:hAnsi="Times New Roman"/>
        </w:rPr>
      </w:pPr>
      <w:r w:rsidRPr="00C11B84">
        <w:rPr>
          <w:rFonts w:ascii="Times New Roman" w:hAnsi="Times New Roman"/>
        </w:rPr>
        <w:t xml:space="preserve">The </w:t>
      </w:r>
      <w:r w:rsidRPr="00B04534">
        <w:rPr>
          <w:rFonts w:ascii="Times New Roman" w:hAnsi="Times New Roman"/>
          <w:b/>
        </w:rPr>
        <w:t>A YEAR IN SPACE</w:t>
      </w:r>
      <w:r w:rsidRPr="00C11B84">
        <w:rPr>
          <w:rFonts w:ascii="Times New Roman" w:hAnsi="Times New Roman"/>
        </w:rPr>
        <w:t xml:space="preserve"> website on pbs.org features a suite of exclusive short-form videos detailing aspects of life on the International Space Station, as well as photos and videos shot during the mission. Visitors can also explore biographies and learn more about the Twin Study. Conversation about #</w:t>
      </w:r>
      <w:proofErr w:type="spellStart"/>
      <w:r w:rsidRPr="00C11B84">
        <w:rPr>
          <w:rFonts w:ascii="Times New Roman" w:hAnsi="Times New Roman"/>
        </w:rPr>
        <w:t>YearInSpace</w:t>
      </w:r>
      <w:proofErr w:type="spellEnd"/>
      <w:r w:rsidRPr="00C11B84">
        <w:rPr>
          <w:rFonts w:ascii="Times New Roman" w:hAnsi="Times New Roman"/>
        </w:rPr>
        <w:t xml:space="preserve"> on social media is reflected through a social hub on the site. Users also have the opportunity to view PBS archival materials about space exploration. Upcoming conversation</w:t>
      </w:r>
      <w:r w:rsidR="0054742E">
        <w:rPr>
          <w:rFonts w:ascii="Times New Roman" w:hAnsi="Times New Roman"/>
        </w:rPr>
        <w:t>s</w:t>
      </w:r>
      <w:r w:rsidRPr="00C11B84">
        <w:rPr>
          <w:rFonts w:ascii="Times New Roman" w:hAnsi="Times New Roman"/>
        </w:rPr>
        <w:t xml:space="preserve"> about this special can be found using</w:t>
      </w:r>
      <w:r w:rsidR="00B04534">
        <w:rPr>
          <w:rFonts w:ascii="Times New Roman" w:hAnsi="Times New Roman"/>
        </w:rPr>
        <w:t xml:space="preserve"> </w:t>
      </w:r>
      <w:r w:rsidRPr="00C11B84">
        <w:rPr>
          <w:rFonts w:ascii="Times New Roman" w:hAnsi="Times New Roman"/>
        </w:rPr>
        <w:t>#</w:t>
      </w:r>
      <w:proofErr w:type="spellStart"/>
      <w:r w:rsidRPr="00C11B84">
        <w:rPr>
          <w:rFonts w:ascii="Times New Roman" w:hAnsi="Times New Roman"/>
        </w:rPr>
        <w:t>BeyondYearinSpacePBS</w:t>
      </w:r>
      <w:proofErr w:type="spellEnd"/>
      <w:r w:rsidRPr="00C11B84">
        <w:rPr>
          <w:rFonts w:ascii="Times New Roman" w:hAnsi="Times New Roman"/>
        </w:rPr>
        <w:t>.</w:t>
      </w:r>
    </w:p>
    <w:p w14:paraId="605E630E" w14:textId="77777777" w:rsidR="00C11B84" w:rsidRPr="00C11B84" w:rsidRDefault="00C11B84" w:rsidP="00C11B84">
      <w:pPr>
        <w:rPr>
          <w:rFonts w:ascii="Times New Roman" w:hAnsi="Times New Roman"/>
        </w:rPr>
      </w:pPr>
    </w:p>
    <w:p w14:paraId="200AEB20" w14:textId="77777777" w:rsidR="00B71C26" w:rsidRDefault="00C11B84" w:rsidP="00C11B84">
      <w:pPr>
        <w:rPr>
          <w:rFonts w:ascii="Times New Roman" w:hAnsi="Times New Roman"/>
        </w:rPr>
      </w:pPr>
      <w:r w:rsidRPr="00553FBF">
        <w:rPr>
          <w:rFonts w:ascii="Times New Roman" w:hAnsi="Times New Roman"/>
          <w:b/>
        </w:rPr>
        <w:t>BEYOND A YEAR IN SPACE</w:t>
      </w:r>
      <w:r w:rsidRPr="00C11B84">
        <w:rPr>
          <w:rFonts w:ascii="Times New Roman" w:hAnsi="Times New Roman"/>
        </w:rPr>
        <w:t xml:space="preserve"> will be available to stream the morning </w:t>
      </w:r>
      <w:r w:rsidR="0054742E">
        <w:rPr>
          <w:rFonts w:ascii="Times New Roman" w:hAnsi="Times New Roman"/>
        </w:rPr>
        <w:t>after broadcast on all station-</w:t>
      </w:r>
      <w:r w:rsidRPr="00C11B84">
        <w:rPr>
          <w:rFonts w:ascii="Times New Roman" w:hAnsi="Times New Roman"/>
        </w:rPr>
        <w:t>branded PBS platforms, includin</w:t>
      </w:r>
      <w:r w:rsidR="00553FBF">
        <w:rPr>
          <w:rFonts w:ascii="Times New Roman" w:hAnsi="Times New Roman"/>
        </w:rPr>
        <w:t xml:space="preserve">g PBS.org and PBS apps for </w:t>
      </w:r>
      <w:proofErr w:type="spellStart"/>
      <w:r w:rsidR="00553FBF">
        <w:rPr>
          <w:rFonts w:ascii="Times New Roman" w:hAnsi="Times New Roman"/>
        </w:rPr>
        <w:t>iOS</w:t>
      </w:r>
      <w:proofErr w:type="spellEnd"/>
      <w:r w:rsidR="00553FBF">
        <w:rPr>
          <w:rFonts w:ascii="Times New Roman" w:hAnsi="Times New Roman"/>
        </w:rPr>
        <w:t xml:space="preserve">, </w:t>
      </w:r>
      <w:r w:rsidRPr="00C11B84">
        <w:rPr>
          <w:rFonts w:ascii="Times New Roman" w:hAnsi="Times New Roman"/>
        </w:rPr>
        <w:t xml:space="preserve">Android, </w:t>
      </w:r>
      <w:proofErr w:type="spellStart"/>
      <w:r w:rsidRPr="00C11B84">
        <w:rPr>
          <w:rFonts w:ascii="Times New Roman" w:hAnsi="Times New Roman"/>
        </w:rPr>
        <w:t>Roku</w:t>
      </w:r>
      <w:proofErr w:type="spellEnd"/>
      <w:r w:rsidRPr="00C11B84">
        <w:rPr>
          <w:rFonts w:ascii="Times New Roman" w:hAnsi="Times New Roman"/>
        </w:rPr>
        <w:t xml:space="preserve">, Apple TV, Amazon Fire TV and </w:t>
      </w:r>
      <w:proofErr w:type="spellStart"/>
      <w:r w:rsidRPr="00C11B84">
        <w:rPr>
          <w:rFonts w:ascii="Times New Roman" w:hAnsi="Times New Roman"/>
        </w:rPr>
        <w:t>Chromecast</w:t>
      </w:r>
      <w:proofErr w:type="spellEnd"/>
      <w:r w:rsidRPr="00C11B84">
        <w:rPr>
          <w:rFonts w:ascii="Times New Roman" w:hAnsi="Times New Roman"/>
        </w:rPr>
        <w:t>.</w:t>
      </w:r>
    </w:p>
    <w:p w14:paraId="5DEAF8B3" w14:textId="77777777" w:rsidR="00B71C26" w:rsidRPr="003C3E01" w:rsidRDefault="00B71C26" w:rsidP="00C11B84">
      <w:pPr>
        <w:rPr>
          <w:rFonts w:ascii="Times New Roman" w:hAnsi="Times New Roman"/>
          <w:sz w:val="22"/>
        </w:rPr>
      </w:pPr>
    </w:p>
    <w:p w14:paraId="1A53CF36" w14:textId="2A756E5D" w:rsidR="00B71C26" w:rsidRDefault="00B71C26" w:rsidP="00B71C26">
      <w:pPr>
        <w:widowControl w:val="0"/>
        <w:autoSpaceDE w:val="0"/>
        <w:autoSpaceDN w:val="0"/>
        <w:adjustRightInd w:val="0"/>
        <w:rPr>
          <w:rFonts w:ascii="Times New Roman" w:hAnsi="Times New Roman" w:cs="Calibri"/>
        </w:rPr>
      </w:pPr>
      <w:r w:rsidRPr="00B71C26">
        <w:rPr>
          <w:rFonts w:ascii="Times New Roman" w:hAnsi="Times New Roman" w:cs="Calibri"/>
        </w:rPr>
        <w:t>Continue your space exploration with additional new PBS specials that offer an in-depth look</w:t>
      </w:r>
      <w:r>
        <w:rPr>
          <w:rFonts w:ascii="Times New Roman" w:hAnsi="Times New Roman" w:cs="Calibri"/>
        </w:rPr>
        <w:t xml:space="preserve"> at the solar system and beyond. </w:t>
      </w:r>
      <w:r w:rsidR="0054742E">
        <w:rPr>
          <w:rFonts w:ascii="Times New Roman" w:hAnsi="Times New Roman" w:cs="Calibri"/>
        </w:rPr>
        <w:t>THE FARTHEST –</w:t>
      </w:r>
      <w:r w:rsidRPr="00B71C26">
        <w:rPr>
          <w:rFonts w:ascii="Times New Roman" w:hAnsi="Times New Roman" w:cs="Calibri"/>
        </w:rPr>
        <w:t xml:space="preserve"> VOYAGER IN SPACE is a two-hour special about NASA’s historic Voyager mission to explore our solar system and beyond, </w:t>
      </w:r>
      <w:r w:rsidR="00313EAF">
        <w:rPr>
          <w:rFonts w:ascii="Times New Roman" w:hAnsi="Times New Roman" w:cs="Calibri"/>
        </w:rPr>
        <w:t>rebroadcasting</w:t>
      </w:r>
      <w:r w:rsidRPr="00B71C26">
        <w:rPr>
          <w:rFonts w:ascii="Times New Roman" w:hAnsi="Times New Roman" w:cs="Calibri"/>
        </w:rPr>
        <w:t xml:space="preserve"> </w:t>
      </w:r>
      <w:r w:rsidR="00313EAF">
        <w:rPr>
          <w:rFonts w:ascii="Times New Roman" w:hAnsi="Times New Roman" w:cs="Calibri"/>
        </w:rPr>
        <w:t>November 15 at 10:00 p.m. ET</w:t>
      </w:r>
      <w:r w:rsidRPr="00B71C26">
        <w:rPr>
          <w:rFonts w:ascii="Times New Roman" w:hAnsi="Times New Roman" w:cs="Calibri"/>
        </w:rPr>
        <w:t>. </w:t>
      </w:r>
      <w:r w:rsidR="00313EAF">
        <w:rPr>
          <w:rFonts w:ascii="Times New Roman" w:hAnsi="Times New Roman" w:cs="Calibri"/>
        </w:rPr>
        <w:t>NOVA special</w:t>
      </w:r>
      <w:r w:rsidRPr="00B71C26">
        <w:rPr>
          <w:rFonts w:ascii="Times New Roman" w:hAnsi="Times New Roman" w:cs="Calibri"/>
        </w:rPr>
        <w:t xml:space="preserve"> </w:t>
      </w:r>
      <w:r w:rsidR="0054742E">
        <w:rPr>
          <w:rFonts w:ascii="Times New Roman" w:hAnsi="Times New Roman" w:cs="Calibri"/>
        </w:rPr>
        <w:t>“</w:t>
      </w:r>
      <w:r w:rsidR="0054742E" w:rsidRPr="00B71C26">
        <w:rPr>
          <w:rFonts w:ascii="Times New Roman" w:hAnsi="Times New Roman" w:cs="Calibri"/>
        </w:rPr>
        <w:t>Black Hole Apocalypse</w:t>
      </w:r>
      <w:r w:rsidR="00313EAF">
        <w:rPr>
          <w:rFonts w:ascii="Times New Roman" w:hAnsi="Times New Roman" w:cs="Calibri"/>
        </w:rPr>
        <w:t>,</w:t>
      </w:r>
      <w:r w:rsidR="0054742E">
        <w:rPr>
          <w:rFonts w:ascii="Times New Roman" w:hAnsi="Times New Roman" w:cs="Calibri"/>
        </w:rPr>
        <w:t>”</w:t>
      </w:r>
      <w:r w:rsidR="0054742E" w:rsidRPr="00B71C26">
        <w:rPr>
          <w:rFonts w:ascii="Times New Roman" w:hAnsi="Times New Roman" w:cs="Calibri"/>
        </w:rPr>
        <w:t xml:space="preserve"> </w:t>
      </w:r>
      <w:r w:rsidR="00313EAF">
        <w:rPr>
          <w:rFonts w:ascii="Times New Roman" w:hAnsi="Times New Roman" w:cs="Calibri"/>
        </w:rPr>
        <w:t xml:space="preserve">airing </w:t>
      </w:r>
      <w:r w:rsidRPr="00B71C26">
        <w:rPr>
          <w:rFonts w:ascii="Times New Roman" w:hAnsi="Times New Roman" w:cs="Calibri"/>
        </w:rPr>
        <w:t>on January 10, 2018, explore</w:t>
      </w:r>
      <w:r w:rsidR="00313EAF">
        <w:rPr>
          <w:rFonts w:ascii="Times New Roman" w:hAnsi="Times New Roman" w:cs="Calibri"/>
        </w:rPr>
        <w:t>s</w:t>
      </w:r>
      <w:r w:rsidRPr="00B71C26">
        <w:rPr>
          <w:rFonts w:ascii="Times New Roman" w:hAnsi="Times New Roman" w:cs="Calibri"/>
        </w:rPr>
        <w:t xml:space="preserve"> the Cassini space probe’s mission to Saturn and the frontiers of black hole research, respectively. </w:t>
      </w:r>
      <w:r w:rsidR="0054742E" w:rsidRPr="00B71C26">
        <w:rPr>
          <w:rFonts w:ascii="Times New Roman" w:hAnsi="Times New Roman" w:cs="Calibri"/>
        </w:rPr>
        <w:t xml:space="preserve"> </w:t>
      </w:r>
      <w:r w:rsidRPr="00B71C26">
        <w:rPr>
          <w:rFonts w:ascii="Times New Roman" w:hAnsi="Times New Roman" w:cs="Calibri"/>
        </w:rPr>
        <w:t>PBS KIDS’ hit space-themed series </w:t>
      </w:r>
      <w:hyperlink r:id="rId9" w:history="1">
        <w:r w:rsidRPr="00C13772">
          <w:rPr>
            <w:rFonts w:ascii="Times New Roman" w:hAnsi="Times New Roman" w:cs="Calibri"/>
            <w:color w:val="813B5F"/>
            <w:u w:color="813B5F"/>
          </w:rPr>
          <w:t>READY JET GO!</w:t>
        </w:r>
      </w:hyperlink>
      <w:r w:rsidRPr="00C13772">
        <w:rPr>
          <w:rFonts w:ascii="Times New Roman" w:hAnsi="Times New Roman" w:cs="Calibri"/>
        </w:rPr>
        <w:t> </w:t>
      </w:r>
      <w:proofErr w:type="gramStart"/>
      <w:r w:rsidRPr="00B71C26">
        <w:rPr>
          <w:rFonts w:ascii="Times New Roman" w:hAnsi="Times New Roman" w:cs="Calibri"/>
        </w:rPr>
        <w:t>takes</w:t>
      </w:r>
      <w:proofErr w:type="gramEnd"/>
      <w:r w:rsidRPr="00B71C26">
        <w:rPr>
          <w:rFonts w:ascii="Times New Roman" w:hAnsi="Times New Roman" w:cs="Calibri"/>
        </w:rPr>
        <w:t xml:space="preserve"> young viewers on far-flung learning adventures through astronomy, technology, scientific exploration, innovation and invention</w:t>
      </w:r>
      <w:r w:rsidR="00681CCF" w:rsidRPr="00B71C26">
        <w:rPr>
          <w:rFonts w:ascii="Times New Roman" w:hAnsi="Times New Roman" w:cs="Calibri"/>
        </w:rPr>
        <w:t xml:space="preserve">. </w:t>
      </w:r>
      <w:r w:rsidRPr="00B71C26">
        <w:rPr>
          <w:rFonts w:ascii="Times New Roman" w:hAnsi="Times New Roman" w:cs="Calibri"/>
        </w:rPr>
        <w:t>PBS Digital Studios’ </w:t>
      </w:r>
      <w:hyperlink r:id="rId10" w:history="1">
        <w:r w:rsidRPr="00C13772">
          <w:rPr>
            <w:rFonts w:ascii="Times New Roman" w:hAnsi="Times New Roman" w:cs="Calibri"/>
            <w:color w:val="813B5F"/>
            <w:u w:color="813B5F"/>
          </w:rPr>
          <w:t>SPACE TIME</w:t>
        </w:r>
      </w:hyperlink>
      <w:r w:rsidRPr="00B71C26">
        <w:rPr>
          <w:rFonts w:ascii="Times New Roman" w:hAnsi="Times New Roman" w:cs="Calibri"/>
        </w:rPr>
        <w:t> explores the outer reaches of space, the craziness of astrophysics, the possibilities of sci-fi and anything else imaginable beyond planet Earth.</w:t>
      </w:r>
    </w:p>
    <w:p w14:paraId="1C40F87A" w14:textId="77777777" w:rsidR="00C11B84" w:rsidRPr="003C3E01" w:rsidRDefault="00C11B84" w:rsidP="00B71C26">
      <w:pPr>
        <w:widowControl w:val="0"/>
        <w:autoSpaceDE w:val="0"/>
        <w:autoSpaceDN w:val="0"/>
        <w:adjustRightInd w:val="0"/>
        <w:rPr>
          <w:rFonts w:ascii="Times New Roman" w:hAnsi="Times New Roman" w:cs="Calibri"/>
          <w:sz w:val="22"/>
        </w:rPr>
      </w:pPr>
    </w:p>
    <w:p w14:paraId="03891A18" w14:textId="77777777" w:rsidR="00C11B84" w:rsidRPr="00553FBF" w:rsidRDefault="00C11B84" w:rsidP="00C11B84">
      <w:pPr>
        <w:rPr>
          <w:rFonts w:ascii="Times New Roman" w:hAnsi="Times New Roman"/>
          <w:b/>
        </w:rPr>
      </w:pPr>
      <w:r w:rsidRPr="00553FBF">
        <w:rPr>
          <w:rFonts w:ascii="Times New Roman" w:hAnsi="Times New Roman"/>
          <w:b/>
        </w:rPr>
        <w:t>About the Astronauts</w:t>
      </w:r>
    </w:p>
    <w:p w14:paraId="3DBABFEB" w14:textId="77777777" w:rsidR="00C11B84" w:rsidRPr="003C3E01" w:rsidRDefault="00C11B84" w:rsidP="00C11B84">
      <w:pPr>
        <w:rPr>
          <w:rFonts w:ascii="Times New Roman" w:hAnsi="Times New Roman"/>
          <w:sz w:val="22"/>
        </w:rPr>
      </w:pPr>
    </w:p>
    <w:p w14:paraId="406172DD" w14:textId="77777777" w:rsidR="00C11B84" w:rsidRPr="00C11B84" w:rsidRDefault="00C11B84" w:rsidP="00C11B84">
      <w:pPr>
        <w:rPr>
          <w:rFonts w:ascii="Times New Roman" w:hAnsi="Times New Roman"/>
        </w:rPr>
      </w:pPr>
      <w:r w:rsidRPr="00553FBF">
        <w:rPr>
          <w:rFonts w:ascii="Times New Roman" w:hAnsi="Times New Roman"/>
          <w:b/>
        </w:rPr>
        <w:t>Victor J. Glover, Jr.</w:t>
      </w:r>
      <w:r w:rsidRPr="00C11B84">
        <w:rPr>
          <w:rFonts w:ascii="Times New Roman" w:hAnsi="Times New Roman"/>
        </w:rPr>
        <w:t xml:space="preserve"> was sel</w:t>
      </w:r>
      <w:r w:rsidR="00DC5BEA">
        <w:rPr>
          <w:rFonts w:ascii="Times New Roman" w:hAnsi="Times New Roman"/>
        </w:rPr>
        <w:t xml:space="preserve">ected as an astronaut in 2013. </w:t>
      </w:r>
      <w:r w:rsidRPr="00C11B84">
        <w:rPr>
          <w:rFonts w:ascii="Times New Roman" w:hAnsi="Times New Roman"/>
        </w:rPr>
        <w:t>The California native holds a Bachelor of Science in General Engineering, a Master of Science in Flight Test Engineering, a Master of Science in Systems Engineering and a Master of Military Operational Art</w:t>
      </w:r>
      <w:r w:rsidR="00D21482">
        <w:rPr>
          <w:rFonts w:ascii="Times New Roman" w:hAnsi="Times New Roman"/>
        </w:rPr>
        <w:t xml:space="preserve"> and Science. Glover is a naval a</w:t>
      </w:r>
      <w:r w:rsidRPr="00C11B84">
        <w:rPr>
          <w:rFonts w:ascii="Times New Roman" w:hAnsi="Times New Roman"/>
        </w:rPr>
        <w:t>viator and was a test pilot in the F/A-18 Hornet, Super Hornet and EA-18G Growler. He and his family have been stationed in many locations in the United States and Japan</w:t>
      </w:r>
      <w:r w:rsidR="00D21482">
        <w:rPr>
          <w:rFonts w:ascii="Times New Roman" w:hAnsi="Times New Roman"/>
        </w:rPr>
        <w:t>,</w:t>
      </w:r>
      <w:r w:rsidRPr="00C11B84">
        <w:rPr>
          <w:rFonts w:ascii="Times New Roman" w:hAnsi="Times New Roman"/>
        </w:rPr>
        <w:t xml:space="preserve"> and he has deployed in combat and peacetime. Glover is now qualified for future assignment and working in the Exploration branch of the Astronaut Office.</w:t>
      </w:r>
    </w:p>
    <w:p w14:paraId="75804F9D" w14:textId="77777777" w:rsidR="00C11B84" w:rsidRPr="003C3E01" w:rsidRDefault="00C11B84" w:rsidP="00C11B84">
      <w:pPr>
        <w:rPr>
          <w:rFonts w:ascii="Times New Roman" w:hAnsi="Times New Roman"/>
          <w:sz w:val="22"/>
        </w:rPr>
      </w:pPr>
    </w:p>
    <w:p w14:paraId="567B373D" w14:textId="77777777" w:rsidR="00076869" w:rsidRPr="009F29F2" w:rsidRDefault="00076869" w:rsidP="00076869">
      <w:pPr>
        <w:widowControl w:val="0"/>
        <w:autoSpaceDE w:val="0"/>
        <w:autoSpaceDN w:val="0"/>
        <w:adjustRightInd w:val="0"/>
        <w:ind w:right="-180"/>
        <w:rPr>
          <w:rFonts w:ascii="Times New Roman" w:hAnsi="Times New Roman" w:cs="Times New Roman"/>
          <w:szCs w:val="32"/>
        </w:rPr>
      </w:pPr>
      <w:r w:rsidRPr="009F29F2">
        <w:rPr>
          <w:rFonts w:ascii="Times New Roman" w:hAnsi="Times New Roman" w:cs="Calibri"/>
          <w:b/>
          <w:szCs w:val="30"/>
        </w:rPr>
        <w:t>Scott Kelly</w:t>
      </w:r>
      <w:r w:rsidRPr="009F29F2">
        <w:rPr>
          <w:rFonts w:ascii="Times New Roman" w:hAnsi="Times New Roman" w:cs="Calibri"/>
          <w:szCs w:val="30"/>
        </w:rPr>
        <w:t xml:space="preserve"> is a former military fighter pilot and test pilot,</w:t>
      </w:r>
      <w:r w:rsidR="00D21482">
        <w:rPr>
          <w:rFonts w:ascii="Times New Roman" w:hAnsi="Times New Roman" w:cs="Calibri"/>
          <w:szCs w:val="30"/>
        </w:rPr>
        <w:t xml:space="preserve"> an engineer, retired astronaut</w:t>
      </w:r>
      <w:r w:rsidRPr="009F29F2">
        <w:rPr>
          <w:rFonts w:ascii="Times New Roman" w:hAnsi="Times New Roman" w:cs="Calibri"/>
          <w:szCs w:val="30"/>
        </w:rPr>
        <w:t xml:space="preserve"> and a retired U.S. Navy captain. A veteran of four space flights, Kelly commanded the International Space Station (ISS) on three expeditions and was a member of the yearlong mission to the ISS. In October 2015, he set the record for the total accumulated number of days spent in space, the single longest space mission by an American astronaut. </w:t>
      </w:r>
      <w:r>
        <w:rPr>
          <w:rFonts w:ascii="Times New Roman" w:hAnsi="Times New Roman" w:cs="Calibri"/>
          <w:szCs w:val="30"/>
        </w:rPr>
        <w:t>A native of Orange, New Jersey, h</w:t>
      </w:r>
      <w:r w:rsidRPr="009F29F2">
        <w:rPr>
          <w:rFonts w:ascii="Times New Roman" w:hAnsi="Times New Roman" w:cs="Calibri"/>
          <w:szCs w:val="30"/>
        </w:rPr>
        <w:t xml:space="preserve">e </w:t>
      </w:r>
      <w:r>
        <w:rPr>
          <w:rFonts w:ascii="Times New Roman" w:hAnsi="Times New Roman" w:cs="Calibri"/>
          <w:szCs w:val="30"/>
        </w:rPr>
        <w:t xml:space="preserve">now </w:t>
      </w:r>
      <w:r w:rsidRPr="009F29F2">
        <w:rPr>
          <w:rFonts w:ascii="Times New Roman" w:hAnsi="Times New Roman" w:cs="Calibri"/>
          <w:szCs w:val="30"/>
        </w:rPr>
        <w:t xml:space="preserve">lives in Houston, Texas. His memoir, </w:t>
      </w:r>
      <w:r w:rsidRPr="009F29F2">
        <w:rPr>
          <w:rFonts w:ascii="Times New Roman" w:hAnsi="Times New Roman" w:cs="Calibri"/>
          <w:i/>
          <w:iCs/>
          <w:szCs w:val="30"/>
        </w:rPr>
        <w:t xml:space="preserve">Endurance: </w:t>
      </w:r>
      <w:proofErr w:type="gramStart"/>
      <w:r w:rsidRPr="009F29F2">
        <w:rPr>
          <w:rFonts w:ascii="Times New Roman" w:hAnsi="Times New Roman" w:cs="Calibri"/>
          <w:i/>
          <w:iCs/>
          <w:szCs w:val="30"/>
        </w:rPr>
        <w:t>A Year in Space, A Lifetime of Discovery</w:t>
      </w:r>
      <w:r w:rsidR="00D21482">
        <w:rPr>
          <w:rFonts w:ascii="Times New Roman" w:hAnsi="Times New Roman" w:cs="Calibri"/>
          <w:i/>
          <w:iCs/>
          <w:szCs w:val="30"/>
        </w:rPr>
        <w:t xml:space="preserve">, </w:t>
      </w:r>
      <w:r w:rsidRPr="009F29F2">
        <w:rPr>
          <w:rFonts w:ascii="Times New Roman" w:hAnsi="Times New Roman" w:cs="Calibri"/>
          <w:szCs w:val="30"/>
        </w:rPr>
        <w:t>will be published by Knopf</w:t>
      </w:r>
      <w:proofErr w:type="gramEnd"/>
      <w:r w:rsidRPr="009F29F2">
        <w:rPr>
          <w:rFonts w:ascii="Times New Roman" w:hAnsi="Times New Roman" w:cs="Calibri"/>
          <w:szCs w:val="30"/>
        </w:rPr>
        <w:t xml:space="preserve"> on October 17, 2017.</w:t>
      </w:r>
    </w:p>
    <w:p w14:paraId="50030D14" w14:textId="77777777" w:rsidR="00C11B84" w:rsidRPr="003C3E01" w:rsidRDefault="00C11B84" w:rsidP="00076869">
      <w:pPr>
        <w:widowControl w:val="0"/>
        <w:autoSpaceDE w:val="0"/>
        <w:autoSpaceDN w:val="0"/>
        <w:adjustRightInd w:val="0"/>
        <w:rPr>
          <w:rFonts w:ascii="Times New Roman" w:hAnsi="Times New Roman" w:cs="Times New Roman"/>
          <w:sz w:val="22"/>
          <w:szCs w:val="32"/>
        </w:rPr>
      </w:pPr>
    </w:p>
    <w:p w14:paraId="2019A404" w14:textId="77777777" w:rsidR="00553FBF" w:rsidRDefault="00C11B84" w:rsidP="00C11B84">
      <w:pPr>
        <w:rPr>
          <w:rFonts w:ascii="Times New Roman" w:hAnsi="Times New Roman"/>
        </w:rPr>
      </w:pPr>
      <w:proofErr w:type="gramStart"/>
      <w:r w:rsidRPr="00553FBF">
        <w:rPr>
          <w:rFonts w:ascii="Times New Roman" w:hAnsi="Times New Roman"/>
          <w:b/>
        </w:rPr>
        <w:t>Jessica U. Meir</w:t>
      </w:r>
      <w:r w:rsidRPr="00C11B84">
        <w:rPr>
          <w:rFonts w:ascii="Times New Roman" w:hAnsi="Times New Roman"/>
        </w:rPr>
        <w:t xml:space="preserve"> was selected by NASA</w:t>
      </w:r>
      <w:proofErr w:type="gramEnd"/>
      <w:r w:rsidRPr="00C11B84">
        <w:rPr>
          <w:rFonts w:ascii="Times New Roman" w:hAnsi="Times New Roman"/>
        </w:rPr>
        <w:t xml:space="preserve"> in 2013. She holds a Bachelor of Arts in Biology from Brown University, a Master of Science in Space Studies from the</w:t>
      </w:r>
      <w:r w:rsidR="00FE7914">
        <w:rPr>
          <w:rFonts w:ascii="Times New Roman" w:hAnsi="Times New Roman"/>
        </w:rPr>
        <w:t xml:space="preserve"> International Space University</w:t>
      </w:r>
      <w:r w:rsidRPr="00C11B84">
        <w:rPr>
          <w:rFonts w:ascii="Times New Roman" w:hAnsi="Times New Roman"/>
        </w:rPr>
        <w:t xml:space="preserve"> and a Doctorate in Marine Biology from Scripps Institution of Oceanography (UCSD)</w:t>
      </w:r>
      <w:proofErr w:type="gramStart"/>
      <w:r w:rsidRPr="00C11B84">
        <w:rPr>
          <w:rFonts w:ascii="Times New Roman" w:hAnsi="Times New Roman"/>
        </w:rPr>
        <w:t>.In</w:t>
      </w:r>
      <w:proofErr w:type="gramEnd"/>
      <w:r w:rsidRPr="00C11B84">
        <w:rPr>
          <w:rFonts w:ascii="Times New Roman" w:hAnsi="Times New Roman"/>
        </w:rPr>
        <w:t xml:space="preserve"> her research, the Caribou, Maine</w:t>
      </w:r>
      <w:r w:rsidR="00FE7914">
        <w:rPr>
          <w:rFonts w:ascii="Times New Roman" w:hAnsi="Times New Roman"/>
        </w:rPr>
        <w:t>,</w:t>
      </w:r>
      <w:r w:rsidRPr="00C11B84">
        <w:rPr>
          <w:rFonts w:ascii="Times New Roman" w:hAnsi="Times New Roman"/>
        </w:rPr>
        <w:t xml:space="preserve"> native studied the physiology of animals in extreme environments. From 2000 to 2003, Dr. Meir worked for Lockheed Martin’s Human Research Facility, supporting human physiology research. During this time, she also participated in research flights on NASA’s reduced gravity aircraft and served as an aquanaut in an underwater habitat for NASA Extreme Environment Mission Operations (NEEMO). Dr. Meir was selected in June 2013 as one of eight members of the 21</w:t>
      </w:r>
      <w:r w:rsidRPr="00FE7914">
        <w:rPr>
          <w:rFonts w:ascii="Times New Roman" w:hAnsi="Times New Roman"/>
          <w:vertAlign w:val="superscript"/>
        </w:rPr>
        <w:t>st</w:t>
      </w:r>
      <w:r w:rsidRPr="00C11B84">
        <w:rPr>
          <w:rFonts w:ascii="Times New Roman" w:hAnsi="Times New Roman"/>
        </w:rPr>
        <w:t xml:space="preserve"> NASA astronaut cla</w:t>
      </w:r>
      <w:r w:rsidR="00FE7914">
        <w:rPr>
          <w:rFonts w:ascii="Times New Roman" w:hAnsi="Times New Roman"/>
        </w:rPr>
        <w:t>ss. Her astronaut candidate t</w:t>
      </w:r>
      <w:r w:rsidRPr="00C11B84">
        <w:rPr>
          <w:rFonts w:ascii="Times New Roman" w:hAnsi="Times New Roman"/>
        </w:rPr>
        <w:t>raining included scientific and technical briefings, intensive instruction in International Space Station systems, spacewalks, robotics, physiological training, T38 flight training, and water and wilderness survival training. She completed astronaut candidate training in July 2015, and is now qualified for future assignment.</w:t>
      </w:r>
    </w:p>
    <w:p w14:paraId="12B5E893" w14:textId="77777777" w:rsidR="00553FBF" w:rsidRPr="003C3E01" w:rsidRDefault="00553FBF" w:rsidP="00C11B84">
      <w:pPr>
        <w:rPr>
          <w:rFonts w:ascii="Times New Roman" w:hAnsi="Times New Roman"/>
          <w:sz w:val="22"/>
        </w:rPr>
      </w:pPr>
    </w:p>
    <w:p w14:paraId="17F135EC" w14:textId="77777777" w:rsidR="005049A2" w:rsidRDefault="005049A2" w:rsidP="00553FBF">
      <w:pPr>
        <w:pStyle w:val="NoSpacing"/>
        <w:rPr>
          <w:rFonts w:ascii="Times New Roman" w:hAnsi="Times New Roman" w:cs="Times New Roman"/>
          <w:b/>
          <w:bCs/>
          <w:sz w:val="24"/>
          <w:szCs w:val="24"/>
        </w:rPr>
      </w:pPr>
    </w:p>
    <w:p w14:paraId="1BAE6F6F" w14:textId="77777777" w:rsidR="005049A2" w:rsidRDefault="005049A2" w:rsidP="00553FBF">
      <w:pPr>
        <w:pStyle w:val="NoSpacing"/>
        <w:rPr>
          <w:rFonts w:ascii="Times New Roman" w:hAnsi="Times New Roman" w:cs="Times New Roman"/>
          <w:b/>
          <w:bCs/>
          <w:sz w:val="24"/>
          <w:szCs w:val="24"/>
        </w:rPr>
      </w:pPr>
    </w:p>
    <w:p w14:paraId="67A80EF0" w14:textId="77777777" w:rsidR="00553FBF" w:rsidRPr="004A0733" w:rsidRDefault="00553FBF" w:rsidP="00553FBF">
      <w:pPr>
        <w:pStyle w:val="NoSpacing"/>
        <w:rPr>
          <w:rFonts w:ascii="Times New Roman" w:hAnsi="Times New Roman" w:cs="Times New Roman"/>
          <w:color w:val="000000"/>
          <w:sz w:val="24"/>
          <w:szCs w:val="24"/>
        </w:rPr>
      </w:pPr>
      <w:bookmarkStart w:id="0" w:name="_GoBack"/>
      <w:bookmarkEnd w:id="0"/>
      <w:r w:rsidRPr="00276128">
        <w:rPr>
          <w:rFonts w:ascii="Times New Roman" w:hAnsi="Times New Roman" w:cs="Times New Roman"/>
          <w:b/>
          <w:bCs/>
          <w:sz w:val="24"/>
          <w:szCs w:val="24"/>
        </w:rPr>
        <w:t>About PBS</w:t>
      </w:r>
    </w:p>
    <w:p w14:paraId="35520E97" w14:textId="77777777" w:rsidR="00553FBF" w:rsidRDefault="005049A2" w:rsidP="00553FBF">
      <w:pPr>
        <w:rPr>
          <w:rFonts w:ascii="Times New Roman" w:hAnsi="Times New Roman" w:cs="Times New Roman"/>
        </w:rPr>
      </w:pPr>
      <w:hyperlink r:id="rId11" w:history="1">
        <w:r w:rsidR="00553FBF" w:rsidRPr="00276128">
          <w:rPr>
            <w:rFonts w:ascii="Times New Roman" w:hAnsi="Times New Roman" w:cs="Times New Roman"/>
            <w:color w:val="0000FF"/>
            <w:u w:val="single" w:color="0000FF"/>
          </w:rPr>
          <w:t>PBS</w:t>
        </w:r>
      </w:hyperlink>
      <w:r w:rsidR="00553FBF" w:rsidRPr="00276128">
        <w:rPr>
          <w:rFonts w:ascii="Times New Roman" w:hAnsi="Times New Roman" w:cs="Times New Roman"/>
        </w:rPr>
        <w:t xml:space="preserve">,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w:t>
      </w:r>
      <w:proofErr w:type="gramStart"/>
      <w:r w:rsidR="00553FBF" w:rsidRPr="00276128">
        <w:rPr>
          <w:rFonts w:ascii="Times New Roman" w:hAnsi="Times New Roman" w:cs="Times New Roman"/>
        </w:rPr>
        <w:t>Decades of research confirms</w:t>
      </w:r>
      <w:proofErr w:type="gramEnd"/>
      <w:r w:rsidR="00553FBF" w:rsidRPr="00276128">
        <w:rPr>
          <w:rFonts w:ascii="Times New Roman" w:hAnsi="Times New Roman" w:cs="Times New Roman"/>
        </w:rPr>
        <w:t xml:space="preserve">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12" w:history="1">
        <w:r w:rsidR="00553FBF" w:rsidRPr="00276128">
          <w:rPr>
            <w:rFonts w:ascii="Times New Roman" w:hAnsi="Times New Roman" w:cs="Times New Roman"/>
            <w:color w:val="0000FF"/>
            <w:u w:val="single" w:color="0000FF"/>
          </w:rPr>
          <w:t>pbskids.org</w:t>
        </w:r>
      </w:hyperlink>
      <w:r w:rsidR="00553FBF" w:rsidRPr="00276128">
        <w:rPr>
          <w:rFonts w:ascii="Times New Roman" w:hAnsi="Times New Roman" w:cs="Times New Roman"/>
        </w:rPr>
        <w:t xml:space="preserve">, via an array of mobile apps and in communities across America. More information about PBS is available at </w:t>
      </w:r>
      <w:hyperlink r:id="rId13" w:history="1">
        <w:r w:rsidR="00553FBF" w:rsidRPr="00276128">
          <w:rPr>
            <w:rFonts w:ascii="Times New Roman" w:hAnsi="Times New Roman" w:cs="Times New Roman"/>
            <w:color w:val="0000FF"/>
            <w:u w:val="single" w:color="0000FF"/>
          </w:rPr>
          <w:t>www.pbs.org</w:t>
        </w:r>
      </w:hyperlink>
      <w:r w:rsidR="00553FBF" w:rsidRPr="00276128">
        <w:rPr>
          <w:rFonts w:ascii="Times New Roman" w:hAnsi="Times New Roman" w:cs="Times New Roman"/>
        </w:rPr>
        <w:t xml:space="preserve">, one of the leading dot-org websites on the internet, or by following </w:t>
      </w:r>
      <w:hyperlink r:id="rId14" w:history="1">
        <w:r w:rsidR="00553FBF" w:rsidRPr="00276128">
          <w:rPr>
            <w:rFonts w:ascii="Times New Roman" w:hAnsi="Times New Roman" w:cs="Times New Roman"/>
            <w:color w:val="0000FF"/>
            <w:u w:val="single" w:color="0000FF"/>
          </w:rPr>
          <w:t>PBS on Twitter</w:t>
        </w:r>
      </w:hyperlink>
      <w:r w:rsidR="00553FBF" w:rsidRPr="00276128">
        <w:rPr>
          <w:rFonts w:ascii="Times New Roman" w:hAnsi="Times New Roman" w:cs="Times New Roman"/>
        </w:rPr>
        <w:t xml:space="preserve">, </w:t>
      </w:r>
      <w:hyperlink r:id="rId15" w:history="1">
        <w:r w:rsidR="00553FBF" w:rsidRPr="00276128">
          <w:rPr>
            <w:rFonts w:ascii="Times New Roman" w:hAnsi="Times New Roman" w:cs="Times New Roman"/>
            <w:color w:val="0000FF"/>
            <w:u w:val="single" w:color="0000FF"/>
          </w:rPr>
          <w:t>Facebook</w:t>
        </w:r>
      </w:hyperlink>
      <w:r w:rsidR="00553FBF" w:rsidRPr="00276128">
        <w:rPr>
          <w:rFonts w:ascii="Times New Roman" w:hAnsi="Times New Roman" w:cs="Times New Roman"/>
        </w:rPr>
        <w:t xml:space="preserve"> or through our </w:t>
      </w:r>
      <w:hyperlink r:id="rId16" w:history="1">
        <w:r w:rsidR="00553FBF" w:rsidRPr="00276128">
          <w:rPr>
            <w:rFonts w:ascii="Times New Roman" w:hAnsi="Times New Roman" w:cs="Times New Roman"/>
            <w:color w:val="0000FF"/>
            <w:u w:val="single" w:color="0000FF"/>
          </w:rPr>
          <w:t>apps for mobile and connected devices</w:t>
        </w:r>
      </w:hyperlink>
      <w:r w:rsidR="00553FBF" w:rsidRPr="00276128">
        <w:rPr>
          <w:rFonts w:ascii="Times New Roman" w:hAnsi="Times New Roman" w:cs="Times New Roman"/>
        </w:rPr>
        <w:t>. Specific program information and updates for press are available at </w:t>
      </w:r>
      <w:hyperlink r:id="rId17" w:history="1">
        <w:r w:rsidR="00553FBF" w:rsidRPr="00276128">
          <w:rPr>
            <w:rFonts w:ascii="Times New Roman" w:hAnsi="Times New Roman" w:cs="Times New Roman"/>
            <w:color w:val="0000FF"/>
            <w:u w:val="single" w:color="0000FF"/>
          </w:rPr>
          <w:t>pbs.org/pressroom</w:t>
        </w:r>
      </w:hyperlink>
      <w:r w:rsidR="00553FBF" w:rsidRPr="00276128">
        <w:rPr>
          <w:rFonts w:ascii="Times New Roman" w:hAnsi="Times New Roman" w:cs="Times New Roman"/>
        </w:rPr>
        <w:t> or by following</w:t>
      </w:r>
      <w:hyperlink r:id="rId18" w:history="1">
        <w:r w:rsidR="00553FBF" w:rsidRPr="00276128">
          <w:rPr>
            <w:rFonts w:ascii="Times New Roman" w:hAnsi="Times New Roman" w:cs="Times New Roman"/>
            <w:color w:val="0000FF"/>
            <w:u w:val="single" w:color="0000FF"/>
          </w:rPr>
          <w:t> PBS Pressroom on Twitter</w:t>
        </w:r>
      </w:hyperlink>
      <w:r w:rsidR="00553FBF" w:rsidRPr="00276128">
        <w:rPr>
          <w:rFonts w:ascii="Times New Roman" w:hAnsi="Times New Roman" w:cs="Times New Roman"/>
        </w:rPr>
        <w:t>.</w:t>
      </w:r>
    </w:p>
    <w:p w14:paraId="280684EF" w14:textId="77777777" w:rsidR="00C11B84" w:rsidRPr="003C3E01" w:rsidRDefault="00C11B84" w:rsidP="00C11B84">
      <w:pPr>
        <w:rPr>
          <w:rFonts w:ascii="Times New Roman" w:hAnsi="Times New Roman"/>
          <w:b/>
          <w:sz w:val="22"/>
        </w:rPr>
      </w:pPr>
    </w:p>
    <w:p w14:paraId="1D2682A4" w14:textId="77777777" w:rsidR="00C11B84" w:rsidRPr="00553FBF" w:rsidRDefault="00C11B84" w:rsidP="00C11B84">
      <w:pPr>
        <w:rPr>
          <w:rFonts w:ascii="Times New Roman" w:hAnsi="Times New Roman"/>
          <w:b/>
        </w:rPr>
      </w:pPr>
      <w:r w:rsidRPr="00553FBF">
        <w:rPr>
          <w:rFonts w:ascii="Times New Roman" w:hAnsi="Times New Roman"/>
          <w:b/>
        </w:rPr>
        <w:t>About Time Inc.</w:t>
      </w:r>
    </w:p>
    <w:p w14:paraId="696EA1CC" w14:textId="77777777" w:rsidR="00C11B84" w:rsidRPr="00C11B84" w:rsidRDefault="00C11B84" w:rsidP="00C11B84">
      <w:pPr>
        <w:rPr>
          <w:rFonts w:ascii="Times New Roman" w:hAnsi="Times New Roman"/>
        </w:rPr>
      </w:pPr>
      <w:r w:rsidRPr="00C11B84">
        <w:rPr>
          <w:rFonts w:ascii="Times New Roman" w:hAnsi="Times New Roman"/>
        </w:rPr>
        <w:t>Time Inc. (NYSE:TIME) is one of the world’s leading media compani</w:t>
      </w:r>
      <w:r w:rsidR="00553FBF">
        <w:rPr>
          <w:rFonts w:ascii="Times New Roman" w:hAnsi="Times New Roman"/>
        </w:rPr>
        <w:t xml:space="preserve">es, with a monthly global print </w:t>
      </w:r>
      <w:r w:rsidRPr="00C11B84">
        <w:rPr>
          <w:rFonts w:ascii="Times New Roman" w:hAnsi="Times New Roman"/>
        </w:rPr>
        <w:t>audience of over 120 million and worldwide digital properties that attract more than 140 million visitors</w:t>
      </w:r>
      <w:r w:rsidR="00553FBF">
        <w:rPr>
          <w:rFonts w:ascii="Times New Roman" w:hAnsi="Times New Roman"/>
        </w:rPr>
        <w:t xml:space="preserve"> </w:t>
      </w:r>
      <w:r w:rsidRPr="00C11B84">
        <w:rPr>
          <w:rFonts w:ascii="Times New Roman" w:hAnsi="Times New Roman"/>
        </w:rPr>
        <w:t xml:space="preserve">each month, including over 60 websites. Our influential brands include People, Sports Illustrated, </w:t>
      </w:r>
      <w:proofErr w:type="spellStart"/>
      <w:r w:rsidRPr="00C11B84">
        <w:rPr>
          <w:rFonts w:ascii="Times New Roman" w:hAnsi="Times New Roman"/>
        </w:rPr>
        <w:t>InStyle</w:t>
      </w:r>
      <w:proofErr w:type="spellEnd"/>
      <w:r w:rsidRPr="00C11B84">
        <w:rPr>
          <w:rFonts w:ascii="Times New Roman" w:hAnsi="Times New Roman"/>
        </w:rPr>
        <w:t>, Time, Real Simple, and Southern Living, as well as more than 50 diverse titles in the United Kingdom.</w:t>
      </w:r>
    </w:p>
    <w:p w14:paraId="5441EF3E" w14:textId="77777777" w:rsidR="00C11B84" w:rsidRPr="003C3E01" w:rsidRDefault="00C11B84" w:rsidP="00C11B84">
      <w:pPr>
        <w:rPr>
          <w:rFonts w:ascii="Times New Roman" w:hAnsi="Times New Roman"/>
          <w:sz w:val="20"/>
        </w:rPr>
      </w:pPr>
    </w:p>
    <w:p w14:paraId="0083F917" w14:textId="77777777" w:rsidR="00553FBF" w:rsidRDefault="00C11B84" w:rsidP="00553FBF">
      <w:pPr>
        <w:jc w:val="center"/>
        <w:rPr>
          <w:rFonts w:ascii="Times New Roman" w:hAnsi="Times New Roman"/>
        </w:rPr>
      </w:pPr>
      <w:r w:rsidRPr="00C11B84">
        <w:rPr>
          <w:rFonts w:ascii="Times New Roman" w:hAnsi="Times New Roman"/>
        </w:rPr>
        <w:t>– PBS –</w:t>
      </w:r>
    </w:p>
    <w:p w14:paraId="61F7997B" w14:textId="77777777" w:rsidR="00C11B84" w:rsidRPr="003C3E01" w:rsidRDefault="00C11B84" w:rsidP="00553FBF">
      <w:pPr>
        <w:jc w:val="center"/>
        <w:rPr>
          <w:rFonts w:ascii="Times New Roman" w:hAnsi="Times New Roman"/>
          <w:sz w:val="20"/>
        </w:rPr>
      </w:pPr>
    </w:p>
    <w:p w14:paraId="72C7F161" w14:textId="77777777" w:rsidR="00C11B84" w:rsidRPr="00C11B84" w:rsidRDefault="00C11B84" w:rsidP="00C11B84">
      <w:pPr>
        <w:rPr>
          <w:rFonts w:ascii="Times New Roman" w:hAnsi="Times New Roman"/>
        </w:rPr>
      </w:pPr>
      <w:r w:rsidRPr="00C11B84">
        <w:rPr>
          <w:rFonts w:ascii="Times New Roman" w:hAnsi="Times New Roman"/>
        </w:rPr>
        <w:t>For additional information, photos, interviews and m</w:t>
      </w:r>
      <w:r w:rsidR="00553FBF">
        <w:rPr>
          <w:rFonts w:ascii="Times New Roman" w:hAnsi="Times New Roman"/>
        </w:rPr>
        <w:t>ore, contact</w:t>
      </w:r>
      <w:r w:rsidRPr="00C11B84">
        <w:rPr>
          <w:rFonts w:ascii="Times New Roman" w:hAnsi="Times New Roman"/>
        </w:rPr>
        <w:t>:</w:t>
      </w:r>
    </w:p>
    <w:p w14:paraId="7B83F88A" w14:textId="77777777" w:rsidR="00C11B84" w:rsidRPr="003C3E01" w:rsidRDefault="00C11B84" w:rsidP="00C11B84">
      <w:pPr>
        <w:rPr>
          <w:rFonts w:ascii="Times New Roman" w:hAnsi="Times New Roman"/>
          <w:sz w:val="20"/>
        </w:rPr>
      </w:pPr>
    </w:p>
    <w:p w14:paraId="10E2D254" w14:textId="77777777" w:rsidR="00553FBF" w:rsidRDefault="00553FBF" w:rsidP="00C11B84">
      <w:pPr>
        <w:rPr>
          <w:rFonts w:ascii="Times New Roman" w:hAnsi="Times New Roman"/>
        </w:rPr>
      </w:pPr>
      <w:r>
        <w:rPr>
          <w:rFonts w:ascii="Times New Roman" w:hAnsi="Times New Roman"/>
        </w:rPr>
        <w:t>Cara White/Mary Lugo</w:t>
      </w:r>
      <w:r>
        <w:rPr>
          <w:rFonts w:ascii="Times New Roman" w:hAnsi="Times New Roman"/>
        </w:rPr>
        <w:tab/>
      </w:r>
      <w:r>
        <w:rPr>
          <w:rFonts w:ascii="Times New Roman" w:hAnsi="Times New Roman"/>
        </w:rPr>
        <w:tab/>
      </w:r>
      <w:r>
        <w:rPr>
          <w:rFonts w:ascii="Times New Roman" w:hAnsi="Times New Roman"/>
        </w:rPr>
        <w:tab/>
        <w:t>Carrie Johnson/Colleen Flanagan</w:t>
      </w:r>
    </w:p>
    <w:p w14:paraId="68AB8E4B" w14:textId="77777777" w:rsidR="00553FBF" w:rsidRDefault="00553FBF" w:rsidP="00C11B84">
      <w:pPr>
        <w:rPr>
          <w:rFonts w:ascii="Times New Roman" w:hAnsi="Times New Roman"/>
        </w:rPr>
      </w:pPr>
      <w:proofErr w:type="spellStart"/>
      <w:r>
        <w:rPr>
          <w:rFonts w:ascii="Times New Roman" w:hAnsi="Times New Roman"/>
        </w:rPr>
        <w:t>CaraMar</w:t>
      </w:r>
      <w:proofErr w:type="spellEnd"/>
      <w:r>
        <w:rPr>
          <w:rFonts w:ascii="Times New Roman" w:hAnsi="Times New Roman"/>
        </w:rPr>
        <w:t>, Inc.</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PBS</w:t>
      </w:r>
    </w:p>
    <w:p w14:paraId="187ED2C7" w14:textId="77777777" w:rsidR="00553FBF" w:rsidRPr="00C11B84" w:rsidRDefault="00553FBF" w:rsidP="00553FBF">
      <w:pPr>
        <w:rPr>
          <w:rFonts w:ascii="Times New Roman" w:hAnsi="Times New Roman"/>
        </w:rPr>
      </w:pPr>
      <w:r>
        <w:rPr>
          <w:rFonts w:ascii="Times New Roman" w:hAnsi="Times New Roman"/>
        </w:rPr>
        <w:t>843-881-1480; 770-623-8190</w:t>
      </w:r>
      <w:r>
        <w:rPr>
          <w:rFonts w:ascii="Times New Roman" w:hAnsi="Times New Roman"/>
        </w:rPr>
        <w:tab/>
      </w:r>
      <w:r>
        <w:rPr>
          <w:rFonts w:ascii="Times New Roman" w:hAnsi="Times New Roman"/>
        </w:rPr>
        <w:tab/>
      </w:r>
      <w:r>
        <w:rPr>
          <w:rFonts w:ascii="Times New Roman" w:hAnsi="Times New Roman"/>
        </w:rPr>
        <w:tab/>
      </w:r>
      <w:r w:rsidRPr="00C11B84">
        <w:rPr>
          <w:rFonts w:ascii="Times New Roman" w:hAnsi="Times New Roman"/>
        </w:rPr>
        <w:t>703-739-5129; 703-739-8130</w:t>
      </w:r>
    </w:p>
    <w:p w14:paraId="5468D59D" w14:textId="77777777" w:rsidR="00C11B84" w:rsidRPr="00C11B84" w:rsidRDefault="005049A2" w:rsidP="00C11B84">
      <w:pPr>
        <w:rPr>
          <w:rFonts w:ascii="Times New Roman" w:hAnsi="Times New Roman"/>
        </w:rPr>
      </w:pPr>
      <w:hyperlink r:id="rId19" w:history="1">
        <w:r w:rsidR="00553FBF" w:rsidRPr="00553FBF">
          <w:rPr>
            <w:rStyle w:val="Hyperlink"/>
            <w:rFonts w:ascii="Times New Roman" w:hAnsi="Times New Roman"/>
          </w:rPr>
          <w:t>cara.white@mac.com</w:t>
        </w:r>
      </w:hyperlink>
      <w:r w:rsidR="00553FBF">
        <w:rPr>
          <w:rFonts w:ascii="Times New Roman" w:hAnsi="Times New Roman"/>
        </w:rPr>
        <w:t xml:space="preserve">; </w:t>
      </w:r>
      <w:hyperlink r:id="rId20" w:history="1">
        <w:r w:rsidR="00553FBF" w:rsidRPr="00553FBF">
          <w:rPr>
            <w:rStyle w:val="Hyperlink"/>
            <w:rFonts w:ascii="Times New Roman" w:hAnsi="Times New Roman"/>
          </w:rPr>
          <w:t>lugo@negia.net</w:t>
        </w:r>
      </w:hyperlink>
      <w:r w:rsidR="00553FBF">
        <w:rPr>
          <w:rFonts w:ascii="Times New Roman" w:hAnsi="Times New Roman"/>
        </w:rPr>
        <w:tab/>
      </w:r>
      <w:hyperlink r:id="rId21" w:history="1">
        <w:r w:rsidR="00C11B84" w:rsidRPr="00553FBF">
          <w:rPr>
            <w:rStyle w:val="Hyperlink"/>
            <w:rFonts w:ascii="Times New Roman" w:hAnsi="Times New Roman"/>
          </w:rPr>
          <w:t>cjohnson@pbs.org</w:t>
        </w:r>
      </w:hyperlink>
      <w:r w:rsidR="00C11B84" w:rsidRPr="00C11B84">
        <w:rPr>
          <w:rFonts w:ascii="Times New Roman" w:hAnsi="Times New Roman"/>
        </w:rPr>
        <w:t xml:space="preserve">; </w:t>
      </w:r>
      <w:hyperlink r:id="rId22" w:history="1">
        <w:r w:rsidR="00C11B84" w:rsidRPr="00553FBF">
          <w:rPr>
            <w:rStyle w:val="Hyperlink"/>
            <w:rFonts w:ascii="Times New Roman" w:hAnsi="Times New Roman"/>
          </w:rPr>
          <w:t>crflanagan@pbs.org</w:t>
        </w:r>
      </w:hyperlink>
    </w:p>
    <w:p w14:paraId="54D7C026" w14:textId="77777777" w:rsidR="00C11B84" w:rsidRPr="003C3E01" w:rsidRDefault="00C11B84" w:rsidP="00C11B84">
      <w:pPr>
        <w:rPr>
          <w:rFonts w:ascii="Times New Roman" w:hAnsi="Times New Roman"/>
          <w:sz w:val="20"/>
        </w:rPr>
      </w:pPr>
    </w:p>
    <w:p w14:paraId="73F36305" w14:textId="77777777" w:rsidR="00C11B84" w:rsidRPr="00C11B84" w:rsidRDefault="00C11B84" w:rsidP="00C11B84">
      <w:pPr>
        <w:rPr>
          <w:rFonts w:ascii="Times New Roman" w:hAnsi="Times New Roman"/>
        </w:rPr>
      </w:pPr>
      <w:r w:rsidRPr="00C11B84">
        <w:rPr>
          <w:rFonts w:ascii="Times New Roman" w:hAnsi="Times New Roman"/>
        </w:rPr>
        <w:t xml:space="preserve">Kerri </w:t>
      </w:r>
      <w:proofErr w:type="spellStart"/>
      <w:r w:rsidRPr="00C11B84">
        <w:rPr>
          <w:rFonts w:ascii="Times New Roman" w:hAnsi="Times New Roman"/>
        </w:rPr>
        <w:t>Chyka</w:t>
      </w:r>
      <w:proofErr w:type="spellEnd"/>
      <w:r w:rsidRPr="00C11B84">
        <w:rPr>
          <w:rFonts w:ascii="Times New Roman" w:hAnsi="Times New Roman"/>
        </w:rPr>
        <w:t>/Scott Novak</w:t>
      </w:r>
    </w:p>
    <w:p w14:paraId="5B2AA243" w14:textId="77777777" w:rsidR="00C11B84" w:rsidRPr="00C11B84" w:rsidRDefault="00C11B84" w:rsidP="00C11B84">
      <w:pPr>
        <w:rPr>
          <w:rFonts w:ascii="Times New Roman" w:hAnsi="Times New Roman"/>
        </w:rPr>
      </w:pPr>
      <w:r w:rsidRPr="00C11B84">
        <w:rPr>
          <w:rFonts w:ascii="Times New Roman" w:hAnsi="Times New Roman"/>
        </w:rPr>
        <w:t>Time Inc.</w:t>
      </w:r>
    </w:p>
    <w:p w14:paraId="0D9FD077" w14:textId="77777777" w:rsidR="00553FBF" w:rsidRDefault="00C11B84" w:rsidP="00C11B84">
      <w:pPr>
        <w:rPr>
          <w:rFonts w:ascii="Times New Roman" w:hAnsi="Times New Roman"/>
        </w:rPr>
      </w:pPr>
      <w:r w:rsidRPr="00C11B84">
        <w:rPr>
          <w:rFonts w:ascii="Times New Roman" w:hAnsi="Times New Roman"/>
        </w:rPr>
        <w:t xml:space="preserve">212-522-3651; 212-522-2687 </w:t>
      </w:r>
    </w:p>
    <w:p w14:paraId="470D1CD4" w14:textId="77777777" w:rsidR="00C11B84" w:rsidRPr="00C11B84" w:rsidRDefault="005049A2" w:rsidP="00C11B84">
      <w:pPr>
        <w:rPr>
          <w:rFonts w:ascii="Times New Roman" w:hAnsi="Times New Roman"/>
        </w:rPr>
      </w:pPr>
      <w:hyperlink r:id="rId23" w:history="1">
        <w:r w:rsidR="00C11B84" w:rsidRPr="00553FBF">
          <w:rPr>
            <w:rStyle w:val="Hyperlink"/>
            <w:rFonts w:ascii="Times New Roman" w:hAnsi="Times New Roman"/>
          </w:rPr>
          <w:t>kerri_chyka@timeinc.com</w:t>
        </w:r>
      </w:hyperlink>
      <w:r w:rsidR="00C11B84" w:rsidRPr="00C11B84">
        <w:rPr>
          <w:rFonts w:ascii="Times New Roman" w:hAnsi="Times New Roman"/>
        </w:rPr>
        <w:t xml:space="preserve">; </w:t>
      </w:r>
      <w:hyperlink r:id="rId24" w:history="1">
        <w:r w:rsidR="00C11B84" w:rsidRPr="00553FBF">
          <w:rPr>
            <w:rStyle w:val="Hyperlink"/>
            <w:rFonts w:ascii="Times New Roman" w:hAnsi="Times New Roman"/>
          </w:rPr>
          <w:t>scott.novak@timeinc.com</w:t>
        </w:r>
      </w:hyperlink>
    </w:p>
    <w:p w14:paraId="5D17C250" w14:textId="77777777" w:rsidR="00C11B84" w:rsidRPr="00C11B84" w:rsidRDefault="00C11B84" w:rsidP="00C11B84">
      <w:pPr>
        <w:rPr>
          <w:rFonts w:ascii="Times New Roman" w:hAnsi="Times New Roman"/>
        </w:rPr>
      </w:pPr>
    </w:p>
    <w:p w14:paraId="738653F9" w14:textId="77777777" w:rsidR="00B04534" w:rsidRPr="00C11B84" w:rsidRDefault="00C11B84">
      <w:pPr>
        <w:rPr>
          <w:rFonts w:ascii="Times New Roman" w:hAnsi="Times New Roman"/>
        </w:rPr>
      </w:pPr>
      <w:r w:rsidRPr="00C11B84">
        <w:rPr>
          <w:rFonts w:ascii="Times New Roman" w:hAnsi="Times New Roman"/>
        </w:rPr>
        <w:t xml:space="preserve">For images and additional up-to-date information on this and other PBS programs, visit PBS </w:t>
      </w:r>
      <w:proofErr w:type="spellStart"/>
      <w:r w:rsidRPr="00C11B84">
        <w:rPr>
          <w:rFonts w:ascii="Times New Roman" w:hAnsi="Times New Roman"/>
        </w:rPr>
        <w:t>PressRoom</w:t>
      </w:r>
      <w:proofErr w:type="spellEnd"/>
      <w:r w:rsidRPr="00C11B84">
        <w:rPr>
          <w:rFonts w:ascii="Times New Roman" w:hAnsi="Times New Roman"/>
        </w:rPr>
        <w:t xml:space="preserve"> at </w:t>
      </w:r>
      <w:hyperlink r:id="rId25" w:history="1">
        <w:r w:rsidRPr="00553FBF">
          <w:rPr>
            <w:rStyle w:val="Hyperlink"/>
            <w:rFonts w:ascii="Times New Roman" w:hAnsi="Times New Roman"/>
          </w:rPr>
          <w:t>pbs.org/pressroom</w:t>
        </w:r>
      </w:hyperlink>
      <w:r w:rsidRPr="00C11B84">
        <w:rPr>
          <w:rFonts w:ascii="Times New Roman" w:hAnsi="Times New Roman"/>
        </w:rPr>
        <w:t>.</w:t>
      </w:r>
    </w:p>
    <w:sectPr w:rsidR="00B04534" w:rsidRPr="00C11B84" w:rsidSect="00C11B84">
      <w:headerReference w:type="first" r:id="rId26"/>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93C5B" w14:textId="77777777" w:rsidR="00FC6FAF" w:rsidRDefault="004927D3">
      <w:r>
        <w:separator/>
      </w:r>
    </w:p>
  </w:endnote>
  <w:endnote w:type="continuationSeparator" w:id="0">
    <w:p w14:paraId="48CFA629" w14:textId="77777777" w:rsidR="00FC6FAF" w:rsidRDefault="00492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A2004D" w14:textId="77777777" w:rsidR="00FC6FAF" w:rsidRDefault="004927D3">
      <w:r>
        <w:separator/>
      </w:r>
    </w:p>
  </w:footnote>
  <w:footnote w:type="continuationSeparator" w:id="0">
    <w:p w14:paraId="373FFE86" w14:textId="77777777" w:rsidR="00FC6FAF" w:rsidRDefault="004927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AB9E" w14:textId="77777777" w:rsidR="00FE7914" w:rsidRDefault="00FE7914">
    <w:pPr>
      <w:pStyle w:val="Header"/>
    </w:pPr>
    <w:r>
      <w:rPr>
        <w:noProof/>
        <w:lang w:eastAsia="en-US"/>
      </w:rPr>
      <w:drawing>
        <wp:anchor distT="0" distB="0" distL="114300" distR="114300" simplePos="0" relativeHeight="251658240" behindDoc="1" locked="0" layoutInCell="1" allowOverlap="1" wp14:anchorId="4EB5FA24" wp14:editId="364A11AB">
          <wp:simplePos x="0" y="0"/>
          <wp:positionH relativeFrom="page">
            <wp:posOffset>5423535</wp:posOffset>
          </wp:positionH>
          <wp:positionV relativeFrom="paragraph">
            <wp:posOffset>231140</wp:posOffset>
          </wp:positionV>
          <wp:extent cx="1845310" cy="597535"/>
          <wp:effectExtent l="25400" t="0" r="8890" b="0"/>
          <wp:wrapTight wrapText="bothSides">
            <wp:wrapPolygon edited="0">
              <wp:start x="-297" y="0"/>
              <wp:lineTo x="-297" y="21118"/>
              <wp:lineTo x="21704" y="21118"/>
              <wp:lineTo x="21704" y="0"/>
              <wp:lineTo x="-297"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45310" cy="597535"/>
                  </a:xfrm>
                  <a:prstGeom prst="rect">
                    <a:avLst/>
                  </a:prstGeom>
                  <a:noFill/>
                </pic:spPr>
              </pic:pic>
            </a:graphicData>
          </a:graphic>
        </wp:anchor>
      </w:drawing>
    </w:r>
    <w:r>
      <w:rPr>
        <w:noProof/>
        <w:lang w:eastAsia="en-US"/>
      </w:rPr>
      <w:drawing>
        <wp:inline distT="0" distB="0" distL="0" distR="0" wp14:anchorId="529497C0" wp14:editId="298E774B">
          <wp:extent cx="903605" cy="1254760"/>
          <wp:effectExtent l="2540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03605" cy="1254760"/>
                  </a:xfrm>
                  <a:prstGeom prst="rect">
                    <a:avLst/>
                  </a:prstGeom>
                  <a:noFill/>
                  <a:ln w="9525">
                    <a:noFill/>
                    <a:miter lim="800000"/>
                    <a:headEnd/>
                    <a:tailEnd/>
                  </a:ln>
                </pic:spPr>
              </pic:pic>
            </a:graphicData>
          </a:graphic>
        </wp:inline>
      </w:drawing>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238"/>
    <w:rsid w:val="00010FC8"/>
    <w:rsid w:val="00076869"/>
    <w:rsid w:val="00120D1C"/>
    <w:rsid w:val="001563B5"/>
    <w:rsid w:val="001E24A3"/>
    <w:rsid w:val="00240FDC"/>
    <w:rsid w:val="002B0376"/>
    <w:rsid w:val="002D6417"/>
    <w:rsid w:val="002E5477"/>
    <w:rsid w:val="002F40E0"/>
    <w:rsid w:val="00313EAF"/>
    <w:rsid w:val="00366071"/>
    <w:rsid w:val="0039525F"/>
    <w:rsid w:val="003C3E01"/>
    <w:rsid w:val="003F3311"/>
    <w:rsid w:val="00421CBF"/>
    <w:rsid w:val="004769D9"/>
    <w:rsid w:val="004927D3"/>
    <w:rsid w:val="004B0D12"/>
    <w:rsid w:val="004F6E8B"/>
    <w:rsid w:val="005049A2"/>
    <w:rsid w:val="0053695D"/>
    <w:rsid w:val="0054742E"/>
    <w:rsid w:val="00553FBF"/>
    <w:rsid w:val="005674F0"/>
    <w:rsid w:val="005A088D"/>
    <w:rsid w:val="00641120"/>
    <w:rsid w:val="00681CCF"/>
    <w:rsid w:val="006B4F95"/>
    <w:rsid w:val="00707A96"/>
    <w:rsid w:val="007E38DB"/>
    <w:rsid w:val="00801D11"/>
    <w:rsid w:val="008C3145"/>
    <w:rsid w:val="008D06BA"/>
    <w:rsid w:val="00906854"/>
    <w:rsid w:val="00957074"/>
    <w:rsid w:val="0098280F"/>
    <w:rsid w:val="00A06EAA"/>
    <w:rsid w:val="00A6483F"/>
    <w:rsid w:val="00AF32DD"/>
    <w:rsid w:val="00AF6EA7"/>
    <w:rsid w:val="00B04534"/>
    <w:rsid w:val="00B71C26"/>
    <w:rsid w:val="00B73342"/>
    <w:rsid w:val="00B921A0"/>
    <w:rsid w:val="00B970E5"/>
    <w:rsid w:val="00BF2798"/>
    <w:rsid w:val="00C11839"/>
    <w:rsid w:val="00C11B84"/>
    <w:rsid w:val="00C13772"/>
    <w:rsid w:val="00C36C77"/>
    <w:rsid w:val="00C679CB"/>
    <w:rsid w:val="00CB1F6D"/>
    <w:rsid w:val="00CB6F71"/>
    <w:rsid w:val="00CC1073"/>
    <w:rsid w:val="00D21482"/>
    <w:rsid w:val="00D574E7"/>
    <w:rsid w:val="00D86253"/>
    <w:rsid w:val="00DC26DD"/>
    <w:rsid w:val="00DC3C14"/>
    <w:rsid w:val="00DC5BEA"/>
    <w:rsid w:val="00F01238"/>
    <w:rsid w:val="00F077AA"/>
    <w:rsid w:val="00F4519C"/>
    <w:rsid w:val="00FA6A29"/>
    <w:rsid w:val="00FB6EA6"/>
    <w:rsid w:val="00FC6FAF"/>
    <w:rsid w:val="00FE791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30455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11B84"/>
    <w:pPr>
      <w:tabs>
        <w:tab w:val="center" w:pos="4320"/>
        <w:tab w:val="right" w:pos="8640"/>
      </w:tabs>
    </w:pPr>
  </w:style>
  <w:style w:type="character" w:customStyle="1" w:styleId="HeaderChar">
    <w:name w:val="Header Char"/>
    <w:basedOn w:val="DefaultParagraphFont"/>
    <w:link w:val="Header"/>
    <w:uiPriority w:val="99"/>
    <w:semiHidden/>
    <w:rsid w:val="00C11B84"/>
    <w:rPr>
      <w:sz w:val="24"/>
      <w:szCs w:val="24"/>
    </w:rPr>
  </w:style>
  <w:style w:type="paragraph" w:styleId="Footer">
    <w:name w:val="footer"/>
    <w:basedOn w:val="Normal"/>
    <w:link w:val="FooterChar"/>
    <w:uiPriority w:val="99"/>
    <w:semiHidden/>
    <w:unhideWhenUsed/>
    <w:rsid w:val="00C11B84"/>
    <w:pPr>
      <w:tabs>
        <w:tab w:val="center" w:pos="4320"/>
        <w:tab w:val="right" w:pos="8640"/>
      </w:tabs>
    </w:pPr>
  </w:style>
  <w:style w:type="character" w:customStyle="1" w:styleId="FooterChar">
    <w:name w:val="Footer Char"/>
    <w:basedOn w:val="DefaultParagraphFont"/>
    <w:link w:val="Footer"/>
    <w:uiPriority w:val="99"/>
    <w:semiHidden/>
    <w:rsid w:val="00C11B84"/>
    <w:rPr>
      <w:sz w:val="24"/>
      <w:szCs w:val="24"/>
    </w:rPr>
  </w:style>
  <w:style w:type="paragraph" w:styleId="NoSpacing">
    <w:name w:val="No Spacing"/>
    <w:uiPriority w:val="1"/>
    <w:qFormat/>
    <w:rsid w:val="00553FBF"/>
    <w:rPr>
      <w:sz w:val="22"/>
      <w:szCs w:val="22"/>
    </w:rPr>
  </w:style>
  <w:style w:type="character" w:styleId="Hyperlink">
    <w:name w:val="Hyperlink"/>
    <w:basedOn w:val="DefaultParagraphFont"/>
    <w:uiPriority w:val="99"/>
    <w:semiHidden/>
    <w:unhideWhenUsed/>
    <w:rsid w:val="00553FBF"/>
    <w:rPr>
      <w:color w:val="0000FF" w:themeColor="hyperlink"/>
      <w:u w:val="single"/>
    </w:rPr>
  </w:style>
  <w:style w:type="paragraph" w:styleId="EndnoteText">
    <w:name w:val="endnote text"/>
    <w:basedOn w:val="Normal"/>
    <w:link w:val="EndnoteTextChar"/>
    <w:uiPriority w:val="99"/>
    <w:unhideWhenUsed/>
    <w:rsid w:val="00C36C77"/>
    <w:pPr>
      <w:pBdr>
        <w:top w:val="nil"/>
        <w:left w:val="nil"/>
        <w:bottom w:val="nil"/>
        <w:right w:val="nil"/>
        <w:between w:val="nil"/>
        <w:bar w:val="nil"/>
      </w:pBdr>
    </w:pPr>
    <w:rPr>
      <w:rFonts w:ascii="Times New Roman" w:eastAsia="Arial Unicode MS" w:hAnsi="Times New Roman" w:cs="Times New Roman"/>
      <w:bdr w:val="nil"/>
    </w:rPr>
  </w:style>
  <w:style w:type="character" w:customStyle="1" w:styleId="EndnoteTextChar">
    <w:name w:val="Endnote Text Char"/>
    <w:basedOn w:val="DefaultParagraphFont"/>
    <w:link w:val="EndnoteText"/>
    <w:uiPriority w:val="99"/>
    <w:rsid w:val="00C36C77"/>
    <w:rPr>
      <w:rFonts w:ascii="Times New Roman" w:eastAsia="Arial Unicode MS" w:hAnsi="Times New Roman" w:cs="Times New Roman"/>
      <w:sz w:val="24"/>
      <w:szCs w:val="24"/>
      <w:bdr w:val="nil"/>
    </w:rPr>
  </w:style>
  <w:style w:type="character" w:styleId="EndnoteReference">
    <w:name w:val="endnote reference"/>
    <w:basedOn w:val="DefaultParagraphFont"/>
    <w:uiPriority w:val="99"/>
    <w:unhideWhenUsed/>
    <w:rsid w:val="00C36C77"/>
    <w:rPr>
      <w:vertAlign w:val="superscript"/>
    </w:rPr>
  </w:style>
  <w:style w:type="paragraph" w:styleId="BalloonText">
    <w:name w:val="Balloon Text"/>
    <w:basedOn w:val="Normal"/>
    <w:link w:val="BalloonTextChar"/>
    <w:rsid w:val="004927D3"/>
    <w:rPr>
      <w:rFonts w:ascii="Lucida Grande" w:hAnsi="Lucida Grande"/>
      <w:sz w:val="18"/>
      <w:szCs w:val="18"/>
    </w:rPr>
  </w:style>
  <w:style w:type="character" w:customStyle="1" w:styleId="BalloonTextChar">
    <w:name w:val="Balloon Text Char"/>
    <w:basedOn w:val="DefaultParagraphFont"/>
    <w:link w:val="BalloonText"/>
    <w:rsid w:val="004927D3"/>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11B84"/>
    <w:pPr>
      <w:tabs>
        <w:tab w:val="center" w:pos="4320"/>
        <w:tab w:val="right" w:pos="8640"/>
      </w:tabs>
    </w:pPr>
  </w:style>
  <w:style w:type="character" w:customStyle="1" w:styleId="HeaderChar">
    <w:name w:val="Header Char"/>
    <w:basedOn w:val="DefaultParagraphFont"/>
    <w:link w:val="Header"/>
    <w:uiPriority w:val="99"/>
    <w:semiHidden/>
    <w:rsid w:val="00C11B84"/>
    <w:rPr>
      <w:sz w:val="24"/>
      <w:szCs w:val="24"/>
    </w:rPr>
  </w:style>
  <w:style w:type="paragraph" w:styleId="Footer">
    <w:name w:val="footer"/>
    <w:basedOn w:val="Normal"/>
    <w:link w:val="FooterChar"/>
    <w:uiPriority w:val="99"/>
    <w:semiHidden/>
    <w:unhideWhenUsed/>
    <w:rsid w:val="00C11B84"/>
    <w:pPr>
      <w:tabs>
        <w:tab w:val="center" w:pos="4320"/>
        <w:tab w:val="right" w:pos="8640"/>
      </w:tabs>
    </w:pPr>
  </w:style>
  <w:style w:type="character" w:customStyle="1" w:styleId="FooterChar">
    <w:name w:val="Footer Char"/>
    <w:basedOn w:val="DefaultParagraphFont"/>
    <w:link w:val="Footer"/>
    <w:uiPriority w:val="99"/>
    <w:semiHidden/>
    <w:rsid w:val="00C11B84"/>
    <w:rPr>
      <w:sz w:val="24"/>
      <w:szCs w:val="24"/>
    </w:rPr>
  </w:style>
  <w:style w:type="paragraph" w:styleId="NoSpacing">
    <w:name w:val="No Spacing"/>
    <w:uiPriority w:val="1"/>
    <w:qFormat/>
    <w:rsid w:val="00553FBF"/>
    <w:rPr>
      <w:sz w:val="22"/>
      <w:szCs w:val="22"/>
    </w:rPr>
  </w:style>
  <w:style w:type="character" w:styleId="Hyperlink">
    <w:name w:val="Hyperlink"/>
    <w:basedOn w:val="DefaultParagraphFont"/>
    <w:uiPriority w:val="99"/>
    <w:semiHidden/>
    <w:unhideWhenUsed/>
    <w:rsid w:val="00553FBF"/>
    <w:rPr>
      <w:color w:val="0000FF" w:themeColor="hyperlink"/>
      <w:u w:val="single"/>
    </w:rPr>
  </w:style>
  <w:style w:type="paragraph" w:styleId="EndnoteText">
    <w:name w:val="endnote text"/>
    <w:basedOn w:val="Normal"/>
    <w:link w:val="EndnoteTextChar"/>
    <w:uiPriority w:val="99"/>
    <w:unhideWhenUsed/>
    <w:rsid w:val="00C36C77"/>
    <w:pPr>
      <w:pBdr>
        <w:top w:val="nil"/>
        <w:left w:val="nil"/>
        <w:bottom w:val="nil"/>
        <w:right w:val="nil"/>
        <w:between w:val="nil"/>
        <w:bar w:val="nil"/>
      </w:pBdr>
    </w:pPr>
    <w:rPr>
      <w:rFonts w:ascii="Times New Roman" w:eastAsia="Arial Unicode MS" w:hAnsi="Times New Roman" w:cs="Times New Roman"/>
      <w:bdr w:val="nil"/>
    </w:rPr>
  </w:style>
  <w:style w:type="character" w:customStyle="1" w:styleId="EndnoteTextChar">
    <w:name w:val="Endnote Text Char"/>
    <w:basedOn w:val="DefaultParagraphFont"/>
    <w:link w:val="EndnoteText"/>
    <w:uiPriority w:val="99"/>
    <w:rsid w:val="00C36C77"/>
    <w:rPr>
      <w:rFonts w:ascii="Times New Roman" w:eastAsia="Arial Unicode MS" w:hAnsi="Times New Roman" w:cs="Times New Roman"/>
      <w:sz w:val="24"/>
      <w:szCs w:val="24"/>
      <w:bdr w:val="nil"/>
    </w:rPr>
  </w:style>
  <w:style w:type="character" w:styleId="EndnoteReference">
    <w:name w:val="endnote reference"/>
    <w:basedOn w:val="DefaultParagraphFont"/>
    <w:uiPriority w:val="99"/>
    <w:unhideWhenUsed/>
    <w:rsid w:val="00C36C77"/>
    <w:rPr>
      <w:vertAlign w:val="superscript"/>
    </w:rPr>
  </w:style>
  <w:style w:type="paragraph" w:styleId="BalloonText">
    <w:name w:val="Balloon Text"/>
    <w:basedOn w:val="Normal"/>
    <w:link w:val="BalloonTextChar"/>
    <w:rsid w:val="004927D3"/>
    <w:rPr>
      <w:rFonts w:ascii="Lucida Grande" w:hAnsi="Lucida Grande"/>
      <w:sz w:val="18"/>
      <w:szCs w:val="18"/>
    </w:rPr>
  </w:style>
  <w:style w:type="character" w:customStyle="1" w:styleId="BalloonTextChar">
    <w:name w:val="Balloon Text Char"/>
    <w:basedOn w:val="DefaultParagraphFont"/>
    <w:link w:val="BalloonText"/>
    <w:rsid w:val="004927D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644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pbskids.org/readyjetgo/" TargetMode="External"/><Relationship Id="rId20" Type="http://schemas.openxmlformats.org/officeDocument/2006/relationships/hyperlink" Target="mailto:lugo@negia.net" TargetMode="External"/><Relationship Id="rId21" Type="http://schemas.openxmlformats.org/officeDocument/2006/relationships/hyperlink" Target="mailto:cjohnson@pbs.org" TargetMode="External"/><Relationship Id="rId22" Type="http://schemas.openxmlformats.org/officeDocument/2006/relationships/hyperlink" Target="mailto:crflanagan@pbs.org" TargetMode="External"/><Relationship Id="rId23" Type="http://schemas.openxmlformats.org/officeDocument/2006/relationships/hyperlink" Target="mailto:kerri_chyka@timeinc.com" TargetMode="External"/><Relationship Id="rId24" Type="http://schemas.openxmlformats.org/officeDocument/2006/relationships/hyperlink" Target="mailto:scott.novak@timeinc.com" TargetMode="External"/><Relationship Id="rId25" Type="http://schemas.openxmlformats.org/officeDocument/2006/relationships/hyperlink" Target="http://www.pbs.org/pressroom/" TargetMode="External"/><Relationship Id="rId26" Type="http://schemas.openxmlformats.org/officeDocument/2006/relationships/header" Target="head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youtube.com/channel/UC7_gcs09iThXybpVgjHZ_7g/featured" TargetMode="External"/><Relationship Id="rId11" Type="http://schemas.openxmlformats.org/officeDocument/2006/relationships/hyperlink" Target="http://www.pbs.org/" TargetMode="External"/><Relationship Id="rId12" Type="http://schemas.openxmlformats.org/officeDocument/2006/relationships/hyperlink" Target="http://pbskids.org/" TargetMode="External"/><Relationship Id="rId13" Type="http://schemas.openxmlformats.org/officeDocument/2006/relationships/hyperlink" Target="http://www.pbs.org/" TargetMode="External"/><Relationship Id="rId14" Type="http://schemas.openxmlformats.org/officeDocument/2006/relationships/hyperlink" Target="https://twitter.com/pbs" TargetMode="External"/><Relationship Id="rId15" Type="http://schemas.openxmlformats.org/officeDocument/2006/relationships/hyperlink" Target="https://www.facebook.com/pbs" TargetMode="External"/><Relationship Id="rId16" Type="http://schemas.openxmlformats.org/officeDocument/2006/relationships/hyperlink" Target="http://www.pbs.org/anywhere/home/" TargetMode="External"/><Relationship Id="rId17" Type="http://schemas.openxmlformats.org/officeDocument/2006/relationships/hyperlink" Target="http://pressroom.pbs.org/" TargetMode="External"/><Relationship Id="rId18" Type="http://schemas.openxmlformats.org/officeDocument/2006/relationships/hyperlink" Target="https://twitter.com/pbspressroom" TargetMode="External"/><Relationship Id="rId19" Type="http://schemas.openxmlformats.org/officeDocument/2006/relationships/hyperlink" Target="mailto:cara.white@mac.com"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1676</Words>
  <Characters>9555</Characters>
  <Application>Microsoft Macintosh Word</Application>
  <DocSecurity>0</DocSecurity>
  <Lines>79</Lines>
  <Paragraphs>22</Paragraphs>
  <ScaleCrop>false</ScaleCrop>
  <Company>Caramar Inc.</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dc:creator>
  <cp:keywords/>
  <cp:lastModifiedBy>Colleen R. Flanagan</cp:lastModifiedBy>
  <cp:revision>6</cp:revision>
  <dcterms:created xsi:type="dcterms:W3CDTF">2017-10-04T15:16:00Z</dcterms:created>
  <dcterms:modified xsi:type="dcterms:W3CDTF">2017-10-10T16:22:00Z</dcterms:modified>
</cp:coreProperties>
</file>