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0ACC" w14:textId="7ED7CD97" w:rsidR="00704397" w:rsidRDefault="00704397" w:rsidP="00704397">
      <w:pPr>
        <w:spacing w:line="259" w:lineRule="auto"/>
        <w:jc w:val="center"/>
        <w:rPr>
          <w:b/>
          <w:bCs/>
          <w:sz w:val="32"/>
          <w:szCs w:val="32"/>
        </w:rPr>
      </w:pPr>
      <w:r w:rsidRPr="5DAA4258">
        <w:rPr>
          <w:rFonts w:ascii="Arial" w:hAnsi="Arial" w:cs="Arial"/>
          <w:b/>
          <w:bCs/>
          <w:sz w:val="32"/>
          <w:szCs w:val="32"/>
        </w:rPr>
        <w:t>Season 1</w:t>
      </w:r>
      <w:r>
        <w:rPr>
          <w:rFonts w:ascii="Arial" w:hAnsi="Arial" w:cs="Arial"/>
          <w:b/>
          <w:bCs/>
          <w:sz w:val="32"/>
          <w:szCs w:val="32"/>
        </w:rPr>
        <w:t>1</w:t>
      </w:r>
      <w:r w:rsidRPr="5DAA4258">
        <w:rPr>
          <w:rFonts w:ascii="Arial" w:hAnsi="Arial" w:cs="Arial"/>
          <w:b/>
          <w:bCs/>
          <w:sz w:val="32"/>
          <w:szCs w:val="32"/>
        </w:rPr>
        <w:t xml:space="preserve"> of </w:t>
      </w:r>
      <w:r>
        <w:rPr>
          <w:rFonts w:ascii="Arial" w:hAnsi="Arial" w:cs="Arial"/>
          <w:b/>
          <w:bCs/>
          <w:sz w:val="32"/>
          <w:szCs w:val="32"/>
        </w:rPr>
        <w:t>Beloved</w:t>
      </w:r>
      <w:r w:rsidRPr="5DAA4258">
        <w:rPr>
          <w:rFonts w:ascii="Arial" w:hAnsi="Arial" w:cs="Arial"/>
          <w:b/>
          <w:bCs/>
          <w:sz w:val="32"/>
          <w:szCs w:val="32"/>
        </w:rPr>
        <w:t xml:space="preserve"> </w:t>
      </w:r>
      <w:r>
        <w:rPr>
          <w:rFonts w:ascii="Arial" w:hAnsi="Arial" w:cs="Arial"/>
          <w:b/>
          <w:bCs/>
          <w:sz w:val="32"/>
          <w:szCs w:val="32"/>
        </w:rPr>
        <w:t xml:space="preserve">British </w:t>
      </w:r>
      <w:r w:rsidRPr="5DAA4258">
        <w:rPr>
          <w:rFonts w:ascii="Arial" w:hAnsi="Arial" w:cs="Arial"/>
          <w:b/>
          <w:bCs/>
          <w:sz w:val="32"/>
          <w:szCs w:val="32"/>
        </w:rPr>
        <w:t>Drama</w:t>
      </w:r>
    </w:p>
    <w:p w14:paraId="7CE04F37" w14:textId="052146A7" w:rsidR="003C4926" w:rsidRPr="00DE468D" w:rsidRDefault="00704397" w:rsidP="00DE468D">
      <w:pPr>
        <w:spacing w:line="259" w:lineRule="auto"/>
        <w:jc w:val="center"/>
        <w:rPr>
          <w:b/>
          <w:bCs/>
          <w:sz w:val="32"/>
          <w:szCs w:val="32"/>
        </w:rPr>
      </w:pPr>
      <w:r w:rsidRPr="5DAA4258">
        <w:rPr>
          <w:rFonts w:ascii="Arial" w:hAnsi="Arial" w:cs="Arial"/>
          <w:b/>
          <w:bCs/>
          <w:sz w:val="32"/>
          <w:szCs w:val="32"/>
        </w:rPr>
        <w:t xml:space="preserve">CALL THE MIDWIFE Premieres </w:t>
      </w:r>
      <w:r>
        <w:rPr>
          <w:rFonts w:ascii="Arial" w:hAnsi="Arial" w:cs="Arial"/>
          <w:b/>
          <w:bCs/>
          <w:sz w:val="32"/>
          <w:szCs w:val="32"/>
        </w:rPr>
        <w:t>March 20, 2022</w:t>
      </w:r>
      <w:r w:rsidR="00106E82">
        <w:rPr>
          <w:rFonts w:ascii="Arial" w:hAnsi="Arial" w:cs="Arial"/>
          <w:b/>
          <w:bCs/>
          <w:sz w:val="32"/>
          <w:szCs w:val="32"/>
        </w:rPr>
        <w:t>,</w:t>
      </w:r>
      <w:r w:rsidRPr="5DAA4258">
        <w:rPr>
          <w:rFonts w:ascii="Arial" w:hAnsi="Arial" w:cs="Arial"/>
          <w:b/>
          <w:bCs/>
          <w:sz w:val="32"/>
          <w:szCs w:val="32"/>
        </w:rPr>
        <w:t xml:space="preserve"> on PBS</w:t>
      </w:r>
    </w:p>
    <w:p w14:paraId="2722A7C6" w14:textId="77777777" w:rsidR="00704397" w:rsidRPr="00776AFE" w:rsidRDefault="00704397" w:rsidP="00704397">
      <w:pPr>
        <w:jc w:val="center"/>
        <w:rPr>
          <w:rFonts w:ascii="Arial" w:hAnsi="Arial" w:cs="Arial"/>
          <w:color w:val="000000"/>
          <w:sz w:val="26"/>
          <w:szCs w:val="26"/>
        </w:rPr>
      </w:pPr>
    </w:p>
    <w:p w14:paraId="778B2201" w14:textId="77777777" w:rsidR="00704397" w:rsidRPr="00296EAF" w:rsidRDefault="00704397" w:rsidP="00704397">
      <w:pPr>
        <w:rPr>
          <w:rFonts w:cs="Arial"/>
          <w:sz w:val="22"/>
          <w:szCs w:val="22"/>
        </w:rPr>
      </w:pPr>
    </w:p>
    <w:p w14:paraId="05C778C7" w14:textId="015F7E7A" w:rsidR="009B325C" w:rsidRPr="00E23E8C" w:rsidRDefault="00704397" w:rsidP="00704397">
      <w:pPr>
        <w:rPr>
          <w:lang w:eastAsia="en-US"/>
        </w:rPr>
      </w:pPr>
      <w:r w:rsidRPr="007E460C">
        <w:rPr>
          <w:rFonts w:ascii="Arial" w:hAnsi="Arial" w:cs="Arial"/>
        </w:rPr>
        <w:t>ARLINGTON, VA (</w:t>
      </w:r>
      <w:r w:rsidR="00005682">
        <w:rPr>
          <w:rFonts w:ascii="Arial" w:hAnsi="Arial" w:cs="Arial"/>
        </w:rPr>
        <w:t>March 4</w:t>
      </w:r>
      <w:r>
        <w:rPr>
          <w:rFonts w:ascii="Arial" w:hAnsi="Arial" w:cs="Arial"/>
        </w:rPr>
        <w:t>, 2021</w:t>
      </w:r>
      <w:r w:rsidRPr="007E460C">
        <w:rPr>
          <w:rFonts w:ascii="Arial" w:hAnsi="Arial" w:cs="Arial"/>
        </w:rPr>
        <w:t xml:space="preserve">) – </w:t>
      </w:r>
      <w:r w:rsidRPr="5DAA4258">
        <w:rPr>
          <w:rFonts w:ascii="Arial" w:hAnsi="Arial" w:cs="Arial"/>
        </w:rPr>
        <w:t xml:space="preserve">PBS announced today that </w:t>
      </w:r>
      <w:r w:rsidR="002025C4">
        <w:rPr>
          <w:rFonts w:ascii="Arial" w:hAnsi="Arial" w:cs="Arial"/>
          <w:color w:val="000000" w:themeColor="text1"/>
          <w:shd w:val="clear" w:color="auto" w:fill="FFFFFF"/>
          <w:lang w:eastAsia="en-US"/>
        </w:rPr>
        <w:t>the</w:t>
      </w:r>
      <w:r w:rsidRPr="00E23E8C">
        <w:rPr>
          <w:rFonts w:ascii="Arial" w:hAnsi="Arial" w:cs="Arial"/>
          <w:color w:val="000000" w:themeColor="text1"/>
        </w:rPr>
        <w:t xml:space="preserve"> </w:t>
      </w:r>
      <w:r w:rsidR="003C4926" w:rsidRPr="00E23E8C">
        <w:rPr>
          <w:rFonts w:ascii="Arial" w:hAnsi="Arial" w:cs="Arial"/>
          <w:color w:val="000000" w:themeColor="text1"/>
        </w:rPr>
        <w:t>c</w:t>
      </w:r>
      <w:r w:rsidR="003C4926">
        <w:rPr>
          <w:rFonts w:ascii="Arial" w:hAnsi="Arial" w:cs="Arial"/>
        </w:rPr>
        <w:t>ritically-acclaimed</w:t>
      </w:r>
      <w:r w:rsidRPr="5DAA4258">
        <w:rPr>
          <w:rFonts w:ascii="Arial" w:hAnsi="Arial" w:cs="Arial"/>
        </w:rPr>
        <w:t xml:space="preserve"> British drama </w:t>
      </w:r>
      <w:hyperlink r:id="rId4">
        <w:r w:rsidRPr="5DAA4258">
          <w:rPr>
            <w:rStyle w:val="Hyperlink"/>
            <w:rFonts w:ascii="Arial" w:hAnsi="Arial" w:cs="Arial"/>
            <w:b/>
            <w:bCs/>
          </w:rPr>
          <w:t>CALL THE MIDWIFE</w:t>
        </w:r>
      </w:hyperlink>
      <w:r w:rsidRPr="5DAA4258">
        <w:rPr>
          <w:rFonts w:ascii="Arial" w:hAnsi="Arial" w:cs="Arial"/>
          <w:b/>
          <w:bCs/>
        </w:rPr>
        <w:t xml:space="preserve"> </w:t>
      </w:r>
      <w:r>
        <w:rPr>
          <w:rFonts w:ascii="Arial" w:hAnsi="Arial" w:cs="Arial"/>
        </w:rPr>
        <w:t>will return</w:t>
      </w:r>
      <w:r w:rsidRPr="5DAA4258">
        <w:rPr>
          <w:rFonts w:ascii="Arial" w:hAnsi="Arial" w:cs="Arial"/>
        </w:rPr>
        <w:t xml:space="preserve"> </w:t>
      </w:r>
      <w:r w:rsidRPr="00836777">
        <w:rPr>
          <w:rFonts w:ascii="Arial" w:hAnsi="Arial" w:cs="Arial"/>
        </w:rPr>
        <w:t xml:space="preserve">for its </w:t>
      </w:r>
      <w:r>
        <w:rPr>
          <w:rFonts w:ascii="Arial" w:hAnsi="Arial" w:cs="Arial"/>
        </w:rPr>
        <w:t>11</w:t>
      </w:r>
      <w:r w:rsidRPr="00836777">
        <w:rPr>
          <w:rFonts w:ascii="Arial" w:hAnsi="Arial" w:cs="Arial"/>
        </w:rPr>
        <w:t xml:space="preserve">th season </w:t>
      </w:r>
      <w:r>
        <w:rPr>
          <w:rFonts w:ascii="Arial" w:hAnsi="Arial" w:cs="Arial"/>
        </w:rPr>
        <w:t>Sundays, March 20-May 8, 2022</w:t>
      </w:r>
      <w:r w:rsidR="00106E82">
        <w:rPr>
          <w:rFonts w:ascii="Arial" w:hAnsi="Arial" w:cs="Arial"/>
        </w:rPr>
        <w:t>,</w:t>
      </w:r>
      <w:r>
        <w:rPr>
          <w:rFonts w:ascii="Arial" w:hAnsi="Arial" w:cs="Arial"/>
        </w:rPr>
        <w:t xml:space="preserve"> at 8:00 p.m. ET</w:t>
      </w:r>
      <w:r w:rsidRPr="00836777">
        <w:rPr>
          <w:rFonts w:ascii="Arial" w:hAnsi="Arial" w:cs="Arial"/>
        </w:rPr>
        <w:t xml:space="preserve"> on PBS stations (check local listings). </w:t>
      </w:r>
      <w:r w:rsidR="00106E82">
        <w:rPr>
          <w:rFonts w:ascii="Arial" w:hAnsi="Arial" w:cs="Arial"/>
        </w:rPr>
        <w:t>Commissioned in partnership with the BBC, t</w:t>
      </w:r>
      <w:r>
        <w:rPr>
          <w:rFonts w:ascii="Arial" w:hAnsi="Arial" w:cs="Arial"/>
        </w:rPr>
        <w:t xml:space="preserve">he eight-part series, which follows the nurses, midwives and nuns from </w:t>
      </w:r>
      <w:proofErr w:type="spellStart"/>
      <w:r>
        <w:rPr>
          <w:rFonts w:ascii="Arial" w:hAnsi="Arial" w:cs="Arial"/>
        </w:rPr>
        <w:t>Nonnatus</w:t>
      </w:r>
      <w:proofErr w:type="spellEnd"/>
      <w:r>
        <w:rPr>
          <w:rFonts w:ascii="Arial" w:hAnsi="Arial" w:cs="Arial"/>
        </w:rPr>
        <w:t xml:space="preserve"> </w:t>
      </w:r>
      <w:r w:rsidRPr="00704397">
        <w:rPr>
          <w:rFonts w:ascii="Arial" w:hAnsi="Arial" w:cs="Arial"/>
        </w:rPr>
        <w:t xml:space="preserve">House in London’s East End, will air as part of PBS’s Sunday night drama lineup and will </w:t>
      </w:r>
      <w:r w:rsidRPr="00B86235">
        <w:rPr>
          <w:rFonts w:ascii="Arial" w:hAnsi="Arial" w:cs="Arial"/>
        </w:rPr>
        <w:t xml:space="preserve">stream nationally on </w:t>
      </w:r>
      <w:hyperlink r:id="rId5" w:history="1">
        <w:r w:rsidRPr="00B86235">
          <w:rPr>
            <w:rStyle w:val="Hyperlink"/>
            <w:rFonts w:ascii="Arial" w:eastAsia="Arial" w:hAnsi="Arial" w:cs="Arial"/>
          </w:rPr>
          <w:t>PBS.org</w:t>
        </w:r>
      </w:hyperlink>
      <w:r w:rsidRPr="00B86235">
        <w:rPr>
          <w:rFonts w:ascii="Arial" w:eastAsia="Arial" w:hAnsi="Arial" w:cs="Arial"/>
          <w:color w:val="222222"/>
        </w:rPr>
        <w:t> and the</w:t>
      </w:r>
      <w:hyperlink r:id="rId6" w:history="1">
        <w:r w:rsidRPr="00B86235">
          <w:rPr>
            <w:rStyle w:val="Hyperlink"/>
            <w:rFonts w:ascii="Arial" w:eastAsia="Arial" w:hAnsi="Arial" w:cs="Arial"/>
          </w:rPr>
          <w:t> PBS Video App</w:t>
        </w:r>
      </w:hyperlink>
      <w:r w:rsidRPr="00B86235">
        <w:rPr>
          <w:rFonts w:ascii="Arial" w:hAnsi="Arial" w:cs="Arial"/>
        </w:rPr>
        <w:t>.</w:t>
      </w:r>
    </w:p>
    <w:p w14:paraId="5C1B66D2" w14:textId="22446440" w:rsidR="00704397" w:rsidRPr="00B86235" w:rsidRDefault="00704397" w:rsidP="00704397">
      <w:pPr>
        <w:rPr>
          <w:rFonts w:ascii="Arial" w:hAnsi="Arial" w:cs="Arial"/>
        </w:rPr>
      </w:pPr>
    </w:p>
    <w:p w14:paraId="08BD5481" w14:textId="5D36AFDB" w:rsidR="006324B5" w:rsidRPr="00AE7896" w:rsidRDefault="00704397" w:rsidP="008C3193">
      <w:pPr>
        <w:rPr>
          <w:lang w:eastAsia="en-US"/>
        </w:rPr>
      </w:pPr>
      <w:r w:rsidRPr="00B86235">
        <w:rPr>
          <w:rFonts w:ascii="Arial" w:hAnsi="Arial" w:cs="Arial"/>
          <w:color w:val="000000"/>
          <w:shd w:val="clear" w:color="auto" w:fill="FFFFFF"/>
        </w:rPr>
        <w:t xml:space="preserve">Following an </w:t>
      </w:r>
      <w:r w:rsidRPr="006324B5">
        <w:rPr>
          <w:rFonts w:ascii="Arial" w:hAnsi="Arial" w:cs="Arial"/>
          <w:color w:val="000000"/>
          <w:shd w:val="clear" w:color="auto" w:fill="FFFFFF"/>
        </w:rPr>
        <w:t xml:space="preserve">eventful </w:t>
      </w:r>
      <w:r w:rsidR="00B576B5" w:rsidRPr="006324B5">
        <w:rPr>
          <w:rFonts w:ascii="Arial" w:hAnsi="Arial" w:cs="Arial"/>
          <w:color w:val="000000"/>
          <w:shd w:val="clear" w:color="auto" w:fill="FFFFFF"/>
        </w:rPr>
        <w:t xml:space="preserve">holiday </w:t>
      </w:r>
      <w:r w:rsidRPr="006324B5">
        <w:rPr>
          <w:rFonts w:ascii="Arial" w:hAnsi="Arial" w:cs="Arial"/>
          <w:color w:val="000000"/>
          <w:shd w:val="clear" w:color="auto" w:fill="FFFFFF"/>
        </w:rPr>
        <w:t xml:space="preserve">special, the series </w:t>
      </w:r>
      <w:r w:rsidR="001F3FF4">
        <w:rPr>
          <w:rFonts w:ascii="Arial" w:hAnsi="Arial" w:cs="Arial"/>
          <w:color w:val="000000"/>
          <w:shd w:val="clear" w:color="auto" w:fill="FFFFFF"/>
        </w:rPr>
        <w:t>picks up in</w:t>
      </w:r>
      <w:r w:rsidR="006324B5" w:rsidRPr="006324B5">
        <w:rPr>
          <w:rFonts w:ascii="Arial" w:hAnsi="Arial" w:cs="Arial"/>
        </w:rPr>
        <w:t xml:space="preserve"> </w:t>
      </w:r>
      <w:r w:rsidR="008C3193">
        <w:rPr>
          <w:rFonts w:ascii="Arial" w:hAnsi="Arial" w:cs="Arial"/>
        </w:rPr>
        <w:t xml:space="preserve">the spring of </w:t>
      </w:r>
      <w:r w:rsidR="006324B5" w:rsidRPr="006324B5">
        <w:rPr>
          <w:rFonts w:ascii="Arial" w:hAnsi="Arial" w:cs="Arial"/>
        </w:rPr>
        <w:t xml:space="preserve">1967, where celebrations are underway for a colorful Easter bonnet parade outside </w:t>
      </w:r>
      <w:proofErr w:type="spellStart"/>
      <w:r w:rsidR="006324B5" w:rsidRPr="006324B5">
        <w:rPr>
          <w:rFonts w:ascii="Arial" w:hAnsi="Arial" w:cs="Arial"/>
        </w:rPr>
        <w:t>Nonnatus</w:t>
      </w:r>
      <w:proofErr w:type="spellEnd"/>
      <w:r w:rsidR="006324B5" w:rsidRPr="006324B5">
        <w:rPr>
          <w:rFonts w:ascii="Arial" w:hAnsi="Arial" w:cs="Arial"/>
        </w:rPr>
        <w:t xml:space="preserve"> House. Sister Monica Joan and Reggie are excited about the Eurovision song</w:t>
      </w:r>
      <w:r w:rsidR="006324B5" w:rsidRPr="00AE7896">
        <w:rPr>
          <w:rFonts w:ascii="Arial" w:hAnsi="Arial" w:cs="Arial"/>
        </w:rPr>
        <w:t xml:space="preserve"> contest, </w:t>
      </w:r>
      <w:r w:rsidR="001F3FF4">
        <w:rPr>
          <w:rFonts w:ascii="Arial" w:hAnsi="Arial" w:cs="Arial"/>
        </w:rPr>
        <w:t xml:space="preserve">while </w:t>
      </w:r>
      <w:r w:rsidR="001F3FF4" w:rsidRPr="002408CC">
        <w:rPr>
          <w:rFonts w:ascii="Arial" w:hAnsi="Arial" w:cs="Arial"/>
        </w:rPr>
        <w:t>Cyril and Lucille settle into blissful married life</w:t>
      </w:r>
      <w:r w:rsidR="001F3FF4">
        <w:rPr>
          <w:rFonts w:ascii="Arial" w:hAnsi="Arial" w:cs="Arial"/>
        </w:rPr>
        <w:t xml:space="preserve">. </w:t>
      </w:r>
      <w:r w:rsidR="00AE7896" w:rsidRPr="00AE7896">
        <w:rPr>
          <w:rFonts w:ascii="Arial" w:hAnsi="Arial" w:cs="Arial"/>
          <w:color w:val="000000"/>
          <w:shd w:val="clear" w:color="auto" w:fill="FFFFFF"/>
          <w:lang w:eastAsia="en-US"/>
        </w:rPr>
        <w:t>Nancy, having just passed her midwifery examinations, is about to don her red cardigan for the first time</w:t>
      </w:r>
      <w:r w:rsidR="008C3193">
        <w:rPr>
          <w:rFonts w:ascii="Arial" w:hAnsi="Arial" w:cs="Arial"/>
          <w:color w:val="000000"/>
          <w:shd w:val="clear" w:color="auto" w:fill="FFFFFF"/>
          <w:lang w:eastAsia="en-US"/>
        </w:rPr>
        <w:t xml:space="preserve">, and </w:t>
      </w:r>
      <w:r w:rsidR="002408CC" w:rsidRPr="002408CC">
        <w:rPr>
          <w:rFonts w:ascii="Arial" w:hAnsi="Arial" w:cs="Arial"/>
          <w:lang w:eastAsia="en-US"/>
        </w:rPr>
        <w:t>S</w:t>
      </w:r>
      <w:r w:rsidR="002408CC" w:rsidRPr="002408CC">
        <w:rPr>
          <w:rFonts w:ascii="Arial" w:hAnsi="Arial" w:cs="Arial"/>
          <w:shd w:val="clear" w:color="auto" w:fill="FFFFFF"/>
          <w:lang w:eastAsia="en-US"/>
        </w:rPr>
        <w:t>ister Frances examines a newly married woman who presents</w:t>
      </w:r>
      <w:r w:rsidR="002408CC">
        <w:rPr>
          <w:rFonts w:ascii="Arial" w:hAnsi="Arial" w:cs="Arial"/>
          <w:shd w:val="clear" w:color="auto" w:fill="FFFFFF"/>
          <w:lang w:eastAsia="en-US"/>
        </w:rPr>
        <w:t xml:space="preserve"> </w:t>
      </w:r>
      <w:r w:rsidR="002408CC" w:rsidRPr="002408CC">
        <w:rPr>
          <w:rFonts w:ascii="Arial" w:hAnsi="Arial" w:cs="Arial"/>
          <w:shd w:val="clear" w:color="auto" w:fill="FFFFFF"/>
          <w:lang w:eastAsia="en-US"/>
        </w:rPr>
        <w:t>some troubling symptoms.</w:t>
      </w:r>
      <w:r w:rsidR="002408CC" w:rsidRPr="002408CC">
        <w:rPr>
          <w:rFonts w:ascii="Arial" w:hAnsi="Arial" w:cs="Arial"/>
          <w:sz w:val="25"/>
          <w:szCs w:val="25"/>
          <w:shd w:val="clear" w:color="auto" w:fill="FFFFFF"/>
          <w:lang w:eastAsia="en-US"/>
        </w:rPr>
        <w:t xml:space="preserve"> </w:t>
      </w:r>
      <w:r w:rsidR="002408CC" w:rsidRPr="002408CC">
        <w:rPr>
          <w:rFonts w:ascii="Arial" w:hAnsi="Arial" w:cs="Arial"/>
          <w:shd w:val="clear" w:color="auto" w:fill="FFFFFF"/>
          <w:lang w:eastAsia="en-US"/>
        </w:rPr>
        <w:t>Derek and Audrey Fleming return to Poplar with good news.</w:t>
      </w:r>
      <w:r w:rsidR="008C3193">
        <w:rPr>
          <w:rFonts w:ascii="Arial" w:hAnsi="Arial" w:cs="Arial"/>
        </w:rPr>
        <w:t xml:space="preserve"> Builders demolishing </w:t>
      </w:r>
      <w:r w:rsidR="006324B5" w:rsidRPr="006324B5">
        <w:rPr>
          <w:rFonts w:ascii="Arial" w:hAnsi="Arial" w:cs="Arial"/>
        </w:rPr>
        <w:t>a nearby tenement block make a shocking discovery</w:t>
      </w:r>
      <w:r w:rsidR="008C3193">
        <w:rPr>
          <w:rFonts w:ascii="Arial" w:hAnsi="Arial" w:cs="Arial"/>
        </w:rPr>
        <w:t xml:space="preserve"> that has a</w:t>
      </w:r>
      <w:r w:rsidR="006324B5" w:rsidRPr="006324B5">
        <w:rPr>
          <w:rFonts w:ascii="Arial" w:hAnsi="Arial" w:cs="Arial"/>
        </w:rPr>
        <w:t xml:space="preserve"> heartbreaking effect on the team.</w:t>
      </w:r>
    </w:p>
    <w:p w14:paraId="54406DF2" w14:textId="46C6BB19" w:rsidR="00A83CAD" w:rsidRPr="006324B5" w:rsidRDefault="00A83CAD" w:rsidP="00704397">
      <w:pPr>
        <w:rPr>
          <w:rFonts w:ascii="Arial" w:hAnsi="Arial" w:cs="Arial"/>
          <w:color w:val="000000"/>
          <w:shd w:val="clear" w:color="auto" w:fill="FFFFFF"/>
        </w:rPr>
      </w:pPr>
    </w:p>
    <w:p w14:paraId="2506084B" w14:textId="27DFFAB7" w:rsidR="00B576B5" w:rsidRPr="00E23E8C" w:rsidRDefault="00B576B5" w:rsidP="00B576B5">
      <w:pPr>
        <w:rPr>
          <w:rFonts w:ascii="Arial" w:hAnsi="Arial" w:cs="Arial"/>
          <w:lang w:eastAsia="en-US"/>
        </w:rPr>
      </w:pPr>
      <w:r w:rsidRPr="5DAA4258">
        <w:rPr>
          <w:rFonts w:ascii="Arial" w:eastAsia="Arial" w:hAnsi="Arial" w:cs="Arial"/>
          <w:b/>
          <w:bCs/>
          <w:color w:val="222222"/>
        </w:rPr>
        <w:t>CALL THE MIDWIFE</w:t>
      </w:r>
      <w:r w:rsidRPr="5DAA4258">
        <w:rPr>
          <w:rFonts w:ascii="Arial" w:eastAsia="Arial" w:hAnsi="Arial" w:cs="Arial"/>
          <w:color w:val="222222"/>
        </w:rPr>
        <w:t xml:space="preserve"> stars Jenny </w:t>
      </w:r>
      <w:proofErr w:type="spellStart"/>
      <w:r w:rsidRPr="5DAA4258">
        <w:rPr>
          <w:rFonts w:ascii="Arial" w:eastAsia="Arial" w:hAnsi="Arial" w:cs="Arial"/>
          <w:color w:val="222222"/>
        </w:rPr>
        <w:t>Agutter</w:t>
      </w:r>
      <w:proofErr w:type="spellEnd"/>
      <w:r w:rsidRPr="5DAA4258">
        <w:rPr>
          <w:rFonts w:ascii="Arial" w:eastAsia="Arial" w:hAnsi="Arial" w:cs="Arial"/>
          <w:color w:val="222222"/>
        </w:rPr>
        <w:t xml:space="preserve"> (“The Railway Children,” “</w:t>
      </w:r>
      <w:r w:rsidR="00E23E8C" w:rsidRPr="00E23E8C">
        <w:rPr>
          <w:rFonts w:ascii="Arial" w:hAnsi="Arial" w:cs="Arial"/>
          <w:color w:val="201F1E"/>
          <w:shd w:val="clear" w:color="auto" w:fill="FFFFFF"/>
          <w:lang w:eastAsia="en-US"/>
        </w:rPr>
        <w:t>The Eagle Has Landed</w:t>
      </w:r>
      <w:r w:rsidRPr="5DAA4258">
        <w:rPr>
          <w:rFonts w:ascii="Arial" w:eastAsia="Arial" w:hAnsi="Arial" w:cs="Arial"/>
          <w:color w:val="222222"/>
        </w:rPr>
        <w:t>”) as Sister Julienne</w:t>
      </w:r>
      <w:r w:rsidR="008C3193">
        <w:rPr>
          <w:rFonts w:ascii="Arial" w:eastAsia="Arial" w:hAnsi="Arial" w:cs="Arial"/>
          <w:color w:val="222222"/>
        </w:rPr>
        <w:t>;</w:t>
      </w:r>
      <w:r w:rsidR="008C3193" w:rsidRPr="5DAA4258">
        <w:rPr>
          <w:rFonts w:ascii="Arial" w:eastAsia="Arial" w:hAnsi="Arial" w:cs="Arial"/>
          <w:color w:val="222222"/>
        </w:rPr>
        <w:t xml:space="preserve"> </w:t>
      </w:r>
      <w:r w:rsidRPr="5DAA4258">
        <w:rPr>
          <w:rFonts w:ascii="Arial" w:eastAsia="Arial" w:hAnsi="Arial" w:cs="Arial"/>
          <w:color w:val="222222"/>
        </w:rPr>
        <w:t xml:space="preserve">Annabelle </w:t>
      </w:r>
      <w:proofErr w:type="spellStart"/>
      <w:r w:rsidRPr="5DAA4258">
        <w:rPr>
          <w:rFonts w:ascii="Arial" w:eastAsia="Arial" w:hAnsi="Arial" w:cs="Arial"/>
          <w:color w:val="222222"/>
        </w:rPr>
        <w:t>Apsion</w:t>
      </w:r>
      <w:proofErr w:type="spellEnd"/>
      <w:r w:rsidRPr="5DAA4258">
        <w:rPr>
          <w:rFonts w:ascii="Arial" w:eastAsia="Arial" w:hAnsi="Arial" w:cs="Arial"/>
          <w:color w:val="222222"/>
        </w:rPr>
        <w:t xml:space="preserve"> (“Shameless”) as Violet Buckle</w:t>
      </w:r>
      <w:r w:rsidR="008C3193">
        <w:rPr>
          <w:rFonts w:ascii="Arial" w:eastAsia="Arial" w:hAnsi="Arial" w:cs="Arial"/>
          <w:color w:val="222222"/>
        </w:rPr>
        <w:t>;</w:t>
      </w:r>
      <w:r w:rsidR="008C3193" w:rsidRPr="5DAA4258">
        <w:rPr>
          <w:rFonts w:ascii="Arial" w:eastAsia="Arial" w:hAnsi="Arial" w:cs="Arial"/>
          <w:color w:val="222222"/>
        </w:rPr>
        <w:t xml:space="preserve"> </w:t>
      </w:r>
      <w:r w:rsidR="00794263">
        <w:rPr>
          <w:rFonts w:ascii="Arial" w:eastAsia="Arial" w:hAnsi="Arial" w:cs="Arial"/>
          <w:color w:val="222222"/>
        </w:rPr>
        <w:t>Olly Rix (“</w:t>
      </w:r>
      <w:r w:rsidR="00506024">
        <w:rPr>
          <w:rFonts w:ascii="Arial" w:eastAsia="Arial" w:hAnsi="Arial" w:cs="Arial"/>
          <w:color w:val="222222"/>
        </w:rPr>
        <w:t>The Spanish Princess”</w:t>
      </w:r>
      <w:r w:rsidR="00794263">
        <w:rPr>
          <w:rFonts w:ascii="Arial" w:eastAsia="Arial" w:hAnsi="Arial" w:cs="Arial"/>
          <w:color w:val="222222"/>
        </w:rPr>
        <w:t>) as Matthew Aylward</w:t>
      </w:r>
      <w:r w:rsidR="008C3193">
        <w:rPr>
          <w:rFonts w:ascii="Arial" w:eastAsia="Arial" w:hAnsi="Arial" w:cs="Arial"/>
          <w:color w:val="222222"/>
        </w:rPr>
        <w:t xml:space="preserve">; </w:t>
      </w:r>
      <w:r w:rsidRPr="5DAA4258">
        <w:rPr>
          <w:rFonts w:ascii="Arial" w:eastAsia="Arial" w:hAnsi="Arial" w:cs="Arial"/>
          <w:color w:val="222222"/>
        </w:rPr>
        <w:t xml:space="preserve">Linda Bassett (“East Is East,” “Lark Rise To </w:t>
      </w:r>
      <w:proofErr w:type="spellStart"/>
      <w:r w:rsidRPr="5DAA4258">
        <w:rPr>
          <w:rFonts w:ascii="Arial" w:eastAsia="Arial" w:hAnsi="Arial" w:cs="Arial"/>
          <w:color w:val="222222"/>
        </w:rPr>
        <w:t>Candleford</w:t>
      </w:r>
      <w:proofErr w:type="spellEnd"/>
      <w:r w:rsidRPr="5DAA4258">
        <w:rPr>
          <w:rFonts w:ascii="Arial" w:eastAsia="Arial" w:hAnsi="Arial" w:cs="Arial"/>
          <w:color w:val="222222"/>
        </w:rPr>
        <w:t>”) as Nurse Phyllis Crane</w:t>
      </w:r>
      <w:r w:rsidR="008C3193">
        <w:rPr>
          <w:rFonts w:ascii="Arial" w:eastAsia="Arial" w:hAnsi="Arial" w:cs="Arial"/>
          <w:color w:val="222222"/>
        </w:rPr>
        <w:t>;</w:t>
      </w:r>
      <w:r w:rsidR="008C3193" w:rsidRPr="5DAA4258">
        <w:rPr>
          <w:rFonts w:ascii="Arial" w:eastAsia="Arial" w:hAnsi="Arial" w:cs="Arial"/>
          <w:color w:val="222222"/>
        </w:rPr>
        <w:t xml:space="preserve"> </w:t>
      </w:r>
      <w:r>
        <w:rPr>
          <w:rFonts w:ascii="Arial" w:eastAsia="Arial" w:hAnsi="Arial" w:cs="Arial"/>
          <w:color w:val="222222"/>
        </w:rPr>
        <w:t xml:space="preserve">Ella </w:t>
      </w:r>
      <w:proofErr w:type="spellStart"/>
      <w:r>
        <w:rPr>
          <w:rFonts w:ascii="Arial" w:eastAsia="Arial" w:hAnsi="Arial" w:cs="Arial"/>
          <w:color w:val="222222"/>
        </w:rPr>
        <w:t>Bruccoleri</w:t>
      </w:r>
      <w:proofErr w:type="spellEnd"/>
      <w:r>
        <w:rPr>
          <w:rFonts w:ascii="Arial" w:eastAsia="Arial" w:hAnsi="Arial" w:cs="Arial"/>
          <w:color w:val="222222"/>
        </w:rPr>
        <w:t xml:space="preserve"> (</w:t>
      </w:r>
      <w:r w:rsidRPr="00FD0B49">
        <w:rPr>
          <w:rFonts w:ascii="Arial" w:eastAsia="Arial" w:hAnsi="Arial" w:cs="Arial"/>
          <w:color w:val="222222"/>
        </w:rPr>
        <w:t>“</w:t>
      </w:r>
      <w:r>
        <w:rPr>
          <w:rFonts w:ascii="Arial" w:eastAsia="Arial" w:hAnsi="Arial" w:cs="Arial"/>
          <w:color w:val="222222"/>
        </w:rPr>
        <w:t>The Last Kingdom</w:t>
      </w:r>
      <w:r w:rsidRPr="00FD0B49">
        <w:rPr>
          <w:rFonts w:ascii="Arial" w:eastAsia="Arial" w:hAnsi="Arial" w:cs="Arial"/>
          <w:color w:val="222222"/>
        </w:rPr>
        <w:t>”</w:t>
      </w:r>
      <w:r>
        <w:rPr>
          <w:rFonts w:ascii="Arial" w:eastAsia="Arial" w:hAnsi="Arial" w:cs="Arial"/>
          <w:color w:val="222222"/>
        </w:rPr>
        <w:t>)</w:t>
      </w:r>
      <w:r w:rsidRPr="00FD0B49">
        <w:rPr>
          <w:rFonts w:ascii="Arial" w:eastAsia="Arial" w:hAnsi="Arial" w:cs="Arial"/>
          <w:color w:val="222222"/>
        </w:rPr>
        <w:t xml:space="preserve"> </w:t>
      </w:r>
      <w:r>
        <w:rPr>
          <w:rFonts w:ascii="Arial" w:eastAsia="Arial" w:hAnsi="Arial" w:cs="Arial"/>
          <w:color w:val="222222"/>
        </w:rPr>
        <w:t>as Sister Frances</w:t>
      </w:r>
      <w:r w:rsidR="008C3193">
        <w:rPr>
          <w:rFonts w:ascii="Arial" w:eastAsia="Arial" w:hAnsi="Arial" w:cs="Arial"/>
          <w:color w:val="222222"/>
        </w:rPr>
        <w:t xml:space="preserve">; </w:t>
      </w:r>
      <w:r>
        <w:rPr>
          <w:rFonts w:ascii="Arial" w:eastAsia="Arial" w:hAnsi="Arial" w:cs="Arial"/>
          <w:color w:val="222222"/>
        </w:rPr>
        <w:t>Megan Cusack (“</w:t>
      </w:r>
      <w:r w:rsidRPr="00FD0B49">
        <w:rPr>
          <w:rFonts w:ascii="Arial" w:eastAsia="Arial" w:hAnsi="Arial" w:cs="Arial"/>
          <w:color w:val="222222"/>
        </w:rPr>
        <w:t>The Cherry Orchard</w:t>
      </w:r>
      <w:r>
        <w:rPr>
          <w:rFonts w:ascii="Arial" w:eastAsia="Arial" w:hAnsi="Arial" w:cs="Arial"/>
          <w:color w:val="222222"/>
        </w:rPr>
        <w:t>”) as Pupil Midwife Nancy Corrigan</w:t>
      </w:r>
      <w:r w:rsidR="008C3193">
        <w:rPr>
          <w:rFonts w:ascii="Arial" w:eastAsia="Arial" w:hAnsi="Arial" w:cs="Arial"/>
          <w:color w:val="222222"/>
        </w:rPr>
        <w:t xml:space="preserve">; </w:t>
      </w:r>
      <w:r>
        <w:rPr>
          <w:rFonts w:ascii="Arial" w:eastAsia="Arial" w:hAnsi="Arial" w:cs="Arial"/>
          <w:color w:val="222222"/>
        </w:rPr>
        <w:t>Leonie Elliott as Nurse Lucille Anderson (“Danny and the Human Zoo”)</w:t>
      </w:r>
      <w:r w:rsidR="008C3193">
        <w:rPr>
          <w:rFonts w:ascii="Arial" w:eastAsia="Arial" w:hAnsi="Arial" w:cs="Arial"/>
          <w:color w:val="222222"/>
        </w:rPr>
        <w:t>;</w:t>
      </w:r>
      <w:r>
        <w:rPr>
          <w:rFonts w:ascii="Arial" w:eastAsia="Arial" w:hAnsi="Arial" w:cs="Arial"/>
          <w:color w:val="222222"/>
        </w:rPr>
        <w:t xml:space="preserve"> </w:t>
      </w:r>
      <w:r w:rsidRPr="5DAA4258">
        <w:rPr>
          <w:rFonts w:ascii="Arial" w:eastAsia="Arial" w:hAnsi="Arial" w:cs="Arial"/>
          <w:color w:val="222222"/>
        </w:rPr>
        <w:t>Helen George (“</w:t>
      </w:r>
      <w:proofErr w:type="spellStart"/>
      <w:r w:rsidRPr="5DAA4258">
        <w:rPr>
          <w:rFonts w:ascii="Arial" w:eastAsia="Arial" w:hAnsi="Arial" w:cs="Arial"/>
          <w:color w:val="222222"/>
        </w:rPr>
        <w:t>Hollyoaks</w:t>
      </w:r>
      <w:proofErr w:type="spellEnd"/>
      <w:r w:rsidRPr="5DAA4258">
        <w:rPr>
          <w:rFonts w:ascii="Arial" w:eastAsia="Arial" w:hAnsi="Arial" w:cs="Arial"/>
          <w:color w:val="222222"/>
        </w:rPr>
        <w:t xml:space="preserve">,” “Doctors”) as </w:t>
      </w:r>
      <w:r>
        <w:rPr>
          <w:rFonts w:ascii="Arial" w:eastAsia="Arial" w:hAnsi="Arial" w:cs="Arial"/>
          <w:color w:val="222222"/>
        </w:rPr>
        <w:t xml:space="preserve">Nurse </w:t>
      </w:r>
      <w:r w:rsidRPr="5DAA4258">
        <w:rPr>
          <w:rFonts w:ascii="Arial" w:eastAsia="Arial" w:hAnsi="Arial" w:cs="Arial"/>
          <w:color w:val="222222"/>
        </w:rPr>
        <w:t>Trixie Franklin</w:t>
      </w:r>
      <w:r w:rsidR="008C3193">
        <w:rPr>
          <w:rFonts w:ascii="Arial" w:eastAsia="Arial" w:hAnsi="Arial" w:cs="Arial"/>
          <w:color w:val="222222"/>
        </w:rPr>
        <w:t>;</w:t>
      </w:r>
      <w:r w:rsidR="008C3193" w:rsidRPr="5DAA4258">
        <w:rPr>
          <w:rFonts w:ascii="Arial" w:eastAsia="Arial" w:hAnsi="Arial" w:cs="Arial"/>
          <w:color w:val="222222"/>
        </w:rPr>
        <w:t xml:space="preserve"> </w:t>
      </w:r>
      <w:r w:rsidRPr="009B7D1E">
        <w:rPr>
          <w:rFonts w:ascii="Arial" w:eastAsia="Arial" w:hAnsi="Arial" w:cs="Arial"/>
          <w:color w:val="222222"/>
        </w:rPr>
        <w:t>Georgie Glen</w:t>
      </w:r>
      <w:r>
        <w:rPr>
          <w:rFonts w:ascii="Arial" w:eastAsia="Arial" w:hAnsi="Arial" w:cs="Arial"/>
          <w:color w:val="222222"/>
        </w:rPr>
        <w:t xml:space="preserve"> (“Waterloo Road”) as Miss Higgins</w:t>
      </w:r>
      <w:r w:rsidR="008C3193">
        <w:rPr>
          <w:rFonts w:ascii="Arial" w:eastAsia="Arial" w:hAnsi="Arial" w:cs="Arial"/>
          <w:color w:val="222222"/>
        </w:rPr>
        <w:t xml:space="preserve">; </w:t>
      </w:r>
      <w:r>
        <w:rPr>
          <w:rFonts w:ascii="Arial" w:eastAsia="Arial" w:hAnsi="Arial" w:cs="Arial"/>
          <w:color w:val="222222"/>
        </w:rPr>
        <w:t>Daniel Laurie (“The Dark Tower”) as Reggie Jackson</w:t>
      </w:r>
      <w:r w:rsidR="008C3193">
        <w:rPr>
          <w:rFonts w:ascii="Arial" w:eastAsia="Arial" w:hAnsi="Arial" w:cs="Arial"/>
          <w:color w:val="222222"/>
        </w:rPr>
        <w:t xml:space="preserve">; </w:t>
      </w:r>
      <w:r w:rsidRPr="5DAA4258">
        <w:rPr>
          <w:rFonts w:ascii="Arial" w:eastAsia="Arial" w:hAnsi="Arial" w:cs="Arial"/>
          <w:color w:val="222222"/>
        </w:rPr>
        <w:t xml:space="preserve">Laura Main (“Monarch of the Glen”) as </w:t>
      </w:r>
      <w:r>
        <w:rPr>
          <w:rFonts w:ascii="Arial" w:eastAsia="Arial" w:hAnsi="Arial" w:cs="Arial"/>
          <w:color w:val="222222"/>
        </w:rPr>
        <w:t xml:space="preserve">Nurse </w:t>
      </w:r>
      <w:r w:rsidRPr="5DAA4258">
        <w:rPr>
          <w:rFonts w:ascii="Arial" w:eastAsia="Arial" w:hAnsi="Arial" w:cs="Arial"/>
          <w:color w:val="222222"/>
        </w:rPr>
        <w:t>Shelagh Turner</w:t>
      </w:r>
      <w:r w:rsidR="008C3193">
        <w:rPr>
          <w:rFonts w:ascii="Arial" w:eastAsia="Arial" w:hAnsi="Arial" w:cs="Arial"/>
          <w:color w:val="222222"/>
        </w:rPr>
        <w:t>;</w:t>
      </w:r>
      <w:r w:rsidR="008C3193" w:rsidRPr="5DAA4258">
        <w:rPr>
          <w:rFonts w:ascii="Arial" w:eastAsia="Arial" w:hAnsi="Arial" w:cs="Arial"/>
          <w:color w:val="222222"/>
        </w:rPr>
        <w:t xml:space="preserve"> </w:t>
      </w:r>
      <w:r w:rsidRPr="5DAA4258">
        <w:rPr>
          <w:rFonts w:ascii="Arial" w:eastAsia="Arial" w:hAnsi="Arial" w:cs="Arial"/>
          <w:color w:val="222222"/>
        </w:rPr>
        <w:t>Stephen McGann (“Emmerdale”) as Dr. Patrick Turner</w:t>
      </w:r>
      <w:r w:rsidR="008C3193">
        <w:rPr>
          <w:rFonts w:ascii="Arial" w:eastAsia="Arial" w:hAnsi="Arial" w:cs="Arial"/>
          <w:color w:val="222222"/>
        </w:rPr>
        <w:t>;</w:t>
      </w:r>
      <w:r w:rsidR="008C3193" w:rsidRPr="5DAA4258">
        <w:rPr>
          <w:rFonts w:ascii="Arial" w:eastAsia="Arial" w:hAnsi="Arial" w:cs="Arial"/>
          <w:color w:val="222222"/>
        </w:rPr>
        <w:t xml:space="preserve"> </w:t>
      </w:r>
      <w:r w:rsidRPr="5DAA4258">
        <w:rPr>
          <w:rFonts w:ascii="Arial" w:eastAsia="Arial" w:hAnsi="Arial" w:cs="Arial"/>
          <w:color w:val="222222"/>
        </w:rPr>
        <w:t xml:space="preserve">Judy Parfitt (“Little </w:t>
      </w:r>
      <w:proofErr w:type="spellStart"/>
      <w:r w:rsidRPr="5DAA4258">
        <w:rPr>
          <w:rFonts w:ascii="Arial" w:eastAsia="Arial" w:hAnsi="Arial" w:cs="Arial"/>
          <w:color w:val="222222"/>
        </w:rPr>
        <w:t>Dorrit</w:t>
      </w:r>
      <w:proofErr w:type="spellEnd"/>
      <w:r w:rsidRPr="5DAA4258">
        <w:rPr>
          <w:rFonts w:ascii="Arial" w:eastAsia="Arial" w:hAnsi="Arial" w:cs="Arial"/>
          <w:color w:val="222222"/>
        </w:rPr>
        <w:t>,” Girl With a Pearl Earring)</w:t>
      </w:r>
      <w:r>
        <w:rPr>
          <w:rFonts w:ascii="Arial" w:eastAsia="Arial" w:hAnsi="Arial" w:cs="Arial"/>
          <w:color w:val="222222"/>
        </w:rPr>
        <w:t xml:space="preserve"> as Sister Monica Joan</w:t>
      </w:r>
      <w:r w:rsidR="008C3193">
        <w:rPr>
          <w:rFonts w:ascii="Arial" w:eastAsia="Arial" w:hAnsi="Arial" w:cs="Arial"/>
          <w:color w:val="222222"/>
        </w:rPr>
        <w:t xml:space="preserve">; </w:t>
      </w:r>
      <w:r w:rsidRPr="5DAA4258">
        <w:rPr>
          <w:rFonts w:ascii="Arial" w:eastAsia="Arial" w:hAnsi="Arial" w:cs="Arial"/>
          <w:color w:val="222222"/>
        </w:rPr>
        <w:t xml:space="preserve">Cliff </w:t>
      </w:r>
      <w:proofErr w:type="spellStart"/>
      <w:r w:rsidRPr="5DAA4258">
        <w:rPr>
          <w:rFonts w:ascii="Arial" w:eastAsia="Arial" w:hAnsi="Arial" w:cs="Arial"/>
          <w:color w:val="222222"/>
        </w:rPr>
        <w:t>Parisi</w:t>
      </w:r>
      <w:proofErr w:type="spellEnd"/>
      <w:r w:rsidRPr="5DAA4258">
        <w:rPr>
          <w:rFonts w:ascii="Arial" w:eastAsia="Arial" w:hAnsi="Arial" w:cs="Arial"/>
          <w:color w:val="222222"/>
        </w:rPr>
        <w:t xml:space="preserve"> (“EastEnders”) as Fred</w:t>
      </w:r>
      <w:r>
        <w:rPr>
          <w:rFonts w:ascii="Arial" w:eastAsia="Arial" w:hAnsi="Arial" w:cs="Arial"/>
          <w:color w:val="222222"/>
        </w:rPr>
        <w:t xml:space="preserve"> Buckle</w:t>
      </w:r>
      <w:r w:rsidR="008C3193">
        <w:rPr>
          <w:rFonts w:ascii="Arial" w:eastAsia="Arial" w:hAnsi="Arial" w:cs="Arial"/>
          <w:color w:val="222222"/>
        </w:rPr>
        <w:t>;</w:t>
      </w:r>
      <w:r w:rsidR="008C3193" w:rsidRPr="5DAA4258">
        <w:rPr>
          <w:rFonts w:ascii="Arial" w:eastAsia="Arial" w:hAnsi="Arial" w:cs="Arial"/>
          <w:color w:val="222222"/>
        </w:rPr>
        <w:t xml:space="preserve"> </w:t>
      </w:r>
      <w:proofErr w:type="spellStart"/>
      <w:r>
        <w:rPr>
          <w:rFonts w:ascii="Arial" w:eastAsia="Arial" w:hAnsi="Arial" w:cs="Arial"/>
          <w:color w:val="222222"/>
        </w:rPr>
        <w:t>Zephryn</w:t>
      </w:r>
      <w:proofErr w:type="spellEnd"/>
      <w:r>
        <w:rPr>
          <w:rFonts w:ascii="Arial" w:eastAsia="Arial" w:hAnsi="Arial" w:cs="Arial"/>
          <w:color w:val="222222"/>
        </w:rPr>
        <w:t xml:space="preserve"> </w:t>
      </w:r>
      <w:proofErr w:type="spellStart"/>
      <w:r>
        <w:rPr>
          <w:rFonts w:ascii="Arial" w:eastAsia="Arial" w:hAnsi="Arial" w:cs="Arial"/>
          <w:color w:val="222222"/>
        </w:rPr>
        <w:t>Taitte</w:t>
      </w:r>
      <w:proofErr w:type="spellEnd"/>
      <w:r>
        <w:rPr>
          <w:rFonts w:ascii="Arial" w:eastAsia="Arial" w:hAnsi="Arial" w:cs="Arial"/>
          <w:color w:val="222222"/>
        </w:rPr>
        <w:t xml:space="preserve"> (“</w:t>
      </w:r>
      <w:r w:rsidRPr="0057729E">
        <w:rPr>
          <w:rFonts w:ascii="Arial" w:eastAsia="Arial" w:hAnsi="Arial" w:cs="Arial"/>
          <w:color w:val="222222"/>
        </w:rPr>
        <w:t xml:space="preserve">Brothers With </w:t>
      </w:r>
      <w:r w:rsidR="008C3193">
        <w:rPr>
          <w:rFonts w:ascii="Arial" w:eastAsia="Arial" w:hAnsi="Arial" w:cs="Arial"/>
          <w:color w:val="222222"/>
        </w:rPr>
        <w:t>N</w:t>
      </w:r>
      <w:r w:rsidR="008C3193" w:rsidRPr="0057729E">
        <w:rPr>
          <w:rFonts w:ascii="Arial" w:eastAsia="Arial" w:hAnsi="Arial" w:cs="Arial"/>
          <w:color w:val="222222"/>
        </w:rPr>
        <w:t xml:space="preserve">o </w:t>
      </w:r>
      <w:r w:rsidRPr="0057729E">
        <w:rPr>
          <w:rFonts w:ascii="Arial" w:eastAsia="Arial" w:hAnsi="Arial" w:cs="Arial"/>
          <w:color w:val="222222"/>
        </w:rPr>
        <w:t>Game</w:t>
      </w:r>
      <w:r>
        <w:rPr>
          <w:rFonts w:ascii="Arial" w:eastAsia="Arial" w:hAnsi="Arial" w:cs="Arial"/>
          <w:color w:val="222222"/>
        </w:rPr>
        <w:t>”) as Cyril Robinson</w:t>
      </w:r>
      <w:r w:rsidR="008C3193">
        <w:rPr>
          <w:rFonts w:ascii="Arial" w:eastAsia="Arial" w:hAnsi="Arial" w:cs="Arial"/>
          <w:color w:val="222222"/>
        </w:rPr>
        <w:t xml:space="preserve">; and </w:t>
      </w:r>
      <w:r>
        <w:rPr>
          <w:rFonts w:ascii="Arial" w:eastAsia="Arial" w:hAnsi="Arial" w:cs="Arial"/>
          <w:color w:val="222222"/>
        </w:rPr>
        <w:t xml:space="preserve">Fenella </w:t>
      </w:r>
      <w:proofErr w:type="spellStart"/>
      <w:r>
        <w:rPr>
          <w:rFonts w:ascii="Arial" w:eastAsia="Arial" w:hAnsi="Arial" w:cs="Arial"/>
          <w:color w:val="222222"/>
        </w:rPr>
        <w:t>Woolgar</w:t>
      </w:r>
      <w:proofErr w:type="spellEnd"/>
      <w:r>
        <w:rPr>
          <w:rFonts w:ascii="Arial" w:eastAsia="Arial" w:hAnsi="Arial" w:cs="Arial"/>
          <w:color w:val="222222"/>
        </w:rPr>
        <w:t xml:space="preserve"> (“Bright Young Things,” “Home Fires”) as Sister Hilda</w:t>
      </w:r>
      <w:r w:rsidR="008C3193">
        <w:rPr>
          <w:rFonts w:ascii="Arial" w:eastAsia="Arial" w:hAnsi="Arial" w:cs="Arial"/>
          <w:color w:val="222222"/>
        </w:rPr>
        <w:t>.</w:t>
      </w:r>
      <w:r w:rsidRPr="5DAA4258">
        <w:rPr>
          <w:rFonts w:ascii="Arial" w:eastAsia="Arial" w:hAnsi="Arial" w:cs="Arial"/>
          <w:color w:val="222222"/>
        </w:rPr>
        <w:t xml:space="preserve"> Vanessa Redgrave provides the voice of the mature Jennifer Worth. </w:t>
      </w:r>
    </w:p>
    <w:p w14:paraId="7378F03F" w14:textId="77777777" w:rsidR="00B576B5" w:rsidRDefault="00B576B5" w:rsidP="00B576B5">
      <w:pPr>
        <w:rPr>
          <w:rFonts w:ascii="Arial" w:eastAsia="Arial" w:hAnsi="Arial" w:cs="Arial"/>
          <w:b/>
          <w:bCs/>
          <w:color w:val="222222"/>
        </w:rPr>
      </w:pPr>
    </w:p>
    <w:p w14:paraId="2BAE7AAB" w14:textId="703350B1" w:rsidR="00E3593E" w:rsidRPr="00D506B4" w:rsidRDefault="00E3593E" w:rsidP="00E3593E">
      <w:pPr>
        <w:rPr>
          <w:rFonts w:ascii="Arial" w:hAnsi="Arial" w:cs="Arial"/>
          <w:color w:val="FF0000"/>
          <w:sz w:val="22"/>
          <w:szCs w:val="22"/>
          <w:shd w:val="clear" w:color="auto" w:fill="FFFFFF"/>
        </w:rPr>
      </w:pPr>
      <w:r w:rsidRPr="00E3593E">
        <w:rPr>
          <w:rFonts w:ascii="Arial" w:hAnsi="Arial" w:cs="Arial"/>
          <w:b/>
          <w:bCs/>
          <w:color w:val="222222"/>
          <w:bdr w:val="none" w:sz="0" w:space="0" w:color="auto" w:frame="1"/>
          <w:shd w:val="clear" w:color="auto" w:fill="FFFFFF"/>
        </w:rPr>
        <w:t>CALL THE MIDWIFE</w:t>
      </w:r>
      <w:r w:rsidRPr="00E3593E">
        <w:rPr>
          <w:rFonts w:ascii="Arial" w:hAnsi="Arial" w:cs="Arial"/>
          <w:color w:val="222222"/>
          <w:bdr w:val="none" w:sz="0" w:space="0" w:color="auto" w:frame="1"/>
          <w:shd w:val="clear" w:color="auto" w:fill="FFFFFF"/>
        </w:rPr>
        <w:t> will be available for streaming concurrent with broadcast on all station-branded PBS platforms, including </w:t>
      </w:r>
      <w:hyperlink r:id="rId7" w:tgtFrame="_blank" w:history="1">
        <w:r w:rsidRPr="00E3593E">
          <w:rPr>
            <w:rStyle w:val="Hyperlink"/>
            <w:rFonts w:ascii="Arial" w:hAnsi="Arial" w:cs="Arial"/>
            <w:bdr w:val="none" w:sz="0" w:space="0" w:color="auto" w:frame="1"/>
            <w:shd w:val="clear" w:color="auto" w:fill="FFFFFF"/>
          </w:rPr>
          <w:t>PBS.org</w:t>
        </w:r>
      </w:hyperlink>
      <w:r w:rsidRPr="00E3593E">
        <w:rPr>
          <w:rFonts w:ascii="Arial" w:hAnsi="Arial" w:cs="Arial"/>
          <w:color w:val="222222"/>
          <w:bdr w:val="none" w:sz="0" w:space="0" w:color="auto" w:frame="1"/>
          <w:shd w:val="clear" w:color="auto" w:fill="FFFFFF"/>
        </w:rPr>
        <w:t> and the </w:t>
      </w:r>
      <w:hyperlink r:id="rId8" w:tgtFrame="_blank" w:history="1">
        <w:r w:rsidRPr="00E3593E">
          <w:rPr>
            <w:rStyle w:val="Hyperlink"/>
            <w:rFonts w:ascii="Arial" w:hAnsi="Arial" w:cs="Arial"/>
            <w:bdr w:val="none" w:sz="0" w:space="0" w:color="auto" w:frame="1"/>
            <w:shd w:val="clear" w:color="auto" w:fill="FFFFFF"/>
          </w:rPr>
          <w:t>PBS Video App</w:t>
        </w:r>
      </w:hyperlink>
      <w:r w:rsidRPr="00E3593E">
        <w:rPr>
          <w:rFonts w:ascii="Arial" w:hAnsi="Arial" w:cs="Arial"/>
          <w:color w:val="222222"/>
          <w:bdr w:val="none" w:sz="0" w:space="0" w:color="auto" w:frame="1"/>
          <w:shd w:val="clear" w:color="auto" w:fill="FFFFFF"/>
        </w:rPr>
        <w:t xml:space="preserve">, available on iOS, Android, Roku streaming devices, Apple TV, Android TV, Amazon Fire TV, </w:t>
      </w:r>
      <w:r w:rsidRPr="00D506B4">
        <w:rPr>
          <w:rFonts w:ascii="Arial" w:hAnsi="Arial" w:cs="Arial"/>
          <w:color w:val="222222"/>
          <w:bdr w:val="none" w:sz="0" w:space="0" w:color="auto" w:frame="1"/>
          <w:shd w:val="clear" w:color="auto" w:fill="FFFFFF"/>
        </w:rPr>
        <w:t>Samsung Smart TV, Chromecast and VIZIO</w:t>
      </w:r>
      <w:r w:rsidRPr="00D506B4">
        <w:rPr>
          <w:rFonts w:ascii="Arial" w:hAnsi="Arial" w:cs="Arial"/>
          <w:color w:val="000000" w:themeColor="text1"/>
          <w:bdr w:val="none" w:sz="0" w:space="0" w:color="auto" w:frame="1"/>
          <w:shd w:val="clear" w:color="auto" w:fill="FFFFFF"/>
        </w:rPr>
        <w:t>. </w:t>
      </w:r>
      <w:r w:rsidR="00D506B4" w:rsidRPr="00E12DAB">
        <w:rPr>
          <w:rFonts w:ascii="Arial" w:hAnsi="Arial" w:cs="Arial"/>
          <w:color w:val="000000" w:themeColor="text1"/>
          <w:shd w:val="clear" w:color="auto" w:fill="FFFFFF"/>
        </w:rPr>
        <w:t>PBS station members can stream episodes a week early via PBS Passport. Each Sunday (beginning on the night of the premiere), the next week’s episode will be available with PBS Passport.</w:t>
      </w:r>
      <w:r w:rsidR="00D506B4" w:rsidRPr="00D506B4">
        <w:rPr>
          <w:rFonts w:ascii="Arial" w:hAnsi="Arial" w:cs="Arial"/>
          <w:color w:val="000000" w:themeColor="text1"/>
          <w:sz w:val="22"/>
          <w:szCs w:val="22"/>
          <w:shd w:val="clear" w:color="auto" w:fill="FFFFFF"/>
        </w:rPr>
        <w:t> </w:t>
      </w:r>
      <w:r w:rsidRPr="00E3593E">
        <w:rPr>
          <w:rFonts w:ascii="Arial" w:hAnsi="Arial" w:cs="Arial"/>
          <w:color w:val="222222"/>
          <w:bdr w:val="none" w:sz="0" w:space="0" w:color="auto" w:frame="1"/>
          <w:shd w:val="clear" w:color="auto" w:fill="FFFFFF"/>
        </w:rPr>
        <w:t>For more information about PBS Passport, visit the </w:t>
      </w:r>
      <w:hyperlink r:id="rId9" w:tgtFrame="_blank" w:tooltip="https://help.pbs.org/support/solutions/5000121793" w:history="1">
        <w:r w:rsidRPr="00E3593E">
          <w:rPr>
            <w:rStyle w:val="Hyperlink"/>
            <w:rFonts w:ascii="Arial" w:hAnsi="Arial" w:cs="Arial"/>
            <w:bdr w:val="none" w:sz="0" w:space="0" w:color="auto" w:frame="1"/>
            <w:shd w:val="clear" w:color="auto" w:fill="FFFFFF"/>
          </w:rPr>
          <w:t>PBS Passport FAQ</w:t>
        </w:r>
      </w:hyperlink>
      <w:r w:rsidRPr="00E3593E">
        <w:rPr>
          <w:rFonts w:ascii="Arial" w:hAnsi="Arial" w:cs="Arial"/>
          <w:color w:val="222222"/>
          <w:bdr w:val="none" w:sz="0" w:space="0" w:color="auto" w:frame="1"/>
          <w:shd w:val="clear" w:color="auto" w:fill="FFFFFF"/>
        </w:rPr>
        <w:t> website.</w:t>
      </w:r>
    </w:p>
    <w:p w14:paraId="491C2CCC" w14:textId="77777777" w:rsidR="00B576B5" w:rsidRDefault="00B576B5" w:rsidP="00B576B5">
      <w:pPr>
        <w:rPr>
          <w:rFonts w:ascii="Arial" w:eastAsia="Arial" w:hAnsi="Arial" w:cs="Arial"/>
          <w:b/>
          <w:bCs/>
          <w:color w:val="222222"/>
        </w:rPr>
      </w:pPr>
    </w:p>
    <w:p w14:paraId="58EF5EE2" w14:textId="0481488A" w:rsidR="00B576B5" w:rsidRPr="00AC50AA" w:rsidRDefault="00B576B5" w:rsidP="00B576B5">
      <w:pPr>
        <w:rPr>
          <w:rFonts w:ascii="Arial" w:eastAsia="Arial" w:hAnsi="Arial" w:cs="Arial"/>
          <w:b/>
          <w:bCs/>
          <w:color w:val="222222"/>
        </w:rPr>
      </w:pPr>
      <w:r w:rsidRPr="00AC50AA">
        <w:rPr>
          <w:rFonts w:ascii="Arial" w:eastAsia="Arial" w:hAnsi="Arial" w:cs="Arial"/>
          <w:b/>
          <w:bCs/>
          <w:color w:val="222222"/>
        </w:rPr>
        <w:t>CALL THE MIDWIFE </w:t>
      </w:r>
      <w:r w:rsidRPr="00AC50AA">
        <w:rPr>
          <w:rFonts w:ascii="Arial" w:eastAsia="Arial" w:hAnsi="Arial" w:cs="Arial"/>
          <w:color w:val="222222"/>
        </w:rPr>
        <w:t>is created and written by Heidi Thomas</w:t>
      </w:r>
      <w:r w:rsidR="00890AD9">
        <w:rPr>
          <w:rFonts w:ascii="Arial" w:eastAsia="Arial" w:hAnsi="Arial" w:cs="Arial"/>
          <w:color w:val="222222"/>
        </w:rPr>
        <w:t>.</w:t>
      </w:r>
      <w:r w:rsidRPr="00AC50AA">
        <w:rPr>
          <w:rFonts w:ascii="Arial" w:eastAsia="Arial" w:hAnsi="Arial" w:cs="Arial"/>
          <w:color w:val="222222"/>
        </w:rPr>
        <w:t xml:space="preserve"> Executive </w:t>
      </w:r>
      <w:r w:rsidR="00890AD9">
        <w:rPr>
          <w:rFonts w:ascii="Arial" w:eastAsia="Arial" w:hAnsi="Arial" w:cs="Arial"/>
          <w:color w:val="222222"/>
        </w:rPr>
        <w:t>p</w:t>
      </w:r>
      <w:r w:rsidRPr="00AC50AA">
        <w:rPr>
          <w:rFonts w:ascii="Arial" w:eastAsia="Arial" w:hAnsi="Arial" w:cs="Arial"/>
          <w:color w:val="222222"/>
        </w:rPr>
        <w:t xml:space="preserve">roducers are Pippa Harris, Heidi </w:t>
      </w:r>
      <w:proofErr w:type="gramStart"/>
      <w:r w:rsidRPr="00AC50AA">
        <w:rPr>
          <w:rFonts w:ascii="Arial" w:eastAsia="Arial" w:hAnsi="Arial" w:cs="Arial"/>
          <w:color w:val="222222"/>
        </w:rPr>
        <w:t>Thomas</w:t>
      </w:r>
      <w:proofErr w:type="gramEnd"/>
      <w:r w:rsidRPr="00AC50AA">
        <w:rPr>
          <w:rFonts w:ascii="Arial" w:eastAsia="Arial" w:hAnsi="Arial" w:cs="Arial"/>
          <w:color w:val="222222"/>
        </w:rPr>
        <w:t xml:space="preserve"> and Ann </w:t>
      </w:r>
      <w:proofErr w:type="spellStart"/>
      <w:r w:rsidRPr="00AC50AA">
        <w:rPr>
          <w:rFonts w:ascii="Arial" w:eastAsia="Arial" w:hAnsi="Arial" w:cs="Arial"/>
          <w:color w:val="222222"/>
        </w:rPr>
        <w:t>Tricklebank</w:t>
      </w:r>
      <w:proofErr w:type="spellEnd"/>
      <w:r w:rsidRPr="00AC50AA">
        <w:rPr>
          <w:rFonts w:ascii="Arial" w:eastAsia="Arial" w:hAnsi="Arial" w:cs="Arial"/>
          <w:color w:val="222222"/>
        </w:rPr>
        <w:t>. The series is a Neal Street Production for BBC/PBS and is distributed internationally by BBC Studios</w:t>
      </w:r>
      <w:r w:rsidR="00890AD9">
        <w:rPr>
          <w:rFonts w:ascii="Arial" w:eastAsia="Arial" w:hAnsi="Arial" w:cs="Arial"/>
          <w:color w:val="222222"/>
        </w:rPr>
        <w:t>.</w:t>
      </w:r>
    </w:p>
    <w:p w14:paraId="5EF2D5EF" w14:textId="6CBF817E" w:rsidR="00B576B5" w:rsidRDefault="00B576B5" w:rsidP="00704397">
      <w:pPr>
        <w:rPr>
          <w:rFonts w:ascii="Arial" w:hAnsi="Arial" w:cs="Arial"/>
        </w:rPr>
      </w:pPr>
    </w:p>
    <w:p w14:paraId="13C198FB" w14:textId="77777777" w:rsidR="00331367" w:rsidRPr="00331367" w:rsidRDefault="00331367" w:rsidP="00331367">
      <w:pPr>
        <w:pStyle w:val="xparagraph"/>
        <w:spacing w:before="0" w:beforeAutospacing="0" w:after="0" w:afterAutospacing="0"/>
        <w:textAlignment w:val="baseline"/>
        <w:rPr>
          <w:rFonts w:ascii="Arial" w:hAnsi="Arial" w:cs="Arial"/>
          <w:color w:val="000000"/>
        </w:rPr>
      </w:pPr>
      <w:r w:rsidRPr="00331367">
        <w:rPr>
          <w:rStyle w:val="xnormaltextrun"/>
          <w:rFonts w:ascii="Arial" w:hAnsi="Arial" w:cs="Arial"/>
          <w:b/>
          <w:bCs/>
          <w:color w:val="000000"/>
          <w:sz w:val="24"/>
          <w:szCs w:val="24"/>
          <w:shd w:val="clear" w:color="auto" w:fill="FFFFFF"/>
        </w:rPr>
        <w:lastRenderedPageBreak/>
        <w:t>About PBS</w:t>
      </w:r>
      <w:r w:rsidRPr="00331367">
        <w:rPr>
          <w:rStyle w:val="xeop"/>
          <w:rFonts w:ascii="Arial" w:hAnsi="Arial" w:cs="Arial"/>
          <w:color w:val="000000"/>
          <w:sz w:val="24"/>
          <w:szCs w:val="24"/>
        </w:rPr>
        <w:t> </w:t>
      </w:r>
    </w:p>
    <w:p w14:paraId="05168358" w14:textId="1E7F511E" w:rsidR="00331367" w:rsidRPr="00331367" w:rsidRDefault="00694F50" w:rsidP="00331367">
      <w:pPr>
        <w:pStyle w:val="xparagraph"/>
        <w:spacing w:before="0" w:beforeAutospacing="0" w:after="0" w:afterAutospacing="0"/>
        <w:ind w:right="45"/>
        <w:textAlignment w:val="baseline"/>
        <w:rPr>
          <w:rFonts w:ascii="Arial" w:hAnsi="Arial" w:cs="Arial"/>
          <w:color w:val="000000"/>
        </w:rPr>
      </w:pPr>
      <w:hyperlink r:id="rId10" w:tgtFrame="_blank" w:history="1">
        <w:r w:rsidR="00331367" w:rsidRPr="00331367">
          <w:rPr>
            <w:rStyle w:val="xnormaltextrun"/>
            <w:rFonts w:ascii="Arial" w:hAnsi="Arial" w:cs="Arial"/>
            <w:color w:val="800080"/>
            <w:sz w:val="24"/>
            <w:szCs w:val="24"/>
          </w:rPr>
          <w:t>PBS</w:t>
        </w:r>
      </w:hyperlink>
      <w:r w:rsidR="00331367" w:rsidRPr="00331367">
        <w:rPr>
          <w:rStyle w:val="xnormaltextrun"/>
          <w:rFonts w:ascii="Arial" w:hAnsi="Arial" w:cs="Arial"/>
          <w:color w:val="000000"/>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w:t>
      </w:r>
      <w:proofErr w:type="gramStart"/>
      <w:r w:rsidR="00331367" w:rsidRPr="00331367">
        <w:rPr>
          <w:rStyle w:val="xnormaltextrun"/>
          <w:rFonts w:ascii="Arial" w:hAnsi="Arial" w:cs="Arial"/>
          <w:color w:val="000000"/>
          <w:sz w:val="24"/>
          <w:szCs w:val="24"/>
        </w:rPr>
        <w:t>nature</w:t>
      </w:r>
      <w:proofErr w:type="gramEnd"/>
      <w:r w:rsidR="00331367" w:rsidRPr="00331367">
        <w:rPr>
          <w:rStyle w:val="xnormaltextrun"/>
          <w:rFonts w:ascii="Arial" w:hAnsi="Arial" w:cs="Arial"/>
          <w:color w:val="000000"/>
          <w:sz w:val="24"/>
          <w:szCs w:val="24"/>
        </w:rPr>
        <w:t xml:space="preserv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w:t>
      </w:r>
      <w:proofErr w:type="gramStart"/>
      <w:r w:rsidR="00331367" w:rsidRPr="00331367">
        <w:rPr>
          <w:rStyle w:val="xnormaltextrun"/>
          <w:rFonts w:ascii="Arial" w:hAnsi="Arial" w:cs="Arial"/>
          <w:color w:val="000000"/>
          <w:sz w:val="24"/>
          <w:szCs w:val="24"/>
        </w:rPr>
        <w:t>math</w:t>
      </w:r>
      <w:proofErr w:type="gramEnd"/>
      <w:r w:rsidR="00331367" w:rsidRPr="00331367">
        <w:rPr>
          <w:rStyle w:val="xnormaltextrun"/>
          <w:rFonts w:ascii="Arial" w:hAnsi="Arial" w:cs="Arial"/>
          <w:color w:val="000000"/>
          <w:sz w:val="24"/>
          <w:szCs w:val="24"/>
        </w:rPr>
        <w:t xml:space="preserve"> and social-emotional skills, enabling them to find success in school and life. Delivered through member stations, PBS KIDS offers high-quality educational content on TV – including a 24/7 channel, online at </w:t>
      </w:r>
      <w:hyperlink r:id="rId11" w:tgtFrame="_blank" w:history="1">
        <w:r w:rsidR="00331367" w:rsidRPr="00331367">
          <w:rPr>
            <w:rStyle w:val="xnormaltextrun"/>
            <w:rFonts w:ascii="Arial" w:hAnsi="Arial" w:cs="Arial"/>
            <w:color w:val="800080"/>
            <w:sz w:val="24"/>
            <w:szCs w:val="24"/>
          </w:rPr>
          <w:t>pbskids.org</w:t>
        </w:r>
      </w:hyperlink>
      <w:r w:rsidR="00331367" w:rsidRPr="00331367">
        <w:rPr>
          <w:rStyle w:val="xnormaltextrun"/>
          <w:rFonts w:ascii="Arial" w:hAnsi="Arial" w:cs="Arial"/>
          <w:color w:val="000000"/>
          <w:sz w:val="24"/>
          <w:szCs w:val="24"/>
        </w:rPr>
        <w:t>, via an array of mobile apps and in communities across America. More information about PBS is available at </w:t>
      </w:r>
      <w:hyperlink r:id="rId12" w:tgtFrame="_blank" w:history="1">
        <w:r w:rsidR="00331367" w:rsidRPr="00331367">
          <w:rPr>
            <w:rStyle w:val="xnormaltextrun"/>
            <w:rFonts w:ascii="Arial" w:hAnsi="Arial" w:cs="Arial"/>
            <w:color w:val="800080"/>
            <w:sz w:val="24"/>
            <w:szCs w:val="24"/>
          </w:rPr>
          <w:t>www.pbs.org</w:t>
        </w:r>
      </w:hyperlink>
      <w:r w:rsidR="00331367" w:rsidRPr="00331367">
        <w:rPr>
          <w:rStyle w:val="xnormaltextrun"/>
          <w:rFonts w:ascii="Arial" w:hAnsi="Arial" w:cs="Arial"/>
          <w:color w:val="000000"/>
          <w:sz w:val="24"/>
          <w:szCs w:val="24"/>
        </w:rPr>
        <w:t>, one of the leading dot-org websites on the internet, or by following </w:t>
      </w:r>
      <w:hyperlink r:id="rId13" w:tgtFrame="_blank" w:history="1">
        <w:r w:rsidR="00331367" w:rsidRPr="00331367">
          <w:rPr>
            <w:rStyle w:val="xnormaltextrun"/>
            <w:rFonts w:ascii="Arial" w:hAnsi="Arial" w:cs="Arial"/>
            <w:color w:val="800080"/>
            <w:sz w:val="24"/>
            <w:szCs w:val="24"/>
          </w:rPr>
          <w:t>PBS on Twitter</w:t>
        </w:r>
      </w:hyperlink>
      <w:r w:rsidR="00331367" w:rsidRPr="00331367">
        <w:rPr>
          <w:rStyle w:val="xnormaltextrun"/>
          <w:rFonts w:ascii="Arial" w:hAnsi="Arial" w:cs="Arial"/>
          <w:color w:val="000000"/>
          <w:sz w:val="24"/>
          <w:szCs w:val="24"/>
        </w:rPr>
        <w:t>, </w:t>
      </w:r>
      <w:hyperlink r:id="rId14" w:tgtFrame="_blank" w:history="1">
        <w:r w:rsidR="00331367" w:rsidRPr="00331367">
          <w:rPr>
            <w:rStyle w:val="xnormaltextrun"/>
            <w:rFonts w:ascii="Arial" w:hAnsi="Arial" w:cs="Arial"/>
            <w:color w:val="800080"/>
            <w:sz w:val="24"/>
            <w:szCs w:val="24"/>
          </w:rPr>
          <w:t>Facebook</w:t>
        </w:r>
      </w:hyperlink>
      <w:r w:rsidR="00331367" w:rsidRPr="00331367">
        <w:rPr>
          <w:rStyle w:val="xnormaltextrun"/>
          <w:rFonts w:ascii="Arial" w:hAnsi="Arial" w:cs="Arial"/>
          <w:color w:val="000000"/>
          <w:sz w:val="24"/>
          <w:szCs w:val="24"/>
        </w:rPr>
        <w:t> or through our </w:t>
      </w:r>
      <w:hyperlink r:id="rId15" w:tgtFrame="_blank" w:history="1">
        <w:r w:rsidR="00331367" w:rsidRPr="00331367">
          <w:rPr>
            <w:rStyle w:val="xnormaltextrun"/>
            <w:rFonts w:ascii="Arial" w:hAnsi="Arial" w:cs="Arial"/>
            <w:color w:val="800080"/>
            <w:sz w:val="24"/>
            <w:szCs w:val="24"/>
          </w:rPr>
          <w:t>apps for mobile and connected devices</w:t>
        </w:r>
      </w:hyperlink>
      <w:r w:rsidR="00331367" w:rsidRPr="00331367">
        <w:rPr>
          <w:rStyle w:val="xnormaltextrun"/>
          <w:rFonts w:ascii="Arial" w:hAnsi="Arial" w:cs="Arial"/>
          <w:color w:val="000000"/>
          <w:sz w:val="24"/>
          <w:szCs w:val="24"/>
        </w:rPr>
        <w:t>. Specific program information and updates for press are available at </w:t>
      </w:r>
      <w:hyperlink r:id="rId16" w:tgtFrame="_blank" w:history="1">
        <w:r w:rsidR="00331367" w:rsidRPr="00331367">
          <w:rPr>
            <w:rStyle w:val="xnormaltextrun"/>
            <w:rFonts w:ascii="Arial" w:hAnsi="Arial" w:cs="Arial"/>
            <w:color w:val="800080"/>
            <w:sz w:val="24"/>
            <w:szCs w:val="24"/>
          </w:rPr>
          <w:t>pbs.org/pressroom</w:t>
        </w:r>
      </w:hyperlink>
      <w:r w:rsidR="00331367" w:rsidRPr="00331367">
        <w:rPr>
          <w:rStyle w:val="xnormaltextrun"/>
          <w:rFonts w:ascii="Arial" w:hAnsi="Arial" w:cs="Arial"/>
          <w:color w:val="000000"/>
          <w:sz w:val="24"/>
          <w:szCs w:val="24"/>
        </w:rPr>
        <w:t> or by following</w:t>
      </w:r>
      <w:hyperlink r:id="rId17" w:tgtFrame="_blank" w:history="1">
        <w:r w:rsidR="00331367" w:rsidRPr="00331367">
          <w:rPr>
            <w:rStyle w:val="xnormaltextrun"/>
            <w:rFonts w:ascii="Arial" w:hAnsi="Arial" w:cs="Arial"/>
            <w:color w:val="800080"/>
            <w:sz w:val="24"/>
            <w:szCs w:val="24"/>
          </w:rPr>
          <w:t> PBS Communications on Twitter</w:t>
        </w:r>
      </w:hyperlink>
      <w:r w:rsidR="00331367" w:rsidRPr="00331367">
        <w:rPr>
          <w:rStyle w:val="xnormaltextrun"/>
          <w:rFonts w:ascii="Arial" w:hAnsi="Arial" w:cs="Arial"/>
          <w:color w:val="000000"/>
          <w:sz w:val="24"/>
          <w:szCs w:val="24"/>
        </w:rPr>
        <w:t>. </w:t>
      </w:r>
      <w:r w:rsidR="00331367" w:rsidRPr="00331367">
        <w:rPr>
          <w:rStyle w:val="xeop"/>
          <w:rFonts w:ascii="Arial" w:hAnsi="Arial" w:cs="Arial"/>
          <w:color w:val="000000"/>
          <w:sz w:val="24"/>
          <w:szCs w:val="24"/>
        </w:rPr>
        <w:t> </w:t>
      </w:r>
    </w:p>
    <w:p w14:paraId="0B9FBECD" w14:textId="77777777" w:rsidR="00331367" w:rsidRPr="00331367" w:rsidRDefault="00331367" w:rsidP="00331367">
      <w:pPr>
        <w:autoSpaceDE w:val="0"/>
        <w:autoSpaceDN w:val="0"/>
        <w:adjustRightInd w:val="0"/>
        <w:ind w:right="50"/>
        <w:rPr>
          <w:rFonts w:ascii="Arial" w:hAnsi="Arial" w:cs="Arial"/>
          <w:b/>
          <w:bCs/>
          <w:lang w:val="en-GB"/>
        </w:rPr>
      </w:pPr>
    </w:p>
    <w:p w14:paraId="33FFF791" w14:textId="2F6D353A" w:rsidR="00331367" w:rsidRPr="00331367" w:rsidRDefault="00331367" w:rsidP="00331367">
      <w:pPr>
        <w:autoSpaceDE w:val="0"/>
        <w:autoSpaceDN w:val="0"/>
        <w:adjustRightInd w:val="0"/>
        <w:ind w:right="50"/>
        <w:rPr>
          <w:rFonts w:ascii="Arial" w:hAnsi="Arial" w:cs="Arial"/>
          <w:lang w:val="en-GB"/>
        </w:rPr>
      </w:pPr>
      <w:r w:rsidRPr="00331367">
        <w:rPr>
          <w:rFonts w:ascii="Arial" w:hAnsi="Arial" w:cs="Arial"/>
          <w:b/>
          <w:bCs/>
          <w:lang w:val="en-GB"/>
        </w:rPr>
        <w:t>About BBC Studios</w:t>
      </w:r>
    </w:p>
    <w:p w14:paraId="7DC94672" w14:textId="35E0AACC" w:rsidR="00331367" w:rsidRPr="005C583A" w:rsidRDefault="00331367" w:rsidP="00331367">
      <w:pPr>
        <w:autoSpaceDE w:val="0"/>
        <w:autoSpaceDN w:val="0"/>
        <w:adjustRightInd w:val="0"/>
        <w:ind w:right="50"/>
        <w:rPr>
          <w:rFonts w:ascii="Arial" w:hAnsi="Arial" w:cs="Arial"/>
          <w:lang w:val="en-GB"/>
        </w:rPr>
      </w:pPr>
      <w:r w:rsidRPr="00331367">
        <w:rPr>
          <w:rFonts w:ascii="Arial" w:hAnsi="Arial" w:cs="Arial"/>
          <w:lang w:val="en-GB"/>
        </w:rPr>
        <w:t>BBC Studios, a global content company with bold British creativity at its heart, is a commercial subsidiary of the BBC Group, supporting the licence fee and enhancing programmes for UK audiences.</w:t>
      </w:r>
      <w:r w:rsidRPr="00331367">
        <w:rPr>
          <w:rFonts w:ascii="Arial" w:hAnsi="Arial" w:cs="Arial"/>
          <w:rtl/>
        </w:rPr>
        <w:t xml:space="preserve"> </w:t>
      </w:r>
      <w:r w:rsidRPr="00331367">
        <w:rPr>
          <w:rFonts w:ascii="Arial" w:hAnsi="Arial" w:cs="Arial"/>
          <w:lang w:val="en-GB"/>
        </w:rPr>
        <w:t>Able to take an idea seamlessly from thought to screen and beyond</w:t>
      </w:r>
      <w:r w:rsidRPr="005C583A">
        <w:rPr>
          <w:rFonts w:ascii="Arial" w:hAnsi="Arial" w:cs="Arial"/>
          <w:lang w:val="en-GB"/>
        </w:rPr>
        <w:t xml:space="preserve">, its activities span content financing, development, production, sales, branded services, and ancillaries across both its own productions, and programmes and formats made by high-quality UK independents. Award-winning British programmes made by the business are internationally recognised across a broad range of genres and specialisms, with brands like </w:t>
      </w:r>
      <w:r w:rsidRPr="00BE6918">
        <w:rPr>
          <w:rFonts w:ascii="Arial" w:hAnsi="Arial" w:cs="Arial"/>
          <w:i/>
          <w:iCs/>
          <w:lang w:val="en-GB"/>
        </w:rPr>
        <w:t>Strictly Come Dancing/Dancing with the Stars</w:t>
      </w:r>
      <w:r w:rsidRPr="005C583A">
        <w:rPr>
          <w:rFonts w:ascii="Arial" w:hAnsi="Arial" w:cs="Arial"/>
          <w:lang w:val="en-GB"/>
        </w:rPr>
        <w:t xml:space="preserve">, </w:t>
      </w:r>
      <w:r w:rsidRPr="00BE6918">
        <w:rPr>
          <w:rFonts w:ascii="Arial" w:hAnsi="Arial" w:cs="Arial"/>
          <w:i/>
          <w:iCs/>
          <w:lang w:val="en-GB"/>
        </w:rPr>
        <w:t>Top Gear</w:t>
      </w:r>
      <w:r w:rsidRPr="00064260">
        <w:rPr>
          <w:rFonts w:ascii="Arial" w:hAnsi="Arial" w:cs="Arial"/>
          <w:lang w:val="en-GB"/>
        </w:rPr>
        <w:t>,</w:t>
      </w:r>
      <w:r w:rsidRPr="005C583A">
        <w:rPr>
          <w:rFonts w:ascii="Arial" w:hAnsi="Arial" w:cs="Arial"/>
          <w:lang w:val="en-GB"/>
        </w:rPr>
        <w:t xml:space="preserve"> </w:t>
      </w:r>
      <w:r w:rsidRPr="00BE6918">
        <w:rPr>
          <w:rFonts w:ascii="Arial" w:hAnsi="Arial" w:cs="Arial"/>
          <w:i/>
          <w:iCs/>
          <w:lang w:val="en-GB"/>
        </w:rPr>
        <w:t>Doctor Who</w:t>
      </w:r>
      <w:r w:rsidRPr="005C583A">
        <w:rPr>
          <w:rFonts w:ascii="Arial" w:hAnsi="Arial" w:cs="Arial"/>
          <w:lang w:val="en-GB"/>
        </w:rPr>
        <w:t xml:space="preserve"> and </w:t>
      </w:r>
      <w:r w:rsidRPr="00BE6918">
        <w:rPr>
          <w:rFonts w:ascii="Arial" w:hAnsi="Arial" w:cs="Arial"/>
          <w:i/>
          <w:iCs/>
          <w:lang w:val="en-GB"/>
        </w:rPr>
        <w:t>Bluey</w:t>
      </w:r>
      <w:r w:rsidRPr="005C583A">
        <w:rPr>
          <w:rFonts w:ascii="Arial" w:hAnsi="Arial" w:cs="Arial"/>
          <w:lang w:val="en-GB"/>
        </w:rPr>
        <w:t xml:space="preserve">. BBC Studios has offices in over 20 markets globally, including ten production bases in the UK and production bases or partnerships in a further seven countries around the world. The company, which ordinarily makes around 2000 hours of content a year for both the BBC and third parties including Apple, Netflix and </w:t>
      </w:r>
      <w:proofErr w:type="spellStart"/>
      <w:r w:rsidRPr="005C583A">
        <w:rPr>
          <w:rFonts w:ascii="Arial" w:hAnsi="Arial" w:cs="Arial"/>
          <w:lang w:val="en-GB"/>
        </w:rPr>
        <w:t>Migu</w:t>
      </w:r>
      <w:proofErr w:type="spellEnd"/>
      <w:r w:rsidRPr="005C583A">
        <w:rPr>
          <w:rFonts w:ascii="Arial" w:hAnsi="Arial" w:cs="Arial"/>
          <w:lang w:val="en-GB"/>
        </w:rPr>
        <w:t xml:space="preserve">, is a champion for British creativity around the world.  It is also a committed partner for the UK’s independent sector through a mix of equity partnerships, content investment and international distribution for programme titles. </w:t>
      </w:r>
    </w:p>
    <w:p w14:paraId="2DA07C46" w14:textId="10E99FD4" w:rsidR="00331367" w:rsidRPr="005C583A" w:rsidRDefault="00331367" w:rsidP="00CC5122">
      <w:pPr>
        <w:autoSpaceDE w:val="0"/>
        <w:autoSpaceDN w:val="0"/>
        <w:adjustRightInd w:val="0"/>
        <w:ind w:right="50"/>
        <w:rPr>
          <w:rFonts w:ascii="Arial" w:hAnsi="Arial" w:cs="Arial"/>
          <w:sz w:val="22"/>
          <w:szCs w:val="22"/>
          <w:lang w:val="en-GB"/>
        </w:rPr>
      </w:pPr>
      <w:r w:rsidRPr="005C583A">
        <w:rPr>
          <w:rFonts w:ascii="Arial" w:hAnsi="Arial" w:cs="Arial"/>
          <w:sz w:val="22"/>
          <w:szCs w:val="22"/>
          <w:lang w:val="en-GB"/>
        </w:rPr>
        <w:t xml:space="preserve">BBC Studios | </w:t>
      </w:r>
      <w:hyperlink r:id="rId18" w:history="1">
        <w:r w:rsidRPr="005C583A">
          <w:rPr>
            <w:rStyle w:val="Hyperlink"/>
            <w:rFonts w:ascii="Arial" w:hAnsi="Arial" w:cs="Arial"/>
            <w:sz w:val="22"/>
            <w:szCs w:val="22"/>
            <w:lang w:val="en-GB"/>
          </w:rPr>
          <w:t>Website</w:t>
        </w:r>
      </w:hyperlink>
      <w:r w:rsidRPr="005C583A">
        <w:rPr>
          <w:rFonts w:ascii="Arial" w:hAnsi="Arial" w:cs="Arial"/>
          <w:sz w:val="22"/>
          <w:szCs w:val="22"/>
          <w:lang w:val="en-GB"/>
        </w:rPr>
        <w:t xml:space="preserve"> | </w:t>
      </w:r>
      <w:hyperlink r:id="rId19" w:history="1">
        <w:r w:rsidRPr="005C583A">
          <w:rPr>
            <w:rStyle w:val="Hyperlink"/>
            <w:rFonts w:ascii="Arial" w:hAnsi="Arial" w:cs="Arial"/>
            <w:sz w:val="22"/>
            <w:szCs w:val="22"/>
            <w:lang w:val="en-GB"/>
          </w:rPr>
          <w:t>Press Office</w:t>
        </w:r>
      </w:hyperlink>
      <w:r w:rsidRPr="005C583A">
        <w:rPr>
          <w:rFonts w:ascii="Arial" w:hAnsi="Arial" w:cs="Arial"/>
          <w:sz w:val="22"/>
          <w:szCs w:val="22"/>
          <w:lang w:val="en-GB"/>
        </w:rPr>
        <w:t xml:space="preserve"> | </w:t>
      </w:r>
      <w:hyperlink r:id="rId20" w:history="1">
        <w:r w:rsidRPr="005C583A">
          <w:rPr>
            <w:rStyle w:val="Hyperlink"/>
            <w:rFonts w:ascii="Arial" w:hAnsi="Arial" w:cs="Arial"/>
            <w:sz w:val="22"/>
            <w:szCs w:val="22"/>
            <w:lang w:val="en-GB"/>
          </w:rPr>
          <w:t>Twitter</w:t>
        </w:r>
      </w:hyperlink>
      <w:r w:rsidRPr="005C583A">
        <w:rPr>
          <w:rFonts w:ascii="Arial" w:hAnsi="Arial" w:cs="Arial"/>
          <w:sz w:val="22"/>
          <w:szCs w:val="22"/>
          <w:lang w:val="en-GB"/>
        </w:rPr>
        <w:t xml:space="preserve"> | </w:t>
      </w:r>
      <w:hyperlink r:id="rId21" w:history="1">
        <w:r w:rsidRPr="005C583A">
          <w:rPr>
            <w:rStyle w:val="Hyperlink"/>
            <w:rFonts w:ascii="Arial" w:hAnsi="Arial" w:cs="Arial"/>
            <w:sz w:val="22"/>
            <w:szCs w:val="22"/>
            <w:lang w:val="en-GB"/>
          </w:rPr>
          <w:t>LinkedIn</w:t>
        </w:r>
      </w:hyperlink>
      <w:r w:rsidRPr="005C583A">
        <w:rPr>
          <w:rFonts w:ascii="Arial" w:hAnsi="Arial" w:cs="Arial"/>
          <w:sz w:val="22"/>
          <w:szCs w:val="22"/>
          <w:lang w:val="en-GB"/>
        </w:rPr>
        <w:t xml:space="preserve"> | </w:t>
      </w:r>
      <w:hyperlink r:id="rId22" w:history="1">
        <w:r w:rsidRPr="005C583A">
          <w:rPr>
            <w:rStyle w:val="Hyperlink"/>
            <w:rFonts w:ascii="Arial" w:hAnsi="Arial" w:cs="Arial"/>
            <w:sz w:val="22"/>
            <w:szCs w:val="22"/>
            <w:lang w:val="en-GB"/>
          </w:rPr>
          <w:t>Instagram</w:t>
        </w:r>
      </w:hyperlink>
      <w:r w:rsidRPr="005C583A">
        <w:rPr>
          <w:rFonts w:ascii="Arial" w:hAnsi="Arial" w:cs="Arial"/>
          <w:sz w:val="22"/>
          <w:szCs w:val="22"/>
          <w:lang w:val="en-GB"/>
        </w:rPr>
        <w:t xml:space="preserve"> |</w:t>
      </w:r>
    </w:p>
    <w:p w14:paraId="00CC62D3" w14:textId="44A87FA6" w:rsidR="00331367" w:rsidRDefault="00331367" w:rsidP="00331367">
      <w:pPr>
        <w:autoSpaceDE w:val="0"/>
        <w:autoSpaceDN w:val="0"/>
        <w:adjustRightInd w:val="0"/>
        <w:ind w:right="50"/>
        <w:rPr>
          <w:rFonts w:ascii="Arial" w:hAnsi="Arial" w:cs="Arial"/>
        </w:rPr>
      </w:pPr>
    </w:p>
    <w:p w14:paraId="42066491" w14:textId="77777777" w:rsidR="00E27F8C" w:rsidRDefault="00E27F8C" w:rsidP="00E27F8C">
      <w:pPr>
        <w:autoSpaceDE w:val="0"/>
        <w:autoSpaceDN w:val="0"/>
        <w:adjustRightInd w:val="0"/>
        <w:ind w:right="50"/>
        <w:rPr>
          <w:rFonts w:ascii="Arial" w:hAnsi="Arial" w:cs="Arial"/>
          <w:b/>
          <w:bCs/>
          <w:lang w:val="en-GB"/>
        </w:rPr>
      </w:pPr>
      <w:r w:rsidRPr="00E27F8C">
        <w:rPr>
          <w:rFonts w:ascii="Arial" w:hAnsi="Arial" w:cs="Arial"/>
          <w:b/>
          <w:bCs/>
          <w:lang w:val="en-GB"/>
        </w:rPr>
        <w:t>About Neal Street Productions</w:t>
      </w:r>
    </w:p>
    <w:p w14:paraId="4EBB0FE8" w14:textId="04E3E5E0" w:rsidR="00933DB1" w:rsidRPr="00933DB1" w:rsidRDefault="00933DB1" w:rsidP="00933DB1">
      <w:pPr>
        <w:rPr>
          <w:rFonts w:ascii="Arial" w:hAnsi="Arial" w:cs="Arial"/>
          <w:color w:val="000000"/>
          <w:lang w:eastAsia="en-GB"/>
        </w:rPr>
      </w:pPr>
      <w:r w:rsidRPr="00933DB1">
        <w:rPr>
          <w:rFonts w:ascii="Arial" w:hAnsi="Arial" w:cs="Arial"/>
          <w:color w:val="000000"/>
          <w:lang w:eastAsia="en-GB"/>
        </w:rPr>
        <w:t xml:space="preserve">Neal Street Productions is run by Sam Mendes, Pippa Harris, Caro </w:t>
      </w:r>
      <w:proofErr w:type="spellStart"/>
      <w:r w:rsidRPr="00933DB1">
        <w:rPr>
          <w:rFonts w:ascii="Arial" w:hAnsi="Arial" w:cs="Arial"/>
          <w:color w:val="000000"/>
          <w:lang w:eastAsia="en-GB"/>
        </w:rPr>
        <w:t>Newling</w:t>
      </w:r>
      <w:proofErr w:type="spellEnd"/>
      <w:r w:rsidRPr="00933DB1">
        <w:rPr>
          <w:rFonts w:ascii="Arial" w:hAnsi="Arial" w:cs="Arial"/>
          <w:color w:val="000000"/>
          <w:lang w:eastAsia="en-GB"/>
        </w:rPr>
        <w:t xml:space="preserve">, and Nicolas Brown and has been successfully producing award-winning film, </w:t>
      </w:r>
      <w:proofErr w:type="gramStart"/>
      <w:r w:rsidRPr="00933DB1">
        <w:rPr>
          <w:rFonts w:ascii="Arial" w:hAnsi="Arial" w:cs="Arial"/>
          <w:color w:val="000000"/>
          <w:lang w:eastAsia="en-GB"/>
        </w:rPr>
        <w:t>TV</w:t>
      </w:r>
      <w:proofErr w:type="gramEnd"/>
      <w:r w:rsidRPr="00933DB1">
        <w:rPr>
          <w:rFonts w:ascii="Arial" w:hAnsi="Arial" w:cs="Arial"/>
          <w:color w:val="000000"/>
          <w:lang w:eastAsia="en-GB"/>
        </w:rPr>
        <w:t xml:space="preserve"> and theatre for over 15 years.</w:t>
      </w:r>
      <w:r>
        <w:rPr>
          <w:rFonts w:ascii="Arial" w:hAnsi="Arial" w:cs="Arial"/>
          <w:color w:val="000000"/>
          <w:lang w:eastAsia="en-GB"/>
        </w:rPr>
        <w:t xml:space="preserve"> </w:t>
      </w:r>
      <w:r w:rsidRPr="00933DB1">
        <w:rPr>
          <w:rFonts w:ascii="Arial" w:hAnsi="Arial" w:cs="Arial"/>
          <w:color w:val="000000"/>
          <w:lang w:eastAsia="en-GB"/>
        </w:rPr>
        <w:t>Neal Street’s diverse film and television slate includes the hugely successful </w:t>
      </w:r>
      <w:r w:rsidRPr="00933DB1">
        <w:rPr>
          <w:rFonts w:ascii="Arial" w:hAnsi="Arial" w:cs="Arial"/>
          <w:i/>
          <w:iCs/>
          <w:color w:val="000000"/>
          <w:lang w:eastAsia="en-GB"/>
        </w:rPr>
        <w:t>Call the Midwife </w:t>
      </w:r>
      <w:r w:rsidRPr="00933DB1">
        <w:rPr>
          <w:rFonts w:ascii="Arial" w:hAnsi="Arial" w:cs="Arial"/>
          <w:color w:val="000000"/>
          <w:lang w:eastAsia="en-GB"/>
        </w:rPr>
        <w:t>for the BBC which has commissioned series 12 and 13 of the hit show. John Logan’s </w:t>
      </w:r>
      <w:r w:rsidRPr="00933DB1">
        <w:rPr>
          <w:rFonts w:ascii="Arial" w:hAnsi="Arial" w:cs="Arial"/>
          <w:i/>
          <w:iCs/>
          <w:color w:val="000000"/>
          <w:lang w:eastAsia="en-GB"/>
        </w:rPr>
        <w:t>Penny Dreadful </w:t>
      </w:r>
      <w:r w:rsidRPr="00933DB1">
        <w:rPr>
          <w:rFonts w:ascii="Arial" w:hAnsi="Arial" w:cs="Arial"/>
          <w:color w:val="000000"/>
          <w:lang w:eastAsia="en-GB"/>
        </w:rPr>
        <w:t>and </w:t>
      </w:r>
      <w:r w:rsidRPr="00933DB1">
        <w:rPr>
          <w:rFonts w:ascii="Arial" w:hAnsi="Arial" w:cs="Arial"/>
          <w:i/>
          <w:iCs/>
          <w:color w:val="000000"/>
          <w:lang w:eastAsia="en-GB"/>
        </w:rPr>
        <w:t>Penny Dreadful: City of Angels </w:t>
      </w:r>
      <w:r w:rsidRPr="00933DB1">
        <w:rPr>
          <w:rFonts w:ascii="Arial" w:hAnsi="Arial" w:cs="Arial"/>
          <w:color w:val="000000"/>
          <w:lang w:eastAsia="en-GB"/>
        </w:rPr>
        <w:t>for Showtime; the award-winning </w:t>
      </w:r>
      <w:r w:rsidRPr="00933DB1">
        <w:rPr>
          <w:rFonts w:ascii="Arial" w:hAnsi="Arial" w:cs="Arial"/>
          <w:i/>
          <w:iCs/>
          <w:color w:val="000000"/>
          <w:lang w:eastAsia="en-GB"/>
        </w:rPr>
        <w:t>The Hollow Crown </w:t>
      </w:r>
      <w:r w:rsidRPr="00933DB1">
        <w:rPr>
          <w:rFonts w:ascii="Arial" w:hAnsi="Arial" w:cs="Arial"/>
          <w:color w:val="000000"/>
          <w:lang w:eastAsia="en-GB"/>
        </w:rPr>
        <w:t>for the BBC; three series of Jez Butterworth’s </w:t>
      </w:r>
      <w:r w:rsidRPr="00933DB1">
        <w:rPr>
          <w:rFonts w:ascii="Arial" w:hAnsi="Arial" w:cs="Arial"/>
          <w:i/>
          <w:iCs/>
          <w:color w:val="000000"/>
          <w:lang w:eastAsia="en-GB"/>
        </w:rPr>
        <w:t>Britannia </w:t>
      </w:r>
      <w:r w:rsidRPr="00933DB1">
        <w:rPr>
          <w:rFonts w:ascii="Arial" w:hAnsi="Arial" w:cs="Arial"/>
          <w:color w:val="000000"/>
          <w:lang w:eastAsia="en-GB"/>
        </w:rPr>
        <w:t>for Sky/</w:t>
      </w:r>
      <w:proofErr w:type="spellStart"/>
      <w:r w:rsidRPr="00933DB1">
        <w:rPr>
          <w:rFonts w:ascii="Arial" w:hAnsi="Arial" w:cs="Arial"/>
          <w:color w:val="000000"/>
          <w:lang w:eastAsia="en-GB"/>
        </w:rPr>
        <w:t>Epix</w:t>
      </w:r>
      <w:proofErr w:type="spellEnd"/>
      <w:r w:rsidRPr="00933DB1">
        <w:rPr>
          <w:rFonts w:ascii="Arial" w:hAnsi="Arial" w:cs="Arial"/>
          <w:color w:val="000000"/>
          <w:lang w:eastAsia="en-GB"/>
        </w:rPr>
        <w:t>, and the BAFTA-nominated, contemporary thriller </w:t>
      </w:r>
      <w:r w:rsidRPr="00933DB1">
        <w:rPr>
          <w:rFonts w:ascii="Arial" w:hAnsi="Arial" w:cs="Arial"/>
          <w:i/>
          <w:iCs/>
          <w:color w:val="000000"/>
          <w:lang w:eastAsia="en-GB"/>
        </w:rPr>
        <w:t>Informer </w:t>
      </w:r>
      <w:r w:rsidRPr="00933DB1">
        <w:rPr>
          <w:rFonts w:ascii="Arial" w:hAnsi="Arial" w:cs="Arial"/>
          <w:color w:val="000000"/>
          <w:lang w:eastAsia="en-GB"/>
        </w:rPr>
        <w:t xml:space="preserve">for BBC/Amazon. Neal Street’s film projects have </w:t>
      </w:r>
      <w:r w:rsidRPr="00933DB1">
        <w:rPr>
          <w:rFonts w:ascii="Arial" w:hAnsi="Arial" w:cs="Arial"/>
          <w:color w:val="000000"/>
          <w:lang w:eastAsia="en-GB"/>
        </w:rPr>
        <w:lastRenderedPageBreak/>
        <w:t>included </w:t>
      </w:r>
      <w:r w:rsidRPr="00933DB1">
        <w:rPr>
          <w:rFonts w:ascii="Arial" w:hAnsi="Arial" w:cs="Arial"/>
          <w:i/>
          <w:iCs/>
          <w:color w:val="000000"/>
          <w:lang w:eastAsia="en-GB"/>
        </w:rPr>
        <w:t>Revolutionary Road </w:t>
      </w:r>
      <w:r w:rsidRPr="00933DB1">
        <w:rPr>
          <w:rFonts w:ascii="Arial" w:hAnsi="Arial" w:cs="Arial"/>
          <w:color w:val="000000"/>
          <w:lang w:eastAsia="en-GB"/>
        </w:rPr>
        <w:t>for Paramount and DreamWorks, </w:t>
      </w:r>
      <w:r w:rsidRPr="00933DB1">
        <w:rPr>
          <w:rFonts w:ascii="Arial" w:hAnsi="Arial" w:cs="Arial"/>
          <w:i/>
          <w:iCs/>
          <w:color w:val="000000"/>
          <w:lang w:eastAsia="en-GB"/>
        </w:rPr>
        <w:t>Things We Lost in the Fire </w:t>
      </w:r>
      <w:r w:rsidRPr="00933DB1">
        <w:rPr>
          <w:rFonts w:ascii="Arial" w:hAnsi="Arial" w:cs="Arial"/>
          <w:color w:val="000000"/>
          <w:lang w:eastAsia="en-GB"/>
        </w:rPr>
        <w:t>for DreamWorks, and </w:t>
      </w:r>
      <w:r w:rsidRPr="00933DB1">
        <w:rPr>
          <w:rFonts w:ascii="Arial" w:hAnsi="Arial" w:cs="Arial"/>
          <w:i/>
          <w:iCs/>
          <w:color w:val="000000"/>
          <w:lang w:eastAsia="en-GB"/>
        </w:rPr>
        <w:t>Jarhead </w:t>
      </w:r>
      <w:r w:rsidRPr="00933DB1">
        <w:rPr>
          <w:rFonts w:ascii="Arial" w:hAnsi="Arial" w:cs="Arial"/>
          <w:color w:val="000000"/>
          <w:lang w:eastAsia="en-GB"/>
        </w:rPr>
        <w:t>for Universal. More recently, </w:t>
      </w:r>
      <w:r w:rsidRPr="00933DB1">
        <w:rPr>
          <w:rFonts w:ascii="Arial" w:hAnsi="Arial" w:cs="Arial"/>
          <w:i/>
          <w:iCs/>
          <w:color w:val="000000"/>
          <w:lang w:eastAsia="en-GB"/>
        </w:rPr>
        <w:t>1917</w:t>
      </w:r>
      <w:r w:rsidRPr="00933DB1">
        <w:rPr>
          <w:rFonts w:ascii="Arial" w:hAnsi="Arial" w:cs="Arial"/>
          <w:color w:val="000000"/>
          <w:lang w:eastAsia="en-GB"/>
        </w:rPr>
        <w:t xml:space="preserve">, Neal Street's First World War epic, directed by Sam Mendes and co-written by Sam Mendes and </w:t>
      </w:r>
      <w:proofErr w:type="spellStart"/>
      <w:r w:rsidRPr="00933DB1">
        <w:rPr>
          <w:rFonts w:ascii="Arial" w:hAnsi="Arial" w:cs="Arial"/>
          <w:color w:val="000000"/>
          <w:lang w:eastAsia="en-GB"/>
        </w:rPr>
        <w:t>Krysty</w:t>
      </w:r>
      <w:proofErr w:type="spellEnd"/>
      <w:r w:rsidRPr="00933DB1">
        <w:rPr>
          <w:rFonts w:ascii="Arial" w:hAnsi="Arial" w:cs="Arial"/>
          <w:color w:val="000000"/>
          <w:lang w:eastAsia="en-GB"/>
        </w:rPr>
        <w:t xml:space="preserve"> Wilson-Cairns for Amblin and Universal, starred George MacKay, Dean-Charles Chapman, Mark Strong, Andrew Scott, Richard Madden, Colin Firth and Benedict Cumberbatch, and won </w:t>
      </w:r>
      <w:proofErr w:type="spellStart"/>
      <w:r w:rsidRPr="00933DB1">
        <w:rPr>
          <w:rFonts w:ascii="Arial" w:hAnsi="Arial" w:cs="Arial"/>
          <w:color w:val="000000"/>
          <w:lang w:eastAsia="en-GB"/>
        </w:rPr>
        <w:t>won</w:t>
      </w:r>
      <w:proofErr w:type="spellEnd"/>
      <w:r w:rsidRPr="00933DB1">
        <w:rPr>
          <w:rFonts w:ascii="Arial" w:hAnsi="Arial" w:cs="Arial"/>
          <w:color w:val="000000"/>
          <w:lang w:eastAsia="en-GB"/>
        </w:rPr>
        <w:t xml:space="preserve"> over 100 awards, including 2 Golden Globes for Best Picture and Best Director, 3 Academy Awards for Best Cinematography, VFX and Sound Mixing, and 7 BAFTAs including Best Film, Best British Film and Best Director. </w:t>
      </w:r>
    </w:p>
    <w:p w14:paraId="795E25CC" w14:textId="77777777" w:rsidR="00933DB1" w:rsidRPr="00933DB1" w:rsidRDefault="00933DB1" w:rsidP="00933DB1">
      <w:pPr>
        <w:rPr>
          <w:rFonts w:ascii="Arial" w:hAnsi="Arial" w:cs="Arial"/>
          <w:color w:val="000000"/>
          <w:lang w:eastAsia="en-GB"/>
        </w:rPr>
      </w:pPr>
    </w:p>
    <w:p w14:paraId="2BDD003E" w14:textId="77777777" w:rsidR="00933DB1" w:rsidRPr="00933DB1" w:rsidRDefault="00933DB1" w:rsidP="00933DB1">
      <w:pPr>
        <w:rPr>
          <w:rFonts w:ascii="Arial" w:hAnsi="Arial" w:cs="Arial"/>
          <w:color w:val="000000"/>
          <w:lang w:eastAsia="en-GB"/>
        </w:rPr>
      </w:pPr>
      <w:r w:rsidRPr="00933DB1">
        <w:rPr>
          <w:rFonts w:ascii="Arial" w:hAnsi="Arial" w:cs="Arial"/>
          <w:color w:val="000000"/>
          <w:lang w:eastAsia="en-GB"/>
        </w:rPr>
        <w:t xml:space="preserve">Neal Street has just started shooting their latest film, </w:t>
      </w:r>
      <w:r w:rsidRPr="00933DB1">
        <w:rPr>
          <w:rFonts w:ascii="Arial" w:hAnsi="Arial" w:cs="Arial"/>
          <w:i/>
          <w:iCs/>
          <w:color w:val="000000"/>
          <w:lang w:eastAsia="en-GB"/>
        </w:rPr>
        <w:t>Empire of Light</w:t>
      </w:r>
      <w:r w:rsidRPr="00933DB1">
        <w:rPr>
          <w:rFonts w:ascii="Arial" w:hAnsi="Arial" w:cs="Arial"/>
          <w:color w:val="000000"/>
          <w:lang w:eastAsia="en-GB"/>
        </w:rPr>
        <w:t xml:space="preserve">, starring Olivia Colman, </w:t>
      </w:r>
      <w:proofErr w:type="spellStart"/>
      <w:r w:rsidRPr="00933DB1">
        <w:rPr>
          <w:rFonts w:ascii="Arial" w:hAnsi="Arial" w:cs="Arial"/>
          <w:color w:val="000000"/>
          <w:lang w:eastAsia="en-GB"/>
        </w:rPr>
        <w:t>Micheal</w:t>
      </w:r>
      <w:proofErr w:type="spellEnd"/>
      <w:r w:rsidRPr="00933DB1">
        <w:rPr>
          <w:rFonts w:ascii="Arial" w:hAnsi="Arial" w:cs="Arial"/>
          <w:color w:val="000000"/>
          <w:lang w:eastAsia="en-GB"/>
        </w:rPr>
        <w:t xml:space="preserve"> Ward, Colin </w:t>
      </w:r>
      <w:proofErr w:type="gramStart"/>
      <w:r w:rsidRPr="00933DB1">
        <w:rPr>
          <w:rFonts w:ascii="Arial" w:hAnsi="Arial" w:cs="Arial"/>
          <w:color w:val="000000"/>
          <w:lang w:eastAsia="en-GB"/>
        </w:rPr>
        <w:t>Firth</w:t>
      </w:r>
      <w:proofErr w:type="gramEnd"/>
      <w:r w:rsidRPr="00933DB1">
        <w:rPr>
          <w:rFonts w:ascii="Arial" w:hAnsi="Arial" w:cs="Arial"/>
          <w:color w:val="000000"/>
          <w:lang w:eastAsia="en-GB"/>
        </w:rPr>
        <w:t xml:space="preserve"> and Toby Jones. </w:t>
      </w:r>
      <w:r w:rsidRPr="00933DB1">
        <w:rPr>
          <w:rFonts w:ascii="Arial" w:hAnsi="Arial" w:cs="Arial"/>
          <w:i/>
          <w:iCs/>
          <w:color w:val="000000"/>
          <w:lang w:eastAsia="en-GB"/>
        </w:rPr>
        <w:t>Empire of Light</w:t>
      </w:r>
      <w:r w:rsidRPr="00933DB1">
        <w:rPr>
          <w:rFonts w:ascii="Arial" w:hAnsi="Arial" w:cs="Arial"/>
          <w:color w:val="000000"/>
          <w:lang w:eastAsia="en-GB"/>
        </w:rPr>
        <w:t xml:space="preserve"> has been written and directed by Sam Mendes and will be released theatrically by Searchlight Pictures.</w:t>
      </w:r>
    </w:p>
    <w:p w14:paraId="585F0B2F" w14:textId="77777777" w:rsidR="00933DB1" w:rsidRPr="00933DB1" w:rsidRDefault="00933DB1" w:rsidP="00933DB1">
      <w:pPr>
        <w:rPr>
          <w:rFonts w:ascii="Arial" w:hAnsi="Arial" w:cs="Arial"/>
          <w:color w:val="000000"/>
          <w:lang w:eastAsia="en-GB"/>
        </w:rPr>
      </w:pPr>
      <w:r w:rsidRPr="00933DB1">
        <w:rPr>
          <w:rFonts w:ascii="Arial" w:hAnsi="Arial" w:cs="Arial"/>
          <w:color w:val="000000"/>
          <w:lang w:eastAsia="en-GB"/>
        </w:rPr>
        <w:t> </w:t>
      </w:r>
    </w:p>
    <w:p w14:paraId="513D00E9" w14:textId="77777777" w:rsidR="00933DB1" w:rsidRPr="00933DB1" w:rsidRDefault="00933DB1" w:rsidP="00933DB1">
      <w:pPr>
        <w:rPr>
          <w:rFonts w:ascii="Arial" w:hAnsi="Arial" w:cs="Arial"/>
          <w:color w:val="000000"/>
          <w:lang w:eastAsia="en-GB"/>
        </w:rPr>
      </w:pPr>
      <w:r w:rsidRPr="00933DB1">
        <w:rPr>
          <w:rFonts w:ascii="Arial" w:hAnsi="Arial" w:cs="Arial"/>
          <w:color w:val="000000"/>
          <w:lang w:eastAsia="en-GB"/>
        </w:rPr>
        <w:t>In theatre, recent productions include Jez Butterworth’s Olivier and Tony award-winning </w:t>
      </w:r>
      <w:r w:rsidRPr="00933DB1">
        <w:rPr>
          <w:rFonts w:ascii="Arial" w:hAnsi="Arial" w:cs="Arial"/>
          <w:i/>
          <w:iCs/>
          <w:color w:val="000000"/>
          <w:lang w:eastAsia="en-GB"/>
        </w:rPr>
        <w:t>The Ferryman;</w:t>
      </w:r>
      <w:r w:rsidRPr="00933DB1">
        <w:rPr>
          <w:rFonts w:ascii="Arial" w:hAnsi="Arial" w:cs="Arial"/>
          <w:color w:val="000000"/>
          <w:lang w:eastAsia="en-GB"/>
        </w:rPr>
        <w:t> </w:t>
      </w:r>
      <w:r w:rsidRPr="00933DB1">
        <w:rPr>
          <w:rFonts w:ascii="Arial" w:hAnsi="Arial" w:cs="Arial"/>
          <w:i/>
          <w:iCs/>
          <w:color w:val="000000"/>
          <w:lang w:eastAsia="en-GB"/>
        </w:rPr>
        <w:t>The Lehman Trilogy</w:t>
      </w:r>
      <w:r w:rsidRPr="00933DB1">
        <w:rPr>
          <w:rFonts w:ascii="Arial" w:hAnsi="Arial" w:cs="Arial"/>
          <w:color w:val="000000"/>
          <w:lang w:eastAsia="en-GB"/>
        </w:rPr>
        <w:t> which had sell-out runs in both the West End and on Broadway and will be touring in the US starting in Los Angeles at the Ahmanson Theatre in March 2022; as well as the multi-award winning </w:t>
      </w:r>
      <w:r w:rsidRPr="00933DB1">
        <w:rPr>
          <w:rFonts w:ascii="Arial" w:hAnsi="Arial" w:cs="Arial"/>
          <w:i/>
          <w:iCs/>
          <w:color w:val="000000"/>
          <w:lang w:eastAsia="en-GB"/>
        </w:rPr>
        <w:t>A Very Expensive Poison</w:t>
      </w:r>
      <w:r w:rsidRPr="00933DB1">
        <w:rPr>
          <w:rFonts w:ascii="Arial" w:hAnsi="Arial" w:cs="Arial"/>
          <w:color w:val="000000"/>
          <w:lang w:eastAsia="en-GB"/>
        </w:rPr>
        <w:t> written by Lucy Prebble, performed at the Old Vic</w:t>
      </w:r>
    </w:p>
    <w:p w14:paraId="2C58C7A2" w14:textId="77777777" w:rsidR="00933DB1" w:rsidRPr="00933DB1" w:rsidRDefault="00933DB1" w:rsidP="00933DB1">
      <w:pPr>
        <w:rPr>
          <w:rFonts w:ascii="Arial" w:hAnsi="Arial" w:cs="Arial"/>
          <w:color w:val="000000"/>
          <w:lang w:eastAsia="en-GB"/>
        </w:rPr>
      </w:pPr>
      <w:r w:rsidRPr="00933DB1">
        <w:rPr>
          <w:rFonts w:ascii="Arial" w:hAnsi="Arial" w:cs="Arial"/>
          <w:color w:val="000000"/>
          <w:lang w:eastAsia="en-GB"/>
        </w:rPr>
        <w:t> </w:t>
      </w:r>
    </w:p>
    <w:p w14:paraId="64EF5549" w14:textId="77777777" w:rsidR="00933DB1" w:rsidRPr="00933DB1" w:rsidRDefault="00933DB1" w:rsidP="00933DB1">
      <w:pPr>
        <w:rPr>
          <w:rFonts w:ascii="Arial" w:hAnsi="Arial" w:cs="Arial"/>
          <w:color w:val="000000"/>
          <w:lang w:eastAsia="en-GB"/>
        </w:rPr>
      </w:pPr>
      <w:r w:rsidRPr="00933DB1">
        <w:rPr>
          <w:rFonts w:ascii="Arial" w:hAnsi="Arial" w:cs="Arial"/>
          <w:color w:val="000000"/>
          <w:lang w:eastAsia="en-GB"/>
        </w:rPr>
        <w:t>Neal Street Productions is an All3Media company, All3Media is owned jointly between Discovery Communications and Liberty Global.</w:t>
      </w:r>
    </w:p>
    <w:p w14:paraId="080942ED" w14:textId="77777777" w:rsidR="00E27F8C" w:rsidRPr="007E460C" w:rsidRDefault="00E27F8C" w:rsidP="00331367">
      <w:pPr>
        <w:autoSpaceDE w:val="0"/>
        <w:autoSpaceDN w:val="0"/>
        <w:adjustRightInd w:val="0"/>
        <w:ind w:right="50"/>
        <w:rPr>
          <w:rFonts w:ascii="Arial" w:hAnsi="Arial" w:cs="Arial"/>
        </w:rPr>
      </w:pPr>
    </w:p>
    <w:p w14:paraId="3BF7E084" w14:textId="77777777" w:rsidR="00331367" w:rsidRPr="007E460C" w:rsidRDefault="00331367" w:rsidP="00331367">
      <w:pPr>
        <w:autoSpaceDE w:val="0"/>
        <w:autoSpaceDN w:val="0"/>
        <w:adjustRightInd w:val="0"/>
        <w:ind w:right="50"/>
        <w:jc w:val="center"/>
        <w:rPr>
          <w:rFonts w:ascii="Arial" w:hAnsi="Arial" w:cs="Arial"/>
        </w:rPr>
      </w:pPr>
      <w:r w:rsidRPr="007E460C">
        <w:rPr>
          <w:rFonts w:ascii="Arial" w:hAnsi="Arial" w:cs="Arial"/>
        </w:rPr>
        <w:t>– PBS –</w:t>
      </w:r>
    </w:p>
    <w:p w14:paraId="2F6CF3B5" w14:textId="77777777" w:rsidR="00331367" w:rsidRPr="007E460C" w:rsidRDefault="00331367" w:rsidP="00331367">
      <w:pPr>
        <w:autoSpaceDE w:val="0"/>
        <w:autoSpaceDN w:val="0"/>
        <w:adjustRightInd w:val="0"/>
        <w:ind w:right="50"/>
        <w:rPr>
          <w:rFonts w:ascii="Arial" w:hAnsi="Arial" w:cs="Arial"/>
        </w:rPr>
      </w:pPr>
      <w:r w:rsidRPr="007E460C">
        <w:rPr>
          <w:rFonts w:ascii="Arial" w:hAnsi="Arial" w:cs="Arial"/>
        </w:rPr>
        <w:t>CONTACTS:</w:t>
      </w:r>
    </w:p>
    <w:p w14:paraId="01CE3E33" w14:textId="77777777" w:rsidR="00331367" w:rsidRPr="0033404A" w:rsidRDefault="00331367" w:rsidP="00331367">
      <w:pPr>
        <w:autoSpaceDE w:val="0"/>
        <w:autoSpaceDN w:val="0"/>
        <w:adjustRightInd w:val="0"/>
        <w:ind w:right="50"/>
        <w:rPr>
          <w:rFonts w:ascii="Arial" w:hAnsi="Arial" w:cs="Arial"/>
          <w:sz w:val="20"/>
          <w:szCs w:val="20"/>
        </w:rPr>
      </w:pPr>
    </w:p>
    <w:p w14:paraId="67103FB7" w14:textId="57F96741" w:rsidR="00331367" w:rsidRPr="00F96901" w:rsidRDefault="00331367" w:rsidP="00F96901">
      <w:pPr>
        <w:pStyle w:val="NormalWeb"/>
        <w:shd w:val="clear" w:color="auto" w:fill="FFFFFF"/>
        <w:rPr>
          <w:color w:val="201F1E"/>
          <w:sz w:val="24"/>
          <w:szCs w:val="24"/>
        </w:rPr>
      </w:pPr>
      <w:r w:rsidRPr="00F96901">
        <w:rPr>
          <w:rFonts w:ascii="Arial" w:hAnsi="Arial" w:cs="Arial"/>
          <w:sz w:val="24"/>
          <w:szCs w:val="24"/>
        </w:rPr>
        <w:t xml:space="preserve">Becky </w:t>
      </w:r>
      <w:r w:rsidR="00F96901" w:rsidRPr="00F96901">
        <w:rPr>
          <w:rFonts w:ascii="Arial" w:hAnsi="Arial" w:cs="Arial"/>
          <w:sz w:val="24"/>
          <w:szCs w:val="24"/>
        </w:rPr>
        <w:t xml:space="preserve">Scullin, </w:t>
      </w:r>
      <w:hyperlink r:id="rId23" w:tgtFrame="_blank" w:history="1">
        <w:r w:rsidR="00F96901" w:rsidRPr="00F96901">
          <w:rPr>
            <w:rStyle w:val="Hyperlink"/>
            <w:rFonts w:ascii="Arial" w:hAnsi="Arial" w:cs="Arial"/>
            <w:sz w:val="24"/>
            <w:szCs w:val="24"/>
          </w:rPr>
          <w:t>brscullin@pbs.org</w:t>
        </w:r>
      </w:hyperlink>
    </w:p>
    <w:p w14:paraId="75694F15" w14:textId="77777777" w:rsidR="00331367" w:rsidRDefault="00331367" w:rsidP="00331367">
      <w:pPr>
        <w:ind w:right="50"/>
      </w:pPr>
      <w:r w:rsidRPr="00F96901">
        <w:rPr>
          <w:rFonts w:ascii="Arial" w:hAnsi="Arial" w:cs="Arial"/>
        </w:rPr>
        <w:t>DKC Public Relations</w:t>
      </w:r>
      <w:r w:rsidRPr="5DAA4258">
        <w:rPr>
          <w:rFonts w:ascii="Arial" w:hAnsi="Arial" w:cs="Arial"/>
        </w:rPr>
        <w:t xml:space="preserve">; </w:t>
      </w:r>
      <w:hyperlink r:id="rId24">
        <w:r w:rsidRPr="5DAA4258">
          <w:rPr>
            <w:rStyle w:val="Hyperlink"/>
            <w:rFonts w:ascii="Arial" w:hAnsi="Arial" w:cs="Arial"/>
          </w:rPr>
          <w:t>PBSSeries@dkcnews.com</w:t>
        </w:r>
      </w:hyperlink>
      <w:r w:rsidRPr="5DAA4258">
        <w:rPr>
          <w:rFonts w:ascii="Arial" w:hAnsi="Arial" w:cs="Arial"/>
        </w:rPr>
        <w:t xml:space="preserve"> </w:t>
      </w:r>
    </w:p>
    <w:p w14:paraId="640BBF47" w14:textId="77777777" w:rsidR="00331367" w:rsidRPr="00A47A08" w:rsidRDefault="00331367" w:rsidP="00331367">
      <w:pPr>
        <w:autoSpaceDE w:val="0"/>
        <w:autoSpaceDN w:val="0"/>
        <w:adjustRightInd w:val="0"/>
      </w:pPr>
    </w:p>
    <w:p w14:paraId="31B6014D" w14:textId="77777777" w:rsidR="00331367" w:rsidRPr="0033404A" w:rsidRDefault="00331367" w:rsidP="00331367">
      <w:pPr>
        <w:pStyle w:val="PBSReleaseStyle"/>
        <w:rPr>
          <w:rFonts w:cs="Arial"/>
          <w:i/>
          <w:color w:val="0000FF"/>
          <w:u w:val="single"/>
        </w:rPr>
      </w:pPr>
      <w:r w:rsidRPr="007E460C">
        <w:rPr>
          <w:rFonts w:cs="Arial"/>
          <w:i/>
        </w:rPr>
        <w:t xml:space="preserve">For images and additional up-to-date information on this and other PBS programs, visit PBS </w:t>
      </w:r>
      <w:proofErr w:type="spellStart"/>
      <w:r w:rsidRPr="007E460C">
        <w:rPr>
          <w:rFonts w:cs="Arial"/>
          <w:i/>
        </w:rPr>
        <w:t>PressRoom</w:t>
      </w:r>
      <w:proofErr w:type="spellEnd"/>
      <w:r w:rsidRPr="007E460C">
        <w:rPr>
          <w:rFonts w:cs="Arial"/>
          <w:i/>
        </w:rPr>
        <w:t xml:space="preserve"> at </w:t>
      </w:r>
      <w:hyperlink r:id="rId25" w:history="1">
        <w:r w:rsidRPr="007E460C">
          <w:rPr>
            <w:rStyle w:val="Hyperlink"/>
            <w:rFonts w:cs="Arial"/>
            <w:i/>
          </w:rPr>
          <w:t>pbs.org/pressroom</w:t>
        </w:r>
      </w:hyperlink>
    </w:p>
    <w:p w14:paraId="09D7B9CF" w14:textId="77777777" w:rsidR="00331367" w:rsidRPr="00704397" w:rsidRDefault="00331367" w:rsidP="00704397">
      <w:pPr>
        <w:rPr>
          <w:rFonts w:ascii="Arial" w:hAnsi="Arial" w:cs="Arial"/>
        </w:rPr>
      </w:pPr>
    </w:p>
    <w:p w14:paraId="65F7513B" w14:textId="77777777" w:rsidR="00704397" w:rsidRPr="00704397" w:rsidRDefault="00704397">
      <w:pPr>
        <w:rPr>
          <w:rFonts w:ascii="Arial" w:hAnsi="Arial" w:cs="Arial"/>
        </w:rPr>
      </w:pPr>
    </w:p>
    <w:sectPr w:rsidR="00704397" w:rsidRPr="0070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F9"/>
    <w:rsid w:val="00005682"/>
    <w:rsid w:val="00064260"/>
    <w:rsid w:val="00106E82"/>
    <w:rsid w:val="0018720B"/>
    <w:rsid w:val="001C79EE"/>
    <w:rsid w:val="001E3D83"/>
    <w:rsid w:val="001F3FF4"/>
    <w:rsid w:val="002025C4"/>
    <w:rsid w:val="002408CC"/>
    <w:rsid w:val="00331367"/>
    <w:rsid w:val="003C4926"/>
    <w:rsid w:val="00447BDE"/>
    <w:rsid w:val="00506024"/>
    <w:rsid w:val="00506E25"/>
    <w:rsid w:val="00570ED9"/>
    <w:rsid w:val="005F31BB"/>
    <w:rsid w:val="006324B5"/>
    <w:rsid w:val="00694F50"/>
    <w:rsid w:val="00704397"/>
    <w:rsid w:val="00741D9B"/>
    <w:rsid w:val="00794263"/>
    <w:rsid w:val="00812494"/>
    <w:rsid w:val="00890AD9"/>
    <w:rsid w:val="008C3193"/>
    <w:rsid w:val="00933DB1"/>
    <w:rsid w:val="00945369"/>
    <w:rsid w:val="00967B19"/>
    <w:rsid w:val="0099201E"/>
    <w:rsid w:val="009B325C"/>
    <w:rsid w:val="00A8100F"/>
    <w:rsid w:val="00A83CAD"/>
    <w:rsid w:val="00AB4055"/>
    <w:rsid w:val="00AE7896"/>
    <w:rsid w:val="00B556AF"/>
    <w:rsid w:val="00B576B5"/>
    <w:rsid w:val="00B86235"/>
    <w:rsid w:val="00BE6918"/>
    <w:rsid w:val="00C0260B"/>
    <w:rsid w:val="00C058F9"/>
    <w:rsid w:val="00CC5122"/>
    <w:rsid w:val="00D506B4"/>
    <w:rsid w:val="00D51322"/>
    <w:rsid w:val="00DE468D"/>
    <w:rsid w:val="00E12DAB"/>
    <w:rsid w:val="00E23E8C"/>
    <w:rsid w:val="00E27F8C"/>
    <w:rsid w:val="00E3593E"/>
    <w:rsid w:val="00F579E5"/>
    <w:rsid w:val="00F70656"/>
    <w:rsid w:val="00F804D2"/>
    <w:rsid w:val="00F96901"/>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F4FD"/>
  <w15:chartTrackingRefBased/>
  <w15:docId w15:val="{6853FD78-2EE9-471A-9DF4-E0AF37D5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704397"/>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397"/>
    <w:rPr>
      <w:color w:val="0000FF"/>
      <w:u w:val="single"/>
    </w:rPr>
  </w:style>
  <w:style w:type="paragraph" w:customStyle="1" w:styleId="PBSReleaseStyle">
    <w:name w:val="PBS Release Style"/>
    <w:basedOn w:val="Normal"/>
    <w:rsid w:val="00331367"/>
    <w:rPr>
      <w:rFonts w:ascii="Arial" w:hAnsi="Arial"/>
      <w:lang w:eastAsia="en-US"/>
    </w:rPr>
  </w:style>
  <w:style w:type="paragraph" w:customStyle="1" w:styleId="xparagraph">
    <w:name w:val="xparagraph"/>
    <w:basedOn w:val="Normal"/>
    <w:rsid w:val="00331367"/>
    <w:pPr>
      <w:spacing w:before="100" w:beforeAutospacing="1" w:after="100" w:afterAutospacing="1"/>
    </w:pPr>
    <w:rPr>
      <w:rFonts w:ascii="Calibri" w:eastAsiaTheme="minorHAnsi" w:hAnsi="Calibri" w:cs="Calibri"/>
      <w:sz w:val="22"/>
      <w:szCs w:val="22"/>
      <w:lang w:eastAsia="en-US"/>
    </w:rPr>
  </w:style>
  <w:style w:type="character" w:customStyle="1" w:styleId="xnormaltextrun">
    <w:name w:val="xnormaltextrun"/>
    <w:basedOn w:val="DefaultParagraphFont"/>
    <w:rsid w:val="00331367"/>
  </w:style>
  <w:style w:type="character" w:customStyle="1" w:styleId="xeop">
    <w:name w:val="xeop"/>
    <w:basedOn w:val="DefaultParagraphFont"/>
    <w:rsid w:val="00331367"/>
  </w:style>
  <w:style w:type="paragraph" w:styleId="NormalWeb">
    <w:name w:val="Normal (Web)"/>
    <w:basedOn w:val="Normal"/>
    <w:uiPriority w:val="99"/>
    <w:unhideWhenUsed/>
    <w:rsid w:val="00F96901"/>
    <w:pPr>
      <w:spacing w:before="100" w:beforeAutospacing="1" w:after="100" w:afterAutospacing="1"/>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A8100F"/>
    <w:rPr>
      <w:sz w:val="16"/>
      <w:szCs w:val="16"/>
    </w:rPr>
  </w:style>
  <w:style w:type="paragraph" w:styleId="CommentText">
    <w:name w:val="annotation text"/>
    <w:basedOn w:val="Normal"/>
    <w:link w:val="CommentTextChar"/>
    <w:uiPriority w:val="99"/>
    <w:semiHidden/>
    <w:unhideWhenUsed/>
    <w:rsid w:val="00A8100F"/>
    <w:rPr>
      <w:sz w:val="20"/>
      <w:szCs w:val="20"/>
    </w:rPr>
  </w:style>
  <w:style w:type="character" w:customStyle="1" w:styleId="CommentTextChar">
    <w:name w:val="Comment Text Char"/>
    <w:basedOn w:val="DefaultParagraphFont"/>
    <w:link w:val="CommentText"/>
    <w:uiPriority w:val="99"/>
    <w:semiHidden/>
    <w:rsid w:val="00A8100F"/>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8100F"/>
    <w:rPr>
      <w:b/>
      <w:bCs/>
    </w:rPr>
  </w:style>
  <w:style w:type="character" w:customStyle="1" w:styleId="CommentSubjectChar">
    <w:name w:val="Comment Subject Char"/>
    <w:basedOn w:val="CommentTextChar"/>
    <w:link w:val="CommentSubject"/>
    <w:uiPriority w:val="99"/>
    <w:semiHidden/>
    <w:rsid w:val="00A8100F"/>
    <w:rPr>
      <w:rFonts w:ascii="Times New Roman" w:eastAsia="Times New Roman" w:hAnsi="Times New Roman" w:cs="Times New Roman"/>
      <w:b/>
      <w:bCs/>
      <w:sz w:val="20"/>
      <w:szCs w:val="20"/>
      <w:lang w:eastAsia="zh-CN"/>
    </w:rPr>
  </w:style>
  <w:style w:type="paragraph" w:styleId="Revision">
    <w:name w:val="Revision"/>
    <w:hidden/>
    <w:uiPriority w:val="99"/>
    <w:semiHidden/>
    <w:rsid w:val="00106E82"/>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8934">
      <w:bodyDiv w:val="1"/>
      <w:marLeft w:val="0"/>
      <w:marRight w:val="0"/>
      <w:marTop w:val="0"/>
      <w:marBottom w:val="0"/>
      <w:divBdr>
        <w:top w:val="none" w:sz="0" w:space="0" w:color="auto"/>
        <w:left w:val="none" w:sz="0" w:space="0" w:color="auto"/>
        <w:bottom w:val="none" w:sz="0" w:space="0" w:color="auto"/>
        <w:right w:val="none" w:sz="0" w:space="0" w:color="auto"/>
      </w:divBdr>
    </w:div>
    <w:div w:id="72705227">
      <w:bodyDiv w:val="1"/>
      <w:marLeft w:val="0"/>
      <w:marRight w:val="0"/>
      <w:marTop w:val="0"/>
      <w:marBottom w:val="0"/>
      <w:divBdr>
        <w:top w:val="none" w:sz="0" w:space="0" w:color="auto"/>
        <w:left w:val="none" w:sz="0" w:space="0" w:color="auto"/>
        <w:bottom w:val="none" w:sz="0" w:space="0" w:color="auto"/>
        <w:right w:val="none" w:sz="0" w:space="0" w:color="auto"/>
      </w:divBdr>
    </w:div>
    <w:div w:id="595208833">
      <w:bodyDiv w:val="1"/>
      <w:marLeft w:val="0"/>
      <w:marRight w:val="0"/>
      <w:marTop w:val="0"/>
      <w:marBottom w:val="0"/>
      <w:divBdr>
        <w:top w:val="none" w:sz="0" w:space="0" w:color="auto"/>
        <w:left w:val="none" w:sz="0" w:space="0" w:color="auto"/>
        <w:bottom w:val="none" w:sz="0" w:space="0" w:color="auto"/>
        <w:right w:val="none" w:sz="0" w:space="0" w:color="auto"/>
      </w:divBdr>
    </w:div>
    <w:div w:id="623538985">
      <w:bodyDiv w:val="1"/>
      <w:marLeft w:val="0"/>
      <w:marRight w:val="0"/>
      <w:marTop w:val="0"/>
      <w:marBottom w:val="0"/>
      <w:divBdr>
        <w:top w:val="none" w:sz="0" w:space="0" w:color="auto"/>
        <w:left w:val="none" w:sz="0" w:space="0" w:color="auto"/>
        <w:bottom w:val="none" w:sz="0" w:space="0" w:color="auto"/>
        <w:right w:val="none" w:sz="0" w:space="0" w:color="auto"/>
      </w:divBdr>
    </w:div>
    <w:div w:id="971908736">
      <w:bodyDiv w:val="1"/>
      <w:marLeft w:val="0"/>
      <w:marRight w:val="0"/>
      <w:marTop w:val="0"/>
      <w:marBottom w:val="0"/>
      <w:divBdr>
        <w:top w:val="none" w:sz="0" w:space="0" w:color="auto"/>
        <w:left w:val="none" w:sz="0" w:space="0" w:color="auto"/>
        <w:bottom w:val="none" w:sz="0" w:space="0" w:color="auto"/>
        <w:right w:val="none" w:sz="0" w:space="0" w:color="auto"/>
      </w:divBdr>
    </w:div>
    <w:div w:id="1211108079">
      <w:bodyDiv w:val="1"/>
      <w:marLeft w:val="0"/>
      <w:marRight w:val="0"/>
      <w:marTop w:val="0"/>
      <w:marBottom w:val="0"/>
      <w:divBdr>
        <w:top w:val="none" w:sz="0" w:space="0" w:color="auto"/>
        <w:left w:val="none" w:sz="0" w:space="0" w:color="auto"/>
        <w:bottom w:val="none" w:sz="0" w:space="0" w:color="auto"/>
        <w:right w:val="none" w:sz="0" w:space="0" w:color="auto"/>
      </w:divBdr>
    </w:div>
    <w:div w:id="1215043995">
      <w:bodyDiv w:val="1"/>
      <w:marLeft w:val="0"/>
      <w:marRight w:val="0"/>
      <w:marTop w:val="0"/>
      <w:marBottom w:val="0"/>
      <w:divBdr>
        <w:top w:val="none" w:sz="0" w:space="0" w:color="auto"/>
        <w:left w:val="none" w:sz="0" w:space="0" w:color="auto"/>
        <w:bottom w:val="none" w:sz="0" w:space="0" w:color="auto"/>
        <w:right w:val="none" w:sz="0" w:space="0" w:color="auto"/>
      </w:divBdr>
    </w:div>
    <w:div w:id="1311909170">
      <w:bodyDiv w:val="1"/>
      <w:marLeft w:val="0"/>
      <w:marRight w:val="0"/>
      <w:marTop w:val="0"/>
      <w:marBottom w:val="0"/>
      <w:divBdr>
        <w:top w:val="none" w:sz="0" w:space="0" w:color="auto"/>
        <w:left w:val="none" w:sz="0" w:space="0" w:color="auto"/>
        <w:bottom w:val="none" w:sz="0" w:space="0" w:color="auto"/>
        <w:right w:val="none" w:sz="0" w:space="0" w:color="auto"/>
      </w:divBdr>
    </w:div>
    <w:div w:id="1588921092">
      <w:bodyDiv w:val="1"/>
      <w:marLeft w:val="0"/>
      <w:marRight w:val="0"/>
      <w:marTop w:val="0"/>
      <w:marBottom w:val="0"/>
      <w:divBdr>
        <w:top w:val="none" w:sz="0" w:space="0" w:color="auto"/>
        <w:left w:val="none" w:sz="0" w:space="0" w:color="auto"/>
        <w:bottom w:val="none" w:sz="0" w:space="0" w:color="auto"/>
        <w:right w:val="none" w:sz="0" w:space="0" w:color="auto"/>
      </w:divBdr>
    </w:div>
    <w:div w:id="1862041509">
      <w:bodyDiv w:val="1"/>
      <w:marLeft w:val="0"/>
      <w:marRight w:val="0"/>
      <w:marTop w:val="0"/>
      <w:marBottom w:val="0"/>
      <w:divBdr>
        <w:top w:val="none" w:sz="0" w:space="0" w:color="auto"/>
        <w:left w:val="none" w:sz="0" w:space="0" w:color="auto"/>
        <w:bottom w:val="none" w:sz="0" w:space="0" w:color="auto"/>
        <w:right w:val="none" w:sz="0" w:space="0" w:color="auto"/>
      </w:divBdr>
    </w:div>
    <w:div w:id="1867907744">
      <w:bodyDiv w:val="1"/>
      <w:marLeft w:val="0"/>
      <w:marRight w:val="0"/>
      <w:marTop w:val="0"/>
      <w:marBottom w:val="0"/>
      <w:divBdr>
        <w:top w:val="none" w:sz="0" w:space="0" w:color="auto"/>
        <w:left w:val="none" w:sz="0" w:space="0" w:color="auto"/>
        <w:bottom w:val="none" w:sz="0" w:space="0" w:color="auto"/>
        <w:right w:val="none" w:sz="0" w:space="0" w:color="auto"/>
      </w:divBdr>
    </w:div>
    <w:div w:id="21052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s://urldefense.proofpoint.com/v2/url?u=https-3A__twitter.com_pbs&amp;d=DwMGaQ&amp;c=QX2OfGk7aRC3kh1nmtbeQQ&amp;r=4YcjKQDkt_r0HgamWy6-4g&amp;m=j61HgaPU_qClK6F7IJ_QrQ_hwBCIcwagn3kz8oWsqkQ&amp;s=aaIM9wNtgJzJEeA8T8xtmJwXNAuzzAAJ8N-MtVCKQvQ&amp;e=" TargetMode="External"/><Relationship Id="rId18" Type="http://schemas.openxmlformats.org/officeDocument/2006/relationships/hyperlink" Target="https://www.bbcstudios.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linkedin.com/company/bbc-studios/" TargetMode="External"/><Relationship Id="rId7" Type="http://schemas.openxmlformats.org/officeDocument/2006/relationships/hyperlink" Target="http://pbs.org/" TargetMode="External"/><Relationship Id="rId12" Type="http://schemas.openxmlformats.org/officeDocument/2006/relationships/hyperlink" Target="http://www.pbs.org/" TargetMode="External"/><Relationship Id="rId17" Type="http://schemas.openxmlformats.org/officeDocument/2006/relationships/hyperlink" Target="https://urldefense.proofpoint.com/v2/url?u=https-3A__twitter.com_PBS-5FPR&amp;d=DwMGaQ&amp;c=QX2OfGk7aRC3kh1nmtbeQQ&amp;r=4YcjKQDkt_r0HgamWy6-4g&amp;m=j61HgaPU_qClK6F7IJ_QrQ_hwBCIcwagn3kz8oWsqkQ&amp;s=7Ms407mS2JJfA3I6sABqSxBDcr_MedObtvj6ar-YI64&amp;e=" TargetMode="External"/><Relationship Id="rId25" Type="http://schemas.openxmlformats.org/officeDocument/2006/relationships/hyperlink" Target="https://pressroom.pbs.org/" TargetMode="External"/><Relationship Id="rId2" Type="http://schemas.openxmlformats.org/officeDocument/2006/relationships/settings" Target="settings.xml"/><Relationship Id="rId16" Type="http://schemas.openxmlformats.org/officeDocument/2006/relationships/hyperlink" Target="http://pressroom.pbs.org/" TargetMode="External"/><Relationship Id="rId20" Type="http://schemas.openxmlformats.org/officeDocument/2006/relationships/hyperlink" Target="https://twitter.com/bbcstudios" TargetMode="External"/><Relationship Id="rId1" Type="http://schemas.openxmlformats.org/officeDocument/2006/relationships/styles" Target="styles.xml"/><Relationship Id="rId6" Type="http://schemas.openxmlformats.org/officeDocument/2006/relationships/hyperlink" Target="https://www.pbs.org/pbs-video-app/" TargetMode="External"/><Relationship Id="rId11" Type="http://schemas.openxmlformats.org/officeDocument/2006/relationships/hyperlink" Target="https://urldefense.proofpoint.com/v2/url?u=http-3A__pbskids.org_&amp;d=DwMGaQ&amp;c=QX2OfGk7aRC3kh1nmtbeQQ&amp;r=4YcjKQDkt_r0HgamWy6-4g&amp;m=j61HgaPU_qClK6F7IJ_QrQ_hwBCIcwagn3kz8oWsqkQ&amp;s=rj2m-279onhJhGsChZW1DTzHxSk2CXoq1WgvD8tX_9g&amp;e=" TargetMode="External"/><Relationship Id="rId24" Type="http://schemas.openxmlformats.org/officeDocument/2006/relationships/hyperlink" Target="mailto:PBSSeries@dkcnews.com" TargetMode="External"/><Relationship Id="rId5" Type="http://schemas.openxmlformats.org/officeDocument/2006/relationships/hyperlink" Target="http://www.pbs.org/" TargetMode="External"/><Relationship Id="rId15" Type="http://schemas.openxmlformats.org/officeDocument/2006/relationships/hyperlink" Target="http://www.pbs.org/anywhere/home/" TargetMode="External"/><Relationship Id="rId23" Type="http://schemas.openxmlformats.org/officeDocument/2006/relationships/hyperlink" Target="mailto:mawohl@pbs.org" TargetMode="External"/><Relationship Id="rId10" Type="http://schemas.openxmlformats.org/officeDocument/2006/relationships/hyperlink" Target="http://www.pbs.org/" TargetMode="External"/><Relationship Id="rId19" Type="http://schemas.openxmlformats.org/officeDocument/2006/relationships/hyperlink" Target="https://twitter.com/BBCStudiosPress" TargetMode="External"/><Relationship Id="rId4" Type="http://schemas.openxmlformats.org/officeDocument/2006/relationships/hyperlink" Target="https://www.pbs.org/call-the-midwife/" TargetMode="External"/><Relationship Id="rId9" Type="http://schemas.openxmlformats.org/officeDocument/2006/relationships/hyperlink" Target="https://help.pbs.org/support/solutions/5000121793" TargetMode="External"/><Relationship Id="rId14" Type="http://schemas.openxmlformats.org/officeDocument/2006/relationships/hyperlink" Target="https://urldefense.proofpoint.com/v2/url?u=https-3A__www.facebook.com_pbs&amp;d=DwMGaQ&amp;c=QX2OfGk7aRC3kh1nmtbeQQ&amp;r=4YcjKQDkt_r0HgamWy6-4g&amp;m=j61HgaPU_qClK6F7IJ_QrQ_hwBCIcwagn3kz8oWsqkQ&amp;s=SEATZbA-mT3HzpkCthB0o6czisB7RpUmC0O9dzUlGfU&amp;e=" TargetMode="External"/><Relationship Id="rId22" Type="http://schemas.openxmlformats.org/officeDocument/2006/relationships/hyperlink" Target="https://www.instagram.com/bbcstudio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Becky R. Scullin</cp:lastModifiedBy>
  <cp:revision>2</cp:revision>
  <dcterms:created xsi:type="dcterms:W3CDTF">2022-03-02T20:09:00Z</dcterms:created>
  <dcterms:modified xsi:type="dcterms:W3CDTF">2022-03-02T20:09:00Z</dcterms:modified>
</cp:coreProperties>
</file>