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9D4BF" w14:textId="2988751F" w:rsidR="00F566FC" w:rsidRPr="00C64BA0" w:rsidRDefault="00F566FC" w:rsidP="0015112B">
      <w:pPr>
        <w:spacing w:after="0" w:line="240" w:lineRule="auto"/>
        <w:rPr>
          <w:rFonts w:asciiTheme="majorHAnsi" w:eastAsia="Times New Roman" w:hAnsiTheme="majorHAnsi" w:cstheme="majorHAnsi"/>
          <w:sz w:val="24"/>
          <w:szCs w:val="24"/>
          <w:lang w:eastAsia="zh-CN"/>
        </w:rPr>
      </w:pPr>
      <w:r w:rsidRPr="00C64BA0">
        <w:rPr>
          <w:rFonts w:asciiTheme="majorHAnsi" w:hAnsiTheme="majorHAnsi" w:cstheme="majorHAnsi"/>
          <w:sz w:val="24"/>
          <w:szCs w:val="24"/>
        </w:rPr>
        <w:fldChar w:fldCharType="begin"/>
      </w:r>
      <w:r w:rsidRPr="00C64BA0">
        <w:rPr>
          <w:rFonts w:asciiTheme="majorHAnsi" w:hAnsiTheme="majorHAnsi" w:cstheme="majorHAnsi"/>
          <w:sz w:val="24"/>
          <w:szCs w:val="24"/>
        </w:rPr>
        <w:instrText xml:space="preserve"> INCLUDEPICTURE "https://upload.wikimedia.org/wikipedia/en/thumb/9/9c/PBS_Logo.svg/1200px-PBS_Logo.svg.png" \* MERGEFORMATINET </w:instrText>
      </w:r>
      <w:r w:rsidRPr="00C64BA0">
        <w:rPr>
          <w:rFonts w:asciiTheme="majorHAnsi" w:hAnsiTheme="majorHAnsi" w:cstheme="majorHAnsi"/>
          <w:sz w:val="24"/>
          <w:szCs w:val="24"/>
        </w:rPr>
        <w:fldChar w:fldCharType="end"/>
      </w:r>
    </w:p>
    <w:p w14:paraId="2FB808E4" w14:textId="55A63E2E" w:rsidR="00F566FC" w:rsidRPr="00C64BA0" w:rsidRDefault="00F566FC" w:rsidP="0015112B">
      <w:pPr>
        <w:spacing w:after="0" w:line="240" w:lineRule="auto"/>
        <w:rPr>
          <w:rFonts w:asciiTheme="majorHAnsi" w:hAnsiTheme="majorHAnsi" w:cstheme="majorHAnsi"/>
          <w:sz w:val="24"/>
          <w:szCs w:val="24"/>
        </w:rPr>
      </w:pPr>
    </w:p>
    <w:p w14:paraId="692845A9" w14:textId="326AB54C" w:rsidR="00AC1155" w:rsidRDefault="00F566FC" w:rsidP="000B4452">
      <w:pPr>
        <w:spacing w:after="0" w:line="240" w:lineRule="auto"/>
        <w:jc w:val="center"/>
        <w:rPr>
          <w:rFonts w:asciiTheme="majorHAnsi" w:eastAsia="Arial" w:hAnsiTheme="majorHAnsi" w:cstheme="majorHAnsi"/>
          <w:b/>
          <w:sz w:val="24"/>
          <w:szCs w:val="24"/>
        </w:rPr>
      </w:pPr>
      <w:r w:rsidRPr="00C64BA0">
        <w:rPr>
          <w:rFonts w:asciiTheme="majorHAnsi" w:eastAsia="Times New Roman" w:hAnsiTheme="majorHAnsi" w:cstheme="majorHAnsi"/>
          <w:sz w:val="24"/>
          <w:szCs w:val="24"/>
          <w:lang w:eastAsia="zh-CN"/>
        </w:rPr>
        <w:fldChar w:fldCharType="begin"/>
      </w:r>
      <w:r w:rsidR="00AC1155">
        <w:rPr>
          <w:rFonts w:asciiTheme="majorHAnsi" w:eastAsia="Times New Roman" w:hAnsiTheme="majorHAnsi" w:cstheme="majorHAnsi"/>
          <w:sz w:val="24"/>
          <w:szCs w:val="24"/>
          <w:lang w:eastAsia="zh-CN"/>
        </w:rPr>
        <w:instrText xml:space="preserve"> INCLUDEPICTURE "https://office365lds-my.sharepoint.com/var/folders/c1/dz_1_0tx4ms5cy1d7d2hy2fc0000gq/T/com.microsoft.Word/WebArchiveCopyPasteTempFiles/page1image15880464" \* MERGEFORMAT </w:instrText>
      </w:r>
      <w:r w:rsidRPr="00C64BA0">
        <w:rPr>
          <w:rFonts w:asciiTheme="majorHAnsi" w:eastAsia="Times New Roman" w:hAnsiTheme="majorHAnsi" w:cstheme="majorHAnsi"/>
          <w:sz w:val="24"/>
          <w:szCs w:val="24"/>
          <w:lang w:eastAsia="zh-CN"/>
        </w:rPr>
        <w:fldChar w:fldCharType="end"/>
      </w:r>
      <w:r w:rsidR="00C64BA0">
        <w:rPr>
          <w:rFonts w:asciiTheme="majorHAnsi" w:eastAsia="Arial" w:hAnsiTheme="majorHAnsi" w:cstheme="majorHAnsi"/>
          <w:b/>
          <w:sz w:val="24"/>
          <w:szCs w:val="24"/>
        </w:rPr>
        <w:t xml:space="preserve">PBS and </w:t>
      </w:r>
      <w:proofErr w:type="spellStart"/>
      <w:r w:rsidR="00C64BA0">
        <w:rPr>
          <w:rFonts w:asciiTheme="majorHAnsi" w:eastAsia="Arial" w:hAnsiTheme="majorHAnsi" w:cstheme="majorHAnsi"/>
          <w:b/>
          <w:sz w:val="24"/>
          <w:szCs w:val="24"/>
        </w:rPr>
        <w:t>BYUtv</w:t>
      </w:r>
      <w:proofErr w:type="spellEnd"/>
      <w:r w:rsidR="00C64BA0">
        <w:rPr>
          <w:rFonts w:asciiTheme="majorHAnsi" w:eastAsia="Arial" w:hAnsiTheme="majorHAnsi" w:cstheme="majorHAnsi"/>
          <w:b/>
          <w:sz w:val="24"/>
          <w:szCs w:val="24"/>
        </w:rPr>
        <w:t xml:space="preserve"> to </w:t>
      </w:r>
      <w:r w:rsidR="00F67F96">
        <w:rPr>
          <w:rFonts w:asciiTheme="majorHAnsi" w:eastAsia="Arial" w:hAnsiTheme="majorHAnsi" w:cstheme="majorHAnsi"/>
          <w:b/>
          <w:sz w:val="24"/>
          <w:szCs w:val="24"/>
        </w:rPr>
        <w:t>A</w:t>
      </w:r>
      <w:r w:rsidR="00C64BA0">
        <w:rPr>
          <w:rFonts w:asciiTheme="majorHAnsi" w:eastAsia="Arial" w:hAnsiTheme="majorHAnsi" w:cstheme="majorHAnsi"/>
          <w:b/>
          <w:sz w:val="24"/>
          <w:szCs w:val="24"/>
        </w:rPr>
        <w:t>ir 16</w:t>
      </w:r>
      <w:r w:rsidR="00C64BA0" w:rsidRPr="00C64BA0">
        <w:rPr>
          <w:rFonts w:asciiTheme="majorHAnsi" w:eastAsia="Arial" w:hAnsiTheme="majorHAnsi" w:cstheme="majorHAnsi"/>
          <w:b/>
          <w:sz w:val="24"/>
          <w:szCs w:val="24"/>
          <w:vertAlign w:val="superscript"/>
        </w:rPr>
        <w:t>th</w:t>
      </w:r>
      <w:r w:rsidR="00C64BA0">
        <w:rPr>
          <w:rFonts w:asciiTheme="majorHAnsi" w:eastAsia="Arial" w:hAnsiTheme="majorHAnsi" w:cstheme="majorHAnsi"/>
          <w:b/>
          <w:sz w:val="24"/>
          <w:szCs w:val="24"/>
        </w:rPr>
        <w:t xml:space="preserve"> Annual “Christmas with </w:t>
      </w:r>
      <w:r w:rsidR="00AC1155">
        <w:rPr>
          <w:rFonts w:asciiTheme="majorHAnsi" w:eastAsia="Arial" w:hAnsiTheme="majorHAnsi" w:cstheme="majorHAnsi"/>
          <w:b/>
          <w:sz w:val="24"/>
          <w:szCs w:val="24"/>
        </w:rPr>
        <w:t>T</w:t>
      </w:r>
      <w:r w:rsidR="00C64BA0">
        <w:rPr>
          <w:rFonts w:asciiTheme="majorHAnsi" w:eastAsia="Arial" w:hAnsiTheme="majorHAnsi" w:cstheme="majorHAnsi"/>
          <w:b/>
          <w:sz w:val="24"/>
          <w:szCs w:val="24"/>
        </w:rPr>
        <w:t>he Tabernacle Choir”</w:t>
      </w:r>
    </w:p>
    <w:p w14:paraId="69ECBCFB" w14:textId="42B9E25A" w:rsidR="00C64BA0" w:rsidRPr="000B4452" w:rsidRDefault="00F67F96" w:rsidP="000B4452">
      <w:pPr>
        <w:spacing w:after="0" w:line="240" w:lineRule="auto"/>
        <w:jc w:val="center"/>
        <w:rPr>
          <w:rFonts w:asciiTheme="majorHAnsi" w:eastAsia="Times New Roman" w:hAnsiTheme="majorHAnsi" w:cstheme="majorHAnsi"/>
          <w:sz w:val="24"/>
          <w:szCs w:val="24"/>
          <w:lang w:eastAsia="zh-CN"/>
        </w:rPr>
      </w:pPr>
      <w:r>
        <w:rPr>
          <w:rFonts w:asciiTheme="majorHAnsi" w:eastAsia="Arial" w:hAnsiTheme="majorHAnsi" w:cstheme="majorHAnsi"/>
          <w:b/>
          <w:sz w:val="24"/>
          <w:szCs w:val="24"/>
        </w:rPr>
        <w:t>F</w:t>
      </w:r>
      <w:r w:rsidR="00C64BA0">
        <w:rPr>
          <w:rFonts w:asciiTheme="majorHAnsi" w:eastAsia="Arial" w:hAnsiTheme="majorHAnsi" w:cstheme="majorHAnsi"/>
          <w:b/>
          <w:sz w:val="24"/>
          <w:szCs w:val="24"/>
        </w:rPr>
        <w:t>eaturing Kristin Chenoweth this December</w:t>
      </w:r>
    </w:p>
    <w:p w14:paraId="6EFFDD9D" w14:textId="5DE072ED" w:rsidR="00C64BA0" w:rsidRDefault="00C64BA0" w:rsidP="0015112B">
      <w:pPr>
        <w:spacing w:after="0" w:line="240" w:lineRule="auto"/>
        <w:jc w:val="center"/>
        <w:rPr>
          <w:rFonts w:asciiTheme="majorHAnsi" w:eastAsia="Arial" w:hAnsiTheme="majorHAnsi" w:cstheme="majorHAnsi"/>
          <w:i/>
          <w:sz w:val="24"/>
          <w:szCs w:val="24"/>
        </w:rPr>
      </w:pPr>
    </w:p>
    <w:p w14:paraId="2FC25D20" w14:textId="3C63A442" w:rsidR="00C64BA0" w:rsidRDefault="00C64BA0" w:rsidP="0015112B">
      <w:pPr>
        <w:spacing w:after="0" w:line="240" w:lineRule="auto"/>
        <w:jc w:val="center"/>
        <w:rPr>
          <w:rFonts w:asciiTheme="majorHAnsi" w:eastAsia="Arial" w:hAnsiTheme="majorHAnsi" w:cstheme="majorHAnsi"/>
          <w:i/>
          <w:sz w:val="24"/>
          <w:szCs w:val="24"/>
        </w:rPr>
      </w:pPr>
      <w:r>
        <w:rPr>
          <w:rFonts w:asciiTheme="majorHAnsi" w:eastAsia="Arial" w:hAnsiTheme="majorHAnsi" w:cstheme="majorHAnsi"/>
          <w:i/>
          <w:sz w:val="24"/>
          <w:szCs w:val="24"/>
        </w:rPr>
        <w:t xml:space="preserve">Beloved holiday special has been No. 1 </w:t>
      </w:r>
      <w:r w:rsidR="00B305D9">
        <w:rPr>
          <w:rFonts w:asciiTheme="majorHAnsi" w:eastAsia="Arial" w:hAnsiTheme="majorHAnsi" w:cstheme="majorHAnsi"/>
          <w:i/>
          <w:sz w:val="24"/>
          <w:szCs w:val="24"/>
        </w:rPr>
        <w:t>holiday program on</w:t>
      </w:r>
      <w:r>
        <w:rPr>
          <w:rFonts w:asciiTheme="majorHAnsi" w:eastAsia="Arial" w:hAnsiTheme="majorHAnsi" w:cstheme="majorHAnsi"/>
          <w:i/>
          <w:sz w:val="24"/>
          <w:szCs w:val="24"/>
        </w:rPr>
        <w:t xml:space="preserve"> PBS for 14 years</w:t>
      </w:r>
    </w:p>
    <w:p w14:paraId="7942A1B5" w14:textId="77777777" w:rsidR="00C64BA0" w:rsidRDefault="00C64BA0" w:rsidP="0015112B">
      <w:pPr>
        <w:spacing w:after="0" w:line="240" w:lineRule="auto"/>
        <w:rPr>
          <w:rFonts w:asciiTheme="majorHAnsi" w:eastAsia="Arial" w:hAnsiTheme="majorHAnsi" w:cstheme="majorHAnsi"/>
          <w:b/>
          <w:bCs/>
          <w:sz w:val="24"/>
          <w:szCs w:val="24"/>
        </w:rPr>
      </w:pPr>
    </w:p>
    <w:p w14:paraId="459353E2" w14:textId="739CCEFC" w:rsidR="00C64BA0" w:rsidRPr="00C64BA0" w:rsidRDefault="00F566FC" w:rsidP="0015112B">
      <w:pPr>
        <w:spacing w:after="0" w:line="240" w:lineRule="auto"/>
        <w:rPr>
          <w:rFonts w:asciiTheme="majorHAnsi" w:eastAsia="Arial" w:hAnsiTheme="majorHAnsi" w:cstheme="majorHAnsi"/>
          <w:sz w:val="24"/>
          <w:szCs w:val="24"/>
        </w:rPr>
      </w:pPr>
      <w:r w:rsidRPr="00C64BA0">
        <w:rPr>
          <w:rFonts w:asciiTheme="majorHAnsi" w:eastAsia="Arial" w:hAnsiTheme="majorHAnsi" w:cstheme="majorHAnsi"/>
          <w:b/>
          <w:bCs/>
          <w:sz w:val="24"/>
          <w:szCs w:val="24"/>
        </w:rPr>
        <w:t xml:space="preserve">SALT LAKE CITY, Nov. </w:t>
      </w:r>
      <w:r w:rsidR="00F74930">
        <w:rPr>
          <w:rFonts w:asciiTheme="majorHAnsi" w:eastAsia="Arial" w:hAnsiTheme="majorHAnsi" w:cstheme="majorHAnsi"/>
          <w:b/>
          <w:bCs/>
          <w:sz w:val="24"/>
          <w:szCs w:val="24"/>
        </w:rPr>
        <w:t>1</w:t>
      </w:r>
      <w:r w:rsidR="00CC6397">
        <w:rPr>
          <w:rFonts w:asciiTheme="majorHAnsi" w:eastAsia="Arial" w:hAnsiTheme="majorHAnsi" w:cstheme="majorHAnsi"/>
          <w:b/>
          <w:bCs/>
          <w:sz w:val="24"/>
          <w:szCs w:val="24"/>
        </w:rPr>
        <w:t>5</w:t>
      </w:r>
      <w:r w:rsidRPr="00C64BA0">
        <w:rPr>
          <w:rFonts w:asciiTheme="majorHAnsi" w:eastAsia="Arial" w:hAnsiTheme="majorHAnsi" w:cstheme="majorHAnsi"/>
          <w:b/>
          <w:bCs/>
          <w:sz w:val="24"/>
          <w:szCs w:val="24"/>
        </w:rPr>
        <w:t>, 2019</w:t>
      </w:r>
      <w:r w:rsidRPr="00C64BA0">
        <w:rPr>
          <w:rFonts w:asciiTheme="majorHAnsi" w:eastAsia="Arial" w:hAnsiTheme="majorHAnsi" w:cstheme="majorHAnsi"/>
          <w:sz w:val="24"/>
          <w:szCs w:val="24"/>
        </w:rPr>
        <w:t xml:space="preserve">  – </w:t>
      </w:r>
      <w:r w:rsidR="00C64BA0">
        <w:rPr>
          <w:rFonts w:asciiTheme="majorHAnsi" w:eastAsia="Arial" w:hAnsiTheme="majorHAnsi" w:cstheme="majorHAnsi"/>
          <w:sz w:val="24"/>
          <w:szCs w:val="24"/>
        </w:rPr>
        <w:t xml:space="preserve">This December, PBS and </w:t>
      </w:r>
      <w:proofErr w:type="spellStart"/>
      <w:r w:rsidR="00C64BA0">
        <w:rPr>
          <w:rFonts w:asciiTheme="majorHAnsi" w:eastAsia="Arial" w:hAnsiTheme="majorHAnsi" w:cstheme="majorHAnsi"/>
          <w:sz w:val="24"/>
          <w:szCs w:val="24"/>
        </w:rPr>
        <w:t>BYUtv</w:t>
      </w:r>
      <w:proofErr w:type="spellEnd"/>
      <w:r w:rsidR="00C64BA0">
        <w:rPr>
          <w:rFonts w:asciiTheme="majorHAnsi" w:eastAsia="Arial" w:hAnsiTheme="majorHAnsi" w:cstheme="majorHAnsi"/>
          <w:sz w:val="24"/>
          <w:szCs w:val="24"/>
        </w:rPr>
        <w:t xml:space="preserve">, </w:t>
      </w:r>
      <w:r w:rsidR="00C64BA0" w:rsidRPr="00C64BA0">
        <w:rPr>
          <w:rFonts w:asciiTheme="majorHAnsi" w:eastAsia="Arial" w:hAnsiTheme="majorHAnsi" w:cstheme="majorHAnsi"/>
          <w:sz w:val="24"/>
          <w:szCs w:val="24"/>
        </w:rPr>
        <w:t xml:space="preserve">a nationwide family entertainment network, </w:t>
      </w:r>
      <w:r w:rsidR="00C64BA0">
        <w:rPr>
          <w:rFonts w:asciiTheme="majorHAnsi" w:eastAsia="Arial" w:hAnsiTheme="majorHAnsi" w:cstheme="majorHAnsi"/>
          <w:sz w:val="24"/>
          <w:szCs w:val="24"/>
        </w:rPr>
        <w:t>will air the 16</w:t>
      </w:r>
      <w:r w:rsidR="00C64BA0" w:rsidRPr="00C64BA0">
        <w:rPr>
          <w:rFonts w:asciiTheme="majorHAnsi" w:eastAsia="Arial" w:hAnsiTheme="majorHAnsi" w:cstheme="majorHAnsi"/>
          <w:sz w:val="24"/>
          <w:szCs w:val="24"/>
          <w:vertAlign w:val="superscript"/>
        </w:rPr>
        <w:t>th</w:t>
      </w:r>
      <w:r w:rsidR="00C64BA0">
        <w:rPr>
          <w:rFonts w:asciiTheme="majorHAnsi" w:eastAsia="Arial" w:hAnsiTheme="majorHAnsi" w:cstheme="majorHAnsi"/>
          <w:sz w:val="24"/>
          <w:szCs w:val="24"/>
        </w:rPr>
        <w:t xml:space="preserve"> annual “Christmas with </w:t>
      </w:r>
      <w:r w:rsidR="00B853D2">
        <w:rPr>
          <w:rFonts w:asciiTheme="majorHAnsi" w:eastAsia="Arial" w:hAnsiTheme="majorHAnsi" w:cstheme="majorHAnsi"/>
          <w:sz w:val="24"/>
          <w:szCs w:val="24"/>
        </w:rPr>
        <w:t>T</w:t>
      </w:r>
      <w:r w:rsidR="00C64BA0">
        <w:rPr>
          <w:rFonts w:asciiTheme="majorHAnsi" w:eastAsia="Arial" w:hAnsiTheme="majorHAnsi" w:cstheme="majorHAnsi"/>
          <w:sz w:val="24"/>
          <w:szCs w:val="24"/>
        </w:rPr>
        <w:t xml:space="preserve">he Tabernacle Choir” holiday special featuring </w:t>
      </w:r>
      <w:r w:rsidR="00C64BA0" w:rsidRPr="00C64BA0">
        <w:rPr>
          <w:rFonts w:asciiTheme="majorHAnsi" w:eastAsia="Arial" w:hAnsiTheme="majorHAnsi" w:cstheme="majorHAnsi"/>
          <w:sz w:val="24"/>
          <w:szCs w:val="24"/>
        </w:rPr>
        <w:t>Emmy</w:t>
      </w:r>
      <w:r w:rsidR="00C64BA0" w:rsidRPr="00C64BA0">
        <w:rPr>
          <w:rFonts w:asciiTheme="majorHAnsi" w:eastAsia="Arial" w:hAnsiTheme="majorHAnsi" w:cstheme="majorHAnsi"/>
          <w:color w:val="000000"/>
          <w:sz w:val="24"/>
          <w:szCs w:val="24"/>
        </w:rPr>
        <w:t>®</w:t>
      </w:r>
      <w:r w:rsidR="00C64BA0">
        <w:rPr>
          <w:rFonts w:asciiTheme="majorHAnsi" w:eastAsia="Arial" w:hAnsiTheme="majorHAnsi" w:cstheme="majorHAnsi"/>
          <w:color w:val="000000"/>
          <w:sz w:val="24"/>
          <w:szCs w:val="24"/>
        </w:rPr>
        <w:t xml:space="preserve"> and </w:t>
      </w:r>
      <w:r w:rsidR="00806FF5" w:rsidRPr="00C64BA0">
        <w:rPr>
          <w:rFonts w:asciiTheme="majorHAnsi" w:eastAsia="Arial" w:hAnsiTheme="majorHAnsi" w:cstheme="majorHAnsi"/>
          <w:sz w:val="24"/>
          <w:szCs w:val="24"/>
        </w:rPr>
        <w:t>Tony</w:t>
      </w:r>
      <w:r w:rsidR="00C64BA0" w:rsidRPr="00C64BA0">
        <w:rPr>
          <w:rFonts w:asciiTheme="majorHAnsi" w:eastAsia="Arial" w:hAnsiTheme="majorHAnsi" w:cstheme="majorHAnsi"/>
          <w:color w:val="000000"/>
          <w:sz w:val="24"/>
          <w:szCs w:val="24"/>
        </w:rPr>
        <w:t>®</w:t>
      </w:r>
      <w:r w:rsidR="00806FF5" w:rsidRPr="00C64BA0">
        <w:rPr>
          <w:rFonts w:asciiTheme="majorHAnsi" w:eastAsia="Arial" w:hAnsiTheme="majorHAnsi" w:cstheme="majorHAnsi"/>
          <w:sz w:val="24"/>
          <w:szCs w:val="24"/>
        </w:rPr>
        <w:t xml:space="preserve"> Award-winning actress </w:t>
      </w:r>
      <w:r w:rsidR="00C64BA0">
        <w:rPr>
          <w:rFonts w:asciiTheme="majorHAnsi" w:eastAsia="Arial" w:hAnsiTheme="majorHAnsi" w:cstheme="majorHAnsi"/>
          <w:sz w:val="24"/>
          <w:szCs w:val="24"/>
        </w:rPr>
        <w:t xml:space="preserve">and singer </w:t>
      </w:r>
      <w:r w:rsidR="00806FF5" w:rsidRPr="00C64BA0">
        <w:rPr>
          <w:rFonts w:asciiTheme="majorHAnsi" w:eastAsia="Arial" w:hAnsiTheme="majorHAnsi" w:cstheme="majorHAnsi"/>
          <w:sz w:val="24"/>
          <w:szCs w:val="24"/>
        </w:rPr>
        <w:t>Kristin Chenoweth</w:t>
      </w:r>
      <w:r w:rsidR="00C64BA0">
        <w:rPr>
          <w:rFonts w:asciiTheme="majorHAnsi" w:eastAsia="Arial" w:hAnsiTheme="majorHAnsi" w:cstheme="majorHAnsi"/>
          <w:sz w:val="24"/>
          <w:szCs w:val="24"/>
        </w:rPr>
        <w:t>.</w:t>
      </w:r>
      <w:r w:rsidR="00806FF5" w:rsidRPr="00C64BA0">
        <w:rPr>
          <w:rFonts w:asciiTheme="majorHAnsi" w:eastAsia="Arial" w:hAnsiTheme="majorHAnsi" w:cstheme="majorHAnsi"/>
          <w:sz w:val="24"/>
          <w:szCs w:val="24"/>
        </w:rPr>
        <w:t xml:space="preserve"> </w:t>
      </w:r>
      <w:r w:rsidRPr="00C64BA0">
        <w:rPr>
          <w:rFonts w:asciiTheme="majorHAnsi" w:eastAsia="Arial" w:hAnsiTheme="majorHAnsi" w:cstheme="majorHAnsi"/>
          <w:sz w:val="24"/>
          <w:szCs w:val="24"/>
        </w:rPr>
        <w:t>A</w:t>
      </w:r>
      <w:r w:rsidR="00806FF5" w:rsidRPr="00C64BA0">
        <w:rPr>
          <w:rFonts w:asciiTheme="majorHAnsi" w:eastAsia="Arial" w:hAnsiTheme="majorHAnsi" w:cstheme="majorHAnsi"/>
          <w:sz w:val="24"/>
          <w:szCs w:val="24"/>
        </w:rPr>
        <w:t xml:space="preserve"> 60</w:t>
      </w:r>
      <w:r w:rsidR="00C64BA0">
        <w:rPr>
          <w:rFonts w:asciiTheme="majorHAnsi" w:eastAsia="Arial" w:hAnsiTheme="majorHAnsi" w:cstheme="majorHAnsi"/>
          <w:sz w:val="24"/>
          <w:szCs w:val="24"/>
        </w:rPr>
        <w:t>-</w:t>
      </w:r>
      <w:r w:rsidR="00806FF5" w:rsidRPr="00C64BA0">
        <w:rPr>
          <w:rFonts w:asciiTheme="majorHAnsi" w:eastAsia="Arial" w:hAnsiTheme="majorHAnsi" w:cstheme="majorHAnsi"/>
          <w:sz w:val="24"/>
          <w:szCs w:val="24"/>
        </w:rPr>
        <w:t xml:space="preserve">minute version of the program will premiere on </w:t>
      </w:r>
      <w:r w:rsidRPr="00C64BA0">
        <w:rPr>
          <w:rFonts w:asciiTheme="majorHAnsi" w:eastAsia="Arial" w:hAnsiTheme="majorHAnsi" w:cstheme="majorHAnsi"/>
          <w:sz w:val="24"/>
          <w:szCs w:val="24"/>
        </w:rPr>
        <w:t xml:space="preserve">PBS on </w:t>
      </w:r>
      <w:r w:rsidR="00806FF5" w:rsidRPr="00C64BA0">
        <w:rPr>
          <w:rFonts w:asciiTheme="majorHAnsi" w:eastAsia="Arial" w:hAnsiTheme="majorHAnsi" w:cstheme="majorHAnsi"/>
          <w:sz w:val="24"/>
          <w:szCs w:val="24"/>
        </w:rPr>
        <w:t>Monday</w:t>
      </w:r>
      <w:r w:rsidR="0097031D">
        <w:rPr>
          <w:rFonts w:asciiTheme="majorHAnsi" w:eastAsia="Arial" w:hAnsiTheme="majorHAnsi" w:cstheme="majorHAnsi"/>
          <w:sz w:val="24"/>
          <w:szCs w:val="24"/>
        </w:rPr>
        <w:t>,</w:t>
      </w:r>
      <w:r w:rsidR="00806FF5" w:rsidRPr="00C64BA0">
        <w:rPr>
          <w:rFonts w:asciiTheme="majorHAnsi" w:eastAsia="Arial" w:hAnsiTheme="majorHAnsi" w:cstheme="majorHAnsi"/>
          <w:sz w:val="24"/>
          <w:szCs w:val="24"/>
        </w:rPr>
        <w:t xml:space="preserve"> </w:t>
      </w:r>
      <w:r w:rsidRPr="00C64BA0">
        <w:rPr>
          <w:rFonts w:asciiTheme="majorHAnsi" w:eastAsia="Arial" w:hAnsiTheme="majorHAnsi" w:cstheme="majorHAnsi"/>
          <w:sz w:val="24"/>
          <w:szCs w:val="24"/>
        </w:rPr>
        <w:t>Dec.</w:t>
      </w:r>
      <w:r w:rsidR="00806FF5" w:rsidRPr="00C64BA0">
        <w:rPr>
          <w:rFonts w:asciiTheme="majorHAnsi" w:eastAsia="Arial" w:hAnsiTheme="majorHAnsi" w:cstheme="majorHAnsi"/>
          <w:sz w:val="24"/>
          <w:szCs w:val="24"/>
        </w:rPr>
        <w:t xml:space="preserve"> 16</w:t>
      </w:r>
      <w:r w:rsidRPr="00C64BA0">
        <w:rPr>
          <w:rFonts w:asciiTheme="majorHAnsi" w:eastAsia="Arial" w:hAnsiTheme="majorHAnsi" w:cstheme="majorHAnsi"/>
          <w:sz w:val="24"/>
          <w:szCs w:val="24"/>
        </w:rPr>
        <w:t>, 2019</w:t>
      </w:r>
      <w:r w:rsidR="00806FF5" w:rsidRPr="00C64BA0">
        <w:rPr>
          <w:rFonts w:asciiTheme="majorHAnsi" w:eastAsia="Arial" w:hAnsiTheme="majorHAnsi" w:cstheme="majorHAnsi"/>
          <w:sz w:val="24"/>
          <w:szCs w:val="24"/>
        </w:rPr>
        <w:t xml:space="preserve"> </w:t>
      </w:r>
      <w:r w:rsidRPr="00C64BA0">
        <w:rPr>
          <w:rFonts w:asciiTheme="majorHAnsi" w:eastAsia="Arial" w:hAnsiTheme="majorHAnsi" w:cstheme="majorHAnsi"/>
          <w:sz w:val="24"/>
          <w:szCs w:val="24"/>
        </w:rPr>
        <w:t>at 9 p.m. ET (check local listings).</w:t>
      </w:r>
      <w:r w:rsidR="00806FF5" w:rsidRPr="00C64BA0">
        <w:rPr>
          <w:rFonts w:asciiTheme="majorHAnsi" w:eastAsia="Arial" w:hAnsiTheme="majorHAnsi" w:cstheme="majorHAnsi"/>
          <w:sz w:val="24"/>
          <w:szCs w:val="24"/>
        </w:rPr>
        <w:t xml:space="preserve"> </w:t>
      </w:r>
      <w:r w:rsidR="00C64BA0">
        <w:rPr>
          <w:rFonts w:asciiTheme="majorHAnsi" w:eastAsia="Arial" w:hAnsiTheme="majorHAnsi" w:cstheme="majorHAnsi"/>
          <w:sz w:val="24"/>
          <w:szCs w:val="24"/>
        </w:rPr>
        <w:t>The</w:t>
      </w:r>
      <w:r w:rsidR="00806FF5" w:rsidRPr="00C64BA0">
        <w:rPr>
          <w:rFonts w:asciiTheme="majorHAnsi" w:eastAsia="Arial" w:hAnsiTheme="majorHAnsi" w:cstheme="majorHAnsi"/>
          <w:sz w:val="24"/>
          <w:szCs w:val="24"/>
        </w:rPr>
        <w:t xml:space="preserve"> 90</w:t>
      </w:r>
      <w:r w:rsidR="00C64BA0">
        <w:rPr>
          <w:rFonts w:asciiTheme="majorHAnsi" w:eastAsia="Arial" w:hAnsiTheme="majorHAnsi" w:cstheme="majorHAnsi"/>
          <w:sz w:val="24"/>
          <w:szCs w:val="24"/>
        </w:rPr>
        <w:t>-</w:t>
      </w:r>
      <w:r w:rsidR="00806FF5" w:rsidRPr="00C64BA0">
        <w:rPr>
          <w:rFonts w:asciiTheme="majorHAnsi" w:eastAsia="Arial" w:hAnsiTheme="majorHAnsi" w:cstheme="majorHAnsi"/>
          <w:sz w:val="24"/>
          <w:szCs w:val="24"/>
        </w:rPr>
        <w:t xml:space="preserve">minute version will </w:t>
      </w:r>
      <w:r w:rsidR="00C64BA0">
        <w:rPr>
          <w:rFonts w:asciiTheme="majorHAnsi" w:eastAsia="Arial" w:hAnsiTheme="majorHAnsi" w:cstheme="majorHAnsi"/>
          <w:sz w:val="24"/>
          <w:szCs w:val="24"/>
        </w:rPr>
        <w:t>air</w:t>
      </w:r>
      <w:r w:rsidR="00806FF5" w:rsidRPr="00C64BA0">
        <w:rPr>
          <w:rFonts w:asciiTheme="majorHAnsi" w:eastAsia="Arial" w:hAnsiTheme="majorHAnsi" w:cstheme="majorHAnsi"/>
          <w:sz w:val="24"/>
          <w:szCs w:val="24"/>
        </w:rPr>
        <w:t xml:space="preserve"> on </w:t>
      </w:r>
      <w:proofErr w:type="spellStart"/>
      <w:r w:rsidRPr="00C64BA0">
        <w:rPr>
          <w:rFonts w:asciiTheme="majorHAnsi" w:eastAsia="Arial" w:hAnsiTheme="majorHAnsi" w:cstheme="majorHAnsi"/>
          <w:sz w:val="24"/>
          <w:szCs w:val="24"/>
        </w:rPr>
        <w:t>BYUtv</w:t>
      </w:r>
      <w:proofErr w:type="spellEnd"/>
      <w:r w:rsidR="00C64BA0">
        <w:rPr>
          <w:rFonts w:asciiTheme="majorHAnsi" w:eastAsia="Arial" w:hAnsiTheme="majorHAnsi" w:cstheme="majorHAnsi"/>
          <w:sz w:val="24"/>
          <w:szCs w:val="24"/>
        </w:rPr>
        <w:t xml:space="preserve"> </w:t>
      </w:r>
      <w:r w:rsidRPr="00C64BA0">
        <w:rPr>
          <w:rFonts w:asciiTheme="majorHAnsi" w:eastAsia="Arial" w:hAnsiTheme="majorHAnsi" w:cstheme="majorHAnsi"/>
          <w:sz w:val="24"/>
          <w:szCs w:val="24"/>
        </w:rPr>
        <w:t xml:space="preserve">on </w:t>
      </w:r>
      <w:r w:rsidR="00806FF5" w:rsidRPr="00C64BA0">
        <w:rPr>
          <w:rFonts w:asciiTheme="majorHAnsi" w:eastAsia="Arial" w:hAnsiTheme="majorHAnsi" w:cstheme="majorHAnsi"/>
          <w:sz w:val="24"/>
          <w:szCs w:val="24"/>
        </w:rPr>
        <w:t>Thursday</w:t>
      </w:r>
      <w:r w:rsidR="0097031D">
        <w:rPr>
          <w:rFonts w:asciiTheme="majorHAnsi" w:eastAsia="Arial" w:hAnsiTheme="majorHAnsi" w:cstheme="majorHAnsi"/>
          <w:sz w:val="24"/>
          <w:szCs w:val="24"/>
        </w:rPr>
        <w:t>,</w:t>
      </w:r>
      <w:r w:rsidR="00806FF5" w:rsidRPr="00C64BA0">
        <w:rPr>
          <w:rFonts w:asciiTheme="majorHAnsi" w:eastAsia="Arial" w:hAnsiTheme="majorHAnsi" w:cstheme="majorHAnsi"/>
          <w:sz w:val="24"/>
          <w:szCs w:val="24"/>
        </w:rPr>
        <w:t xml:space="preserve"> </w:t>
      </w:r>
      <w:r w:rsidRPr="00C64BA0">
        <w:rPr>
          <w:rFonts w:asciiTheme="majorHAnsi" w:eastAsia="Arial" w:hAnsiTheme="majorHAnsi" w:cstheme="majorHAnsi"/>
          <w:sz w:val="24"/>
          <w:szCs w:val="24"/>
        </w:rPr>
        <w:t>Dec.</w:t>
      </w:r>
      <w:r w:rsidR="00806FF5" w:rsidRPr="00C64BA0">
        <w:rPr>
          <w:rFonts w:asciiTheme="majorHAnsi" w:eastAsia="Arial" w:hAnsiTheme="majorHAnsi" w:cstheme="majorHAnsi"/>
          <w:sz w:val="24"/>
          <w:szCs w:val="24"/>
        </w:rPr>
        <w:t xml:space="preserve"> 19</w:t>
      </w:r>
      <w:r w:rsidRPr="00C64BA0">
        <w:rPr>
          <w:rFonts w:asciiTheme="majorHAnsi" w:eastAsia="Arial" w:hAnsiTheme="majorHAnsi" w:cstheme="majorHAnsi"/>
          <w:sz w:val="24"/>
          <w:szCs w:val="24"/>
        </w:rPr>
        <w:t xml:space="preserve"> at </w:t>
      </w:r>
      <w:r w:rsidR="00ED689C">
        <w:rPr>
          <w:rFonts w:asciiTheme="majorHAnsi" w:eastAsia="Arial" w:hAnsiTheme="majorHAnsi" w:cstheme="majorHAnsi"/>
          <w:sz w:val="24"/>
          <w:szCs w:val="24"/>
        </w:rPr>
        <w:t>7</w:t>
      </w:r>
      <w:r w:rsidRPr="00C64BA0">
        <w:rPr>
          <w:rFonts w:asciiTheme="majorHAnsi" w:eastAsia="Arial" w:hAnsiTheme="majorHAnsi" w:cstheme="majorHAnsi"/>
          <w:sz w:val="24"/>
          <w:szCs w:val="24"/>
        </w:rPr>
        <w:t xml:space="preserve"> p</w:t>
      </w:r>
      <w:r w:rsidR="0097031D">
        <w:rPr>
          <w:rFonts w:asciiTheme="majorHAnsi" w:eastAsia="Arial" w:hAnsiTheme="majorHAnsi" w:cstheme="majorHAnsi"/>
          <w:sz w:val="24"/>
          <w:szCs w:val="24"/>
        </w:rPr>
        <w:t>.</w:t>
      </w:r>
      <w:r w:rsidRPr="00C64BA0">
        <w:rPr>
          <w:rFonts w:asciiTheme="majorHAnsi" w:eastAsia="Arial" w:hAnsiTheme="majorHAnsi" w:cstheme="majorHAnsi"/>
          <w:sz w:val="24"/>
          <w:szCs w:val="24"/>
        </w:rPr>
        <w:t>m</w:t>
      </w:r>
      <w:r w:rsidR="0097031D">
        <w:rPr>
          <w:rFonts w:asciiTheme="majorHAnsi" w:eastAsia="Arial" w:hAnsiTheme="majorHAnsi" w:cstheme="majorHAnsi"/>
          <w:sz w:val="24"/>
          <w:szCs w:val="24"/>
        </w:rPr>
        <w:t>.</w:t>
      </w:r>
      <w:r w:rsidRPr="00C64BA0">
        <w:rPr>
          <w:rFonts w:asciiTheme="majorHAnsi" w:eastAsia="Arial" w:hAnsiTheme="majorHAnsi" w:cstheme="majorHAnsi"/>
          <w:sz w:val="24"/>
          <w:szCs w:val="24"/>
        </w:rPr>
        <w:t xml:space="preserve"> ET</w:t>
      </w:r>
      <w:r w:rsidR="00ED689C">
        <w:rPr>
          <w:rFonts w:asciiTheme="majorHAnsi" w:eastAsia="Arial" w:hAnsiTheme="majorHAnsi" w:cstheme="majorHAnsi"/>
          <w:sz w:val="24"/>
          <w:szCs w:val="24"/>
        </w:rPr>
        <w:t xml:space="preserve"> and 10 p.m. ET</w:t>
      </w:r>
      <w:r w:rsidRPr="00C64BA0">
        <w:rPr>
          <w:rFonts w:asciiTheme="majorHAnsi" w:eastAsia="Arial" w:hAnsiTheme="majorHAnsi" w:cstheme="majorHAnsi"/>
          <w:sz w:val="24"/>
          <w:szCs w:val="24"/>
        </w:rPr>
        <w:t>.</w:t>
      </w:r>
    </w:p>
    <w:p w14:paraId="7CA5BA75" w14:textId="38215AE4" w:rsidR="00C64BA0" w:rsidRDefault="00C64BA0" w:rsidP="0015112B">
      <w:pPr>
        <w:spacing w:after="0" w:line="240" w:lineRule="auto"/>
        <w:rPr>
          <w:rFonts w:asciiTheme="majorHAnsi" w:eastAsia="Arial" w:hAnsiTheme="majorHAnsi" w:cstheme="majorHAnsi"/>
          <w:sz w:val="24"/>
          <w:szCs w:val="24"/>
          <w:highlight w:val="white"/>
        </w:rPr>
      </w:pPr>
    </w:p>
    <w:p w14:paraId="502D15B9" w14:textId="2A87AFA9" w:rsidR="00D55930" w:rsidRPr="00C64BA0" w:rsidRDefault="00806FF5" w:rsidP="0015112B">
      <w:pPr>
        <w:spacing w:after="0" w:line="240" w:lineRule="auto"/>
        <w:rPr>
          <w:rFonts w:asciiTheme="majorHAnsi" w:eastAsia="Arial" w:hAnsiTheme="majorHAnsi" w:cstheme="majorHAnsi"/>
          <w:sz w:val="24"/>
          <w:szCs w:val="24"/>
          <w:highlight w:val="white"/>
        </w:rPr>
      </w:pPr>
      <w:r w:rsidRPr="00C64BA0">
        <w:rPr>
          <w:rFonts w:asciiTheme="majorHAnsi" w:eastAsia="Arial" w:hAnsiTheme="majorHAnsi" w:cstheme="majorHAnsi"/>
          <w:sz w:val="24"/>
          <w:szCs w:val="24"/>
          <w:highlight w:val="white"/>
        </w:rPr>
        <w:t>“</w:t>
      </w:r>
      <w:r w:rsidR="00F566FC" w:rsidRPr="00C64BA0">
        <w:rPr>
          <w:rFonts w:asciiTheme="majorHAnsi" w:eastAsia="Arial" w:hAnsiTheme="majorHAnsi" w:cstheme="majorHAnsi"/>
          <w:sz w:val="24"/>
          <w:szCs w:val="24"/>
          <w:highlight w:val="white"/>
        </w:rPr>
        <w:t xml:space="preserve">There were exactly three </w:t>
      </w:r>
      <w:r w:rsidR="00C85B06" w:rsidRPr="00C64BA0">
        <w:rPr>
          <w:rFonts w:asciiTheme="majorHAnsi" w:eastAsia="Arial" w:hAnsiTheme="majorHAnsi" w:cstheme="majorHAnsi"/>
          <w:sz w:val="24"/>
          <w:szCs w:val="24"/>
          <w:highlight w:val="white"/>
        </w:rPr>
        <w:t xml:space="preserve">programs </w:t>
      </w:r>
      <w:r w:rsidR="00F566FC" w:rsidRPr="00C64BA0">
        <w:rPr>
          <w:rFonts w:asciiTheme="majorHAnsi" w:eastAsia="Arial" w:hAnsiTheme="majorHAnsi" w:cstheme="majorHAnsi"/>
          <w:sz w:val="24"/>
          <w:szCs w:val="24"/>
          <w:highlight w:val="white"/>
        </w:rPr>
        <w:t xml:space="preserve">I watched on TV growing up: </w:t>
      </w:r>
      <w:r w:rsidR="00B853D2">
        <w:rPr>
          <w:rFonts w:asciiTheme="majorHAnsi" w:eastAsia="Arial" w:hAnsiTheme="majorHAnsi" w:cstheme="majorHAnsi"/>
          <w:sz w:val="24"/>
          <w:szCs w:val="24"/>
          <w:highlight w:val="white"/>
        </w:rPr>
        <w:t>T</w:t>
      </w:r>
      <w:r w:rsidR="00F566FC" w:rsidRPr="00C64BA0">
        <w:rPr>
          <w:rFonts w:asciiTheme="majorHAnsi" w:eastAsia="Arial" w:hAnsiTheme="majorHAnsi" w:cstheme="majorHAnsi"/>
          <w:sz w:val="24"/>
          <w:szCs w:val="24"/>
          <w:highlight w:val="white"/>
        </w:rPr>
        <w:t xml:space="preserve">he Tabernacle Choir </w:t>
      </w:r>
      <w:r w:rsidR="00C64BA0" w:rsidRPr="00C64BA0">
        <w:rPr>
          <w:rFonts w:asciiTheme="majorHAnsi" w:eastAsia="Arial" w:hAnsiTheme="majorHAnsi" w:cstheme="majorHAnsi"/>
          <w:sz w:val="24"/>
          <w:szCs w:val="24"/>
          <w:highlight w:val="white"/>
        </w:rPr>
        <w:t xml:space="preserve">holiday </w:t>
      </w:r>
      <w:r w:rsidR="00F566FC" w:rsidRPr="00C64BA0">
        <w:rPr>
          <w:rFonts w:asciiTheme="majorHAnsi" w:eastAsia="Arial" w:hAnsiTheme="majorHAnsi" w:cstheme="majorHAnsi"/>
          <w:sz w:val="24"/>
          <w:szCs w:val="24"/>
          <w:highlight w:val="white"/>
        </w:rPr>
        <w:t>specials, Miss America and the Tony</w:t>
      </w:r>
      <w:r w:rsidR="002B4C44">
        <w:rPr>
          <w:rFonts w:asciiTheme="majorHAnsi" w:eastAsia="Arial" w:hAnsiTheme="majorHAnsi" w:cstheme="majorHAnsi"/>
          <w:sz w:val="24"/>
          <w:szCs w:val="24"/>
          <w:highlight w:val="white"/>
        </w:rPr>
        <w:t>®</w:t>
      </w:r>
      <w:r w:rsidR="00F566FC" w:rsidRPr="00C64BA0">
        <w:rPr>
          <w:rFonts w:asciiTheme="majorHAnsi" w:eastAsia="Arial" w:hAnsiTheme="majorHAnsi" w:cstheme="majorHAnsi"/>
          <w:sz w:val="24"/>
          <w:szCs w:val="24"/>
          <w:highlight w:val="white"/>
        </w:rPr>
        <w:t xml:space="preserve"> Awards,” said Chenoweth. “</w:t>
      </w:r>
      <w:r w:rsidR="00C331F5" w:rsidRPr="00C64BA0">
        <w:rPr>
          <w:rFonts w:asciiTheme="majorHAnsi" w:eastAsia="Arial" w:hAnsiTheme="majorHAnsi" w:cstheme="majorHAnsi"/>
          <w:sz w:val="24"/>
          <w:szCs w:val="24"/>
          <w:highlight w:val="white"/>
        </w:rPr>
        <w:t xml:space="preserve">This </w:t>
      </w:r>
      <w:r w:rsidR="00C64BA0" w:rsidRPr="00C64BA0">
        <w:rPr>
          <w:rFonts w:asciiTheme="majorHAnsi" w:eastAsia="Arial" w:hAnsiTheme="majorHAnsi" w:cstheme="majorHAnsi"/>
          <w:sz w:val="24"/>
          <w:szCs w:val="24"/>
          <w:highlight w:val="white"/>
        </w:rPr>
        <w:t xml:space="preserve">Christmas </w:t>
      </w:r>
      <w:r w:rsidR="00C331F5" w:rsidRPr="00C64BA0">
        <w:rPr>
          <w:rFonts w:asciiTheme="majorHAnsi" w:eastAsia="Arial" w:hAnsiTheme="majorHAnsi" w:cstheme="majorHAnsi"/>
          <w:sz w:val="24"/>
          <w:szCs w:val="24"/>
          <w:highlight w:val="white"/>
        </w:rPr>
        <w:t xml:space="preserve">concert </w:t>
      </w:r>
      <w:r w:rsidR="00D55930" w:rsidRPr="00C64BA0">
        <w:rPr>
          <w:rFonts w:asciiTheme="majorHAnsi" w:eastAsia="Arial" w:hAnsiTheme="majorHAnsi" w:cstheme="majorHAnsi"/>
          <w:sz w:val="24"/>
          <w:szCs w:val="24"/>
          <w:highlight w:val="white"/>
        </w:rPr>
        <w:t>is part of my history, part of my DNA</w:t>
      </w:r>
      <w:r w:rsidR="00C331F5" w:rsidRPr="00C64BA0">
        <w:rPr>
          <w:rFonts w:asciiTheme="majorHAnsi" w:eastAsia="Arial" w:hAnsiTheme="majorHAnsi" w:cstheme="majorHAnsi"/>
          <w:sz w:val="24"/>
          <w:szCs w:val="24"/>
          <w:highlight w:val="white"/>
        </w:rPr>
        <w:t xml:space="preserve">, </w:t>
      </w:r>
      <w:r w:rsidR="006E2FB8" w:rsidRPr="00C64BA0">
        <w:rPr>
          <w:rFonts w:asciiTheme="majorHAnsi" w:eastAsia="Arial" w:hAnsiTheme="majorHAnsi" w:cstheme="majorHAnsi"/>
          <w:sz w:val="24"/>
          <w:szCs w:val="24"/>
          <w:highlight w:val="white"/>
        </w:rPr>
        <w:t xml:space="preserve">and </w:t>
      </w:r>
      <w:r w:rsidR="00C85B06" w:rsidRPr="00C64BA0">
        <w:rPr>
          <w:rFonts w:asciiTheme="majorHAnsi" w:eastAsia="Arial" w:hAnsiTheme="majorHAnsi" w:cstheme="majorHAnsi"/>
          <w:sz w:val="24"/>
          <w:szCs w:val="24"/>
          <w:highlight w:val="white"/>
        </w:rPr>
        <w:t xml:space="preserve">it </w:t>
      </w:r>
      <w:r w:rsidR="00B305D9">
        <w:rPr>
          <w:rFonts w:asciiTheme="majorHAnsi" w:eastAsia="Arial" w:hAnsiTheme="majorHAnsi" w:cstheme="majorHAnsi"/>
          <w:sz w:val="24"/>
          <w:szCs w:val="24"/>
          <w:highlight w:val="white"/>
        </w:rPr>
        <w:t>was</w:t>
      </w:r>
      <w:r w:rsidR="00C85B06" w:rsidRPr="00C64BA0">
        <w:rPr>
          <w:rFonts w:asciiTheme="majorHAnsi" w:eastAsia="Arial" w:hAnsiTheme="majorHAnsi" w:cstheme="majorHAnsi"/>
          <w:sz w:val="24"/>
          <w:szCs w:val="24"/>
          <w:highlight w:val="white"/>
        </w:rPr>
        <w:t xml:space="preserve"> </w:t>
      </w:r>
      <w:r w:rsidR="006E2FB8" w:rsidRPr="00C64BA0">
        <w:rPr>
          <w:rFonts w:asciiTheme="majorHAnsi" w:eastAsia="Arial" w:hAnsiTheme="majorHAnsi" w:cstheme="majorHAnsi"/>
          <w:sz w:val="24"/>
          <w:szCs w:val="24"/>
          <w:highlight w:val="white"/>
        </w:rPr>
        <w:t xml:space="preserve">a bucket list item </w:t>
      </w:r>
      <w:r w:rsidR="00C85B06" w:rsidRPr="00C64BA0">
        <w:rPr>
          <w:rFonts w:asciiTheme="majorHAnsi" w:eastAsia="Arial" w:hAnsiTheme="majorHAnsi" w:cstheme="majorHAnsi"/>
          <w:sz w:val="24"/>
          <w:szCs w:val="24"/>
          <w:highlight w:val="white"/>
        </w:rPr>
        <w:t xml:space="preserve">of mine </w:t>
      </w:r>
      <w:r w:rsidR="006E2FB8" w:rsidRPr="00C64BA0">
        <w:rPr>
          <w:rFonts w:asciiTheme="majorHAnsi" w:eastAsia="Arial" w:hAnsiTheme="majorHAnsi" w:cstheme="majorHAnsi"/>
          <w:sz w:val="24"/>
          <w:szCs w:val="24"/>
          <w:highlight w:val="white"/>
        </w:rPr>
        <w:t>for a long time</w:t>
      </w:r>
      <w:r w:rsidR="00FB7F3B">
        <w:rPr>
          <w:rFonts w:asciiTheme="majorHAnsi" w:eastAsia="Arial" w:hAnsiTheme="majorHAnsi" w:cstheme="majorHAnsi"/>
          <w:sz w:val="24"/>
          <w:szCs w:val="24"/>
          <w:highlight w:val="white"/>
        </w:rPr>
        <w:t>,</w:t>
      </w:r>
      <w:r w:rsidR="006E2FB8" w:rsidRPr="00C64BA0">
        <w:rPr>
          <w:rFonts w:asciiTheme="majorHAnsi" w:eastAsia="Arial" w:hAnsiTheme="majorHAnsi" w:cstheme="majorHAnsi"/>
          <w:sz w:val="24"/>
          <w:szCs w:val="24"/>
          <w:highlight w:val="white"/>
        </w:rPr>
        <w:t xml:space="preserve"> </w:t>
      </w:r>
      <w:r w:rsidR="00C331F5" w:rsidRPr="00C64BA0">
        <w:rPr>
          <w:rFonts w:asciiTheme="majorHAnsi" w:eastAsia="Arial" w:hAnsiTheme="majorHAnsi" w:cstheme="majorHAnsi"/>
          <w:sz w:val="24"/>
          <w:szCs w:val="24"/>
          <w:highlight w:val="white"/>
        </w:rPr>
        <w:t xml:space="preserve">so </w:t>
      </w:r>
      <w:r w:rsidR="00F566FC" w:rsidRPr="00C64BA0">
        <w:rPr>
          <w:rFonts w:asciiTheme="majorHAnsi" w:eastAsia="Arial" w:hAnsiTheme="majorHAnsi" w:cstheme="majorHAnsi"/>
          <w:sz w:val="24"/>
          <w:szCs w:val="24"/>
          <w:highlight w:val="white"/>
        </w:rPr>
        <w:t xml:space="preserve">I am very honored </w:t>
      </w:r>
      <w:r w:rsidR="00D55930" w:rsidRPr="00C64BA0">
        <w:rPr>
          <w:rFonts w:asciiTheme="majorHAnsi" w:eastAsia="Arial" w:hAnsiTheme="majorHAnsi" w:cstheme="majorHAnsi"/>
          <w:sz w:val="24"/>
          <w:szCs w:val="24"/>
          <w:highlight w:val="white"/>
        </w:rPr>
        <w:t>and grateful for this experience. I</w:t>
      </w:r>
      <w:r w:rsidR="00F566FC" w:rsidRPr="00C64BA0">
        <w:rPr>
          <w:rFonts w:asciiTheme="majorHAnsi" w:eastAsia="Arial" w:hAnsiTheme="majorHAnsi" w:cstheme="majorHAnsi"/>
          <w:sz w:val="24"/>
          <w:szCs w:val="24"/>
          <w:highlight w:val="white"/>
        </w:rPr>
        <w:t xml:space="preserve">t is music </w:t>
      </w:r>
      <w:r w:rsidR="006E2FB8" w:rsidRPr="00C64BA0">
        <w:rPr>
          <w:rFonts w:asciiTheme="majorHAnsi" w:eastAsia="Arial" w:hAnsiTheme="majorHAnsi" w:cstheme="majorHAnsi"/>
          <w:sz w:val="24"/>
          <w:szCs w:val="24"/>
          <w:highlight w:val="white"/>
        </w:rPr>
        <w:t xml:space="preserve">and professionalism </w:t>
      </w:r>
      <w:r w:rsidR="00F566FC" w:rsidRPr="00C64BA0">
        <w:rPr>
          <w:rFonts w:asciiTheme="majorHAnsi" w:eastAsia="Arial" w:hAnsiTheme="majorHAnsi" w:cstheme="majorHAnsi"/>
          <w:sz w:val="24"/>
          <w:szCs w:val="24"/>
          <w:highlight w:val="white"/>
        </w:rPr>
        <w:t>at the highest level</w:t>
      </w:r>
      <w:r w:rsidR="006E2FB8" w:rsidRPr="00C64BA0">
        <w:rPr>
          <w:rFonts w:asciiTheme="majorHAnsi" w:eastAsia="Arial" w:hAnsiTheme="majorHAnsi" w:cstheme="majorHAnsi"/>
          <w:sz w:val="24"/>
          <w:szCs w:val="24"/>
          <w:highlight w:val="white"/>
        </w:rPr>
        <w:t xml:space="preserve"> – it could be a Broadway show</w:t>
      </w:r>
      <w:r w:rsidR="00F566FC" w:rsidRPr="00C64BA0">
        <w:rPr>
          <w:rFonts w:asciiTheme="majorHAnsi" w:eastAsia="Arial" w:hAnsiTheme="majorHAnsi" w:cstheme="majorHAnsi"/>
          <w:sz w:val="24"/>
          <w:szCs w:val="24"/>
          <w:highlight w:val="white"/>
        </w:rPr>
        <w:t>.</w:t>
      </w:r>
      <w:r w:rsidR="00F566FC" w:rsidRPr="00C64BA0">
        <w:rPr>
          <w:rFonts w:asciiTheme="majorHAnsi" w:eastAsia="Arial" w:hAnsiTheme="majorHAnsi" w:cstheme="majorHAnsi"/>
          <w:b/>
          <w:bCs/>
          <w:sz w:val="24"/>
          <w:szCs w:val="24"/>
          <w:highlight w:val="white"/>
        </w:rPr>
        <w:t xml:space="preserve"> </w:t>
      </w:r>
      <w:r w:rsidR="00F566FC" w:rsidRPr="00C64BA0">
        <w:rPr>
          <w:rFonts w:asciiTheme="majorHAnsi" w:eastAsia="Arial" w:hAnsiTheme="majorHAnsi" w:cstheme="majorHAnsi"/>
          <w:sz w:val="24"/>
          <w:szCs w:val="24"/>
          <w:highlight w:val="white"/>
        </w:rPr>
        <w:t xml:space="preserve">I have been so fortunate to </w:t>
      </w:r>
      <w:r w:rsidR="006E2FB8" w:rsidRPr="00C64BA0">
        <w:rPr>
          <w:rFonts w:asciiTheme="majorHAnsi" w:eastAsia="Arial" w:hAnsiTheme="majorHAnsi" w:cstheme="majorHAnsi"/>
          <w:sz w:val="24"/>
          <w:szCs w:val="24"/>
          <w:highlight w:val="white"/>
        </w:rPr>
        <w:t>perform in a lot of amazing places</w:t>
      </w:r>
      <w:r w:rsidR="00FB7F3B">
        <w:rPr>
          <w:rFonts w:asciiTheme="majorHAnsi" w:eastAsia="Arial" w:hAnsiTheme="majorHAnsi" w:cstheme="majorHAnsi"/>
          <w:sz w:val="24"/>
          <w:szCs w:val="24"/>
          <w:highlight w:val="white"/>
        </w:rPr>
        <w:t>,</w:t>
      </w:r>
      <w:r w:rsidR="00F566FC" w:rsidRPr="00C64BA0">
        <w:rPr>
          <w:rFonts w:asciiTheme="majorHAnsi" w:eastAsia="Arial" w:hAnsiTheme="majorHAnsi" w:cstheme="majorHAnsi"/>
          <w:sz w:val="24"/>
          <w:szCs w:val="24"/>
          <w:highlight w:val="white"/>
        </w:rPr>
        <w:t xml:space="preserve"> but this</w:t>
      </w:r>
      <w:r w:rsidR="006E2FB8" w:rsidRPr="00C64BA0">
        <w:rPr>
          <w:rFonts w:asciiTheme="majorHAnsi" w:eastAsia="Arial" w:hAnsiTheme="majorHAnsi" w:cstheme="majorHAnsi"/>
          <w:sz w:val="24"/>
          <w:szCs w:val="24"/>
          <w:highlight w:val="white"/>
        </w:rPr>
        <w:t xml:space="preserve"> </w:t>
      </w:r>
      <w:r w:rsidR="00F566FC" w:rsidRPr="00C64BA0">
        <w:rPr>
          <w:rFonts w:asciiTheme="majorHAnsi" w:eastAsia="Arial" w:hAnsiTheme="majorHAnsi" w:cstheme="majorHAnsi"/>
          <w:sz w:val="24"/>
          <w:szCs w:val="24"/>
          <w:highlight w:val="white"/>
        </w:rPr>
        <w:t xml:space="preserve">is </w:t>
      </w:r>
      <w:r w:rsidR="006E2FB8" w:rsidRPr="00C64BA0">
        <w:rPr>
          <w:rFonts w:asciiTheme="majorHAnsi" w:eastAsia="Arial" w:hAnsiTheme="majorHAnsi" w:cstheme="majorHAnsi"/>
          <w:sz w:val="24"/>
          <w:szCs w:val="24"/>
          <w:highlight w:val="white"/>
        </w:rPr>
        <w:t>a</w:t>
      </w:r>
      <w:r w:rsidR="00F566FC" w:rsidRPr="00C64BA0">
        <w:rPr>
          <w:rFonts w:asciiTheme="majorHAnsi" w:eastAsia="Arial" w:hAnsiTheme="majorHAnsi" w:cstheme="majorHAnsi"/>
          <w:sz w:val="24"/>
          <w:szCs w:val="24"/>
          <w:highlight w:val="white"/>
        </w:rPr>
        <w:t xml:space="preserve"> </w:t>
      </w:r>
      <w:r w:rsidR="000B4452">
        <w:rPr>
          <w:rFonts w:asciiTheme="majorHAnsi" w:eastAsia="Arial" w:hAnsiTheme="majorHAnsi" w:cstheme="majorHAnsi"/>
          <w:sz w:val="24"/>
          <w:szCs w:val="24"/>
          <w:highlight w:val="white"/>
        </w:rPr>
        <w:t>T</w:t>
      </w:r>
      <w:r w:rsidR="00F566FC" w:rsidRPr="00C64BA0">
        <w:rPr>
          <w:rFonts w:asciiTheme="majorHAnsi" w:eastAsia="Arial" w:hAnsiTheme="majorHAnsi" w:cstheme="majorHAnsi"/>
          <w:sz w:val="24"/>
          <w:szCs w:val="24"/>
          <w:highlight w:val="white"/>
        </w:rPr>
        <w:t xml:space="preserve">op </w:t>
      </w:r>
      <w:r w:rsidR="006569E3">
        <w:rPr>
          <w:rFonts w:asciiTheme="majorHAnsi" w:eastAsia="Arial" w:hAnsiTheme="majorHAnsi" w:cstheme="majorHAnsi"/>
          <w:sz w:val="24"/>
          <w:szCs w:val="24"/>
          <w:highlight w:val="white"/>
        </w:rPr>
        <w:t>3</w:t>
      </w:r>
      <w:r w:rsidR="00F566FC" w:rsidRPr="00C64BA0">
        <w:rPr>
          <w:rFonts w:asciiTheme="majorHAnsi" w:eastAsia="Arial" w:hAnsiTheme="majorHAnsi" w:cstheme="majorHAnsi"/>
          <w:sz w:val="24"/>
          <w:szCs w:val="24"/>
          <w:highlight w:val="white"/>
        </w:rPr>
        <w:t xml:space="preserve"> moment</w:t>
      </w:r>
      <w:r w:rsidR="006E2FB8" w:rsidRPr="00C64BA0">
        <w:rPr>
          <w:rFonts w:asciiTheme="majorHAnsi" w:eastAsia="Arial" w:hAnsiTheme="majorHAnsi" w:cstheme="majorHAnsi"/>
          <w:sz w:val="24"/>
          <w:szCs w:val="24"/>
          <w:highlight w:val="white"/>
        </w:rPr>
        <w:t xml:space="preserve"> for me</w:t>
      </w:r>
      <w:r w:rsidR="00F566FC" w:rsidRPr="00C64BA0">
        <w:rPr>
          <w:rFonts w:asciiTheme="majorHAnsi" w:eastAsia="Arial" w:hAnsiTheme="majorHAnsi" w:cstheme="majorHAnsi"/>
          <w:sz w:val="24"/>
          <w:szCs w:val="24"/>
          <w:highlight w:val="white"/>
        </w:rPr>
        <w:t xml:space="preserve"> </w:t>
      </w:r>
      <w:r w:rsidR="00FB7F3B">
        <w:rPr>
          <w:rFonts w:asciiTheme="majorHAnsi" w:eastAsia="Arial" w:hAnsiTheme="majorHAnsi" w:cstheme="majorHAnsi"/>
          <w:sz w:val="24"/>
          <w:szCs w:val="24"/>
          <w:highlight w:val="white"/>
        </w:rPr>
        <w:t xml:space="preserve">in my career </w:t>
      </w:r>
      <w:r w:rsidR="006E2FB8" w:rsidRPr="00C64BA0">
        <w:rPr>
          <w:rFonts w:asciiTheme="majorHAnsi" w:eastAsia="Arial" w:hAnsiTheme="majorHAnsi" w:cstheme="majorHAnsi"/>
          <w:sz w:val="24"/>
          <w:szCs w:val="24"/>
          <w:highlight w:val="white"/>
        </w:rPr>
        <w:t>and</w:t>
      </w:r>
      <w:r w:rsidR="00F566FC" w:rsidRPr="00C64BA0">
        <w:rPr>
          <w:rFonts w:asciiTheme="majorHAnsi" w:eastAsia="Arial" w:hAnsiTheme="majorHAnsi" w:cstheme="majorHAnsi"/>
          <w:sz w:val="24"/>
          <w:szCs w:val="24"/>
          <w:highlight w:val="white"/>
        </w:rPr>
        <w:t xml:space="preserve"> something I </w:t>
      </w:r>
      <w:r w:rsidR="00B305D9">
        <w:rPr>
          <w:rFonts w:asciiTheme="majorHAnsi" w:eastAsia="Arial" w:hAnsiTheme="majorHAnsi" w:cstheme="majorHAnsi"/>
          <w:sz w:val="24"/>
          <w:szCs w:val="24"/>
          <w:highlight w:val="white"/>
        </w:rPr>
        <w:t>will</w:t>
      </w:r>
      <w:r w:rsidR="00F566FC" w:rsidRPr="00C64BA0">
        <w:rPr>
          <w:rFonts w:asciiTheme="majorHAnsi" w:eastAsia="Arial" w:hAnsiTheme="majorHAnsi" w:cstheme="majorHAnsi"/>
          <w:sz w:val="24"/>
          <w:szCs w:val="24"/>
          <w:highlight w:val="white"/>
        </w:rPr>
        <w:t xml:space="preserve"> never forget</w:t>
      </w:r>
      <w:r w:rsidR="006E2FB8" w:rsidRPr="00C64BA0">
        <w:rPr>
          <w:rFonts w:asciiTheme="majorHAnsi" w:eastAsia="Arial" w:hAnsiTheme="majorHAnsi" w:cstheme="majorHAnsi"/>
          <w:sz w:val="24"/>
          <w:szCs w:val="24"/>
          <w:highlight w:val="white"/>
        </w:rPr>
        <w:t>.”</w:t>
      </w:r>
    </w:p>
    <w:p w14:paraId="7BCBB9DF" w14:textId="1082ACD8" w:rsidR="00C64BA0" w:rsidRDefault="00C64BA0" w:rsidP="0015112B">
      <w:pPr>
        <w:spacing w:after="0" w:line="240" w:lineRule="auto"/>
        <w:rPr>
          <w:rFonts w:asciiTheme="majorHAnsi" w:eastAsia="Arial" w:hAnsiTheme="majorHAnsi" w:cstheme="majorHAnsi"/>
          <w:color w:val="222222"/>
          <w:sz w:val="24"/>
          <w:szCs w:val="24"/>
          <w:highlight w:val="white"/>
        </w:rPr>
      </w:pPr>
    </w:p>
    <w:p w14:paraId="4B3F4D93" w14:textId="09EB7756" w:rsidR="00C64BA0" w:rsidRPr="00C64BA0" w:rsidRDefault="00C64BA0" w:rsidP="0015112B">
      <w:pPr>
        <w:spacing w:after="0" w:line="240" w:lineRule="auto"/>
        <w:rPr>
          <w:rFonts w:asciiTheme="majorHAnsi" w:eastAsia="Arial" w:hAnsiTheme="majorHAnsi" w:cstheme="majorHAnsi"/>
          <w:color w:val="222222"/>
          <w:sz w:val="24"/>
          <w:szCs w:val="24"/>
          <w:highlight w:val="white"/>
        </w:rPr>
      </w:pPr>
      <w:r w:rsidRPr="00C64BA0">
        <w:rPr>
          <w:rFonts w:asciiTheme="majorHAnsi" w:eastAsia="Arial" w:hAnsiTheme="majorHAnsi" w:cstheme="majorHAnsi"/>
          <w:color w:val="222222"/>
          <w:sz w:val="24"/>
          <w:szCs w:val="24"/>
          <w:highlight w:val="white"/>
        </w:rPr>
        <w:t xml:space="preserve">Chenoweth joins </w:t>
      </w:r>
      <w:r w:rsidRPr="00C64BA0">
        <w:rPr>
          <w:rFonts w:asciiTheme="majorHAnsi" w:eastAsia="Arial" w:hAnsiTheme="majorHAnsi" w:cstheme="majorHAnsi"/>
          <w:color w:val="222222"/>
          <w:sz w:val="24"/>
          <w:szCs w:val="24"/>
        </w:rPr>
        <w:t xml:space="preserve">a 600-person strong cast </w:t>
      </w:r>
      <w:r w:rsidR="00015DF1">
        <w:rPr>
          <w:rFonts w:asciiTheme="majorHAnsi" w:eastAsia="Arial" w:hAnsiTheme="majorHAnsi" w:cstheme="majorHAnsi"/>
          <w:color w:val="222222"/>
          <w:sz w:val="24"/>
          <w:szCs w:val="24"/>
        </w:rPr>
        <w:t>composed</w:t>
      </w:r>
      <w:r w:rsidR="00015DF1" w:rsidRPr="00C64BA0">
        <w:rPr>
          <w:rFonts w:asciiTheme="majorHAnsi" w:eastAsia="Arial" w:hAnsiTheme="majorHAnsi" w:cstheme="majorHAnsi"/>
          <w:color w:val="222222"/>
          <w:sz w:val="24"/>
          <w:szCs w:val="24"/>
        </w:rPr>
        <w:t xml:space="preserve"> </w:t>
      </w:r>
      <w:r w:rsidRPr="00C64BA0">
        <w:rPr>
          <w:rFonts w:asciiTheme="majorHAnsi" w:eastAsia="Arial" w:hAnsiTheme="majorHAnsi" w:cstheme="majorHAnsi"/>
          <w:color w:val="222222"/>
          <w:sz w:val="24"/>
          <w:szCs w:val="24"/>
        </w:rPr>
        <w:t xml:space="preserve">of </w:t>
      </w:r>
      <w:r w:rsidR="00B853D2">
        <w:rPr>
          <w:rFonts w:asciiTheme="majorHAnsi" w:hAnsiTheme="majorHAnsi" w:cstheme="majorHAnsi"/>
          <w:color w:val="000000" w:themeColor="text1"/>
          <w:sz w:val="24"/>
          <w:szCs w:val="24"/>
        </w:rPr>
        <w:t>T</w:t>
      </w:r>
      <w:r w:rsidRPr="00C64BA0">
        <w:rPr>
          <w:rFonts w:asciiTheme="majorHAnsi" w:hAnsiTheme="majorHAnsi" w:cstheme="majorHAnsi"/>
          <w:color w:val="000000" w:themeColor="text1"/>
          <w:sz w:val="24"/>
          <w:szCs w:val="24"/>
        </w:rPr>
        <w:t xml:space="preserve">he Tabernacle Choir at Temple Square, Orchestra at Temple Square and Bells on Temple Square for a night of Christmas celebration through music, dance and storytelling. With a special program that puts </w:t>
      </w:r>
      <w:r w:rsidR="00015DF1">
        <w:rPr>
          <w:rFonts w:asciiTheme="majorHAnsi" w:hAnsiTheme="majorHAnsi" w:cstheme="majorHAnsi"/>
          <w:color w:val="000000" w:themeColor="text1"/>
          <w:sz w:val="24"/>
          <w:szCs w:val="24"/>
        </w:rPr>
        <w:t>Chenoweth’s</w:t>
      </w:r>
      <w:r w:rsidR="00015DF1" w:rsidRPr="00C64BA0">
        <w:rPr>
          <w:rFonts w:asciiTheme="majorHAnsi" w:hAnsiTheme="majorHAnsi" w:cstheme="majorHAnsi"/>
          <w:color w:val="000000" w:themeColor="text1"/>
          <w:sz w:val="24"/>
          <w:szCs w:val="24"/>
        </w:rPr>
        <w:t xml:space="preserve"> </w:t>
      </w:r>
      <w:r w:rsidRPr="00C64BA0">
        <w:rPr>
          <w:rFonts w:asciiTheme="majorHAnsi" w:hAnsiTheme="majorHAnsi" w:cstheme="majorHAnsi"/>
          <w:color w:val="000000" w:themeColor="text1"/>
          <w:sz w:val="24"/>
          <w:szCs w:val="24"/>
        </w:rPr>
        <w:t>characteristic charm, style, faith and artistic prowess on display</w:t>
      </w:r>
      <w:r w:rsidR="00AC1155">
        <w:rPr>
          <w:rFonts w:asciiTheme="majorHAnsi" w:hAnsiTheme="majorHAnsi" w:cstheme="majorHAnsi"/>
          <w:color w:val="000000" w:themeColor="text1"/>
          <w:sz w:val="24"/>
          <w:szCs w:val="24"/>
        </w:rPr>
        <w:t xml:space="preserve"> with the artistry of the Choir and Orchestra</w:t>
      </w:r>
      <w:r w:rsidRPr="00C64BA0">
        <w:rPr>
          <w:rFonts w:asciiTheme="majorHAnsi" w:hAnsiTheme="majorHAnsi" w:cstheme="majorHAnsi"/>
          <w:color w:val="000000" w:themeColor="text1"/>
          <w:sz w:val="24"/>
          <w:szCs w:val="24"/>
        </w:rPr>
        <w:t xml:space="preserve">, viewers will enjoy a mix of classic Christmas carols and festive hits from across a number of genres: Broadway, pop, country, classical and Christian/gospel. </w:t>
      </w:r>
    </w:p>
    <w:p w14:paraId="79B512C6" w14:textId="77777777" w:rsidR="00C64BA0" w:rsidRDefault="00C64BA0" w:rsidP="0015112B">
      <w:pPr>
        <w:spacing w:after="0" w:line="240" w:lineRule="auto"/>
        <w:rPr>
          <w:rFonts w:asciiTheme="majorHAnsi" w:eastAsia="Arial" w:hAnsiTheme="majorHAnsi" w:cstheme="majorHAnsi"/>
          <w:sz w:val="24"/>
          <w:szCs w:val="24"/>
        </w:rPr>
      </w:pPr>
    </w:p>
    <w:p w14:paraId="7711DB99" w14:textId="46242A47" w:rsidR="00D55930" w:rsidRPr="00C64BA0" w:rsidRDefault="00806FF5" w:rsidP="0015112B">
      <w:pPr>
        <w:spacing w:after="0" w:line="240" w:lineRule="auto"/>
        <w:rPr>
          <w:rFonts w:asciiTheme="majorHAnsi" w:eastAsia="Arial" w:hAnsiTheme="majorHAnsi" w:cstheme="majorHAnsi"/>
          <w:color w:val="222222"/>
          <w:sz w:val="24"/>
          <w:szCs w:val="24"/>
          <w:highlight w:val="white"/>
        </w:rPr>
      </w:pPr>
      <w:r w:rsidRPr="00C64BA0">
        <w:rPr>
          <w:rFonts w:asciiTheme="majorHAnsi" w:eastAsia="Arial" w:hAnsiTheme="majorHAnsi" w:cstheme="majorHAnsi"/>
          <w:sz w:val="24"/>
          <w:szCs w:val="24"/>
        </w:rPr>
        <w:t>“</w:t>
      </w:r>
      <w:r w:rsidR="006E2FB8" w:rsidRPr="00C64BA0">
        <w:rPr>
          <w:rFonts w:asciiTheme="majorHAnsi" w:eastAsia="Arial" w:hAnsiTheme="majorHAnsi" w:cstheme="majorHAnsi"/>
          <w:color w:val="222222"/>
          <w:sz w:val="24"/>
          <w:szCs w:val="24"/>
          <w:highlight w:val="white"/>
        </w:rPr>
        <w:t xml:space="preserve">Kristin was on our radar to be a guest artist for our Christmas special </w:t>
      </w:r>
      <w:r w:rsidR="00C64BA0">
        <w:rPr>
          <w:rFonts w:asciiTheme="majorHAnsi" w:eastAsia="Arial" w:hAnsiTheme="majorHAnsi" w:cstheme="majorHAnsi"/>
          <w:color w:val="222222"/>
          <w:sz w:val="24"/>
          <w:szCs w:val="24"/>
          <w:highlight w:val="white"/>
        </w:rPr>
        <w:t xml:space="preserve">for </w:t>
      </w:r>
      <w:r w:rsidR="006E2FB8" w:rsidRPr="00C64BA0">
        <w:rPr>
          <w:rFonts w:asciiTheme="majorHAnsi" w:eastAsia="Arial" w:hAnsiTheme="majorHAnsi" w:cstheme="majorHAnsi"/>
          <w:color w:val="222222"/>
          <w:sz w:val="24"/>
          <w:szCs w:val="24"/>
          <w:highlight w:val="white"/>
        </w:rPr>
        <w:t>at least a decade, mak</w:t>
      </w:r>
      <w:r w:rsidR="00C64BA0" w:rsidRPr="00C64BA0">
        <w:rPr>
          <w:rFonts w:asciiTheme="majorHAnsi" w:eastAsia="Arial" w:hAnsiTheme="majorHAnsi" w:cstheme="majorHAnsi"/>
          <w:color w:val="222222"/>
          <w:sz w:val="24"/>
          <w:szCs w:val="24"/>
          <w:highlight w:val="white"/>
        </w:rPr>
        <w:t>ing</w:t>
      </w:r>
      <w:r w:rsidR="006E2FB8" w:rsidRPr="00C64BA0">
        <w:rPr>
          <w:rFonts w:asciiTheme="majorHAnsi" w:eastAsia="Arial" w:hAnsiTheme="majorHAnsi" w:cstheme="majorHAnsi"/>
          <w:color w:val="222222"/>
          <w:sz w:val="24"/>
          <w:szCs w:val="24"/>
          <w:highlight w:val="white"/>
        </w:rPr>
        <w:t xml:space="preserve"> this year’s program even that </w:t>
      </w:r>
      <w:r w:rsidR="00B853D2">
        <w:rPr>
          <w:rFonts w:asciiTheme="majorHAnsi" w:eastAsia="Arial" w:hAnsiTheme="majorHAnsi" w:cstheme="majorHAnsi"/>
          <w:color w:val="222222"/>
          <w:sz w:val="24"/>
          <w:szCs w:val="24"/>
          <w:highlight w:val="white"/>
        </w:rPr>
        <w:t xml:space="preserve">much </w:t>
      </w:r>
      <w:r w:rsidR="006E2FB8" w:rsidRPr="00C64BA0">
        <w:rPr>
          <w:rFonts w:asciiTheme="majorHAnsi" w:eastAsia="Arial" w:hAnsiTheme="majorHAnsi" w:cstheme="majorHAnsi"/>
          <w:color w:val="222222"/>
          <w:sz w:val="24"/>
          <w:szCs w:val="24"/>
          <w:highlight w:val="white"/>
        </w:rPr>
        <w:t>more special</w:t>
      </w:r>
      <w:r w:rsidR="00C64BA0" w:rsidRPr="00C64BA0">
        <w:rPr>
          <w:rFonts w:asciiTheme="majorHAnsi" w:eastAsia="Arial" w:hAnsiTheme="majorHAnsi" w:cstheme="majorHAnsi"/>
          <w:color w:val="222222"/>
          <w:sz w:val="24"/>
          <w:szCs w:val="24"/>
          <w:highlight w:val="white"/>
        </w:rPr>
        <w:t xml:space="preserve"> for us</w:t>
      </w:r>
      <w:r w:rsidR="006E2FB8" w:rsidRPr="00C64BA0">
        <w:rPr>
          <w:rFonts w:asciiTheme="majorHAnsi" w:eastAsia="Arial" w:hAnsiTheme="majorHAnsi" w:cstheme="majorHAnsi"/>
          <w:color w:val="222222"/>
          <w:sz w:val="24"/>
          <w:szCs w:val="24"/>
          <w:highlight w:val="white"/>
        </w:rPr>
        <w:t xml:space="preserve">,” </w:t>
      </w:r>
      <w:r w:rsidR="00C331F5" w:rsidRPr="00C64BA0">
        <w:rPr>
          <w:rFonts w:asciiTheme="majorHAnsi" w:eastAsia="Arial" w:hAnsiTheme="majorHAnsi" w:cstheme="majorHAnsi"/>
          <w:color w:val="222222"/>
          <w:sz w:val="24"/>
          <w:szCs w:val="24"/>
          <w:highlight w:val="white"/>
        </w:rPr>
        <w:t>s</w:t>
      </w:r>
      <w:r w:rsidRPr="00C64BA0">
        <w:rPr>
          <w:rFonts w:asciiTheme="majorHAnsi" w:eastAsia="Arial" w:hAnsiTheme="majorHAnsi" w:cstheme="majorHAnsi"/>
          <w:color w:val="222222"/>
          <w:sz w:val="24"/>
          <w:szCs w:val="24"/>
          <w:highlight w:val="white"/>
        </w:rPr>
        <w:t xml:space="preserve">aid Mack </w:t>
      </w:r>
      <w:proofErr w:type="spellStart"/>
      <w:r w:rsidRPr="00C64BA0">
        <w:rPr>
          <w:rFonts w:asciiTheme="majorHAnsi" w:eastAsia="Arial" w:hAnsiTheme="majorHAnsi" w:cstheme="majorHAnsi"/>
          <w:color w:val="222222"/>
          <w:sz w:val="24"/>
          <w:szCs w:val="24"/>
          <w:highlight w:val="white"/>
        </w:rPr>
        <w:t>Wilberg</w:t>
      </w:r>
      <w:proofErr w:type="spellEnd"/>
      <w:r w:rsidRPr="00C64BA0">
        <w:rPr>
          <w:rFonts w:asciiTheme="majorHAnsi" w:eastAsia="Arial" w:hAnsiTheme="majorHAnsi" w:cstheme="majorHAnsi"/>
          <w:color w:val="222222"/>
          <w:sz w:val="24"/>
          <w:szCs w:val="24"/>
          <w:highlight w:val="white"/>
        </w:rPr>
        <w:t xml:space="preserve">, </w:t>
      </w:r>
      <w:r w:rsidR="00B305D9">
        <w:rPr>
          <w:rFonts w:asciiTheme="majorHAnsi" w:eastAsia="Arial" w:hAnsiTheme="majorHAnsi" w:cstheme="majorHAnsi"/>
          <w:color w:val="222222"/>
          <w:sz w:val="24"/>
          <w:szCs w:val="24"/>
          <w:highlight w:val="white"/>
        </w:rPr>
        <w:t>m</w:t>
      </w:r>
      <w:r w:rsidRPr="00C64BA0">
        <w:rPr>
          <w:rFonts w:asciiTheme="majorHAnsi" w:eastAsia="Arial" w:hAnsiTheme="majorHAnsi" w:cstheme="majorHAnsi"/>
          <w:color w:val="222222"/>
          <w:sz w:val="24"/>
          <w:szCs w:val="24"/>
          <w:highlight w:val="white"/>
        </w:rPr>
        <w:t xml:space="preserve">usic </w:t>
      </w:r>
      <w:r w:rsidR="00B305D9">
        <w:rPr>
          <w:rFonts w:asciiTheme="majorHAnsi" w:eastAsia="Arial" w:hAnsiTheme="majorHAnsi" w:cstheme="majorHAnsi"/>
          <w:color w:val="222222"/>
          <w:sz w:val="24"/>
          <w:szCs w:val="24"/>
          <w:highlight w:val="white"/>
        </w:rPr>
        <w:t>d</w:t>
      </w:r>
      <w:r w:rsidRPr="00C64BA0">
        <w:rPr>
          <w:rFonts w:asciiTheme="majorHAnsi" w:eastAsia="Arial" w:hAnsiTheme="majorHAnsi" w:cstheme="majorHAnsi"/>
          <w:color w:val="222222"/>
          <w:sz w:val="24"/>
          <w:szCs w:val="24"/>
          <w:highlight w:val="white"/>
        </w:rPr>
        <w:t xml:space="preserve">irector of </w:t>
      </w:r>
      <w:r w:rsidR="00B853D2">
        <w:rPr>
          <w:rFonts w:asciiTheme="majorHAnsi" w:eastAsia="Arial" w:hAnsiTheme="majorHAnsi" w:cstheme="majorHAnsi"/>
          <w:color w:val="222222"/>
          <w:sz w:val="24"/>
          <w:szCs w:val="24"/>
          <w:highlight w:val="white"/>
        </w:rPr>
        <w:t>T</w:t>
      </w:r>
      <w:r w:rsidRPr="00C64BA0">
        <w:rPr>
          <w:rFonts w:asciiTheme="majorHAnsi" w:eastAsia="Arial" w:hAnsiTheme="majorHAnsi" w:cstheme="majorHAnsi"/>
          <w:color w:val="222222"/>
          <w:sz w:val="24"/>
          <w:szCs w:val="24"/>
          <w:highlight w:val="white"/>
        </w:rPr>
        <w:t xml:space="preserve">he </w:t>
      </w:r>
      <w:r w:rsidR="00B305D9">
        <w:rPr>
          <w:rFonts w:asciiTheme="majorHAnsi" w:eastAsia="Arial" w:hAnsiTheme="majorHAnsi" w:cstheme="majorHAnsi"/>
          <w:color w:val="222222"/>
          <w:sz w:val="24"/>
          <w:szCs w:val="24"/>
          <w:highlight w:val="white"/>
        </w:rPr>
        <w:t xml:space="preserve">Tabernacle </w:t>
      </w:r>
      <w:r w:rsidRPr="00C64BA0">
        <w:rPr>
          <w:rFonts w:asciiTheme="majorHAnsi" w:eastAsia="Arial" w:hAnsiTheme="majorHAnsi" w:cstheme="majorHAnsi"/>
          <w:color w:val="222222"/>
          <w:sz w:val="24"/>
          <w:szCs w:val="24"/>
          <w:highlight w:val="white"/>
        </w:rPr>
        <w:t>Choir. “</w:t>
      </w:r>
      <w:r w:rsidR="006E2FB8" w:rsidRPr="00C64BA0">
        <w:rPr>
          <w:rFonts w:asciiTheme="majorHAnsi" w:eastAsia="Arial" w:hAnsiTheme="majorHAnsi" w:cstheme="majorHAnsi"/>
          <w:color w:val="222222"/>
          <w:sz w:val="24"/>
          <w:szCs w:val="24"/>
          <w:highlight w:val="white"/>
        </w:rPr>
        <w:t xml:space="preserve">Not only is she one of the most versatile performers we’ve ever had grace our stage, but </w:t>
      </w:r>
      <w:r w:rsidRPr="00C64BA0">
        <w:rPr>
          <w:rFonts w:asciiTheme="majorHAnsi" w:eastAsia="Arial" w:hAnsiTheme="majorHAnsi" w:cstheme="majorHAnsi"/>
          <w:color w:val="222222"/>
          <w:sz w:val="24"/>
          <w:szCs w:val="24"/>
          <w:highlight w:val="white"/>
        </w:rPr>
        <w:t>we were all</w:t>
      </w:r>
      <w:r w:rsidR="006E2FB8" w:rsidRPr="00C64BA0">
        <w:rPr>
          <w:rFonts w:asciiTheme="majorHAnsi" w:eastAsia="Arial" w:hAnsiTheme="majorHAnsi" w:cstheme="majorHAnsi"/>
          <w:color w:val="222222"/>
          <w:sz w:val="24"/>
          <w:szCs w:val="24"/>
          <w:highlight w:val="white"/>
        </w:rPr>
        <w:t xml:space="preserve"> just</w:t>
      </w:r>
      <w:r w:rsidRPr="00C64BA0">
        <w:rPr>
          <w:rFonts w:asciiTheme="majorHAnsi" w:eastAsia="Arial" w:hAnsiTheme="majorHAnsi" w:cstheme="majorHAnsi"/>
          <w:color w:val="222222"/>
          <w:sz w:val="24"/>
          <w:szCs w:val="24"/>
          <w:highlight w:val="white"/>
        </w:rPr>
        <w:t xml:space="preserve"> completely overwhelmed and charmed by the incredible energy</w:t>
      </w:r>
      <w:r w:rsidR="006E2FB8" w:rsidRPr="00C64BA0">
        <w:rPr>
          <w:rFonts w:asciiTheme="majorHAnsi" w:eastAsia="Arial" w:hAnsiTheme="majorHAnsi" w:cstheme="majorHAnsi"/>
          <w:color w:val="222222"/>
          <w:sz w:val="24"/>
          <w:szCs w:val="24"/>
          <w:highlight w:val="white"/>
        </w:rPr>
        <w:t>, warmth and generosity</w:t>
      </w:r>
      <w:r w:rsidRPr="00C64BA0">
        <w:rPr>
          <w:rFonts w:asciiTheme="majorHAnsi" w:eastAsia="Arial" w:hAnsiTheme="majorHAnsi" w:cstheme="majorHAnsi"/>
          <w:color w:val="222222"/>
          <w:sz w:val="24"/>
          <w:szCs w:val="24"/>
          <w:highlight w:val="white"/>
        </w:rPr>
        <w:t xml:space="preserve"> that she </w:t>
      </w:r>
      <w:r w:rsidR="006E2FB8" w:rsidRPr="00C64BA0">
        <w:rPr>
          <w:rFonts w:asciiTheme="majorHAnsi" w:eastAsia="Arial" w:hAnsiTheme="majorHAnsi" w:cstheme="majorHAnsi"/>
          <w:color w:val="222222"/>
          <w:sz w:val="24"/>
          <w:szCs w:val="24"/>
          <w:highlight w:val="white"/>
        </w:rPr>
        <w:t>brought</w:t>
      </w:r>
      <w:r w:rsidRPr="00C64BA0">
        <w:rPr>
          <w:rFonts w:asciiTheme="majorHAnsi" w:eastAsia="Arial" w:hAnsiTheme="majorHAnsi" w:cstheme="majorHAnsi"/>
          <w:color w:val="222222"/>
          <w:sz w:val="24"/>
          <w:szCs w:val="24"/>
          <w:highlight w:val="white"/>
        </w:rPr>
        <w:t xml:space="preserve"> to the </w:t>
      </w:r>
      <w:r w:rsidR="00B853D2">
        <w:rPr>
          <w:rFonts w:asciiTheme="majorHAnsi" w:eastAsia="Arial" w:hAnsiTheme="majorHAnsi" w:cstheme="majorHAnsi"/>
          <w:color w:val="222222"/>
          <w:sz w:val="24"/>
          <w:szCs w:val="24"/>
          <w:highlight w:val="white"/>
        </w:rPr>
        <w:t>production</w:t>
      </w:r>
      <w:r w:rsidRPr="00C64BA0">
        <w:rPr>
          <w:rFonts w:asciiTheme="majorHAnsi" w:eastAsia="Arial" w:hAnsiTheme="majorHAnsi" w:cstheme="majorHAnsi"/>
          <w:color w:val="222222"/>
          <w:sz w:val="24"/>
          <w:szCs w:val="24"/>
          <w:highlight w:val="white"/>
        </w:rPr>
        <w:t xml:space="preserve">. </w:t>
      </w:r>
      <w:r w:rsidR="00B305D9">
        <w:rPr>
          <w:rFonts w:asciiTheme="majorHAnsi" w:eastAsia="Arial" w:hAnsiTheme="majorHAnsi" w:cstheme="majorHAnsi"/>
          <w:color w:val="222222"/>
          <w:sz w:val="24"/>
          <w:szCs w:val="24"/>
          <w:highlight w:val="white"/>
        </w:rPr>
        <w:t>W</w:t>
      </w:r>
      <w:r w:rsidR="006E2FB8" w:rsidRPr="00C64BA0">
        <w:rPr>
          <w:rFonts w:asciiTheme="majorHAnsi" w:eastAsia="Arial" w:hAnsiTheme="majorHAnsi" w:cstheme="majorHAnsi"/>
          <w:color w:val="222222"/>
          <w:sz w:val="24"/>
          <w:szCs w:val="24"/>
          <w:highlight w:val="white"/>
        </w:rPr>
        <w:t xml:space="preserve">e are thrilled that </w:t>
      </w:r>
      <w:r w:rsidR="00B305D9">
        <w:rPr>
          <w:rFonts w:asciiTheme="majorHAnsi" w:eastAsia="Arial" w:hAnsiTheme="majorHAnsi" w:cstheme="majorHAnsi"/>
          <w:color w:val="222222"/>
          <w:sz w:val="24"/>
          <w:szCs w:val="24"/>
          <w:highlight w:val="white"/>
        </w:rPr>
        <w:t xml:space="preserve">millions of </w:t>
      </w:r>
      <w:r w:rsidR="006E2FB8" w:rsidRPr="00C64BA0">
        <w:rPr>
          <w:rFonts w:asciiTheme="majorHAnsi" w:eastAsia="Arial" w:hAnsiTheme="majorHAnsi" w:cstheme="majorHAnsi"/>
          <w:color w:val="222222"/>
          <w:sz w:val="24"/>
          <w:szCs w:val="24"/>
          <w:highlight w:val="white"/>
        </w:rPr>
        <w:t xml:space="preserve">viewers </w:t>
      </w:r>
      <w:r w:rsidR="00B305D9">
        <w:rPr>
          <w:rFonts w:asciiTheme="majorHAnsi" w:eastAsia="Arial" w:hAnsiTheme="majorHAnsi" w:cstheme="majorHAnsi"/>
          <w:color w:val="222222"/>
          <w:sz w:val="24"/>
          <w:szCs w:val="24"/>
          <w:highlight w:val="white"/>
        </w:rPr>
        <w:t xml:space="preserve">worldwide </w:t>
      </w:r>
      <w:r w:rsidR="006E2FB8" w:rsidRPr="00C64BA0">
        <w:rPr>
          <w:rFonts w:asciiTheme="majorHAnsi" w:eastAsia="Arial" w:hAnsiTheme="majorHAnsi" w:cstheme="majorHAnsi"/>
          <w:color w:val="222222"/>
          <w:sz w:val="24"/>
          <w:szCs w:val="24"/>
          <w:highlight w:val="white"/>
        </w:rPr>
        <w:t>will be able to feel that</w:t>
      </w:r>
      <w:r w:rsidR="00B305D9">
        <w:rPr>
          <w:rFonts w:asciiTheme="majorHAnsi" w:eastAsia="Arial" w:hAnsiTheme="majorHAnsi" w:cstheme="majorHAnsi"/>
          <w:color w:val="222222"/>
          <w:sz w:val="24"/>
          <w:szCs w:val="24"/>
          <w:highlight w:val="white"/>
        </w:rPr>
        <w:t xml:space="preserve"> this holiday season</w:t>
      </w:r>
      <w:r w:rsidR="006E2FB8" w:rsidRPr="00C64BA0">
        <w:rPr>
          <w:rFonts w:asciiTheme="majorHAnsi" w:eastAsia="Arial" w:hAnsiTheme="majorHAnsi" w:cstheme="majorHAnsi"/>
          <w:color w:val="222222"/>
          <w:sz w:val="24"/>
          <w:szCs w:val="24"/>
          <w:highlight w:val="white"/>
        </w:rPr>
        <w:t>.</w:t>
      </w:r>
      <w:r w:rsidRPr="00C64BA0">
        <w:rPr>
          <w:rFonts w:asciiTheme="majorHAnsi" w:eastAsia="Arial" w:hAnsiTheme="majorHAnsi" w:cstheme="majorHAnsi"/>
          <w:color w:val="222222"/>
          <w:sz w:val="24"/>
          <w:szCs w:val="24"/>
          <w:highlight w:val="white"/>
        </w:rPr>
        <w:t>”</w:t>
      </w:r>
    </w:p>
    <w:p w14:paraId="5A13AD93" w14:textId="6BD23DEE" w:rsidR="00C64BA0" w:rsidRDefault="00C64BA0" w:rsidP="0015112B">
      <w:pPr>
        <w:spacing w:after="0" w:line="240" w:lineRule="auto"/>
        <w:rPr>
          <w:rFonts w:asciiTheme="majorHAnsi" w:eastAsia="Arial" w:hAnsiTheme="majorHAnsi" w:cstheme="majorHAnsi"/>
          <w:color w:val="222222"/>
          <w:sz w:val="24"/>
          <w:szCs w:val="24"/>
          <w:highlight w:val="white"/>
        </w:rPr>
      </w:pPr>
    </w:p>
    <w:p w14:paraId="02C8E915" w14:textId="2D217FE4" w:rsidR="00C64BA0" w:rsidRDefault="00C331F5" w:rsidP="0015112B">
      <w:pPr>
        <w:spacing w:after="0" w:line="240" w:lineRule="auto"/>
        <w:rPr>
          <w:rFonts w:asciiTheme="majorHAnsi" w:eastAsia="Arial" w:hAnsiTheme="majorHAnsi" w:cstheme="majorHAnsi"/>
          <w:color w:val="222222"/>
          <w:sz w:val="24"/>
          <w:szCs w:val="24"/>
        </w:rPr>
      </w:pPr>
      <w:r w:rsidRPr="00C64BA0">
        <w:rPr>
          <w:rFonts w:asciiTheme="majorHAnsi" w:eastAsia="Arial" w:hAnsiTheme="majorHAnsi" w:cstheme="majorHAnsi"/>
          <w:color w:val="222222"/>
          <w:sz w:val="24"/>
          <w:szCs w:val="24"/>
          <w:highlight w:val="white"/>
        </w:rPr>
        <w:t xml:space="preserve">“Christmas with </w:t>
      </w:r>
      <w:r w:rsidR="00B853D2">
        <w:rPr>
          <w:rFonts w:asciiTheme="majorHAnsi" w:eastAsia="Arial" w:hAnsiTheme="majorHAnsi" w:cstheme="majorHAnsi"/>
          <w:color w:val="222222"/>
          <w:sz w:val="24"/>
          <w:szCs w:val="24"/>
          <w:highlight w:val="white"/>
        </w:rPr>
        <w:t>T</w:t>
      </w:r>
      <w:r w:rsidRPr="00C64BA0">
        <w:rPr>
          <w:rFonts w:asciiTheme="majorHAnsi" w:eastAsia="Arial" w:hAnsiTheme="majorHAnsi" w:cstheme="majorHAnsi"/>
          <w:color w:val="222222"/>
          <w:sz w:val="24"/>
          <w:szCs w:val="24"/>
          <w:highlight w:val="white"/>
        </w:rPr>
        <w:t xml:space="preserve">he Tabernacle Choir </w:t>
      </w:r>
      <w:r w:rsidR="00AB0956">
        <w:rPr>
          <w:rFonts w:asciiTheme="majorHAnsi" w:eastAsia="Arial" w:hAnsiTheme="majorHAnsi" w:cstheme="majorHAnsi"/>
          <w:color w:val="222222"/>
          <w:sz w:val="24"/>
          <w:szCs w:val="24"/>
          <w:highlight w:val="white"/>
        </w:rPr>
        <w:t>fe</w:t>
      </w:r>
      <w:r w:rsidR="000E75F9" w:rsidRPr="00C64BA0">
        <w:rPr>
          <w:rFonts w:asciiTheme="majorHAnsi" w:eastAsia="Arial" w:hAnsiTheme="majorHAnsi" w:cstheme="majorHAnsi"/>
          <w:color w:val="222222"/>
          <w:sz w:val="24"/>
          <w:szCs w:val="24"/>
          <w:highlight w:val="white"/>
        </w:rPr>
        <w:t>aturing Kristin Chenoweth</w:t>
      </w:r>
      <w:r w:rsidR="00B853D2">
        <w:rPr>
          <w:rFonts w:asciiTheme="majorHAnsi" w:eastAsia="Arial" w:hAnsiTheme="majorHAnsi" w:cstheme="majorHAnsi"/>
          <w:color w:val="222222"/>
          <w:sz w:val="24"/>
          <w:szCs w:val="24"/>
          <w:highlight w:val="white"/>
        </w:rPr>
        <w:t>”</w:t>
      </w:r>
      <w:r w:rsidR="000E75F9" w:rsidRPr="00C64BA0">
        <w:rPr>
          <w:rFonts w:asciiTheme="majorHAnsi" w:eastAsia="Arial" w:hAnsiTheme="majorHAnsi" w:cstheme="majorHAnsi"/>
          <w:color w:val="222222"/>
          <w:sz w:val="24"/>
          <w:szCs w:val="24"/>
          <w:highlight w:val="white"/>
        </w:rPr>
        <w:t xml:space="preserve"> </w:t>
      </w:r>
      <w:r w:rsidRPr="00C64BA0">
        <w:rPr>
          <w:rFonts w:asciiTheme="majorHAnsi" w:eastAsia="Arial" w:hAnsiTheme="majorHAnsi" w:cstheme="majorHAnsi"/>
          <w:color w:val="222222"/>
          <w:sz w:val="24"/>
          <w:szCs w:val="24"/>
          <w:highlight w:val="white"/>
        </w:rPr>
        <w:t xml:space="preserve">was filmed over three </w:t>
      </w:r>
      <w:r w:rsidR="00F6121E">
        <w:rPr>
          <w:rFonts w:asciiTheme="majorHAnsi" w:eastAsia="Arial" w:hAnsiTheme="majorHAnsi" w:cstheme="majorHAnsi"/>
          <w:color w:val="222222"/>
          <w:sz w:val="24"/>
          <w:szCs w:val="24"/>
          <w:highlight w:val="white"/>
        </w:rPr>
        <w:t xml:space="preserve">consecutive </w:t>
      </w:r>
      <w:r w:rsidRPr="00C64BA0">
        <w:rPr>
          <w:rFonts w:asciiTheme="majorHAnsi" w:eastAsia="Arial" w:hAnsiTheme="majorHAnsi" w:cstheme="majorHAnsi"/>
          <w:color w:val="222222"/>
          <w:sz w:val="24"/>
          <w:szCs w:val="24"/>
          <w:highlight w:val="white"/>
        </w:rPr>
        <w:t>nights in December 2018 in front of a live combined audience of over 63,000</w:t>
      </w:r>
      <w:r w:rsidR="000E75F9" w:rsidRPr="00C64BA0">
        <w:rPr>
          <w:rFonts w:asciiTheme="majorHAnsi" w:eastAsia="Arial" w:hAnsiTheme="majorHAnsi" w:cstheme="majorHAnsi"/>
          <w:color w:val="222222"/>
          <w:sz w:val="24"/>
          <w:szCs w:val="24"/>
        </w:rPr>
        <w:t xml:space="preserve"> at Salt Lake City’s Conference Center at Temple Square.</w:t>
      </w:r>
      <w:r w:rsidR="00F6121E">
        <w:rPr>
          <w:rFonts w:asciiTheme="majorHAnsi" w:eastAsia="Arial" w:hAnsiTheme="majorHAnsi" w:cstheme="majorHAnsi"/>
          <w:color w:val="222222"/>
          <w:sz w:val="24"/>
          <w:szCs w:val="24"/>
        </w:rPr>
        <w:t xml:space="preserve"> </w:t>
      </w:r>
    </w:p>
    <w:p w14:paraId="256364D1" w14:textId="0F307E07" w:rsidR="0015112B" w:rsidRPr="00F6121E" w:rsidRDefault="000B4452" w:rsidP="0015112B">
      <w:pPr>
        <w:spacing w:after="0" w:line="240" w:lineRule="auto"/>
        <w:rPr>
          <w:bCs/>
        </w:rPr>
      </w:pPr>
      <w:r w:rsidRPr="00C64BA0">
        <w:rPr>
          <w:rFonts w:asciiTheme="majorHAnsi" w:eastAsia="Times New Roman" w:hAnsiTheme="majorHAnsi" w:cstheme="majorHAnsi"/>
          <w:noProof/>
          <w:sz w:val="24"/>
          <w:szCs w:val="24"/>
          <w:lang w:eastAsia="zh-CN"/>
        </w:rPr>
        <w:drawing>
          <wp:anchor distT="0" distB="0" distL="114300" distR="114300" simplePos="0" relativeHeight="251662336" behindDoc="0" locked="0" layoutInCell="1" allowOverlap="1" wp14:anchorId="7C5D4906" wp14:editId="445FEEE0">
            <wp:simplePos x="0" y="0"/>
            <wp:positionH relativeFrom="column">
              <wp:posOffset>-10795</wp:posOffset>
            </wp:positionH>
            <wp:positionV relativeFrom="paragraph">
              <wp:posOffset>285750</wp:posOffset>
            </wp:positionV>
            <wp:extent cx="1014730" cy="423545"/>
            <wp:effectExtent l="0" t="0" r="1270" b="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1459" t="21854" r="12847" b="17881"/>
                    <a:stretch/>
                  </pic:blipFill>
                  <pic:spPr bwMode="auto">
                    <a:xfrm>
                      <a:off x="0" y="0"/>
                      <a:ext cx="1014730" cy="423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4BA0">
        <w:rPr>
          <w:rFonts w:asciiTheme="majorHAnsi" w:hAnsiTheme="majorHAnsi" w:cstheme="majorHAnsi"/>
          <w:b/>
          <w:noProof/>
          <w:color w:val="FF0000"/>
          <w:sz w:val="24"/>
          <w:szCs w:val="24"/>
        </w:rPr>
        <w:drawing>
          <wp:anchor distT="0" distB="0" distL="114300" distR="114300" simplePos="0" relativeHeight="251660288" behindDoc="0" locked="0" layoutInCell="1" allowOverlap="1" wp14:anchorId="40BFC40D" wp14:editId="4F7B32FD">
            <wp:simplePos x="0" y="0"/>
            <wp:positionH relativeFrom="column">
              <wp:posOffset>2862580</wp:posOffset>
            </wp:positionH>
            <wp:positionV relativeFrom="paragraph">
              <wp:posOffset>150495</wp:posOffset>
            </wp:positionV>
            <wp:extent cx="609600" cy="5524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Utv_LOGO_RGB_Blac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552450"/>
                    </a:xfrm>
                    <a:prstGeom prst="rect">
                      <a:avLst/>
                    </a:prstGeom>
                  </pic:spPr>
                </pic:pic>
              </a:graphicData>
            </a:graphic>
            <wp14:sizeRelH relativeFrom="page">
              <wp14:pctWidth>0</wp14:pctWidth>
            </wp14:sizeRelH>
            <wp14:sizeRelV relativeFrom="page">
              <wp14:pctHeight>0</wp14:pctHeight>
            </wp14:sizeRelV>
          </wp:anchor>
        </w:drawing>
      </w:r>
      <w:r w:rsidRPr="00C64BA0">
        <w:rPr>
          <w:rFonts w:asciiTheme="majorHAnsi" w:eastAsia="Times New Roman" w:hAnsiTheme="majorHAnsi" w:cstheme="majorHAnsi"/>
          <w:noProof/>
          <w:sz w:val="24"/>
          <w:szCs w:val="24"/>
          <w:lang w:eastAsia="zh-CN"/>
        </w:rPr>
        <w:drawing>
          <wp:anchor distT="0" distB="0" distL="114300" distR="114300" simplePos="0" relativeHeight="251661312" behindDoc="0" locked="0" layoutInCell="1" allowOverlap="1" wp14:anchorId="47BC09BC" wp14:editId="2547D320">
            <wp:simplePos x="0" y="0"/>
            <wp:positionH relativeFrom="column">
              <wp:posOffset>3947160</wp:posOffset>
            </wp:positionH>
            <wp:positionV relativeFrom="paragraph">
              <wp:posOffset>391795</wp:posOffset>
            </wp:positionV>
            <wp:extent cx="1537335" cy="311785"/>
            <wp:effectExtent l="0" t="0" r="0" b="5715"/>
            <wp:wrapSquare wrapText="bothSides"/>
            <wp:docPr id="2" name="Picture 2" descr="page1image1588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8804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7335" cy="311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D2CFB" w14:textId="367BA918" w:rsidR="000B4452" w:rsidRDefault="000B4452" w:rsidP="0015112B">
      <w:pPr>
        <w:spacing w:after="0" w:line="240" w:lineRule="auto"/>
        <w:rPr>
          <w:rFonts w:asciiTheme="majorHAnsi" w:eastAsia="Arial" w:hAnsiTheme="majorHAnsi" w:cstheme="majorHAnsi"/>
          <w:sz w:val="24"/>
          <w:szCs w:val="24"/>
        </w:rPr>
      </w:pPr>
      <w:r w:rsidRPr="00C64BA0">
        <w:rPr>
          <w:rFonts w:asciiTheme="majorHAnsi" w:hAnsiTheme="majorHAnsi" w:cstheme="majorHAnsi"/>
          <w:noProof/>
          <w:sz w:val="24"/>
          <w:szCs w:val="24"/>
        </w:rPr>
        <w:drawing>
          <wp:anchor distT="0" distB="0" distL="114300" distR="114300" simplePos="0" relativeHeight="251659264" behindDoc="0" locked="0" layoutInCell="1" allowOverlap="1" wp14:anchorId="769C3076" wp14:editId="6EBEB4F3">
            <wp:simplePos x="0" y="0"/>
            <wp:positionH relativeFrom="column">
              <wp:posOffset>1415415</wp:posOffset>
            </wp:positionH>
            <wp:positionV relativeFrom="paragraph">
              <wp:posOffset>105962</wp:posOffset>
            </wp:positionV>
            <wp:extent cx="854075" cy="473710"/>
            <wp:effectExtent l="0" t="0" r="0" b="0"/>
            <wp:wrapSquare wrapText="bothSides"/>
            <wp:docPr id="6" name="Picture 6" descr="Image result for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b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407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A4710" w14:textId="1B6CC2D8" w:rsidR="000B4452" w:rsidRDefault="000B4452" w:rsidP="0015112B">
      <w:pPr>
        <w:spacing w:after="0" w:line="240" w:lineRule="auto"/>
        <w:rPr>
          <w:rFonts w:asciiTheme="majorHAnsi" w:eastAsia="Arial" w:hAnsiTheme="majorHAnsi" w:cstheme="majorHAnsi"/>
          <w:sz w:val="24"/>
          <w:szCs w:val="24"/>
        </w:rPr>
      </w:pPr>
    </w:p>
    <w:p w14:paraId="07B3FF5A" w14:textId="77777777" w:rsidR="000B4452" w:rsidRDefault="000B4452" w:rsidP="0015112B">
      <w:pPr>
        <w:spacing w:after="0" w:line="240" w:lineRule="auto"/>
        <w:rPr>
          <w:rFonts w:asciiTheme="majorHAnsi" w:eastAsia="Arial" w:hAnsiTheme="majorHAnsi" w:cstheme="majorHAnsi"/>
          <w:sz w:val="24"/>
          <w:szCs w:val="24"/>
        </w:rPr>
      </w:pPr>
    </w:p>
    <w:p w14:paraId="54921513" w14:textId="77777777" w:rsidR="002B4C44" w:rsidRDefault="002B4C44" w:rsidP="0015112B">
      <w:pPr>
        <w:spacing w:after="0" w:line="240" w:lineRule="auto"/>
        <w:rPr>
          <w:rFonts w:asciiTheme="majorHAnsi" w:eastAsia="Arial" w:hAnsiTheme="majorHAnsi" w:cstheme="majorHAnsi"/>
          <w:sz w:val="24"/>
          <w:szCs w:val="24"/>
        </w:rPr>
      </w:pPr>
    </w:p>
    <w:p w14:paraId="3184BA4A" w14:textId="77777777" w:rsidR="002B4C44" w:rsidRDefault="002B4C44" w:rsidP="0015112B">
      <w:pPr>
        <w:spacing w:after="0" w:line="240" w:lineRule="auto"/>
        <w:rPr>
          <w:rFonts w:asciiTheme="majorHAnsi" w:eastAsia="Arial" w:hAnsiTheme="majorHAnsi" w:cstheme="majorHAnsi"/>
          <w:sz w:val="24"/>
          <w:szCs w:val="24"/>
        </w:rPr>
      </w:pPr>
    </w:p>
    <w:p w14:paraId="016B4EB2" w14:textId="6FDF5ADE" w:rsidR="00F566FC" w:rsidRPr="00C64BA0" w:rsidRDefault="00F566FC" w:rsidP="0015112B">
      <w:pPr>
        <w:spacing w:after="0" w:line="240" w:lineRule="auto"/>
        <w:rPr>
          <w:rFonts w:asciiTheme="majorHAnsi" w:eastAsia="Arial" w:hAnsiTheme="majorHAnsi" w:cstheme="majorHAnsi"/>
          <w:sz w:val="24"/>
          <w:szCs w:val="24"/>
        </w:rPr>
      </w:pPr>
      <w:r w:rsidRPr="00C64BA0">
        <w:rPr>
          <w:rFonts w:asciiTheme="majorHAnsi" w:eastAsia="Arial" w:hAnsiTheme="majorHAnsi" w:cstheme="majorHAnsi"/>
          <w:sz w:val="24"/>
          <w:szCs w:val="24"/>
        </w:rPr>
        <w:lastRenderedPageBreak/>
        <w:t xml:space="preserve">In addition to the airings on PBS and </w:t>
      </w:r>
      <w:proofErr w:type="spellStart"/>
      <w:r w:rsidRPr="00C64BA0">
        <w:rPr>
          <w:rFonts w:asciiTheme="majorHAnsi" w:eastAsia="Arial" w:hAnsiTheme="majorHAnsi" w:cstheme="majorHAnsi"/>
          <w:sz w:val="24"/>
          <w:szCs w:val="24"/>
        </w:rPr>
        <w:t>BYUtv</w:t>
      </w:r>
      <w:proofErr w:type="spellEnd"/>
      <w:r w:rsidRPr="00C64BA0">
        <w:rPr>
          <w:rFonts w:asciiTheme="majorHAnsi" w:eastAsia="Arial" w:hAnsiTheme="majorHAnsi" w:cstheme="majorHAnsi"/>
          <w:sz w:val="24"/>
          <w:szCs w:val="24"/>
        </w:rPr>
        <w:t xml:space="preserve">, the </w:t>
      </w:r>
      <w:r w:rsidR="00C331F5" w:rsidRPr="00C64BA0">
        <w:rPr>
          <w:rFonts w:asciiTheme="majorHAnsi" w:eastAsia="Arial" w:hAnsiTheme="majorHAnsi" w:cstheme="majorHAnsi"/>
          <w:sz w:val="24"/>
          <w:szCs w:val="24"/>
        </w:rPr>
        <w:t>special</w:t>
      </w:r>
      <w:r w:rsidRPr="00C64BA0">
        <w:rPr>
          <w:rFonts w:asciiTheme="majorHAnsi" w:eastAsia="Arial" w:hAnsiTheme="majorHAnsi" w:cstheme="majorHAnsi"/>
          <w:sz w:val="24"/>
          <w:szCs w:val="24"/>
        </w:rPr>
        <w:t xml:space="preserve"> is available for purchase as a DVD or CD titled “</w:t>
      </w:r>
      <w:r w:rsidR="00C331F5" w:rsidRPr="00C64BA0">
        <w:rPr>
          <w:rFonts w:asciiTheme="majorHAnsi" w:eastAsia="Arial" w:hAnsiTheme="majorHAnsi" w:cstheme="majorHAnsi"/>
          <w:sz w:val="24"/>
          <w:szCs w:val="24"/>
        </w:rPr>
        <w:t xml:space="preserve">Angels </w:t>
      </w:r>
      <w:r w:rsidR="00B853D2">
        <w:rPr>
          <w:rFonts w:asciiTheme="majorHAnsi" w:eastAsia="Arial" w:hAnsiTheme="majorHAnsi" w:cstheme="majorHAnsi"/>
          <w:sz w:val="24"/>
          <w:szCs w:val="24"/>
        </w:rPr>
        <w:t>a</w:t>
      </w:r>
      <w:r w:rsidR="00C331F5" w:rsidRPr="00C64BA0">
        <w:rPr>
          <w:rFonts w:asciiTheme="majorHAnsi" w:eastAsia="Arial" w:hAnsiTheme="majorHAnsi" w:cstheme="majorHAnsi"/>
          <w:sz w:val="24"/>
          <w:szCs w:val="24"/>
        </w:rPr>
        <w:t>mong Us</w:t>
      </w:r>
      <w:r w:rsidRPr="00C64BA0">
        <w:rPr>
          <w:rFonts w:asciiTheme="majorHAnsi" w:eastAsia="Arial" w:hAnsiTheme="majorHAnsi" w:cstheme="majorHAnsi"/>
          <w:sz w:val="24"/>
          <w:szCs w:val="24"/>
        </w:rPr>
        <w:t xml:space="preserve">.” For more information, visit: </w:t>
      </w:r>
      <w:hyperlink r:id="rId14" w:history="1">
        <w:r w:rsidR="00AB0956" w:rsidRPr="00EA0188">
          <w:rPr>
            <w:rStyle w:val="Hyperlink"/>
            <w:rFonts w:asciiTheme="majorHAnsi" w:eastAsia="Arial" w:hAnsiTheme="majorHAnsi" w:cstheme="majorHAnsi"/>
            <w:sz w:val="24"/>
            <w:szCs w:val="24"/>
          </w:rPr>
          <w:t>https://tabchoir.org/shop/christmas</w:t>
        </w:r>
      </w:hyperlink>
      <w:r w:rsidR="00AB0956">
        <w:rPr>
          <w:rFonts w:asciiTheme="majorHAnsi" w:eastAsia="Arial" w:hAnsiTheme="majorHAnsi" w:cstheme="majorHAnsi"/>
          <w:sz w:val="24"/>
          <w:szCs w:val="24"/>
        </w:rPr>
        <w:t xml:space="preserve"> </w:t>
      </w:r>
      <w:r w:rsidRPr="00C64BA0">
        <w:rPr>
          <w:rFonts w:asciiTheme="majorHAnsi" w:eastAsia="Arial" w:hAnsiTheme="majorHAnsi" w:cstheme="majorHAnsi"/>
          <w:iCs/>
          <w:sz w:val="24"/>
          <w:szCs w:val="24"/>
        </w:rPr>
        <w:t xml:space="preserve">or </w:t>
      </w:r>
      <w:hyperlink r:id="rId15" w:history="1">
        <w:r w:rsidRPr="00C64BA0">
          <w:rPr>
            <w:rStyle w:val="Hyperlink"/>
            <w:rFonts w:asciiTheme="majorHAnsi" w:eastAsia="Arial" w:hAnsiTheme="majorHAnsi" w:cstheme="majorHAnsi"/>
            <w:iCs/>
            <w:sz w:val="24"/>
            <w:szCs w:val="24"/>
          </w:rPr>
          <w:t>http://www.shoppbs.org</w:t>
        </w:r>
      </w:hyperlink>
      <w:r w:rsidRPr="00C64BA0">
        <w:rPr>
          <w:rFonts w:asciiTheme="majorHAnsi" w:eastAsia="Arial" w:hAnsiTheme="majorHAnsi" w:cstheme="majorHAnsi"/>
          <w:iCs/>
          <w:sz w:val="24"/>
          <w:szCs w:val="24"/>
        </w:rPr>
        <w:t>.</w:t>
      </w:r>
    </w:p>
    <w:p w14:paraId="21E1451C" w14:textId="30A09C3A" w:rsidR="00C64BA0" w:rsidRDefault="00C64BA0" w:rsidP="0015112B">
      <w:pPr>
        <w:spacing w:after="0" w:line="240" w:lineRule="auto"/>
        <w:rPr>
          <w:rFonts w:asciiTheme="majorHAnsi" w:eastAsia="Arial" w:hAnsiTheme="majorHAnsi" w:cstheme="majorHAnsi"/>
          <w:sz w:val="24"/>
          <w:szCs w:val="24"/>
        </w:rPr>
      </w:pPr>
    </w:p>
    <w:p w14:paraId="354DB77F" w14:textId="0B86AD3D" w:rsidR="00F566FC" w:rsidRPr="00C64BA0" w:rsidRDefault="00F566FC" w:rsidP="007D6FB6">
      <w:pPr>
        <w:spacing w:after="0" w:line="240" w:lineRule="auto"/>
        <w:rPr>
          <w:rFonts w:asciiTheme="majorHAnsi" w:eastAsia="Arial" w:hAnsiTheme="majorHAnsi" w:cstheme="majorHAnsi"/>
          <w:sz w:val="24"/>
          <w:szCs w:val="24"/>
        </w:rPr>
      </w:pPr>
      <w:r w:rsidRPr="00C64BA0">
        <w:rPr>
          <w:rFonts w:asciiTheme="majorHAnsi" w:eastAsia="Arial" w:hAnsiTheme="majorHAnsi" w:cstheme="majorHAnsi"/>
          <w:sz w:val="24"/>
          <w:szCs w:val="24"/>
        </w:rPr>
        <w:t xml:space="preserve">Funding for “Christmas with the Tabernacle Choir </w:t>
      </w:r>
      <w:r w:rsidR="00EA022F">
        <w:rPr>
          <w:rFonts w:asciiTheme="majorHAnsi" w:eastAsia="Arial" w:hAnsiTheme="majorHAnsi" w:cstheme="majorHAnsi"/>
          <w:sz w:val="24"/>
          <w:szCs w:val="24"/>
        </w:rPr>
        <w:t>f</w:t>
      </w:r>
      <w:r w:rsidRPr="00C64BA0">
        <w:rPr>
          <w:rFonts w:asciiTheme="majorHAnsi" w:eastAsia="Arial" w:hAnsiTheme="majorHAnsi" w:cstheme="majorHAnsi"/>
          <w:sz w:val="24"/>
          <w:szCs w:val="24"/>
        </w:rPr>
        <w:t>eaturing Kristin Chenoweth</w:t>
      </w:r>
      <w:r w:rsidR="002B4C44">
        <w:rPr>
          <w:rFonts w:asciiTheme="majorHAnsi" w:eastAsia="Arial" w:hAnsiTheme="majorHAnsi" w:cstheme="majorHAnsi"/>
          <w:sz w:val="24"/>
          <w:szCs w:val="24"/>
        </w:rPr>
        <w:t>”</w:t>
      </w:r>
      <w:r w:rsidRPr="00C64BA0">
        <w:rPr>
          <w:rFonts w:asciiTheme="majorHAnsi" w:eastAsia="Arial" w:hAnsiTheme="majorHAnsi" w:cstheme="majorHAnsi"/>
          <w:sz w:val="24"/>
          <w:szCs w:val="24"/>
        </w:rPr>
        <w:t xml:space="preserve"> on PBS is provided by</w:t>
      </w:r>
      <w:r w:rsidR="007D6FB6">
        <w:rPr>
          <w:rFonts w:asciiTheme="majorHAnsi" w:eastAsia="Arial" w:hAnsiTheme="majorHAnsi" w:cstheme="majorHAnsi"/>
          <w:sz w:val="24"/>
          <w:szCs w:val="24"/>
        </w:rPr>
        <w:t xml:space="preserve"> </w:t>
      </w:r>
      <w:r w:rsidR="007D6FB6" w:rsidRPr="007D6FB6">
        <w:rPr>
          <w:rFonts w:asciiTheme="majorHAnsi" w:eastAsia="Arial" w:hAnsiTheme="majorHAnsi" w:cstheme="majorHAnsi"/>
          <w:sz w:val="24"/>
          <w:szCs w:val="24"/>
        </w:rPr>
        <w:t>Ronald C. and Kaye Gunnell</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Timothy and Teresa Wright</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Rex and Ruth Maughan</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Gary and Cathy Crittenden</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Tom and Leslie Thomas, Terrel and Janet Bird</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David and Lora McAllister</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Greg and Monica Drennan</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Charles and Janet Stoddard</w:t>
      </w:r>
      <w:r w:rsidR="007D6FB6">
        <w:rPr>
          <w:rFonts w:asciiTheme="majorHAnsi" w:eastAsia="Arial" w:hAnsiTheme="majorHAnsi" w:cstheme="majorHAnsi"/>
          <w:sz w:val="24"/>
          <w:szCs w:val="24"/>
        </w:rPr>
        <w:t xml:space="preserve">; </w:t>
      </w:r>
      <w:r w:rsidR="007D6FB6" w:rsidRPr="007D6FB6">
        <w:rPr>
          <w:rFonts w:asciiTheme="majorHAnsi" w:eastAsia="Arial" w:hAnsiTheme="majorHAnsi" w:cstheme="majorHAnsi"/>
          <w:sz w:val="24"/>
          <w:szCs w:val="24"/>
        </w:rPr>
        <w:t>Richard and Shellie Silliman</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John and Lu Jean Jenkins</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Jim and Sandi Cook</w:t>
      </w:r>
      <w:r w:rsidR="007D6FB6">
        <w:rPr>
          <w:rFonts w:asciiTheme="majorHAnsi" w:eastAsia="Arial" w:hAnsiTheme="majorHAnsi" w:cstheme="majorHAnsi"/>
          <w:sz w:val="24"/>
          <w:szCs w:val="24"/>
        </w:rPr>
        <w:t>;</w:t>
      </w:r>
      <w:r w:rsidR="007D6FB6" w:rsidRPr="007D6FB6">
        <w:rPr>
          <w:rFonts w:asciiTheme="majorHAnsi" w:eastAsia="Arial" w:hAnsiTheme="majorHAnsi" w:cstheme="majorHAnsi"/>
          <w:sz w:val="24"/>
          <w:szCs w:val="24"/>
        </w:rPr>
        <w:t xml:space="preserve"> Chris and Misty </w:t>
      </w:r>
      <w:proofErr w:type="spellStart"/>
      <w:r w:rsidR="007D6FB6" w:rsidRPr="007D6FB6">
        <w:rPr>
          <w:rFonts w:asciiTheme="majorHAnsi" w:eastAsia="Arial" w:hAnsiTheme="majorHAnsi" w:cstheme="majorHAnsi"/>
          <w:sz w:val="24"/>
          <w:szCs w:val="24"/>
        </w:rPr>
        <w:t>Vaterlaus</w:t>
      </w:r>
      <w:proofErr w:type="spellEnd"/>
      <w:r w:rsidR="007D6FB6">
        <w:rPr>
          <w:rFonts w:asciiTheme="majorHAnsi" w:eastAsia="Arial" w:hAnsiTheme="majorHAnsi" w:cstheme="majorHAnsi"/>
          <w:sz w:val="24"/>
          <w:szCs w:val="24"/>
        </w:rPr>
        <w:t xml:space="preserve"> and</w:t>
      </w:r>
      <w:r w:rsidR="007D6FB6" w:rsidRPr="007D6FB6">
        <w:rPr>
          <w:rFonts w:asciiTheme="majorHAnsi" w:eastAsia="Arial" w:hAnsiTheme="majorHAnsi" w:cstheme="majorHAnsi"/>
          <w:sz w:val="24"/>
          <w:szCs w:val="24"/>
        </w:rPr>
        <w:t xml:space="preserve"> The Alan and Jeanne Hall Foundation</w:t>
      </w:r>
      <w:r w:rsidR="007D6FB6">
        <w:rPr>
          <w:rFonts w:asciiTheme="majorHAnsi" w:eastAsia="Arial" w:hAnsiTheme="majorHAnsi" w:cstheme="majorHAnsi"/>
          <w:sz w:val="24"/>
          <w:szCs w:val="24"/>
        </w:rPr>
        <w:t>.</w:t>
      </w:r>
    </w:p>
    <w:p w14:paraId="6E3B0FC0" w14:textId="5EDF86B2" w:rsidR="00C64BA0" w:rsidRDefault="00C64BA0" w:rsidP="0015112B">
      <w:pPr>
        <w:spacing w:after="0" w:line="240" w:lineRule="auto"/>
        <w:rPr>
          <w:rFonts w:asciiTheme="majorHAnsi" w:eastAsia="Arial" w:hAnsiTheme="majorHAnsi" w:cstheme="majorHAnsi"/>
          <w:sz w:val="24"/>
          <w:szCs w:val="24"/>
        </w:rPr>
      </w:pPr>
    </w:p>
    <w:p w14:paraId="7452743B" w14:textId="29B29FDE" w:rsidR="00F566FC" w:rsidRPr="00C64BA0" w:rsidRDefault="00F566FC" w:rsidP="0015112B">
      <w:pPr>
        <w:spacing w:after="0" w:line="240" w:lineRule="auto"/>
        <w:rPr>
          <w:rFonts w:asciiTheme="majorHAnsi" w:eastAsia="Arial" w:hAnsiTheme="majorHAnsi" w:cstheme="majorHAnsi"/>
          <w:color w:val="222222"/>
          <w:sz w:val="24"/>
          <w:szCs w:val="24"/>
          <w:highlight w:val="white"/>
        </w:rPr>
      </w:pPr>
      <w:r w:rsidRPr="00C64BA0">
        <w:rPr>
          <w:rFonts w:asciiTheme="majorHAnsi" w:eastAsia="Arial" w:hAnsiTheme="majorHAnsi" w:cstheme="majorHAnsi"/>
          <w:sz w:val="24"/>
          <w:szCs w:val="24"/>
        </w:rPr>
        <w:t xml:space="preserve">For more information, please visit </w:t>
      </w:r>
      <w:hyperlink r:id="rId16" w:history="1">
        <w:r w:rsidR="0056704C" w:rsidRPr="00AB0956">
          <w:rPr>
            <w:rStyle w:val="Hyperlink"/>
            <w:sz w:val="24"/>
            <w:szCs w:val="24"/>
          </w:rPr>
          <w:t>http://www.pbs.org/tabernaclechoir</w:t>
        </w:r>
      </w:hyperlink>
      <w:r w:rsidR="0056704C" w:rsidRPr="00AB0956">
        <w:rPr>
          <w:sz w:val="24"/>
          <w:szCs w:val="24"/>
        </w:rPr>
        <w:t>.</w:t>
      </w:r>
      <w:r w:rsidR="0056704C">
        <w:t xml:space="preserve"> </w:t>
      </w:r>
    </w:p>
    <w:p w14:paraId="7BC72588" w14:textId="77777777" w:rsidR="00FB7F3B" w:rsidRDefault="00FB7F3B" w:rsidP="0015112B">
      <w:pPr>
        <w:spacing w:after="0" w:line="240" w:lineRule="auto"/>
        <w:jc w:val="center"/>
        <w:rPr>
          <w:rFonts w:asciiTheme="majorHAnsi" w:eastAsia="Arial" w:hAnsiTheme="majorHAnsi" w:cstheme="majorHAnsi"/>
          <w:b/>
          <w:color w:val="222222"/>
          <w:sz w:val="24"/>
          <w:szCs w:val="24"/>
          <w:highlight w:val="white"/>
        </w:rPr>
      </w:pPr>
    </w:p>
    <w:p w14:paraId="3ED00D64" w14:textId="59493B6D" w:rsidR="00F566FC" w:rsidRPr="00C64BA0" w:rsidRDefault="00F566FC" w:rsidP="0015112B">
      <w:pPr>
        <w:spacing w:after="0" w:line="240" w:lineRule="auto"/>
        <w:jc w:val="center"/>
        <w:rPr>
          <w:rFonts w:asciiTheme="majorHAnsi" w:eastAsia="Arial" w:hAnsiTheme="majorHAnsi" w:cstheme="majorHAnsi"/>
          <w:b/>
          <w:color w:val="222222"/>
          <w:sz w:val="24"/>
          <w:szCs w:val="24"/>
          <w:highlight w:val="white"/>
        </w:rPr>
      </w:pPr>
      <w:r w:rsidRPr="00C64BA0">
        <w:rPr>
          <w:rFonts w:asciiTheme="majorHAnsi" w:eastAsia="Arial" w:hAnsiTheme="majorHAnsi" w:cstheme="majorHAnsi"/>
          <w:b/>
          <w:color w:val="222222"/>
          <w:sz w:val="24"/>
          <w:szCs w:val="24"/>
          <w:highlight w:val="white"/>
        </w:rPr>
        <w:t>###</w:t>
      </w:r>
    </w:p>
    <w:p w14:paraId="1767BA61" w14:textId="77777777" w:rsidR="0056704C" w:rsidRDefault="0056704C" w:rsidP="00930606">
      <w:pPr>
        <w:spacing w:after="0" w:line="240" w:lineRule="auto"/>
        <w:contextualSpacing/>
        <w:rPr>
          <w:rFonts w:eastAsia="Arial"/>
          <w:b/>
          <w:color w:val="222222"/>
          <w:sz w:val="24"/>
          <w:szCs w:val="24"/>
          <w:highlight w:val="white"/>
        </w:rPr>
      </w:pPr>
    </w:p>
    <w:p w14:paraId="0CC644F5" w14:textId="7682EA69" w:rsidR="00BA5991" w:rsidRPr="00930606" w:rsidRDefault="00806FF5" w:rsidP="00930606">
      <w:pPr>
        <w:spacing w:after="0" w:line="240" w:lineRule="auto"/>
        <w:contextualSpacing/>
        <w:rPr>
          <w:rFonts w:eastAsia="Arial"/>
          <w:b/>
          <w:color w:val="222222"/>
          <w:sz w:val="24"/>
          <w:szCs w:val="24"/>
          <w:highlight w:val="white"/>
        </w:rPr>
      </w:pPr>
      <w:r w:rsidRPr="00930606">
        <w:rPr>
          <w:rFonts w:eastAsia="Arial"/>
          <w:b/>
          <w:color w:val="222222"/>
          <w:sz w:val="24"/>
          <w:szCs w:val="24"/>
          <w:highlight w:val="white"/>
        </w:rPr>
        <w:t>About Kristin Chenoweth</w:t>
      </w:r>
    </w:p>
    <w:p w14:paraId="599E7E25" w14:textId="44ABDF8A" w:rsidR="00D7192F" w:rsidRPr="00930606" w:rsidRDefault="00BA5991" w:rsidP="00E926E4">
      <w:pPr>
        <w:widowControl w:val="0"/>
        <w:autoSpaceDE w:val="0"/>
        <w:autoSpaceDN w:val="0"/>
        <w:adjustRightInd w:val="0"/>
        <w:spacing w:after="0" w:line="240" w:lineRule="auto"/>
        <w:contextualSpacing/>
        <w:rPr>
          <w:color w:val="000000" w:themeColor="text1"/>
          <w:sz w:val="24"/>
          <w:szCs w:val="24"/>
        </w:rPr>
      </w:pPr>
      <w:r w:rsidRPr="00930606">
        <w:rPr>
          <w:color w:val="000000" w:themeColor="text1"/>
          <w:sz w:val="24"/>
          <w:szCs w:val="24"/>
        </w:rPr>
        <w:t>Emmy® and Tony® Award</w:t>
      </w:r>
      <w:r w:rsidR="0097031D">
        <w:rPr>
          <w:color w:val="000000" w:themeColor="text1"/>
          <w:sz w:val="24"/>
          <w:szCs w:val="24"/>
        </w:rPr>
        <w:t>-</w:t>
      </w:r>
      <w:r w:rsidRPr="00930606">
        <w:rPr>
          <w:color w:val="000000" w:themeColor="text1"/>
          <w:sz w:val="24"/>
          <w:szCs w:val="24"/>
        </w:rPr>
        <w:t>winning actress and singer Kristin Chenoweth’s career spans film, television, voiceover and stage. In 2015, Chenoweth received a coveted star on The Hollywood Walk of Fame. In 2009, she received an Emmy</w:t>
      </w:r>
      <w:r w:rsidR="00930606" w:rsidRPr="00930606">
        <w:rPr>
          <w:color w:val="000000" w:themeColor="text1"/>
          <w:sz w:val="24"/>
          <w:szCs w:val="24"/>
        </w:rPr>
        <w:t>®</w:t>
      </w:r>
      <w:r w:rsidRPr="00930606">
        <w:rPr>
          <w:color w:val="000000" w:themeColor="text1"/>
          <w:sz w:val="24"/>
          <w:szCs w:val="24"/>
        </w:rPr>
        <w:t xml:space="preserve"> Award for Best Supporting Actress in a Comedy Series for her role in “Pushing Daisies.” In 1999, she won a Tony® Award for “You’re A Good Man, Charlie Brown” and she was also nominated for her original role of Glinda the Good Witch in “Wicked” in 2004. Chenoweth has been nominated for two Emmy® Awards and for a People’s Choice Award for her role on “Glee.” In 2009, she wrote an upliftingly candid, comedic chronicle of her life so far, “A Little Bit Wicked,” which debuted on the </w:t>
      </w:r>
      <w:r w:rsidRPr="0056704C">
        <w:rPr>
          <w:iCs/>
          <w:color w:val="000000" w:themeColor="text1"/>
          <w:sz w:val="24"/>
          <w:szCs w:val="24"/>
        </w:rPr>
        <w:t>New York Times</w:t>
      </w:r>
      <w:r w:rsidRPr="00930606">
        <w:rPr>
          <w:color w:val="000000" w:themeColor="text1"/>
          <w:sz w:val="24"/>
          <w:szCs w:val="24"/>
        </w:rPr>
        <w:t xml:space="preserve"> Hardcover Non-Fiction Best Seller List. Chenoweth</w:t>
      </w:r>
      <w:r w:rsidR="00930606">
        <w:rPr>
          <w:color w:val="000000" w:themeColor="text1"/>
          <w:sz w:val="24"/>
          <w:szCs w:val="24"/>
        </w:rPr>
        <w:t xml:space="preserve">’s album, </w:t>
      </w:r>
      <w:r w:rsidRPr="00930606">
        <w:rPr>
          <w:color w:val="000000" w:themeColor="text1"/>
          <w:sz w:val="24"/>
          <w:szCs w:val="24"/>
        </w:rPr>
        <w:t xml:space="preserve">“The Art of Elegance,” debuted at #1 on </w:t>
      </w:r>
      <w:proofErr w:type="spellStart"/>
      <w:r w:rsidRPr="0056704C">
        <w:rPr>
          <w:i/>
          <w:color w:val="000000" w:themeColor="text1"/>
          <w:sz w:val="24"/>
          <w:szCs w:val="24"/>
        </w:rPr>
        <w:t>Billboard</w:t>
      </w:r>
      <w:r w:rsidRPr="00930606">
        <w:rPr>
          <w:color w:val="000000" w:themeColor="text1"/>
          <w:sz w:val="24"/>
          <w:szCs w:val="24"/>
        </w:rPr>
        <w:t>®’s</w:t>
      </w:r>
      <w:proofErr w:type="spellEnd"/>
      <w:r w:rsidRPr="00930606">
        <w:rPr>
          <w:color w:val="000000" w:themeColor="text1"/>
          <w:sz w:val="24"/>
          <w:szCs w:val="24"/>
        </w:rPr>
        <w:t xml:space="preserve"> Current Jazz and Traditional Jazz charts, and #1 on Amazon’s Vocal Pop chart. </w:t>
      </w:r>
      <w:r w:rsidR="00D7192F" w:rsidRPr="00930606">
        <w:rPr>
          <w:color w:val="000000" w:themeColor="text1"/>
          <w:sz w:val="24"/>
          <w:szCs w:val="24"/>
        </w:rPr>
        <w:t>Her latest album</w:t>
      </w:r>
      <w:r w:rsidR="0097031D">
        <w:rPr>
          <w:color w:val="000000" w:themeColor="text1"/>
          <w:sz w:val="24"/>
          <w:szCs w:val="24"/>
        </w:rPr>
        <w:t>,</w:t>
      </w:r>
      <w:r w:rsidR="00D7192F" w:rsidRPr="00930606">
        <w:rPr>
          <w:color w:val="000000" w:themeColor="text1"/>
          <w:sz w:val="24"/>
          <w:szCs w:val="24"/>
        </w:rPr>
        <w:t xml:space="preserve"> “For The Girls</w:t>
      </w:r>
      <w:r w:rsidR="00E926E4">
        <w:rPr>
          <w:color w:val="000000" w:themeColor="text1"/>
          <w:sz w:val="24"/>
          <w:szCs w:val="24"/>
        </w:rPr>
        <w:t>,</w:t>
      </w:r>
      <w:r w:rsidR="00D7192F" w:rsidRPr="00930606">
        <w:rPr>
          <w:color w:val="000000" w:themeColor="text1"/>
          <w:sz w:val="24"/>
          <w:szCs w:val="24"/>
        </w:rPr>
        <w:t xml:space="preserve">” </w:t>
      </w:r>
      <w:r w:rsidR="009D0D95">
        <w:rPr>
          <w:color w:val="000000" w:themeColor="text1"/>
          <w:sz w:val="24"/>
          <w:szCs w:val="24"/>
        </w:rPr>
        <w:t>features</w:t>
      </w:r>
      <w:r w:rsidR="00D7192F">
        <w:rPr>
          <w:color w:val="000000" w:themeColor="text1"/>
          <w:sz w:val="24"/>
          <w:szCs w:val="24"/>
        </w:rPr>
        <w:t xml:space="preserve"> guest </w:t>
      </w:r>
      <w:r w:rsidR="00D7192F" w:rsidRPr="00930606">
        <w:rPr>
          <w:color w:val="000000" w:themeColor="text1"/>
          <w:sz w:val="24"/>
          <w:szCs w:val="24"/>
        </w:rPr>
        <w:t xml:space="preserve">artists Ariana Grande, Dolly Parton, Jennifer Hudson and Reba McEntire. To celebrate </w:t>
      </w:r>
      <w:r w:rsidR="00E926E4">
        <w:rPr>
          <w:color w:val="000000" w:themeColor="text1"/>
          <w:sz w:val="24"/>
          <w:szCs w:val="24"/>
        </w:rPr>
        <w:t>its</w:t>
      </w:r>
      <w:r w:rsidR="00D7192F" w:rsidRPr="00930606">
        <w:rPr>
          <w:color w:val="000000" w:themeColor="text1"/>
          <w:sz w:val="24"/>
          <w:szCs w:val="24"/>
        </w:rPr>
        <w:t xml:space="preserve"> release, Chenoweth will return to the Broadway stage this November in an eight-performance concert engagement.</w:t>
      </w:r>
      <w:r w:rsidR="00E926E4">
        <w:rPr>
          <w:color w:val="000000" w:themeColor="text1"/>
          <w:sz w:val="24"/>
          <w:szCs w:val="24"/>
        </w:rPr>
        <w:t xml:space="preserve"> </w:t>
      </w:r>
      <w:r w:rsidR="00D7192F" w:rsidRPr="00930606">
        <w:rPr>
          <w:color w:val="000000" w:themeColor="text1"/>
          <w:sz w:val="24"/>
          <w:szCs w:val="24"/>
        </w:rPr>
        <w:t>Upcoming, Chenoweth will star in the</w:t>
      </w:r>
      <w:r w:rsidR="00E926E4">
        <w:rPr>
          <w:color w:val="000000" w:themeColor="text1"/>
          <w:sz w:val="24"/>
          <w:szCs w:val="24"/>
        </w:rPr>
        <w:t xml:space="preserve"> Hallmark Channel’s </w:t>
      </w:r>
      <w:r w:rsidR="00D7192F" w:rsidRPr="00930606">
        <w:rPr>
          <w:color w:val="000000" w:themeColor="text1"/>
          <w:sz w:val="24"/>
          <w:szCs w:val="24"/>
        </w:rPr>
        <w:t xml:space="preserve">holiday film “A Christmas Love Story,” </w:t>
      </w:r>
      <w:r w:rsidR="00E926E4">
        <w:rPr>
          <w:color w:val="000000" w:themeColor="text1"/>
          <w:sz w:val="24"/>
          <w:szCs w:val="24"/>
        </w:rPr>
        <w:t xml:space="preserve">slated for </w:t>
      </w:r>
      <w:r w:rsidR="00532CE8">
        <w:rPr>
          <w:color w:val="000000" w:themeColor="text1"/>
          <w:sz w:val="24"/>
          <w:szCs w:val="24"/>
        </w:rPr>
        <w:t>December</w:t>
      </w:r>
      <w:r w:rsidR="00D7192F" w:rsidRPr="00930606">
        <w:rPr>
          <w:color w:val="000000" w:themeColor="text1"/>
          <w:sz w:val="24"/>
          <w:szCs w:val="24"/>
        </w:rPr>
        <w:t xml:space="preserve"> 2019</w:t>
      </w:r>
      <w:r w:rsidR="0097031D">
        <w:rPr>
          <w:color w:val="000000" w:themeColor="text1"/>
          <w:sz w:val="24"/>
          <w:szCs w:val="24"/>
        </w:rPr>
        <w:t>,</w:t>
      </w:r>
      <w:r w:rsidR="00D7192F" w:rsidRPr="00930606">
        <w:rPr>
          <w:color w:val="000000" w:themeColor="text1"/>
          <w:sz w:val="24"/>
          <w:szCs w:val="24"/>
        </w:rPr>
        <w:t xml:space="preserve"> and the </w:t>
      </w:r>
      <w:r w:rsidR="00E926E4">
        <w:rPr>
          <w:color w:val="000000" w:themeColor="text1"/>
          <w:sz w:val="24"/>
          <w:szCs w:val="24"/>
        </w:rPr>
        <w:t xml:space="preserve">Netflix </w:t>
      </w:r>
      <w:r w:rsidR="00D7192F" w:rsidRPr="00930606">
        <w:rPr>
          <w:color w:val="000000" w:themeColor="text1"/>
          <w:sz w:val="24"/>
          <w:szCs w:val="24"/>
        </w:rPr>
        <w:t>film “</w:t>
      </w:r>
      <w:proofErr w:type="spellStart"/>
      <w:r w:rsidR="00D7192F" w:rsidRPr="00930606">
        <w:rPr>
          <w:color w:val="000000" w:themeColor="text1"/>
          <w:sz w:val="24"/>
          <w:szCs w:val="24"/>
        </w:rPr>
        <w:t>Holidate</w:t>
      </w:r>
      <w:proofErr w:type="spellEnd"/>
      <w:r w:rsidR="00DB6A8C">
        <w:rPr>
          <w:color w:val="000000" w:themeColor="text1"/>
          <w:sz w:val="24"/>
          <w:szCs w:val="24"/>
        </w:rPr>
        <w:t>,</w:t>
      </w:r>
      <w:r w:rsidR="00D7192F" w:rsidRPr="00930606">
        <w:rPr>
          <w:color w:val="000000" w:themeColor="text1"/>
          <w:sz w:val="24"/>
          <w:szCs w:val="24"/>
        </w:rPr>
        <w:t xml:space="preserve">” which will premiere in 2020. </w:t>
      </w:r>
    </w:p>
    <w:p w14:paraId="1238DF04" w14:textId="77777777" w:rsidR="00D7192F" w:rsidRPr="00930606" w:rsidRDefault="00D7192F" w:rsidP="00930606">
      <w:pPr>
        <w:widowControl w:val="0"/>
        <w:autoSpaceDE w:val="0"/>
        <w:autoSpaceDN w:val="0"/>
        <w:adjustRightInd w:val="0"/>
        <w:spacing w:after="0" w:line="240" w:lineRule="auto"/>
        <w:contextualSpacing/>
        <w:rPr>
          <w:color w:val="000000" w:themeColor="text1"/>
          <w:sz w:val="24"/>
          <w:szCs w:val="24"/>
        </w:rPr>
      </w:pPr>
    </w:p>
    <w:p w14:paraId="77299548" w14:textId="10AB8D73" w:rsidR="00BA5991" w:rsidRDefault="00BA5991" w:rsidP="00D7192F">
      <w:pPr>
        <w:widowControl w:val="0"/>
        <w:autoSpaceDE w:val="0"/>
        <w:autoSpaceDN w:val="0"/>
        <w:adjustRightInd w:val="0"/>
        <w:spacing w:after="0" w:line="240" w:lineRule="auto"/>
        <w:contextualSpacing/>
        <w:rPr>
          <w:color w:val="000000" w:themeColor="text1"/>
          <w:sz w:val="24"/>
          <w:szCs w:val="24"/>
        </w:rPr>
      </w:pPr>
      <w:r w:rsidRPr="00930606">
        <w:rPr>
          <w:color w:val="000000" w:themeColor="text1"/>
          <w:sz w:val="24"/>
          <w:szCs w:val="24"/>
        </w:rPr>
        <w:t>Chenoweth formed a charity partnership with the Broken Arrow Performing Arts Center (BAPAC) Foundation in her home state of Oklahoma</w:t>
      </w:r>
      <w:r w:rsidR="00D7192F">
        <w:rPr>
          <w:color w:val="000000" w:themeColor="text1"/>
          <w:sz w:val="24"/>
          <w:szCs w:val="24"/>
        </w:rPr>
        <w:t xml:space="preserve">, with whom she </w:t>
      </w:r>
      <w:r w:rsidRPr="00930606">
        <w:rPr>
          <w:color w:val="000000" w:themeColor="text1"/>
          <w:sz w:val="24"/>
          <w:szCs w:val="24"/>
        </w:rPr>
        <w:t>launched an annual Broadway Bootcamp in 2015</w:t>
      </w:r>
      <w:r w:rsidR="00930606">
        <w:rPr>
          <w:color w:val="000000" w:themeColor="text1"/>
          <w:sz w:val="24"/>
          <w:szCs w:val="24"/>
        </w:rPr>
        <w:t xml:space="preserve">. </w:t>
      </w:r>
      <w:r w:rsidRPr="00930606">
        <w:rPr>
          <w:color w:val="000000" w:themeColor="text1"/>
          <w:sz w:val="24"/>
          <w:szCs w:val="24"/>
        </w:rPr>
        <w:t xml:space="preserve">Chenoweth is a graduate of Oklahoma City University with a </w:t>
      </w:r>
      <w:r w:rsidR="0097031D">
        <w:rPr>
          <w:color w:val="000000" w:themeColor="text1"/>
          <w:sz w:val="24"/>
          <w:szCs w:val="24"/>
        </w:rPr>
        <w:t>m</w:t>
      </w:r>
      <w:r w:rsidRPr="00930606">
        <w:rPr>
          <w:color w:val="000000" w:themeColor="text1"/>
          <w:sz w:val="24"/>
          <w:szCs w:val="24"/>
        </w:rPr>
        <w:t>aster’s degree in Opera Performance. She is an inductee into the Oklahoma Hall of Fame, as well as the Oklahoma Music Hall of Fame.</w:t>
      </w:r>
    </w:p>
    <w:p w14:paraId="3B4A7DBF" w14:textId="2BDBFC87" w:rsidR="00C64BA0" w:rsidRDefault="00C64BA0" w:rsidP="0015112B">
      <w:pPr>
        <w:spacing w:after="0" w:line="240" w:lineRule="auto"/>
        <w:rPr>
          <w:rFonts w:asciiTheme="majorHAnsi" w:eastAsia="Arial" w:hAnsiTheme="majorHAnsi" w:cstheme="majorHAnsi"/>
          <w:b/>
          <w:sz w:val="24"/>
          <w:szCs w:val="24"/>
        </w:rPr>
      </w:pPr>
    </w:p>
    <w:p w14:paraId="3B1279BB" w14:textId="36A0B149" w:rsidR="000508BD" w:rsidRPr="00C64BA0" w:rsidRDefault="000508BD" w:rsidP="0015112B">
      <w:pPr>
        <w:spacing w:after="0" w:line="240" w:lineRule="auto"/>
        <w:rPr>
          <w:rFonts w:asciiTheme="majorHAnsi" w:eastAsia="Arial" w:hAnsiTheme="majorHAnsi" w:cstheme="majorHAnsi"/>
          <w:b/>
          <w:sz w:val="24"/>
          <w:szCs w:val="24"/>
        </w:rPr>
      </w:pPr>
      <w:r w:rsidRPr="00C64BA0">
        <w:rPr>
          <w:rFonts w:asciiTheme="majorHAnsi" w:eastAsia="Arial" w:hAnsiTheme="majorHAnsi" w:cstheme="majorHAnsi"/>
          <w:b/>
          <w:sz w:val="24"/>
          <w:szCs w:val="24"/>
        </w:rPr>
        <w:t xml:space="preserve">About </w:t>
      </w:r>
      <w:r w:rsidR="00B853D2">
        <w:rPr>
          <w:rFonts w:asciiTheme="majorHAnsi" w:eastAsia="Arial" w:hAnsiTheme="majorHAnsi" w:cstheme="majorHAnsi"/>
          <w:b/>
          <w:sz w:val="24"/>
          <w:szCs w:val="24"/>
        </w:rPr>
        <w:t>T</w:t>
      </w:r>
      <w:r w:rsidRPr="00C64BA0">
        <w:rPr>
          <w:rFonts w:asciiTheme="majorHAnsi" w:eastAsia="Arial" w:hAnsiTheme="majorHAnsi" w:cstheme="majorHAnsi"/>
          <w:b/>
          <w:sz w:val="24"/>
          <w:szCs w:val="24"/>
        </w:rPr>
        <w:t>he Tabernacle Choir and Orchestra at Temple Square</w:t>
      </w:r>
    </w:p>
    <w:p w14:paraId="4ED4DEBD" w14:textId="688B6268" w:rsidR="000508BD" w:rsidRPr="00AC1155" w:rsidRDefault="000508BD" w:rsidP="0015112B">
      <w:pPr>
        <w:spacing w:after="0" w:line="240" w:lineRule="auto"/>
        <w:rPr>
          <w:rFonts w:asciiTheme="majorHAnsi" w:eastAsia="Arial" w:hAnsiTheme="majorHAnsi" w:cstheme="majorHAnsi"/>
          <w:sz w:val="24"/>
          <w:szCs w:val="24"/>
        </w:rPr>
      </w:pPr>
      <w:r w:rsidRPr="00C64BA0">
        <w:rPr>
          <w:rFonts w:asciiTheme="majorHAnsi" w:eastAsia="Arial" w:hAnsiTheme="majorHAnsi" w:cstheme="majorHAnsi"/>
          <w:sz w:val="24"/>
          <w:szCs w:val="24"/>
        </w:rPr>
        <w:t>The Tabernacle Choir at Temple Square is a world-renowned, 360-member choir credited with over 4,</w:t>
      </w:r>
      <w:r w:rsidR="00B853D2">
        <w:rPr>
          <w:rFonts w:asciiTheme="majorHAnsi" w:eastAsia="Arial" w:hAnsiTheme="majorHAnsi" w:cstheme="majorHAnsi"/>
          <w:sz w:val="24"/>
          <w:szCs w:val="24"/>
        </w:rPr>
        <w:t>7</w:t>
      </w:r>
      <w:r w:rsidRPr="00C64BA0">
        <w:rPr>
          <w:rFonts w:asciiTheme="majorHAnsi" w:eastAsia="Arial" w:hAnsiTheme="majorHAnsi" w:cstheme="majorHAnsi"/>
          <w:sz w:val="24"/>
          <w:szCs w:val="24"/>
        </w:rPr>
        <w:t xml:space="preserve">00 episodes of its weekly live performance of </w:t>
      </w:r>
      <w:r w:rsidR="00247F1C">
        <w:rPr>
          <w:rFonts w:asciiTheme="majorHAnsi" w:eastAsia="Arial" w:hAnsiTheme="majorHAnsi" w:cstheme="majorHAnsi"/>
          <w:sz w:val="24"/>
          <w:szCs w:val="24"/>
        </w:rPr>
        <w:t>“</w:t>
      </w:r>
      <w:r w:rsidRPr="00247F1C">
        <w:rPr>
          <w:rFonts w:asciiTheme="majorHAnsi" w:eastAsia="Arial" w:hAnsiTheme="majorHAnsi" w:cstheme="majorHAnsi"/>
          <w:sz w:val="24"/>
          <w:szCs w:val="24"/>
        </w:rPr>
        <w:t xml:space="preserve">Music </w:t>
      </w:r>
      <w:r w:rsidR="00B853D2" w:rsidRPr="00247F1C">
        <w:rPr>
          <w:rFonts w:asciiTheme="majorHAnsi" w:eastAsia="Arial" w:hAnsiTheme="majorHAnsi" w:cstheme="majorHAnsi"/>
          <w:sz w:val="24"/>
          <w:szCs w:val="24"/>
        </w:rPr>
        <w:t xml:space="preserve">&amp; </w:t>
      </w:r>
      <w:r w:rsidR="00D41383">
        <w:rPr>
          <w:rFonts w:asciiTheme="majorHAnsi" w:eastAsia="Arial" w:hAnsiTheme="majorHAnsi" w:cstheme="majorHAnsi"/>
          <w:sz w:val="24"/>
          <w:szCs w:val="24"/>
        </w:rPr>
        <w:t>t</w:t>
      </w:r>
      <w:r w:rsidRPr="00247F1C">
        <w:rPr>
          <w:rFonts w:asciiTheme="majorHAnsi" w:eastAsia="Arial" w:hAnsiTheme="majorHAnsi" w:cstheme="majorHAnsi"/>
          <w:sz w:val="24"/>
          <w:szCs w:val="24"/>
        </w:rPr>
        <w:t>he Spoken Word</w:t>
      </w:r>
      <w:r w:rsidR="00D41383">
        <w:rPr>
          <w:rFonts w:asciiTheme="majorHAnsi" w:eastAsia="Arial" w:hAnsiTheme="majorHAnsi" w:cstheme="majorHAnsi"/>
          <w:i/>
          <w:iCs/>
          <w:sz w:val="24"/>
          <w:szCs w:val="24"/>
        </w:rPr>
        <w:t>.</w:t>
      </w:r>
      <w:r w:rsidR="00247F1C" w:rsidRPr="00247F1C">
        <w:rPr>
          <w:rFonts w:asciiTheme="majorHAnsi" w:eastAsia="Arial" w:hAnsiTheme="majorHAnsi" w:cstheme="majorHAnsi"/>
          <w:sz w:val="24"/>
          <w:szCs w:val="24"/>
        </w:rPr>
        <w:t>”</w:t>
      </w:r>
      <w:r w:rsidRPr="00C64BA0">
        <w:rPr>
          <w:rFonts w:asciiTheme="majorHAnsi" w:eastAsia="Arial" w:hAnsiTheme="majorHAnsi" w:cstheme="majorHAnsi"/>
          <w:sz w:val="24"/>
          <w:szCs w:val="24"/>
        </w:rPr>
        <w:t xml:space="preserve"> </w:t>
      </w:r>
      <w:r w:rsidR="00D41383">
        <w:rPr>
          <w:rFonts w:asciiTheme="majorHAnsi" w:eastAsia="Arial" w:hAnsiTheme="majorHAnsi" w:cstheme="majorHAnsi"/>
          <w:sz w:val="24"/>
          <w:szCs w:val="24"/>
        </w:rPr>
        <w:t xml:space="preserve">The program is the </w:t>
      </w:r>
      <w:r w:rsidRPr="00C64BA0">
        <w:rPr>
          <w:rFonts w:asciiTheme="majorHAnsi" w:eastAsia="Arial" w:hAnsiTheme="majorHAnsi" w:cstheme="majorHAnsi"/>
          <w:sz w:val="24"/>
          <w:szCs w:val="24"/>
        </w:rPr>
        <w:t>longest continuing network broadcast in history</w:t>
      </w:r>
      <w:r w:rsidR="00D41383">
        <w:rPr>
          <w:rFonts w:asciiTheme="majorHAnsi" w:eastAsia="Arial" w:hAnsiTheme="majorHAnsi" w:cstheme="majorHAnsi"/>
          <w:sz w:val="24"/>
          <w:szCs w:val="24"/>
        </w:rPr>
        <w:t>, now celebrating its 90</w:t>
      </w:r>
      <w:r w:rsidR="00D41383" w:rsidRPr="00474BC2">
        <w:rPr>
          <w:rFonts w:asciiTheme="majorHAnsi" w:eastAsia="Arial" w:hAnsiTheme="majorHAnsi" w:cstheme="majorHAnsi"/>
          <w:sz w:val="24"/>
          <w:szCs w:val="24"/>
          <w:vertAlign w:val="superscript"/>
        </w:rPr>
        <w:t>th</w:t>
      </w:r>
      <w:r w:rsidR="00D41383">
        <w:rPr>
          <w:rFonts w:asciiTheme="majorHAnsi" w:eastAsia="Arial" w:hAnsiTheme="majorHAnsi" w:cstheme="majorHAnsi"/>
          <w:sz w:val="24"/>
          <w:szCs w:val="24"/>
        </w:rPr>
        <w:t xml:space="preserve"> anniversary</w:t>
      </w:r>
      <w:r w:rsidRPr="00C64BA0">
        <w:rPr>
          <w:rFonts w:asciiTheme="majorHAnsi" w:eastAsia="Arial" w:hAnsiTheme="majorHAnsi" w:cstheme="majorHAnsi"/>
          <w:sz w:val="24"/>
          <w:szCs w:val="24"/>
        </w:rPr>
        <w:t xml:space="preserve">. The Choir has traveled around the world performing in acclaimed concert halls, for the inaugurations of seven U.S. presidents beginning with its first for President Lyndon B. </w:t>
      </w:r>
      <w:r w:rsidRPr="00C64BA0">
        <w:rPr>
          <w:rFonts w:asciiTheme="majorHAnsi" w:eastAsia="Arial" w:hAnsiTheme="majorHAnsi" w:cstheme="majorHAnsi"/>
          <w:sz w:val="24"/>
          <w:szCs w:val="24"/>
        </w:rPr>
        <w:lastRenderedPageBreak/>
        <w:t>Johnson in 1965, at World's Fairs and expositions, in acclaimed concert halls, on television and radio broadcasts and now internet streams, and numerous other prestigious events and occasions. The Choir has won four Emmy® Awards,</w:t>
      </w:r>
      <w:r w:rsidR="00AC1155">
        <w:rPr>
          <w:rFonts w:asciiTheme="majorHAnsi" w:eastAsia="Arial" w:hAnsiTheme="majorHAnsi" w:cstheme="majorHAnsi"/>
          <w:sz w:val="24"/>
          <w:szCs w:val="24"/>
        </w:rPr>
        <w:t xml:space="preserve"> 1 Grammy Award and multiple </w:t>
      </w:r>
      <w:r w:rsidR="00D41383">
        <w:rPr>
          <w:rFonts w:asciiTheme="majorHAnsi" w:eastAsia="Arial" w:hAnsiTheme="majorHAnsi" w:cstheme="majorHAnsi"/>
          <w:sz w:val="24"/>
          <w:szCs w:val="24"/>
        </w:rPr>
        <w:t xml:space="preserve">Grammy </w:t>
      </w:r>
      <w:r w:rsidR="00AC1155">
        <w:rPr>
          <w:rFonts w:asciiTheme="majorHAnsi" w:eastAsia="Arial" w:hAnsiTheme="majorHAnsi" w:cstheme="majorHAnsi"/>
          <w:sz w:val="24"/>
          <w:szCs w:val="24"/>
        </w:rPr>
        <w:t xml:space="preserve">nominations, </w:t>
      </w:r>
      <w:r w:rsidRPr="00C64BA0">
        <w:rPr>
          <w:rFonts w:asciiTheme="majorHAnsi" w:eastAsia="Arial" w:hAnsiTheme="majorHAnsi" w:cstheme="majorHAnsi"/>
          <w:sz w:val="24"/>
          <w:szCs w:val="24"/>
        </w:rPr>
        <w:t>was awarded the National Medal of the Arts in 2003</w:t>
      </w:r>
      <w:r w:rsidR="00AC1155">
        <w:rPr>
          <w:rFonts w:asciiTheme="majorHAnsi" w:eastAsia="Arial" w:hAnsiTheme="majorHAnsi" w:cstheme="majorHAnsi"/>
          <w:sz w:val="24"/>
          <w:szCs w:val="24"/>
        </w:rPr>
        <w:t xml:space="preserve"> and inducted into the Classical Music Hall of Fame in 2015</w:t>
      </w:r>
      <w:r w:rsidRPr="00C64BA0">
        <w:rPr>
          <w:rFonts w:asciiTheme="majorHAnsi" w:eastAsia="Arial" w:hAnsiTheme="majorHAnsi" w:cstheme="majorHAnsi"/>
          <w:sz w:val="24"/>
          <w:szCs w:val="24"/>
        </w:rPr>
        <w:t>.</w:t>
      </w:r>
      <w:r w:rsidR="00AC1155">
        <w:rPr>
          <w:rFonts w:asciiTheme="majorHAnsi" w:eastAsia="Arial" w:hAnsiTheme="majorHAnsi" w:cstheme="majorHAnsi"/>
          <w:sz w:val="24"/>
          <w:szCs w:val="24"/>
        </w:rPr>
        <w:t xml:space="preserve"> It has released over 200 recordings which have earned </w:t>
      </w:r>
      <w:r w:rsidR="00AC1155" w:rsidRPr="00C64BA0">
        <w:rPr>
          <w:rFonts w:asciiTheme="majorHAnsi" w:eastAsia="Arial" w:hAnsiTheme="majorHAnsi" w:cstheme="majorHAnsi"/>
          <w:sz w:val="24"/>
          <w:szCs w:val="24"/>
        </w:rPr>
        <w:t xml:space="preserve">two platinum and five gold albums </w:t>
      </w:r>
      <w:r w:rsidR="00AC1155">
        <w:rPr>
          <w:rFonts w:asciiTheme="majorHAnsi" w:eastAsia="Arial" w:hAnsiTheme="majorHAnsi" w:cstheme="majorHAnsi"/>
          <w:sz w:val="24"/>
          <w:szCs w:val="24"/>
        </w:rPr>
        <w:t xml:space="preserve">and hit #1 on </w:t>
      </w:r>
      <w:proofErr w:type="spellStart"/>
      <w:r w:rsidR="00AC1155">
        <w:rPr>
          <w:rFonts w:asciiTheme="majorHAnsi" w:eastAsia="Arial" w:hAnsiTheme="majorHAnsi" w:cstheme="majorHAnsi"/>
          <w:i/>
          <w:iCs/>
          <w:sz w:val="24"/>
          <w:szCs w:val="24"/>
        </w:rPr>
        <w:t>Billboard®</w:t>
      </w:r>
      <w:r w:rsidR="00AC1155" w:rsidRPr="0056704C">
        <w:rPr>
          <w:rFonts w:asciiTheme="majorHAnsi" w:eastAsia="Arial" w:hAnsiTheme="majorHAnsi" w:cstheme="majorHAnsi"/>
          <w:iCs/>
          <w:sz w:val="24"/>
          <w:szCs w:val="24"/>
        </w:rPr>
        <w:t>’s</w:t>
      </w:r>
      <w:proofErr w:type="spellEnd"/>
      <w:r w:rsidR="00AC1155">
        <w:rPr>
          <w:rFonts w:asciiTheme="majorHAnsi" w:eastAsia="Arial" w:hAnsiTheme="majorHAnsi" w:cstheme="majorHAnsi"/>
          <w:sz w:val="24"/>
          <w:szCs w:val="24"/>
        </w:rPr>
        <w:t xml:space="preserve"> classical music charts 13 times.</w:t>
      </w:r>
    </w:p>
    <w:p w14:paraId="5771D066" w14:textId="77777777" w:rsidR="000508BD" w:rsidRPr="00C64BA0" w:rsidRDefault="000508BD" w:rsidP="0015112B">
      <w:pPr>
        <w:spacing w:after="0" w:line="240" w:lineRule="auto"/>
        <w:rPr>
          <w:rFonts w:asciiTheme="majorHAnsi" w:eastAsia="Arial" w:hAnsiTheme="majorHAnsi" w:cstheme="majorHAnsi"/>
          <w:sz w:val="24"/>
          <w:szCs w:val="24"/>
        </w:rPr>
      </w:pPr>
    </w:p>
    <w:p w14:paraId="614101A7" w14:textId="65DB20D4" w:rsidR="000508BD" w:rsidRPr="00C64BA0" w:rsidRDefault="000508BD" w:rsidP="007B5AF1">
      <w:pPr>
        <w:spacing w:after="0" w:line="240" w:lineRule="auto"/>
        <w:rPr>
          <w:rFonts w:asciiTheme="majorHAnsi" w:eastAsia="Arial" w:hAnsiTheme="majorHAnsi" w:cstheme="majorHAnsi"/>
          <w:sz w:val="24"/>
          <w:szCs w:val="24"/>
        </w:rPr>
      </w:pPr>
      <w:r w:rsidRPr="00C64BA0">
        <w:rPr>
          <w:rFonts w:asciiTheme="majorHAnsi" w:eastAsia="Arial" w:hAnsiTheme="majorHAnsi" w:cstheme="majorHAnsi"/>
          <w:sz w:val="24"/>
          <w:szCs w:val="24"/>
        </w:rPr>
        <w:t xml:space="preserve">The Orchestra at Temple Square is a </w:t>
      </w:r>
      <w:r w:rsidR="00AC1155">
        <w:rPr>
          <w:rFonts w:asciiTheme="majorHAnsi" w:eastAsia="Arial" w:hAnsiTheme="majorHAnsi" w:cstheme="majorHAnsi"/>
          <w:sz w:val="24"/>
          <w:szCs w:val="24"/>
        </w:rPr>
        <w:t>200</w:t>
      </w:r>
      <w:r w:rsidRPr="00C64BA0">
        <w:rPr>
          <w:rFonts w:asciiTheme="majorHAnsi" w:eastAsia="Arial" w:hAnsiTheme="majorHAnsi" w:cstheme="majorHAnsi"/>
          <w:sz w:val="24"/>
          <w:szCs w:val="24"/>
        </w:rPr>
        <w:t xml:space="preserve">-member, all-volunteer symphony orchestra organized in 1999 to perform and accompany the musical ensembles of </w:t>
      </w:r>
      <w:r w:rsidR="00AC1155">
        <w:rPr>
          <w:rFonts w:asciiTheme="majorHAnsi" w:eastAsia="Arial" w:hAnsiTheme="majorHAnsi" w:cstheme="majorHAnsi"/>
          <w:sz w:val="24"/>
          <w:szCs w:val="24"/>
        </w:rPr>
        <w:t>T</w:t>
      </w:r>
      <w:r w:rsidRPr="00C64BA0">
        <w:rPr>
          <w:rFonts w:asciiTheme="majorHAnsi" w:eastAsia="Arial" w:hAnsiTheme="majorHAnsi" w:cstheme="majorHAnsi"/>
          <w:sz w:val="24"/>
          <w:szCs w:val="24"/>
        </w:rPr>
        <w:t xml:space="preserve">he Tabernacle Choir organization. </w:t>
      </w:r>
      <w:r w:rsidR="00015DF1">
        <w:rPr>
          <w:rFonts w:asciiTheme="majorHAnsi" w:eastAsia="Arial" w:hAnsiTheme="majorHAnsi" w:cstheme="majorHAnsi"/>
          <w:sz w:val="24"/>
          <w:szCs w:val="24"/>
        </w:rPr>
        <w:t>T</w:t>
      </w:r>
      <w:r w:rsidR="00015DF1" w:rsidRPr="00C64BA0">
        <w:rPr>
          <w:rFonts w:asciiTheme="majorHAnsi" w:eastAsia="Arial" w:hAnsiTheme="majorHAnsi" w:cstheme="majorHAnsi"/>
          <w:sz w:val="24"/>
          <w:szCs w:val="24"/>
        </w:rPr>
        <w:t>he Choir and Orchestra</w:t>
      </w:r>
      <w:r w:rsidR="00015DF1">
        <w:rPr>
          <w:rFonts w:asciiTheme="majorHAnsi" w:eastAsia="Arial" w:hAnsiTheme="majorHAnsi" w:cstheme="majorHAnsi"/>
          <w:sz w:val="24"/>
          <w:szCs w:val="24"/>
        </w:rPr>
        <w:t>,</w:t>
      </w:r>
      <w:r w:rsidR="00015DF1" w:rsidRPr="00C64BA0">
        <w:rPr>
          <w:rFonts w:asciiTheme="majorHAnsi" w:eastAsia="Arial" w:hAnsiTheme="majorHAnsi" w:cstheme="majorHAnsi"/>
          <w:sz w:val="24"/>
          <w:szCs w:val="24"/>
        </w:rPr>
        <w:t xml:space="preserve"> </w:t>
      </w:r>
      <w:r w:rsidR="00015DF1">
        <w:rPr>
          <w:rFonts w:asciiTheme="majorHAnsi" w:eastAsia="Arial" w:hAnsiTheme="majorHAnsi" w:cstheme="majorHAnsi"/>
          <w:sz w:val="24"/>
          <w:szCs w:val="24"/>
        </w:rPr>
        <w:t>w</w:t>
      </w:r>
      <w:r w:rsidRPr="00C64BA0">
        <w:rPr>
          <w:rFonts w:asciiTheme="majorHAnsi" w:eastAsia="Arial" w:hAnsiTheme="majorHAnsi" w:cstheme="majorHAnsi"/>
          <w:sz w:val="24"/>
          <w:szCs w:val="24"/>
        </w:rPr>
        <w:t xml:space="preserve">ith their incomparable medley of voices and instruments and their shared faith in God, are a significant, recognizable presence in the world of music, giving service through song. More info at </w:t>
      </w:r>
      <w:hyperlink r:id="rId17">
        <w:r w:rsidRPr="00C64BA0">
          <w:rPr>
            <w:rFonts w:asciiTheme="majorHAnsi" w:eastAsia="Arial" w:hAnsiTheme="majorHAnsi" w:cstheme="majorHAnsi"/>
            <w:color w:val="1155CC"/>
            <w:sz w:val="24"/>
            <w:szCs w:val="24"/>
            <w:u w:val="single"/>
          </w:rPr>
          <w:t>https://www.thetabernaclechoir.org/</w:t>
        </w:r>
      </w:hyperlink>
      <w:r w:rsidRPr="00C64BA0">
        <w:rPr>
          <w:rFonts w:asciiTheme="majorHAnsi" w:eastAsia="Arial" w:hAnsiTheme="majorHAnsi" w:cstheme="majorHAnsi"/>
          <w:sz w:val="24"/>
          <w:szCs w:val="24"/>
        </w:rPr>
        <w:t xml:space="preserve">. </w:t>
      </w:r>
    </w:p>
    <w:p w14:paraId="69734189" w14:textId="6F58FA20" w:rsidR="000B4452" w:rsidRDefault="000B4452" w:rsidP="0015112B">
      <w:pPr>
        <w:spacing w:after="0" w:line="240" w:lineRule="auto"/>
        <w:rPr>
          <w:rFonts w:asciiTheme="majorHAnsi" w:eastAsia="Arial" w:hAnsiTheme="majorHAnsi" w:cstheme="majorHAnsi"/>
          <w:b/>
          <w:color w:val="222222"/>
          <w:sz w:val="24"/>
          <w:szCs w:val="24"/>
          <w:highlight w:val="white"/>
        </w:rPr>
      </w:pPr>
    </w:p>
    <w:p w14:paraId="7270C66B" w14:textId="5ED69732" w:rsidR="000508BD" w:rsidRPr="00C64BA0" w:rsidRDefault="000508BD" w:rsidP="0015112B">
      <w:pPr>
        <w:spacing w:after="0" w:line="240" w:lineRule="auto"/>
        <w:rPr>
          <w:rFonts w:asciiTheme="majorHAnsi" w:eastAsia="Arial" w:hAnsiTheme="majorHAnsi" w:cstheme="majorHAnsi"/>
          <w:b/>
          <w:color w:val="222222"/>
          <w:sz w:val="24"/>
          <w:szCs w:val="24"/>
          <w:highlight w:val="white"/>
        </w:rPr>
      </w:pPr>
      <w:r w:rsidRPr="00C64BA0">
        <w:rPr>
          <w:rFonts w:asciiTheme="majorHAnsi" w:eastAsia="Arial" w:hAnsiTheme="majorHAnsi" w:cstheme="majorHAnsi"/>
          <w:b/>
          <w:color w:val="222222"/>
          <w:sz w:val="24"/>
          <w:szCs w:val="24"/>
          <w:highlight w:val="white"/>
        </w:rPr>
        <w:t xml:space="preserve">About </w:t>
      </w:r>
      <w:proofErr w:type="spellStart"/>
      <w:r w:rsidRPr="00C64BA0">
        <w:rPr>
          <w:rFonts w:asciiTheme="majorHAnsi" w:eastAsia="Arial" w:hAnsiTheme="majorHAnsi" w:cstheme="majorHAnsi"/>
          <w:b/>
          <w:color w:val="222222"/>
          <w:sz w:val="24"/>
          <w:szCs w:val="24"/>
          <w:highlight w:val="white"/>
        </w:rPr>
        <w:t>BYUtv</w:t>
      </w:r>
      <w:proofErr w:type="spellEnd"/>
      <w:r w:rsidR="000B4452" w:rsidRPr="000B4452">
        <w:rPr>
          <w:rFonts w:asciiTheme="majorHAnsi" w:eastAsia="Times New Roman" w:hAnsiTheme="majorHAnsi" w:cstheme="majorHAnsi"/>
          <w:noProof/>
          <w:sz w:val="24"/>
          <w:szCs w:val="24"/>
          <w:lang w:eastAsia="zh-CN"/>
        </w:rPr>
        <w:t xml:space="preserve"> </w:t>
      </w:r>
    </w:p>
    <w:p w14:paraId="6B78D9D9" w14:textId="0BF215EF" w:rsidR="000508BD" w:rsidRPr="00C64BA0" w:rsidRDefault="000508BD" w:rsidP="0015112B">
      <w:pPr>
        <w:spacing w:after="0" w:line="240" w:lineRule="auto"/>
        <w:rPr>
          <w:rFonts w:asciiTheme="majorHAnsi" w:eastAsia="Arial" w:hAnsiTheme="majorHAnsi" w:cstheme="majorHAnsi"/>
          <w:b/>
          <w:color w:val="222222"/>
          <w:sz w:val="24"/>
          <w:szCs w:val="24"/>
          <w:highlight w:val="white"/>
        </w:rPr>
      </w:pPr>
      <w:proofErr w:type="spellStart"/>
      <w:r w:rsidRPr="00C64BA0">
        <w:rPr>
          <w:rFonts w:asciiTheme="majorHAnsi" w:eastAsia="Arial" w:hAnsiTheme="majorHAnsi" w:cstheme="majorHAnsi"/>
          <w:color w:val="000000"/>
          <w:sz w:val="24"/>
          <w:szCs w:val="24"/>
        </w:rPr>
        <w:t>BYUtv</w:t>
      </w:r>
      <w:proofErr w:type="spellEnd"/>
      <w:r w:rsidRPr="00C64BA0">
        <w:rPr>
          <w:rFonts w:asciiTheme="majorHAnsi" w:eastAsia="Arial" w:hAnsiTheme="majorHAnsi" w:cstheme="majorHAnsi"/>
          <w:color w:val="000000"/>
          <w:sz w:val="24"/>
          <w:szCs w:val="24"/>
        </w:rPr>
        <w:t xml:space="preserve"> provides families more than 1,700 hours of entertaining and compelling programming they can enjoy together. The network's content is trusted, contemporary and clean, yet clever and sophisticated enough to inspire children and parents alike. </w:t>
      </w:r>
      <w:proofErr w:type="spellStart"/>
      <w:r w:rsidRPr="00C64BA0">
        <w:rPr>
          <w:rFonts w:asciiTheme="majorHAnsi" w:eastAsia="Arial" w:hAnsiTheme="majorHAnsi" w:cstheme="majorHAnsi"/>
          <w:color w:val="000000"/>
          <w:sz w:val="24"/>
          <w:szCs w:val="24"/>
        </w:rPr>
        <w:t>BYUtv's</w:t>
      </w:r>
      <w:proofErr w:type="spellEnd"/>
      <w:r w:rsidRPr="00C64BA0">
        <w:rPr>
          <w:rFonts w:asciiTheme="majorHAnsi" w:eastAsia="Arial" w:hAnsiTheme="majorHAnsi" w:cstheme="majorHAnsi"/>
          <w:color w:val="000000"/>
          <w:sz w:val="24"/>
          <w:szCs w:val="24"/>
        </w:rPr>
        <w:t xml:space="preserve"> diverse portfolio of original, co-produced and acquired content includes scripted and unscripted dramas and comedies, 700+ hours of live HD collegiate sports, game shows, and holiday special made-for-tv movies, docudramas and concerts. </w:t>
      </w:r>
      <w:proofErr w:type="spellStart"/>
      <w:r w:rsidRPr="00C64BA0">
        <w:rPr>
          <w:rFonts w:asciiTheme="majorHAnsi" w:eastAsia="Arial" w:hAnsiTheme="majorHAnsi" w:cstheme="majorHAnsi"/>
          <w:color w:val="000000"/>
          <w:sz w:val="24"/>
          <w:szCs w:val="24"/>
        </w:rPr>
        <w:t>BYUtv</w:t>
      </w:r>
      <w:proofErr w:type="spellEnd"/>
      <w:r w:rsidRPr="00C64BA0">
        <w:rPr>
          <w:rFonts w:asciiTheme="majorHAnsi" w:eastAsia="Arial" w:hAnsiTheme="majorHAnsi" w:cstheme="majorHAnsi"/>
          <w:color w:val="000000"/>
          <w:sz w:val="24"/>
          <w:szCs w:val="24"/>
        </w:rPr>
        <w:t xml:space="preserve"> is available in 50 million homes in every state of the coun</w:t>
      </w:r>
      <w:bookmarkStart w:id="0" w:name="_GoBack"/>
      <w:bookmarkEnd w:id="0"/>
      <w:r w:rsidRPr="00C64BA0">
        <w:rPr>
          <w:rFonts w:asciiTheme="majorHAnsi" w:eastAsia="Arial" w:hAnsiTheme="majorHAnsi" w:cstheme="majorHAnsi"/>
          <w:color w:val="000000"/>
          <w:sz w:val="24"/>
          <w:szCs w:val="24"/>
        </w:rPr>
        <w:t xml:space="preserve">try on DISH Network, DirecTV and 146 other major cable systems. A digital pioneer, </w:t>
      </w:r>
      <w:proofErr w:type="spellStart"/>
      <w:r w:rsidRPr="00C64BA0">
        <w:rPr>
          <w:rFonts w:asciiTheme="majorHAnsi" w:eastAsia="Arial" w:hAnsiTheme="majorHAnsi" w:cstheme="majorHAnsi"/>
          <w:color w:val="000000"/>
          <w:sz w:val="24"/>
          <w:szCs w:val="24"/>
        </w:rPr>
        <w:t>BYUtv</w:t>
      </w:r>
      <w:proofErr w:type="spellEnd"/>
      <w:r w:rsidRPr="00C64BA0">
        <w:rPr>
          <w:rFonts w:asciiTheme="majorHAnsi" w:eastAsia="Arial" w:hAnsiTheme="majorHAnsi" w:cstheme="majorHAnsi"/>
          <w:color w:val="000000"/>
          <w:sz w:val="24"/>
          <w:szCs w:val="24"/>
        </w:rPr>
        <w:t xml:space="preserve"> was the first U.S. television network to stream all of its content live and unencrypted over the internet. Today, </w:t>
      </w:r>
      <w:proofErr w:type="spellStart"/>
      <w:r w:rsidRPr="00C64BA0">
        <w:rPr>
          <w:rFonts w:asciiTheme="majorHAnsi" w:eastAsia="Arial" w:hAnsiTheme="majorHAnsi" w:cstheme="majorHAnsi"/>
          <w:color w:val="000000"/>
          <w:sz w:val="24"/>
          <w:szCs w:val="24"/>
        </w:rPr>
        <w:t>BYUtv</w:t>
      </w:r>
      <w:proofErr w:type="spellEnd"/>
      <w:r w:rsidRPr="00C64BA0">
        <w:rPr>
          <w:rFonts w:asciiTheme="majorHAnsi" w:eastAsia="Arial" w:hAnsiTheme="majorHAnsi" w:cstheme="majorHAnsi"/>
          <w:color w:val="000000"/>
          <w:sz w:val="24"/>
          <w:szCs w:val="24"/>
        </w:rPr>
        <w:t xml:space="preserve"> has over 1 million YouTube subscribers and 1 billion views and is available live and on-demand on multiple digital platforms free of charge, including Apple TV, YouTube, Roku, Amazon Fire, Chromecast, Xbox One, Windows Media, digital apps for iOS and Android, and BYUtv.org. Based in Provo, Utah, </w:t>
      </w:r>
      <w:proofErr w:type="spellStart"/>
      <w:r w:rsidRPr="00C64BA0">
        <w:rPr>
          <w:rFonts w:asciiTheme="majorHAnsi" w:eastAsia="Arial" w:hAnsiTheme="majorHAnsi" w:cstheme="majorHAnsi"/>
          <w:color w:val="000000"/>
          <w:sz w:val="24"/>
          <w:szCs w:val="24"/>
        </w:rPr>
        <w:t>BYUtv</w:t>
      </w:r>
      <w:proofErr w:type="spellEnd"/>
      <w:r w:rsidRPr="00C64BA0">
        <w:rPr>
          <w:rFonts w:asciiTheme="majorHAnsi" w:eastAsia="Arial" w:hAnsiTheme="majorHAnsi" w:cstheme="majorHAnsi"/>
          <w:color w:val="000000"/>
          <w:sz w:val="24"/>
          <w:szCs w:val="24"/>
        </w:rPr>
        <w:t xml:space="preserve"> is part of BYU Broadcasting, which is owned by Brigham Young University.</w:t>
      </w:r>
    </w:p>
    <w:p w14:paraId="31739B1D" w14:textId="77777777" w:rsidR="000508BD" w:rsidRDefault="000508BD" w:rsidP="0015112B">
      <w:pPr>
        <w:spacing w:after="0" w:line="240" w:lineRule="auto"/>
        <w:rPr>
          <w:rFonts w:asciiTheme="majorHAnsi" w:eastAsia="Arial" w:hAnsiTheme="majorHAnsi" w:cstheme="majorHAnsi"/>
          <w:b/>
          <w:sz w:val="24"/>
          <w:szCs w:val="24"/>
        </w:rPr>
      </w:pPr>
    </w:p>
    <w:p w14:paraId="616AA9ED" w14:textId="202B618F" w:rsidR="00F566FC" w:rsidRPr="00C64BA0" w:rsidRDefault="00F566FC" w:rsidP="0015112B">
      <w:pPr>
        <w:spacing w:after="0" w:line="240" w:lineRule="auto"/>
        <w:rPr>
          <w:rFonts w:asciiTheme="majorHAnsi" w:eastAsia="Arial" w:hAnsiTheme="majorHAnsi" w:cstheme="majorHAnsi"/>
          <w:b/>
          <w:sz w:val="24"/>
          <w:szCs w:val="24"/>
        </w:rPr>
      </w:pPr>
      <w:r w:rsidRPr="00C64BA0">
        <w:rPr>
          <w:rFonts w:asciiTheme="majorHAnsi" w:eastAsia="Arial" w:hAnsiTheme="majorHAnsi" w:cstheme="majorHAnsi"/>
          <w:b/>
          <w:sz w:val="24"/>
          <w:szCs w:val="24"/>
        </w:rPr>
        <w:t>About WGBH</w:t>
      </w:r>
    </w:p>
    <w:p w14:paraId="5405DA8A" w14:textId="187CE895" w:rsidR="00F566FC" w:rsidRPr="00C64BA0" w:rsidRDefault="00F566FC" w:rsidP="0015112B">
      <w:pPr>
        <w:spacing w:after="0" w:line="240" w:lineRule="auto"/>
        <w:rPr>
          <w:rFonts w:asciiTheme="majorHAnsi" w:eastAsia="Arial" w:hAnsiTheme="majorHAnsi" w:cstheme="majorHAnsi"/>
          <w:sz w:val="24"/>
          <w:szCs w:val="24"/>
        </w:rPr>
      </w:pPr>
      <w:r w:rsidRPr="00C64BA0">
        <w:rPr>
          <w:rFonts w:asciiTheme="majorHAnsi" w:eastAsia="Arial" w:hAnsiTheme="majorHAnsi" w:cstheme="majorHAnsi"/>
          <w:sz w:val="24"/>
          <w:szCs w:val="24"/>
        </w:rPr>
        <w:t xml:space="preserve">WGBH Boston is America’s preeminent public broadcaster and the largest producer of PBS content for TV and the Web, including Masterpiece, Antiques Roadshow, Frontline, Nova, American Experience, Arthur, </w:t>
      </w:r>
      <w:proofErr w:type="spellStart"/>
      <w:r w:rsidRPr="00C64BA0">
        <w:rPr>
          <w:rFonts w:asciiTheme="majorHAnsi" w:eastAsia="Arial" w:hAnsiTheme="majorHAnsi" w:cstheme="majorHAnsi"/>
          <w:sz w:val="24"/>
          <w:szCs w:val="24"/>
        </w:rPr>
        <w:t>Pinkalicious</w:t>
      </w:r>
      <w:proofErr w:type="spellEnd"/>
      <w:r w:rsidRPr="00C64BA0">
        <w:rPr>
          <w:rFonts w:asciiTheme="majorHAnsi" w:eastAsia="Arial" w:hAnsiTheme="majorHAnsi" w:cstheme="majorHAnsi"/>
          <w:sz w:val="24"/>
          <w:szCs w:val="24"/>
        </w:rPr>
        <w:t xml:space="preserve"> &amp; </w:t>
      </w:r>
      <w:proofErr w:type="spellStart"/>
      <w:r w:rsidRPr="00C64BA0">
        <w:rPr>
          <w:rFonts w:asciiTheme="majorHAnsi" w:eastAsia="Arial" w:hAnsiTheme="majorHAnsi" w:cstheme="majorHAnsi"/>
          <w:sz w:val="24"/>
          <w:szCs w:val="24"/>
        </w:rPr>
        <w:t>Peterrific</w:t>
      </w:r>
      <w:proofErr w:type="spellEnd"/>
      <w:r w:rsidRPr="00C64BA0">
        <w:rPr>
          <w:rFonts w:asciiTheme="majorHAnsi" w:eastAsia="Arial" w:hAnsiTheme="majorHAnsi" w:cstheme="majorHAnsi"/>
          <w:sz w:val="24"/>
          <w:szCs w:val="24"/>
        </w:rPr>
        <w:t xml:space="preserve">, and more than a dozen other primetime, lifestyle and children’s series. WGBH’s television channels include WGBH 2, WGBX 44, and the digital channels World and Create. WGBH Radio serves listeners across New England with 89.7 WGBH, Boston’s Local NPR®; 99.5 WCRB Classical Radio Boston; and WCAI, the Cape and Islands NPR® Station. WGBH also is a major source of programs for public radio (among them, PRI’s The World®), a leader in educational multimedia (including PBS </w:t>
      </w:r>
      <w:proofErr w:type="spellStart"/>
      <w:r w:rsidRPr="00C64BA0">
        <w:rPr>
          <w:rFonts w:asciiTheme="majorHAnsi" w:eastAsia="Arial" w:hAnsiTheme="majorHAnsi" w:cstheme="majorHAnsi"/>
          <w:sz w:val="24"/>
          <w:szCs w:val="24"/>
        </w:rPr>
        <w:t>LearningMedia</w:t>
      </w:r>
      <w:proofErr w:type="spellEnd"/>
      <w:r w:rsidRPr="00C64BA0">
        <w:rPr>
          <w:rFonts w:asciiTheme="majorHAnsi" w:eastAsia="Arial" w:hAnsiTheme="majorHAnsi" w:cstheme="majorHAnsi"/>
          <w:sz w:val="24"/>
          <w:szCs w:val="24"/>
        </w:rPr>
        <w:t xml:space="preserve">™, providing the nation’s educators with free, curriculum-based digital content), and a pioneer in technologies and services that make media accessible to deaf, hard of hearing, blind and visually impaired audiences. WGBH has been recognized with hundreds of honors: Emmys, </w:t>
      </w:r>
      <w:proofErr w:type="spellStart"/>
      <w:r w:rsidRPr="00C64BA0">
        <w:rPr>
          <w:rFonts w:asciiTheme="majorHAnsi" w:eastAsia="Arial" w:hAnsiTheme="majorHAnsi" w:cstheme="majorHAnsi"/>
          <w:sz w:val="24"/>
          <w:szCs w:val="24"/>
        </w:rPr>
        <w:t>Peabodys</w:t>
      </w:r>
      <w:proofErr w:type="spellEnd"/>
      <w:r w:rsidRPr="00C64BA0">
        <w:rPr>
          <w:rFonts w:asciiTheme="majorHAnsi" w:eastAsia="Arial" w:hAnsiTheme="majorHAnsi" w:cstheme="majorHAnsi"/>
          <w:sz w:val="24"/>
          <w:szCs w:val="24"/>
        </w:rPr>
        <w:t xml:space="preserve">, </w:t>
      </w:r>
      <w:proofErr w:type="spellStart"/>
      <w:r w:rsidRPr="00C64BA0">
        <w:rPr>
          <w:rFonts w:asciiTheme="majorHAnsi" w:eastAsia="Arial" w:hAnsiTheme="majorHAnsi" w:cstheme="majorHAnsi"/>
          <w:sz w:val="24"/>
          <w:szCs w:val="24"/>
        </w:rPr>
        <w:t>duPont</w:t>
      </w:r>
      <w:proofErr w:type="spellEnd"/>
      <w:r w:rsidRPr="00C64BA0">
        <w:rPr>
          <w:rFonts w:asciiTheme="majorHAnsi" w:eastAsia="Arial" w:hAnsiTheme="majorHAnsi" w:cstheme="majorHAnsi"/>
          <w:sz w:val="24"/>
          <w:szCs w:val="24"/>
        </w:rPr>
        <w:t xml:space="preserve">-Columbia Awards and Oscars. Find more information at </w:t>
      </w:r>
      <w:hyperlink r:id="rId18" w:history="1">
        <w:r w:rsidRPr="00D366F4">
          <w:rPr>
            <w:rStyle w:val="Hyperlink"/>
            <w:rFonts w:asciiTheme="majorHAnsi" w:eastAsia="Arial" w:hAnsiTheme="majorHAnsi" w:cstheme="majorHAnsi"/>
            <w:sz w:val="24"/>
            <w:szCs w:val="24"/>
          </w:rPr>
          <w:t>wgbh.org</w:t>
        </w:r>
      </w:hyperlink>
      <w:r w:rsidRPr="00C64BA0">
        <w:rPr>
          <w:rFonts w:asciiTheme="majorHAnsi" w:eastAsia="Arial" w:hAnsiTheme="majorHAnsi" w:cstheme="majorHAnsi"/>
          <w:sz w:val="24"/>
          <w:szCs w:val="24"/>
        </w:rPr>
        <w:t>.</w:t>
      </w:r>
    </w:p>
    <w:p w14:paraId="418ED919" w14:textId="77777777" w:rsidR="00C64BA0" w:rsidRDefault="00C64BA0" w:rsidP="0015112B">
      <w:pPr>
        <w:spacing w:after="0" w:line="240" w:lineRule="auto"/>
        <w:rPr>
          <w:rFonts w:asciiTheme="majorHAnsi" w:eastAsia="Arial" w:hAnsiTheme="majorHAnsi" w:cstheme="majorHAnsi"/>
          <w:b/>
          <w:color w:val="222222"/>
          <w:sz w:val="24"/>
          <w:szCs w:val="24"/>
          <w:highlight w:val="white"/>
        </w:rPr>
      </w:pPr>
    </w:p>
    <w:p w14:paraId="754C3A28" w14:textId="219A8FE4" w:rsidR="00F566FC" w:rsidRPr="00C64BA0" w:rsidRDefault="00F566FC" w:rsidP="0056704C">
      <w:pPr>
        <w:spacing w:after="0" w:line="240" w:lineRule="auto"/>
        <w:rPr>
          <w:rFonts w:asciiTheme="majorHAnsi" w:eastAsia="Arial" w:hAnsiTheme="majorHAnsi" w:cstheme="majorHAnsi"/>
          <w:b/>
          <w:color w:val="222222"/>
          <w:sz w:val="24"/>
          <w:szCs w:val="24"/>
          <w:highlight w:val="white"/>
        </w:rPr>
      </w:pPr>
      <w:r w:rsidRPr="00C64BA0">
        <w:rPr>
          <w:rFonts w:asciiTheme="majorHAnsi" w:eastAsia="Arial" w:hAnsiTheme="majorHAnsi" w:cstheme="majorHAnsi"/>
          <w:b/>
          <w:color w:val="222222"/>
          <w:sz w:val="24"/>
          <w:szCs w:val="24"/>
          <w:highlight w:val="white"/>
        </w:rPr>
        <w:t>About PBS</w:t>
      </w:r>
    </w:p>
    <w:p w14:paraId="7EA50CEB" w14:textId="77777777" w:rsidR="0065671E" w:rsidRPr="0065671E" w:rsidRDefault="0065671E" w:rsidP="0065671E">
      <w:pPr>
        <w:spacing w:after="0" w:line="240" w:lineRule="auto"/>
        <w:rPr>
          <w:rFonts w:asciiTheme="majorHAnsi" w:hAnsiTheme="majorHAnsi" w:cstheme="majorHAnsi"/>
          <w:sz w:val="24"/>
          <w:szCs w:val="24"/>
        </w:rPr>
      </w:pPr>
      <w:hyperlink r:id="rId19" w:history="1">
        <w:r w:rsidRPr="0065671E">
          <w:rPr>
            <w:rStyle w:val="Hyperlink"/>
            <w:rFonts w:asciiTheme="majorHAnsi" w:hAnsiTheme="majorHAnsi" w:cstheme="majorHAnsi"/>
            <w:sz w:val="24"/>
            <w:szCs w:val="24"/>
          </w:rPr>
          <w:t>PBS</w:t>
        </w:r>
      </w:hyperlink>
      <w:r w:rsidRPr="0065671E">
        <w:rPr>
          <w:rFonts w:asciiTheme="majorHAnsi" w:hAnsiTheme="majorHAnsi" w:cstheme="majorHAnsi"/>
          <w:color w:val="000000"/>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20" w:history="1">
        <w:r w:rsidRPr="0065671E">
          <w:rPr>
            <w:rStyle w:val="Hyperlink"/>
            <w:rFonts w:asciiTheme="majorHAnsi" w:hAnsiTheme="majorHAnsi" w:cstheme="majorHAnsi"/>
            <w:sz w:val="24"/>
            <w:szCs w:val="24"/>
          </w:rPr>
          <w:t>pbskids.org</w:t>
        </w:r>
      </w:hyperlink>
      <w:r w:rsidRPr="0065671E">
        <w:rPr>
          <w:rFonts w:asciiTheme="majorHAnsi" w:hAnsiTheme="majorHAnsi" w:cstheme="majorHAnsi"/>
          <w:color w:val="000000"/>
          <w:sz w:val="24"/>
          <w:szCs w:val="24"/>
        </w:rPr>
        <w:t xml:space="preserve">, via an array of mobile apps and in communities across America. More information about PBS is available at </w:t>
      </w:r>
      <w:hyperlink r:id="rId21" w:history="1">
        <w:r w:rsidRPr="0065671E">
          <w:rPr>
            <w:rStyle w:val="Hyperlink"/>
            <w:rFonts w:asciiTheme="majorHAnsi" w:hAnsiTheme="majorHAnsi" w:cstheme="majorHAnsi"/>
            <w:sz w:val="24"/>
            <w:szCs w:val="24"/>
          </w:rPr>
          <w:t>www.pbs.org</w:t>
        </w:r>
      </w:hyperlink>
      <w:r w:rsidRPr="0065671E">
        <w:rPr>
          <w:rFonts w:asciiTheme="majorHAnsi" w:hAnsiTheme="majorHAnsi" w:cstheme="majorHAnsi"/>
          <w:color w:val="000000"/>
          <w:sz w:val="24"/>
          <w:szCs w:val="24"/>
        </w:rPr>
        <w:t xml:space="preserve">, one of the leading dot-org websites on the internet, or by following </w:t>
      </w:r>
      <w:hyperlink r:id="rId22" w:history="1">
        <w:r w:rsidRPr="0065671E">
          <w:rPr>
            <w:rStyle w:val="Hyperlink"/>
            <w:rFonts w:asciiTheme="majorHAnsi" w:hAnsiTheme="majorHAnsi" w:cstheme="majorHAnsi"/>
            <w:sz w:val="24"/>
            <w:szCs w:val="24"/>
          </w:rPr>
          <w:t>PBS on Twitter</w:t>
        </w:r>
      </w:hyperlink>
      <w:r w:rsidRPr="0065671E">
        <w:rPr>
          <w:rFonts w:asciiTheme="majorHAnsi" w:hAnsiTheme="majorHAnsi" w:cstheme="majorHAnsi"/>
          <w:color w:val="000000"/>
          <w:sz w:val="24"/>
          <w:szCs w:val="24"/>
        </w:rPr>
        <w:t xml:space="preserve">, </w:t>
      </w:r>
      <w:hyperlink r:id="rId23" w:history="1">
        <w:r w:rsidRPr="0065671E">
          <w:rPr>
            <w:rStyle w:val="Hyperlink"/>
            <w:rFonts w:asciiTheme="majorHAnsi" w:hAnsiTheme="majorHAnsi" w:cstheme="majorHAnsi"/>
            <w:sz w:val="24"/>
            <w:szCs w:val="24"/>
          </w:rPr>
          <w:t>Facebook</w:t>
        </w:r>
      </w:hyperlink>
      <w:r w:rsidRPr="0065671E">
        <w:rPr>
          <w:rFonts w:asciiTheme="majorHAnsi" w:hAnsiTheme="majorHAnsi" w:cstheme="majorHAnsi"/>
          <w:color w:val="000000"/>
          <w:sz w:val="24"/>
          <w:szCs w:val="24"/>
        </w:rPr>
        <w:t xml:space="preserve"> or through our </w:t>
      </w:r>
      <w:hyperlink r:id="rId24" w:history="1">
        <w:r w:rsidRPr="0065671E">
          <w:rPr>
            <w:rStyle w:val="Hyperlink"/>
            <w:rFonts w:asciiTheme="majorHAnsi" w:hAnsiTheme="majorHAnsi" w:cstheme="majorHAnsi"/>
            <w:sz w:val="24"/>
            <w:szCs w:val="24"/>
          </w:rPr>
          <w:t>apps for mobile and connected devices</w:t>
        </w:r>
      </w:hyperlink>
      <w:r w:rsidRPr="0065671E">
        <w:rPr>
          <w:rFonts w:asciiTheme="majorHAnsi" w:hAnsiTheme="majorHAnsi" w:cstheme="majorHAnsi"/>
          <w:color w:val="000000"/>
          <w:sz w:val="24"/>
          <w:szCs w:val="24"/>
        </w:rPr>
        <w:t xml:space="preserve">. Specific program information and updates for press are available at </w:t>
      </w:r>
      <w:hyperlink r:id="rId25" w:history="1">
        <w:r w:rsidRPr="0065671E">
          <w:rPr>
            <w:rStyle w:val="Hyperlink"/>
            <w:rFonts w:asciiTheme="majorHAnsi" w:hAnsiTheme="majorHAnsi" w:cstheme="majorHAnsi"/>
            <w:sz w:val="24"/>
            <w:szCs w:val="24"/>
          </w:rPr>
          <w:t>pbs.org/pressroom</w:t>
        </w:r>
      </w:hyperlink>
      <w:r w:rsidRPr="0065671E">
        <w:rPr>
          <w:rFonts w:asciiTheme="majorHAnsi" w:hAnsiTheme="majorHAnsi" w:cstheme="majorHAnsi"/>
          <w:color w:val="0000FF"/>
          <w:sz w:val="24"/>
          <w:szCs w:val="24"/>
        </w:rPr>
        <w:t xml:space="preserve"> </w:t>
      </w:r>
      <w:r w:rsidRPr="0065671E">
        <w:rPr>
          <w:rFonts w:asciiTheme="majorHAnsi" w:hAnsiTheme="majorHAnsi" w:cstheme="majorHAnsi"/>
          <w:color w:val="000000"/>
          <w:sz w:val="24"/>
          <w:szCs w:val="24"/>
        </w:rPr>
        <w:t>or by following</w:t>
      </w:r>
      <w:hyperlink r:id="rId26" w:history="1">
        <w:r w:rsidRPr="0065671E">
          <w:rPr>
            <w:rStyle w:val="Hyperlink"/>
            <w:rFonts w:asciiTheme="majorHAnsi" w:hAnsiTheme="majorHAnsi" w:cstheme="majorHAnsi"/>
            <w:color w:val="954F72"/>
            <w:sz w:val="24"/>
            <w:szCs w:val="24"/>
          </w:rPr>
          <w:t xml:space="preserve"> </w:t>
        </w:r>
        <w:r w:rsidRPr="0065671E">
          <w:rPr>
            <w:rStyle w:val="Hyperlink"/>
            <w:rFonts w:asciiTheme="majorHAnsi" w:hAnsiTheme="majorHAnsi" w:cstheme="majorHAnsi"/>
            <w:sz w:val="24"/>
            <w:szCs w:val="24"/>
          </w:rPr>
          <w:t>PBS Pressroom on Twitter</w:t>
        </w:r>
      </w:hyperlink>
      <w:r w:rsidRPr="0065671E">
        <w:rPr>
          <w:rFonts w:asciiTheme="majorHAnsi" w:hAnsiTheme="majorHAnsi" w:cstheme="majorHAnsi"/>
          <w:color w:val="000000"/>
          <w:sz w:val="24"/>
          <w:szCs w:val="24"/>
        </w:rPr>
        <w:t>.</w:t>
      </w:r>
    </w:p>
    <w:p w14:paraId="613AE4B1" w14:textId="61A3A466" w:rsidR="00C64BA0" w:rsidRPr="000B4452" w:rsidRDefault="00C64BA0" w:rsidP="000B4452">
      <w:pPr>
        <w:spacing w:after="0" w:line="240" w:lineRule="auto"/>
        <w:rPr>
          <w:rFonts w:asciiTheme="majorHAnsi" w:eastAsia="Arial" w:hAnsiTheme="majorHAnsi" w:cstheme="majorHAnsi"/>
          <w:color w:val="000000"/>
          <w:sz w:val="24"/>
          <w:szCs w:val="24"/>
        </w:rPr>
      </w:pPr>
    </w:p>
    <w:p w14:paraId="00000031" w14:textId="14EEEE3B" w:rsidR="00B26100" w:rsidRPr="00C64BA0" w:rsidRDefault="00B26100" w:rsidP="0015112B">
      <w:pPr>
        <w:spacing w:after="0" w:line="240" w:lineRule="auto"/>
        <w:rPr>
          <w:rFonts w:asciiTheme="majorHAnsi" w:eastAsia="Arial" w:hAnsiTheme="majorHAnsi" w:cstheme="majorHAnsi"/>
          <w:sz w:val="24"/>
          <w:szCs w:val="24"/>
        </w:rPr>
      </w:pPr>
    </w:p>
    <w:sectPr w:rsidR="00B26100" w:rsidRPr="00C64BA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A6043" w14:textId="77777777" w:rsidR="007C62CE" w:rsidRDefault="007C62CE" w:rsidP="000B4452">
      <w:pPr>
        <w:spacing w:after="0" w:line="240" w:lineRule="auto"/>
      </w:pPr>
      <w:r>
        <w:separator/>
      </w:r>
    </w:p>
  </w:endnote>
  <w:endnote w:type="continuationSeparator" w:id="0">
    <w:p w14:paraId="38DE371D" w14:textId="77777777" w:rsidR="007C62CE" w:rsidRDefault="007C62CE" w:rsidP="000B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1687" w14:textId="77777777" w:rsidR="007C62CE" w:rsidRDefault="007C62CE" w:rsidP="000B4452">
      <w:pPr>
        <w:spacing w:after="0" w:line="240" w:lineRule="auto"/>
      </w:pPr>
      <w:r>
        <w:separator/>
      </w:r>
    </w:p>
  </w:footnote>
  <w:footnote w:type="continuationSeparator" w:id="0">
    <w:p w14:paraId="10862A33" w14:textId="77777777" w:rsidR="007C62CE" w:rsidRDefault="007C62CE" w:rsidP="000B4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75322"/>
    <w:multiLevelType w:val="multilevel"/>
    <w:tmpl w:val="32F67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00"/>
    <w:rsid w:val="00015DF1"/>
    <w:rsid w:val="00026792"/>
    <w:rsid w:val="00030F6B"/>
    <w:rsid w:val="00046CFF"/>
    <w:rsid w:val="000508BD"/>
    <w:rsid w:val="000553B0"/>
    <w:rsid w:val="000B4452"/>
    <w:rsid w:val="000D3CB5"/>
    <w:rsid w:val="000E75F9"/>
    <w:rsid w:val="000F08B4"/>
    <w:rsid w:val="0015112B"/>
    <w:rsid w:val="00204543"/>
    <w:rsid w:val="00211BBB"/>
    <w:rsid w:val="002277CB"/>
    <w:rsid w:val="0024681F"/>
    <w:rsid w:val="00246D42"/>
    <w:rsid w:val="00247F1C"/>
    <w:rsid w:val="002B4C44"/>
    <w:rsid w:val="002D4631"/>
    <w:rsid w:val="002E724A"/>
    <w:rsid w:val="002F1CDF"/>
    <w:rsid w:val="00301B35"/>
    <w:rsid w:val="003A2D75"/>
    <w:rsid w:val="003F40EE"/>
    <w:rsid w:val="0040167D"/>
    <w:rsid w:val="00411F7B"/>
    <w:rsid w:val="00412492"/>
    <w:rsid w:val="00455793"/>
    <w:rsid w:val="00474BC2"/>
    <w:rsid w:val="004D7C51"/>
    <w:rsid w:val="00500A69"/>
    <w:rsid w:val="00532CE8"/>
    <w:rsid w:val="0056704C"/>
    <w:rsid w:val="005863F7"/>
    <w:rsid w:val="00592B78"/>
    <w:rsid w:val="00596C3B"/>
    <w:rsid w:val="005A6B3E"/>
    <w:rsid w:val="005B189D"/>
    <w:rsid w:val="0061589D"/>
    <w:rsid w:val="0065671E"/>
    <w:rsid w:val="006569E3"/>
    <w:rsid w:val="00672240"/>
    <w:rsid w:val="006E2FB8"/>
    <w:rsid w:val="00705F49"/>
    <w:rsid w:val="00711F05"/>
    <w:rsid w:val="007738CC"/>
    <w:rsid w:val="00781739"/>
    <w:rsid w:val="007B5AF1"/>
    <w:rsid w:val="007C62CE"/>
    <w:rsid w:val="007D6FB6"/>
    <w:rsid w:val="00806FF5"/>
    <w:rsid w:val="008A7209"/>
    <w:rsid w:val="008C1905"/>
    <w:rsid w:val="00930606"/>
    <w:rsid w:val="0097031D"/>
    <w:rsid w:val="00992607"/>
    <w:rsid w:val="009D06AF"/>
    <w:rsid w:val="009D0D95"/>
    <w:rsid w:val="009E4FEF"/>
    <w:rsid w:val="00A75FE8"/>
    <w:rsid w:val="00AB0956"/>
    <w:rsid w:val="00AC1155"/>
    <w:rsid w:val="00AF74E3"/>
    <w:rsid w:val="00B13CBE"/>
    <w:rsid w:val="00B14246"/>
    <w:rsid w:val="00B26100"/>
    <w:rsid w:val="00B304CF"/>
    <w:rsid w:val="00B305D9"/>
    <w:rsid w:val="00B60A41"/>
    <w:rsid w:val="00B853D2"/>
    <w:rsid w:val="00BA5991"/>
    <w:rsid w:val="00BD326B"/>
    <w:rsid w:val="00C331F5"/>
    <w:rsid w:val="00C36E0D"/>
    <w:rsid w:val="00C53003"/>
    <w:rsid w:val="00C64BA0"/>
    <w:rsid w:val="00C85B06"/>
    <w:rsid w:val="00C9122F"/>
    <w:rsid w:val="00CC6397"/>
    <w:rsid w:val="00CF0EDE"/>
    <w:rsid w:val="00D366F4"/>
    <w:rsid w:val="00D41383"/>
    <w:rsid w:val="00D55930"/>
    <w:rsid w:val="00D7192F"/>
    <w:rsid w:val="00D74A05"/>
    <w:rsid w:val="00D95EA5"/>
    <w:rsid w:val="00DB6A8C"/>
    <w:rsid w:val="00DC473C"/>
    <w:rsid w:val="00E46686"/>
    <w:rsid w:val="00E52A8F"/>
    <w:rsid w:val="00E64552"/>
    <w:rsid w:val="00E75180"/>
    <w:rsid w:val="00E926E4"/>
    <w:rsid w:val="00E97321"/>
    <w:rsid w:val="00EA022F"/>
    <w:rsid w:val="00EC1EE2"/>
    <w:rsid w:val="00ED689C"/>
    <w:rsid w:val="00EF22A8"/>
    <w:rsid w:val="00F566FC"/>
    <w:rsid w:val="00F6121E"/>
    <w:rsid w:val="00F67F96"/>
    <w:rsid w:val="00F74930"/>
    <w:rsid w:val="00FB7F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67C2"/>
  <w15:docId w15:val="{87AEB16E-C9F8-41B0-BD42-997EC52D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566FC"/>
    <w:rPr>
      <w:color w:val="0000FF" w:themeColor="hyperlink"/>
      <w:u w:val="single"/>
    </w:rPr>
  </w:style>
  <w:style w:type="character" w:styleId="UnresolvedMention">
    <w:name w:val="Unresolved Mention"/>
    <w:basedOn w:val="DefaultParagraphFont"/>
    <w:uiPriority w:val="99"/>
    <w:semiHidden/>
    <w:unhideWhenUsed/>
    <w:rsid w:val="00F566FC"/>
    <w:rPr>
      <w:color w:val="605E5C"/>
      <w:shd w:val="clear" w:color="auto" w:fill="E1DFDD"/>
    </w:rPr>
  </w:style>
  <w:style w:type="character" w:styleId="CommentReference">
    <w:name w:val="annotation reference"/>
    <w:basedOn w:val="DefaultParagraphFont"/>
    <w:uiPriority w:val="99"/>
    <w:semiHidden/>
    <w:unhideWhenUsed/>
    <w:rsid w:val="00F566FC"/>
    <w:rPr>
      <w:sz w:val="16"/>
      <w:szCs w:val="16"/>
    </w:rPr>
  </w:style>
  <w:style w:type="paragraph" w:styleId="CommentText">
    <w:name w:val="annotation text"/>
    <w:basedOn w:val="Normal"/>
    <w:link w:val="CommentTextChar"/>
    <w:uiPriority w:val="99"/>
    <w:semiHidden/>
    <w:unhideWhenUsed/>
    <w:rsid w:val="00F566FC"/>
    <w:pPr>
      <w:spacing w:line="240" w:lineRule="auto"/>
    </w:pPr>
    <w:rPr>
      <w:sz w:val="20"/>
      <w:szCs w:val="20"/>
    </w:rPr>
  </w:style>
  <w:style w:type="character" w:customStyle="1" w:styleId="CommentTextChar">
    <w:name w:val="Comment Text Char"/>
    <w:basedOn w:val="DefaultParagraphFont"/>
    <w:link w:val="CommentText"/>
    <w:uiPriority w:val="99"/>
    <w:semiHidden/>
    <w:rsid w:val="00F566FC"/>
    <w:rPr>
      <w:sz w:val="20"/>
      <w:szCs w:val="20"/>
    </w:rPr>
  </w:style>
  <w:style w:type="paragraph" w:styleId="CommentSubject">
    <w:name w:val="annotation subject"/>
    <w:basedOn w:val="CommentText"/>
    <w:next w:val="CommentText"/>
    <w:link w:val="CommentSubjectChar"/>
    <w:uiPriority w:val="99"/>
    <w:semiHidden/>
    <w:unhideWhenUsed/>
    <w:rsid w:val="00F566FC"/>
    <w:rPr>
      <w:b/>
      <w:bCs/>
    </w:rPr>
  </w:style>
  <w:style w:type="character" w:customStyle="1" w:styleId="CommentSubjectChar">
    <w:name w:val="Comment Subject Char"/>
    <w:basedOn w:val="CommentTextChar"/>
    <w:link w:val="CommentSubject"/>
    <w:uiPriority w:val="99"/>
    <w:semiHidden/>
    <w:rsid w:val="00F566FC"/>
    <w:rPr>
      <w:b/>
      <w:bCs/>
      <w:sz w:val="20"/>
      <w:szCs w:val="20"/>
    </w:rPr>
  </w:style>
  <w:style w:type="paragraph" w:styleId="BalloonText">
    <w:name w:val="Balloon Text"/>
    <w:basedOn w:val="Normal"/>
    <w:link w:val="BalloonTextChar"/>
    <w:uiPriority w:val="99"/>
    <w:semiHidden/>
    <w:unhideWhenUsed/>
    <w:rsid w:val="00F566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6F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508BD"/>
    <w:rPr>
      <w:color w:val="800080" w:themeColor="followedHyperlink"/>
      <w:u w:val="single"/>
    </w:rPr>
  </w:style>
  <w:style w:type="paragraph" w:styleId="Revision">
    <w:name w:val="Revision"/>
    <w:hidden/>
    <w:uiPriority w:val="99"/>
    <w:semiHidden/>
    <w:rsid w:val="000B4452"/>
    <w:pPr>
      <w:spacing w:after="0" w:line="240" w:lineRule="auto"/>
    </w:pPr>
  </w:style>
  <w:style w:type="paragraph" w:styleId="Header">
    <w:name w:val="header"/>
    <w:basedOn w:val="Normal"/>
    <w:link w:val="HeaderChar"/>
    <w:uiPriority w:val="99"/>
    <w:unhideWhenUsed/>
    <w:rsid w:val="000B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52"/>
  </w:style>
  <w:style w:type="paragraph" w:styleId="Footer">
    <w:name w:val="footer"/>
    <w:basedOn w:val="Normal"/>
    <w:link w:val="FooterChar"/>
    <w:uiPriority w:val="99"/>
    <w:unhideWhenUsed/>
    <w:rsid w:val="000B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170245">
      <w:bodyDiv w:val="1"/>
      <w:marLeft w:val="0"/>
      <w:marRight w:val="0"/>
      <w:marTop w:val="0"/>
      <w:marBottom w:val="0"/>
      <w:divBdr>
        <w:top w:val="none" w:sz="0" w:space="0" w:color="auto"/>
        <w:left w:val="none" w:sz="0" w:space="0" w:color="auto"/>
        <w:bottom w:val="none" w:sz="0" w:space="0" w:color="auto"/>
        <w:right w:val="none" w:sz="0" w:space="0" w:color="auto"/>
      </w:divBdr>
    </w:div>
    <w:div w:id="849609209">
      <w:bodyDiv w:val="1"/>
      <w:marLeft w:val="0"/>
      <w:marRight w:val="0"/>
      <w:marTop w:val="0"/>
      <w:marBottom w:val="0"/>
      <w:divBdr>
        <w:top w:val="none" w:sz="0" w:space="0" w:color="auto"/>
        <w:left w:val="none" w:sz="0" w:space="0" w:color="auto"/>
        <w:bottom w:val="none" w:sz="0" w:space="0" w:color="auto"/>
        <w:right w:val="none" w:sz="0" w:space="0" w:color="auto"/>
      </w:divBdr>
    </w:div>
    <w:div w:id="1047947312">
      <w:bodyDiv w:val="1"/>
      <w:marLeft w:val="0"/>
      <w:marRight w:val="0"/>
      <w:marTop w:val="0"/>
      <w:marBottom w:val="0"/>
      <w:divBdr>
        <w:top w:val="none" w:sz="0" w:space="0" w:color="auto"/>
        <w:left w:val="none" w:sz="0" w:space="0" w:color="auto"/>
        <w:bottom w:val="none" w:sz="0" w:space="0" w:color="auto"/>
        <w:right w:val="none" w:sz="0" w:space="0" w:color="auto"/>
      </w:divBdr>
    </w:div>
    <w:div w:id="1131091808">
      <w:bodyDiv w:val="1"/>
      <w:marLeft w:val="0"/>
      <w:marRight w:val="0"/>
      <w:marTop w:val="0"/>
      <w:marBottom w:val="0"/>
      <w:divBdr>
        <w:top w:val="none" w:sz="0" w:space="0" w:color="auto"/>
        <w:left w:val="none" w:sz="0" w:space="0" w:color="auto"/>
        <w:bottom w:val="none" w:sz="0" w:space="0" w:color="auto"/>
        <w:right w:val="none" w:sz="0" w:space="0" w:color="auto"/>
      </w:divBdr>
      <w:divsChild>
        <w:div w:id="1571308514">
          <w:marLeft w:val="0"/>
          <w:marRight w:val="0"/>
          <w:marTop w:val="0"/>
          <w:marBottom w:val="0"/>
          <w:divBdr>
            <w:top w:val="none" w:sz="0" w:space="0" w:color="auto"/>
            <w:left w:val="none" w:sz="0" w:space="0" w:color="auto"/>
            <w:bottom w:val="none" w:sz="0" w:space="0" w:color="auto"/>
            <w:right w:val="none" w:sz="0" w:space="0" w:color="auto"/>
          </w:divBdr>
        </w:div>
      </w:divsChild>
    </w:div>
    <w:div w:id="124827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wgbh.org/" TargetMode="External"/><Relationship Id="rId26"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3" Type="http://schemas.openxmlformats.org/officeDocument/2006/relationships/customXml" Target="../customXml/item3.xml"/><Relationship Id="rId21"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thetabernaclechoir.org/" TargetMode="External"/><Relationship Id="rId25"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 Type="http://schemas.openxmlformats.org/officeDocument/2006/relationships/customXml" Target="../customXml/item2.xml"/><Relationship Id="rId16" Type="http://schemas.openxmlformats.org/officeDocument/2006/relationships/hyperlink" Target="http://www.pbs.org/tabernaclechoir" TargetMode="External"/><Relationship Id="rId20"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5" Type="http://schemas.openxmlformats.org/officeDocument/2006/relationships/styles" Target="styles.xml"/><Relationship Id="rId15" Type="http://schemas.openxmlformats.org/officeDocument/2006/relationships/hyperlink" Target="http://www.shoppbs.org" TargetMode="External"/><Relationship Id="rId23"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8"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choir.org/shop/christmas" TargetMode="External"/><Relationship Id="rId22"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505797AE83D4BAE385FC6BBCD6A44" ma:contentTypeVersion="13" ma:contentTypeDescription="Create a new document." ma:contentTypeScope="" ma:versionID="ca01e526ad101c2f2a4e69823771b211">
  <xsd:schema xmlns:xsd="http://www.w3.org/2001/XMLSchema" xmlns:xs="http://www.w3.org/2001/XMLSchema" xmlns:p="http://schemas.microsoft.com/office/2006/metadata/properties" xmlns:ns3="b1987735-f638-4153-a115-cb44af0e8711" xmlns:ns4="06d902e3-143f-4040-bc4a-8a2d74c3469c" targetNamespace="http://schemas.microsoft.com/office/2006/metadata/properties" ma:root="true" ma:fieldsID="7ebab9a06325f1f12d00be6d2b04fbe4" ns3:_="" ns4:_="">
    <xsd:import namespace="b1987735-f638-4153-a115-cb44af0e8711"/>
    <xsd:import namespace="06d902e3-143f-4040-bc4a-8a2d74c346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87735-f638-4153-a115-cb44af0e87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d902e3-143f-4040-bc4a-8a2d74c346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B7C4D-86C7-4748-9599-FEF3A4613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24501-99CF-4B97-A9D1-C1A70ADD2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87735-f638-4153-a115-cb44af0e8711"/>
    <ds:schemaRef ds:uri="06d902e3-143f-4040-bc4a-8a2d74c34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F13A8-2EFF-4FE4-862D-577D93176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Remington Charles</dc:creator>
  <cp:lastModifiedBy>McKenzie Hurst</cp:lastModifiedBy>
  <cp:revision>2</cp:revision>
  <cp:lastPrinted>2019-09-30T15:20:00Z</cp:lastPrinted>
  <dcterms:created xsi:type="dcterms:W3CDTF">2019-11-07T02:35:00Z</dcterms:created>
  <dcterms:modified xsi:type="dcterms:W3CDTF">2019-11-07T02:35:00Z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3d3d8-6bdc-485e-b6f2-a0ac58658b4a_Enabled">
    <vt:lpwstr>True</vt:lpwstr>
  </property>
  <property fmtid="{D5CDD505-2E9C-101B-9397-08002B2CF9AE}" pid="3" name="MSIP_Label_bdc3d3d8-6bdc-485e-b6f2-a0ac58658b4a_SiteId">
    <vt:lpwstr>61e6eeb3-5fd7-4aaa-ae3c-61e8deb09b79</vt:lpwstr>
  </property>
  <property fmtid="{D5CDD505-2E9C-101B-9397-08002B2CF9AE}" pid="4" name="MSIP_Label_bdc3d3d8-6bdc-485e-b6f2-a0ac58658b4a_Owner">
    <vt:lpwstr>barricksl@churchofjesuschrist.org</vt:lpwstr>
  </property>
  <property fmtid="{D5CDD505-2E9C-101B-9397-08002B2CF9AE}" pid="5" name="MSIP_Label_bdc3d3d8-6bdc-485e-b6f2-a0ac58658b4a_SetDate">
    <vt:lpwstr>2019-10-01T23:19:36.4587444Z</vt:lpwstr>
  </property>
  <property fmtid="{D5CDD505-2E9C-101B-9397-08002B2CF9AE}" pid="6" name="MSIP_Label_bdc3d3d8-6bdc-485e-b6f2-a0ac58658b4a_Name">
    <vt:lpwstr>Internal Use</vt:lpwstr>
  </property>
  <property fmtid="{D5CDD505-2E9C-101B-9397-08002B2CF9AE}" pid="7" name="MSIP_Label_bdc3d3d8-6bdc-485e-b6f2-a0ac58658b4a_Application">
    <vt:lpwstr>Microsoft Azure Information Protection</vt:lpwstr>
  </property>
  <property fmtid="{D5CDD505-2E9C-101B-9397-08002B2CF9AE}" pid="8" name="MSIP_Label_bdc3d3d8-6bdc-485e-b6f2-a0ac58658b4a_ActionId">
    <vt:lpwstr>a4b3a97b-bc59-4581-8b1d-472a411446ba</vt:lpwstr>
  </property>
  <property fmtid="{D5CDD505-2E9C-101B-9397-08002B2CF9AE}" pid="9" name="MSIP_Label_bdc3d3d8-6bdc-485e-b6f2-a0ac58658b4a_Extended_MSFT_Method">
    <vt:lpwstr>Automatic</vt:lpwstr>
  </property>
  <property fmtid="{D5CDD505-2E9C-101B-9397-08002B2CF9AE}" pid="10" name="MSIP_Label_03ef5274-90b8-4b3f-8a76-b4c36a43e904_Enabled">
    <vt:lpwstr>True</vt:lpwstr>
  </property>
  <property fmtid="{D5CDD505-2E9C-101B-9397-08002B2CF9AE}" pid="11" name="MSIP_Label_03ef5274-90b8-4b3f-8a76-b4c36a43e904_SiteId">
    <vt:lpwstr>61e6eeb3-5fd7-4aaa-ae3c-61e8deb09b79</vt:lpwstr>
  </property>
  <property fmtid="{D5CDD505-2E9C-101B-9397-08002B2CF9AE}" pid="12" name="MSIP_Label_03ef5274-90b8-4b3f-8a76-b4c36a43e904_Owner">
    <vt:lpwstr>barricksl@churchofjesuschrist.org</vt:lpwstr>
  </property>
  <property fmtid="{D5CDD505-2E9C-101B-9397-08002B2CF9AE}" pid="13" name="MSIP_Label_03ef5274-90b8-4b3f-8a76-b4c36a43e904_SetDate">
    <vt:lpwstr>2019-10-01T23:19:36.4587444Z</vt:lpwstr>
  </property>
  <property fmtid="{D5CDD505-2E9C-101B-9397-08002B2CF9AE}" pid="14" name="MSIP_Label_03ef5274-90b8-4b3f-8a76-b4c36a43e904_Name">
    <vt:lpwstr>Not Encrypted</vt:lpwstr>
  </property>
  <property fmtid="{D5CDD505-2E9C-101B-9397-08002B2CF9AE}" pid="15" name="MSIP_Label_03ef5274-90b8-4b3f-8a76-b4c36a43e904_Application">
    <vt:lpwstr>Microsoft Azure Information Protection</vt:lpwstr>
  </property>
  <property fmtid="{D5CDD505-2E9C-101B-9397-08002B2CF9AE}" pid="16" name="MSIP_Label_03ef5274-90b8-4b3f-8a76-b4c36a43e904_ActionId">
    <vt:lpwstr>a4b3a97b-bc59-4581-8b1d-472a411446ba</vt:lpwstr>
  </property>
  <property fmtid="{D5CDD505-2E9C-101B-9397-08002B2CF9AE}" pid="17" name="MSIP_Label_03ef5274-90b8-4b3f-8a76-b4c36a43e904_Parent">
    <vt:lpwstr>bdc3d3d8-6bdc-485e-b6f2-a0ac58658b4a</vt:lpwstr>
  </property>
  <property fmtid="{D5CDD505-2E9C-101B-9397-08002B2CF9AE}" pid="18" name="MSIP_Label_03ef5274-90b8-4b3f-8a76-b4c36a43e904_Extended_MSFT_Method">
    <vt:lpwstr>Automatic</vt:lpwstr>
  </property>
  <property fmtid="{D5CDD505-2E9C-101B-9397-08002B2CF9AE}" pid="19" name="Classification">
    <vt:lpwstr>Internal Use Not Encrypted</vt:lpwstr>
  </property>
  <property fmtid="{D5CDD505-2E9C-101B-9397-08002B2CF9AE}" pid="20" name="ContentTypeId">
    <vt:lpwstr>0x010100290505797AE83D4BAE385FC6BBCD6A44</vt:lpwstr>
  </property>
</Properties>
</file>