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0137" w14:textId="77777777" w:rsidR="007E353B" w:rsidRPr="00B1641C" w:rsidRDefault="007E353B" w:rsidP="007E353B">
      <w:pPr>
        <w:rPr>
          <w:color w:val="000000"/>
        </w:rPr>
      </w:pPr>
    </w:p>
    <w:p w14:paraId="07747832" w14:textId="37DC0FC9" w:rsidR="007E353B" w:rsidRPr="00160364" w:rsidRDefault="003C5DEE" w:rsidP="007E353B">
      <w:pPr>
        <w:pStyle w:val="Heading1"/>
        <w:spacing w:beforeLines="0" w:afterLines="0"/>
        <w:jc w:val="center"/>
        <w:rPr>
          <w:rFonts w:ascii="Arial" w:hAnsi="Arial"/>
          <w:i/>
          <w:color w:val="242424"/>
          <w:sz w:val="32"/>
          <w:szCs w:val="63"/>
        </w:rPr>
      </w:pPr>
      <w:r>
        <w:rPr>
          <w:rFonts w:ascii="Arial" w:hAnsi="Arial"/>
          <w:color w:val="242424"/>
          <w:sz w:val="32"/>
          <w:szCs w:val="63"/>
        </w:rPr>
        <w:t>CLASSIC ALBUMS</w:t>
      </w:r>
      <w:r w:rsidR="006915AA">
        <w:rPr>
          <w:rFonts w:ascii="Arial" w:hAnsi="Arial"/>
          <w:color w:val="242424"/>
          <w:sz w:val="32"/>
          <w:szCs w:val="63"/>
        </w:rPr>
        <w:t xml:space="preserve"> “</w:t>
      </w:r>
      <w:r>
        <w:rPr>
          <w:rFonts w:ascii="Arial" w:hAnsi="Arial"/>
          <w:color w:val="242424"/>
          <w:sz w:val="32"/>
          <w:szCs w:val="63"/>
        </w:rPr>
        <w:t xml:space="preserve">Pink Floyd – The Dark Side </w:t>
      </w:r>
      <w:r w:rsidR="006915AA">
        <w:rPr>
          <w:rFonts w:ascii="Arial" w:hAnsi="Arial"/>
          <w:color w:val="242424"/>
          <w:sz w:val="32"/>
          <w:szCs w:val="63"/>
        </w:rPr>
        <w:t>o</w:t>
      </w:r>
      <w:r>
        <w:rPr>
          <w:rFonts w:ascii="Arial" w:hAnsi="Arial"/>
          <w:color w:val="242424"/>
          <w:sz w:val="32"/>
          <w:szCs w:val="63"/>
        </w:rPr>
        <w:t xml:space="preserve">f </w:t>
      </w:r>
      <w:r w:rsidR="006915AA">
        <w:rPr>
          <w:rFonts w:ascii="Arial" w:hAnsi="Arial"/>
          <w:color w:val="242424"/>
          <w:sz w:val="32"/>
          <w:szCs w:val="63"/>
        </w:rPr>
        <w:t>t</w:t>
      </w:r>
      <w:r>
        <w:rPr>
          <w:rFonts w:ascii="Arial" w:hAnsi="Arial"/>
          <w:color w:val="242424"/>
          <w:sz w:val="32"/>
          <w:szCs w:val="63"/>
        </w:rPr>
        <w:t>he Moon</w:t>
      </w:r>
      <w:r w:rsidR="006915AA">
        <w:rPr>
          <w:rFonts w:ascii="Arial" w:hAnsi="Arial"/>
          <w:color w:val="242424"/>
          <w:sz w:val="32"/>
          <w:szCs w:val="63"/>
        </w:rPr>
        <w:t>”</w:t>
      </w:r>
    </w:p>
    <w:p w14:paraId="0F1B48D2" w14:textId="77777777" w:rsidR="006915AA" w:rsidRPr="00292701" w:rsidRDefault="006915AA" w:rsidP="006915AA">
      <w:pPr>
        <w:pStyle w:val="PBSDateHeadline"/>
        <w:tabs>
          <w:tab w:val="num" w:pos="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Program Description </w:t>
      </w:r>
    </w:p>
    <w:p w14:paraId="4F91ECD6" w14:textId="77777777" w:rsidR="003C5DEE" w:rsidRDefault="003C5DEE" w:rsidP="007E353B">
      <w:pPr>
        <w:pStyle w:val="PBSDateHeadline"/>
        <w:tabs>
          <w:tab w:val="num" w:pos="0"/>
        </w:tabs>
        <w:rPr>
          <w:rFonts w:ascii="Arial" w:hAnsi="Arial"/>
          <w:sz w:val="32"/>
        </w:rPr>
      </w:pPr>
    </w:p>
    <w:p w14:paraId="3CAC1636" w14:textId="77777777" w:rsidR="007E353B" w:rsidRPr="00292701" w:rsidRDefault="007E353B" w:rsidP="006915AA">
      <w:r w:rsidRPr="00292701">
        <w:t xml:space="preserve">    </w:t>
      </w:r>
      <w:r w:rsidRPr="00292701">
        <w:tab/>
      </w:r>
      <w:r w:rsidRPr="00292701">
        <w:tab/>
      </w:r>
    </w:p>
    <w:p w14:paraId="30DCD7C8" w14:textId="77777777" w:rsidR="007E353B" w:rsidRPr="00292701" w:rsidRDefault="007E353B" w:rsidP="007E353B">
      <w:pPr>
        <w:jc w:val="center"/>
      </w:pPr>
      <w:r w:rsidRPr="00292701">
        <w:tab/>
      </w:r>
    </w:p>
    <w:p w14:paraId="5BA2079D" w14:textId="250BB2DD" w:rsidR="00BE6F58" w:rsidRPr="003C5DEE" w:rsidRDefault="003C5DEE" w:rsidP="003C5DEE">
      <w:pPr>
        <w:pStyle w:val="FootnoteText"/>
        <w:rPr>
          <w:rFonts w:ascii="Arial" w:hAnsi="Arial"/>
          <w:sz w:val="22"/>
        </w:rPr>
      </w:pPr>
      <w:r w:rsidRPr="00702BB5">
        <w:rPr>
          <w:rFonts w:ascii="Arial" w:hAnsi="Arial"/>
          <w:sz w:val="22"/>
        </w:rPr>
        <w:t>This</w:t>
      </w:r>
      <w:r>
        <w:rPr>
          <w:rFonts w:ascii="Arial" w:hAnsi="Arial"/>
          <w:sz w:val="22"/>
        </w:rPr>
        <w:t xml:space="preserve"> episode of </w:t>
      </w:r>
      <w:r w:rsidRPr="006915AA">
        <w:rPr>
          <w:rFonts w:ascii="Arial" w:hAnsi="Arial"/>
          <w:b/>
          <w:bCs/>
          <w:sz w:val="22"/>
        </w:rPr>
        <w:t>CLASSIC ALBUMS</w:t>
      </w:r>
      <w:r w:rsidRPr="00702BB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tells</w:t>
      </w:r>
      <w:r w:rsidRPr="00702BB5">
        <w:rPr>
          <w:rFonts w:ascii="Arial" w:hAnsi="Arial"/>
          <w:sz w:val="22"/>
        </w:rPr>
        <w:t xml:space="preserve"> the story of the creation of </w:t>
      </w:r>
      <w:r>
        <w:rPr>
          <w:rFonts w:ascii="Arial" w:hAnsi="Arial"/>
          <w:sz w:val="22"/>
        </w:rPr>
        <w:t xml:space="preserve">1973’s </w:t>
      </w:r>
      <w:r w:rsidRPr="00702BB5">
        <w:rPr>
          <w:rFonts w:ascii="Arial" w:hAnsi="Arial"/>
          <w:i/>
          <w:sz w:val="22"/>
        </w:rPr>
        <w:t xml:space="preserve">The Dark Side </w:t>
      </w:r>
      <w:r w:rsidR="006915AA">
        <w:rPr>
          <w:rFonts w:ascii="Arial" w:hAnsi="Arial"/>
          <w:i/>
          <w:sz w:val="22"/>
        </w:rPr>
        <w:t>o</w:t>
      </w:r>
      <w:r w:rsidRPr="00702BB5">
        <w:rPr>
          <w:rFonts w:ascii="Arial" w:hAnsi="Arial"/>
          <w:i/>
          <w:sz w:val="22"/>
        </w:rPr>
        <w:t>f The Moon</w:t>
      </w:r>
      <w:r>
        <w:rPr>
          <w:rFonts w:ascii="Arial" w:hAnsi="Arial"/>
          <w:sz w:val="22"/>
        </w:rPr>
        <w:t>—told by the band members who created it</w:t>
      </w:r>
      <w:r w:rsidRPr="00702BB5">
        <w:rPr>
          <w:rFonts w:ascii="Arial" w:hAnsi="Arial"/>
          <w:sz w:val="22"/>
        </w:rPr>
        <w:t>. The album</w:t>
      </w:r>
      <w:r>
        <w:rPr>
          <w:rFonts w:ascii="Arial" w:hAnsi="Arial"/>
          <w:sz w:val="22"/>
        </w:rPr>
        <w:t xml:space="preserve"> </w:t>
      </w:r>
      <w:r w:rsidRPr="00702BB5">
        <w:rPr>
          <w:rFonts w:ascii="Arial" w:hAnsi="Arial"/>
          <w:sz w:val="22"/>
        </w:rPr>
        <w:t>claimed a place in the world’s record books</w:t>
      </w:r>
      <w:r>
        <w:rPr>
          <w:rFonts w:ascii="Arial" w:hAnsi="Arial"/>
          <w:sz w:val="22"/>
        </w:rPr>
        <w:t xml:space="preserve">, </w:t>
      </w:r>
      <w:r w:rsidRPr="00702BB5">
        <w:rPr>
          <w:rFonts w:ascii="Arial" w:hAnsi="Arial"/>
          <w:sz w:val="22"/>
        </w:rPr>
        <w:t>selling more than 30 million copies and remaining on the charts longer than any of its closest competitors</w:t>
      </w:r>
      <w:r>
        <w:rPr>
          <w:rFonts w:ascii="Arial" w:hAnsi="Arial"/>
          <w:sz w:val="22"/>
        </w:rPr>
        <w:t>—</w:t>
      </w:r>
      <w:r w:rsidRPr="00702BB5">
        <w:rPr>
          <w:rFonts w:ascii="Arial" w:hAnsi="Arial"/>
          <w:sz w:val="22"/>
        </w:rPr>
        <w:t>more than 14 years in total. It dramatically transformed Pink Floyd from a band with a cult following</w:t>
      </w:r>
      <w:r>
        <w:rPr>
          <w:rFonts w:ascii="Arial" w:hAnsi="Arial"/>
          <w:sz w:val="22"/>
        </w:rPr>
        <w:t xml:space="preserve"> to global stadium superstars. </w:t>
      </w:r>
    </w:p>
    <w:p w14:paraId="720AF9E2" w14:textId="77777777" w:rsidR="003C5DEE" w:rsidRDefault="003C5DEE" w:rsidP="00F97776">
      <w:pPr>
        <w:rPr>
          <w:rFonts w:cs="Arial"/>
          <w:sz w:val="22"/>
          <w:szCs w:val="22"/>
        </w:rPr>
      </w:pPr>
    </w:p>
    <w:p w14:paraId="2A2149DD" w14:textId="20A60856" w:rsidR="003C5DEE" w:rsidRPr="00E05AA1" w:rsidRDefault="003C5DEE" w:rsidP="003C5DEE">
      <w:pPr>
        <w:pStyle w:val="Footnote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Before </w:t>
      </w:r>
      <w:r w:rsidRPr="00E05AA1">
        <w:rPr>
          <w:rFonts w:ascii="Arial" w:hAnsi="Arial" w:cs="Arial"/>
          <w:sz w:val="22"/>
          <w:szCs w:val="22"/>
        </w:rPr>
        <w:t xml:space="preserve">1973, Pink Floyd maintained a relentless gigging schedule. By the time </w:t>
      </w:r>
      <w:r>
        <w:rPr>
          <w:rFonts w:ascii="Arial" w:hAnsi="Arial" w:cs="Arial"/>
          <w:sz w:val="22"/>
          <w:szCs w:val="22"/>
        </w:rPr>
        <w:t>they were ready</w:t>
      </w:r>
      <w:r w:rsidRPr="00E05AA1">
        <w:rPr>
          <w:rFonts w:ascii="Arial" w:hAnsi="Arial" w:cs="Arial"/>
          <w:sz w:val="22"/>
          <w:szCs w:val="22"/>
        </w:rPr>
        <w:t xml:space="preserve"> to record a new album, the band had </w:t>
      </w:r>
      <w:r>
        <w:rPr>
          <w:rFonts w:ascii="Arial" w:hAnsi="Arial" w:cs="Arial"/>
          <w:sz w:val="22"/>
          <w:szCs w:val="22"/>
        </w:rPr>
        <w:t xml:space="preserve">already </w:t>
      </w:r>
      <w:r w:rsidRPr="00E05AA1">
        <w:rPr>
          <w:rFonts w:ascii="Arial" w:hAnsi="Arial" w:cs="Arial"/>
          <w:sz w:val="22"/>
          <w:szCs w:val="22"/>
        </w:rPr>
        <w:t xml:space="preserve">created and been </w:t>
      </w:r>
      <w:r>
        <w:rPr>
          <w:rFonts w:ascii="Arial" w:hAnsi="Arial" w:cs="Arial"/>
          <w:sz w:val="22"/>
          <w:szCs w:val="22"/>
        </w:rPr>
        <w:t>performing</w:t>
      </w:r>
      <w:r w:rsidRPr="00E05A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much of the material that would become the</w:t>
      </w:r>
      <w:r w:rsidRPr="00E05AA1">
        <w:rPr>
          <w:rFonts w:ascii="Arial" w:hAnsi="Arial" w:cs="Arial"/>
          <w:sz w:val="22"/>
          <w:szCs w:val="22"/>
        </w:rPr>
        <w:t xml:space="preserve"> record. It would be the first album where Roger Waters would supply all the lyrics </w:t>
      </w:r>
      <w:r>
        <w:rPr>
          <w:rFonts w:ascii="Arial" w:hAnsi="Arial" w:cs="Arial"/>
          <w:sz w:val="22"/>
          <w:szCs w:val="22"/>
        </w:rPr>
        <w:t>and</w:t>
      </w:r>
      <w:r w:rsidRPr="00E05AA1">
        <w:rPr>
          <w:rFonts w:ascii="Arial" w:hAnsi="Arial" w:cs="Arial"/>
          <w:sz w:val="22"/>
          <w:szCs w:val="22"/>
        </w:rPr>
        <w:t xml:space="preserve"> the basic concept. With the timeless qualities of its production and the hypnotic evocation of its central themes</w:t>
      </w:r>
      <w:r>
        <w:rPr>
          <w:rFonts w:ascii="Arial" w:hAnsi="Arial" w:cs="Arial"/>
          <w:sz w:val="22"/>
          <w:szCs w:val="22"/>
        </w:rPr>
        <w:t>—</w:t>
      </w:r>
      <w:r w:rsidRPr="00E05AA1">
        <w:rPr>
          <w:rFonts w:ascii="Arial" w:hAnsi="Arial" w:cs="Arial"/>
          <w:sz w:val="22"/>
          <w:szCs w:val="22"/>
        </w:rPr>
        <w:t>alienation, paranoia, madness, war and death</w:t>
      </w:r>
      <w:r w:rsidR="006915AA">
        <w:rPr>
          <w:rFonts w:ascii="Arial" w:hAnsi="Arial" w:cs="Arial"/>
          <w:sz w:val="22"/>
          <w:szCs w:val="22"/>
        </w:rPr>
        <w:t>—</w:t>
      </w:r>
      <w:r w:rsidRPr="00E05AA1">
        <w:rPr>
          <w:rFonts w:ascii="Arial" w:hAnsi="Arial" w:cs="Arial"/>
          <w:i/>
          <w:iCs/>
          <w:sz w:val="22"/>
          <w:szCs w:val="22"/>
        </w:rPr>
        <w:t xml:space="preserve">The Dark Side </w:t>
      </w:r>
      <w:r w:rsidR="006915AA">
        <w:rPr>
          <w:rFonts w:ascii="Arial" w:hAnsi="Arial" w:cs="Arial"/>
          <w:i/>
          <w:iCs/>
          <w:sz w:val="22"/>
          <w:szCs w:val="22"/>
        </w:rPr>
        <w:t>o</w:t>
      </w:r>
      <w:r w:rsidRPr="00E05AA1">
        <w:rPr>
          <w:rFonts w:ascii="Arial" w:hAnsi="Arial" w:cs="Arial"/>
          <w:i/>
          <w:iCs/>
          <w:sz w:val="22"/>
          <w:szCs w:val="22"/>
        </w:rPr>
        <w:t xml:space="preserve">f </w:t>
      </w:r>
      <w:r w:rsidR="006915AA">
        <w:rPr>
          <w:rFonts w:ascii="Arial" w:hAnsi="Arial" w:cs="Arial"/>
          <w:i/>
          <w:iCs/>
          <w:sz w:val="22"/>
          <w:szCs w:val="22"/>
        </w:rPr>
        <w:t>t</w:t>
      </w:r>
      <w:r w:rsidRPr="00E05AA1">
        <w:rPr>
          <w:rFonts w:ascii="Arial" w:hAnsi="Arial" w:cs="Arial"/>
          <w:i/>
          <w:iCs/>
          <w:sz w:val="22"/>
          <w:szCs w:val="22"/>
        </w:rPr>
        <w:t xml:space="preserve">he Moon </w:t>
      </w:r>
      <w:r w:rsidRPr="00E05AA1">
        <w:rPr>
          <w:rFonts w:ascii="Arial" w:hAnsi="Arial" w:cs="Arial"/>
          <w:sz w:val="22"/>
          <w:szCs w:val="22"/>
        </w:rPr>
        <w:t>dominated the 1970s and 80s. Thirty years later</w:t>
      </w:r>
      <w:r>
        <w:rPr>
          <w:rFonts w:ascii="Arial" w:hAnsi="Arial" w:cs="Arial"/>
          <w:sz w:val="22"/>
          <w:szCs w:val="22"/>
        </w:rPr>
        <w:t>,</w:t>
      </w:r>
      <w:r w:rsidRPr="00E05AA1">
        <w:rPr>
          <w:rFonts w:ascii="Arial" w:hAnsi="Arial" w:cs="Arial"/>
          <w:sz w:val="22"/>
          <w:szCs w:val="22"/>
        </w:rPr>
        <w:t xml:space="preserve"> it still strikes a chord with a new generation of record buyers.</w:t>
      </w:r>
    </w:p>
    <w:p w14:paraId="5A1B7960" w14:textId="77777777" w:rsidR="003C5DEE" w:rsidRPr="00E05AA1" w:rsidRDefault="003C5DEE" w:rsidP="003C5DEE">
      <w:pPr>
        <w:pStyle w:val="FootnoteText"/>
        <w:rPr>
          <w:rFonts w:ascii="Arial" w:hAnsi="Arial" w:cs="Arial"/>
          <w:sz w:val="22"/>
          <w:szCs w:val="22"/>
        </w:rPr>
      </w:pPr>
    </w:p>
    <w:p w14:paraId="6B0C4CC3" w14:textId="7E1A4807" w:rsidR="003C5DEE" w:rsidRPr="00E05AA1" w:rsidRDefault="003C5DEE" w:rsidP="003C5DEE">
      <w:pPr>
        <w:pStyle w:val="FootnoteText"/>
        <w:rPr>
          <w:rFonts w:ascii="Arial" w:hAnsi="Arial" w:cs="Arial"/>
          <w:sz w:val="22"/>
          <w:szCs w:val="22"/>
        </w:rPr>
      </w:pPr>
      <w:r w:rsidRPr="00E05AA1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e documentary</w:t>
      </w:r>
      <w:r w:rsidRPr="00E05AA1">
        <w:rPr>
          <w:rFonts w:ascii="Arial" w:hAnsi="Arial" w:cs="Arial"/>
          <w:sz w:val="22"/>
          <w:szCs w:val="22"/>
        </w:rPr>
        <w:t xml:space="preserve"> takes a track-by-track look at the making of the album. All four members of the band</w:t>
      </w:r>
      <w:r w:rsidR="006915AA">
        <w:rPr>
          <w:rFonts w:ascii="Arial" w:hAnsi="Arial" w:cs="Arial"/>
          <w:sz w:val="22"/>
          <w:szCs w:val="22"/>
        </w:rPr>
        <w:t>—</w:t>
      </w:r>
      <w:r w:rsidRPr="00E05AA1">
        <w:rPr>
          <w:rFonts w:ascii="Arial" w:hAnsi="Arial" w:cs="Arial"/>
          <w:sz w:val="22"/>
          <w:szCs w:val="22"/>
        </w:rPr>
        <w:t>Roger Waters, David Gilmour, Nick Mason and Richard Wright</w:t>
      </w:r>
      <w:r w:rsidRPr="00E553E9">
        <w:rPr>
          <w:rFonts w:ascii="Arial" w:hAnsi="Arial" w:cs="Arial"/>
          <w:sz w:val="22"/>
          <w:szCs w:val="22"/>
        </w:rPr>
        <w:t>—</w:t>
      </w:r>
      <w:r w:rsidRPr="00E05AA1">
        <w:rPr>
          <w:rFonts w:ascii="Arial" w:hAnsi="Arial" w:cs="Arial"/>
          <w:sz w:val="22"/>
          <w:szCs w:val="22"/>
        </w:rPr>
        <w:t>are featured in exclusive interviews. Roger, David and Richard play songs and demonstrate themes, while original engineer Alan Parsons goes through the multi-track tapes, providing insight into this classic album</w:t>
      </w:r>
      <w:r>
        <w:rPr>
          <w:rFonts w:ascii="Arial" w:hAnsi="Arial" w:cs="Arial"/>
          <w:sz w:val="22"/>
          <w:szCs w:val="22"/>
        </w:rPr>
        <w:t>’s musical fabric</w:t>
      </w:r>
      <w:r w:rsidRPr="00E05AA1">
        <w:rPr>
          <w:rFonts w:ascii="Arial" w:hAnsi="Arial" w:cs="Arial"/>
          <w:sz w:val="22"/>
          <w:szCs w:val="22"/>
        </w:rPr>
        <w:t>.</w:t>
      </w:r>
    </w:p>
    <w:p w14:paraId="51E9BC77" w14:textId="77777777" w:rsidR="003C5DEE" w:rsidRPr="00E05AA1" w:rsidRDefault="003C5DEE" w:rsidP="003C5DEE">
      <w:pPr>
        <w:pStyle w:val="FootnoteText"/>
        <w:rPr>
          <w:rFonts w:ascii="Arial" w:hAnsi="Arial" w:cs="Arial"/>
          <w:sz w:val="22"/>
          <w:szCs w:val="22"/>
        </w:rPr>
      </w:pPr>
    </w:p>
    <w:p w14:paraId="0EF0032A" w14:textId="585F3172" w:rsidR="003C5DEE" w:rsidRDefault="003C5DEE" w:rsidP="003C5DEE">
      <w:pPr>
        <w:rPr>
          <w:rFonts w:cs="Arial"/>
          <w:sz w:val="22"/>
          <w:szCs w:val="22"/>
        </w:rPr>
      </w:pPr>
      <w:r w:rsidRPr="00E05AA1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episode</w:t>
      </w:r>
      <w:r w:rsidRPr="00E05AA1">
        <w:rPr>
          <w:rFonts w:cs="Arial"/>
          <w:sz w:val="22"/>
          <w:szCs w:val="22"/>
        </w:rPr>
        <w:t xml:space="preserve"> includes archival footage, </w:t>
      </w:r>
      <w:r>
        <w:rPr>
          <w:rFonts w:cs="Arial"/>
          <w:sz w:val="22"/>
          <w:szCs w:val="22"/>
        </w:rPr>
        <w:t xml:space="preserve">photographs and </w:t>
      </w:r>
      <w:r w:rsidRPr="00E05AA1">
        <w:rPr>
          <w:rFonts w:cs="Arial"/>
          <w:sz w:val="22"/>
          <w:szCs w:val="22"/>
        </w:rPr>
        <w:t xml:space="preserve">films specially made for the Pink Floyd concerts. </w:t>
      </w:r>
      <w:r w:rsidRPr="00E05AA1">
        <w:rPr>
          <w:rFonts w:cs="Arial"/>
          <w:i/>
          <w:sz w:val="22"/>
          <w:szCs w:val="22"/>
        </w:rPr>
        <w:t xml:space="preserve">The Dark Side </w:t>
      </w:r>
      <w:r w:rsidR="006915AA">
        <w:rPr>
          <w:rFonts w:cs="Arial"/>
          <w:i/>
          <w:sz w:val="22"/>
          <w:szCs w:val="22"/>
        </w:rPr>
        <w:t>o</w:t>
      </w:r>
      <w:r w:rsidRPr="00E05AA1">
        <w:rPr>
          <w:rFonts w:cs="Arial"/>
          <w:i/>
          <w:sz w:val="22"/>
          <w:szCs w:val="22"/>
        </w:rPr>
        <w:t xml:space="preserve">f </w:t>
      </w:r>
      <w:r w:rsidR="006915AA">
        <w:rPr>
          <w:rFonts w:cs="Arial"/>
          <w:i/>
          <w:sz w:val="22"/>
          <w:szCs w:val="22"/>
        </w:rPr>
        <w:t>t</w:t>
      </w:r>
      <w:r w:rsidRPr="00E05AA1">
        <w:rPr>
          <w:rFonts w:cs="Arial"/>
          <w:i/>
          <w:sz w:val="22"/>
          <w:szCs w:val="22"/>
        </w:rPr>
        <w:t>he Moon</w:t>
      </w:r>
      <w:r w:rsidRPr="00E05AA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E05AA1">
        <w:rPr>
          <w:rFonts w:cs="Arial"/>
          <w:sz w:val="22"/>
          <w:szCs w:val="22"/>
        </w:rPr>
        <w:t>with its combination of great songs, inventive effects and one of the best</w:t>
      </w:r>
      <w:r>
        <w:rPr>
          <w:rFonts w:cs="Arial"/>
          <w:sz w:val="22"/>
          <w:szCs w:val="22"/>
        </w:rPr>
        <w:t>-</w:t>
      </w:r>
      <w:r w:rsidRPr="00E05AA1">
        <w:rPr>
          <w:rFonts w:cs="Arial"/>
          <w:sz w:val="22"/>
          <w:szCs w:val="22"/>
        </w:rPr>
        <w:t xml:space="preserve">known </w:t>
      </w:r>
      <w:r>
        <w:rPr>
          <w:rFonts w:cs="Arial"/>
          <w:sz w:val="22"/>
          <w:szCs w:val="22"/>
        </w:rPr>
        <w:t>album covers</w:t>
      </w:r>
      <w:r w:rsidRPr="00E05AA1">
        <w:rPr>
          <w:rFonts w:cs="Arial"/>
          <w:sz w:val="22"/>
          <w:szCs w:val="22"/>
        </w:rPr>
        <w:t xml:space="preserve"> in rock history</w:t>
      </w:r>
      <w:r>
        <w:rPr>
          <w:rFonts w:cs="Arial"/>
          <w:sz w:val="22"/>
          <w:szCs w:val="22"/>
        </w:rPr>
        <w:t>,</w:t>
      </w:r>
      <w:r w:rsidRPr="00E05AA1">
        <w:rPr>
          <w:rFonts w:cs="Arial"/>
          <w:sz w:val="22"/>
          <w:szCs w:val="22"/>
        </w:rPr>
        <w:t xml:space="preserve"> tapped into the world’s collective subconscious and became one of the truly </w:t>
      </w:r>
      <w:r>
        <w:rPr>
          <w:rFonts w:cs="Arial"/>
          <w:sz w:val="22"/>
          <w:szCs w:val="22"/>
        </w:rPr>
        <w:t>c</w:t>
      </w:r>
      <w:r w:rsidRPr="00E05AA1">
        <w:rPr>
          <w:rFonts w:cs="Arial"/>
          <w:sz w:val="22"/>
          <w:szCs w:val="22"/>
        </w:rPr>
        <w:t xml:space="preserve">lassic </w:t>
      </w:r>
      <w:r>
        <w:rPr>
          <w:rFonts w:cs="Arial"/>
          <w:sz w:val="22"/>
          <w:szCs w:val="22"/>
        </w:rPr>
        <w:t>a</w:t>
      </w:r>
      <w:r w:rsidRPr="00E05AA1">
        <w:rPr>
          <w:rFonts w:cs="Arial"/>
          <w:sz w:val="22"/>
          <w:szCs w:val="22"/>
        </w:rPr>
        <w:t>lbums of all time.</w:t>
      </w:r>
    </w:p>
    <w:p w14:paraId="56F8B62F" w14:textId="1E7205C3" w:rsidR="006915AA" w:rsidRDefault="006915AA" w:rsidP="003C5DEE">
      <w:pPr>
        <w:rPr>
          <w:rFonts w:cs="Arial"/>
          <w:sz w:val="22"/>
          <w:szCs w:val="22"/>
        </w:rPr>
      </w:pPr>
    </w:p>
    <w:p w14:paraId="06895073" w14:textId="77777777" w:rsidR="006915AA" w:rsidRPr="00D52B9B" w:rsidRDefault="006915AA" w:rsidP="006915AA">
      <w:pPr>
        <w:rPr>
          <w:rFonts w:cs="Arial"/>
          <w:strike/>
          <w:sz w:val="20"/>
          <w:szCs w:val="20"/>
        </w:rPr>
      </w:pPr>
      <w:r w:rsidRPr="0088157F">
        <w:rPr>
          <w:b/>
          <w:bCs/>
          <w:color w:val="000000"/>
          <w:sz w:val="22"/>
          <w:szCs w:val="19"/>
        </w:rPr>
        <w:t>CLASSIC ALBUMS</w:t>
      </w:r>
      <w:r w:rsidRPr="006B193B">
        <w:rPr>
          <w:color w:val="000000"/>
          <w:sz w:val="22"/>
          <w:szCs w:val="19"/>
        </w:rPr>
        <w:t xml:space="preserve"> is a British documentary series that celebrates the making of the greatest albums in</w:t>
      </w:r>
      <w:r>
        <w:rPr>
          <w:color w:val="000000"/>
          <w:sz w:val="22"/>
          <w:szCs w:val="19"/>
        </w:rPr>
        <w:t xml:space="preserve"> pop, rock and heavy metal</w:t>
      </w:r>
      <w:r w:rsidRPr="006B193B">
        <w:rPr>
          <w:color w:val="000000"/>
          <w:sz w:val="22"/>
          <w:szCs w:val="19"/>
        </w:rPr>
        <w:t xml:space="preserve"> music. Each episode features interviews with band members</w:t>
      </w:r>
      <w:r>
        <w:rPr>
          <w:color w:val="000000"/>
          <w:sz w:val="22"/>
          <w:szCs w:val="19"/>
        </w:rPr>
        <w:t xml:space="preserve">, </w:t>
      </w:r>
      <w:r w:rsidRPr="006B193B">
        <w:rPr>
          <w:color w:val="000000"/>
          <w:sz w:val="22"/>
          <w:szCs w:val="19"/>
        </w:rPr>
        <w:t>producers</w:t>
      </w:r>
      <w:r>
        <w:rPr>
          <w:color w:val="000000"/>
          <w:sz w:val="22"/>
          <w:szCs w:val="19"/>
        </w:rPr>
        <w:t xml:space="preserve"> and others</w:t>
      </w:r>
      <w:r w:rsidRPr="006B193B">
        <w:rPr>
          <w:color w:val="000000"/>
          <w:sz w:val="22"/>
          <w:szCs w:val="19"/>
        </w:rPr>
        <w:t xml:space="preserve"> discussin</w:t>
      </w:r>
      <w:r>
        <w:rPr>
          <w:color w:val="000000"/>
          <w:sz w:val="22"/>
          <w:szCs w:val="19"/>
        </w:rPr>
        <w:t>g the creation of the historic recording</w:t>
      </w:r>
      <w:r w:rsidRPr="006B193B">
        <w:rPr>
          <w:color w:val="000000"/>
          <w:sz w:val="22"/>
          <w:szCs w:val="19"/>
        </w:rPr>
        <w:t>.</w:t>
      </w:r>
      <w:r>
        <w:rPr>
          <w:color w:val="000000"/>
          <w:sz w:val="22"/>
          <w:szCs w:val="19"/>
        </w:rPr>
        <w:t xml:space="preserve"> </w:t>
      </w:r>
    </w:p>
    <w:p w14:paraId="5CE001E0" w14:textId="77777777" w:rsidR="006915AA" w:rsidRDefault="006915AA" w:rsidP="006915AA">
      <w:pPr>
        <w:rPr>
          <w:rFonts w:cs="Arial"/>
          <w:bCs/>
          <w:iCs/>
          <w:sz w:val="22"/>
          <w:szCs w:val="20"/>
        </w:rPr>
      </w:pPr>
    </w:p>
    <w:p w14:paraId="1753D7C5" w14:textId="77777777" w:rsidR="006915AA" w:rsidRPr="00E05AA1" w:rsidRDefault="006915AA" w:rsidP="003C5DEE">
      <w:pPr>
        <w:rPr>
          <w:rFonts w:cs="Arial"/>
          <w:sz w:val="22"/>
          <w:szCs w:val="22"/>
        </w:rPr>
      </w:pPr>
    </w:p>
    <w:p w14:paraId="28B6253F" w14:textId="77777777" w:rsidR="003C5DEE" w:rsidRPr="00E05AA1" w:rsidRDefault="003C5DEE" w:rsidP="003C5DEE">
      <w:pPr>
        <w:rPr>
          <w:rFonts w:cs="Arial"/>
          <w:sz w:val="22"/>
          <w:szCs w:val="22"/>
        </w:rPr>
      </w:pPr>
    </w:p>
    <w:p w14:paraId="093CE81F" w14:textId="77777777" w:rsidR="00D6439A" w:rsidRPr="00BB094F" w:rsidRDefault="00D6439A" w:rsidP="000B38F8">
      <w:pPr>
        <w:pStyle w:val="PBSReleaseStyle"/>
        <w:rPr>
          <w:rFonts w:cs="Arial"/>
        </w:rPr>
      </w:pPr>
    </w:p>
    <w:sectPr w:rsidR="00D6439A" w:rsidRPr="00BB094F" w:rsidSect="00162D4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10" w:right="1440" w:bottom="1440" w:left="1440" w:header="720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18869" w14:textId="77777777" w:rsidR="002425FA" w:rsidRDefault="002425FA" w:rsidP="00FB57E7">
      <w:r>
        <w:separator/>
      </w:r>
    </w:p>
  </w:endnote>
  <w:endnote w:type="continuationSeparator" w:id="0">
    <w:p w14:paraId="263671B1" w14:textId="77777777" w:rsidR="002425FA" w:rsidRDefault="002425FA" w:rsidP="00FB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BS Sans">
    <w:altName w:val="Calibri"/>
    <w:panose1 w:val="020B0604020202020204"/>
    <w:charset w:val="4D"/>
    <w:family w:val="swiss"/>
    <w:pitch w:val="variable"/>
    <w:sig w:usb0="800000E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9000417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1CEF" w14:textId="77777777" w:rsidR="00277E63" w:rsidRDefault="00277E63" w:rsidP="0078190C">
    <w:pPr>
      <w:pStyle w:val="Footer"/>
      <w:spacing w:after="60"/>
      <w:ind w:right="-490"/>
      <w:rPr>
        <w:rFonts w:cs="Mangal"/>
        <w:color w:val="000000" w:themeColor="text1"/>
        <w:sz w:val="20"/>
        <w:szCs w:val="20"/>
      </w:rPr>
    </w:pPr>
  </w:p>
  <w:p w14:paraId="0E33ED38" w14:textId="77777777" w:rsidR="00277E63" w:rsidRPr="0078190C" w:rsidRDefault="002425FA" w:rsidP="0078190C">
    <w:pPr>
      <w:pStyle w:val="Footer"/>
      <w:spacing w:after="60"/>
      <w:ind w:right="-490"/>
      <w:rPr>
        <w:rFonts w:cs="Mangal"/>
        <w:color w:val="000000" w:themeColor="text1"/>
        <w:sz w:val="19"/>
        <w:szCs w:val="19"/>
      </w:rPr>
    </w:pPr>
    <w:hyperlink r:id="rId1" w:history="1">
      <w:r w:rsidR="00277E63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</w:t>
      </w:r>
    </w:hyperlink>
    <w:r w:rsidR="00277E63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2" w:history="1">
      <w:r w:rsidR="00277E63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pbs.org/pressroom</w:t>
      </w:r>
    </w:hyperlink>
    <w:r w:rsidR="00277E63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3" w:history="1">
      <w:r w:rsidR="00277E63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facebook.com/pbs</w:t>
      </w:r>
    </w:hyperlink>
    <w:r w:rsidR="00277E63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4" w:history="1">
      <w:r w:rsidR="00277E63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youtube.com/pbs</w:t>
      </w:r>
    </w:hyperlink>
    <w:r w:rsidR="00277E63" w:rsidRPr="00B36841">
      <w:rPr>
        <w:rFonts w:cs="Mangal"/>
        <w:color w:val="000000" w:themeColor="text1"/>
        <w:sz w:val="19"/>
        <w:szCs w:val="19"/>
      </w:rPr>
      <w:t xml:space="preserve">   •   </w:t>
    </w:r>
    <w:hyperlink r:id="rId5" w:history="1">
      <w:r w:rsidR="00277E63" w:rsidRPr="00B36841">
        <w:rPr>
          <w:rStyle w:val="Hyperlink"/>
          <w:rFonts w:cs="Mangal"/>
          <w:color w:val="000000" w:themeColor="text1"/>
          <w:sz w:val="19"/>
          <w:szCs w:val="19"/>
          <w:u w:val="none"/>
        </w:rPr>
        <w:t>twitter.com/pbspressroom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7EF4B" w14:textId="77777777" w:rsidR="00277E63" w:rsidRPr="00EC5A35" w:rsidRDefault="00277E63" w:rsidP="00D6439A">
    <w:pPr>
      <w:pStyle w:val="Footer"/>
      <w:spacing w:after="60"/>
      <w:ind w:right="-490"/>
      <w:jc w:val="center"/>
      <w:rPr>
        <w:rFonts w:ascii="PBS Sans" w:hAnsi="PBS Sans" w:cs="Mangal"/>
        <w:color w:val="000000" w:themeColor="text1"/>
        <w:sz w:val="19"/>
        <w:szCs w:val="19"/>
      </w:rPr>
    </w:pPr>
    <w:r>
      <w:rPr>
        <w:rFonts w:ascii="PBS Sans" w:hAnsi="PBS Sans" w:cs="Mangal"/>
        <w:noProof/>
        <w:color w:val="000000" w:themeColor="text1"/>
        <w:sz w:val="19"/>
        <w:szCs w:val="19"/>
      </w:rPr>
      <w:drawing>
        <wp:anchor distT="0" distB="0" distL="114300" distR="114300" simplePos="0" relativeHeight="251660288" behindDoc="0" locked="0" layoutInCell="1" allowOverlap="1" wp14:anchorId="1A96514C" wp14:editId="13B98CC8">
          <wp:simplePos x="0" y="0"/>
          <wp:positionH relativeFrom="column">
            <wp:posOffset>-914400</wp:posOffset>
          </wp:positionH>
          <wp:positionV relativeFrom="paragraph">
            <wp:posOffset>-337397</wp:posOffset>
          </wp:positionV>
          <wp:extent cx="7775249" cy="643783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s Release 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5249" cy="643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0C08F" w14:textId="77777777" w:rsidR="002425FA" w:rsidRDefault="002425FA" w:rsidP="00FB57E7">
      <w:r>
        <w:separator/>
      </w:r>
    </w:p>
  </w:footnote>
  <w:footnote w:type="continuationSeparator" w:id="0">
    <w:p w14:paraId="0AEFE886" w14:textId="77777777" w:rsidR="002425FA" w:rsidRDefault="002425FA" w:rsidP="00FB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E5B3" w14:textId="77777777" w:rsidR="00277E63" w:rsidRPr="00FB57E7" w:rsidRDefault="00277E63" w:rsidP="00FB57E7">
    <w:pPr>
      <w:pStyle w:val="Footer"/>
      <w:tabs>
        <w:tab w:val="clear" w:pos="4320"/>
        <w:tab w:val="center" w:pos="1440"/>
      </w:tabs>
      <w:spacing w:after="60"/>
      <w:ind w:right="-1260"/>
      <w:rPr>
        <w:sz w:val="19"/>
        <w:szCs w:val="19"/>
      </w:rPr>
    </w:pPr>
    <w:r w:rsidRPr="00FB57E7">
      <w:rPr>
        <w:sz w:val="19"/>
        <w:szCs w:val="1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41B70" w14:textId="77777777" w:rsidR="00277E63" w:rsidRDefault="00277E63">
    <w:pPr>
      <w:pStyle w:val="Header"/>
    </w:pPr>
    <w:r w:rsidRPr="00FB57E7">
      <w:rPr>
        <w:noProof/>
        <w:sz w:val="19"/>
        <w:szCs w:val="19"/>
        <w:vertAlign w:val="subscript"/>
      </w:rPr>
      <w:drawing>
        <wp:anchor distT="0" distB="0" distL="114300" distR="114300" simplePos="0" relativeHeight="251662336" behindDoc="1" locked="0" layoutInCell="1" allowOverlap="1" wp14:anchorId="61221FD0" wp14:editId="752B562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79294" cy="545154"/>
          <wp:effectExtent l="0" t="0" r="3810" b="127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9294" cy="545154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223E2"/>
    <w:multiLevelType w:val="hybridMultilevel"/>
    <w:tmpl w:val="825C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2391"/>
    <w:multiLevelType w:val="hybridMultilevel"/>
    <w:tmpl w:val="770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0433E"/>
    <w:multiLevelType w:val="hybridMultilevel"/>
    <w:tmpl w:val="CD22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74F8A"/>
    <w:multiLevelType w:val="multilevel"/>
    <w:tmpl w:val="5A92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A"/>
    <w:rsid w:val="00044DF4"/>
    <w:rsid w:val="0008019A"/>
    <w:rsid w:val="000A592C"/>
    <w:rsid w:val="000B1B3E"/>
    <w:rsid w:val="000B38F8"/>
    <w:rsid w:val="000C5A31"/>
    <w:rsid w:val="000D4021"/>
    <w:rsid w:val="001217A7"/>
    <w:rsid w:val="00137BD6"/>
    <w:rsid w:val="001403ED"/>
    <w:rsid w:val="00160364"/>
    <w:rsid w:val="00162D40"/>
    <w:rsid w:val="00172CE1"/>
    <w:rsid w:val="00183E6E"/>
    <w:rsid w:val="0019067F"/>
    <w:rsid w:val="001B5003"/>
    <w:rsid w:val="002335E4"/>
    <w:rsid w:val="002361F3"/>
    <w:rsid w:val="00240C06"/>
    <w:rsid w:val="002425FA"/>
    <w:rsid w:val="0025042E"/>
    <w:rsid w:val="00252561"/>
    <w:rsid w:val="00272156"/>
    <w:rsid w:val="00275E75"/>
    <w:rsid w:val="00277E63"/>
    <w:rsid w:val="0028183C"/>
    <w:rsid w:val="00296A24"/>
    <w:rsid w:val="002A0B2B"/>
    <w:rsid w:val="002B591B"/>
    <w:rsid w:val="002D0C29"/>
    <w:rsid w:val="002D11B7"/>
    <w:rsid w:val="002E221F"/>
    <w:rsid w:val="002E7E22"/>
    <w:rsid w:val="003121CF"/>
    <w:rsid w:val="00316052"/>
    <w:rsid w:val="003243FB"/>
    <w:rsid w:val="00356299"/>
    <w:rsid w:val="0036550B"/>
    <w:rsid w:val="003912D1"/>
    <w:rsid w:val="00394A4C"/>
    <w:rsid w:val="003A1E27"/>
    <w:rsid w:val="003B56F6"/>
    <w:rsid w:val="003C5DEE"/>
    <w:rsid w:val="003E0937"/>
    <w:rsid w:val="00407B1B"/>
    <w:rsid w:val="00421C27"/>
    <w:rsid w:val="00447CF8"/>
    <w:rsid w:val="004527E9"/>
    <w:rsid w:val="00482372"/>
    <w:rsid w:val="004A0AB1"/>
    <w:rsid w:val="004A1799"/>
    <w:rsid w:val="004B50CB"/>
    <w:rsid w:val="004B6451"/>
    <w:rsid w:val="004B75F2"/>
    <w:rsid w:val="004D52E1"/>
    <w:rsid w:val="00532EA8"/>
    <w:rsid w:val="00564455"/>
    <w:rsid w:val="005840B7"/>
    <w:rsid w:val="005A3DB4"/>
    <w:rsid w:val="005D0189"/>
    <w:rsid w:val="005D5CA1"/>
    <w:rsid w:val="005F4BF2"/>
    <w:rsid w:val="006075A1"/>
    <w:rsid w:val="00631830"/>
    <w:rsid w:val="00631A87"/>
    <w:rsid w:val="00683A89"/>
    <w:rsid w:val="006915AA"/>
    <w:rsid w:val="006C0706"/>
    <w:rsid w:val="006E4AD9"/>
    <w:rsid w:val="006F20B4"/>
    <w:rsid w:val="00717070"/>
    <w:rsid w:val="00721672"/>
    <w:rsid w:val="00730DB7"/>
    <w:rsid w:val="00736E0A"/>
    <w:rsid w:val="007744CA"/>
    <w:rsid w:val="0078190C"/>
    <w:rsid w:val="00782BFB"/>
    <w:rsid w:val="007A72E5"/>
    <w:rsid w:val="007D0C9E"/>
    <w:rsid w:val="007E353B"/>
    <w:rsid w:val="0084650C"/>
    <w:rsid w:val="00877F11"/>
    <w:rsid w:val="00897634"/>
    <w:rsid w:val="008A70D4"/>
    <w:rsid w:val="008D6734"/>
    <w:rsid w:val="008F58EE"/>
    <w:rsid w:val="009208D3"/>
    <w:rsid w:val="00922909"/>
    <w:rsid w:val="00922FB4"/>
    <w:rsid w:val="009360B4"/>
    <w:rsid w:val="00970084"/>
    <w:rsid w:val="0098125D"/>
    <w:rsid w:val="009B2C6A"/>
    <w:rsid w:val="009C126C"/>
    <w:rsid w:val="009D05A9"/>
    <w:rsid w:val="009D4B68"/>
    <w:rsid w:val="009F3C6B"/>
    <w:rsid w:val="00A06B92"/>
    <w:rsid w:val="00A130A1"/>
    <w:rsid w:val="00A66379"/>
    <w:rsid w:val="00A703DC"/>
    <w:rsid w:val="00A769D2"/>
    <w:rsid w:val="00A77307"/>
    <w:rsid w:val="00A91D15"/>
    <w:rsid w:val="00AB3F14"/>
    <w:rsid w:val="00AB5489"/>
    <w:rsid w:val="00AD0486"/>
    <w:rsid w:val="00AD38C6"/>
    <w:rsid w:val="00B252C2"/>
    <w:rsid w:val="00B27FE8"/>
    <w:rsid w:val="00B303DF"/>
    <w:rsid w:val="00B37CA1"/>
    <w:rsid w:val="00B5447C"/>
    <w:rsid w:val="00B62049"/>
    <w:rsid w:val="00B8657C"/>
    <w:rsid w:val="00B94B98"/>
    <w:rsid w:val="00BA47DD"/>
    <w:rsid w:val="00BA5A85"/>
    <w:rsid w:val="00BB094F"/>
    <w:rsid w:val="00BC5301"/>
    <w:rsid w:val="00BE397A"/>
    <w:rsid w:val="00BE6F58"/>
    <w:rsid w:val="00BF73B0"/>
    <w:rsid w:val="00C026FB"/>
    <w:rsid w:val="00C13AD7"/>
    <w:rsid w:val="00C260C1"/>
    <w:rsid w:val="00C42601"/>
    <w:rsid w:val="00C4691F"/>
    <w:rsid w:val="00C51421"/>
    <w:rsid w:val="00C52131"/>
    <w:rsid w:val="00C66FFF"/>
    <w:rsid w:val="00C76FE7"/>
    <w:rsid w:val="00C909CD"/>
    <w:rsid w:val="00CA4B7C"/>
    <w:rsid w:val="00CB35C9"/>
    <w:rsid w:val="00CD236C"/>
    <w:rsid w:val="00CD7ECB"/>
    <w:rsid w:val="00CF4484"/>
    <w:rsid w:val="00D038EA"/>
    <w:rsid w:val="00D21B57"/>
    <w:rsid w:val="00D57177"/>
    <w:rsid w:val="00D6439A"/>
    <w:rsid w:val="00D67F8B"/>
    <w:rsid w:val="00DA2652"/>
    <w:rsid w:val="00DB1C8B"/>
    <w:rsid w:val="00DC0446"/>
    <w:rsid w:val="00DC0CF8"/>
    <w:rsid w:val="00DE1970"/>
    <w:rsid w:val="00DF59A7"/>
    <w:rsid w:val="00E140C0"/>
    <w:rsid w:val="00E160A1"/>
    <w:rsid w:val="00E166FA"/>
    <w:rsid w:val="00E407E3"/>
    <w:rsid w:val="00E43D15"/>
    <w:rsid w:val="00E5201D"/>
    <w:rsid w:val="00E63911"/>
    <w:rsid w:val="00E91E1A"/>
    <w:rsid w:val="00E97977"/>
    <w:rsid w:val="00EC5A35"/>
    <w:rsid w:val="00EF28AD"/>
    <w:rsid w:val="00EF48B0"/>
    <w:rsid w:val="00F00E35"/>
    <w:rsid w:val="00F017CF"/>
    <w:rsid w:val="00F045EC"/>
    <w:rsid w:val="00F1671A"/>
    <w:rsid w:val="00F5610D"/>
    <w:rsid w:val="00F73D07"/>
    <w:rsid w:val="00F76FEA"/>
    <w:rsid w:val="00F93685"/>
    <w:rsid w:val="00F97776"/>
    <w:rsid w:val="00FA0D4D"/>
    <w:rsid w:val="00FA3D1F"/>
    <w:rsid w:val="00FB57E7"/>
    <w:rsid w:val="00FB719E"/>
    <w:rsid w:val="00FB7FEF"/>
    <w:rsid w:val="00FC2297"/>
    <w:rsid w:val="00FC3805"/>
    <w:rsid w:val="00FC769C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37B77"/>
  <w15:docId w15:val="{DCC6F37A-2F9D-B643-BAAF-9D27A6B4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BSPR"/>
    <w:qFormat/>
    <w:rsid w:val="00FB57E7"/>
    <w:rPr>
      <w:rFonts w:ascii="Arial" w:hAnsi="Arial"/>
    </w:rPr>
  </w:style>
  <w:style w:type="paragraph" w:styleId="Heading1">
    <w:name w:val="heading 1"/>
    <w:basedOn w:val="Normal"/>
    <w:link w:val="Heading1Char"/>
    <w:uiPriority w:val="9"/>
    <w:rsid w:val="00BB094F"/>
    <w:pPr>
      <w:spacing w:beforeLines="1" w:afterLines="1"/>
      <w:outlineLvl w:val="0"/>
    </w:pPr>
    <w:rPr>
      <w:rFonts w:ascii="Times" w:eastAsia="Times New Roman" w:hAnsi="Times" w:cs="Times New Roman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57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57E7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FB57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57E7"/>
    <w:rPr>
      <w:rFonts w:ascii="Arial" w:hAnsi="Arial"/>
    </w:rPr>
  </w:style>
  <w:style w:type="character" w:styleId="Hyperlink">
    <w:name w:val="Hyperlink"/>
    <w:rsid w:val="00FB5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7E7"/>
    <w:rPr>
      <w:color w:val="800080" w:themeColor="followedHyperlink"/>
      <w:u w:val="single"/>
    </w:rPr>
  </w:style>
  <w:style w:type="paragraph" w:customStyle="1" w:styleId="PBSReleaseStyle">
    <w:name w:val="PBS Release Style"/>
    <w:basedOn w:val="Normal"/>
    <w:rsid w:val="00A703DC"/>
    <w:rPr>
      <w:rFonts w:eastAsia="Times New Roman" w:cs="Times New Roman"/>
    </w:rPr>
  </w:style>
  <w:style w:type="paragraph" w:customStyle="1" w:styleId="PBSHeadline">
    <w:name w:val="PBS Headline"/>
    <w:basedOn w:val="Normal"/>
    <w:rsid w:val="00A703DC"/>
    <w:pPr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PBSSubHead">
    <w:name w:val="PBS SubHead"/>
    <w:basedOn w:val="Normal"/>
    <w:rsid w:val="00A703DC"/>
    <w:pPr>
      <w:jc w:val="center"/>
    </w:pPr>
    <w:rPr>
      <w:rFonts w:ascii="Times New Roman" w:eastAsia="Times New Roman" w:hAnsi="Times New Roman" w:cs="Times New Roman"/>
      <w:sz w:val="26"/>
      <w:szCs w:val="28"/>
    </w:rPr>
  </w:style>
  <w:style w:type="paragraph" w:customStyle="1" w:styleId="PBSCaption">
    <w:name w:val="PBS Caption"/>
    <w:basedOn w:val="Normal"/>
    <w:rsid w:val="00A703DC"/>
    <w:pPr>
      <w:framePr w:hSpace="180" w:wrap="around" w:vAnchor="text" w:hAnchor="text" w:y="1"/>
      <w:suppressOverlap/>
    </w:pPr>
    <w:rPr>
      <w:rFonts w:ascii="Times New Roman" w:eastAsia="Times New Roman" w:hAnsi="Times New Roman" w:cs="Times New Roman"/>
      <w:i/>
      <w:sz w:val="18"/>
    </w:rPr>
  </w:style>
  <w:style w:type="paragraph" w:customStyle="1" w:styleId="PBSDateHeadline">
    <w:name w:val="PBS Date Headline"/>
    <w:basedOn w:val="PBSSubHead"/>
    <w:qFormat/>
    <w:rsid w:val="00A703DC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1B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17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B094F"/>
    <w:rPr>
      <w:rFonts w:ascii="Times" w:eastAsia="Times New Roman" w:hAnsi="Times" w:cs="Times New Roman"/>
      <w:b/>
      <w:kern w:val="36"/>
      <w:sz w:val="48"/>
      <w:szCs w:val="20"/>
    </w:rPr>
  </w:style>
  <w:style w:type="character" w:customStyle="1" w:styleId="apple-converted-space">
    <w:name w:val="apple-converted-space"/>
    <w:rsid w:val="00BB094F"/>
  </w:style>
  <w:style w:type="paragraph" w:styleId="ListParagraph">
    <w:name w:val="List Paragraph"/>
    <w:basedOn w:val="Normal"/>
    <w:uiPriority w:val="34"/>
    <w:qFormat/>
    <w:rsid w:val="00BB094F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BB094F"/>
    <w:pPr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B094F"/>
    <w:rPr>
      <w:b/>
      <w:bCs/>
      <w:i/>
      <w:iCs/>
      <w:color w:val="66666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637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130A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E6F58"/>
    <w:rPr>
      <w:rFonts w:eastAsia="Times New Roman" w:cs="Arial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E6F58"/>
    <w:rPr>
      <w:rFonts w:ascii="Arial" w:eastAsia="Times New Roman" w:hAnsi="Arial" w:cs="Arial"/>
      <w:sz w:val="20"/>
      <w:lang w:val="en-GB"/>
    </w:rPr>
  </w:style>
  <w:style w:type="paragraph" w:styleId="FootnoteText">
    <w:name w:val="footnote text"/>
    <w:basedOn w:val="Normal"/>
    <w:link w:val="FootnoteTextChar"/>
    <w:rsid w:val="003C5DE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3C5DE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 M. Godwin</dc:creator>
  <cp:lastModifiedBy>Cara White</cp:lastModifiedBy>
  <cp:revision>4</cp:revision>
  <cp:lastPrinted>2019-11-12T13:26:00Z</cp:lastPrinted>
  <dcterms:created xsi:type="dcterms:W3CDTF">2021-05-28T15:56:00Z</dcterms:created>
  <dcterms:modified xsi:type="dcterms:W3CDTF">2021-05-28T16:03:00Z</dcterms:modified>
</cp:coreProperties>
</file>