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A3" w:rsidRPr="004357A3" w:rsidRDefault="004357A3" w:rsidP="004357A3">
      <w:pPr>
        <w:spacing w:line="240" w:lineRule="auto"/>
        <w:rPr>
          <w:sz w:val="20"/>
        </w:rPr>
      </w:pPr>
      <w:r w:rsidRPr="004357A3">
        <w:rPr>
          <w:sz w:val="20"/>
        </w:rPr>
        <w:t xml:space="preserve">Press Contact: Johanna Baker, WNET </w:t>
      </w:r>
    </w:p>
    <w:p w:rsidR="004357A3" w:rsidRPr="004357A3" w:rsidRDefault="004357A3" w:rsidP="004357A3">
      <w:pPr>
        <w:spacing w:line="240" w:lineRule="auto"/>
        <w:rPr>
          <w:sz w:val="20"/>
        </w:rPr>
      </w:pPr>
      <w:r w:rsidRPr="004357A3">
        <w:rPr>
          <w:sz w:val="20"/>
        </w:rPr>
        <w:t>212.560.3134 /</w:t>
      </w:r>
      <w:hyperlink r:id="rId8" w:history="1">
        <w:r w:rsidRPr="004357A3">
          <w:rPr>
            <w:rStyle w:val="Hyperlink"/>
            <w:sz w:val="20"/>
          </w:rPr>
          <w:t>BakerJ@wnet.org</w:t>
        </w:r>
      </w:hyperlink>
      <w:r w:rsidRPr="004357A3">
        <w:rPr>
          <w:sz w:val="20"/>
        </w:rPr>
        <w:t xml:space="preserve"> </w:t>
      </w:r>
    </w:p>
    <w:p w:rsidR="004357A3" w:rsidRPr="004357A3" w:rsidRDefault="004357A3" w:rsidP="004357A3">
      <w:pPr>
        <w:pStyle w:val="NormalIndent"/>
        <w:spacing w:line="240" w:lineRule="auto"/>
        <w:ind w:firstLine="0"/>
        <w:rPr>
          <w:sz w:val="20"/>
        </w:rPr>
      </w:pPr>
    </w:p>
    <w:p w:rsidR="004357A3" w:rsidRPr="004357A3" w:rsidRDefault="004357A3" w:rsidP="004357A3">
      <w:pPr>
        <w:pStyle w:val="NormalIndent"/>
        <w:spacing w:line="240" w:lineRule="auto"/>
        <w:ind w:firstLine="0"/>
        <w:rPr>
          <w:sz w:val="20"/>
        </w:rPr>
      </w:pPr>
      <w:r w:rsidRPr="004357A3">
        <w:rPr>
          <w:sz w:val="20"/>
        </w:rPr>
        <w:t xml:space="preserve">Press Materials: </w:t>
      </w:r>
      <w:hyperlink r:id="rId9" w:history="1">
        <w:r w:rsidRPr="004357A3">
          <w:rPr>
            <w:rStyle w:val="Hyperlink"/>
            <w:sz w:val="20"/>
          </w:rPr>
          <w:t>pbs.org/pressroom</w:t>
        </w:r>
      </w:hyperlink>
      <w:r w:rsidRPr="004357A3">
        <w:rPr>
          <w:sz w:val="20"/>
        </w:rPr>
        <w:t xml:space="preserve"> or </w:t>
      </w:r>
      <w:hyperlink r:id="rId10" w:history="1">
        <w:r w:rsidRPr="004357A3">
          <w:rPr>
            <w:rStyle w:val="Hyperlink"/>
            <w:sz w:val="20"/>
          </w:rPr>
          <w:t>thirteen.org/pressroom</w:t>
        </w:r>
      </w:hyperlink>
      <w:r w:rsidRPr="004357A3">
        <w:rPr>
          <w:sz w:val="20"/>
        </w:rPr>
        <w:t xml:space="preserve"> </w:t>
      </w:r>
    </w:p>
    <w:p w:rsidR="004357A3" w:rsidRPr="004357A3" w:rsidRDefault="004357A3" w:rsidP="004357A3">
      <w:pPr>
        <w:pStyle w:val="NormalIndent"/>
        <w:spacing w:line="240" w:lineRule="auto"/>
        <w:ind w:firstLine="0"/>
        <w:jc w:val="both"/>
        <w:rPr>
          <w:sz w:val="20"/>
        </w:rPr>
      </w:pPr>
      <w:r w:rsidRPr="004357A3">
        <w:rPr>
          <w:sz w:val="20"/>
        </w:rPr>
        <w:t xml:space="preserve">Facebook: </w:t>
      </w:r>
      <w:hyperlink r:id="rId11" w:history="1">
        <w:r w:rsidRPr="004357A3">
          <w:rPr>
            <w:rStyle w:val="Hyperlink"/>
            <w:sz w:val="20"/>
          </w:rPr>
          <w:t>facebook/PBSNature</w:t>
        </w:r>
      </w:hyperlink>
      <w:r w:rsidRPr="004357A3">
        <w:rPr>
          <w:sz w:val="20"/>
        </w:rPr>
        <w:t xml:space="preserve">  Twitter: </w:t>
      </w:r>
      <w:hyperlink r:id="rId12" w:history="1">
        <w:r w:rsidRPr="004357A3">
          <w:rPr>
            <w:rStyle w:val="Hyperlink"/>
            <w:sz w:val="20"/>
          </w:rPr>
          <w:t>@PBSNature</w:t>
        </w:r>
      </w:hyperlink>
    </w:p>
    <w:p w:rsidR="004357A3" w:rsidRPr="004357A3" w:rsidRDefault="004357A3" w:rsidP="004357A3">
      <w:pPr>
        <w:pStyle w:val="NormalIndent"/>
        <w:spacing w:line="240" w:lineRule="auto"/>
        <w:ind w:firstLine="0"/>
        <w:jc w:val="both"/>
        <w:rPr>
          <w:sz w:val="20"/>
        </w:rPr>
      </w:pPr>
      <w:r w:rsidRPr="004357A3">
        <w:rPr>
          <w:sz w:val="20"/>
        </w:rPr>
        <w:t xml:space="preserve">Website: </w:t>
      </w:r>
      <w:hyperlink r:id="rId13" w:history="1">
        <w:r w:rsidRPr="004357A3">
          <w:rPr>
            <w:rStyle w:val="Hyperlink"/>
            <w:bCs/>
            <w:iCs/>
            <w:sz w:val="20"/>
          </w:rPr>
          <w:t>pbs.org/nature</w:t>
        </w:r>
      </w:hyperlink>
    </w:p>
    <w:p w:rsidR="00EA44C9" w:rsidRPr="00691C65" w:rsidRDefault="00EA44C9" w:rsidP="0027394A">
      <w:pPr>
        <w:pStyle w:val="Heading1"/>
        <w:tabs>
          <w:tab w:val="left" w:pos="2610"/>
        </w:tabs>
        <w:spacing w:line="360" w:lineRule="auto"/>
        <w:rPr>
          <w:sz w:val="28"/>
          <w:szCs w:val="28"/>
        </w:rPr>
      </w:pPr>
    </w:p>
    <w:p w:rsidR="0027394A" w:rsidRPr="0027394A" w:rsidRDefault="0027394A" w:rsidP="0027394A">
      <w:pPr>
        <w:pStyle w:val="Heading1"/>
        <w:tabs>
          <w:tab w:val="left" w:pos="2610"/>
        </w:tabs>
        <w:spacing w:line="360" w:lineRule="auto"/>
        <w:jc w:val="center"/>
        <w:rPr>
          <w:sz w:val="28"/>
          <w:szCs w:val="28"/>
        </w:rPr>
      </w:pPr>
      <w:r>
        <w:rPr>
          <w:i/>
          <w:sz w:val="28"/>
          <w:szCs w:val="28"/>
        </w:rPr>
        <w:t xml:space="preserve">EARTHFLIGHT, A Nature Special Presentation </w:t>
      </w:r>
      <w:r>
        <w:rPr>
          <w:sz w:val="28"/>
          <w:szCs w:val="28"/>
        </w:rPr>
        <w:t>T</w:t>
      </w:r>
      <w:r w:rsidRPr="0027394A">
        <w:rPr>
          <w:sz w:val="28"/>
          <w:szCs w:val="28"/>
        </w:rPr>
        <w:t>akes</w:t>
      </w:r>
      <w:r>
        <w:rPr>
          <w:sz w:val="28"/>
          <w:szCs w:val="28"/>
        </w:rPr>
        <w:t xml:space="preserve"> to the Skies in a New Six-</w:t>
      </w:r>
      <w:r w:rsidR="00456301">
        <w:rPr>
          <w:sz w:val="28"/>
          <w:szCs w:val="28"/>
        </w:rPr>
        <w:t>P</w:t>
      </w:r>
      <w:r>
        <w:rPr>
          <w:sz w:val="28"/>
          <w:szCs w:val="28"/>
        </w:rPr>
        <w:t>art Mini-</w:t>
      </w:r>
      <w:r w:rsidR="00456301">
        <w:rPr>
          <w:sz w:val="28"/>
          <w:szCs w:val="28"/>
        </w:rPr>
        <w:t>S</w:t>
      </w:r>
      <w:r>
        <w:rPr>
          <w:sz w:val="28"/>
          <w:szCs w:val="28"/>
        </w:rPr>
        <w:t>eries Debuting</w:t>
      </w:r>
    </w:p>
    <w:p w:rsidR="00DB67DF" w:rsidRPr="003D6131" w:rsidRDefault="00EC4179" w:rsidP="003D6131">
      <w:pPr>
        <w:pStyle w:val="Heading1"/>
        <w:tabs>
          <w:tab w:val="left" w:pos="2610"/>
        </w:tabs>
        <w:spacing w:line="360" w:lineRule="auto"/>
        <w:jc w:val="center"/>
        <w:rPr>
          <w:sz w:val="28"/>
          <w:szCs w:val="28"/>
        </w:rPr>
      </w:pPr>
      <w:r>
        <w:rPr>
          <w:sz w:val="28"/>
          <w:szCs w:val="28"/>
        </w:rPr>
        <w:t>Wednesday, September 4</w:t>
      </w:r>
      <w:r w:rsidR="00FF7EFF" w:rsidRPr="00691C65">
        <w:rPr>
          <w:sz w:val="28"/>
          <w:szCs w:val="28"/>
        </w:rPr>
        <w:t>, 2013 on PBS</w:t>
      </w:r>
    </w:p>
    <w:p w:rsidR="004830C3" w:rsidRDefault="00FC70A4" w:rsidP="00453EE7">
      <w:pPr>
        <w:pStyle w:val="Heading2"/>
        <w:spacing w:line="276" w:lineRule="auto"/>
        <w:jc w:val="center"/>
        <w:rPr>
          <w:sz w:val="24"/>
        </w:rPr>
      </w:pPr>
      <w:r w:rsidRPr="0080621D">
        <w:rPr>
          <w:sz w:val="24"/>
        </w:rPr>
        <w:t>Experience a</w:t>
      </w:r>
      <w:r w:rsidR="00CC79F1" w:rsidRPr="0080621D">
        <w:rPr>
          <w:sz w:val="24"/>
        </w:rPr>
        <w:t>n</w:t>
      </w:r>
      <w:r w:rsidRPr="0080621D">
        <w:rPr>
          <w:sz w:val="24"/>
        </w:rPr>
        <w:t xml:space="preserve"> </w:t>
      </w:r>
      <w:r w:rsidR="00CC79F1" w:rsidRPr="0080621D">
        <w:rPr>
          <w:sz w:val="24"/>
        </w:rPr>
        <w:t xml:space="preserve">awe-inspiring journey </w:t>
      </w:r>
      <w:r w:rsidR="00741996" w:rsidRPr="0080621D">
        <w:rPr>
          <w:sz w:val="24"/>
        </w:rPr>
        <w:t xml:space="preserve">of earth’s </w:t>
      </w:r>
      <w:r w:rsidR="00453EE7">
        <w:rPr>
          <w:sz w:val="24"/>
        </w:rPr>
        <w:t xml:space="preserve">natural wonders, </w:t>
      </w:r>
      <w:r w:rsidR="0080621D" w:rsidRPr="0080621D">
        <w:rPr>
          <w:sz w:val="24"/>
        </w:rPr>
        <w:t>as never seen before</w:t>
      </w:r>
      <w:r w:rsidR="00453EE7">
        <w:rPr>
          <w:sz w:val="24"/>
        </w:rPr>
        <w:t>,</w:t>
      </w:r>
      <w:r w:rsidR="0080621D" w:rsidRPr="0080621D">
        <w:rPr>
          <w:sz w:val="24"/>
        </w:rPr>
        <w:t xml:space="preserve"> </w:t>
      </w:r>
      <w:r w:rsidR="00CC79F1" w:rsidRPr="0080621D">
        <w:rPr>
          <w:sz w:val="24"/>
        </w:rPr>
        <w:t xml:space="preserve">through the eyes of </w:t>
      </w:r>
      <w:r w:rsidRPr="0080621D">
        <w:rPr>
          <w:sz w:val="24"/>
        </w:rPr>
        <w:t>birds</w:t>
      </w:r>
    </w:p>
    <w:p w:rsidR="0080621D" w:rsidRPr="0080621D" w:rsidRDefault="0080621D" w:rsidP="0080621D"/>
    <w:p w:rsidR="006D7DB8" w:rsidRDefault="00B47C65" w:rsidP="006D7DB8">
      <w:pPr>
        <w:spacing w:line="360" w:lineRule="auto"/>
        <w:rPr>
          <w:szCs w:val="21"/>
        </w:rPr>
      </w:pPr>
      <w:r>
        <w:rPr>
          <w:szCs w:val="21"/>
        </w:rPr>
        <w:t xml:space="preserve">What would it be like to see the world from a bird’s perspective? To experience riding on the backs of bald eagles and snow geese or flying alongside a flock of brown pelicans as they scan and dive for fish in the ocean below. State-of-the-art technology and sophisticated camera techniques have now made it possible to do just that and more as </w:t>
      </w:r>
      <w:r w:rsidRPr="009D15DC">
        <w:rPr>
          <w:b/>
          <w:i/>
          <w:szCs w:val="21"/>
        </w:rPr>
        <w:t>EARTHFLIGHT</w:t>
      </w:r>
      <w:r>
        <w:rPr>
          <w:szCs w:val="21"/>
        </w:rPr>
        <w:t xml:space="preserve">, </w:t>
      </w:r>
      <w:r>
        <w:rPr>
          <w:b/>
          <w:i/>
          <w:szCs w:val="21"/>
        </w:rPr>
        <w:t>A Nature Special</w:t>
      </w:r>
      <w:r>
        <w:rPr>
          <w:szCs w:val="21"/>
        </w:rPr>
        <w:t xml:space="preserve"> </w:t>
      </w:r>
      <w:r>
        <w:rPr>
          <w:b/>
          <w:i/>
          <w:szCs w:val="21"/>
        </w:rPr>
        <w:t>Presentation</w:t>
      </w:r>
      <w:r>
        <w:rPr>
          <w:szCs w:val="21"/>
        </w:rPr>
        <w:t xml:space="preserve"> takes viewers on a breathtaking aerial adventure over six continents.</w:t>
      </w:r>
    </w:p>
    <w:p w:rsidR="00B47C65" w:rsidRDefault="00B47C65" w:rsidP="006D7DB8">
      <w:pPr>
        <w:spacing w:line="360" w:lineRule="auto"/>
        <w:ind w:firstLine="360"/>
        <w:rPr>
          <w:szCs w:val="21"/>
        </w:rPr>
      </w:pPr>
      <w:r>
        <w:rPr>
          <w:szCs w:val="21"/>
        </w:rPr>
        <w:t xml:space="preserve">Witness some of the world’s greatest wildlife spectacles, </w:t>
      </w:r>
      <w:r w:rsidR="00055F52">
        <w:rPr>
          <w:szCs w:val="21"/>
        </w:rPr>
        <w:t xml:space="preserve">struggles, </w:t>
      </w:r>
      <w:r>
        <w:rPr>
          <w:szCs w:val="21"/>
        </w:rPr>
        <w:t xml:space="preserve">migrations, and stunning landscapes from a bird’s-eye view when </w:t>
      </w:r>
      <w:r w:rsidRPr="009D15DC">
        <w:rPr>
          <w:b/>
          <w:i/>
          <w:szCs w:val="21"/>
        </w:rPr>
        <w:t>EARTHFLIGHT</w:t>
      </w:r>
      <w:r>
        <w:rPr>
          <w:szCs w:val="21"/>
        </w:rPr>
        <w:t xml:space="preserve">, </w:t>
      </w:r>
      <w:r>
        <w:rPr>
          <w:b/>
          <w:i/>
          <w:szCs w:val="21"/>
        </w:rPr>
        <w:t>A Nature Special Presentation</w:t>
      </w:r>
      <w:r>
        <w:rPr>
          <w:b/>
          <w:szCs w:val="21"/>
        </w:rPr>
        <w:t xml:space="preserve"> </w:t>
      </w:r>
      <w:r>
        <w:rPr>
          <w:szCs w:val="21"/>
        </w:rPr>
        <w:t xml:space="preserve">airs on six consecutive </w:t>
      </w:r>
      <w:r w:rsidRPr="00B47C65">
        <w:rPr>
          <w:szCs w:val="21"/>
          <w:u w:val="single"/>
        </w:rPr>
        <w:t>Wednesdays, September 4, 11, 18, 25, October 2 and 9, 2013 at 8 p.m. (ET)</w:t>
      </w:r>
      <w:r>
        <w:rPr>
          <w:szCs w:val="21"/>
        </w:rPr>
        <w:t xml:space="preserve"> on PBS (check local listings)</w:t>
      </w:r>
      <w:r w:rsidR="00456301">
        <w:rPr>
          <w:szCs w:val="21"/>
        </w:rPr>
        <w:t>.</w:t>
      </w:r>
      <w:r>
        <w:rPr>
          <w:szCs w:val="21"/>
        </w:rPr>
        <w:t xml:space="preserve"> After the broadcast, each episode will be available for online streaming at </w:t>
      </w:r>
      <w:hyperlink r:id="rId14" w:history="1">
        <w:r w:rsidRPr="00D150FC">
          <w:rPr>
            <w:rStyle w:val="Hyperlink"/>
            <w:szCs w:val="21"/>
          </w:rPr>
          <w:t>pbs.org/nature</w:t>
        </w:r>
      </w:hyperlink>
      <w:r w:rsidR="00365C6A">
        <w:rPr>
          <w:szCs w:val="21"/>
        </w:rPr>
        <w:t>.</w:t>
      </w:r>
    </w:p>
    <w:p w:rsidR="00B47C65" w:rsidRDefault="00B47C65" w:rsidP="000D5FDC">
      <w:pPr>
        <w:spacing w:line="360" w:lineRule="auto"/>
        <w:rPr>
          <w:szCs w:val="21"/>
        </w:rPr>
      </w:pPr>
    </w:p>
    <w:p w:rsidR="00E36FCD" w:rsidRDefault="00B47C65" w:rsidP="00E36FCD">
      <w:pPr>
        <w:spacing w:line="360" w:lineRule="auto"/>
        <w:ind w:firstLine="360"/>
        <w:rPr>
          <w:szCs w:val="21"/>
        </w:rPr>
      </w:pPr>
      <w:r>
        <w:rPr>
          <w:szCs w:val="21"/>
        </w:rPr>
        <w:lastRenderedPageBreak/>
        <w:t xml:space="preserve">It took </w:t>
      </w:r>
      <w:r w:rsidRPr="009D15DC">
        <w:rPr>
          <w:b/>
          <w:i/>
          <w:szCs w:val="21"/>
        </w:rPr>
        <w:t>EARTHFLIGHT</w:t>
      </w:r>
      <w:r>
        <w:rPr>
          <w:szCs w:val="21"/>
        </w:rPr>
        <w:t xml:space="preserve"> series producer John Downer and his team four years to film more than 100 </w:t>
      </w:r>
      <w:r w:rsidR="00AF2848">
        <w:rPr>
          <w:szCs w:val="21"/>
        </w:rPr>
        <w:t xml:space="preserve">bird </w:t>
      </w:r>
      <w:r>
        <w:rPr>
          <w:szCs w:val="21"/>
        </w:rPr>
        <w:t xml:space="preserve">species in 40 different countries. Whether retracing the North American flight paths taken by thousands of migrating wild snow geese traveling to their </w:t>
      </w:r>
      <w:r w:rsidR="00AF2848">
        <w:rPr>
          <w:szCs w:val="21"/>
        </w:rPr>
        <w:t>A</w:t>
      </w:r>
      <w:r>
        <w:rPr>
          <w:szCs w:val="21"/>
        </w:rPr>
        <w:t xml:space="preserve">rctic breeding grounds or witnessing, for the first time, the aerobatics of </w:t>
      </w:r>
      <w:r w:rsidR="00F5675A">
        <w:rPr>
          <w:szCs w:val="21"/>
        </w:rPr>
        <w:t>devil rays as they somersault and splash</w:t>
      </w:r>
      <w:r>
        <w:rPr>
          <w:szCs w:val="21"/>
        </w:rPr>
        <w:t xml:space="preserve"> back into the sea, the goal was to show the world on the wings of birds.</w:t>
      </w:r>
    </w:p>
    <w:p w:rsidR="00B47C65" w:rsidRDefault="00B47C65" w:rsidP="00E36FCD">
      <w:pPr>
        <w:spacing w:line="360" w:lineRule="auto"/>
        <w:ind w:firstLine="360"/>
        <w:rPr>
          <w:szCs w:val="21"/>
        </w:rPr>
      </w:pPr>
      <w:r>
        <w:rPr>
          <w:szCs w:val="21"/>
        </w:rPr>
        <w:t>To capture a view of the greatest gathering of wild flamingos seen in 20 years, the team employed a variety of spycams. Remote cameras were buried at a favorite drinking spot by Kenya’s Lake Bogoria</w:t>
      </w:r>
      <w:r w:rsidR="00594C70">
        <w:rPr>
          <w:szCs w:val="21"/>
        </w:rPr>
        <w:t>,</w:t>
      </w:r>
      <w:r>
        <w:rPr>
          <w:szCs w:val="21"/>
        </w:rPr>
        <w:t xml:space="preserve"> while another </w:t>
      </w:r>
      <w:r w:rsidR="00594C70">
        <w:rPr>
          <w:szCs w:val="21"/>
        </w:rPr>
        <w:t xml:space="preserve">camera </w:t>
      </w:r>
      <w:r>
        <w:rPr>
          <w:szCs w:val="21"/>
        </w:rPr>
        <w:t xml:space="preserve">was disguised as a </w:t>
      </w:r>
      <w:r w:rsidR="00AF2848">
        <w:rPr>
          <w:szCs w:val="21"/>
        </w:rPr>
        <w:t xml:space="preserve">mini-flock of </w:t>
      </w:r>
      <w:r>
        <w:rPr>
          <w:szCs w:val="21"/>
        </w:rPr>
        <w:t>floating flamingo</w:t>
      </w:r>
      <w:r w:rsidR="00AF2848">
        <w:rPr>
          <w:szCs w:val="21"/>
        </w:rPr>
        <w:t>s</w:t>
      </w:r>
      <w:r>
        <w:rPr>
          <w:szCs w:val="21"/>
        </w:rPr>
        <w:t xml:space="preserve">. To film scenes from above, a radio-controlled drone was used </w:t>
      </w:r>
      <w:r w:rsidR="00AF2848">
        <w:rPr>
          <w:szCs w:val="21"/>
        </w:rPr>
        <w:t xml:space="preserve">with great success </w:t>
      </w:r>
      <w:r>
        <w:rPr>
          <w:szCs w:val="21"/>
        </w:rPr>
        <w:t>to silently infiltrate masses of the skittish pink flamingos.</w:t>
      </w:r>
    </w:p>
    <w:p w:rsidR="00B47C65" w:rsidRDefault="00B47C65" w:rsidP="00E36FCD">
      <w:pPr>
        <w:spacing w:line="360" w:lineRule="auto"/>
        <w:ind w:firstLine="360"/>
        <w:rPr>
          <w:szCs w:val="21"/>
        </w:rPr>
      </w:pPr>
      <w:r>
        <w:rPr>
          <w:szCs w:val="21"/>
        </w:rPr>
        <w:t>To get remarkabl</w:t>
      </w:r>
      <w:r w:rsidR="00AF2848">
        <w:rPr>
          <w:szCs w:val="21"/>
        </w:rPr>
        <w:t xml:space="preserve">y </w:t>
      </w:r>
      <w:r>
        <w:rPr>
          <w:szCs w:val="21"/>
        </w:rPr>
        <w:t xml:space="preserve">close flying shots of wild vultures in South Africa, </w:t>
      </w:r>
      <w:r w:rsidR="00594C70">
        <w:rPr>
          <w:szCs w:val="21"/>
        </w:rPr>
        <w:t xml:space="preserve">cameramen on </w:t>
      </w:r>
      <w:r>
        <w:rPr>
          <w:szCs w:val="21"/>
        </w:rPr>
        <w:t xml:space="preserve">paragliders </w:t>
      </w:r>
      <w:r w:rsidR="00594C70">
        <w:rPr>
          <w:szCs w:val="21"/>
        </w:rPr>
        <w:t xml:space="preserve">piloted by biologists </w:t>
      </w:r>
      <w:r>
        <w:rPr>
          <w:szCs w:val="21"/>
        </w:rPr>
        <w:t>utilize</w:t>
      </w:r>
      <w:r w:rsidR="00AF2848">
        <w:rPr>
          <w:szCs w:val="21"/>
        </w:rPr>
        <w:t>d</w:t>
      </w:r>
      <w:r>
        <w:rPr>
          <w:szCs w:val="21"/>
        </w:rPr>
        <w:t xml:space="preserve"> the same updrafts and thermals as the birds</w:t>
      </w:r>
      <w:r w:rsidR="00AF2848">
        <w:rPr>
          <w:szCs w:val="21"/>
        </w:rPr>
        <w:t xml:space="preserve"> they were there to film</w:t>
      </w:r>
      <w:r>
        <w:rPr>
          <w:szCs w:val="21"/>
        </w:rPr>
        <w:t>. To get even closer to the vultures, a full-scale replica of the bird</w:t>
      </w:r>
      <w:r w:rsidR="00AF2848">
        <w:rPr>
          <w:szCs w:val="21"/>
        </w:rPr>
        <w:t xml:space="preserve"> was launched with a</w:t>
      </w:r>
      <w:r>
        <w:rPr>
          <w:szCs w:val="21"/>
        </w:rPr>
        <w:t xml:space="preserve"> </w:t>
      </w:r>
      <w:r w:rsidR="00594C70">
        <w:rPr>
          <w:szCs w:val="21"/>
        </w:rPr>
        <w:t>radio-</w:t>
      </w:r>
      <w:r w:rsidR="00AF2848">
        <w:rPr>
          <w:szCs w:val="21"/>
        </w:rPr>
        <w:t xml:space="preserve">controlled </w:t>
      </w:r>
      <w:r>
        <w:rPr>
          <w:szCs w:val="21"/>
        </w:rPr>
        <w:t>pan and tilt camera</w:t>
      </w:r>
      <w:r w:rsidR="00AF2848">
        <w:rPr>
          <w:szCs w:val="21"/>
        </w:rPr>
        <w:t xml:space="preserve"> on board</w:t>
      </w:r>
      <w:r>
        <w:rPr>
          <w:szCs w:val="21"/>
        </w:rPr>
        <w:t xml:space="preserve"> </w:t>
      </w:r>
      <w:r w:rsidR="00AF2848">
        <w:rPr>
          <w:szCs w:val="21"/>
        </w:rPr>
        <w:t xml:space="preserve">which was able to </w:t>
      </w:r>
      <w:r>
        <w:rPr>
          <w:szCs w:val="21"/>
        </w:rPr>
        <w:t xml:space="preserve">transmit pictures as it flew among the </w:t>
      </w:r>
      <w:r w:rsidR="00594C70">
        <w:rPr>
          <w:szCs w:val="21"/>
        </w:rPr>
        <w:t>real birds</w:t>
      </w:r>
      <w:r>
        <w:rPr>
          <w:szCs w:val="21"/>
        </w:rPr>
        <w:t xml:space="preserve">. </w:t>
      </w:r>
    </w:p>
    <w:p w:rsidR="000D5FDC" w:rsidRDefault="00B47C65" w:rsidP="00931224">
      <w:pPr>
        <w:spacing w:line="360" w:lineRule="auto"/>
        <w:ind w:firstLine="360"/>
        <w:rPr>
          <w:szCs w:val="21"/>
        </w:rPr>
      </w:pPr>
      <w:r>
        <w:rPr>
          <w:szCs w:val="21"/>
        </w:rPr>
        <w:t xml:space="preserve">Tiny HD cameras on the backs of trained birds captured amazing viewpoints that have never been seen before, such as </w:t>
      </w:r>
      <w:r w:rsidR="00594C70">
        <w:rPr>
          <w:szCs w:val="21"/>
        </w:rPr>
        <w:t xml:space="preserve">that of </w:t>
      </w:r>
      <w:r>
        <w:rPr>
          <w:szCs w:val="21"/>
        </w:rPr>
        <w:t xml:space="preserve">a snow goose flying over New York Harbor toward the Statue of Liberty or a bald eagle soaring through the Grand Canyon in search of food. </w:t>
      </w:r>
    </w:p>
    <w:p w:rsidR="00B47C65" w:rsidRDefault="00B86EF5" w:rsidP="000D5FDC">
      <w:pPr>
        <w:spacing w:line="360" w:lineRule="auto"/>
        <w:ind w:firstLine="360"/>
        <w:rPr>
          <w:szCs w:val="21"/>
        </w:rPr>
      </w:pPr>
      <w:r>
        <w:rPr>
          <w:szCs w:val="21"/>
        </w:rPr>
        <w:t>T</w:t>
      </w:r>
      <w:r w:rsidR="00B47C65">
        <w:rPr>
          <w:szCs w:val="21"/>
        </w:rPr>
        <w:t xml:space="preserve">he </w:t>
      </w:r>
      <w:r>
        <w:rPr>
          <w:szCs w:val="21"/>
        </w:rPr>
        <w:t xml:space="preserve">work </w:t>
      </w:r>
      <w:r w:rsidR="00B47C65">
        <w:rPr>
          <w:szCs w:val="21"/>
        </w:rPr>
        <w:t xml:space="preserve">involved </w:t>
      </w:r>
      <w:r>
        <w:rPr>
          <w:szCs w:val="21"/>
        </w:rPr>
        <w:t xml:space="preserve">in </w:t>
      </w:r>
      <w:r w:rsidR="00B47C65">
        <w:rPr>
          <w:szCs w:val="21"/>
        </w:rPr>
        <w:t>produc</w:t>
      </w:r>
      <w:r>
        <w:rPr>
          <w:szCs w:val="21"/>
        </w:rPr>
        <w:t>ing</w:t>
      </w:r>
      <w:r w:rsidR="00B47C65">
        <w:rPr>
          <w:szCs w:val="21"/>
        </w:rPr>
        <w:t xml:space="preserve"> s</w:t>
      </w:r>
      <w:r>
        <w:rPr>
          <w:szCs w:val="21"/>
        </w:rPr>
        <w:t>ome</w:t>
      </w:r>
      <w:r w:rsidR="00B47C65">
        <w:rPr>
          <w:szCs w:val="21"/>
        </w:rPr>
        <w:t xml:space="preserve"> images </w:t>
      </w:r>
      <w:r>
        <w:rPr>
          <w:szCs w:val="21"/>
        </w:rPr>
        <w:t>involved what is known as “imprinting,” which involves raising a flock of birds from birth</w:t>
      </w:r>
      <w:r w:rsidR="00862C55">
        <w:rPr>
          <w:szCs w:val="21"/>
        </w:rPr>
        <w:t>. The process causes the birds</w:t>
      </w:r>
      <w:r>
        <w:rPr>
          <w:szCs w:val="21"/>
        </w:rPr>
        <w:t xml:space="preserve"> to form a strong familial bond with the individual they regard as their mother.</w:t>
      </w:r>
      <w:r w:rsidR="00862C55">
        <w:rPr>
          <w:szCs w:val="21"/>
        </w:rPr>
        <w:t xml:space="preserve"> A</w:t>
      </w:r>
      <w:r>
        <w:rPr>
          <w:szCs w:val="21"/>
        </w:rPr>
        <w:t xml:space="preserve">vid </w:t>
      </w:r>
      <w:r w:rsidR="00B47C65">
        <w:rPr>
          <w:szCs w:val="21"/>
        </w:rPr>
        <w:t>French bird-enthusiast Christian Moullec</w:t>
      </w:r>
      <w:r>
        <w:rPr>
          <w:szCs w:val="21"/>
        </w:rPr>
        <w:t xml:space="preserve"> raised a </w:t>
      </w:r>
      <w:r w:rsidR="00A33B0F">
        <w:rPr>
          <w:szCs w:val="21"/>
        </w:rPr>
        <w:t xml:space="preserve">flock </w:t>
      </w:r>
      <w:r>
        <w:rPr>
          <w:szCs w:val="21"/>
        </w:rPr>
        <w:t>of geese, caring for them every day and training them to accept his piloted microlight as part of the family, so that when they all took to the skies, he was able to film</w:t>
      </w:r>
      <w:r w:rsidR="00B47C65">
        <w:rPr>
          <w:szCs w:val="21"/>
        </w:rPr>
        <w:t xml:space="preserve"> </w:t>
      </w:r>
      <w:r w:rsidR="00862C55">
        <w:rPr>
          <w:szCs w:val="21"/>
        </w:rPr>
        <w:t xml:space="preserve">close-up shots of </w:t>
      </w:r>
      <w:r w:rsidR="00B47C65">
        <w:rPr>
          <w:szCs w:val="21"/>
        </w:rPr>
        <w:t xml:space="preserve">the imprinted flock </w:t>
      </w:r>
      <w:r w:rsidR="00862C55">
        <w:rPr>
          <w:szCs w:val="21"/>
        </w:rPr>
        <w:t xml:space="preserve">flying </w:t>
      </w:r>
      <w:r w:rsidR="00B47C65">
        <w:rPr>
          <w:szCs w:val="21"/>
        </w:rPr>
        <w:t xml:space="preserve">in tight formation </w:t>
      </w:r>
      <w:r w:rsidR="00045B12">
        <w:rPr>
          <w:szCs w:val="21"/>
        </w:rPr>
        <w:t>as the geese</w:t>
      </w:r>
      <w:r w:rsidR="00B47C65">
        <w:rPr>
          <w:szCs w:val="21"/>
        </w:rPr>
        <w:t xml:space="preserve"> retraced the great journeys of wild birds </w:t>
      </w:r>
      <w:r w:rsidR="00917085">
        <w:rPr>
          <w:szCs w:val="21"/>
        </w:rPr>
        <w:t xml:space="preserve">over Edinburgh and </w:t>
      </w:r>
      <w:r w:rsidR="006F2715">
        <w:rPr>
          <w:szCs w:val="21"/>
        </w:rPr>
        <w:t xml:space="preserve">London </w:t>
      </w:r>
      <w:r w:rsidR="00862C55">
        <w:rPr>
          <w:szCs w:val="21"/>
        </w:rPr>
        <w:t xml:space="preserve">for </w:t>
      </w:r>
      <w:r w:rsidR="00862C55" w:rsidRPr="00E33977">
        <w:rPr>
          <w:b/>
          <w:i/>
          <w:szCs w:val="21"/>
        </w:rPr>
        <w:t>EARTHFLIGHT</w:t>
      </w:r>
      <w:r w:rsidR="006F2715">
        <w:rPr>
          <w:szCs w:val="21"/>
        </w:rPr>
        <w:t>.</w:t>
      </w:r>
      <w:r w:rsidR="00453EE7">
        <w:rPr>
          <w:szCs w:val="21"/>
        </w:rPr>
        <w:t xml:space="preserve"> </w:t>
      </w:r>
    </w:p>
    <w:p w:rsidR="009B2F1C" w:rsidRDefault="009B2F1C" w:rsidP="009B2F1C">
      <w:pPr>
        <w:pStyle w:val="NormalIndent"/>
      </w:pPr>
    </w:p>
    <w:p w:rsidR="003D571A" w:rsidRPr="001B0607" w:rsidRDefault="003D571A" w:rsidP="00A57492">
      <w:pPr>
        <w:pStyle w:val="NormalIndent"/>
        <w:spacing w:line="360" w:lineRule="auto"/>
        <w:ind w:firstLine="0"/>
      </w:pPr>
      <w:r>
        <w:t xml:space="preserve">Episode one: </w:t>
      </w:r>
      <w:r w:rsidRPr="003D571A">
        <w:rPr>
          <w:b/>
          <w:i/>
        </w:rPr>
        <w:t>North America</w:t>
      </w:r>
      <w:r w:rsidR="001B0607">
        <w:rPr>
          <w:b/>
          <w:i/>
        </w:rPr>
        <w:t xml:space="preserve"> </w:t>
      </w:r>
      <w:r w:rsidR="001B0607" w:rsidRPr="001B0607">
        <w:t>(</w:t>
      </w:r>
      <w:r w:rsidR="001B0607">
        <w:t>airs Wednesday, September 4 at 8</w:t>
      </w:r>
      <w:r w:rsidR="00456301">
        <w:t xml:space="preserve"> </w:t>
      </w:r>
      <w:r w:rsidR="001B0607">
        <w:t>p.m.)</w:t>
      </w:r>
    </w:p>
    <w:p w:rsidR="00E24237" w:rsidRDefault="00807B0B" w:rsidP="00A57492">
      <w:pPr>
        <w:pStyle w:val="NormalIndent"/>
        <w:spacing w:line="360" w:lineRule="auto"/>
        <w:ind w:firstLine="0"/>
      </w:pPr>
      <w:r>
        <w:t>Snow geese, pelicans, and bald eagles fly over the Great Plains, the Grand Canyon, Alaska</w:t>
      </w:r>
      <w:r w:rsidR="00485986">
        <w:t>, New York City</w:t>
      </w:r>
      <w:r>
        <w:t xml:space="preserve"> and the Golden Gate Bridge as they encounter and engage with bears, dol</w:t>
      </w:r>
      <w:r w:rsidR="00E24237">
        <w:t>phins, bison, and spawning fish.</w:t>
      </w:r>
    </w:p>
    <w:p w:rsidR="004830C3" w:rsidRDefault="004830C3" w:rsidP="00A57492">
      <w:pPr>
        <w:pStyle w:val="NormalIndent"/>
        <w:spacing w:line="360" w:lineRule="auto"/>
        <w:ind w:firstLine="0"/>
      </w:pPr>
    </w:p>
    <w:p w:rsidR="00807B0B" w:rsidRPr="00C02707" w:rsidRDefault="00807B0B" w:rsidP="00A57492">
      <w:pPr>
        <w:pStyle w:val="NormalIndent"/>
        <w:spacing w:line="360" w:lineRule="auto"/>
        <w:ind w:firstLine="0"/>
      </w:pPr>
      <w:r>
        <w:t xml:space="preserve">Episode two: </w:t>
      </w:r>
      <w:r w:rsidRPr="00807B0B">
        <w:rPr>
          <w:b/>
          <w:i/>
        </w:rPr>
        <w:t>Africa</w:t>
      </w:r>
      <w:r w:rsidR="00C02707">
        <w:rPr>
          <w:b/>
          <w:i/>
        </w:rPr>
        <w:t xml:space="preserve"> </w:t>
      </w:r>
      <w:r w:rsidR="00C02707" w:rsidRPr="001B0607">
        <w:t>(</w:t>
      </w:r>
      <w:r w:rsidR="00C02707">
        <w:t>airs Wednesday, September 11 at 8</w:t>
      </w:r>
      <w:r w:rsidR="00456301">
        <w:t xml:space="preserve"> </w:t>
      </w:r>
      <w:r w:rsidR="00C02707">
        <w:t>p.m.)</w:t>
      </w:r>
    </w:p>
    <w:p w:rsidR="00807B0B" w:rsidRDefault="00807B0B" w:rsidP="00A57492">
      <w:pPr>
        <w:pStyle w:val="NormalIndent"/>
        <w:spacing w:line="360" w:lineRule="auto"/>
        <w:ind w:firstLine="0"/>
      </w:pPr>
      <w:r>
        <w:t>Fly and arrow-dive with cape gannets among</w:t>
      </w:r>
      <w:r w:rsidR="00BF6BFA">
        <w:t xml:space="preserve"> sharks, dolphins, whales and the great sardine run. Soar with fish eagles, flamingos, kelp gulls and vultures to see the most animal-packed continent with fresh eyes.</w:t>
      </w:r>
    </w:p>
    <w:p w:rsidR="004830C3" w:rsidRDefault="004830C3" w:rsidP="00A57492">
      <w:pPr>
        <w:pStyle w:val="NormalIndent"/>
        <w:spacing w:line="360" w:lineRule="auto"/>
        <w:ind w:firstLine="0"/>
      </w:pPr>
    </w:p>
    <w:p w:rsidR="00E24237" w:rsidRPr="00842A3C" w:rsidRDefault="00E24237" w:rsidP="00A57492">
      <w:pPr>
        <w:pStyle w:val="NormalIndent"/>
        <w:spacing w:line="360" w:lineRule="auto"/>
        <w:ind w:firstLine="0"/>
      </w:pPr>
      <w:r>
        <w:lastRenderedPageBreak/>
        <w:t xml:space="preserve">Episode three: </w:t>
      </w:r>
      <w:r w:rsidRPr="002B5945">
        <w:rPr>
          <w:b/>
          <w:i/>
        </w:rPr>
        <w:t>Europe</w:t>
      </w:r>
      <w:r w:rsidR="00842A3C">
        <w:rPr>
          <w:b/>
          <w:i/>
        </w:rPr>
        <w:t xml:space="preserve"> </w:t>
      </w:r>
      <w:r w:rsidR="00842A3C" w:rsidRPr="001B0607">
        <w:t>(</w:t>
      </w:r>
      <w:r w:rsidR="00842A3C">
        <w:t>airs Wednesday, September 18 at 8</w:t>
      </w:r>
      <w:r w:rsidR="00456301">
        <w:t xml:space="preserve"> </w:t>
      </w:r>
      <w:r w:rsidR="00842A3C">
        <w:t>p.m.)</w:t>
      </w:r>
    </w:p>
    <w:p w:rsidR="00E24237" w:rsidRDefault="00E24237" w:rsidP="00A57492">
      <w:pPr>
        <w:pStyle w:val="NormalIndent"/>
        <w:spacing w:line="360" w:lineRule="auto"/>
        <w:ind w:firstLine="0"/>
      </w:pPr>
      <w:r>
        <w:t>Cranes and geese rise over Venice, Dover, Edinburgh and the monkey-guarded Rock of Gibraltar. In Rome, the Loire Valley, Holland and Hungary, birds gather by the millions to breed and two by two to raise their families.</w:t>
      </w:r>
    </w:p>
    <w:p w:rsidR="004830C3" w:rsidRDefault="004830C3" w:rsidP="00A57492">
      <w:pPr>
        <w:pStyle w:val="NormalIndent"/>
        <w:spacing w:line="360" w:lineRule="auto"/>
        <w:ind w:firstLine="0"/>
      </w:pPr>
    </w:p>
    <w:p w:rsidR="00850194" w:rsidRPr="00780694" w:rsidRDefault="00850194" w:rsidP="00A57492">
      <w:pPr>
        <w:pStyle w:val="NormalIndent"/>
        <w:spacing w:line="360" w:lineRule="auto"/>
        <w:ind w:firstLine="0"/>
      </w:pPr>
      <w:r>
        <w:t xml:space="preserve">Episode four: </w:t>
      </w:r>
      <w:r w:rsidRPr="00883045">
        <w:rPr>
          <w:b/>
          <w:i/>
        </w:rPr>
        <w:t>South America</w:t>
      </w:r>
      <w:r w:rsidR="00780694">
        <w:rPr>
          <w:b/>
          <w:i/>
        </w:rPr>
        <w:t xml:space="preserve"> </w:t>
      </w:r>
      <w:r w:rsidR="00780694" w:rsidRPr="001B0607">
        <w:t>(</w:t>
      </w:r>
      <w:r w:rsidR="00780694">
        <w:t>airs Wednesday, September 25 at 8</w:t>
      </w:r>
      <w:r w:rsidR="00456301">
        <w:t xml:space="preserve"> </w:t>
      </w:r>
      <w:r w:rsidR="00780694">
        <w:t>p.m.)</w:t>
      </w:r>
    </w:p>
    <w:p w:rsidR="00850194" w:rsidRPr="00B47C65" w:rsidRDefault="00850194" w:rsidP="00A57492">
      <w:pPr>
        <w:pStyle w:val="NormalIndent"/>
        <w:spacing w:line="360" w:lineRule="auto"/>
        <w:ind w:firstLine="0"/>
      </w:pPr>
      <w:r>
        <w:t>Condors and scarlet macaws take us to the Andes and the Amazon. Giant petrels in Patagonia shadow killer whales. Hummingbirds feed at Iguazu Falls, vultures ride the thermals over Rio de Janeiro, and black vultures target turtle eggs in Costa Rica.</w:t>
      </w:r>
    </w:p>
    <w:p w:rsidR="004830C3" w:rsidRDefault="004830C3" w:rsidP="00883045"/>
    <w:p w:rsidR="00883045" w:rsidRPr="003E7389" w:rsidRDefault="00883045" w:rsidP="00883045">
      <w:r>
        <w:t xml:space="preserve">Episode five: </w:t>
      </w:r>
      <w:r w:rsidRPr="00883045">
        <w:rPr>
          <w:b/>
          <w:i/>
        </w:rPr>
        <w:t>Asia and Australia</w:t>
      </w:r>
      <w:r w:rsidR="003E7389">
        <w:rPr>
          <w:b/>
          <w:i/>
        </w:rPr>
        <w:t xml:space="preserve"> </w:t>
      </w:r>
      <w:r w:rsidR="003E7389" w:rsidRPr="001B0607">
        <w:t>(</w:t>
      </w:r>
      <w:r w:rsidR="003E7389">
        <w:t>airs Wednesday, October 2 at 8</w:t>
      </w:r>
      <w:r w:rsidR="00456301">
        <w:t xml:space="preserve"> </w:t>
      </w:r>
      <w:r w:rsidR="003E7389">
        <w:t>p.m.)</w:t>
      </w:r>
    </w:p>
    <w:p w:rsidR="00813476" w:rsidRDefault="00813476" w:rsidP="00813476">
      <w:pPr>
        <w:pStyle w:val="NormalIndent"/>
        <w:ind w:firstLine="0"/>
      </w:pPr>
      <w:r>
        <w:t xml:space="preserve">Japanese cranes dance in the snow, swallows and swifts </w:t>
      </w:r>
      <w:r w:rsidR="00862C55">
        <w:t xml:space="preserve">visit the Great Wall and </w:t>
      </w:r>
      <w:r>
        <w:t>the Forbidden City, lorikeets, cockatoos and budgies form giant flocks in Australia, pigeons guide us through India, and geese fly miles above the Himalayas.</w:t>
      </w:r>
    </w:p>
    <w:p w:rsidR="004830C3" w:rsidRDefault="004830C3" w:rsidP="00813476">
      <w:pPr>
        <w:pStyle w:val="NormalIndent"/>
        <w:ind w:firstLine="0"/>
      </w:pPr>
    </w:p>
    <w:p w:rsidR="006A5525" w:rsidRPr="007E15D9" w:rsidRDefault="006A5525" w:rsidP="00813476">
      <w:pPr>
        <w:pStyle w:val="NormalIndent"/>
        <w:ind w:firstLine="0"/>
      </w:pPr>
      <w:r>
        <w:t xml:space="preserve">Episode six: </w:t>
      </w:r>
      <w:r w:rsidRPr="006A5525">
        <w:rPr>
          <w:b/>
          <w:i/>
        </w:rPr>
        <w:t>Flying High</w:t>
      </w:r>
      <w:r w:rsidR="007E15D9">
        <w:rPr>
          <w:b/>
          <w:i/>
        </w:rPr>
        <w:t xml:space="preserve"> </w:t>
      </w:r>
      <w:r w:rsidR="007E15D9" w:rsidRPr="001B0607">
        <w:t>(</w:t>
      </w:r>
      <w:r w:rsidR="007E15D9">
        <w:t>airs Wednesday, October 9 at 8</w:t>
      </w:r>
      <w:r w:rsidR="00456301">
        <w:t xml:space="preserve"> </w:t>
      </w:r>
      <w:r w:rsidR="007E15D9">
        <w:t>p.m.)</w:t>
      </w:r>
    </w:p>
    <w:p w:rsidR="007B4359" w:rsidRPr="006A5525" w:rsidRDefault="007B4359" w:rsidP="00813476">
      <w:pPr>
        <w:pStyle w:val="NormalIndent"/>
        <w:ind w:firstLine="0"/>
      </w:pPr>
      <w:r>
        <w:t xml:space="preserve">A behind-the-scenes look at how </w:t>
      </w:r>
      <w:r w:rsidRPr="009D15DC">
        <w:rPr>
          <w:b/>
          <w:i/>
        </w:rPr>
        <w:t>EARTHFLIGHT</w:t>
      </w:r>
      <w:r>
        <w:t xml:space="preserve"> was made, including the extraordinary relationships between people and birds. Microlights, paragliders, drones, and camera-carrying birds and much more helped along the way.</w:t>
      </w:r>
    </w:p>
    <w:p w:rsidR="00AF2848" w:rsidRDefault="00AF2848" w:rsidP="00AF2848">
      <w:pPr>
        <w:spacing w:line="360" w:lineRule="auto"/>
        <w:ind w:firstLine="360"/>
        <w:rPr>
          <w:szCs w:val="21"/>
        </w:rPr>
      </w:pPr>
    </w:p>
    <w:p w:rsidR="00AF2848" w:rsidRDefault="00AF2848" w:rsidP="00AF2848">
      <w:pPr>
        <w:spacing w:line="360" w:lineRule="auto"/>
        <w:ind w:firstLine="360"/>
        <w:rPr>
          <w:szCs w:val="21"/>
        </w:rPr>
      </w:pPr>
      <w:r>
        <w:rPr>
          <w:szCs w:val="21"/>
        </w:rPr>
        <w:t>A two-hour compilation of this six-hour series, titled “Winged Planet,” aired on the D</w:t>
      </w:r>
      <w:r w:rsidR="0072328E">
        <w:rPr>
          <w:szCs w:val="21"/>
        </w:rPr>
        <w:t>iscovery Channel last October.</w:t>
      </w:r>
    </w:p>
    <w:p w:rsidR="00AF2848" w:rsidRDefault="00AF2848" w:rsidP="004830C3">
      <w:pPr>
        <w:pStyle w:val="NormalIndent"/>
        <w:spacing w:line="360" w:lineRule="auto"/>
        <w:ind w:firstLine="0"/>
        <w:rPr>
          <w:b/>
          <w:i/>
          <w:szCs w:val="21"/>
        </w:rPr>
      </w:pPr>
    </w:p>
    <w:p w:rsidR="00862C55" w:rsidRDefault="00164B89" w:rsidP="00164B89">
      <w:pPr>
        <w:pStyle w:val="NormalIndent"/>
        <w:spacing w:line="360" w:lineRule="auto"/>
        <w:rPr>
          <w:b/>
          <w:i/>
          <w:szCs w:val="21"/>
        </w:rPr>
      </w:pPr>
      <w:r w:rsidRPr="00563F67">
        <w:rPr>
          <w:b/>
          <w:i/>
          <w:szCs w:val="21"/>
        </w:rPr>
        <w:t>Nature</w:t>
      </w:r>
      <w:r w:rsidRPr="004C7276">
        <w:rPr>
          <w:szCs w:val="21"/>
        </w:rPr>
        <w:t xml:space="preserve"> </w:t>
      </w:r>
      <w:r w:rsidRPr="00BA7B23">
        <w:rPr>
          <w:szCs w:val="21"/>
        </w:rPr>
        <w:t xml:space="preserve">is a production of THIRTEEN in association with WNET for PBS.  </w:t>
      </w:r>
      <w:r>
        <w:rPr>
          <w:szCs w:val="21"/>
        </w:rPr>
        <w:t xml:space="preserve">For </w:t>
      </w:r>
      <w:r w:rsidRPr="003918AD">
        <w:rPr>
          <w:b/>
          <w:i/>
          <w:szCs w:val="21"/>
        </w:rPr>
        <w:t>Nature</w:t>
      </w:r>
      <w:r>
        <w:rPr>
          <w:szCs w:val="21"/>
        </w:rPr>
        <w:t xml:space="preserve">, </w:t>
      </w:r>
      <w:r w:rsidRPr="00BA7B23">
        <w:rPr>
          <w:szCs w:val="21"/>
        </w:rPr>
        <w:t xml:space="preserve">Fred Kaufman is executive producer. </w:t>
      </w:r>
      <w:r w:rsidR="00116F77" w:rsidRPr="009D15DC">
        <w:rPr>
          <w:b/>
          <w:i/>
          <w:szCs w:val="21"/>
        </w:rPr>
        <w:t xml:space="preserve">EARTHFLIGHT, </w:t>
      </w:r>
      <w:r w:rsidR="00E2318F" w:rsidRPr="009D15DC">
        <w:rPr>
          <w:b/>
          <w:i/>
          <w:szCs w:val="21"/>
        </w:rPr>
        <w:t>A Nature Special Presentation</w:t>
      </w:r>
      <w:r w:rsidRPr="009D15DC">
        <w:rPr>
          <w:szCs w:val="21"/>
        </w:rPr>
        <w:t xml:space="preserve"> is a </w:t>
      </w:r>
      <w:r w:rsidR="00D604FC" w:rsidRPr="009D15DC">
        <w:rPr>
          <w:szCs w:val="21"/>
        </w:rPr>
        <w:t xml:space="preserve">John Downer Production for BBC. </w:t>
      </w:r>
    </w:p>
    <w:p w:rsidR="00164B89" w:rsidRDefault="00164B89" w:rsidP="00164B89">
      <w:pPr>
        <w:pStyle w:val="NormalIndent"/>
        <w:spacing w:line="360" w:lineRule="auto"/>
        <w:rPr>
          <w:rFonts w:cs="Georgia"/>
          <w:color w:val="000000"/>
          <w:kern w:val="0"/>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rsidR="002415DE" w:rsidRDefault="00164B89" w:rsidP="002415DE">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Pr>
          <w:szCs w:val="21"/>
        </w:rPr>
        <w:t>almost 700</w:t>
      </w:r>
      <w:r w:rsidRPr="00BA7B23">
        <w:rPr>
          <w:szCs w:val="21"/>
        </w:rPr>
        <w:t xml:space="preserve"> honors from the television industry, the international wildlife film communities, and environm</w:t>
      </w:r>
      <w:r>
        <w:rPr>
          <w:szCs w:val="21"/>
        </w:rPr>
        <w:t>ental organizations including 11</w:t>
      </w:r>
      <w:r w:rsidRPr="00BA7B23">
        <w:rPr>
          <w:szCs w:val="21"/>
        </w:rPr>
        <w:t xml:space="preserve"> Emmys, </w:t>
      </w:r>
      <w:r w:rsidR="00862C55">
        <w:rPr>
          <w:szCs w:val="21"/>
        </w:rPr>
        <w:t xml:space="preserve">and </w:t>
      </w:r>
      <w:r w:rsidRPr="00BA7B23">
        <w:rPr>
          <w:szCs w:val="21"/>
        </w:rPr>
        <w:t>three Peabodys.  The series received two of wildlife film industry’s highest honors: the Christopher Parsons Outstanding Achievement Award given by the Wildscreen Festival and the Grand Teton Award given by the Jackson Hole Wil</w:t>
      </w:r>
      <w:r w:rsidR="00921D1F">
        <w:rPr>
          <w:szCs w:val="21"/>
        </w:rPr>
        <w:t>dlife Film Festiv</w:t>
      </w:r>
      <w:r w:rsidR="00E636BA">
        <w:rPr>
          <w:szCs w:val="21"/>
        </w:rPr>
        <w:t>al.  Recently, t</w:t>
      </w:r>
      <w:r w:rsidR="007C7AE5">
        <w:rPr>
          <w:bCs/>
          <w:iCs/>
          <w:szCs w:val="21"/>
        </w:rPr>
        <w:t xml:space="preserve">he </w:t>
      </w:r>
      <w:r w:rsidR="003D6131">
        <w:rPr>
          <w:bCs/>
          <w:iCs/>
          <w:szCs w:val="21"/>
        </w:rPr>
        <w:t>International Wildlife Film Festival</w:t>
      </w:r>
      <w:r w:rsidR="00EA6AF5">
        <w:rPr>
          <w:bCs/>
          <w:iCs/>
          <w:szCs w:val="21"/>
        </w:rPr>
        <w:t xml:space="preserve"> </w:t>
      </w:r>
      <w:r w:rsidR="00E636BA">
        <w:rPr>
          <w:bCs/>
          <w:iCs/>
          <w:szCs w:val="21"/>
        </w:rPr>
        <w:t xml:space="preserve">honored </w:t>
      </w:r>
      <w:r w:rsidR="008645AA">
        <w:rPr>
          <w:b/>
          <w:i/>
          <w:szCs w:val="21"/>
        </w:rPr>
        <w:t>Nature</w:t>
      </w:r>
      <w:r w:rsidR="00E636BA" w:rsidRPr="0047016F">
        <w:rPr>
          <w:b/>
          <w:i/>
          <w:szCs w:val="21"/>
        </w:rPr>
        <w:t xml:space="preserve"> </w:t>
      </w:r>
      <w:r w:rsidR="008645AA">
        <w:rPr>
          <w:szCs w:val="21"/>
        </w:rPr>
        <w:t>Executive P</w:t>
      </w:r>
      <w:r w:rsidR="00087DDA">
        <w:rPr>
          <w:szCs w:val="21"/>
        </w:rPr>
        <w:t xml:space="preserve">roducer </w:t>
      </w:r>
      <w:r w:rsidR="00E636BA" w:rsidRPr="00BA7B23">
        <w:rPr>
          <w:szCs w:val="21"/>
        </w:rPr>
        <w:t>Fred Kaufman</w:t>
      </w:r>
      <w:r w:rsidR="00EA6AF5">
        <w:rPr>
          <w:szCs w:val="21"/>
        </w:rPr>
        <w:t xml:space="preserve"> </w:t>
      </w:r>
      <w:r w:rsidR="00E636BA">
        <w:rPr>
          <w:szCs w:val="21"/>
        </w:rPr>
        <w:t xml:space="preserve">with its </w:t>
      </w:r>
      <w:r w:rsidR="00E636BA" w:rsidRPr="00BA7B23">
        <w:rPr>
          <w:szCs w:val="21"/>
        </w:rPr>
        <w:t>Lifetime Achievement Award for Medi</w:t>
      </w:r>
      <w:r w:rsidR="00E636BA">
        <w:rPr>
          <w:szCs w:val="21"/>
        </w:rPr>
        <w:t>a</w:t>
      </w:r>
      <w:r w:rsidR="00844166">
        <w:rPr>
          <w:szCs w:val="21"/>
        </w:rPr>
        <w:t>.</w:t>
      </w:r>
    </w:p>
    <w:p w:rsidR="00164B89" w:rsidRDefault="00E95544" w:rsidP="002415DE">
      <w:pPr>
        <w:pStyle w:val="NormalIndent"/>
        <w:spacing w:line="360" w:lineRule="auto"/>
        <w:rPr>
          <w:rFonts w:cs="Georgia"/>
          <w:color w:val="000000"/>
          <w:kern w:val="0"/>
          <w:szCs w:val="21"/>
        </w:rPr>
      </w:pPr>
      <w:hyperlink r:id="rId15" w:history="1">
        <w:r w:rsidR="00164B89" w:rsidRPr="00BA7B23">
          <w:rPr>
            <w:rStyle w:val="Hyperlink"/>
            <w:bCs/>
            <w:iCs/>
            <w:szCs w:val="21"/>
          </w:rPr>
          <w:t>PBS.org/nature</w:t>
        </w:r>
      </w:hyperlink>
      <w:r w:rsidR="00164B89" w:rsidRPr="00BA7B23">
        <w:rPr>
          <w:bCs/>
          <w:iCs/>
          <w:szCs w:val="21"/>
        </w:rPr>
        <w:t xml:space="preserve"> is the award-winning web companion to </w:t>
      </w:r>
      <w:r w:rsidR="00164B89" w:rsidRPr="00BA7B23">
        <w:rPr>
          <w:b/>
          <w:bCs/>
          <w:i/>
          <w:iCs/>
          <w:szCs w:val="21"/>
        </w:rPr>
        <w:t>Nature</w:t>
      </w:r>
      <w:r w:rsidR="00164B89" w:rsidRPr="00BA7B23">
        <w:rPr>
          <w:bCs/>
          <w:iCs/>
          <w:szCs w:val="21"/>
        </w:rPr>
        <w:t xml:space="preserve"> featuring streaming episodes, filmmaker interviews, teacher’s guides, and more.</w:t>
      </w:r>
    </w:p>
    <w:p w:rsidR="00164B89" w:rsidRPr="003A4426" w:rsidRDefault="00164B89" w:rsidP="00164B89">
      <w:pPr>
        <w:pStyle w:val="NormalIndent"/>
        <w:spacing w:line="360" w:lineRule="auto"/>
        <w:rPr>
          <w:rFonts w:cs="Georgia"/>
          <w:color w:val="000000"/>
          <w:kern w:val="0"/>
          <w:szCs w:val="21"/>
        </w:rPr>
      </w:pPr>
      <w:r w:rsidRPr="009963E5">
        <w:rPr>
          <w:szCs w:val="21"/>
        </w:rPr>
        <w:t>Support for</w:t>
      </w:r>
      <w:r w:rsidR="006B50C8" w:rsidRPr="009963E5">
        <w:rPr>
          <w:szCs w:val="21"/>
        </w:rPr>
        <w:t xml:space="preserve"> this</w:t>
      </w:r>
      <w:r w:rsidRPr="009963E5">
        <w:rPr>
          <w:szCs w:val="21"/>
        </w:rPr>
        <w:t xml:space="preserve"> </w:t>
      </w:r>
      <w:r w:rsidRPr="009963E5">
        <w:rPr>
          <w:b/>
          <w:i/>
          <w:szCs w:val="21"/>
        </w:rPr>
        <w:t>Nature</w:t>
      </w:r>
      <w:r w:rsidRPr="009963E5">
        <w:rPr>
          <w:szCs w:val="21"/>
        </w:rPr>
        <w:t xml:space="preserve"> </w:t>
      </w:r>
      <w:r w:rsidR="001446D3" w:rsidRPr="009963E5">
        <w:rPr>
          <w:szCs w:val="21"/>
        </w:rPr>
        <w:t xml:space="preserve">program </w:t>
      </w:r>
      <w:r w:rsidRPr="009963E5">
        <w:rPr>
          <w:szCs w:val="21"/>
        </w:rPr>
        <w:t>was</w:t>
      </w:r>
      <w:r w:rsidR="006B50C8" w:rsidRPr="009963E5">
        <w:rPr>
          <w:szCs w:val="21"/>
        </w:rPr>
        <w:t xml:space="preserve"> made possible in part</w:t>
      </w:r>
      <w:r w:rsidRPr="009963E5">
        <w:rPr>
          <w:szCs w:val="21"/>
        </w:rPr>
        <w:t xml:space="preserve"> by </w:t>
      </w:r>
      <w:r w:rsidR="006D066E" w:rsidRPr="009963E5">
        <w:rPr>
          <w:szCs w:val="21"/>
        </w:rPr>
        <w:t xml:space="preserve">the Arnhold Family in memory of </w:t>
      </w:r>
      <w:r w:rsidRPr="009963E5">
        <w:rPr>
          <w:szCs w:val="21"/>
        </w:rPr>
        <w:t>Clarisse Arnhold, the Lillian Goldman Charitable Trust, the Filomen M. D’Agostino Foundation,</w:t>
      </w:r>
      <w:r w:rsidR="00E95544">
        <w:rPr>
          <w:szCs w:val="21"/>
        </w:rPr>
        <w:t xml:space="preserve"> the Sun Hill Foundation,</w:t>
      </w:r>
      <w:bookmarkStart w:id="0" w:name="_GoBack"/>
      <w:bookmarkEnd w:id="0"/>
      <w:r w:rsidRPr="009963E5">
        <w:rPr>
          <w:szCs w:val="21"/>
        </w:rPr>
        <w:t xml:space="preserve"> </w:t>
      </w:r>
      <w:r w:rsidR="006B50C8" w:rsidRPr="009963E5">
        <w:rPr>
          <w:szCs w:val="21"/>
        </w:rPr>
        <w:t xml:space="preserve">by </w:t>
      </w:r>
      <w:r w:rsidRPr="009963E5">
        <w:rPr>
          <w:szCs w:val="21"/>
        </w:rPr>
        <w:t>the Corporation for Public Broadcasting, and by the nation’s public television stations</w:t>
      </w:r>
      <w:r w:rsidR="00813BEE" w:rsidRPr="009963E5">
        <w:rPr>
          <w:szCs w:val="21"/>
        </w:rPr>
        <w:t>.</w:t>
      </w:r>
      <w:r w:rsidR="00884FC4">
        <w:rPr>
          <w:szCs w:val="21"/>
        </w:rPr>
        <w:t xml:space="preserve"> </w:t>
      </w:r>
    </w:p>
    <w:p w:rsidR="00164B89" w:rsidRDefault="00164B89" w:rsidP="00164B89">
      <w:pPr>
        <w:spacing w:line="240" w:lineRule="auto"/>
        <w:jc w:val="center"/>
        <w:rPr>
          <w:rFonts w:eastAsia="Calibri" w:cs="Calibri"/>
          <w:b/>
          <w:kern w:val="0"/>
          <w:szCs w:val="21"/>
        </w:rPr>
      </w:pPr>
      <w:r w:rsidRPr="00514DDB">
        <w:rPr>
          <w:rFonts w:eastAsia="Calibri" w:cs="Calibri"/>
          <w:b/>
          <w:kern w:val="0"/>
          <w:szCs w:val="21"/>
        </w:rPr>
        <w:t>###</w:t>
      </w:r>
    </w:p>
    <w:p w:rsidR="00164B89" w:rsidRPr="00814FA1" w:rsidRDefault="00164B89" w:rsidP="00164B89">
      <w:pPr>
        <w:spacing w:line="240" w:lineRule="auto"/>
        <w:rPr>
          <w:sz w:val="20"/>
        </w:rPr>
      </w:pPr>
      <w:r w:rsidRPr="00814FA1">
        <w:rPr>
          <w:rFonts w:cs="Arial"/>
          <w:b/>
          <w:bCs/>
          <w:sz w:val="20"/>
        </w:rPr>
        <w:t>About WNET</w:t>
      </w:r>
      <w:r w:rsidRPr="00814FA1">
        <w:rPr>
          <w:rFonts w:cs="Arial"/>
          <w:sz w:val="20"/>
        </w:rPr>
        <w:br/>
        <w:t>In 2013, WNET is celebrating the 50</w:t>
      </w:r>
      <w:r w:rsidRPr="00814FA1">
        <w:rPr>
          <w:rFonts w:cs="Arial"/>
          <w:sz w:val="20"/>
          <w:vertAlign w:val="superscript"/>
        </w:rPr>
        <w:t>th</w:t>
      </w:r>
      <w:r w:rsidRPr="00814FA1">
        <w:rPr>
          <w:rFonts w:cs="Arial"/>
          <w:sz w:val="20"/>
        </w:rPr>
        <w:t xml:space="preserve"> Anniversary of THIRTEEN, New York’s flagship public media </w:t>
      </w:r>
      <w:r w:rsidRPr="00814FA1">
        <w:rPr>
          <w:rFonts w:cstheme="minorHAnsi"/>
          <w:sz w:val="20"/>
        </w:rPr>
        <w:t xml:space="preserve">provider. </w:t>
      </w:r>
      <w:r w:rsidR="00153CF6">
        <w:rPr>
          <w:color w:val="000000"/>
          <w:sz w:val="20"/>
        </w:rPr>
        <w:t xml:space="preserve">As the parent company of </w:t>
      </w:r>
      <w:hyperlink r:id="rId16" w:history="1">
        <w:r w:rsidR="00153CF6" w:rsidRPr="00CC62C2">
          <w:rPr>
            <w:rStyle w:val="Hyperlink"/>
            <w:color w:val="0000FF"/>
            <w:sz w:val="20"/>
          </w:rPr>
          <w:t>THIRTEEN</w:t>
        </w:r>
      </w:hyperlink>
      <w:r w:rsidR="00F87A6A">
        <w:rPr>
          <w:rFonts w:cstheme="minorHAnsi"/>
          <w:sz w:val="20"/>
        </w:rPr>
        <w:t xml:space="preserve"> </w:t>
      </w:r>
      <w:r w:rsidR="0088653C">
        <w:rPr>
          <w:color w:val="000000"/>
          <w:sz w:val="20"/>
        </w:rPr>
        <w:t xml:space="preserve">and </w:t>
      </w:r>
      <w:hyperlink r:id="rId17" w:history="1">
        <w:r w:rsidR="0088653C" w:rsidRPr="00CC62C2">
          <w:rPr>
            <w:rStyle w:val="Hyperlink"/>
            <w:color w:val="0000FF"/>
            <w:sz w:val="20"/>
          </w:rPr>
          <w:t>WLIW21</w:t>
        </w:r>
      </w:hyperlink>
      <w:r w:rsidR="0088653C">
        <w:rPr>
          <w:color w:val="000000"/>
          <w:sz w:val="20"/>
        </w:rPr>
        <w:t xml:space="preserve"> and operator of </w:t>
      </w:r>
      <w:hyperlink r:id="rId18" w:history="1">
        <w:r w:rsidR="0088653C" w:rsidRPr="00CC62C2">
          <w:rPr>
            <w:rStyle w:val="Hyperlink"/>
            <w:color w:val="0000FF"/>
            <w:sz w:val="20"/>
          </w:rPr>
          <w:t>NJTV</w:t>
        </w:r>
      </w:hyperlink>
      <w:r w:rsidR="0088653C">
        <w:rPr>
          <w:color w:val="000000"/>
          <w:sz w:val="20"/>
        </w:rPr>
        <w:t>,</w:t>
      </w:r>
      <w:r w:rsidR="0088653C" w:rsidRPr="00814FA1">
        <w:rPr>
          <w:rFonts w:cstheme="minorHAnsi"/>
          <w:sz w:val="20"/>
        </w:rPr>
        <w:t xml:space="preserve"> </w:t>
      </w:r>
      <w:r w:rsidRPr="00814FA1">
        <w:rPr>
          <w:rFonts w:cstheme="minorHAnsi"/>
          <w:sz w:val="20"/>
        </w:rPr>
        <w:t xml:space="preserve">WNET brings quality arts, education and public affairs programming to over 5 million viewers each week. WNET produces and presents such acclaimed PBS series as </w:t>
      </w:r>
      <w:hyperlink r:id="rId19" w:history="1">
        <w:r w:rsidRPr="00814FA1">
          <w:rPr>
            <w:rStyle w:val="Hyperlink"/>
            <w:rFonts w:cstheme="minorHAnsi"/>
            <w:color w:val="0000FF"/>
            <w:sz w:val="20"/>
          </w:rPr>
          <w:t>Nature</w:t>
        </w:r>
      </w:hyperlink>
      <w:r w:rsidRPr="00814FA1">
        <w:rPr>
          <w:rFonts w:cstheme="minorHAnsi"/>
          <w:sz w:val="20"/>
        </w:rPr>
        <w:t xml:space="preserve">, </w:t>
      </w:r>
      <w:hyperlink r:id="rId20" w:history="1">
        <w:r w:rsidRPr="00814FA1">
          <w:rPr>
            <w:rStyle w:val="Hyperlink"/>
            <w:rFonts w:cstheme="minorHAnsi"/>
            <w:color w:val="0000FF"/>
            <w:sz w:val="20"/>
          </w:rPr>
          <w:t>Great Performances</w:t>
        </w:r>
      </w:hyperlink>
      <w:r w:rsidRPr="00814FA1">
        <w:rPr>
          <w:rFonts w:cstheme="minorHAnsi"/>
          <w:sz w:val="20"/>
        </w:rPr>
        <w:t xml:space="preserve">, </w:t>
      </w:r>
      <w:hyperlink r:id="rId21" w:history="1">
        <w:r w:rsidRPr="00814FA1">
          <w:rPr>
            <w:rStyle w:val="Hyperlink"/>
            <w:rFonts w:cstheme="minorHAnsi"/>
            <w:color w:val="0000FF"/>
            <w:sz w:val="20"/>
          </w:rPr>
          <w:t>American Masters</w:t>
        </w:r>
      </w:hyperlink>
      <w:r w:rsidRPr="00814FA1">
        <w:rPr>
          <w:rFonts w:cstheme="minorHAnsi"/>
          <w:sz w:val="20"/>
        </w:rPr>
        <w:t xml:space="preserve">, </w:t>
      </w:r>
      <w:hyperlink r:id="rId22" w:history="1">
        <w:r w:rsidRPr="00814FA1">
          <w:rPr>
            <w:rStyle w:val="Hyperlink"/>
            <w:rFonts w:cstheme="minorHAnsi"/>
            <w:color w:val="0000FF"/>
            <w:sz w:val="20"/>
          </w:rPr>
          <w:t>Need to Know</w:t>
        </w:r>
      </w:hyperlink>
      <w:r w:rsidRPr="00814FA1">
        <w:rPr>
          <w:rFonts w:cstheme="minorHAnsi"/>
          <w:sz w:val="20"/>
        </w:rPr>
        <w:t xml:space="preserve">, </w:t>
      </w:r>
      <w:hyperlink r:id="rId23" w:history="1">
        <w:r w:rsidRPr="00814FA1">
          <w:rPr>
            <w:rStyle w:val="Hyperlink"/>
            <w:rFonts w:cstheme="minorHAnsi"/>
            <w:color w:val="0000FF"/>
            <w:sz w:val="20"/>
          </w:rPr>
          <w:t>Charlie Rose</w:t>
        </w:r>
      </w:hyperlink>
      <w:r w:rsidRPr="00814FA1">
        <w:rPr>
          <w:rFonts w:cstheme="minorHAnsi"/>
          <w:sz w:val="20"/>
        </w:rPr>
        <w:t xml:space="preserve"> and a range of documentaries, children’s programs, and local news and cultural offerings available on air and online. Pioneers in educational programming, WNET has created such groundbreaking series as </w:t>
      </w:r>
      <w:hyperlink r:id="rId24" w:history="1">
        <w:r w:rsidRPr="00814FA1">
          <w:rPr>
            <w:rStyle w:val="Hyperlink"/>
            <w:rFonts w:cstheme="minorHAnsi"/>
            <w:color w:val="0000FF"/>
            <w:sz w:val="20"/>
          </w:rPr>
          <w:t>Get the Math</w:t>
        </w:r>
      </w:hyperlink>
      <w:r w:rsidRPr="00814FA1">
        <w:rPr>
          <w:rFonts w:cstheme="minorHAnsi"/>
          <w:sz w:val="20"/>
        </w:rPr>
        <w:t xml:space="preserve">, </w:t>
      </w:r>
      <w:hyperlink r:id="rId25" w:history="1">
        <w:r w:rsidRPr="00814FA1">
          <w:rPr>
            <w:rStyle w:val="Hyperlink"/>
            <w:rFonts w:cstheme="minorHAnsi"/>
            <w:color w:val="0000FF"/>
            <w:sz w:val="20"/>
          </w:rPr>
          <w:t>Oh Noah!</w:t>
        </w:r>
        <w:r w:rsidRPr="00814FA1">
          <w:rPr>
            <w:rStyle w:val="Hyperlink"/>
            <w:rFonts w:cstheme="minorHAnsi"/>
            <w:sz w:val="20"/>
          </w:rPr>
          <w:t xml:space="preserve"> </w:t>
        </w:r>
      </w:hyperlink>
      <w:r w:rsidRPr="00814FA1">
        <w:rPr>
          <w:rFonts w:cstheme="minorHAnsi"/>
          <w:sz w:val="20"/>
        </w:rPr>
        <w:t xml:space="preserve">and </w:t>
      </w:r>
      <w:hyperlink r:id="rId26" w:history="1">
        <w:r w:rsidRPr="00814FA1">
          <w:rPr>
            <w:rStyle w:val="Hyperlink"/>
            <w:rFonts w:cstheme="minorHAnsi"/>
            <w:color w:val="0000FF"/>
            <w:sz w:val="20"/>
          </w:rPr>
          <w:t>Cyberchase</w:t>
        </w:r>
      </w:hyperlink>
      <w:r w:rsidRPr="00814FA1">
        <w:rPr>
          <w:rFonts w:cstheme="minorHAnsi"/>
          <w:color w:val="0000FF"/>
          <w:sz w:val="20"/>
        </w:rPr>
        <w:t xml:space="preserve"> </w:t>
      </w:r>
      <w:r w:rsidRPr="00814FA1">
        <w:rPr>
          <w:rFonts w:cstheme="minorHAnsi"/>
          <w:sz w:val="20"/>
        </w:rPr>
        <w:t xml:space="preserve">and provides tools for educators that bring compelling content to life in the classroom and at home. WNET highlights the tri-state’s unique culture and diverse communities through </w:t>
      </w:r>
      <w:hyperlink r:id="rId27" w:history="1">
        <w:r w:rsidRPr="00814FA1">
          <w:rPr>
            <w:rStyle w:val="Hyperlink"/>
            <w:rFonts w:cstheme="minorHAnsi"/>
            <w:color w:val="0000FF"/>
            <w:sz w:val="20"/>
          </w:rPr>
          <w:t>NYC-ARTS</w:t>
        </w:r>
      </w:hyperlink>
      <w:r w:rsidRPr="00814FA1">
        <w:rPr>
          <w:rFonts w:cstheme="minorHAnsi"/>
          <w:sz w:val="20"/>
        </w:rPr>
        <w:t xml:space="preserve">, </w:t>
      </w:r>
      <w:hyperlink r:id="rId28" w:history="1">
        <w:r w:rsidRPr="00814FA1">
          <w:rPr>
            <w:rStyle w:val="Hyperlink"/>
            <w:rFonts w:cstheme="minorHAnsi"/>
            <w:color w:val="0000FF"/>
            <w:sz w:val="20"/>
          </w:rPr>
          <w:t>Reel 13</w:t>
        </w:r>
      </w:hyperlink>
      <w:r w:rsidRPr="00814FA1">
        <w:rPr>
          <w:rFonts w:cstheme="minorHAnsi"/>
          <w:sz w:val="20"/>
        </w:rPr>
        <w:t xml:space="preserve">, </w:t>
      </w:r>
      <w:hyperlink r:id="rId29" w:history="1">
        <w:r w:rsidRPr="00814FA1">
          <w:rPr>
            <w:rStyle w:val="Hyperlink"/>
            <w:rFonts w:cstheme="minorHAnsi"/>
            <w:color w:val="0000FF"/>
            <w:sz w:val="20"/>
          </w:rPr>
          <w:t>NJ Today</w:t>
        </w:r>
      </w:hyperlink>
      <w:r w:rsidRPr="00814FA1">
        <w:rPr>
          <w:rFonts w:cstheme="minorHAnsi"/>
          <w:color w:val="0000FF"/>
          <w:sz w:val="20"/>
        </w:rPr>
        <w:t xml:space="preserve"> </w:t>
      </w:r>
      <w:r w:rsidRPr="00814FA1">
        <w:rPr>
          <w:rFonts w:cstheme="minorHAnsi"/>
          <w:sz w:val="20"/>
        </w:rPr>
        <w:t xml:space="preserve">and </w:t>
      </w:r>
      <w:hyperlink r:id="rId30" w:history="1">
        <w:r w:rsidRPr="00814FA1">
          <w:rPr>
            <w:rStyle w:val="Hyperlink"/>
            <w:rFonts w:cstheme="minorHAnsi"/>
            <w:color w:val="0000FF"/>
            <w:sz w:val="20"/>
          </w:rPr>
          <w:t>MetroFocus</w:t>
        </w:r>
      </w:hyperlink>
      <w:r w:rsidRPr="00814FA1">
        <w:rPr>
          <w:rFonts w:cstheme="minorHAnsi"/>
          <w:sz w:val="20"/>
        </w:rPr>
        <w:t xml:space="preserve">, </w:t>
      </w:r>
      <w:r w:rsidRPr="00814FA1">
        <w:rPr>
          <w:rFonts w:cstheme="minorHAnsi"/>
          <w:color w:val="000000" w:themeColor="text1"/>
          <w:sz w:val="20"/>
        </w:rPr>
        <w:t xml:space="preserve">the </w:t>
      </w:r>
      <w:r w:rsidRPr="00814FA1">
        <w:rPr>
          <w:rFonts w:cstheme="minorHAnsi"/>
          <w:sz w:val="20"/>
        </w:rPr>
        <w:t>multi-platform news magazine focusing on the New York region.</w:t>
      </w:r>
      <w:r w:rsidR="00FA187E">
        <w:rPr>
          <w:rFonts w:cstheme="minorHAnsi"/>
          <w:sz w:val="20"/>
        </w:rPr>
        <w:t xml:space="preserve"> WNET </w:t>
      </w:r>
      <w:r w:rsidR="008A35F2">
        <w:rPr>
          <w:rFonts w:cstheme="minorHAnsi"/>
          <w:sz w:val="20"/>
        </w:rPr>
        <w:t xml:space="preserve">is also a leader in connecting with viewers on emerging platforms, including the </w:t>
      </w:r>
      <w:hyperlink r:id="rId31" w:history="1">
        <w:r w:rsidR="00470DBE" w:rsidRPr="00470DBE">
          <w:rPr>
            <w:rStyle w:val="Hyperlink"/>
            <w:color w:val="0000FF"/>
            <w:sz w:val="20"/>
          </w:rPr>
          <w:t>THIRTEEN Explore iPad App</w:t>
        </w:r>
      </w:hyperlink>
      <w:r w:rsidR="00470DBE">
        <w:rPr>
          <w:color w:val="000000"/>
          <w:sz w:val="20"/>
        </w:rPr>
        <w:t xml:space="preserve"> where users can stream PBS content for free.</w:t>
      </w:r>
    </w:p>
    <w:p w:rsidR="00164B89" w:rsidRPr="005F7027" w:rsidRDefault="00164B89" w:rsidP="00164B89">
      <w:pPr>
        <w:pStyle w:val="NormalIndent"/>
        <w:ind w:firstLine="0"/>
        <w:jc w:val="both"/>
        <w:rPr>
          <w:rFonts w:eastAsia="Calibri"/>
        </w:rPr>
      </w:pPr>
    </w:p>
    <w:p w:rsidR="004174EC" w:rsidRDefault="004174EC" w:rsidP="004174EC">
      <w:pPr>
        <w:pStyle w:val="NormalIndent"/>
        <w:spacing w:line="360" w:lineRule="auto"/>
        <w:rPr>
          <w:rFonts w:cs="Georgia"/>
          <w:color w:val="000000"/>
          <w:kern w:val="0"/>
          <w:szCs w:val="21"/>
        </w:rPr>
      </w:pPr>
    </w:p>
    <w:p w:rsidR="0030608B" w:rsidRDefault="004174EC" w:rsidP="0043077D">
      <w:pPr>
        <w:pStyle w:val="NormalIndent"/>
        <w:spacing w:line="360" w:lineRule="auto"/>
        <w:rPr>
          <w:rFonts w:cs="Georgia"/>
          <w:color w:val="000000"/>
          <w:kern w:val="0"/>
          <w:szCs w:val="21"/>
        </w:rPr>
      </w:pPr>
      <w:r>
        <w:rPr>
          <w:rFonts w:cs="Georgia"/>
          <w:color w:val="000000"/>
          <w:kern w:val="0"/>
          <w:szCs w:val="21"/>
        </w:rPr>
        <w:t xml:space="preserve"> </w:t>
      </w:r>
    </w:p>
    <w:p w:rsidR="0043077D" w:rsidRDefault="0043077D" w:rsidP="0043077D">
      <w:pPr>
        <w:pStyle w:val="NormalIndent"/>
        <w:spacing w:line="360" w:lineRule="auto"/>
        <w:rPr>
          <w:rFonts w:cs="Georgia"/>
          <w:color w:val="000000"/>
          <w:kern w:val="0"/>
          <w:szCs w:val="21"/>
        </w:rPr>
      </w:pPr>
    </w:p>
    <w:p w:rsidR="0043077D" w:rsidRDefault="0043077D" w:rsidP="00DB67DF">
      <w:pPr>
        <w:pStyle w:val="NormalIndent"/>
        <w:ind w:firstLine="0"/>
      </w:pPr>
    </w:p>
    <w:p w:rsidR="0030608B" w:rsidRPr="000A78C7" w:rsidRDefault="0030608B" w:rsidP="0030608B"/>
    <w:sectPr w:rsidR="0030608B" w:rsidRPr="000A78C7" w:rsidSect="000D5FDC">
      <w:headerReference w:type="even" r:id="rId32"/>
      <w:headerReference w:type="default" r:id="rId33"/>
      <w:footerReference w:type="even" r:id="rId34"/>
      <w:footerReference w:type="default" r:id="rId35"/>
      <w:headerReference w:type="first" r:id="rId36"/>
      <w:footerReference w:type="first" r:id="rId37"/>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E2A" w:rsidRDefault="00BE3E2A">
      <w:r>
        <w:separator/>
      </w:r>
    </w:p>
  </w:endnote>
  <w:endnote w:type="continuationSeparator" w:id="0">
    <w:p w:rsidR="00BE3E2A" w:rsidRDefault="00BE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DC" w:rsidRDefault="000D5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DC" w:rsidRDefault="000D5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DC" w:rsidRDefault="000D5FDC">
    <w:pPr>
      <w:pStyle w:val="Footer"/>
      <w:rPr>
        <w:sz w:val="24"/>
      </w:rPr>
    </w:pPr>
  </w:p>
  <w:p w:rsidR="000D5FDC" w:rsidRDefault="000D5FDC">
    <w:pPr>
      <w:pStyle w:val="Footer"/>
      <w:rPr>
        <w:sz w:val="24"/>
      </w:rPr>
    </w:pPr>
  </w:p>
  <w:p w:rsidR="000D5FDC" w:rsidRDefault="000D5FDC">
    <w:pPr>
      <w:pStyle w:val="Footer"/>
      <w:rPr>
        <w:sz w:val="24"/>
      </w:rPr>
    </w:pPr>
    <w:r>
      <w:rPr>
        <w:noProof/>
        <w:sz w:val="24"/>
      </w:rPr>
      <w:drawing>
        <wp:anchor distT="0" distB="0" distL="114300" distR="114300" simplePos="0" relativeHeight="251661824" behindDoc="1" locked="0" layoutInCell="1" allowOverlap="1" wp14:anchorId="019B07B8" wp14:editId="3383D571">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0D5FDC" w:rsidRDefault="000D5FDC">
    <w:pPr>
      <w:pStyle w:val="Footer"/>
      <w:rPr>
        <w:sz w:val="24"/>
      </w:rPr>
    </w:pPr>
  </w:p>
  <w:p w:rsidR="000D5FDC" w:rsidRDefault="000D5FDC">
    <w:pPr>
      <w:pStyle w:val="Footer"/>
      <w:rPr>
        <w:sz w:val="24"/>
      </w:rPr>
    </w:pPr>
  </w:p>
  <w:p w:rsidR="000D5FDC" w:rsidRDefault="000D5FDC">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E2A" w:rsidRDefault="00BE3E2A">
      <w:r>
        <w:separator/>
      </w:r>
    </w:p>
  </w:footnote>
  <w:footnote w:type="continuationSeparator" w:id="0">
    <w:p w:rsidR="00BE3E2A" w:rsidRDefault="00BE3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DC" w:rsidRDefault="000D5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DC" w:rsidRDefault="000D5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DC" w:rsidRDefault="000D5FDC">
    <w:pPr>
      <w:pStyle w:val="Header"/>
    </w:pPr>
    <w:r>
      <w:rPr>
        <w:noProof/>
      </w:rPr>
      <w:drawing>
        <wp:anchor distT="0" distB="0" distL="114300" distR="114300" simplePos="0" relativeHeight="251660800" behindDoc="1" locked="0" layoutInCell="1" allowOverlap="1" wp14:anchorId="66993BD2" wp14:editId="1F98DE21">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468E4E9C" wp14:editId="5C6AA078">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0D5FDC" w:rsidRDefault="000D5F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0D5FDC" w:rsidRDefault="000D5FDC"/>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12AA"/>
    <w:rsid w:val="00022376"/>
    <w:rsid w:val="000302BA"/>
    <w:rsid w:val="0004541B"/>
    <w:rsid w:val="00045B12"/>
    <w:rsid w:val="00050DDD"/>
    <w:rsid w:val="00055F52"/>
    <w:rsid w:val="0005698B"/>
    <w:rsid w:val="000718B8"/>
    <w:rsid w:val="00087DDA"/>
    <w:rsid w:val="00092BD2"/>
    <w:rsid w:val="000953EB"/>
    <w:rsid w:val="00097145"/>
    <w:rsid w:val="000A06D8"/>
    <w:rsid w:val="000A2FEA"/>
    <w:rsid w:val="000A69B7"/>
    <w:rsid w:val="000C4229"/>
    <w:rsid w:val="000D5FDC"/>
    <w:rsid w:val="000D6B59"/>
    <w:rsid w:val="000E2120"/>
    <w:rsid w:val="000E2476"/>
    <w:rsid w:val="000E2A90"/>
    <w:rsid w:val="000E52BE"/>
    <w:rsid w:val="001020E7"/>
    <w:rsid w:val="001113CE"/>
    <w:rsid w:val="00116F77"/>
    <w:rsid w:val="00126205"/>
    <w:rsid w:val="001334FA"/>
    <w:rsid w:val="001446D3"/>
    <w:rsid w:val="00146FF9"/>
    <w:rsid w:val="00147F8F"/>
    <w:rsid w:val="00153CF6"/>
    <w:rsid w:val="00156E2E"/>
    <w:rsid w:val="00164798"/>
    <w:rsid w:val="00164B89"/>
    <w:rsid w:val="00172E6D"/>
    <w:rsid w:val="00174D42"/>
    <w:rsid w:val="00181738"/>
    <w:rsid w:val="001819D3"/>
    <w:rsid w:val="001B0607"/>
    <w:rsid w:val="001C6593"/>
    <w:rsid w:val="001D189F"/>
    <w:rsid w:val="001D6DB9"/>
    <w:rsid w:val="002015E7"/>
    <w:rsid w:val="00213263"/>
    <w:rsid w:val="002415DE"/>
    <w:rsid w:val="00246AF4"/>
    <w:rsid w:val="0025328F"/>
    <w:rsid w:val="0027394A"/>
    <w:rsid w:val="002752AE"/>
    <w:rsid w:val="002B5945"/>
    <w:rsid w:val="002B79B2"/>
    <w:rsid w:val="002D4337"/>
    <w:rsid w:val="002D4732"/>
    <w:rsid w:val="0030608B"/>
    <w:rsid w:val="00312E10"/>
    <w:rsid w:val="003477ED"/>
    <w:rsid w:val="00365C6A"/>
    <w:rsid w:val="00382016"/>
    <w:rsid w:val="00387562"/>
    <w:rsid w:val="00390B03"/>
    <w:rsid w:val="003A4A94"/>
    <w:rsid w:val="003B422E"/>
    <w:rsid w:val="003D3B5C"/>
    <w:rsid w:val="003D432E"/>
    <w:rsid w:val="003D4F5E"/>
    <w:rsid w:val="003D571A"/>
    <w:rsid w:val="003D6131"/>
    <w:rsid w:val="003D687B"/>
    <w:rsid w:val="003E7389"/>
    <w:rsid w:val="003F6446"/>
    <w:rsid w:val="0041072B"/>
    <w:rsid w:val="004174EC"/>
    <w:rsid w:val="00420AEF"/>
    <w:rsid w:val="0043077D"/>
    <w:rsid w:val="004324C1"/>
    <w:rsid w:val="00434DB2"/>
    <w:rsid w:val="004357A3"/>
    <w:rsid w:val="00444013"/>
    <w:rsid w:val="00444A9A"/>
    <w:rsid w:val="00453EE7"/>
    <w:rsid w:val="00455DC2"/>
    <w:rsid w:val="00456301"/>
    <w:rsid w:val="00461F60"/>
    <w:rsid w:val="004626AC"/>
    <w:rsid w:val="00470DBE"/>
    <w:rsid w:val="004730AD"/>
    <w:rsid w:val="004830C3"/>
    <w:rsid w:val="00484A68"/>
    <w:rsid w:val="00485986"/>
    <w:rsid w:val="004B1CCB"/>
    <w:rsid w:val="004B1FB7"/>
    <w:rsid w:val="004B709F"/>
    <w:rsid w:val="004C5FFF"/>
    <w:rsid w:val="004D42AD"/>
    <w:rsid w:val="004D6A6F"/>
    <w:rsid w:val="004E1A89"/>
    <w:rsid w:val="004F56A8"/>
    <w:rsid w:val="004F6AC4"/>
    <w:rsid w:val="00502709"/>
    <w:rsid w:val="005066C6"/>
    <w:rsid w:val="0053353C"/>
    <w:rsid w:val="005437EB"/>
    <w:rsid w:val="00543D55"/>
    <w:rsid w:val="00551DE4"/>
    <w:rsid w:val="00565EF7"/>
    <w:rsid w:val="005666B2"/>
    <w:rsid w:val="00594C70"/>
    <w:rsid w:val="005A503D"/>
    <w:rsid w:val="005C733A"/>
    <w:rsid w:val="005D3A85"/>
    <w:rsid w:val="005E565B"/>
    <w:rsid w:val="006328C1"/>
    <w:rsid w:val="006366EE"/>
    <w:rsid w:val="00644CA9"/>
    <w:rsid w:val="00652498"/>
    <w:rsid w:val="0065543D"/>
    <w:rsid w:val="0066650E"/>
    <w:rsid w:val="00673C9D"/>
    <w:rsid w:val="00691C65"/>
    <w:rsid w:val="00695542"/>
    <w:rsid w:val="006A0FCC"/>
    <w:rsid w:val="006A5525"/>
    <w:rsid w:val="006B350B"/>
    <w:rsid w:val="006B35BB"/>
    <w:rsid w:val="006B50C8"/>
    <w:rsid w:val="006B5D02"/>
    <w:rsid w:val="006D066E"/>
    <w:rsid w:val="006D072F"/>
    <w:rsid w:val="006D0DA3"/>
    <w:rsid w:val="006D5CAB"/>
    <w:rsid w:val="006D7DB8"/>
    <w:rsid w:val="006E28F4"/>
    <w:rsid w:val="006E4946"/>
    <w:rsid w:val="006F18AA"/>
    <w:rsid w:val="006F2715"/>
    <w:rsid w:val="007162C4"/>
    <w:rsid w:val="0072328E"/>
    <w:rsid w:val="00741996"/>
    <w:rsid w:val="00750EBA"/>
    <w:rsid w:val="007646F7"/>
    <w:rsid w:val="00773697"/>
    <w:rsid w:val="00780694"/>
    <w:rsid w:val="00795496"/>
    <w:rsid w:val="00795A6F"/>
    <w:rsid w:val="007A2A94"/>
    <w:rsid w:val="007A7D58"/>
    <w:rsid w:val="007B26B9"/>
    <w:rsid w:val="007B4359"/>
    <w:rsid w:val="007C208D"/>
    <w:rsid w:val="007C71A4"/>
    <w:rsid w:val="007C7AE5"/>
    <w:rsid w:val="007E15D9"/>
    <w:rsid w:val="007E1953"/>
    <w:rsid w:val="007F19F1"/>
    <w:rsid w:val="007F2401"/>
    <w:rsid w:val="0080270F"/>
    <w:rsid w:val="0080621D"/>
    <w:rsid w:val="00807B0B"/>
    <w:rsid w:val="00813476"/>
    <w:rsid w:val="00813BEE"/>
    <w:rsid w:val="00817ECC"/>
    <w:rsid w:val="00826E77"/>
    <w:rsid w:val="00830B81"/>
    <w:rsid w:val="00841897"/>
    <w:rsid w:val="00842A3C"/>
    <w:rsid w:val="00844166"/>
    <w:rsid w:val="00850194"/>
    <w:rsid w:val="00851975"/>
    <w:rsid w:val="00857FE5"/>
    <w:rsid w:val="00862C55"/>
    <w:rsid w:val="00864034"/>
    <w:rsid w:val="008645AA"/>
    <w:rsid w:val="00865E02"/>
    <w:rsid w:val="008716BB"/>
    <w:rsid w:val="0087572B"/>
    <w:rsid w:val="00876314"/>
    <w:rsid w:val="00877020"/>
    <w:rsid w:val="00883045"/>
    <w:rsid w:val="00884FC4"/>
    <w:rsid w:val="0088653C"/>
    <w:rsid w:val="008908C5"/>
    <w:rsid w:val="00890BEA"/>
    <w:rsid w:val="00893B37"/>
    <w:rsid w:val="008A35F2"/>
    <w:rsid w:val="008A423D"/>
    <w:rsid w:val="008A69AF"/>
    <w:rsid w:val="008A6DEF"/>
    <w:rsid w:val="008D1653"/>
    <w:rsid w:val="008D22D7"/>
    <w:rsid w:val="008E1FB3"/>
    <w:rsid w:val="008F4F02"/>
    <w:rsid w:val="008F78BE"/>
    <w:rsid w:val="009033D4"/>
    <w:rsid w:val="00906A06"/>
    <w:rsid w:val="00917085"/>
    <w:rsid w:val="009179C1"/>
    <w:rsid w:val="00920671"/>
    <w:rsid w:val="00921D1F"/>
    <w:rsid w:val="00931224"/>
    <w:rsid w:val="00933592"/>
    <w:rsid w:val="00936BBF"/>
    <w:rsid w:val="009414C5"/>
    <w:rsid w:val="00955F02"/>
    <w:rsid w:val="009963E5"/>
    <w:rsid w:val="009A6AE6"/>
    <w:rsid w:val="009A7B89"/>
    <w:rsid w:val="009B2F1C"/>
    <w:rsid w:val="009C4300"/>
    <w:rsid w:val="009D15DC"/>
    <w:rsid w:val="009E042F"/>
    <w:rsid w:val="009E3F58"/>
    <w:rsid w:val="009E5CD1"/>
    <w:rsid w:val="00A204EC"/>
    <w:rsid w:val="00A33B0F"/>
    <w:rsid w:val="00A355C4"/>
    <w:rsid w:val="00A411D0"/>
    <w:rsid w:val="00A57492"/>
    <w:rsid w:val="00A61E34"/>
    <w:rsid w:val="00A82E57"/>
    <w:rsid w:val="00A9088F"/>
    <w:rsid w:val="00A91A9D"/>
    <w:rsid w:val="00A92134"/>
    <w:rsid w:val="00AA09AD"/>
    <w:rsid w:val="00AA314C"/>
    <w:rsid w:val="00AB31E2"/>
    <w:rsid w:val="00AC750E"/>
    <w:rsid w:val="00AD5C06"/>
    <w:rsid w:val="00AD671D"/>
    <w:rsid w:val="00AE4760"/>
    <w:rsid w:val="00AE4D96"/>
    <w:rsid w:val="00AE5AA5"/>
    <w:rsid w:val="00AF2848"/>
    <w:rsid w:val="00B02A05"/>
    <w:rsid w:val="00B1281A"/>
    <w:rsid w:val="00B23AFC"/>
    <w:rsid w:val="00B47C65"/>
    <w:rsid w:val="00B53406"/>
    <w:rsid w:val="00B557E1"/>
    <w:rsid w:val="00B81D30"/>
    <w:rsid w:val="00B86EF5"/>
    <w:rsid w:val="00BD1BBD"/>
    <w:rsid w:val="00BD4D92"/>
    <w:rsid w:val="00BE3E2A"/>
    <w:rsid w:val="00BF35FE"/>
    <w:rsid w:val="00BF6BFA"/>
    <w:rsid w:val="00C02707"/>
    <w:rsid w:val="00C1788A"/>
    <w:rsid w:val="00C33E7B"/>
    <w:rsid w:val="00C471A7"/>
    <w:rsid w:val="00C50228"/>
    <w:rsid w:val="00C61354"/>
    <w:rsid w:val="00C73981"/>
    <w:rsid w:val="00C807CE"/>
    <w:rsid w:val="00C97FAD"/>
    <w:rsid w:val="00CB3A7E"/>
    <w:rsid w:val="00CB6FFF"/>
    <w:rsid w:val="00CC62C2"/>
    <w:rsid w:val="00CC79F1"/>
    <w:rsid w:val="00CD46A8"/>
    <w:rsid w:val="00CD4ED9"/>
    <w:rsid w:val="00CE2575"/>
    <w:rsid w:val="00CE504F"/>
    <w:rsid w:val="00CE6944"/>
    <w:rsid w:val="00CF2438"/>
    <w:rsid w:val="00D03989"/>
    <w:rsid w:val="00D1100A"/>
    <w:rsid w:val="00D150FC"/>
    <w:rsid w:val="00D32526"/>
    <w:rsid w:val="00D34687"/>
    <w:rsid w:val="00D35DD6"/>
    <w:rsid w:val="00D42D3B"/>
    <w:rsid w:val="00D6041B"/>
    <w:rsid w:val="00D604FC"/>
    <w:rsid w:val="00D6744C"/>
    <w:rsid w:val="00D77C57"/>
    <w:rsid w:val="00D86F72"/>
    <w:rsid w:val="00DA7ACD"/>
    <w:rsid w:val="00DB67DF"/>
    <w:rsid w:val="00DC0823"/>
    <w:rsid w:val="00DC5753"/>
    <w:rsid w:val="00DC78C5"/>
    <w:rsid w:val="00DC7A66"/>
    <w:rsid w:val="00DD16D0"/>
    <w:rsid w:val="00DF01C6"/>
    <w:rsid w:val="00E110DB"/>
    <w:rsid w:val="00E15F79"/>
    <w:rsid w:val="00E22A36"/>
    <w:rsid w:val="00E2318F"/>
    <w:rsid w:val="00E24237"/>
    <w:rsid w:val="00E26376"/>
    <w:rsid w:val="00E26C08"/>
    <w:rsid w:val="00E35C60"/>
    <w:rsid w:val="00E36FCD"/>
    <w:rsid w:val="00E43C9A"/>
    <w:rsid w:val="00E551BD"/>
    <w:rsid w:val="00E636BA"/>
    <w:rsid w:val="00E67019"/>
    <w:rsid w:val="00E74A14"/>
    <w:rsid w:val="00E77B3C"/>
    <w:rsid w:val="00E95544"/>
    <w:rsid w:val="00EA44C9"/>
    <w:rsid w:val="00EA4CC1"/>
    <w:rsid w:val="00EA516F"/>
    <w:rsid w:val="00EA6AF5"/>
    <w:rsid w:val="00EB0CBE"/>
    <w:rsid w:val="00EC4179"/>
    <w:rsid w:val="00ED20BE"/>
    <w:rsid w:val="00ED4369"/>
    <w:rsid w:val="00EE28FE"/>
    <w:rsid w:val="00EE37FD"/>
    <w:rsid w:val="00EE4A49"/>
    <w:rsid w:val="00F03ED0"/>
    <w:rsid w:val="00F11FAF"/>
    <w:rsid w:val="00F16F46"/>
    <w:rsid w:val="00F35F78"/>
    <w:rsid w:val="00F55CC2"/>
    <w:rsid w:val="00F562DF"/>
    <w:rsid w:val="00F5675A"/>
    <w:rsid w:val="00F80601"/>
    <w:rsid w:val="00F83486"/>
    <w:rsid w:val="00F87A6A"/>
    <w:rsid w:val="00FA187E"/>
    <w:rsid w:val="00FA3934"/>
    <w:rsid w:val="00FB287C"/>
    <w:rsid w:val="00FC2BEE"/>
    <w:rsid w:val="00FC69FA"/>
    <w:rsid w:val="00FC70A4"/>
    <w:rsid w:val="00FD099B"/>
    <w:rsid w:val="00FF57D6"/>
    <w:rsid w:val="00FF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543D55"/>
    <w:rPr>
      <w:rFonts w:ascii="Georgia" w:hAnsi="Georgia"/>
      <w:b/>
      <w:kern w:val="2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543D55"/>
    <w:rPr>
      <w:rFonts w:ascii="Georgia" w:hAnsi="Georgia"/>
      <w:b/>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5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www.pbs.org/nature"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bs.org/wnet/americanmaster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njtvonline.org/njto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thirteen.org/get-the-math"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bs.org/nature" TargetMode="External"/><Relationship Id="rId23" Type="http://schemas.openxmlformats.org/officeDocument/2006/relationships/hyperlink" Target="http://www.charlierose.com" TargetMode="External"/><Relationship Id="rId28" Type="http://schemas.openxmlformats.org/officeDocument/2006/relationships/hyperlink" Target="http://www.thirteen.org/sites/reel13" TargetMode="External"/><Relationship Id="rId36" Type="http://schemas.openxmlformats.org/officeDocument/2006/relationships/header" Target="header3.xml"/><Relationship Id="rId10" Type="http://schemas.openxmlformats.org/officeDocument/2006/relationships/hyperlink" Target="http://www.thirteen.org/pressroom" TargetMode="External"/><Relationship Id="rId19" Type="http://schemas.openxmlformats.org/officeDocument/2006/relationships/hyperlink" Target="http://www.pbs.org/wnet/nature" TargetMode="External"/><Relationship Id="rId31" Type="http://schemas.openxmlformats.org/officeDocument/2006/relationships/hyperlink" Target="http://www.thirteen.org/explore/"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wnet/nature/" TargetMode="External"/><Relationship Id="rId22" Type="http://schemas.openxmlformats.org/officeDocument/2006/relationships/hyperlink" Target="http://www.pbs.org/wnet/need-to-know"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44406-6E14-4104-B99B-F3C04AB4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9251</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Baker, Johanna</cp:lastModifiedBy>
  <cp:revision>5</cp:revision>
  <cp:lastPrinted>2013-07-02T15:26:00Z</cp:lastPrinted>
  <dcterms:created xsi:type="dcterms:W3CDTF">2013-07-02T17:11:00Z</dcterms:created>
  <dcterms:modified xsi:type="dcterms:W3CDTF">2013-07-23T14:31:00Z</dcterms:modified>
</cp:coreProperties>
</file>