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15E88" w14:textId="77777777" w:rsidR="00D17F3F" w:rsidRDefault="00A95527" w:rsidP="007445A8">
      <w:pPr>
        <w:pStyle w:val="PBSHeadline"/>
        <w:rPr>
          <w:rFonts w:asciiTheme="minorBidi" w:hAnsiTheme="minorBidi" w:cstheme="minorBidi"/>
          <w:szCs w:val="32"/>
        </w:rPr>
      </w:pPr>
      <w:r>
        <w:rPr>
          <w:rFonts w:asciiTheme="minorBidi" w:hAnsiTheme="minorBidi" w:cstheme="minorBidi"/>
          <w:szCs w:val="32"/>
        </w:rPr>
        <w:t>PBS</w:t>
      </w:r>
      <w:r w:rsidR="007A40B8">
        <w:rPr>
          <w:rFonts w:asciiTheme="minorBidi" w:hAnsiTheme="minorBidi" w:cstheme="minorBidi"/>
          <w:szCs w:val="32"/>
        </w:rPr>
        <w:t xml:space="preserve"> </w:t>
      </w:r>
      <w:r w:rsidR="0026361A">
        <w:rPr>
          <w:rFonts w:asciiTheme="minorBidi" w:hAnsiTheme="minorBidi" w:cstheme="minorBidi"/>
          <w:szCs w:val="32"/>
        </w:rPr>
        <w:t>Showcases</w:t>
      </w:r>
      <w:r w:rsidR="00D17F3F">
        <w:rPr>
          <w:rFonts w:asciiTheme="minorBidi" w:hAnsiTheme="minorBidi" w:cstheme="minorBidi"/>
          <w:szCs w:val="32"/>
        </w:rPr>
        <w:t xml:space="preserve"> Rich Collection</w:t>
      </w:r>
      <w:r w:rsidR="00D71B9E">
        <w:rPr>
          <w:rFonts w:asciiTheme="minorBidi" w:hAnsiTheme="minorBidi" w:cstheme="minorBidi"/>
          <w:szCs w:val="32"/>
        </w:rPr>
        <w:t xml:space="preserve"> of </w:t>
      </w:r>
      <w:r w:rsidR="00722955">
        <w:rPr>
          <w:rFonts w:asciiTheme="minorBidi" w:hAnsiTheme="minorBidi" w:cstheme="minorBidi"/>
          <w:szCs w:val="32"/>
        </w:rPr>
        <w:t>Stories</w:t>
      </w:r>
      <w:r w:rsidR="001F6148">
        <w:rPr>
          <w:rFonts w:asciiTheme="minorBidi" w:hAnsiTheme="minorBidi" w:cstheme="minorBidi"/>
          <w:szCs w:val="32"/>
        </w:rPr>
        <w:t xml:space="preserve"> </w:t>
      </w:r>
      <w:r w:rsidR="00D17F3F">
        <w:rPr>
          <w:rFonts w:asciiTheme="minorBidi" w:hAnsiTheme="minorBidi" w:cstheme="minorBidi"/>
          <w:szCs w:val="32"/>
        </w:rPr>
        <w:t>to</w:t>
      </w:r>
      <w:r w:rsidR="009C4D55">
        <w:rPr>
          <w:rFonts w:asciiTheme="minorBidi" w:hAnsiTheme="minorBidi" w:cstheme="minorBidi"/>
          <w:szCs w:val="32"/>
        </w:rPr>
        <w:t xml:space="preserve"> Celebra</w:t>
      </w:r>
      <w:r w:rsidR="00D17F3F">
        <w:rPr>
          <w:rFonts w:asciiTheme="minorBidi" w:hAnsiTheme="minorBidi" w:cstheme="minorBidi"/>
          <w:szCs w:val="32"/>
        </w:rPr>
        <w:t>te</w:t>
      </w:r>
      <w:r w:rsidR="009C4D55">
        <w:rPr>
          <w:rFonts w:asciiTheme="minorBidi" w:hAnsiTheme="minorBidi" w:cstheme="minorBidi"/>
          <w:szCs w:val="32"/>
        </w:rPr>
        <w:t xml:space="preserve"> </w:t>
      </w:r>
    </w:p>
    <w:p w14:paraId="5D0599EA" w14:textId="701995C3" w:rsidR="00886CAA" w:rsidRDefault="0026361A" w:rsidP="3636F5B7">
      <w:pPr>
        <w:pStyle w:val="PBSHeadline"/>
        <w:spacing w:after="240" w:line="360" w:lineRule="atLeast"/>
        <w:rPr>
          <w:rStyle w:val="Strong"/>
          <w:rFonts w:ascii="Arial" w:hAnsi="Arial" w:cs="Arial"/>
          <w:sz w:val="26"/>
          <w:szCs w:val="26"/>
        </w:rPr>
      </w:pPr>
      <w:r w:rsidRPr="3636F5B7">
        <w:rPr>
          <w:rFonts w:asciiTheme="minorBidi" w:hAnsiTheme="minorBidi" w:cstheme="minorBidi"/>
        </w:rPr>
        <w:t>Black History Month</w:t>
      </w:r>
    </w:p>
    <w:p w14:paraId="2438EF7E" w14:textId="77777777" w:rsidR="00434900" w:rsidRPr="001E7026" w:rsidRDefault="00434900" w:rsidP="00434900">
      <w:pPr>
        <w:rPr>
          <w:rFonts w:asciiTheme="minorBidi" w:hAnsiTheme="minorBidi"/>
        </w:rPr>
      </w:pPr>
    </w:p>
    <w:tbl>
      <w:tblPr>
        <w:tblpPr w:leftFromText="180" w:rightFromText="180" w:vertAnchor="text" w:tblpY="1"/>
        <w:tblOverlap w:val="never"/>
        <w:tblW w:w="0" w:type="auto"/>
        <w:tblLook w:val="01E0" w:firstRow="1" w:lastRow="1" w:firstColumn="1" w:lastColumn="1" w:noHBand="0" w:noVBand="0"/>
      </w:tblPr>
      <w:tblGrid>
        <w:gridCol w:w="4445"/>
      </w:tblGrid>
      <w:tr w:rsidR="00434900" w:rsidRPr="001E7026" w14:paraId="7343C958" w14:textId="77777777" w:rsidTr="00FD4645">
        <w:trPr>
          <w:trHeight w:val="1415"/>
        </w:trPr>
        <w:tc>
          <w:tcPr>
            <w:tcW w:w="4445" w:type="dxa"/>
            <w:shd w:val="clear" w:color="auto" w:fill="auto"/>
          </w:tcPr>
          <w:p w14:paraId="37487F2E" w14:textId="77777777" w:rsidR="00434900" w:rsidRPr="001E7026" w:rsidRDefault="00434900" w:rsidP="00DA5E87">
            <w:pPr>
              <w:rPr>
                <w:rFonts w:asciiTheme="minorBidi" w:hAnsiTheme="minorBidi"/>
              </w:rPr>
            </w:pPr>
            <w:r w:rsidRPr="001E7026">
              <w:rPr>
                <w:rFonts w:asciiTheme="minorBidi" w:hAnsiTheme="minorBidi"/>
                <w:noProof/>
              </w:rPr>
              <w:drawing>
                <wp:inline distT="0" distB="0" distL="0" distR="0" wp14:anchorId="71668800" wp14:editId="6FB8CD8A">
                  <wp:extent cx="2530927" cy="9830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tretch>
                            <a:fillRect/>
                          </a:stretch>
                        </pic:blipFill>
                        <pic:spPr bwMode="auto">
                          <a:xfrm>
                            <a:off x="0" y="0"/>
                            <a:ext cx="2530927" cy="983027"/>
                          </a:xfrm>
                          <a:prstGeom prst="rect">
                            <a:avLst/>
                          </a:prstGeom>
                          <a:noFill/>
                          <a:ln>
                            <a:noFill/>
                          </a:ln>
                        </pic:spPr>
                      </pic:pic>
                    </a:graphicData>
                  </a:graphic>
                </wp:inline>
              </w:drawing>
            </w:r>
          </w:p>
        </w:tc>
      </w:tr>
      <w:tr w:rsidR="00434900" w:rsidRPr="001E7026" w14:paraId="78A779BA" w14:textId="77777777" w:rsidTr="00FD4645">
        <w:trPr>
          <w:trHeight w:val="443"/>
        </w:trPr>
        <w:tc>
          <w:tcPr>
            <w:tcW w:w="4445" w:type="dxa"/>
            <w:shd w:val="clear" w:color="auto" w:fill="auto"/>
          </w:tcPr>
          <w:p w14:paraId="0A9039AC" w14:textId="2F88C061" w:rsidR="00434900" w:rsidRPr="001E7026" w:rsidRDefault="008D5CBE" w:rsidP="00DA5E87">
            <w:pPr>
              <w:pStyle w:val="PBSCaption"/>
              <w:framePr w:hSpace="0" w:wrap="auto" w:vAnchor="margin" w:yAlign="inline"/>
              <w:suppressOverlap w:val="0"/>
              <w:rPr>
                <w:rFonts w:asciiTheme="minorBidi" w:hAnsiTheme="minorBidi" w:cstheme="minorBidi"/>
              </w:rPr>
            </w:pPr>
            <w:r>
              <w:rPr>
                <w:rFonts w:asciiTheme="minorBidi" w:hAnsiTheme="minorBidi" w:cstheme="minorBidi"/>
              </w:rPr>
              <w:t>Carl Rowan (center right) with Vice President Lyndon Johnson, 1963</w:t>
            </w:r>
            <w:r w:rsidR="00FD4645">
              <w:rPr>
                <w:rFonts w:asciiTheme="minorBidi" w:hAnsiTheme="minorBidi" w:cstheme="minorBidi"/>
              </w:rPr>
              <w:t>. / Atlantic City, N.J., August 10, 1964. Fannie Lou Hamer and Bob Moses at Democratic Convention.</w:t>
            </w:r>
          </w:p>
          <w:p w14:paraId="5A0122F8" w14:textId="2C49101F" w:rsidR="00434900" w:rsidRPr="001E7026" w:rsidRDefault="00434900" w:rsidP="00DA5E87">
            <w:pPr>
              <w:pStyle w:val="PBSCaption"/>
              <w:framePr w:hSpace="0" w:wrap="auto" w:vAnchor="margin" w:yAlign="inline"/>
              <w:suppressOverlap w:val="0"/>
              <w:rPr>
                <w:rFonts w:asciiTheme="minorBidi" w:hAnsiTheme="minorBidi" w:cstheme="minorBidi"/>
              </w:rPr>
            </w:pPr>
            <w:r w:rsidRPr="001E7026">
              <w:rPr>
                <w:rFonts w:asciiTheme="minorBidi" w:hAnsiTheme="minorBidi" w:cstheme="minorBidi"/>
              </w:rPr>
              <w:t xml:space="preserve">Credit: </w:t>
            </w:r>
            <w:r w:rsidR="00FD4645">
              <w:rPr>
                <w:rFonts w:asciiTheme="minorBidi" w:hAnsiTheme="minorBidi" w:cstheme="minorBidi"/>
              </w:rPr>
              <w:t>(</w:t>
            </w:r>
            <w:r w:rsidR="008D5CBE">
              <w:rPr>
                <w:rFonts w:asciiTheme="minorBidi" w:hAnsiTheme="minorBidi" w:cstheme="minorBidi"/>
              </w:rPr>
              <w:t>The Finnish Heritage Agency</w:t>
            </w:r>
            <w:r w:rsidR="00FD4645">
              <w:rPr>
                <w:rFonts w:asciiTheme="minorBidi" w:hAnsiTheme="minorBidi" w:cstheme="minorBidi"/>
              </w:rPr>
              <w:t xml:space="preserve">) / (1976 George </w:t>
            </w:r>
            <w:proofErr w:type="spellStart"/>
            <w:r w:rsidR="00FD4645">
              <w:rPr>
                <w:rFonts w:asciiTheme="minorBidi" w:hAnsiTheme="minorBidi" w:cstheme="minorBidi"/>
              </w:rPr>
              <w:t>Ballis</w:t>
            </w:r>
            <w:proofErr w:type="spellEnd"/>
            <w:r w:rsidR="00FD4645">
              <w:rPr>
                <w:rFonts w:asciiTheme="minorBidi" w:hAnsiTheme="minorBidi" w:cstheme="minorBidi"/>
              </w:rPr>
              <w:t xml:space="preserve">, Take Stock, </w:t>
            </w:r>
            <w:proofErr w:type="spellStart"/>
            <w:r w:rsidR="00FD4645">
              <w:rPr>
                <w:rFonts w:asciiTheme="minorBidi" w:hAnsiTheme="minorBidi" w:cstheme="minorBidi"/>
              </w:rPr>
              <w:t>TopFoto</w:t>
            </w:r>
            <w:proofErr w:type="spellEnd"/>
            <w:r w:rsidR="00FD4645">
              <w:rPr>
                <w:rFonts w:asciiTheme="minorBidi" w:hAnsiTheme="minorBidi" w:cstheme="minorBidi"/>
              </w:rPr>
              <w:t>)</w:t>
            </w:r>
          </w:p>
        </w:tc>
      </w:tr>
    </w:tbl>
    <w:p w14:paraId="31F3360A" w14:textId="519E0539" w:rsidR="00434900" w:rsidRDefault="00907D53" w:rsidP="00434900">
      <w:pPr>
        <w:rPr>
          <w:rFonts w:asciiTheme="minorBidi" w:hAnsiTheme="minorBidi"/>
        </w:rPr>
      </w:pPr>
      <w:r>
        <w:rPr>
          <w:rFonts w:asciiTheme="minorBidi" w:hAnsiTheme="minorBidi"/>
        </w:rPr>
        <w:t>ARLINGTON</w:t>
      </w:r>
      <w:r w:rsidR="00434900" w:rsidRPr="001E7026">
        <w:rPr>
          <w:rFonts w:asciiTheme="minorBidi" w:hAnsiTheme="minorBidi"/>
        </w:rPr>
        <w:t xml:space="preserve">, </w:t>
      </w:r>
      <w:r>
        <w:rPr>
          <w:rFonts w:asciiTheme="minorBidi" w:hAnsiTheme="minorBidi"/>
        </w:rPr>
        <w:t>VA</w:t>
      </w:r>
      <w:r w:rsidR="007E568B">
        <w:rPr>
          <w:rFonts w:asciiTheme="minorBidi" w:hAnsiTheme="minorBidi"/>
        </w:rPr>
        <w:t xml:space="preserve"> </w:t>
      </w:r>
      <w:r w:rsidR="00D17F3F">
        <w:rPr>
          <w:rFonts w:asciiTheme="minorBidi" w:hAnsiTheme="minorBidi"/>
        </w:rPr>
        <w:t xml:space="preserve">(January </w:t>
      </w:r>
      <w:r w:rsidR="00FB4E61">
        <w:rPr>
          <w:rFonts w:asciiTheme="minorBidi" w:hAnsiTheme="minorBidi"/>
        </w:rPr>
        <w:t>1</w:t>
      </w:r>
      <w:r w:rsidR="00205FFA">
        <w:rPr>
          <w:rFonts w:asciiTheme="minorBidi" w:hAnsiTheme="minorBidi"/>
        </w:rPr>
        <w:t>8</w:t>
      </w:r>
      <w:r w:rsidR="00D17F3F">
        <w:rPr>
          <w:rFonts w:asciiTheme="minorBidi" w:hAnsiTheme="minorBidi"/>
        </w:rPr>
        <w:t xml:space="preserve">, 2022) </w:t>
      </w:r>
      <w:r w:rsidR="007E568B">
        <w:rPr>
          <w:rFonts w:asciiTheme="minorBidi" w:hAnsiTheme="minorBidi"/>
        </w:rPr>
        <w:t>–</w:t>
      </w:r>
      <w:r w:rsidR="001C4D9C">
        <w:rPr>
          <w:rFonts w:asciiTheme="minorBidi" w:hAnsiTheme="minorBidi"/>
        </w:rPr>
        <w:t xml:space="preserve"> </w:t>
      </w:r>
      <w:r w:rsidR="00601BFB">
        <w:rPr>
          <w:rFonts w:asciiTheme="minorBidi" w:hAnsiTheme="minorBidi"/>
        </w:rPr>
        <w:t xml:space="preserve">Today, </w:t>
      </w:r>
      <w:r w:rsidR="00343CDF">
        <w:rPr>
          <w:rFonts w:asciiTheme="minorBidi" w:hAnsiTheme="minorBidi"/>
        </w:rPr>
        <w:t>PBS</w:t>
      </w:r>
      <w:r w:rsidR="00CA6A0E">
        <w:rPr>
          <w:rFonts w:asciiTheme="minorBidi" w:hAnsiTheme="minorBidi"/>
        </w:rPr>
        <w:t xml:space="preserve"> </w:t>
      </w:r>
      <w:r w:rsidR="009251CA">
        <w:rPr>
          <w:rFonts w:asciiTheme="minorBidi" w:hAnsiTheme="minorBidi"/>
        </w:rPr>
        <w:t>announce</w:t>
      </w:r>
      <w:r w:rsidR="005E1D85">
        <w:rPr>
          <w:rFonts w:asciiTheme="minorBidi" w:hAnsiTheme="minorBidi"/>
        </w:rPr>
        <w:t>d</w:t>
      </w:r>
      <w:r w:rsidR="00ED6EF9">
        <w:rPr>
          <w:rFonts w:asciiTheme="minorBidi" w:hAnsiTheme="minorBidi"/>
        </w:rPr>
        <w:t xml:space="preserve"> </w:t>
      </w:r>
      <w:r w:rsidR="000847D5">
        <w:rPr>
          <w:rFonts w:asciiTheme="minorBidi" w:hAnsiTheme="minorBidi"/>
        </w:rPr>
        <w:t>its</w:t>
      </w:r>
      <w:r w:rsidR="00B02F2C">
        <w:rPr>
          <w:rFonts w:asciiTheme="minorBidi" w:hAnsiTheme="minorBidi"/>
        </w:rPr>
        <w:t xml:space="preserve"> slate of</w:t>
      </w:r>
      <w:r w:rsidR="00FA5EC9">
        <w:rPr>
          <w:rFonts w:asciiTheme="minorBidi" w:hAnsiTheme="minorBidi"/>
        </w:rPr>
        <w:t xml:space="preserve"> programming</w:t>
      </w:r>
      <w:r w:rsidR="00E41AF8">
        <w:rPr>
          <w:rFonts w:asciiTheme="minorBidi" w:hAnsiTheme="minorBidi"/>
        </w:rPr>
        <w:t xml:space="preserve"> and digital content</w:t>
      </w:r>
      <w:r w:rsidR="00FA5EC9">
        <w:rPr>
          <w:rFonts w:asciiTheme="minorBidi" w:hAnsiTheme="minorBidi"/>
        </w:rPr>
        <w:t xml:space="preserve"> </w:t>
      </w:r>
      <w:r w:rsidR="00C2099D">
        <w:rPr>
          <w:rFonts w:asciiTheme="minorBidi" w:hAnsiTheme="minorBidi"/>
        </w:rPr>
        <w:t xml:space="preserve">to </w:t>
      </w:r>
      <w:r w:rsidR="00B0713D">
        <w:rPr>
          <w:rFonts w:asciiTheme="minorBidi" w:hAnsiTheme="minorBidi"/>
        </w:rPr>
        <w:t>mark</w:t>
      </w:r>
      <w:r w:rsidR="009C3F84">
        <w:rPr>
          <w:rFonts w:asciiTheme="minorBidi" w:hAnsiTheme="minorBidi"/>
        </w:rPr>
        <w:t xml:space="preserve"> Black</w:t>
      </w:r>
      <w:r w:rsidR="00FA5EC9">
        <w:rPr>
          <w:rFonts w:asciiTheme="minorBidi" w:hAnsiTheme="minorBidi"/>
        </w:rPr>
        <w:t xml:space="preserve"> History Month</w:t>
      </w:r>
      <w:r w:rsidR="00D17F3F">
        <w:rPr>
          <w:rFonts w:asciiTheme="minorBidi" w:hAnsiTheme="minorBidi"/>
        </w:rPr>
        <w:t xml:space="preserve"> as part of its continued commitment to </w:t>
      </w:r>
      <w:r w:rsidR="005A621F">
        <w:rPr>
          <w:rFonts w:asciiTheme="minorBidi" w:hAnsiTheme="minorBidi"/>
        </w:rPr>
        <w:t>showcasing</w:t>
      </w:r>
      <w:r w:rsidR="00D17F3F">
        <w:rPr>
          <w:rFonts w:asciiTheme="minorBidi" w:hAnsiTheme="minorBidi"/>
        </w:rPr>
        <w:t xml:space="preserve"> </w:t>
      </w:r>
      <w:r w:rsidR="001941D5">
        <w:rPr>
          <w:rFonts w:asciiTheme="minorBidi" w:hAnsiTheme="minorBidi"/>
        </w:rPr>
        <w:t xml:space="preserve">important </w:t>
      </w:r>
      <w:r w:rsidR="00D17F3F">
        <w:rPr>
          <w:rFonts w:asciiTheme="minorBidi" w:hAnsiTheme="minorBidi"/>
        </w:rPr>
        <w:t>stories</w:t>
      </w:r>
      <w:r w:rsidR="00B826E9">
        <w:rPr>
          <w:rFonts w:asciiTheme="minorBidi" w:hAnsiTheme="minorBidi"/>
        </w:rPr>
        <w:t>,</w:t>
      </w:r>
      <w:r w:rsidR="00D17F3F">
        <w:rPr>
          <w:rFonts w:asciiTheme="minorBidi" w:hAnsiTheme="minorBidi"/>
        </w:rPr>
        <w:t xml:space="preserve"> </w:t>
      </w:r>
      <w:r w:rsidR="00B826E9">
        <w:rPr>
          <w:rFonts w:asciiTheme="minorBidi" w:hAnsiTheme="minorBidi"/>
        </w:rPr>
        <w:t>sourced from the people and communities that make up our nation.</w:t>
      </w:r>
      <w:r w:rsidR="00D17F3F">
        <w:rPr>
          <w:rFonts w:asciiTheme="minorBidi" w:hAnsiTheme="minorBidi"/>
        </w:rPr>
        <w:t xml:space="preserve"> L</w:t>
      </w:r>
      <w:r w:rsidR="003E5DE1">
        <w:rPr>
          <w:rFonts w:asciiTheme="minorBidi" w:hAnsiTheme="minorBidi"/>
        </w:rPr>
        <w:t>auding the victories</w:t>
      </w:r>
      <w:r w:rsidR="00831358">
        <w:rPr>
          <w:rFonts w:asciiTheme="minorBidi" w:hAnsiTheme="minorBidi"/>
        </w:rPr>
        <w:t xml:space="preserve"> and recognizing</w:t>
      </w:r>
      <w:r w:rsidR="003E5DE1">
        <w:rPr>
          <w:rFonts w:asciiTheme="minorBidi" w:hAnsiTheme="minorBidi"/>
        </w:rPr>
        <w:t xml:space="preserve"> </w:t>
      </w:r>
      <w:r w:rsidR="00831358" w:rsidRPr="00831358">
        <w:rPr>
          <w:rFonts w:asciiTheme="minorBidi" w:hAnsiTheme="minorBidi"/>
        </w:rPr>
        <w:t>cultural contributions</w:t>
      </w:r>
      <w:r w:rsidR="001941D5">
        <w:rPr>
          <w:rFonts w:asciiTheme="minorBidi" w:hAnsiTheme="minorBidi"/>
        </w:rPr>
        <w:t xml:space="preserve"> and </w:t>
      </w:r>
      <w:r w:rsidR="001941D5" w:rsidRPr="00831358">
        <w:rPr>
          <w:rFonts w:asciiTheme="minorBidi" w:hAnsiTheme="minorBidi"/>
        </w:rPr>
        <w:t>sacrifices</w:t>
      </w:r>
      <w:r w:rsidR="001941D5">
        <w:rPr>
          <w:rFonts w:asciiTheme="minorBidi" w:hAnsiTheme="minorBidi"/>
        </w:rPr>
        <w:t xml:space="preserve">, </w:t>
      </w:r>
      <w:r w:rsidR="00D17F3F">
        <w:rPr>
          <w:rFonts w:asciiTheme="minorBidi" w:hAnsiTheme="minorBidi"/>
        </w:rPr>
        <w:t xml:space="preserve">these programs </w:t>
      </w:r>
      <w:r w:rsidR="00B0713D">
        <w:rPr>
          <w:rFonts w:asciiTheme="minorBidi" w:hAnsiTheme="minorBidi"/>
        </w:rPr>
        <w:t>will</w:t>
      </w:r>
      <w:r w:rsidR="009C3F84">
        <w:rPr>
          <w:rFonts w:asciiTheme="minorBidi" w:hAnsiTheme="minorBidi"/>
        </w:rPr>
        <w:t xml:space="preserve"> </w:t>
      </w:r>
      <w:r w:rsidR="00C3407F">
        <w:rPr>
          <w:rFonts w:asciiTheme="minorBidi" w:hAnsiTheme="minorBidi"/>
        </w:rPr>
        <w:t xml:space="preserve">unearth </w:t>
      </w:r>
      <w:r w:rsidR="003B0F8E">
        <w:rPr>
          <w:rFonts w:asciiTheme="minorBidi" w:hAnsiTheme="minorBidi"/>
        </w:rPr>
        <w:t>remarkable</w:t>
      </w:r>
      <w:r w:rsidR="00B02F2C">
        <w:rPr>
          <w:rFonts w:asciiTheme="minorBidi" w:hAnsiTheme="minorBidi"/>
        </w:rPr>
        <w:t xml:space="preserve"> stories</w:t>
      </w:r>
      <w:r w:rsidR="00D713DC">
        <w:rPr>
          <w:rFonts w:asciiTheme="minorBidi" w:hAnsiTheme="minorBidi"/>
        </w:rPr>
        <w:t xml:space="preserve"> of African Americans</w:t>
      </w:r>
      <w:r w:rsidR="00831358">
        <w:rPr>
          <w:rFonts w:asciiTheme="minorBidi" w:hAnsiTheme="minorBidi"/>
        </w:rPr>
        <w:t xml:space="preserve"> across generations</w:t>
      </w:r>
      <w:r w:rsidR="00C3407F">
        <w:rPr>
          <w:rFonts w:asciiTheme="minorBidi" w:hAnsiTheme="minorBidi"/>
        </w:rPr>
        <w:t>,</w:t>
      </w:r>
      <w:r w:rsidR="00B02F2C">
        <w:rPr>
          <w:rFonts w:asciiTheme="minorBidi" w:hAnsiTheme="minorBidi"/>
        </w:rPr>
        <w:t xml:space="preserve"> </w:t>
      </w:r>
      <w:r w:rsidR="00941D74">
        <w:rPr>
          <w:rFonts w:asciiTheme="minorBidi" w:hAnsiTheme="minorBidi"/>
        </w:rPr>
        <w:t xml:space="preserve">from </w:t>
      </w:r>
      <w:r w:rsidR="00831358">
        <w:rPr>
          <w:rFonts w:asciiTheme="minorBidi" w:hAnsiTheme="minorBidi"/>
        </w:rPr>
        <w:t xml:space="preserve">the </w:t>
      </w:r>
      <w:r w:rsidR="00941D74">
        <w:rPr>
          <w:rFonts w:asciiTheme="minorBidi" w:hAnsiTheme="minorBidi"/>
        </w:rPr>
        <w:t>famous</w:t>
      </w:r>
      <w:r w:rsidR="00B02F2C">
        <w:rPr>
          <w:rFonts w:asciiTheme="minorBidi" w:hAnsiTheme="minorBidi"/>
        </w:rPr>
        <w:t xml:space="preserve"> to</w:t>
      </w:r>
      <w:r w:rsidR="00C2099D">
        <w:rPr>
          <w:rFonts w:asciiTheme="minorBidi" w:hAnsiTheme="minorBidi"/>
        </w:rPr>
        <w:t xml:space="preserve"> </w:t>
      </w:r>
      <w:r w:rsidR="00D713DC">
        <w:rPr>
          <w:rFonts w:asciiTheme="minorBidi" w:hAnsiTheme="minorBidi"/>
        </w:rPr>
        <w:t xml:space="preserve">the </w:t>
      </w:r>
      <w:proofErr w:type="gramStart"/>
      <w:r w:rsidR="00851D09">
        <w:rPr>
          <w:rFonts w:asciiTheme="minorBidi" w:hAnsiTheme="minorBidi"/>
        </w:rPr>
        <w:t>lesser-known</w:t>
      </w:r>
      <w:proofErr w:type="gramEnd"/>
      <w:r w:rsidR="00831358">
        <w:rPr>
          <w:rFonts w:asciiTheme="minorBidi" w:hAnsiTheme="minorBidi"/>
        </w:rPr>
        <w:t>.</w:t>
      </w:r>
    </w:p>
    <w:p w14:paraId="1EA945E1" w14:textId="77777777" w:rsidR="00E96252" w:rsidRDefault="00E96252" w:rsidP="00E96252">
      <w:pPr>
        <w:rPr>
          <w:rFonts w:asciiTheme="minorBidi" w:hAnsiTheme="minorBidi"/>
          <w:highlight w:val="yellow"/>
        </w:rPr>
      </w:pPr>
    </w:p>
    <w:p w14:paraId="59B25232" w14:textId="20935B8B" w:rsidR="00E96252" w:rsidRPr="0020727E" w:rsidRDefault="00E96252" w:rsidP="00E96252">
      <w:pPr>
        <w:rPr>
          <w:rFonts w:asciiTheme="minorBidi" w:hAnsiTheme="minorBidi"/>
        </w:rPr>
      </w:pPr>
      <w:r w:rsidRPr="003C3216">
        <w:rPr>
          <w:rFonts w:asciiTheme="minorBidi" w:hAnsiTheme="minorBidi"/>
        </w:rPr>
        <w:t>“</w:t>
      </w:r>
      <w:r w:rsidR="00CA2190" w:rsidRPr="003C3216">
        <w:rPr>
          <w:rFonts w:asciiTheme="minorBidi" w:hAnsiTheme="minorBidi"/>
        </w:rPr>
        <w:t xml:space="preserve">PBS is thrilled to anchor this year’s </w:t>
      </w:r>
      <w:r w:rsidRPr="003C3216">
        <w:rPr>
          <w:rFonts w:asciiTheme="minorBidi" w:hAnsiTheme="minorBidi"/>
        </w:rPr>
        <w:t xml:space="preserve">Black History Month celebration with programs featuring powerful </w:t>
      </w:r>
      <w:r w:rsidR="00F72156" w:rsidRPr="003C3216">
        <w:rPr>
          <w:rFonts w:asciiTheme="minorBidi" w:hAnsiTheme="minorBidi"/>
        </w:rPr>
        <w:t>trailblazers</w:t>
      </w:r>
      <w:r w:rsidR="00492E46" w:rsidRPr="003C3216">
        <w:rPr>
          <w:rFonts w:asciiTheme="minorBidi" w:hAnsiTheme="minorBidi"/>
        </w:rPr>
        <w:t xml:space="preserve"> including</w:t>
      </w:r>
      <w:r w:rsidRPr="003C3216">
        <w:rPr>
          <w:rFonts w:asciiTheme="minorBidi" w:hAnsiTheme="minorBidi"/>
        </w:rPr>
        <w:t xml:space="preserve"> Fannie Lou Hamer, </w:t>
      </w:r>
      <w:r w:rsidR="002F1933">
        <w:rPr>
          <w:rFonts w:asciiTheme="minorBidi" w:hAnsiTheme="minorBidi"/>
        </w:rPr>
        <w:t xml:space="preserve">civil rights worker </w:t>
      </w:r>
      <w:proofErr w:type="spellStart"/>
      <w:r w:rsidR="00693EC9" w:rsidRPr="003C3216">
        <w:rPr>
          <w:rFonts w:asciiTheme="minorBidi" w:hAnsiTheme="minorBidi"/>
        </w:rPr>
        <w:t>Wharlest</w:t>
      </w:r>
      <w:proofErr w:type="spellEnd"/>
      <w:r w:rsidR="00693EC9" w:rsidRPr="003C3216">
        <w:rPr>
          <w:rFonts w:asciiTheme="minorBidi" w:hAnsiTheme="minorBidi"/>
        </w:rPr>
        <w:t xml:space="preserve"> Jackson</w:t>
      </w:r>
      <w:r w:rsidR="00BC666F" w:rsidRPr="003C3216">
        <w:rPr>
          <w:rFonts w:asciiTheme="minorBidi" w:hAnsiTheme="minorBidi"/>
        </w:rPr>
        <w:t xml:space="preserve"> </w:t>
      </w:r>
      <w:r w:rsidR="008E57DF" w:rsidRPr="003C3216">
        <w:rPr>
          <w:rFonts w:asciiTheme="minorBidi" w:hAnsiTheme="minorBidi"/>
        </w:rPr>
        <w:t>and</w:t>
      </w:r>
      <w:r w:rsidR="00BC666F" w:rsidRPr="003C3216">
        <w:rPr>
          <w:rFonts w:asciiTheme="minorBidi" w:hAnsiTheme="minorBidi"/>
        </w:rPr>
        <w:t xml:space="preserve"> </w:t>
      </w:r>
      <w:r w:rsidR="0099665B" w:rsidRPr="003C3216">
        <w:rPr>
          <w:rFonts w:asciiTheme="minorBidi" w:hAnsiTheme="minorBidi"/>
        </w:rPr>
        <w:t>Black diplomat</w:t>
      </w:r>
      <w:r w:rsidR="00DE12E2" w:rsidRPr="003C3216">
        <w:rPr>
          <w:rFonts w:asciiTheme="minorBidi" w:hAnsiTheme="minorBidi"/>
        </w:rPr>
        <w:t xml:space="preserve">, </w:t>
      </w:r>
      <w:r w:rsidR="00BC666F" w:rsidRPr="003C3216">
        <w:rPr>
          <w:rFonts w:asciiTheme="minorBidi" w:hAnsiTheme="minorBidi"/>
        </w:rPr>
        <w:t>Carl Rowan,</w:t>
      </w:r>
      <w:r w:rsidR="008E57DF" w:rsidRPr="003C3216">
        <w:rPr>
          <w:rFonts w:asciiTheme="minorBidi" w:hAnsiTheme="minorBidi"/>
        </w:rPr>
        <w:t xml:space="preserve"> </w:t>
      </w:r>
      <w:r w:rsidRPr="003C3216">
        <w:rPr>
          <w:rFonts w:asciiTheme="minorBidi" w:hAnsiTheme="minorBidi"/>
        </w:rPr>
        <w:t xml:space="preserve">who </w:t>
      </w:r>
      <w:r w:rsidR="00BF4864" w:rsidRPr="003C3216">
        <w:rPr>
          <w:rFonts w:asciiTheme="minorBidi" w:hAnsiTheme="minorBidi"/>
        </w:rPr>
        <w:t xml:space="preserve">were </w:t>
      </w:r>
      <w:r w:rsidR="00DE12E2" w:rsidRPr="003C3216">
        <w:rPr>
          <w:rFonts w:asciiTheme="minorBidi" w:hAnsiTheme="minorBidi"/>
        </w:rPr>
        <w:t xml:space="preserve">each </w:t>
      </w:r>
      <w:r w:rsidR="00BF4864" w:rsidRPr="003C3216">
        <w:rPr>
          <w:rFonts w:asciiTheme="minorBidi" w:hAnsiTheme="minorBidi"/>
        </w:rPr>
        <w:t xml:space="preserve">major influences throughout history and their contributions </w:t>
      </w:r>
      <w:r w:rsidR="00C72D1D" w:rsidRPr="003C3216">
        <w:rPr>
          <w:rFonts w:asciiTheme="minorBidi" w:hAnsiTheme="minorBidi"/>
        </w:rPr>
        <w:t xml:space="preserve">still resonate today,” </w:t>
      </w:r>
      <w:r w:rsidRPr="003C3216">
        <w:rPr>
          <w:rFonts w:asciiTheme="minorBidi" w:hAnsiTheme="minorBidi"/>
        </w:rPr>
        <w:t>said Sylvia Bugg, Chief Programming Executive and General Manager, General Audience Programming. “</w:t>
      </w:r>
      <w:r w:rsidR="001941D5" w:rsidRPr="003C3216">
        <w:rPr>
          <w:rFonts w:asciiTheme="minorBidi" w:hAnsiTheme="minorBidi"/>
        </w:rPr>
        <w:t xml:space="preserve">We </w:t>
      </w:r>
      <w:r w:rsidRPr="003C3216">
        <w:rPr>
          <w:rFonts w:asciiTheme="minorBidi" w:hAnsiTheme="minorBidi"/>
        </w:rPr>
        <w:t>present a variety of stories featuring and made by African Americans all year round</w:t>
      </w:r>
      <w:r w:rsidR="00DE12E2" w:rsidRPr="003C3216">
        <w:rPr>
          <w:rFonts w:asciiTheme="minorBidi" w:hAnsiTheme="minorBidi"/>
        </w:rPr>
        <w:t xml:space="preserve"> </w:t>
      </w:r>
      <w:r w:rsidR="001941D5" w:rsidRPr="003C3216">
        <w:rPr>
          <w:rFonts w:asciiTheme="minorBidi" w:hAnsiTheme="minorBidi"/>
        </w:rPr>
        <w:t xml:space="preserve">and </w:t>
      </w:r>
      <w:r w:rsidR="00F71B3B" w:rsidRPr="003C3216">
        <w:rPr>
          <w:rFonts w:asciiTheme="minorBidi" w:hAnsiTheme="minorBidi"/>
        </w:rPr>
        <w:t xml:space="preserve">continue to </w:t>
      </w:r>
      <w:r w:rsidRPr="003C3216">
        <w:rPr>
          <w:rFonts w:asciiTheme="minorBidi" w:hAnsiTheme="minorBidi"/>
        </w:rPr>
        <w:t>highlight</w:t>
      </w:r>
      <w:r w:rsidR="001941D5" w:rsidRPr="003C3216">
        <w:rPr>
          <w:rFonts w:asciiTheme="minorBidi" w:hAnsiTheme="minorBidi"/>
        </w:rPr>
        <w:t xml:space="preserve"> the breadth of these stories</w:t>
      </w:r>
      <w:r w:rsidRPr="003C3216">
        <w:rPr>
          <w:rFonts w:asciiTheme="minorBidi" w:hAnsiTheme="minorBidi"/>
        </w:rPr>
        <w:t xml:space="preserve"> </w:t>
      </w:r>
      <w:r w:rsidR="00FA54A7" w:rsidRPr="003C3216">
        <w:rPr>
          <w:rFonts w:asciiTheme="minorBidi" w:hAnsiTheme="minorBidi"/>
        </w:rPr>
        <w:t xml:space="preserve">on </w:t>
      </w:r>
      <w:r w:rsidR="00216DB2" w:rsidRPr="003C3216">
        <w:rPr>
          <w:rFonts w:asciiTheme="minorBidi" w:hAnsiTheme="minorBidi"/>
        </w:rPr>
        <w:t>PBS</w:t>
      </w:r>
      <w:r w:rsidR="00FA54A7" w:rsidRPr="003C3216">
        <w:rPr>
          <w:rFonts w:asciiTheme="minorBidi" w:hAnsiTheme="minorBidi"/>
        </w:rPr>
        <w:t xml:space="preserve">.org and the PBS </w:t>
      </w:r>
      <w:r w:rsidR="00771D73" w:rsidRPr="003C3216">
        <w:rPr>
          <w:rFonts w:asciiTheme="minorBidi" w:hAnsiTheme="minorBidi"/>
        </w:rPr>
        <w:t xml:space="preserve">Video </w:t>
      </w:r>
      <w:r w:rsidR="00FA54A7" w:rsidRPr="003C3216">
        <w:rPr>
          <w:rFonts w:asciiTheme="minorBidi" w:hAnsiTheme="minorBidi"/>
        </w:rPr>
        <w:t>app</w:t>
      </w:r>
      <w:r w:rsidR="00216DB2" w:rsidRPr="003C3216">
        <w:rPr>
          <w:rFonts w:asciiTheme="minorBidi" w:hAnsiTheme="minorBidi"/>
        </w:rPr>
        <w:t>, in addition to</w:t>
      </w:r>
      <w:r w:rsidR="001941D5" w:rsidRPr="003C3216">
        <w:rPr>
          <w:rFonts w:asciiTheme="minorBidi" w:hAnsiTheme="minorBidi"/>
        </w:rPr>
        <w:t xml:space="preserve"> our nationally scheduled</w:t>
      </w:r>
      <w:r w:rsidR="00216DB2" w:rsidRPr="003C3216">
        <w:rPr>
          <w:rFonts w:asciiTheme="minorBidi" w:hAnsiTheme="minorBidi"/>
        </w:rPr>
        <w:t xml:space="preserve"> broadcast programs</w:t>
      </w:r>
      <w:r w:rsidR="001941D5" w:rsidRPr="003C3216">
        <w:rPr>
          <w:rFonts w:asciiTheme="minorBidi" w:hAnsiTheme="minorBidi"/>
        </w:rPr>
        <w:t>.”</w:t>
      </w:r>
    </w:p>
    <w:p w14:paraId="7D4DD6A9" w14:textId="77777777" w:rsidR="00866BE3" w:rsidRPr="001E7026" w:rsidRDefault="00866BE3" w:rsidP="00434900">
      <w:pPr>
        <w:rPr>
          <w:rFonts w:asciiTheme="minorBidi" w:hAnsiTheme="minorBidi"/>
        </w:rPr>
      </w:pPr>
    </w:p>
    <w:p w14:paraId="022C9E14" w14:textId="502BA728" w:rsidR="00426D24" w:rsidRDefault="00E96252" w:rsidP="00426D24">
      <w:pPr>
        <w:autoSpaceDE w:val="0"/>
        <w:autoSpaceDN w:val="0"/>
        <w:adjustRightInd w:val="0"/>
        <w:ind w:right="50"/>
        <w:rPr>
          <w:rFonts w:asciiTheme="minorBidi" w:hAnsiTheme="minorBidi"/>
        </w:rPr>
      </w:pPr>
      <w:r>
        <w:rPr>
          <w:rFonts w:asciiTheme="minorBidi" w:hAnsiTheme="minorBidi"/>
        </w:rPr>
        <w:t>On</w:t>
      </w:r>
      <w:r w:rsidR="00426D24">
        <w:rPr>
          <w:rFonts w:asciiTheme="minorBidi" w:hAnsiTheme="minorBidi"/>
        </w:rPr>
        <w:t xml:space="preserve"> Tuesday, February 8</w:t>
      </w:r>
      <w:r>
        <w:rPr>
          <w:rFonts w:asciiTheme="minorBidi" w:hAnsiTheme="minorBidi"/>
        </w:rPr>
        <w:t>, 9:00 – 1</w:t>
      </w:r>
      <w:r w:rsidR="00FB4E61">
        <w:rPr>
          <w:rFonts w:asciiTheme="minorBidi" w:hAnsiTheme="minorBidi"/>
        </w:rPr>
        <w:t>1</w:t>
      </w:r>
      <w:r>
        <w:rPr>
          <w:rFonts w:asciiTheme="minorBidi" w:hAnsiTheme="minorBidi"/>
        </w:rPr>
        <w:t>:00 p.m. ET (</w:t>
      </w:r>
      <w:hyperlink r:id="rId9">
        <w:r w:rsidR="5733CD12" w:rsidRPr="2C8598CD">
          <w:rPr>
            <w:rStyle w:val="Hyperlink"/>
            <w:rFonts w:asciiTheme="minorBidi" w:hAnsiTheme="minorBidi"/>
          </w:rPr>
          <w:t>check local listings</w:t>
        </w:r>
      </w:hyperlink>
      <w:r>
        <w:rPr>
          <w:rFonts w:asciiTheme="minorBidi" w:hAnsiTheme="minorBidi"/>
        </w:rPr>
        <w:t>)</w:t>
      </w:r>
      <w:r w:rsidR="005A621F">
        <w:rPr>
          <w:rFonts w:asciiTheme="minorBidi" w:hAnsiTheme="minorBidi"/>
        </w:rPr>
        <w:t>,</w:t>
      </w:r>
      <w:r w:rsidR="00D17F3F">
        <w:rPr>
          <w:rFonts w:asciiTheme="minorBidi" w:hAnsiTheme="minorBidi"/>
        </w:rPr>
        <w:t xml:space="preserve"> </w:t>
      </w:r>
      <w:r w:rsidR="00426D24" w:rsidRPr="00426D24">
        <w:rPr>
          <w:rFonts w:asciiTheme="minorBidi" w:hAnsiTheme="minorBidi"/>
          <w:b/>
          <w:bCs/>
        </w:rPr>
        <w:t>AMERICAN MASTERS</w:t>
      </w:r>
      <w:r>
        <w:rPr>
          <w:rFonts w:asciiTheme="minorBidi" w:hAnsiTheme="minorBidi"/>
          <w:b/>
          <w:bCs/>
        </w:rPr>
        <w:t xml:space="preserve"> </w:t>
      </w:r>
      <w:r w:rsidRPr="00E96252">
        <w:rPr>
          <w:rFonts w:asciiTheme="minorBidi" w:hAnsiTheme="minorBidi"/>
        </w:rPr>
        <w:t>will premiere</w:t>
      </w:r>
      <w:r w:rsidR="00D17F3F">
        <w:rPr>
          <w:rFonts w:asciiTheme="minorBidi" w:hAnsiTheme="minorBidi"/>
        </w:rPr>
        <w:t xml:space="preserve"> </w:t>
      </w:r>
      <w:r w:rsidR="00426D24" w:rsidRPr="00AE7372">
        <w:rPr>
          <w:rFonts w:asciiTheme="minorBidi" w:hAnsiTheme="minorBidi"/>
        </w:rPr>
        <w:t>“</w:t>
      </w:r>
      <w:r w:rsidR="00426D24" w:rsidRPr="00AE7372">
        <w:rPr>
          <w:rFonts w:asciiTheme="minorBidi" w:hAnsiTheme="minorBidi"/>
          <w:b/>
          <w:bCs/>
        </w:rPr>
        <w:t xml:space="preserve">Marian Anderson: The Whole World in </w:t>
      </w:r>
      <w:r w:rsidR="00426D24" w:rsidRPr="00E41AF8">
        <w:rPr>
          <w:rFonts w:asciiTheme="minorBidi" w:hAnsiTheme="minorBidi"/>
          <w:b/>
          <w:bCs/>
        </w:rPr>
        <w:t>Her Hands</w:t>
      </w:r>
      <w:r w:rsidRPr="00E96252">
        <w:rPr>
          <w:rFonts w:asciiTheme="minorBidi" w:hAnsiTheme="minorBidi"/>
        </w:rPr>
        <w:t>,</w:t>
      </w:r>
      <w:r w:rsidR="00426D24" w:rsidRPr="00426D24">
        <w:rPr>
          <w:rFonts w:asciiTheme="minorBidi" w:hAnsiTheme="minorBidi"/>
        </w:rPr>
        <w:t>”</w:t>
      </w:r>
      <w:r w:rsidR="00D17F3F">
        <w:rPr>
          <w:rFonts w:asciiTheme="minorBidi" w:hAnsiTheme="minorBidi"/>
        </w:rPr>
        <w:t xml:space="preserve"> </w:t>
      </w:r>
      <w:r>
        <w:rPr>
          <w:rFonts w:asciiTheme="minorBidi" w:hAnsiTheme="minorBidi"/>
        </w:rPr>
        <w:t xml:space="preserve">a </w:t>
      </w:r>
      <w:r w:rsidR="00D17F3F">
        <w:rPr>
          <w:rFonts w:asciiTheme="minorBidi" w:hAnsiTheme="minorBidi"/>
        </w:rPr>
        <w:t xml:space="preserve">new documentary </w:t>
      </w:r>
      <w:r>
        <w:rPr>
          <w:rFonts w:asciiTheme="minorBidi" w:hAnsiTheme="minorBidi"/>
        </w:rPr>
        <w:t xml:space="preserve">providing </w:t>
      </w:r>
      <w:r w:rsidR="00D17F3F">
        <w:rPr>
          <w:rFonts w:asciiTheme="minorBidi" w:hAnsiTheme="minorBidi"/>
        </w:rPr>
        <w:t xml:space="preserve">an intimate look at the life, career and legacy of the </w:t>
      </w:r>
      <w:proofErr w:type="gramStart"/>
      <w:r w:rsidR="00FB4E61">
        <w:rPr>
          <w:rFonts w:asciiTheme="minorBidi" w:hAnsiTheme="minorBidi"/>
        </w:rPr>
        <w:t>African</w:t>
      </w:r>
      <w:r w:rsidR="32AAEFCC" w:rsidRPr="2C8598CD">
        <w:rPr>
          <w:rFonts w:asciiTheme="minorBidi" w:hAnsiTheme="minorBidi"/>
        </w:rPr>
        <w:t>-</w:t>
      </w:r>
      <w:r w:rsidR="00FB4E61">
        <w:rPr>
          <w:rFonts w:asciiTheme="minorBidi" w:hAnsiTheme="minorBidi"/>
        </w:rPr>
        <w:t>American</w:t>
      </w:r>
      <w:proofErr w:type="gramEnd"/>
      <w:r w:rsidR="00FB4E61">
        <w:rPr>
          <w:rFonts w:asciiTheme="minorBidi" w:hAnsiTheme="minorBidi"/>
        </w:rPr>
        <w:t xml:space="preserve"> contralto and civil rights pioneer in her own words using rare archival interview recordings</w:t>
      </w:r>
      <w:r>
        <w:rPr>
          <w:rFonts w:asciiTheme="minorBidi" w:hAnsiTheme="minorBidi"/>
        </w:rPr>
        <w:t xml:space="preserve">. The new program </w:t>
      </w:r>
      <w:r w:rsidR="00FB4E61">
        <w:rPr>
          <w:rFonts w:asciiTheme="minorBidi" w:hAnsiTheme="minorBidi"/>
        </w:rPr>
        <w:t xml:space="preserve">shows how her quiet genius </w:t>
      </w:r>
      <w:r w:rsidR="000501C2">
        <w:rPr>
          <w:rFonts w:asciiTheme="minorBidi" w:hAnsiTheme="minorBidi"/>
        </w:rPr>
        <w:t>and breathtaking voice set the stage for Black per</w:t>
      </w:r>
      <w:r w:rsidR="00936047">
        <w:rPr>
          <w:rFonts w:asciiTheme="minorBidi" w:hAnsiTheme="minorBidi"/>
        </w:rPr>
        <w:t xml:space="preserve">formers in classical music, not only in America but around the world. </w:t>
      </w:r>
      <w:r w:rsidR="00D17F3F">
        <w:rPr>
          <w:rFonts w:asciiTheme="minorBidi" w:hAnsiTheme="minorBidi"/>
        </w:rPr>
        <w:t xml:space="preserve"> </w:t>
      </w:r>
    </w:p>
    <w:p w14:paraId="4AA991B3" w14:textId="09DE37C0" w:rsidR="00426D24" w:rsidRDefault="00426D24" w:rsidP="0054135F">
      <w:pPr>
        <w:autoSpaceDE w:val="0"/>
        <w:autoSpaceDN w:val="0"/>
        <w:adjustRightInd w:val="0"/>
        <w:ind w:right="50"/>
        <w:rPr>
          <w:rFonts w:asciiTheme="minorBidi" w:hAnsiTheme="minorBidi"/>
        </w:rPr>
      </w:pPr>
    </w:p>
    <w:p w14:paraId="7871ADDE" w14:textId="554D2F67" w:rsidR="0027266A" w:rsidRDefault="00603802" w:rsidP="0054135F">
      <w:pPr>
        <w:autoSpaceDE w:val="0"/>
        <w:autoSpaceDN w:val="0"/>
        <w:adjustRightInd w:val="0"/>
        <w:ind w:right="50"/>
        <w:rPr>
          <w:rFonts w:asciiTheme="minorBidi" w:hAnsiTheme="minorBidi"/>
        </w:rPr>
      </w:pPr>
      <w:r w:rsidRPr="005E3195">
        <w:rPr>
          <w:rFonts w:asciiTheme="minorBidi" w:hAnsiTheme="minorBidi"/>
          <w:b/>
          <w:bCs/>
        </w:rPr>
        <w:t>AMERICAN EXPERIENCE</w:t>
      </w:r>
      <w:r>
        <w:rPr>
          <w:rFonts w:asciiTheme="minorBidi" w:hAnsiTheme="minorBidi"/>
        </w:rPr>
        <w:t xml:space="preserve"> premieres </w:t>
      </w:r>
      <w:r w:rsidRPr="007C3668">
        <w:rPr>
          <w:rFonts w:asciiTheme="minorBidi" w:hAnsiTheme="minorBidi"/>
        </w:rPr>
        <w:t>“</w:t>
      </w:r>
      <w:r w:rsidR="4FC7975A" w:rsidRPr="7C3E3038">
        <w:rPr>
          <w:rFonts w:asciiTheme="minorBidi" w:hAnsiTheme="minorBidi"/>
          <w:b/>
          <w:bCs/>
        </w:rPr>
        <w:t xml:space="preserve">The </w:t>
      </w:r>
      <w:r w:rsidRPr="005E3195">
        <w:rPr>
          <w:rFonts w:asciiTheme="minorBidi" w:hAnsiTheme="minorBidi"/>
          <w:b/>
          <w:bCs/>
        </w:rPr>
        <w:t>American Diplomat</w:t>
      </w:r>
      <w:r w:rsidRPr="007C3668">
        <w:rPr>
          <w:rFonts w:asciiTheme="minorBidi" w:hAnsiTheme="minorBidi"/>
        </w:rPr>
        <w:t>,”</w:t>
      </w:r>
      <w:r w:rsidRPr="00C7187E">
        <w:rPr>
          <w:rFonts w:asciiTheme="minorBidi" w:hAnsiTheme="minorBidi"/>
        </w:rPr>
        <w:t xml:space="preserve"> </w:t>
      </w:r>
      <w:r>
        <w:rPr>
          <w:rFonts w:asciiTheme="minorBidi" w:hAnsiTheme="minorBidi"/>
        </w:rPr>
        <w:t>the story of t</w:t>
      </w:r>
      <w:r w:rsidR="003C550B">
        <w:rPr>
          <w:rFonts w:asciiTheme="minorBidi" w:hAnsiTheme="minorBidi"/>
        </w:rPr>
        <w:t xml:space="preserve">hree </w:t>
      </w:r>
      <w:r w:rsidR="00106463">
        <w:rPr>
          <w:rFonts w:asciiTheme="minorBidi" w:hAnsiTheme="minorBidi"/>
        </w:rPr>
        <w:t>B</w:t>
      </w:r>
      <w:r w:rsidR="003C550B">
        <w:rPr>
          <w:rFonts w:asciiTheme="minorBidi" w:hAnsiTheme="minorBidi"/>
        </w:rPr>
        <w:t>lack diplomats</w:t>
      </w:r>
      <w:r w:rsidR="000D06C9">
        <w:rPr>
          <w:rFonts w:asciiTheme="minorBidi" w:hAnsiTheme="minorBidi"/>
        </w:rPr>
        <w:t>, Edward R. Dudley</w:t>
      </w:r>
      <w:r w:rsidR="00E4294D">
        <w:rPr>
          <w:rFonts w:asciiTheme="minorBidi" w:hAnsiTheme="minorBidi"/>
        </w:rPr>
        <w:t xml:space="preserve">, Terence </w:t>
      </w:r>
      <w:proofErr w:type="spellStart"/>
      <w:r w:rsidR="00E4294D">
        <w:rPr>
          <w:rFonts w:asciiTheme="minorBidi" w:hAnsiTheme="minorBidi"/>
        </w:rPr>
        <w:t>Todman</w:t>
      </w:r>
      <w:proofErr w:type="spellEnd"/>
      <w:r w:rsidR="00E4294D">
        <w:rPr>
          <w:rFonts w:asciiTheme="minorBidi" w:hAnsiTheme="minorBidi"/>
        </w:rPr>
        <w:t xml:space="preserve"> and Carl Rowan</w:t>
      </w:r>
      <w:r w:rsidR="005206C3">
        <w:rPr>
          <w:rFonts w:asciiTheme="minorBidi" w:hAnsiTheme="minorBidi"/>
        </w:rPr>
        <w:t xml:space="preserve">, </w:t>
      </w:r>
      <w:r w:rsidR="00106463">
        <w:rPr>
          <w:rFonts w:asciiTheme="minorBidi" w:hAnsiTheme="minorBidi"/>
        </w:rPr>
        <w:t>who broke racial barriers at the U.S. State Department during the Cold War</w:t>
      </w:r>
      <w:r w:rsidR="00E85C72">
        <w:rPr>
          <w:rFonts w:asciiTheme="minorBidi" w:hAnsiTheme="minorBidi"/>
        </w:rPr>
        <w:t>. The new documentary</w:t>
      </w:r>
      <w:r w:rsidR="005C59DC">
        <w:rPr>
          <w:rFonts w:asciiTheme="minorBidi" w:hAnsiTheme="minorBidi"/>
        </w:rPr>
        <w:t xml:space="preserve">, </w:t>
      </w:r>
      <w:r w:rsidR="007A6E2F">
        <w:rPr>
          <w:rFonts w:asciiTheme="minorBidi" w:hAnsiTheme="minorBidi"/>
        </w:rPr>
        <w:t xml:space="preserve">airing </w:t>
      </w:r>
      <w:r w:rsidR="005C59DC">
        <w:rPr>
          <w:rFonts w:asciiTheme="minorBidi" w:hAnsiTheme="minorBidi"/>
        </w:rPr>
        <w:t>February 15, 2022, 9:00 – 10:00 p.m. ET</w:t>
      </w:r>
      <w:r w:rsidR="00C810A8">
        <w:rPr>
          <w:rFonts w:asciiTheme="minorBidi" w:hAnsiTheme="minorBidi"/>
        </w:rPr>
        <w:t xml:space="preserve"> </w:t>
      </w:r>
      <w:r w:rsidR="00C810A8">
        <w:rPr>
          <w:rFonts w:asciiTheme="minorBidi" w:hAnsiTheme="minorBidi"/>
        </w:rPr>
        <w:t>(</w:t>
      </w:r>
      <w:hyperlink r:id="rId10" w:history="1">
        <w:r w:rsidR="00C810A8" w:rsidRPr="00046C71">
          <w:rPr>
            <w:rStyle w:val="Hyperlink"/>
            <w:rFonts w:asciiTheme="minorBidi" w:hAnsiTheme="minorBidi"/>
          </w:rPr>
          <w:t>check local listings</w:t>
        </w:r>
      </w:hyperlink>
      <w:r w:rsidR="00C810A8">
        <w:rPr>
          <w:rFonts w:asciiTheme="minorBidi" w:hAnsiTheme="minorBidi"/>
        </w:rPr>
        <w:t>)</w:t>
      </w:r>
      <w:r w:rsidR="005C59DC">
        <w:rPr>
          <w:rFonts w:asciiTheme="minorBidi" w:hAnsiTheme="minorBidi"/>
        </w:rPr>
        <w:t>, portrays t</w:t>
      </w:r>
      <w:r w:rsidR="007A6E2F">
        <w:rPr>
          <w:rFonts w:asciiTheme="minorBidi" w:hAnsiTheme="minorBidi"/>
        </w:rPr>
        <w:t>heir</w:t>
      </w:r>
      <w:r w:rsidR="00106463">
        <w:rPr>
          <w:rFonts w:asciiTheme="minorBidi" w:hAnsiTheme="minorBidi"/>
        </w:rPr>
        <w:t xml:space="preserve"> </w:t>
      </w:r>
      <w:r>
        <w:rPr>
          <w:rFonts w:asciiTheme="minorBidi" w:hAnsiTheme="minorBidi"/>
        </w:rPr>
        <w:t xml:space="preserve">lasting impact on the Foreign </w:t>
      </w:r>
      <w:r w:rsidR="005E3195">
        <w:rPr>
          <w:rFonts w:asciiTheme="minorBidi" w:hAnsiTheme="minorBidi"/>
        </w:rPr>
        <w:t>Service.</w:t>
      </w:r>
    </w:p>
    <w:p w14:paraId="002FE8A4" w14:textId="77777777" w:rsidR="001C02A3" w:rsidRDefault="001C02A3" w:rsidP="0054135F">
      <w:pPr>
        <w:autoSpaceDE w:val="0"/>
        <w:autoSpaceDN w:val="0"/>
        <w:adjustRightInd w:val="0"/>
        <w:ind w:right="50"/>
        <w:rPr>
          <w:rFonts w:asciiTheme="minorBidi" w:hAnsiTheme="minorBidi"/>
        </w:rPr>
      </w:pPr>
    </w:p>
    <w:p w14:paraId="5E519F99" w14:textId="4EC182FF" w:rsidR="00DF6A36" w:rsidRDefault="001C02A3" w:rsidP="009C7F25">
      <w:pPr>
        <w:autoSpaceDE w:val="0"/>
        <w:autoSpaceDN w:val="0"/>
        <w:adjustRightInd w:val="0"/>
        <w:ind w:right="50"/>
        <w:rPr>
          <w:rFonts w:asciiTheme="minorBidi" w:hAnsiTheme="minorBidi"/>
        </w:rPr>
      </w:pPr>
      <w:r>
        <w:rPr>
          <w:rFonts w:asciiTheme="minorBidi" w:hAnsiTheme="minorBidi"/>
        </w:rPr>
        <w:t>I</w:t>
      </w:r>
      <w:r w:rsidR="009C3F62" w:rsidRPr="009C3F62">
        <w:rPr>
          <w:rFonts w:asciiTheme="minorBidi" w:hAnsiTheme="minorBidi"/>
        </w:rPr>
        <w:t xml:space="preserve">n collaboration with Retro Report, </w:t>
      </w:r>
      <w:r w:rsidR="009C3F62" w:rsidRPr="007C3668">
        <w:rPr>
          <w:rFonts w:asciiTheme="minorBidi" w:hAnsiTheme="minorBidi"/>
          <w:b/>
          <w:bCs/>
        </w:rPr>
        <w:t xml:space="preserve">FRONTLINE </w:t>
      </w:r>
      <w:r w:rsidR="009C3F62" w:rsidRPr="009C3F62">
        <w:rPr>
          <w:rFonts w:asciiTheme="minorBidi" w:hAnsiTheme="minorBidi"/>
        </w:rPr>
        <w:t xml:space="preserve">presents </w:t>
      </w:r>
      <w:r w:rsidR="009C3F62">
        <w:rPr>
          <w:rFonts w:asciiTheme="minorBidi" w:hAnsiTheme="minorBidi"/>
        </w:rPr>
        <w:t>“</w:t>
      </w:r>
      <w:r w:rsidR="009C3F62" w:rsidRPr="007C3668">
        <w:rPr>
          <w:rFonts w:asciiTheme="minorBidi" w:hAnsiTheme="minorBidi"/>
          <w:b/>
          <w:bCs/>
        </w:rPr>
        <w:t>American Reckoning</w:t>
      </w:r>
      <w:r w:rsidR="009C3F62">
        <w:rPr>
          <w:rFonts w:asciiTheme="minorBidi" w:hAnsiTheme="minorBidi"/>
        </w:rPr>
        <w:t>”</w:t>
      </w:r>
      <w:r w:rsidR="009C3F62" w:rsidRPr="009C3F62">
        <w:rPr>
          <w:rFonts w:asciiTheme="minorBidi" w:hAnsiTheme="minorBidi"/>
        </w:rPr>
        <w:t xml:space="preserve">: an extraordinary look at the civil rights era - the violence and resistance - through rare footage filmed more than 50-years ago in Natchez, Mississippi, and the still-unresolved killing of local NAACP leader </w:t>
      </w:r>
      <w:proofErr w:type="spellStart"/>
      <w:r w:rsidR="009C3F62" w:rsidRPr="009C3F62">
        <w:rPr>
          <w:rFonts w:asciiTheme="minorBidi" w:hAnsiTheme="minorBidi"/>
        </w:rPr>
        <w:t>Wharlest</w:t>
      </w:r>
      <w:proofErr w:type="spellEnd"/>
      <w:r w:rsidR="009C3F62" w:rsidRPr="009C3F62">
        <w:rPr>
          <w:rFonts w:asciiTheme="minorBidi" w:hAnsiTheme="minorBidi"/>
        </w:rPr>
        <w:t xml:space="preserve"> Jackson.</w:t>
      </w:r>
      <w:r w:rsidR="00C7187E">
        <w:rPr>
          <w:rFonts w:asciiTheme="minorBidi" w:hAnsiTheme="minorBidi"/>
        </w:rPr>
        <w:t xml:space="preserve"> Premier</w:t>
      </w:r>
      <w:r w:rsidR="002C3CAF">
        <w:rPr>
          <w:rFonts w:asciiTheme="minorBidi" w:hAnsiTheme="minorBidi"/>
        </w:rPr>
        <w:t>es</w:t>
      </w:r>
      <w:r w:rsidR="009C7F25">
        <w:rPr>
          <w:rFonts w:asciiTheme="minorBidi" w:hAnsiTheme="minorBidi"/>
        </w:rPr>
        <w:t xml:space="preserve"> February 15, 2022, 10:00 – 11:</w:t>
      </w:r>
      <w:r w:rsidR="009C7F25" w:rsidRPr="7E0B8B17">
        <w:rPr>
          <w:rFonts w:asciiTheme="minorBidi" w:hAnsiTheme="minorBidi"/>
        </w:rPr>
        <w:t>30</w:t>
      </w:r>
      <w:r w:rsidR="009C7F25">
        <w:rPr>
          <w:rFonts w:asciiTheme="minorBidi" w:hAnsiTheme="minorBidi"/>
        </w:rPr>
        <w:t xml:space="preserve"> p.m. ET (</w:t>
      </w:r>
      <w:hyperlink r:id="rId11">
        <w:r w:rsidR="009C7F25" w:rsidRPr="1BE53D0A">
          <w:rPr>
            <w:rStyle w:val="Hyperlink"/>
            <w:rFonts w:asciiTheme="minorBidi" w:hAnsiTheme="minorBidi"/>
          </w:rPr>
          <w:t>check local listings</w:t>
        </w:r>
      </w:hyperlink>
      <w:r w:rsidR="009C7F25" w:rsidRPr="1BE53D0A">
        <w:rPr>
          <w:rFonts w:asciiTheme="minorBidi" w:hAnsiTheme="minorBidi"/>
        </w:rPr>
        <w:t>)</w:t>
      </w:r>
      <w:r w:rsidR="002C3CAF">
        <w:rPr>
          <w:rFonts w:asciiTheme="minorBidi" w:hAnsiTheme="minorBidi"/>
        </w:rPr>
        <w:t>.</w:t>
      </w:r>
    </w:p>
    <w:p w14:paraId="75C5A219" w14:textId="73E11066" w:rsidR="00F21289" w:rsidRDefault="00F21289" w:rsidP="0054135F">
      <w:pPr>
        <w:autoSpaceDE w:val="0"/>
        <w:autoSpaceDN w:val="0"/>
        <w:adjustRightInd w:val="0"/>
        <w:ind w:right="50"/>
        <w:rPr>
          <w:rFonts w:asciiTheme="minorBidi" w:hAnsiTheme="minorBidi"/>
        </w:rPr>
      </w:pPr>
    </w:p>
    <w:p w14:paraId="03DB2BF1" w14:textId="2310B039" w:rsidR="00FB4E61" w:rsidRPr="00FB4E61" w:rsidRDefault="00E96252" w:rsidP="00FB4E61">
      <w:pPr>
        <w:autoSpaceDE w:val="0"/>
        <w:autoSpaceDN w:val="0"/>
        <w:adjustRightInd w:val="0"/>
        <w:ind w:right="50"/>
        <w:rPr>
          <w:rFonts w:asciiTheme="minorBidi" w:hAnsiTheme="minorBidi"/>
        </w:rPr>
      </w:pPr>
      <w:r>
        <w:rPr>
          <w:rFonts w:asciiTheme="minorBidi" w:hAnsiTheme="minorBidi"/>
        </w:rPr>
        <w:t>Produced in part by Fannie Lou Hamer’s great-niece, Monica Land,</w:t>
      </w:r>
      <w:r w:rsidR="0020727E">
        <w:rPr>
          <w:rFonts w:asciiTheme="minorBidi" w:hAnsiTheme="minorBidi"/>
        </w:rPr>
        <w:t xml:space="preserve"> </w:t>
      </w:r>
      <w:r w:rsidR="000D666B">
        <w:rPr>
          <w:rFonts w:asciiTheme="minorBidi" w:hAnsiTheme="minorBidi"/>
          <w:b/>
          <w:bCs/>
        </w:rPr>
        <w:t>FANNIE</w:t>
      </w:r>
      <w:r w:rsidR="00FE6C8F" w:rsidRPr="007524E7">
        <w:rPr>
          <w:rFonts w:asciiTheme="minorBidi" w:hAnsiTheme="minorBidi"/>
          <w:b/>
          <w:bCs/>
        </w:rPr>
        <w:t xml:space="preserve"> </w:t>
      </w:r>
      <w:r w:rsidR="000D666B">
        <w:rPr>
          <w:rFonts w:asciiTheme="minorBidi" w:hAnsiTheme="minorBidi"/>
          <w:b/>
          <w:bCs/>
        </w:rPr>
        <w:t>LOU</w:t>
      </w:r>
      <w:r w:rsidR="00FE6C8F" w:rsidRPr="007524E7">
        <w:rPr>
          <w:rFonts w:asciiTheme="minorBidi" w:hAnsiTheme="minorBidi"/>
          <w:b/>
          <w:bCs/>
        </w:rPr>
        <w:t xml:space="preserve"> </w:t>
      </w:r>
      <w:r w:rsidR="000D666B">
        <w:rPr>
          <w:rFonts w:asciiTheme="minorBidi" w:hAnsiTheme="minorBidi"/>
          <w:b/>
          <w:bCs/>
        </w:rPr>
        <w:t>HAMER’S</w:t>
      </w:r>
      <w:r w:rsidR="00FE6C8F" w:rsidRPr="007524E7">
        <w:rPr>
          <w:rFonts w:asciiTheme="minorBidi" w:hAnsiTheme="minorBidi"/>
          <w:b/>
          <w:bCs/>
        </w:rPr>
        <w:t xml:space="preserve"> </w:t>
      </w:r>
      <w:r w:rsidR="000D666B">
        <w:rPr>
          <w:rFonts w:asciiTheme="minorBidi" w:hAnsiTheme="minorBidi"/>
          <w:b/>
          <w:bCs/>
        </w:rPr>
        <w:t>AMERICA</w:t>
      </w:r>
      <w:r w:rsidR="007C019E">
        <w:rPr>
          <w:rFonts w:asciiTheme="minorBidi" w:hAnsiTheme="minorBidi"/>
          <w:b/>
          <w:bCs/>
        </w:rPr>
        <w:t xml:space="preserve">: </w:t>
      </w:r>
      <w:r w:rsidR="000D666B">
        <w:rPr>
          <w:rFonts w:asciiTheme="minorBidi" w:hAnsiTheme="minorBidi"/>
          <w:b/>
          <w:bCs/>
        </w:rPr>
        <w:t>AN</w:t>
      </w:r>
      <w:r w:rsidR="007C019E">
        <w:rPr>
          <w:rFonts w:asciiTheme="minorBidi" w:hAnsiTheme="minorBidi"/>
          <w:b/>
          <w:bCs/>
        </w:rPr>
        <w:t xml:space="preserve"> </w:t>
      </w:r>
      <w:r w:rsidR="000D666B">
        <w:rPr>
          <w:rFonts w:asciiTheme="minorBidi" w:hAnsiTheme="minorBidi"/>
          <w:b/>
          <w:bCs/>
        </w:rPr>
        <w:t>AMERICA</w:t>
      </w:r>
      <w:r w:rsidR="007C019E">
        <w:rPr>
          <w:rFonts w:asciiTheme="minorBidi" w:hAnsiTheme="minorBidi"/>
          <w:b/>
          <w:bCs/>
        </w:rPr>
        <w:t xml:space="preserve"> </w:t>
      </w:r>
      <w:r w:rsidR="000D666B">
        <w:rPr>
          <w:rFonts w:asciiTheme="minorBidi" w:hAnsiTheme="minorBidi"/>
          <w:b/>
          <w:bCs/>
        </w:rPr>
        <w:t xml:space="preserve">REFRAMED </w:t>
      </w:r>
      <w:r w:rsidR="000D666B" w:rsidRPr="00E96252">
        <w:rPr>
          <w:rFonts w:asciiTheme="minorBidi" w:hAnsiTheme="minorBidi"/>
          <w:b/>
          <w:bCs/>
        </w:rPr>
        <w:t>SPECIA</w:t>
      </w:r>
      <w:r w:rsidR="000D666B" w:rsidRPr="00FD2C82">
        <w:rPr>
          <w:rFonts w:asciiTheme="minorBidi" w:hAnsiTheme="minorBidi"/>
          <w:b/>
          <w:bCs/>
        </w:rPr>
        <w:t>L</w:t>
      </w:r>
      <w:r w:rsidR="00D17F3F" w:rsidRPr="00E96252">
        <w:rPr>
          <w:rFonts w:asciiTheme="minorBidi" w:hAnsiTheme="minorBidi"/>
        </w:rPr>
        <w:t xml:space="preserve"> </w:t>
      </w:r>
      <w:r>
        <w:rPr>
          <w:rFonts w:asciiTheme="minorBidi" w:hAnsiTheme="minorBidi"/>
        </w:rPr>
        <w:t xml:space="preserve">from </w:t>
      </w:r>
      <w:r w:rsidRPr="00FD2C82">
        <w:rPr>
          <w:rFonts w:asciiTheme="minorBidi" w:hAnsiTheme="minorBidi"/>
          <w:b/>
          <w:bCs/>
        </w:rPr>
        <w:t>WORLD Channel</w:t>
      </w:r>
      <w:r w:rsidR="00FB4E61">
        <w:rPr>
          <w:rFonts w:asciiTheme="minorBidi" w:hAnsiTheme="minorBidi"/>
        </w:rPr>
        <w:t xml:space="preserve">, </w:t>
      </w:r>
      <w:r w:rsidR="00FB4E61" w:rsidRPr="00FB4E61">
        <w:rPr>
          <w:rFonts w:asciiTheme="minorBidi" w:hAnsiTheme="minorBidi"/>
          <w:b/>
          <w:bCs/>
        </w:rPr>
        <w:t>American Documentary</w:t>
      </w:r>
      <w:r w:rsidR="00FB4E61">
        <w:rPr>
          <w:rFonts w:asciiTheme="minorBidi" w:hAnsiTheme="minorBidi"/>
        </w:rPr>
        <w:t xml:space="preserve"> and </w:t>
      </w:r>
      <w:r w:rsidR="00FB4E61" w:rsidRPr="00FB4E61">
        <w:rPr>
          <w:rFonts w:asciiTheme="minorBidi" w:hAnsiTheme="minorBidi"/>
          <w:b/>
          <w:bCs/>
        </w:rPr>
        <w:t>Black Public Media</w:t>
      </w:r>
      <w:r w:rsidR="00FB4E61">
        <w:rPr>
          <w:rFonts w:asciiTheme="minorBidi" w:hAnsiTheme="minorBidi"/>
        </w:rPr>
        <w:t xml:space="preserve"> </w:t>
      </w:r>
      <w:r w:rsidRPr="00E96252">
        <w:rPr>
          <w:rFonts w:asciiTheme="minorBidi" w:hAnsiTheme="minorBidi"/>
        </w:rPr>
        <w:t>premier</w:t>
      </w:r>
      <w:r>
        <w:rPr>
          <w:rFonts w:asciiTheme="minorBidi" w:hAnsiTheme="minorBidi"/>
        </w:rPr>
        <w:t xml:space="preserve">es </w:t>
      </w:r>
      <w:r w:rsidR="00D17F3F" w:rsidRPr="00E96252">
        <w:rPr>
          <w:rFonts w:asciiTheme="minorBidi" w:hAnsiTheme="minorBidi"/>
        </w:rPr>
        <w:t>Tuesda</w:t>
      </w:r>
      <w:r w:rsidRPr="00E96252">
        <w:rPr>
          <w:rFonts w:asciiTheme="minorBidi" w:hAnsiTheme="minorBidi"/>
        </w:rPr>
        <w:t xml:space="preserve">y, </w:t>
      </w:r>
      <w:r w:rsidR="00D17F3F" w:rsidRPr="00E96252">
        <w:rPr>
          <w:rFonts w:asciiTheme="minorBidi" w:hAnsiTheme="minorBidi"/>
        </w:rPr>
        <w:t>February 22</w:t>
      </w:r>
      <w:r w:rsidRPr="00E96252">
        <w:rPr>
          <w:rFonts w:asciiTheme="minorBidi" w:hAnsiTheme="minorBidi"/>
        </w:rPr>
        <w:t>, 9:00 – 10:</w:t>
      </w:r>
      <w:r w:rsidR="22A034A6" w:rsidRPr="3A89970F">
        <w:rPr>
          <w:rFonts w:asciiTheme="minorBidi" w:hAnsiTheme="minorBidi"/>
        </w:rPr>
        <w:t>30</w:t>
      </w:r>
      <w:r w:rsidRPr="00E96252">
        <w:rPr>
          <w:rFonts w:asciiTheme="minorBidi" w:hAnsiTheme="minorBidi"/>
        </w:rPr>
        <w:t xml:space="preserve"> p.m</w:t>
      </w:r>
      <w:r>
        <w:rPr>
          <w:rFonts w:asciiTheme="minorBidi" w:hAnsiTheme="minorBidi"/>
        </w:rPr>
        <w:t>.</w:t>
      </w:r>
      <w:r w:rsidRPr="00E96252">
        <w:rPr>
          <w:rFonts w:asciiTheme="minorBidi" w:hAnsiTheme="minorBidi"/>
        </w:rPr>
        <w:t xml:space="preserve"> ET (</w:t>
      </w:r>
      <w:hyperlink r:id="rId12">
        <w:r w:rsidR="435FFD3E" w:rsidRPr="5DDBAD16">
          <w:rPr>
            <w:rStyle w:val="Hyperlink"/>
            <w:rFonts w:asciiTheme="minorBidi" w:hAnsiTheme="minorBidi"/>
          </w:rPr>
          <w:t>check local listings</w:t>
        </w:r>
      </w:hyperlink>
      <w:r w:rsidR="435FFD3E" w:rsidRPr="5DDBAD16">
        <w:rPr>
          <w:rFonts w:asciiTheme="minorBidi" w:hAnsiTheme="minorBidi"/>
        </w:rPr>
        <w:t>)</w:t>
      </w:r>
      <w:r w:rsidR="435FFD3E" w:rsidRPr="5DDBAD16">
        <w:rPr>
          <w:rFonts w:asciiTheme="minorBidi" w:hAnsiTheme="minorBidi"/>
          <w:b/>
          <w:bCs/>
        </w:rPr>
        <w:t>.</w:t>
      </w:r>
      <w:r w:rsidR="00FB4E61">
        <w:rPr>
          <w:rFonts w:asciiTheme="minorBidi" w:hAnsiTheme="minorBidi"/>
        </w:rPr>
        <w:t xml:space="preserve"> </w:t>
      </w:r>
      <w:r w:rsidR="00FB4E61" w:rsidRPr="00FB4E61">
        <w:rPr>
          <w:rFonts w:cs="Arial"/>
        </w:rPr>
        <w:t>T</w:t>
      </w:r>
      <w:r w:rsidR="00FB4E61" w:rsidRPr="00FB4E61">
        <w:rPr>
          <w:rFonts w:asciiTheme="minorBidi" w:hAnsiTheme="minorBidi"/>
        </w:rPr>
        <w:t xml:space="preserve">old through Hamer's public speeches, interviews, powerful songs and never-before-seen family photos and archival footage, the program is a unique portrait of the life and legacy of the Mississippi-born sharecropper whose harrowing encounters with injustice propelled her into leadership in the fight for voting rights. </w:t>
      </w:r>
    </w:p>
    <w:p w14:paraId="38175480" w14:textId="721172A3" w:rsidR="00405EBD" w:rsidRDefault="00405EBD" w:rsidP="005A4D75">
      <w:pPr>
        <w:autoSpaceDE w:val="0"/>
        <w:autoSpaceDN w:val="0"/>
        <w:adjustRightInd w:val="0"/>
        <w:ind w:right="50"/>
        <w:rPr>
          <w:rFonts w:asciiTheme="minorBidi" w:hAnsiTheme="minorBidi"/>
          <w:bdr w:val="none" w:sz="0" w:space="0" w:color="auto" w:frame="1"/>
        </w:rPr>
      </w:pPr>
    </w:p>
    <w:p w14:paraId="484378A8" w14:textId="1563D25B" w:rsidR="00771D73" w:rsidRDefault="0020727E" w:rsidP="005A621F">
      <w:pPr>
        <w:rPr>
          <w:rFonts w:asciiTheme="minorBidi" w:hAnsiTheme="minorBidi"/>
        </w:rPr>
      </w:pPr>
      <w:r>
        <w:rPr>
          <w:rFonts w:asciiTheme="minorBidi" w:hAnsiTheme="minorBidi"/>
        </w:rPr>
        <w:t>In addition to the</w:t>
      </w:r>
      <w:r w:rsidR="00C810A8">
        <w:rPr>
          <w:rFonts w:asciiTheme="minorBidi" w:hAnsiTheme="minorBidi"/>
        </w:rPr>
        <w:t>se</w:t>
      </w:r>
      <w:r>
        <w:rPr>
          <w:rFonts w:asciiTheme="minorBidi" w:hAnsiTheme="minorBidi"/>
        </w:rPr>
        <w:t xml:space="preserve"> </w:t>
      </w:r>
      <w:r w:rsidR="00D94871">
        <w:rPr>
          <w:rFonts w:asciiTheme="minorBidi" w:hAnsiTheme="minorBidi"/>
        </w:rPr>
        <w:t>n</w:t>
      </w:r>
      <w:r w:rsidR="00C810A8">
        <w:rPr>
          <w:rFonts w:asciiTheme="minorBidi" w:hAnsiTheme="minorBidi"/>
        </w:rPr>
        <w:t>ew</w:t>
      </w:r>
      <w:r w:rsidR="00771D73">
        <w:rPr>
          <w:rFonts w:asciiTheme="minorBidi" w:hAnsiTheme="minorBidi"/>
        </w:rPr>
        <w:t xml:space="preserve"> broadcast </w:t>
      </w:r>
      <w:r>
        <w:rPr>
          <w:rFonts w:asciiTheme="minorBidi" w:hAnsiTheme="minorBidi"/>
        </w:rPr>
        <w:t xml:space="preserve">programs, </w:t>
      </w:r>
      <w:r w:rsidR="00145CCB">
        <w:rPr>
          <w:rFonts w:asciiTheme="minorBidi" w:hAnsiTheme="minorBidi"/>
        </w:rPr>
        <w:t xml:space="preserve">viewers can </w:t>
      </w:r>
      <w:r>
        <w:rPr>
          <w:rFonts w:asciiTheme="minorBidi" w:hAnsiTheme="minorBidi"/>
        </w:rPr>
        <w:t xml:space="preserve">also </w:t>
      </w:r>
      <w:r w:rsidR="006657FD">
        <w:rPr>
          <w:rFonts w:asciiTheme="minorBidi" w:hAnsiTheme="minorBidi"/>
        </w:rPr>
        <w:t xml:space="preserve">stream </w:t>
      </w:r>
      <w:r w:rsidR="003860DC">
        <w:rPr>
          <w:rFonts w:asciiTheme="minorBidi" w:hAnsiTheme="minorBidi"/>
        </w:rPr>
        <w:t xml:space="preserve">a collection </w:t>
      </w:r>
      <w:r w:rsidR="00046C71">
        <w:rPr>
          <w:rFonts w:asciiTheme="minorBidi" w:hAnsiTheme="minorBidi"/>
        </w:rPr>
        <w:t xml:space="preserve">of </w:t>
      </w:r>
      <w:r>
        <w:rPr>
          <w:rFonts w:asciiTheme="minorBidi" w:hAnsiTheme="minorBidi"/>
        </w:rPr>
        <w:t xml:space="preserve">programs on </w:t>
      </w:r>
      <w:r w:rsidR="00771D73">
        <w:rPr>
          <w:rFonts w:asciiTheme="minorBidi" w:hAnsiTheme="minorBidi"/>
        </w:rPr>
        <w:t xml:space="preserve">all </w:t>
      </w:r>
      <w:r w:rsidR="00771D73" w:rsidRPr="00216DB2">
        <w:rPr>
          <w:rFonts w:asciiTheme="minorBidi" w:hAnsiTheme="minorBidi"/>
        </w:rPr>
        <w:t xml:space="preserve">station-branded PBS platforms, including PBS.org and the PBS Video </w:t>
      </w:r>
      <w:r w:rsidR="001941D5">
        <w:rPr>
          <w:rFonts w:asciiTheme="minorBidi" w:hAnsiTheme="minorBidi"/>
        </w:rPr>
        <w:t>a</w:t>
      </w:r>
      <w:r w:rsidR="00771D73" w:rsidRPr="00216DB2">
        <w:rPr>
          <w:rFonts w:asciiTheme="minorBidi" w:hAnsiTheme="minorBidi"/>
        </w:rPr>
        <w:t>pp, available on iOS, Android, Roku, Apple TV, Amazon Fire TV</w:t>
      </w:r>
      <w:r w:rsidR="001941D5">
        <w:rPr>
          <w:rFonts w:asciiTheme="minorBidi" w:hAnsiTheme="minorBidi"/>
        </w:rPr>
        <w:t xml:space="preserve">, </w:t>
      </w:r>
      <w:r w:rsidR="00771D73" w:rsidRPr="00216DB2">
        <w:rPr>
          <w:rFonts w:asciiTheme="minorBidi" w:hAnsiTheme="minorBidi"/>
        </w:rPr>
        <w:t>Chromecast</w:t>
      </w:r>
      <w:r w:rsidR="001941D5">
        <w:rPr>
          <w:rFonts w:asciiTheme="minorBidi" w:hAnsiTheme="minorBidi"/>
        </w:rPr>
        <w:t xml:space="preserve"> and VIZIO</w:t>
      </w:r>
      <w:r w:rsidR="00771D73" w:rsidRPr="00216DB2">
        <w:rPr>
          <w:rFonts w:asciiTheme="minorBidi" w:hAnsiTheme="minorBidi"/>
        </w:rPr>
        <w:t xml:space="preserve">. PBS station members </w:t>
      </w:r>
      <w:r w:rsidR="003860DC">
        <w:rPr>
          <w:rFonts w:asciiTheme="minorBidi" w:hAnsiTheme="minorBidi"/>
        </w:rPr>
        <w:t>can also</w:t>
      </w:r>
      <w:r w:rsidR="00771D73" w:rsidRPr="00216DB2">
        <w:rPr>
          <w:rFonts w:asciiTheme="minorBidi" w:hAnsiTheme="minorBidi"/>
        </w:rPr>
        <w:t xml:space="preserve"> view </w:t>
      </w:r>
      <w:r w:rsidR="00046C71">
        <w:rPr>
          <w:rFonts w:asciiTheme="minorBidi" w:hAnsiTheme="minorBidi"/>
        </w:rPr>
        <w:t>the majority of programs</w:t>
      </w:r>
      <w:r w:rsidR="00771D73" w:rsidRPr="00216DB2">
        <w:rPr>
          <w:rFonts w:asciiTheme="minorBidi" w:hAnsiTheme="minorBidi"/>
        </w:rPr>
        <w:t xml:space="preserve"> via Passport (</w:t>
      </w:r>
      <w:hyperlink r:id="rId13">
        <w:r w:rsidR="00771D73" w:rsidRPr="71E2E55B">
          <w:rPr>
            <w:rStyle w:val="Hyperlink"/>
            <w:rFonts w:asciiTheme="minorBidi" w:hAnsiTheme="minorBidi"/>
          </w:rPr>
          <w:t>contact your local PBS station for details</w:t>
        </w:r>
      </w:hyperlink>
      <w:r w:rsidR="00771D73" w:rsidRPr="00216DB2">
        <w:rPr>
          <w:rFonts w:asciiTheme="minorBidi" w:hAnsiTheme="minorBidi"/>
        </w:rPr>
        <w:t>)</w:t>
      </w:r>
      <w:r w:rsidR="00771D73">
        <w:rPr>
          <w:rFonts w:asciiTheme="minorBidi" w:hAnsiTheme="minorBidi"/>
        </w:rPr>
        <w:t>.</w:t>
      </w:r>
    </w:p>
    <w:p w14:paraId="31E3BDA4" w14:textId="77777777" w:rsidR="00771D73" w:rsidRDefault="00771D73" w:rsidP="005A621F">
      <w:pPr>
        <w:rPr>
          <w:rFonts w:asciiTheme="minorBidi" w:hAnsiTheme="minorBidi"/>
        </w:rPr>
      </w:pPr>
    </w:p>
    <w:p w14:paraId="4699E580" w14:textId="5D71CF86" w:rsidR="00216DB2" w:rsidRDefault="00771D73" w:rsidP="005A621F">
      <w:pPr>
        <w:rPr>
          <w:rFonts w:asciiTheme="minorBidi" w:hAnsiTheme="minorBidi"/>
        </w:rPr>
      </w:pPr>
      <w:r>
        <w:rPr>
          <w:rFonts w:asciiTheme="minorBidi" w:hAnsiTheme="minorBidi"/>
        </w:rPr>
        <w:t xml:space="preserve">The </w:t>
      </w:r>
      <w:hyperlink r:id="rId14">
        <w:r w:rsidRPr="76F00CC9">
          <w:rPr>
            <w:rStyle w:val="Hyperlink"/>
            <w:rFonts w:asciiTheme="minorBidi" w:hAnsiTheme="minorBidi"/>
          </w:rPr>
          <w:t>PBS Black Culture Connection</w:t>
        </w:r>
      </w:hyperlink>
      <w:r>
        <w:rPr>
          <w:rFonts w:asciiTheme="minorBidi" w:hAnsiTheme="minorBidi"/>
        </w:rPr>
        <w:t xml:space="preserve"> has </w:t>
      </w:r>
      <w:r w:rsidR="004B48CB">
        <w:rPr>
          <w:rFonts w:asciiTheme="minorBidi" w:hAnsiTheme="minorBidi"/>
        </w:rPr>
        <w:t xml:space="preserve">curated contextual articles and </w:t>
      </w:r>
      <w:r>
        <w:rPr>
          <w:rFonts w:asciiTheme="minorBidi" w:hAnsiTheme="minorBidi"/>
        </w:rPr>
        <w:t xml:space="preserve">a playlist on PBS.org to include programs such as </w:t>
      </w:r>
      <w:r w:rsidR="00D765C4" w:rsidRPr="00DB31D2">
        <w:rPr>
          <w:rFonts w:asciiTheme="minorBidi" w:hAnsiTheme="minorBidi"/>
          <w:b/>
          <w:bCs/>
        </w:rPr>
        <w:t xml:space="preserve">AMERICAN EXPERIENCE “The Murder of </w:t>
      </w:r>
      <w:r w:rsidR="00D765C4" w:rsidRPr="1D26F558">
        <w:rPr>
          <w:rFonts w:asciiTheme="minorBidi" w:hAnsiTheme="minorBidi"/>
          <w:b/>
          <w:bCs/>
        </w:rPr>
        <w:t>Emm</w:t>
      </w:r>
      <w:r w:rsidR="7DA5CEB7" w:rsidRPr="1D26F558">
        <w:rPr>
          <w:rFonts w:asciiTheme="minorBidi" w:hAnsiTheme="minorBidi"/>
          <w:b/>
          <w:bCs/>
        </w:rPr>
        <w:t>e</w:t>
      </w:r>
      <w:r w:rsidR="00D765C4" w:rsidRPr="1D26F558">
        <w:rPr>
          <w:rFonts w:asciiTheme="minorBidi" w:hAnsiTheme="minorBidi"/>
          <w:b/>
          <w:bCs/>
        </w:rPr>
        <w:t>tt</w:t>
      </w:r>
      <w:r w:rsidR="00D765C4" w:rsidRPr="00DB31D2">
        <w:rPr>
          <w:rFonts w:asciiTheme="minorBidi" w:hAnsiTheme="minorBidi"/>
          <w:b/>
          <w:bCs/>
        </w:rPr>
        <w:t xml:space="preserve"> Till</w:t>
      </w:r>
      <w:r w:rsidR="00DB31D2" w:rsidRPr="00DB31D2">
        <w:rPr>
          <w:rFonts w:asciiTheme="minorBidi" w:hAnsiTheme="minorBidi"/>
          <w:b/>
          <w:bCs/>
        </w:rPr>
        <w:t>”</w:t>
      </w:r>
      <w:r w:rsidR="00DB31D2">
        <w:rPr>
          <w:rFonts w:asciiTheme="minorBidi" w:hAnsiTheme="minorBidi"/>
        </w:rPr>
        <w:t xml:space="preserve"> and </w:t>
      </w:r>
      <w:r w:rsidR="005A621F">
        <w:rPr>
          <w:rFonts w:asciiTheme="minorBidi" w:hAnsiTheme="minorBidi"/>
          <w:b/>
          <w:bCs/>
        </w:rPr>
        <w:t>THE</w:t>
      </w:r>
      <w:r w:rsidR="005A621F" w:rsidRPr="005A621F">
        <w:rPr>
          <w:rFonts w:asciiTheme="minorBidi" w:hAnsiTheme="minorBidi"/>
          <w:b/>
          <w:bCs/>
        </w:rPr>
        <w:t xml:space="preserve"> </w:t>
      </w:r>
      <w:r w:rsidR="005A621F">
        <w:rPr>
          <w:rFonts w:asciiTheme="minorBidi" w:hAnsiTheme="minorBidi"/>
          <w:b/>
          <w:bCs/>
        </w:rPr>
        <w:t>BLACK</w:t>
      </w:r>
      <w:r w:rsidR="005A621F" w:rsidRPr="005A621F">
        <w:rPr>
          <w:rFonts w:asciiTheme="minorBidi" w:hAnsiTheme="minorBidi"/>
          <w:b/>
          <w:bCs/>
        </w:rPr>
        <w:t xml:space="preserve"> </w:t>
      </w:r>
      <w:r w:rsidR="005A621F">
        <w:rPr>
          <w:rFonts w:asciiTheme="minorBidi" w:hAnsiTheme="minorBidi"/>
          <w:b/>
          <w:bCs/>
        </w:rPr>
        <w:t>CHURCH</w:t>
      </w:r>
      <w:r w:rsidR="005A621F" w:rsidRPr="005A621F">
        <w:rPr>
          <w:rFonts w:asciiTheme="minorBidi" w:hAnsiTheme="minorBidi"/>
          <w:b/>
          <w:bCs/>
        </w:rPr>
        <w:t xml:space="preserve">: </w:t>
      </w:r>
      <w:r w:rsidR="005A621F">
        <w:rPr>
          <w:rFonts w:asciiTheme="minorBidi" w:hAnsiTheme="minorBidi"/>
          <w:b/>
          <w:bCs/>
        </w:rPr>
        <w:t>THIS</w:t>
      </w:r>
      <w:r w:rsidR="005A621F" w:rsidRPr="005A621F">
        <w:rPr>
          <w:rFonts w:asciiTheme="minorBidi" w:hAnsiTheme="minorBidi"/>
          <w:b/>
          <w:bCs/>
        </w:rPr>
        <w:t xml:space="preserve"> I</w:t>
      </w:r>
      <w:r w:rsidR="005A621F">
        <w:rPr>
          <w:rFonts w:asciiTheme="minorBidi" w:hAnsiTheme="minorBidi"/>
          <w:b/>
          <w:bCs/>
        </w:rPr>
        <w:t>S</w:t>
      </w:r>
      <w:r w:rsidR="005A621F" w:rsidRPr="005A621F">
        <w:rPr>
          <w:rFonts w:asciiTheme="minorBidi" w:hAnsiTheme="minorBidi"/>
          <w:b/>
          <w:bCs/>
        </w:rPr>
        <w:t xml:space="preserve"> </w:t>
      </w:r>
      <w:r w:rsidR="005A621F">
        <w:rPr>
          <w:rFonts w:asciiTheme="minorBidi" w:hAnsiTheme="minorBidi"/>
          <w:b/>
          <w:bCs/>
        </w:rPr>
        <w:t>OUR</w:t>
      </w:r>
      <w:r w:rsidR="005A621F" w:rsidRPr="005A621F">
        <w:rPr>
          <w:rFonts w:asciiTheme="minorBidi" w:hAnsiTheme="minorBidi"/>
          <w:b/>
          <w:bCs/>
        </w:rPr>
        <w:t xml:space="preserve"> </w:t>
      </w:r>
      <w:r w:rsidR="005A621F">
        <w:rPr>
          <w:rFonts w:asciiTheme="minorBidi" w:hAnsiTheme="minorBidi"/>
          <w:b/>
          <w:bCs/>
        </w:rPr>
        <w:t>STORY</w:t>
      </w:r>
      <w:r w:rsidR="005A621F" w:rsidRPr="005A621F">
        <w:rPr>
          <w:rFonts w:asciiTheme="minorBidi" w:hAnsiTheme="minorBidi"/>
          <w:b/>
          <w:bCs/>
        </w:rPr>
        <w:t xml:space="preserve">, </w:t>
      </w:r>
      <w:r w:rsidR="005A621F">
        <w:rPr>
          <w:rFonts w:asciiTheme="minorBidi" w:hAnsiTheme="minorBidi"/>
          <w:b/>
          <w:bCs/>
        </w:rPr>
        <w:t>THIS</w:t>
      </w:r>
      <w:r w:rsidR="005A621F" w:rsidRPr="005A621F">
        <w:rPr>
          <w:rFonts w:asciiTheme="minorBidi" w:hAnsiTheme="minorBidi"/>
          <w:b/>
          <w:bCs/>
        </w:rPr>
        <w:t xml:space="preserve"> </w:t>
      </w:r>
      <w:r w:rsidR="005A621F">
        <w:rPr>
          <w:rFonts w:asciiTheme="minorBidi" w:hAnsiTheme="minorBidi"/>
          <w:b/>
          <w:bCs/>
        </w:rPr>
        <w:t>IS</w:t>
      </w:r>
      <w:r w:rsidR="005A621F" w:rsidRPr="005A621F">
        <w:rPr>
          <w:rFonts w:asciiTheme="minorBidi" w:hAnsiTheme="minorBidi"/>
          <w:b/>
          <w:bCs/>
        </w:rPr>
        <w:t xml:space="preserve"> </w:t>
      </w:r>
      <w:r w:rsidR="005A621F">
        <w:rPr>
          <w:rFonts w:asciiTheme="minorBidi" w:hAnsiTheme="minorBidi"/>
          <w:b/>
          <w:bCs/>
        </w:rPr>
        <w:t>OUR</w:t>
      </w:r>
      <w:r w:rsidR="005A621F" w:rsidRPr="005A621F">
        <w:rPr>
          <w:rFonts w:asciiTheme="minorBidi" w:hAnsiTheme="minorBidi"/>
          <w:b/>
          <w:bCs/>
        </w:rPr>
        <w:t xml:space="preserve"> </w:t>
      </w:r>
      <w:r w:rsidR="005A621F">
        <w:rPr>
          <w:rFonts w:asciiTheme="minorBidi" w:hAnsiTheme="minorBidi"/>
          <w:b/>
          <w:bCs/>
        </w:rPr>
        <w:t>SONG</w:t>
      </w:r>
      <w:r w:rsidR="00145CCB">
        <w:rPr>
          <w:rFonts w:asciiTheme="minorBidi" w:hAnsiTheme="minorBidi"/>
        </w:rPr>
        <w:t xml:space="preserve">, </w:t>
      </w:r>
      <w:r w:rsidR="005A621F">
        <w:rPr>
          <w:rFonts w:asciiTheme="minorBidi" w:hAnsiTheme="minorBidi"/>
        </w:rPr>
        <w:t>the 400-year-old</w:t>
      </w:r>
      <w:r w:rsidR="005A621F" w:rsidRPr="005A621F">
        <w:rPr>
          <w:rFonts w:asciiTheme="minorBidi" w:hAnsiTheme="minorBidi"/>
        </w:rPr>
        <w:t xml:space="preserve"> story of the Black church in America</w:t>
      </w:r>
      <w:r w:rsidR="005A621F">
        <w:rPr>
          <w:rFonts w:asciiTheme="minorBidi" w:hAnsiTheme="minorBidi"/>
        </w:rPr>
        <w:t xml:space="preserve">, </w:t>
      </w:r>
      <w:r w:rsidR="00C416A7">
        <w:rPr>
          <w:rFonts w:asciiTheme="minorBidi" w:hAnsiTheme="minorBidi"/>
        </w:rPr>
        <w:t>available</w:t>
      </w:r>
      <w:r w:rsidR="00C416A7" w:rsidRPr="005A621F">
        <w:rPr>
          <w:rFonts w:asciiTheme="minorBidi" w:hAnsiTheme="minorBidi"/>
        </w:rPr>
        <w:t xml:space="preserve"> </w:t>
      </w:r>
      <w:r w:rsidR="00C416A7">
        <w:rPr>
          <w:rFonts w:asciiTheme="minorBidi" w:hAnsiTheme="minorBidi"/>
        </w:rPr>
        <w:t>on-demand</w:t>
      </w:r>
      <w:r w:rsidR="00C416A7" w:rsidRPr="005A621F">
        <w:rPr>
          <w:rFonts w:asciiTheme="minorBidi" w:hAnsiTheme="minorBidi"/>
        </w:rPr>
        <w:t xml:space="preserve"> </w:t>
      </w:r>
      <w:r w:rsidR="005A621F" w:rsidRPr="005A621F">
        <w:rPr>
          <w:rFonts w:asciiTheme="minorBidi" w:hAnsiTheme="minorBidi"/>
        </w:rPr>
        <w:t xml:space="preserve">through the end of </w:t>
      </w:r>
      <w:r w:rsidR="005A621F">
        <w:rPr>
          <w:rFonts w:asciiTheme="minorBidi" w:hAnsiTheme="minorBidi"/>
        </w:rPr>
        <w:t>February</w:t>
      </w:r>
      <w:r w:rsidR="004A4D83">
        <w:rPr>
          <w:rFonts w:asciiTheme="minorBidi" w:hAnsiTheme="minorBidi"/>
        </w:rPr>
        <w:t xml:space="preserve">. </w:t>
      </w:r>
      <w:r w:rsidR="004B48CB">
        <w:rPr>
          <w:rFonts w:asciiTheme="minorBidi" w:hAnsiTheme="minorBidi"/>
        </w:rPr>
        <w:t>The PBS Black Culture Connection will also spotlight storytellers and amplify</w:t>
      </w:r>
      <w:r w:rsidR="00DB319C">
        <w:rPr>
          <w:rFonts w:asciiTheme="minorBidi" w:hAnsiTheme="minorBidi"/>
        </w:rPr>
        <w:t xml:space="preserve"> </w:t>
      </w:r>
      <w:r w:rsidR="004B48CB">
        <w:rPr>
          <w:rFonts w:asciiTheme="minorBidi" w:hAnsiTheme="minorBidi"/>
        </w:rPr>
        <w:t>f</w:t>
      </w:r>
      <w:r w:rsidR="004B48CB" w:rsidRPr="004B48CB">
        <w:rPr>
          <w:rFonts w:asciiTheme="minorBidi" w:hAnsiTheme="minorBidi"/>
        </w:rPr>
        <w:t>ilm</w:t>
      </w:r>
      <w:r w:rsidR="004B48CB">
        <w:rPr>
          <w:rFonts w:asciiTheme="minorBidi" w:hAnsiTheme="minorBidi"/>
        </w:rPr>
        <w:t>s on social media.</w:t>
      </w:r>
      <w:r w:rsidR="00FB4E61">
        <w:rPr>
          <w:rFonts w:asciiTheme="minorBidi" w:hAnsiTheme="minorBidi"/>
        </w:rPr>
        <w:t xml:space="preserve"> </w:t>
      </w:r>
    </w:p>
    <w:p w14:paraId="41ED0AF1" w14:textId="78A9F309" w:rsidR="00DA72E7" w:rsidRDefault="00DA72E7" w:rsidP="005A621F">
      <w:pPr>
        <w:rPr>
          <w:rFonts w:asciiTheme="minorBidi" w:hAnsiTheme="minorBidi"/>
        </w:rPr>
      </w:pPr>
    </w:p>
    <w:p w14:paraId="40953FFD" w14:textId="36C1CF87" w:rsidR="00046C71" w:rsidRDefault="00DA72E7" w:rsidP="00046C71">
      <w:pPr>
        <w:rPr>
          <w:rFonts w:asciiTheme="minorBidi" w:hAnsiTheme="minorBidi"/>
        </w:rPr>
      </w:pPr>
      <w:r w:rsidRPr="00DA72E7">
        <w:rPr>
          <w:rFonts w:asciiTheme="minorBidi" w:hAnsiTheme="minorBidi"/>
        </w:rPr>
        <w:t xml:space="preserve">PBS Digital </w:t>
      </w:r>
      <w:r>
        <w:rPr>
          <w:rFonts w:asciiTheme="minorBidi" w:hAnsiTheme="minorBidi"/>
        </w:rPr>
        <w:t xml:space="preserve">Studios </w:t>
      </w:r>
      <w:r w:rsidR="00046C71">
        <w:rPr>
          <w:rFonts w:asciiTheme="minorBidi" w:hAnsiTheme="minorBidi"/>
        </w:rPr>
        <w:t>has updated</w:t>
      </w:r>
      <w:r>
        <w:rPr>
          <w:rFonts w:asciiTheme="minorBidi" w:hAnsiTheme="minorBidi"/>
        </w:rPr>
        <w:t xml:space="preserve"> its </w:t>
      </w:r>
      <w:hyperlink r:id="rId15">
        <w:r w:rsidR="2ABFFB4D" w:rsidRPr="2C8598CD">
          <w:rPr>
            <w:rStyle w:val="Hyperlink"/>
            <w:rFonts w:asciiTheme="minorBidi" w:hAnsiTheme="minorBidi"/>
          </w:rPr>
          <w:t>curated YouTube playlist</w:t>
        </w:r>
      </w:hyperlink>
      <w:r>
        <w:rPr>
          <w:rFonts w:asciiTheme="minorBidi" w:hAnsiTheme="minorBidi"/>
        </w:rPr>
        <w:t xml:space="preserve"> that includes </w:t>
      </w:r>
      <w:r w:rsidR="00046C71">
        <w:rPr>
          <w:rFonts w:asciiTheme="minorBidi" w:hAnsiTheme="minorBidi"/>
        </w:rPr>
        <w:t>a</w:t>
      </w:r>
      <w:r w:rsidR="00046C71" w:rsidRPr="00046C71">
        <w:rPr>
          <w:rFonts w:asciiTheme="minorBidi" w:hAnsiTheme="minorBidi"/>
        </w:rPr>
        <w:t xml:space="preserve"> collection of videos covering topics of Black history, culture, arts and politics from a range of PBS channels</w:t>
      </w:r>
      <w:r w:rsidR="00046C71">
        <w:rPr>
          <w:rFonts w:asciiTheme="minorBidi" w:hAnsiTheme="minorBidi"/>
        </w:rPr>
        <w:t>.</w:t>
      </w:r>
      <w:r w:rsidR="0084237A">
        <w:rPr>
          <w:rFonts w:asciiTheme="minorBidi" w:hAnsiTheme="minorBidi"/>
        </w:rPr>
        <w:t xml:space="preserve"> </w:t>
      </w:r>
      <w:r w:rsidR="0091054A" w:rsidRPr="0091054A">
        <w:rPr>
          <w:rFonts w:asciiTheme="minorBidi" w:hAnsiTheme="minorBidi"/>
        </w:rPr>
        <w:t xml:space="preserve">This includes videos from </w:t>
      </w:r>
      <w:hyperlink r:id="rId16" w:history="1">
        <w:r w:rsidR="0091054A" w:rsidRPr="00735C63">
          <w:rPr>
            <w:rStyle w:val="Hyperlink"/>
            <w:rFonts w:asciiTheme="minorBidi" w:hAnsiTheme="minorBidi"/>
          </w:rPr>
          <w:t>PBS Voices</w:t>
        </w:r>
      </w:hyperlink>
      <w:r w:rsidR="0091054A" w:rsidRPr="0091054A">
        <w:rPr>
          <w:rFonts w:asciiTheme="minorBidi" w:hAnsiTheme="minorBidi"/>
        </w:rPr>
        <w:t xml:space="preserve">, a channel from PBS Digital Studios dedicated to documenting our shared human journey and helping us </w:t>
      </w:r>
      <w:r w:rsidR="0084237A">
        <w:rPr>
          <w:rFonts w:asciiTheme="minorBidi" w:hAnsiTheme="minorBidi"/>
        </w:rPr>
        <w:t xml:space="preserve">to better </w:t>
      </w:r>
      <w:r w:rsidR="0091054A" w:rsidRPr="0091054A">
        <w:rPr>
          <w:rFonts w:asciiTheme="minorBidi" w:hAnsiTheme="minorBidi"/>
        </w:rPr>
        <w:t>understand each other</w:t>
      </w:r>
      <w:r w:rsidR="0084237A">
        <w:rPr>
          <w:rFonts w:asciiTheme="minorBidi" w:hAnsiTheme="minorBidi"/>
        </w:rPr>
        <w:t>.</w:t>
      </w:r>
    </w:p>
    <w:p w14:paraId="61B45759" w14:textId="235B9600" w:rsidR="00145233" w:rsidRDefault="00145233" w:rsidP="00046C71">
      <w:pPr>
        <w:rPr>
          <w:rFonts w:asciiTheme="minorBidi" w:hAnsiTheme="minorBidi"/>
        </w:rPr>
      </w:pPr>
    </w:p>
    <w:p w14:paraId="2AC6A82C" w14:textId="11D4B13B" w:rsidR="00EB5E56" w:rsidRPr="00046C71" w:rsidRDefault="00046C71" w:rsidP="0054135F">
      <w:pPr>
        <w:autoSpaceDE w:val="0"/>
        <w:autoSpaceDN w:val="0"/>
        <w:adjustRightInd w:val="0"/>
        <w:ind w:right="50"/>
        <w:rPr>
          <w:rFonts w:cs="Arial"/>
        </w:rPr>
      </w:pPr>
      <w:r w:rsidRPr="00046C71">
        <w:rPr>
          <w:rFonts w:cs="Arial"/>
        </w:rPr>
        <w:t>B</w:t>
      </w:r>
      <w:r w:rsidR="005E1D85" w:rsidRPr="00046C71">
        <w:rPr>
          <w:rFonts w:cs="Arial"/>
        </w:rPr>
        <w:t xml:space="preserve">roadcast </w:t>
      </w:r>
      <w:r w:rsidR="00525180" w:rsidRPr="00046C71">
        <w:rPr>
          <w:rFonts w:cs="Arial"/>
        </w:rPr>
        <w:t>program</w:t>
      </w:r>
      <w:r w:rsidRPr="00046C71">
        <w:rPr>
          <w:rFonts w:cs="Arial"/>
        </w:rPr>
        <w:t xml:space="preserve"> highlights</w:t>
      </w:r>
      <w:r w:rsidR="00525180" w:rsidRPr="00046C71">
        <w:rPr>
          <w:rFonts w:cs="Arial"/>
        </w:rPr>
        <w:t xml:space="preserve"> </w:t>
      </w:r>
      <w:r w:rsidR="0020727E" w:rsidRPr="00046C71">
        <w:rPr>
          <w:rFonts w:cs="Arial"/>
        </w:rPr>
        <w:t xml:space="preserve">in order of </w:t>
      </w:r>
      <w:r w:rsidR="005A4D75" w:rsidRPr="00046C71">
        <w:rPr>
          <w:rFonts w:cs="Arial"/>
        </w:rPr>
        <w:t>premiere</w:t>
      </w:r>
      <w:r w:rsidR="0020727E" w:rsidRPr="00046C71">
        <w:rPr>
          <w:rFonts w:cs="Arial"/>
        </w:rPr>
        <w:t xml:space="preserve"> </w:t>
      </w:r>
      <w:r w:rsidR="005A4D75" w:rsidRPr="00046C71">
        <w:rPr>
          <w:rFonts w:cs="Arial"/>
        </w:rPr>
        <w:t>and encore airdate</w:t>
      </w:r>
      <w:r w:rsidR="0020727E" w:rsidRPr="00046C71">
        <w:rPr>
          <w:rFonts w:cs="Arial"/>
        </w:rPr>
        <w:t>s</w:t>
      </w:r>
      <w:r w:rsidR="001F4279" w:rsidRPr="00046C71">
        <w:rPr>
          <w:rFonts w:cs="Arial"/>
          <w:color w:val="222222"/>
          <w:shd w:val="clear" w:color="auto" w:fill="FFFFFF"/>
        </w:rPr>
        <w:t xml:space="preserve"> </w:t>
      </w:r>
      <w:r w:rsidRPr="00046C71">
        <w:rPr>
          <w:rFonts w:cs="Arial"/>
          <w:color w:val="222222"/>
          <w:shd w:val="clear" w:color="auto" w:fill="FFFFFF"/>
        </w:rPr>
        <w:t xml:space="preserve">are listed below </w:t>
      </w:r>
      <w:r w:rsidR="001F4279" w:rsidRPr="00046C71">
        <w:rPr>
          <w:rFonts w:cs="Arial"/>
          <w:color w:val="222222"/>
          <w:shd w:val="clear" w:color="auto" w:fill="FFFFFF"/>
        </w:rPr>
        <w:t>(</w:t>
      </w:r>
      <w:hyperlink r:id="rId17" w:history="1">
        <w:r w:rsidR="00C94705" w:rsidRPr="00046C71">
          <w:rPr>
            <w:rStyle w:val="Hyperlink"/>
            <w:rFonts w:cs="Arial"/>
          </w:rPr>
          <w:t>check local listings</w:t>
        </w:r>
      </w:hyperlink>
      <w:r w:rsidR="001F4279" w:rsidRPr="00046C71">
        <w:rPr>
          <w:rFonts w:cs="Arial"/>
        </w:rPr>
        <w:t>)</w:t>
      </w:r>
      <w:r w:rsidR="00C94705" w:rsidRPr="00046C71">
        <w:rPr>
          <w:rFonts w:cs="Arial"/>
        </w:rPr>
        <w:t>.</w:t>
      </w:r>
      <w:r w:rsidR="001941D5">
        <w:rPr>
          <w:rFonts w:cs="Arial"/>
        </w:rPr>
        <w:t xml:space="preserve"> All titles are also available for streaming on the PBS Video app.</w:t>
      </w:r>
    </w:p>
    <w:p w14:paraId="18DF3983" w14:textId="46AE0E30" w:rsidR="003F4F22" w:rsidRDefault="003F4F22" w:rsidP="00762B35">
      <w:pPr>
        <w:autoSpaceDE w:val="0"/>
        <w:autoSpaceDN w:val="0"/>
        <w:adjustRightInd w:val="0"/>
        <w:ind w:right="50"/>
        <w:rPr>
          <w:rFonts w:asciiTheme="minorBidi" w:hAnsiTheme="minorBidi"/>
        </w:rPr>
      </w:pPr>
    </w:p>
    <w:p w14:paraId="6CC72338" w14:textId="77777777" w:rsidR="00504B80" w:rsidRDefault="00504B80" w:rsidP="003F4F22">
      <w:pPr>
        <w:autoSpaceDE w:val="0"/>
        <w:autoSpaceDN w:val="0"/>
        <w:adjustRightInd w:val="0"/>
        <w:ind w:right="50"/>
        <w:rPr>
          <w:rFonts w:asciiTheme="minorBidi" w:hAnsiTheme="minorBidi"/>
          <w:b/>
          <w:bCs/>
        </w:rPr>
      </w:pPr>
      <w:r w:rsidRPr="00504B80">
        <w:rPr>
          <w:rFonts w:asciiTheme="minorBidi" w:hAnsiTheme="minorBidi"/>
          <w:b/>
          <w:bCs/>
          <w:caps/>
        </w:rPr>
        <w:t>Muhammad Ali</w:t>
      </w:r>
      <w:r w:rsidRPr="00504B80">
        <w:rPr>
          <w:rFonts w:asciiTheme="minorBidi" w:hAnsiTheme="minorBidi"/>
          <w:b/>
          <w:bCs/>
        </w:rPr>
        <w:t xml:space="preserve"> "Round One: The Greatest (1942-1964)"</w:t>
      </w:r>
    </w:p>
    <w:p w14:paraId="27FC46AD" w14:textId="5253C39C" w:rsidR="00504B80" w:rsidRPr="00504B80" w:rsidRDefault="00504B80" w:rsidP="003F4F22">
      <w:pPr>
        <w:autoSpaceDE w:val="0"/>
        <w:autoSpaceDN w:val="0"/>
        <w:adjustRightInd w:val="0"/>
        <w:ind w:right="50"/>
        <w:rPr>
          <w:rFonts w:asciiTheme="minorBidi" w:hAnsiTheme="minorBidi"/>
          <w:b/>
          <w:bCs/>
          <w:i/>
          <w:iCs/>
        </w:rPr>
      </w:pPr>
      <w:r w:rsidRPr="00504B80">
        <w:rPr>
          <w:rFonts w:asciiTheme="minorBidi" w:hAnsiTheme="minorBidi"/>
          <w:i/>
          <w:iCs/>
        </w:rPr>
        <w:t>Encore – Friday, January 28, 2022, 9:00 – 11:30 p.m. ET</w:t>
      </w:r>
    </w:p>
    <w:p w14:paraId="0272B9BD" w14:textId="24057CDD" w:rsidR="00504B80" w:rsidRDefault="00C66374" w:rsidP="003F4F22">
      <w:pPr>
        <w:autoSpaceDE w:val="0"/>
        <w:autoSpaceDN w:val="0"/>
        <w:adjustRightInd w:val="0"/>
        <w:ind w:right="50"/>
        <w:rPr>
          <w:rFonts w:asciiTheme="minorBidi" w:hAnsiTheme="minorBidi"/>
        </w:rPr>
      </w:pPr>
      <w:r w:rsidRPr="00C66374">
        <w:rPr>
          <w:rFonts w:asciiTheme="minorBidi" w:hAnsiTheme="minorBidi"/>
        </w:rPr>
        <w:t>Boxer Cassius Clay rises up the amateur ranks to win gold at the 1960 Olympics. He turns professional, sharpening his boxing skills and honing his genius for self-promotion. In 1964, he upsets Sonny Liston to become heavyweight champion.</w:t>
      </w:r>
    </w:p>
    <w:p w14:paraId="0193F4FE" w14:textId="77777777" w:rsidR="00C66374" w:rsidRPr="00C66374" w:rsidRDefault="00C66374" w:rsidP="003F4F22">
      <w:pPr>
        <w:autoSpaceDE w:val="0"/>
        <w:autoSpaceDN w:val="0"/>
        <w:adjustRightInd w:val="0"/>
        <w:ind w:right="50"/>
        <w:rPr>
          <w:rFonts w:asciiTheme="minorBidi" w:hAnsiTheme="minorBidi"/>
        </w:rPr>
      </w:pPr>
    </w:p>
    <w:p w14:paraId="5AB8C135" w14:textId="1263319B" w:rsidR="003F4F22" w:rsidRDefault="003F4F22" w:rsidP="003F4F22">
      <w:pPr>
        <w:autoSpaceDE w:val="0"/>
        <w:autoSpaceDN w:val="0"/>
        <w:adjustRightInd w:val="0"/>
        <w:ind w:right="50"/>
        <w:rPr>
          <w:rFonts w:asciiTheme="minorBidi" w:hAnsiTheme="minorBidi"/>
          <w:b/>
          <w:bCs/>
        </w:rPr>
      </w:pPr>
      <w:r>
        <w:rPr>
          <w:rFonts w:asciiTheme="minorBidi" w:hAnsiTheme="minorBidi"/>
          <w:b/>
          <w:bCs/>
        </w:rPr>
        <w:t>IN THEIR OWN WORDS “Chuck Berry”</w:t>
      </w:r>
    </w:p>
    <w:p w14:paraId="7CD8F115" w14:textId="5D8827CA" w:rsidR="003F4F22" w:rsidRDefault="003F4F22" w:rsidP="003F4F22">
      <w:pPr>
        <w:autoSpaceDE w:val="0"/>
        <w:autoSpaceDN w:val="0"/>
        <w:adjustRightInd w:val="0"/>
        <w:ind w:right="50"/>
        <w:rPr>
          <w:rFonts w:asciiTheme="minorBidi" w:hAnsiTheme="minorBidi"/>
          <w:i/>
          <w:iCs/>
        </w:rPr>
      </w:pPr>
      <w:r w:rsidRPr="003F4F22">
        <w:rPr>
          <w:rFonts w:asciiTheme="minorBidi" w:hAnsiTheme="minorBidi"/>
          <w:i/>
          <w:iCs/>
        </w:rPr>
        <w:t>Encore – Tuesday, February 1, 2022</w:t>
      </w:r>
      <w:r>
        <w:rPr>
          <w:rFonts w:asciiTheme="minorBidi" w:hAnsiTheme="minorBidi"/>
          <w:i/>
          <w:iCs/>
        </w:rPr>
        <w:t>, 9:00</w:t>
      </w:r>
      <w:r w:rsidR="003D5D0B">
        <w:rPr>
          <w:rFonts w:asciiTheme="minorBidi" w:hAnsiTheme="minorBidi"/>
          <w:i/>
          <w:iCs/>
        </w:rPr>
        <w:t xml:space="preserve"> </w:t>
      </w:r>
      <w:r w:rsidR="003D5D0B" w:rsidRPr="00E96252">
        <w:rPr>
          <w:rFonts w:asciiTheme="minorBidi" w:hAnsiTheme="minorBidi"/>
        </w:rPr>
        <w:t xml:space="preserve">– </w:t>
      </w:r>
      <w:r>
        <w:rPr>
          <w:rFonts w:asciiTheme="minorBidi" w:hAnsiTheme="minorBidi"/>
          <w:i/>
          <w:iCs/>
        </w:rPr>
        <w:t>10:00 p.m. ET</w:t>
      </w:r>
    </w:p>
    <w:p w14:paraId="1E6318BD" w14:textId="526622BF" w:rsidR="003F4F22" w:rsidRDefault="003F4F22" w:rsidP="00762B35">
      <w:pPr>
        <w:autoSpaceDE w:val="0"/>
        <w:autoSpaceDN w:val="0"/>
        <w:adjustRightInd w:val="0"/>
        <w:ind w:right="50"/>
        <w:rPr>
          <w:rFonts w:asciiTheme="minorBidi" w:hAnsiTheme="minorBidi"/>
        </w:rPr>
      </w:pPr>
      <w:r w:rsidRPr="003F4F22">
        <w:rPr>
          <w:rFonts w:asciiTheme="minorBidi" w:hAnsiTheme="minorBidi"/>
        </w:rPr>
        <w:t>Take a riveting ride on the Chuck Berry train, exploring the life of the man behind the music. By blending “hillbilly” music with R&amp;B and writing impactful lyrics, Berry birthed a renaissance in popular music we now call rock and roll.</w:t>
      </w:r>
    </w:p>
    <w:p w14:paraId="7526ADD3" w14:textId="77777777" w:rsidR="00762B35" w:rsidRDefault="00762B35" w:rsidP="00CA6AA0">
      <w:pPr>
        <w:autoSpaceDE w:val="0"/>
        <w:autoSpaceDN w:val="0"/>
        <w:adjustRightInd w:val="0"/>
        <w:ind w:right="50"/>
        <w:rPr>
          <w:rFonts w:asciiTheme="minorBidi" w:hAnsiTheme="minorBidi"/>
          <w:b/>
          <w:bCs/>
        </w:rPr>
      </w:pPr>
    </w:p>
    <w:p w14:paraId="6588C57A" w14:textId="7BF55A0E" w:rsidR="00CA6AA0" w:rsidRPr="00E674ED" w:rsidRDefault="0056668F" w:rsidP="00CA6AA0">
      <w:pPr>
        <w:autoSpaceDE w:val="0"/>
        <w:autoSpaceDN w:val="0"/>
        <w:adjustRightInd w:val="0"/>
        <w:ind w:right="50"/>
        <w:rPr>
          <w:rFonts w:asciiTheme="minorBidi" w:hAnsiTheme="minorBidi"/>
          <w:b/>
          <w:bCs/>
        </w:rPr>
      </w:pPr>
      <w:r>
        <w:rPr>
          <w:rFonts w:asciiTheme="minorBidi" w:hAnsiTheme="minorBidi"/>
          <w:b/>
          <w:bCs/>
        </w:rPr>
        <w:t>MUH</w:t>
      </w:r>
      <w:r w:rsidR="00E674ED">
        <w:rPr>
          <w:rFonts w:asciiTheme="minorBidi" w:hAnsiTheme="minorBidi"/>
          <w:b/>
          <w:bCs/>
        </w:rPr>
        <w:t xml:space="preserve">AMMAD ALI </w:t>
      </w:r>
      <w:r w:rsidR="00CA6AA0">
        <w:rPr>
          <w:rFonts w:asciiTheme="minorBidi" w:hAnsiTheme="minorBidi"/>
          <w:b/>
          <w:bCs/>
        </w:rPr>
        <w:t>“</w:t>
      </w:r>
      <w:r w:rsidR="00CA6AA0" w:rsidRPr="00E674ED">
        <w:rPr>
          <w:rFonts w:asciiTheme="minorBidi" w:hAnsiTheme="minorBidi"/>
          <w:b/>
          <w:bCs/>
        </w:rPr>
        <w:t>Round Two: What’s My Name? (1964-1970)</w:t>
      </w:r>
      <w:r w:rsidR="000172BA">
        <w:rPr>
          <w:rFonts w:asciiTheme="minorBidi" w:hAnsiTheme="minorBidi"/>
          <w:b/>
          <w:bCs/>
        </w:rPr>
        <w:t>”</w:t>
      </w:r>
    </w:p>
    <w:p w14:paraId="19D3DF04" w14:textId="4F1B193F" w:rsidR="00CA6AA0" w:rsidRPr="00E674ED" w:rsidRDefault="00CA6AA0" w:rsidP="00CA6AA0">
      <w:pPr>
        <w:autoSpaceDE w:val="0"/>
        <w:autoSpaceDN w:val="0"/>
        <w:adjustRightInd w:val="0"/>
        <w:ind w:right="50"/>
        <w:rPr>
          <w:rFonts w:asciiTheme="minorBidi" w:hAnsiTheme="minorBidi"/>
          <w:i/>
          <w:iCs/>
        </w:rPr>
      </w:pPr>
      <w:r w:rsidRPr="00E674ED">
        <w:rPr>
          <w:rFonts w:asciiTheme="minorBidi" w:hAnsiTheme="minorBidi"/>
          <w:i/>
          <w:iCs/>
        </w:rPr>
        <w:lastRenderedPageBreak/>
        <w:t>Encore – Friday, February 4, 202</w:t>
      </w:r>
      <w:r w:rsidR="00255944">
        <w:rPr>
          <w:rFonts w:asciiTheme="minorBidi" w:hAnsiTheme="minorBidi"/>
          <w:i/>
          <w:iCs/>
        </w:rPr>
        <w:t>2</w:t>
      </w:r>
      <w:r w:rsidRPr="00E674ED">
        <w:rPr>
          <w:rFonts w:asciiTheme="minorBidi" w:hAnsiTheme="minorBidi"/>
          <w:i/>
          <w:iCs/>
        </w:rPr>
        <w:t>,</w:t>
      </w:r>
      <w:r w:rsidR="00762B35">
        <w:rPr>
          <w:rFonts w:asciiTheme="minorBidi" w:hAnsiTheme="minorBidi"/>
          <w:i/>
          <w:iCs/>
        </w:rPr>
        <w:t xml:space="preserve"> 9:00</w:t>
      </w:r>
      <w:r w:rsidR="003D5D0B">
        <w:rPr>
          <w:rFonts w:asciiTheme="minorBidi" w:hAnsiTheme="minorBidi"/>
          <w:i/>
          <w:iCs/>
        </w:rPr>
        <w:t xml:space="preserve"> </w:t>
      </w:r>
      <w:r w:rsidR="003D5D0B" w:rsidRPr="00E96252">
        <w:rPr>
          <w:rFonts w:asciiTheme="minorBidi" w:hAnsiTheme="minorBidi"/>
        </w:rPr>
        <w:t>–</w:t>
      </w:r>
      <w:r w:rsidR="003D5D0B">
        <w:rPr>
          <w:rFonts w:asciiTheme="minorBidi" w:hAnsiTheme="minorBidi"/>
        </w:rPr>
        <w:t xml:space="preserve"> </w:t>
      </w:r>
      <w:r w:rsidR="00805E65">
        <w:rPr>
          <w:rFonts w:asciiTheme="minorBidi" w:hAnsiTheme="minorBidi"/>
          <w:i/>
          <w:iCs/>
        </w:rPr>
        <w:t>11</w:t>
      </w:r>
      <w:r w:rsidR="003F4F22">
        <w:rPr>
          <w:rFonts w:asciiTheme="minorBidi" w:hAnsiTheme="minorBidi"/>
          <w:i/>
          <w:iCs/>
        </w:rPr>
        <w:t>:00</w:t>
      </w:r>
      <w:r w:rsidR="00762B35">
        <w:rPr>
          <w:rFonts w:asciiTheme="minorBidi" w:hAnsiTheme="minorBidi"/>
          <w:i/>
          <w:iCs/>
        </w:rPr>
        <w:t xml:space="preserve"> p.m. ET </w:t>
      </w:r>
    </w:p>
    <w:p w14:paraId="7E16D2A4" w14:textId="2C0F19A3" w:rsidR="00CA6AA0" w:rsidRDefault="00805E65" w:rsidP="00434900">
      <w:pPr>
        <w:autoSpaceDE w:val="0"/>
        <w:autoSpaceDN w:val="0"/>
        <w:adjustRightInd w:val="0"/>
        <w:ind w:right="50"/>
        <w:rPr>
          <w:rFonts w:asciiTheme="minorBidi" w:hAnsiTheme="minorBidi"/>
        </w:rPr>
      </w:pPr>
      <w:r w:rsidRPr="00805E65">
        <w:rPr>
          <w:rFonts w:asciiTheme="minorBidi" w:hAnsiTheme="minorBidi"/>
        </w:rPr>
        <w:t>Cassius Clay publicly joins the Nation of Islam and takes the name</w:t>
      </w:r>
      <w:r w:rsidR="00D10175">
        <w:rPr>
          <w:rFonts w:asciiTheme="minorBidi" w:hAnsiTheme="minorBidi"/>
        </w:rPr>
        <w:t>,</w:t>
      </w:r>
      <w:r w:rsidRPr="00805E65">
        <w:rPr>
          <w:rFonts w:asciiTheme="minorBidi" w:hAnsiTheme="minorBidi"/>
        </w:rPr>
        <w:t xml:space="preserve"> Muhammad Ali. When he refuses induction into the Army, he is stripped of his title and forced into exile. After three years, he returns to the ring, but he's lost a step.</w:t>
      </w:r>
    </w:p>
    <w:p w14:paraId="5A5742CD" w14:textId="60AAA257" w:rsidR="004414AE" w:rsidRDefault="004414AE" w:rsidP="00434900">
      <w:pPr>
        <w:autoSpaceDE w:val="0"/>
        <w:autoSpaceDN w:val="0"/>
        <w:adjustRightInd w:val="0"/>
        <w:ind w:right="50"/>
        <w:rPr>
          <w:rFonts w:asciiTheme="minorBidi" w:hAnsiTheme="minorBidi"/>
        </w:rPr>
      </w:pPr>
    </w:p>
    <w:p w14:paraId="0D22C4B7" w14:textId="169F896D" w:rsidR="004414AE" w:rsidRPr="00046C71" w:rsidRDefault="004414AE" w:rsidP="00434900">
      <w:pPr>
        <w:autoSpaceDE w:val="0"/>
        <w:autoSpaceDN w:val="0"/>
        <w:adjustRightInd w:val="0"/>
        <w:ind w:right="50"/>
        <w:rPr>
          <w:rFonts w:asciiTheme="minorBidi" w:hAnsiTheme="minorBidi"/>
          <w:b/>
          <w:bCs/>
        </w:rPr>
      </w:pPr>
      <w:r w:rsidRPr="00046C71">
        <w:rPr>
          <w:rFonts w:asciiTheme="minorBidi" w:hAnsiTheme="minorBidi"/>
          <w:b/>
          <w:bCs/>
        </w:rPr>
        <w:t>INDEPENDENT LENS “Owned: A Tale of Two Americas”</w:t>
      </w:r>
    </w:p>
    <w:p w14:paraId="0167C995" w14:textId="32236AA5" w:rsidR="004414AE" w:rsidRPr="00046C71" w:rsidRDefault="004414AE" w:rsidP="00434900">
      <w:pPr>
        <w:autoSpaceDE w:val="0"/>
        <w:autoSpaceDN w:val="0"/>
        <w:adjustRightInd w:val="0"/>
        <w:ind w:right="50"/>
        <w:rPr>
          <w:rFonts w:asciiTheme="minorBidi" w:hAnsiTheme="minorBidi"/>
        </w:rPr>
      </w:pPr>
      <w:r w:rsidRPr="00046C71">
        <w:rPr>
          <w:rFonts w:asciiTheme="minorBidi" w:hAnsiTheme="minorBidi"/>
          <w:i/>
          <w:iCs/>
        </w:rPr>
        <w:t>Premiere – Monday, February 7, 2022, 10:00 – 11:</w:t>
      </w:r>
      <w:r w:rsidR="67093A9F" w:rsidRPr="2734E217">
        <w:rPr>
          <w:rFonts w:asciiTheme="minorBidi" w:hAnsiTheme="minorBidi"/>
          <w:i/>
          <w:iCs/>
        </w:rPr>
        <w:t xml:space="preserve">30 </w:t>
      </w:r>
      <w:r w:rsidR="7BBF166D" w:rsidRPr="2734E217">
        <w:rPr>
          <w:rFonts w:asciiTheme="minorBidi" w:hAnsiTheme="minorBidi"/>
          <w:i/>
          <w:iCs/>
        </w:rPr>
        <w:t>p</w:t>
      </w:r>
      <w:r w:rsidRPr="00046C71">
        <w:rPr>
          <w:rFonts w:asciiTheme="minorBidi" w:hAnsiTheme="minorBidi"/>
          <w:i/>
          <w:iCs/>
        </w:rPr>
        <w:t>.m. ET</w:t>
      </w:r>
      <w:r w:rsidRPr="004414AE">
        <w:rPr>
          <w:rFonts w:asciiTheme="minorBidi" w:hAnsiTheme="minorBidi"/>
        </w:rPr>
        <w:t xml:space="preserve"> </w:t>
      </w:r>
    </w:p>
    <w:p w14:paraId="03A656D0" w14:textId="77777777" w:rsidR="004414AE" w:rsidRPr="004414AE" w:rsidRDefault="004414AE" w:rsidP="004414AE">
      <w:pPr>
        <w:autoSpaceDE w:val="0"/>
        <w:autoSpaceDN w:val="0"/>
        <w:adjustRightInd w:val="0"/>
        <w:ind w:right="50"/>
        <w:rPr>
          <w:rFonts w:asciiTheme="minorBidi" w:hAnsiTheme="minorBidi"/>
        </w:rPr>
      </w:pPr>
      <w:r w:rsidRPr="004414AE">
        <w:rPr>
          <w:rFonts w:asciiTheme="minorBidi" w:hAnsiTheme="minorBidi"/>
        </w:rPr>
        <w:t>Is the "American Dream" of home ownership a false promise? Postwar housing policy created the world’s largest middle class, but it set two divergent paths – one of perceived wealth and the other of systematically defunded, segregated communities.</w:t>
      </w:r>
    </w:p>
    <w:p w14:paraId="4DECE195" w14:textId="63A353B7" w:rsidR="003860DC" w:rsidRDefault="003860DC" w:rsidP="00434900">
      <w:pPr>
        <w:autoSpaceDE w:val="0"/>
        <w:autoSpaceDN w:val="0"/>
        <w:adjustRightInd w:val="0"/>
        <w:ind w:right="50"/>
        <w:rPr>
          <w:rFonts w:eastAsia="MS Mincho" w:cs="Arial"/>
        </w:rPr>
      </w:pPr>
    </w:p>
    <w:p w14:paraId="687AC5DA" w14:textId="3CE8E6D9" w:rsidR="00FD227C" w:rsidRDefault="00FD227C" w:rsidP="00434900">
      <w:pPr>
        <w:autoSpaceDE w:val="0"/>
        <w:autoSpaceDN w:val="0"/>
        <w:adjustRightInd w:val="0"/>
        <w:ind w:right="50"/>
        <w:rPr>
          <w:rFonts w:asciiTheme="minorBidi" w:hAnsiTheme="minorBidi"/>
        </w:rPr>
      </w:pPr>
      <w:r>
        <w:rPr>
          <w:rFonts w:asciiTheme="minorBidi" w:hAnsiTheme="minorBidi"/>
          <w:b/>
          <w:bCs/>
        </w:rPr>
        <w:t>FINDING YOUR ROOTS</w:t>
      </w:r>
      <w:r w:rsidR="00405EBD">
        <w:rPr>
          <w:rFonts w:asciiTheme="minorBidi" w:hAnsiTheme="minorBidi"/>
          <w:b/>
          <w:bCs/>
        </w:rPr>
        <w:t xml:space="preserve"> “Fighters”</w:t>
      </w:r>
    </w:p>
    <w:p w14:paraId="5F4BEBA3" w14:textId="69FB525B" w:rsidR="00142152" w:rsidRPr="00255944" w:rsidRDefault="00255944" w:rsidP="00434900">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8</w:t>
      </w:r>
      <w:r w:rsidRPr="00255944">
        <w:rPr>
          <w:rFonts w:asciiTheme="minorBidi" w:hAnsiTheme="minorBidi"/>
          <w:i/>
          <w:iCs/>
        </w:rPr>
        <w:t>, 2022, 8:00</w:t>
      </w:r>
      <w:r w:rsidR="003D5D0B">
        <w:rPr>
          <w:rFonts w:asciiTheme="minorBidi" w:hAnsiTheme="minorBidi"/>
          <w:i/>
          <w:iCs/>
        </w:rPr>
        <w:t xml:space="preserve"> </w:t>
      </w:r>
      <w:r w:rsidR="003D5D0B" w:rsidRPr="00E96252">
        <w:rPr>
          <w:rFonts w:asciiTheme="minorBidi" w:hAnsiTheme="minorBidi"/>
        </w:rPr>
        <w:t xml:space="preserve">– </w:t>
      </w:r>
      <w:r w:rsidR="0042510B">
        <w:rPr>
          <w:rFonts w:asciiTheme="minorBidi" w:hAnsiTheme="minorBidi"/>
          <w:i/>
          <w:iCs/>
        </w:rPr>
        <w:t>9:00</w:t>
      </w:r>
      <w:r w:rsidRPr="00255944">
        <w:rPr>
          <w:rFonts w:asciiTheme="minorBidi" w:hAnsiTheme="minorBidi"/>
          <w:i/>
          <w:iCs/>
        </w:rPr>
        <w:t xml:space="preserve"> p.m. ET</w:t>
      </w:r>
    </w:p>
    <w:p w14:paraId="40B05A85" w14:textId="51E68875" w:rsidR="00294AB1" w:rsidRDefault="00E96252" w:rsidP="00434900">
      <w:pPr>
        <w:autoSpaceDE w:val="0"/>
        <w:autoSpaceDN w:val="0"/>
        <w:adjustRightInd w:val="0"/>
        <w:ind w:right="50"/>
        <w:rPr>
          <w:rFonts w:asciiTheme="minorBidi" w:hAnsiTheme="minorBidi"/>
        </w:rPr>
      </w:pPr>
      <w:r w:rsidRPr="00E96252">
        <w:rPr>
          <w:rFonts w:asciiTheme="minorBidi" w:hAnsiTheme="minorBidi"/>
        </w:rPr>
        <w:t>Henry Louis Gates, Jr. sits down with Terry Crews and Tony Danza, both guests who overcame adversity, to discover they aren’t the first in their families to beat the odds through sheer force of will.</w:t>
      </w:r>
      <w:r w:rsidRPr="00E96252" w:rsidDel="00E96252">
        <w:rPr>
          <w:rFonts w:asciiTheme="minorBidi" w:hAnsiTheme="minorBidi"/>
        </w:rPr>
        <w:t xml:space="preserve"> </w:t>
      </w:r>
      <w:r w:rsidR="0008722C">
        <w:rPr>
          <w:rFonts w:asciiTheme="minorBidi" w:hAnsiTheme="minorBidi"/>
        </w:rPr>
        <w:t xml:space="preserve"> </w:t>
      </w:r>
    </w:p>
    <w:p w14:paraId="69430621" w14:textId="12445A30" w:rsidR="00142152" w:rsidRDefault="00142152" w:rsidP="00434900">
      <w:pPr>
        <w:autoSpaceDE w:val="0"/>
        <w:autoSpaceDN w:val="0"/>
        <w:adjustRightInd w:val="0"/>
        <w:ind w:right="50"/>
        <w:rPr>
          <w:rFonts w:asciiTheme="minorBidi" w:hAnsiTheme="minorBidi"/>
        </w:rPr>
      </w:pPr>
    </w:p>
    <w:p w14:paraId="5C667DC3" w14:textId="59BD1D7C" w:rsidR="00142152" w:rsidRDefault="00142152" w:rsidP="00142152">
      <w:pPr>
        <w:autoSpaceDE w:val="0"/>
        <w:autoSpaceDN w:val="0"/>
        <w:adjustRightInd w:val="0"/>
        <w:ind w:right="50"/>
        <w:rPr>
          <w:rFonts w:asciiTheme="minorBidi" w:hAnsiTheme="minorBidi"/>
        </w:rPr>
      </w:pPr>
      <w:r>
        <w:rPr>
          <w:rFonts w:asciiTheme="minorBidi" w:hAnsiTheme="minorBidi"/>
          <w:b/>
          <w:bCs/>
        </w:rPr>
        <w:t>AMERICAN MASTERS “</w:t>
      </w:r>
      <w:r w:rsidRPr="00142152">
        <w:rPr>
          <w:rFonts w:asciiTheme="minorBidi" w:hAnsiTheme="minorBidi"/>
          <w:b/>
          <w:bCs/>
        </w:rPr>
        <w:t>Marian Anderson: The Whole World in Her Hands</w:t>
      </w:r>
      <w:r>
        <w:rPr>
          <w:rFonts w:asciiTheme="minorBidi" w:hAnsiTheme="minorBidi"/>
          <w:b/>
          <w:bCs/>
        </w:rPr>
        <w:t>”</w:t>
      </w:r>
    </w:p>
    <w:p w14:paraId="62F37B14" w14:textId="3A3BEDFE" w:rsidR="00142152" w:rsidRPr="00255944" w:rsidRDefault="00142152" w:rsidP="00142152">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8</w:t>
      </w:r>
      <w:r w:rsidRPr="00255944">
        <w:rPr>
          <w:rFonts w:asciiTheme="minorBidi" w:hAnsiTheme="minorBidi"/>
          <w:i/>
          <w:iCs/>
        </w:rPr>
        <w:t xml:space="preserve">, 2022, </w:t>
      </w:r>
      <w:r w:rsidR="0042510B">
        <w:rPr>
          <w:rFonts w:asciiTheme="minorBidi" w:hAnsiTheme="minorBidi"/>
          <w:i/>
          <w:iCs/>
        </w:rPr>
        <w:t>9</w:t>
      </w:r>
      <w:r w:rsidRPr="00255944">
        <w:rPr>
          <w:rFonts w:asciiTheme="minorBidi" w:hAnsiTheme="minorBidi"/>
          <w:i/>
          <w:iCs/>
        </w:rPr>
        <w:t>:00</w:t>
      </w:r>
      <w:r w:rsidR="003D5D0B">
        <w:rPr>
          <w:rFonts w:asciiTheme="minorBidi" w:hAnsiTheme="minorBidi"/>
          <w:i/>
          <w:iCs/>
        </w:rPr>
        <w:t xml:space="preserve"> </w:t>
      </w:r>
      <w:r w:rsidR="003D5D0B" w:rsidRPr="00E96252">
        <w:rPr>
          <w:rFonts w:asciiTheme="minorBidi" w:hAnsiTheme="minorBidi"/>
        </w:rPr>
        <w:t xml:space="preserve">– </w:t>
      </w:r>
      <w:r w:rsidR="0042510B">
        <w:rPr>
          <w:rFonts w:asciiTheme="minorBidi" w:hAnsiTheme="minorBidi"/>
          <w:i/>
          <w:iCs/>
        </w:rPr>
        <w:t>1</w:t>
      </w:r>
      <w:r w:rsidR="00903C44">
        <w:rPr>
          <w:rFonts w:asciiTheme="minorBidi" w:hAnsiTheme="minorBidi"/>
          <w:i/>
          <w:iCs/>
        </w:rPr>
        <w:t>1</w:t>
      </w:r>
      <w:r w:rsidR="0042510B">
        <w:rPr>
          <w:rFonts w:asciiTheme="minorBidi" w:hAnsiTheme="minorBidi"/>
          <w:i/>
          <w:iCs/>
        </w:rPr>
        <w:t>:00</w:t>
      </w:r>
      <w:r w:rsidRPr="00255944">
        <w:rPr>
          <w:rFonts w:asciiTheme="minorBidi" w:hAnsiTheme="minorBidi"/>
          <w:i/>
          <w:iCs/>
        </w:rPr>
        <w:t xml:space="preserve"> p.m. ET</w:t>
      </w:r>
    </w:p>
    <w:p w14:paraId="6344AB24" w14:textId="08396F41" w:rsidR="00142152" w:rsidRPr="001E7026" w:rsidRDefault="0042510B" w:rsidP="00434900">
      <w:pPr>
        <w:autoSpaceDE w:val="0"/>
        <w:autoSpaceDN w:val="0"/>
        <w:adjustRightInd w:val="0"/>
        <w:ind w:right="50"/>
        <w:rPr>
          <w:rFonts w:asciiTheme="minorBidi" w:hAnsiTheme="minorBidi"/>
        </w:rPr>
      </w:pPr>
      <w:r w:rsidRPr="0042510B">
        <w:rPr>
          <w:rFonts w:asciiTheme="minorBidi" w:hAnsiTheme="minorBidi"/>
        </w:rPr>
        <w:t>Discover an international singer who captivated royalty in Europe and defied the conscience of 1939 America. Watch rare archival footage and hear audio recordings exploring her life and career from the Metropolitan Opera to the State Department.</w:t>
      </w:r>
    </w:p>
    <w:p w14:paraId="46AB986F" w14:textId="77777777" w:rsidR="00434900" w:rsidRPr="001E7026" w:rsidRDefault="00434900" w:rsidP="00434900">
      <w:pPr>
        <w:autoSpaceDE w:val="0"/>
        <w:autoSpaceDN w:val="0"/>
        <w:adjustRightInd w:val="0"/>
        <w:ind w:right="50"/>
        <w:rPr>
          <w:rFonts w:asciiTheme="minorBidi" w:hAnsiTheme="minorBidi"/>
          <w:bdr w:val="none" w:sz="0" w:space="0" w:color="auto" w:frame="1"/>
        </w:rPr>
      </w:pPr>
    </w:p>
    <w:p w14:paraId="5D0A1C65" w14:textId="375F5505" w:rsidR="009F7A57" w:rsidRDefault="009F7A57" w:rsidP="00255944">
      <w:pPr>
        <w:autoSpaceDE w:val="0"/>
        <w:autoSpaceDN w:val="0"/>
        <w:adjustRightInd w:val="0"/>
        <w:ind w:right="50"/>
      </w:pPr>
      <w:r>
        <w:rPr>
          <w:rFonts w:asciiTheme="minorBidi" w:hAnsiTheme="minorBidi"/>
          <w:b/>
          <w:bCs/>
        </w:rPr>
        <w:t>MUHAMMAD ALI</w:t>
      </w:r>
      <w:r>
        <w:t xml:space="preserve"> </w:t>
      </w:r>
      <w:r w:rsidRPr="00D10175">
        <w:rPr>
          <w:b/>
          <w:bCs/>
        </w:rPr>
        <w:t>“Round Three: The Rivalry (1970-1974)”</w:t>
      </w:r>
    </w:p>
    <w:p w14:paraId="1F7DAFF0" w14:textId="1E0762BD" w:rsidR="009F7A57" w:rsidRPr="00E674ED" w:rsidRDefault="009F7A57" w:rsidP="009F7A57">
      <w:pPr>
        <w:autoSpaceDE w:val="0"/>
        <w:autoSpaceDN w:val="0"/>
        <w:adjustRightInd w:val="0"/>
        <w:ind w:right="50"/>
        <w:rPr>
          <w:rFonts w:asciiTheme="minorBidi" w:hAnsiTheme="minorBidi"/>
          <w:i/>
          <w:iCs/>
        </w:rPr>
      </w:pPr>
      <w:r w:rsidRPr="00E674ED">
        <w:rPr>
          <w:rFonts w:asciiTheme="minorBidi" w:hAnsiTheme="minorBidi"/>
          <w:i/>
          <w:iCs/>
        </w:rPr>
        <w:t xml:space="preserve">Encore – Friday, February </w:t>
      </w:r>
      <w:r>
        <w:rPr>
          <w:rFonts w:asciiTheme="minorBidi" w:hAnsiTheme="minorBidi"/>
          <w:i/>
          <w:iCs/>
        </w:rPr>
        <w:t>11</w:t>
      </w:r>
      <w:r w:rsidRPr="00E674ED">
        <w:rPr>
          <w:rFonts w:asciiTheme="minorBidi" w:hAnsiTheme="minorBidi"/>
          <w:i/>
          <w:iCs/>
        </w:rPr>
        <w:t>, 202</w:t>
      </w:r>
      <w:r>
        <w:rPr>
          <w:rFonts w:asciiTheme="minorBidi" w:hAnsiTheme="minorBidi"/>
          <w:i/>
          <w:iCs/>
        </w:rPr>
        <w:t>2</w:t>
      </w:r>
      <w:r w:rsidRPr="00E674ED">
        <w:rPr>
          <w:rFonts w:asciiTheme="minorBidi" w:hAnsiTheme="minorBidi"/>
          <w:i/>
          <w:iCs/>
        </w:rPr>
        <w:t>,</w:t>
      </w:r>
      <w:r>
        <w:rPr>
          <w:rFonts w:asciiTheme="minorBidi" w:hAnsiTheme="minorBidi"/>
          <w:i/>
          <w:iCs/>
        </w:rPr>
        <w:t xml:space="preserve"> 9:00</w:t>
      </w:r>
      <w:r w:rsidR="003D5D0B">
        <w:rPr>
          <w:rFonts w:asciiTheme="minorBidi" w:hAnsiTheme="minorBidi"/>
          <w:i/>
          <w:iCs/>
        </w:rPr>
        <w:t xml:space="preserve"> </w:t>
      </w:r>
      <w:r w:rsidR="003D5D0B" w:rsidRPr="00E96252">
        <w:rPr>
          <w:rFonts w:asciiTheme="minorBidi" w:hAnsiTheme="minorBidi"/>
        </w:rPr>
        <w:t xml:space="preserve">– </w:t>
      </w:r>
      <w:r w:rsidR="00421250">
        <w:rPr>
          <w:rFonts w:asciiTheme="minorBidi" w:hAnsiTheme="minorBidi"/>
          <w:i/>
          <w:iCs/>
        </w:rPr>
        <w:t>11</w:t>
      </w:r>
      <w:r>
        <w:rPr>
          <w:rFonts w:asciiTheme="minorBidi" w:hAnsiTheme="minorBidi"/>
          <w:i/>
          <w:iCs/>
        </w:rPr>
        <w:t xml:space="preserve">:00 p.m. ET </w:t>
      </w:r>
    </w:p>
    <w:p w14:paraId="1B6DDD53" w14:textId="279FE792" w:rsidR="009F7A57" w:rsidRDefault="00D10175" w:rsidP="00255944">
      <w:pPr>
        <w:autoSpaceDE w:val="0"/>
        <w:autoSpaceDN w:val="0"/>
        <w:adjustRightInd w:val="0"/>
        <w:ind w:right="50"/>
      </w:pPr>
      <w:r w:rsidRPr="00D10175">
        <w:t xml:space="preserve">Muhammad Ali battles his fiercest </w:t>
      </w:r>
      <w:r w:rsidR="26F186C0">
        <w:t>rival</w:t>
      </w:r>
      <w:r w:rsidR="617CE1AA">
        <w:t>s</w:t>
      </w:r>
      <w:r w:rsidRPr="00D10175">
        <w:t xml:space="preserve">, Joe Frazier and the U.S. government, as he attempts to regain the heavyweight title. He first loses to and then defeats Frazier, but </w:t>
      </w:r>
      <w:r w:rsidR="005E1D85" w:rsidRPr="005E1D85">
        <w:t>he will have to beat George Foreman to become champion again</w:t>
      </w:r>
      <w:r w:rsidRPr="00D10175">
        <w:t>.</w:t>
      </w:r>
    </w:p>
    <w:p w14:paraId="347EE154" w14:textId="77777777" w:rsidR="00D10175" w:rsidRDefault="00D10175" w:rsidP="00255944">
      <w:pPr>
        <w:autoSpaceDE w:val="0"/>
        <w:autoSpaceDN w:val="0"/>
        <w:adjustRightInd w:val="0"/>
        <w:ind w:right="50"/>
      </w:pPr>
    </w:p>
    <w:p w14:paraId="0BF5F996" w14:textId="3C517121" w:rsidR="00255944" w:rsidRDefault="00255944" w:rsidP="00255944">
      <w:pPr>
        <w:autoSpaceDE w:val="0"/>
        <w:autoSpaceDN w:val="0"/>
        <w:adjustRightInd w:val="0"/>
        <w:ind w:right="50"/>
        <w:rPr>
          <w:rFonts w:asciiTheme="minorBidi" w:hAnsiTheme="minorBidi"/>
        </w:rPr>
      </w:pPr>
      <w:r>
        <w:rPr>
          <w:rFonts w:asciiTheme="minorBidi" w:hAnsiTheme="minorBidi"/>
          <w:b/>
          <w:bCs/>
        </w:rPr>
        <w:t>FINDING YOUR ROOTS “</w:t>
      </w:r>
      <w:r w:rsidRPr="00255944">
        <w:rPr>
          <w:rFonts w:asciiTheme="minorBidi" w:hAnsiTheme="minorBidi"/>
          <w:b/>
          <w:bCs/>
        </w:rPr>
        <w:t>Forgotten Journeys</w:t>
      </w:r>
      <w:r>
        <w:rPr>
          <w:rFonts w:asciiTheme="minorBidi" w:hAnsiTheme="minorBidi"/>
          <w:b/>
          <w:bCs/>
        </w:rPr>
        <w:t>”</w:t>
      </w:r>
    </w:p>
    <w:p w14:paraId="7674A271" w14:textId="16A93EEE" w:rsidR="00255944" w:rsidRPr="00255944" w:rsidRDefault="00255944" w:rsidP="00255944">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15</w:t>
      </w:r>
      <w:r w:rsidRPr="00255944">
        <w:rPr>
          <w:rFonts w:asciiTheme="minorBidi" w:hAnsiTheme="minorBidi"/>
          <w:i/>
          <w:iCs/>
        </w:rPr>
        <w:t>, 2022, 8:00</w:t>
      </w:r>
      <w:r w:rsidR="003D5D0B">
        <w:rPr>
          <w:rFonts w:asciiTheme="minorBidi" w:hAnsiTheme="minorBidi"/>
          <w:i/>
          <w:iCs/>
        </w:rPr>
        <w:t xml:space="preserve"> </w:t>
      </w:r>
      <w:r w:rsidR="003D5D0B" w:rsidRPr="00E96252">
        <w:rPr>
          <w:rFonts w:asciiTheme="minorBidi" w:hAnsiTheme="minorBidi"/>
        </w:rPr>
        <w:t xml:space="preserve">– </w:t>
      </w:r>
      <w:r w:rsidR="00155787">
        <w:rPr>
          <w:rFonts w:asciiTheme="minorBidi" w:hAnsiTheme="minorBidi"/>
          <w:i/>
          <w:iCs/>
        </w:rPr>
        <w:t>9:00</w:t>
      </w:r>
      <w:r w:rsidRPr="00255944">
        <w:rPr>
          <w:rFonts w:asciiTheme="minorBidi" w:hAnsiTheme="minorBidi"/>
          <w:i/>
          <w:iCs/>
        </w:rPr>
        <w:t xml:space="preserve"> p.m. ET</w:t>
      </w:r>
    </w:p>
    <w:p w14:paraId="4B814BC8" w14:textId="259ECE2F" w:rsidR="00E96252" w:rsidRPr="0008722C" w:rsidRDefault="00E96252" w:rsidP="0008722C">
      <w:pPr>
        <w:autoSpaceDE w:val="0"/>
        <w:autoSpaceDN w:val="0"/>
        <w:adjustRightInd w:val="0"/>
        <w:ind w:right="50"/>
        <w:rPr>
          <w:rFonts w:asciiTheme="minorBidi" w:hAnsiTheme="minorBidi"/>
        </w:rPr>
      </w:pPr>
      <w:r w:rsidRPr="00E96252">
        <w:rPr>
          <w:rFonts w:asciiTheme="minorBidi" w:hAnsiTheme="minorBidi"/>
        </w:rPr>
        <w:t>Henry Louis</w:t>
      </w:r>
      <w:r w:rsidR="003860DC">
        <w:rPr>
          <w:rFonts w:asciiTheme="minorBidi" w:hAnsiTheme="minorBidi"/>
        </w:rPr>
        <w:t xml:space="preserve"> Gates</w:t>
      </w:r>
      <w:r w:rsidRPr="00E96252">
        <w:rPr>
          <w:rFonts w:asciiTheme="minorBidi" w:hAnsiTheme="minorBidi"/>
        </w:rPr>
        <w:t>, Jr. helps John Leguizamo and Lena Waithe retrace the paths of their ancestors, uncovering crucial pieces of their own identities that were lost on the journey to America.</w:t>
      </w:r>
    </w:p>
    <w:p w14:paraId="65055270" w14:textId="15B842E1" w:rsidR="003F4F22" w:rsidRDefault="003F4F22" w:rsidP="2734E217">
      <w:pPr>
        <w:autoSpaceDE w:val="0"/>
        <w:autoSpaceDN w:val="0"/>
        <w:adjustRightInd w:val="0"/>
        <w:ind w:right="50"/>
        <w:rPr>
          <w:rFonts w:asciiTheme="minorBidi" w:hAnsiTheme="minorBidi"/>
          <w:b/>
          <w:bCs/>
        </w:rPr>
      </w:pPr>
    </w:p>
    <w:p w14:paraId="5B243A77" w14:textId="0E2B59BC" w:rsidR="003F4F22" w:rsidRDefault="68EC22EB" w:rsidP="2734E217">
      <w:pPr>
        <w:autoSpaceDE w:val="0"/>
        <w:autoSpaceDN w:val="0"/>
        <w:adjustRightInd w:val="0"/>
        <w:ind w:right="50"/>
        <w:rPr>
          <w:rFonts w:asciiTheme="minorBidi" w:hAnsiTheme="minorBidi"/>
          <w:b/>
          <w:bCs/>
        </w:rPr>
      </w:pPr>
      <w:r w:rsidRPr="2734E217">
        <w:rPr>
          <w:rFonts w:asciiTheme="minorBidi" w:hAnsiTheme="minorBidi"/>
          <w:b/>
          <w:bCs/>
        </w:rPr>
        <w:t>AMERICAN EXPERIENCE “The American Diplomat”</w:t>
      </w:r>
    </w:p>
    <w:p w14:paraId="3BD6D639" w14:textId="2CF9B3BD" w:rsidR="003F4F22" w:rsidRDefault="68EC22EB" w:rsidP="2734E217">
      <w:pPr>
        <w:autoSpaceDE w:val="0"/>
        <w:autoSpaceDN w:val="0"/>
        <w:adjustRightInd w:val="0"/>
        <w:ind w:right="50"/>
        <w:rPr>
          <w:rFonts w:asciiTheme="minorBidi" w:hAnsiTheme="minorBidi"/>
          <w:i/>
          <w:iCs/>
        </w:rPr>
      </w:pPr>
      <w:r w:rsidRPr="2734E217">
        <w:rPr>
          <w:rFonts w:asciiTheme="minorBidi" w:hAnsiTheme="minorBidi"/>
          <w:i/>
          <w:iCs/>
        </w:rPr>
        <w:t>Premiere – Tuesday, February 15, 2022, 9:00 – 10:00 p.m. ET</w:t>
      </w:r>
    </w:p>
    <w:p w14:paraId="6218A219" w14:textId="07D7BA51" w:rsidR="003F4F22" w:rsidRDefault="68EC22EB" w:rsidP="2734E217">
      <w:pPr>
        <w:autoSpaceDE w:val="0"/>
        <w:autoSpaceDN w:val="0"/>
        <w:adjustRightInd w:val="0"/>
        <w:ind w:right="50"/>
        <w:rPr>
          <w:rFonts w:asciiTheme="minorBidi" w:hAnsiTheme="minorBidi"/>
        </w:rPr>
      </w:pPr>
      <w:r w:rsidRPr="2734E217">
        <w:rPr>
          <w:rFonts w:asciiTheme="minorBidi" w:hAnsiTheme="minorBidi"/>
        </w:rPr>
        <w:t xml:space="preserve">Discover how three Black diplomats broke racial barriers at the </w:t>
      </w:r>
      <w:r w:rsidR="372A593E" w:rsidRPr="2C8598CD">
        <w:rPr>
          <w:rFonts w:asciiTheme="minorBidi" w:hAnsiTheme="minorBidi"/>
        </w:rPr>
        <w:t>U</w:t>
      </w:r>
      <w:r w:rsidR="781CC71E" w:rsidRPr="2C8598CD">
        <w:rPr>
          <w:rFonts w:asciiTheme="minorBidi" w:hAnsiTheme="minorBidi"/>
        </w:rPr>
        <w:t>.</w:t>
      </w:r>
      <w:r w:rsidR="372A593E" w:rsidRPr="2C8598CD">
        <w:rPr>
          <w:rFonts w:asciiTheme="minorBidi" w:hAnsiTheme="minorBidi"/>
        </w:rPr>
        <w:t>S</w:t>
      </w:r>
      <w:r w:rsidR="4B1403E0" w:rsidRPr="2C8598CD">
        <w:rPr>
          <w:rFonts w:asciiTheme="minorBidi" w:hAnsiTheme="minorBidi"/>
        </w:rPr>
        <w:t>.</w:t>
      </w:r>
      <w:r w:rsidRPr="2734E217">
        <w:rPr>
          <w:rFonts w:asciiTheme="minorBidi" w:hAnsiTheme="minorBidi"/>
        </w:rPr>
        <w:t xml:space="preserve"> State Department during the Cold War. Asked to represent the best of American ideals abroad while facing discrimination at home, they left a lasting impact on the Foreign Service.</w:t>
      </w:r>
    </w:p>
    <w:p w14:paraId="19BD3A5B" w14:textId="0CF014AE" w:rsidR="003F4F22" w:rsidRDefault="003F4F22" w:rsidP="00255944">
      <w:pPr>
        <w:autoSpaceDE w:val="0"/>
        <w:autoSpaceDN w:val="0"/>
        <w:adjustRightInd w:val="0"/>
        <w:ind w:right="50"/>
        <w:rPr>
          <w:rFonts w:eastAsia="MS Mincho" w:cs="Arial"/>
        </w:rPr>
      </w:pPr>
    </w:p>
    <w:p w14:paraId="0D08F3DE" w14:textId="0F79AD28" w:rsidR="003F4F22" w:rsidRPr="006B366B" w:rsidRDefault="003F4F22" w:rsidP="00255944">
      <w:pPr>
        <w:autoSpaceDE w:val="0"/>
        <w:autoSpaceDN w:val="0"/>
        <w:adjustRightInd w:val="0"/>
        <w:ind w:right="50"/>
        <w:rPr>
          <w:rFonts w:asciiTheme="minorBidi" w:hAnsiTheme="minorBidi"/>
          <w:color w:val="FF0000"/>
        </w:rPr>
      </w:pPr>
      <w:r w:rsidRPr="003F4F22">
        <w:rPr>
          <w:rFonts w:asciiTheme="minorBidi" w:hAnsiTheme="minorBidi"/>
          <w:b/>
          <w:bCs/>
        </w:rPr>
        <w:t xml:space="preserve">FRONTLINE “American </w:t>
      </w:r>
      <w:r>
        <w:rPr>
          <w:rFonts w:asciiTheme="minorBidi" w:hAnsiTheme="minorBidi"/>
          <w:b/>
          <w:bCs/>
        </w:rPr>
        <w:t>Reckoning</w:t>
      </w:r>
      <w:r w:rsidRPr="003F4F22">
        <w:rPr>
          <w:rFonts w:asciiTheme="minorBidi" w:hAnsiTheme="minorBidi"/>
          <w:b/>
          <w:bCs/>
        </w:rPr>
        <w:t>”</w:t>
      </w:r>
      <w:r w:rsidR="00671082">
        <w:rPr>
          <w:rFonts w:asciiTheme="minorBidi" w:hAnsiTheme="minorBidi"/>
          <w:b/>
          <w:bCs/>
        </w:rPr>
        <w:t xml:space="preserve"> </w:t>
      </w:r>
    </w:p>
    <w:p w14:paraId="529E902D" w14:textId="25B50662" w:rsidR="00D274C6" w:rsidRPr="00255944" w:rsidRDefault="00D274C6" w:rsidP="00D274C6">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15</w:t>
      </w:r>
      <w:r w:rsidRPr="00255944">
        <w:rPr>
          <w:rFonts w:asciiTheme="minorBidi" w:hAnsiTheme="minorBidi"/>
          <w:i/>
          <w:iCs/>
        </w:rPr>
        <w:t xml:space="preserve">, 2022, </w:t>
      </w:r>
      <w:r w:rsidR="00155787">
        <w:rPr>
          <w:rFonts w:asciiTheme="minorBidi" w:hAnsiTheme="minorBidi"/>
          <w:i/>
          <w:iCs/>
        </w:rPr>
        <w:t>10</w:t>
      </w:r>
      <w:r w:rsidRPr="00255944">
        <w:rPr>
          <w:rFonts w:asciiTheme="minorBidi" w:hAnsiTheme="minorBidi"/>
          <w:i/>
          <w:iCs/>
        </w:rPr>
        <w:t>:00</w:t>
      </w:r>
      <w:r w:rsidR="003D5D0B">
        <w:rPr>
          <w:rFonts w:asciiTheme="minorBidi" w:hAnsiTheme="minorBidi"/>
          <w:i/>
          <w:iCs/>
        </w:rPr>
        <w:t xml:space="preserve"> </w:t>
      </w:r>
      <w:r w:rsidR="003D5D0B" w:rsidRPr="00E96252">
        <w:rPr>
          <w:rFonts w:asciiTheme="minorBidi" w:hAnsiTheme="minorBidi"/>
        </w:rPr>
        <w:t xml:space="preserve">– </w:t>
      </w:r>
      <w:r w:rsidR="00155787">
        <w:rPr>
          <w:rFonts w:asciiTheme="minorBidi" w:hAnsiTheme="minorBidi"/>
          <w:i/>
          <w:iCs/>
        </w:rPr>
        <w:t>11:</w:t>
      </w:r>
      <w:r w:rsidR="00691A60">
        <w:rPr>
          <w:rFonts w:asciiTheme="minorBidi" w:hAnsiTheme="minorBidi"/>
          <w:i/>
          <w:iCs/>
        </w:rPr>
        <w:t>3</w:t>
      </w:r>
      <w:r w:rsidR="00155787">
        <w:rPr>
          <w:rFonts w:asciiTheme="minorBidi" w:hAnsiTheme="minorBidi"/>
          <w:i/>
          <w:iCs/>
        </w:rPr>
        <w:t>0</w:t>
      </w:r>
      <w:r w:rsidRPr="00255944">
        <w:rPr>
          <w:rFonts w:asciiTheme="minorBidi" w:hAnsiTheme="minorBidi"/>
          <w:i/>
          <w:iCs/>
        </w:rPr>
        <w:t xml:space="preserve"> p.m. ET</w:t>
      </w:r>
    </w:p>
    <w:p w14:paraId="2299057E" w14:textId="6AF6BBAD" w:rsidR="005F36D7" w:rsidRDefault="005F36D7" w:rsidP="00255944">
      <w:pPr>
        <w:autoSpaceDE w:val="0"/>
        <w:autoSpaceDN w:val="0"/>
        <w:adjustRightInd w:val="0"/>
        <w:ind w:right="50"/>
        <w:rPr>
          <w:rFonts w:asciiTheme="minorBidi" w:hAnsiTheme="minorBidi"/>
        </w:rPr>
      </w:pPr>
      <w:r w:rsidRPr="005F36D7">
        <w:rPr>
          <w:rFonts w:asciiTheme="minorBidi" w:hAnsiTheme="minorBidi"/>
        </w:rPr>
        <w:lastRenderedPageBreak/>
        <w:t>An unsolved 1960s murder reveals an untold story of the civil rights movement and Black resistance. With Retro Report, the film draws on rarely seen footage filmed more than 50 years ago in Natchez, MS, and follows one family's search for justice.</w:t>
      </w:r>
    </w:p>
    <w:p w14:paraId="561F57C2" w14:textId="77777777" w:rsidR="004A4D83" w:rsidRDefault="004A4D83" w:rsidP="00255944">
      <w:pPr>
        <w:autoSpaceDE w:val="0"/>
        <w:autoSpaceDN w:val="0"/>
        <w:adjustRightInd w:val="0"/>
        <w:ind w:right="50"/>
        <w:rPr>
          <w:rFonts w:asciiTheme="minorBidi" w:hAnsiTheme="minorBidi"/>
        </w:rPr>
      </w:pPr>
    </w:p>
    <w:p w14:paraId="046EE341" w14:textId="4E78FBFF" w:rsidR="000172BA" w:rsidRDefault="000172BA" w:rsidP="000172BA">
      <w:pPr>
        <w:autoSpaceDE w:val="0"/>
        <w:autoSpaceDN w:val="0"/>
        <w:adjustRightInd w:val="0"/>
        <w:ind w:right="50"/>
      </w:pPr>
      <w:r>
        <w:rPr>
          <w:rFonts w:asciiTheme="minorBidi" w:hAnsiTheme="minorBidi"/>
          <w:b/>
          <w:bCs/>
        </w:rPr>
        <w:t>MUHAMMAD ALI</w:t>
      </w:r>
      <w:r>
        <w:t xml:space="preserve"> </w:t>
      </w:r>
      <w:r w:rsidRPr="00D10175">
        <w:rPr>
          <w:b/>
          <w:bCs/>
        </w:rPr>
        <w:t xml:space="preserve">“Round </w:t>
      </w:r>
      <w:r>
        <w:rPr>
          <w:b/>
          <w:bCs/>
        </w:rPr>
        <w:t>Four</w:t>
      </w:r>
      <w:r w:rsidRPr="00D10175">
        <w:rPr>
          <w:b/>
          <w:bCs/>
        </w:rPr>
        <w:t xml:space="preserve">: </w:t>
      </w:r>
      <w:r w:rsidRPr="000172BA">
        <w:rPr>
          <w:b/>
          <w:bCs/>
        </w:rPr>
        <w:t>The Spell Remains (1974-2016)</w:t>
      </w:r>
      <w:r w:rsidRPr="00D10175">
        <w:rPr>
          <w:b/>
          <w:bCs/>
        </w:rPr>
        <w:t>”</w:t>
      </w:r>
    </w:p>
    <w:p w14:paraId="2D10E52B" w14:textId="5F4B85FF" w:rsidR="000172BA" w:rsidRPr="00E674ED" w:rsidRDefault="000172BA" w:rsidP="000172BA">
      <w:pPr>
        <w:autoSpaceDE w:val="0"/>
        <w:autoSpaceDN w:val="0"/>
        <w:adjustRightInd w:val="0"/>
        <w:ind w:right="50"/>
        <w:rPr>
          <w:rFonts w:asciiTheme="minorBidi" w:hAnsiTheme="minorBidi"/>
          <w:i/>
          <w:iCs/>
        </w:rPr>
      </w:pPr>
      <w:r w:rsidRPr="00E674ED">
        <w:rPr>
          <w:rFonts w:asciiTheme="minorBidi" w:hAnsiTheme="minorBidi"/>
          <w:i/>
          <w:iCs/>
        </w:rPr>
        <w:t xml:space="preserve">Encore – Friday, February </w:t>
      </w:r>
      <w:r>
        <w:rPr>
          <w:rFonts w:asciiTheme="minorBidi" w:hAnsiTheme="minorBidi"/>
          <w:i/>
          <w:iCs/>
        </w:rPr>
        <w:t>18</w:t>
      </w:r>
      <w:r w:rsidRPr="00E674ED">
        <w:rPr>
          <w:rFonts w:asciiTheme="minorBidi" w:hAnsiTheme="minorBidi"/>
          <w:i/>
          <w:iCs/>
        </w:rPr>
        <w:t>, 202</w:t>
      </w:r>
      <w:r>
        <w:rPr>
          <w:rFonts w:asciiTheme="minorBidi" w:hAnsiTheme="minorBidi"/>
          <w:i/>
          <w:iCs/>
        </w:rPr>
        <w:t>2</w:t>
      </w:r>
      <w:r w:rsidRPr="00E674ED">
        <w:rPr>
          <w:rFonts w:asciiTheme="minorBidi" w:hAnsiTheme="minorBidi"/>
          <w:i/>
          <w:iCs/>
        </w:rPr>
        <w:t>,</w:t>
      </w:r>
      <w:r>
        <w:rPr>
          <w:rFonts w:asciiTheme="minorBidi" w:hAnsiTheme="minorBidi"/>
          <w:i/>
          <w:iCs/>
        </w:rPr>
        <w:t xml:space="preserve"> 9:00</w:t>
      </w:r>
      <w:r w:rsidR="003D5D0B">
        <w:rPr>
          <w:rFonts w:asciiTheme="minorBidi" w:hAnsiTheme="minorBidi"/>
          <w:i/>
          <w:iCs/>
        </w:rPr>
        <w:t xml:space="preserve"> </w:t>
      </w:r>
      <w:r w:rsidR="003D5D0B" w:rsidRPr="00E96252">
        <w:rPr>
          <w:rFonts w:asciiTheme="minorBidi" w:hAnsiTheme="minorBidi"/>
        </w:rPr>
        <w:t xml:space="preserve">– </w:t>
      </w:r>
      <w:r w:rsidR="00421250">
        <w:rPr>
          <w:rFonts w:asciiTheme="minorBidi" w:hAnsiTheme="minorBidi"/>
          <w:i/>
          <w:iCs/>
        </w:rPr>
        <w:t>11</w:t>
      </w:r>
      <w:r>
        <w:rPr>
          <w:rFonts w:asciiTheme="minorBidi" w:hAnsiTheme="minorBidi"/>
          <w:i/>
          <w:iCs/>
        </w:rPr>
        <w:t xml:space="preserve">:00 p.m. ET </w:t>
      </w:r>
    </w:p>
    <w:p w14:paraId="0D2F1977" w14:textId="3C839C4A" w:rsidR="00421250" w:rsidRDefault="00421250" w:rsidP="00255944">
      <w:pPr>
        <w:autoSpaceDE w:val="0"/>
        <w:autoSpaceDN w:val="0"/>
        <w:adjustRightInd w:val="0"/>
        <w:ind w:right="50"/>
      </w:pPr>
      <w:r w:rsidRPr="00421250">
        <w:t>Muhammad Ali shocks the world by defeating George Foreman, winning back the heavyweight title and becoming the most famous man on earth. After retiring in 1981, he travels the world spreading his Islamic faith and becomes a symbol of peace and hope.</w:t>
      </w:r>
    </w:p>
    <w:p w14:paraId="5DD3E284" w14:textId="77777777" w:rsidR="003860DC" w:rsidRDefault="003860DC" w:rsidP="000D666B">
      <w:pPr>
        <w:autoSpaceDE w:val="0"/>
        <w:autoSpaceDN w:val="0"/>
        <w:adjustRightInd w:val="0"/>
        <w:ind w:right="50"/>
        <w:rPr>
          <w:rFonts w:asciiTheme="minorBidi" w:hAnsiTheme="minorBidi"/>
          <w:b/>
          <w:bCs/>
        </w:rPr>
      </w:pPr>
    </w:p>
    <w:p w14:paraId="38DB634A" w14:textId="5858B2E5" w:rsidR="000D666B" w:rsidRDefault="000D666B" w:rsidP="000D666B">
      <w:pPr>
        <w:autoSpaceDE w:val="0"/>
        <w:autoSpaceDN w:val="0"/>
        <w:adjustRightInd w:val="0"/>
        <w:ind w:right="50"/>
        <w:rPr>
          <w:rFonts w:asciiTheme="minorBidi" w:hAnsiTheme="minorBidi"/>
        </w:rPr>
      </w:pPr>
      <w:r>
        <w:rPr>
          <w:rFonts w:asciiTheme="minorBidi" w:hAnsiTheme="minorBidi"/>
          <w:b/>
          <w:bCs/>
        </w:rPr>
        <w:t>FINDING YOUR ROOTS “</w:t>
      </w:r>
      <w:r w:rsidRPr="000D666B">
        <w:rPr>
          <w:rFonts w:asciiTheme="minorBidi" w:hAnsiTheme="minorBidi"/>
          <w:b/>
          <w:bCs/>
        </w:rPr>
        <w:t>Songs of the Past</w:t>
      </w:r>
      <w:r>
        <w:rPr>
          <w:rFonts w:asciiTheme="minorBidi" w:hAnsiTheme="minorBidi"/>
          <w:b/>
          <w:bCs/>
        </w:rPr>
        <w:t>”</w:t>
      </w:r>
    </w:p>
    <w:p w14:paraId="537CE70C" w14:textId="588721D5" w:rsidR="000D666B" w:rsidRPr="00255944" w:rsidRDefault="000D666B" w:rsidP="000D666B">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22</w:t>
      </w:r>
      <w:r w:rsidRPr="00255944">
        <w:rPr>
          <w:rFonts w:asciiTheme="minorBidi" w:hAnsiTheme="minorBidi"/>
          <w:i/>
          <w:iCs/>
        </w:rPr>
        <w:t>, 2022, 8:00</w:t>
      </w:r>
      <w:r w:rsidR="003D5D0B">
        <w:rPr>
          <w:rFonts w:asciiTheme="minorBidi" w:hAnsiTheme="minorBidi"/>
          <w:i/>
          <w:iCs/>
        </w:rPr>
        <w:t xml:space="preserve"> </w:t>
      </w:r>
      <w:r w:rsidR="003D5D0B" w:rsidRPr="00E96252">
        <w:rPr>
          <w:rFonts w:asciiTheme="minorBidi" w:hAnsiTheme="minorBidi"/>
        </w:rPr>
        <w:t xml:space="preserve">– </w:t>
      </w:r>
      <w:r w:rsidR="00155787">
        <w:rPr>
          <w:rFonts w:asciiTheme="minorBidi" w:hAnsiTheme="minorBidi"/>
          <w:i/>
          <w:iCs/>
        </w:rPr>
        <w:t>9:00</w:t>
      </w:r>
      <w:r w:rsidRPr="00255944">
        <w:rPr>
          <w:rFonts w:asciiTheme="minorBidi" w:hAnsiTheme="minorBidi"/>
          <w:i/>
          <w:iCs/>
        </w:rPr>
        <w:t xml:space="preserve"> p.m. ET</w:t>
      </w:r>
    </w:p>
    <w:p w14:paraId="290CEED8" w14:textId="5E824CCE" w:rsidR="00B73688" w:rsidRPr="0008722C" w:rsidRDefault="00B73688" w:rsidP="0008722C">
      <w:pPr>
        <w:autoSpaceDE w:val="0"/>
        <w:autoSpaceDN w:val="0"/>
        <w:adjustRightInd w:val="0"/>
        <w:ind w:right="50"/>
        <w:rPr>
          <w:rFonts w:asciiTheme="minorBidi" w:hAnsiTheme="minorBidi"/>
        </w:rPr>
      </w:pPr>
      <w:r w:rsidRPr="00B73688">
        <w:rPr>
          <w:rFonts w:asciiTheme="minorBidi" w:hAnsiTheme="minorBidi"/>
        </w:rPr>
        <w:t>Henry Louis Gates, Jr. accompanies Broadway stars Leslie Odom, Jr. and Nathan Lane as they meet a cast of inspiring ancestors hidden in the branches of their family trees.</w:t>
      </w:r>
    </w:p>
    <w:p w14:paraId="26C6EF69" w14:textId="77777777" w:rsidR="000D666B" w:rsidRPr="001E7026" w:rsidRDefault="000D666B" w:rsidP="00255944">
      <w:pPr>
        <w:autoSpaceDE w:val="0"/>
        <w:autoSpaceDN w:val="0"/>
        <w:adjustRightInd w:val="0"/>
        <w:ind w:right="50"/>
        <w:rPr>
          <w:rFonts w:asciiTheme="minorBidi" w:hAnsiTheme="minorBidi"/>
        </w:rPr>
      </w:pPr>
    </w:p>
    <w:p w14:paraId="6E649D6A" w14:textId="26BF42EB" w:rsidR="00434900" w:rsidRPr="001E7026" w:rsidRDefault="000D666B" w:rsidP="00434900">
      <w:pPr>
        <w:autoSpaceDE w:val="0"/>
        <w:autoSpaceDN w:val="0"/>
        <w:adjustRightInd w:val="0"/>
        <w:ind w:right="50"/>
        <w:rPr>
          <w:rFonts w:asciiTheme="minorBidi" w:hAnsiTheme="minorBidi"/>
          <w:b/>
          <w:bCs/>
          <w:bdr w:val="none" w:sz="0" w:space="0" w:color="auto" w:frame="1"/>
        </w:rPr>
      </w:pPr>
      <w:r>
        <w:rPr>
          <w:rFonts w:asciiTheme="minorBidi" w:hAnsiTheme="minorBidi"/>
          <w:b/>
          <w:bCs/>
        </w:rPr>
        <w:t>FANNIE</w:t>
      </w:r>
      <w:r w:rsidRPr="007524E7">
        <w:rPr>
          <w:rFonts w:asciiTheme="minorBidi" w:hAnsiTheme="minorBidi"/>
          <w:b/>
          <w:bCs/>
        </w:rPr>
        <w:t xml:space="preserve"> </w:t>
      </w:r>
      <w:r>
        <w:rPr>
          <w:rFonts w:asciiTheme="minorBidi" w:hAnsiTheme="minorBidi"/>
          <w:b/>
          <w:bCs/>
        </w:rPr>
        <w:t>LOU</w:t>
      </w:r>
      <w:r w:rsidRPr="007524E7">
        <w:rPr>
          <w:rFonts w:asciiTheme="minorBidi" w:hAnsiTheme="minorBidi"/>
          <w:b/>
          <w:bCs/>
        </w:rPr>
        <w:t xml:space="preserve"> </w:t>
      </w:r>
      <w:r>
        <w:rPr>
          <w:rFonts w:asciiTheme="minorBidi" w:hAnsiTheme="minorBidi"/>
          <w:b/>
          <w:bCs/>
        </w:rPr>
        <w:t>HAMER’S</w:t>
      </w:r>
      <w:r w:rsidRPr="007524E7">
        <w:rPr>
          <w:rFonts w:asciiTheme="minorBidi" w:hAnsiTheme="minorBidi"/>
          <w:b/>
          <w:bCs/>
        </w:rPr>
        <w:t xml:space="preserve"> </w:t>
      </w:r>
      <w:r>
        <w:rPr>
          <w:rFonts w:asciiTheme="minorBidi" w:hAnsiTheme="minorBidi"/>
          <w:b/>
          <w:bCs/>
        </w:rPr>
        <w:t>AMERICA: AN AMERICA REFRAMED SPECIAL</w:t>
      </w:r>
    </w:p>
    <w:p w14:paraId="6E8BE8A4" w14:textId="1F4373B0" w:rsidR="00142152" w:rsidRDefault="00142152" w:rsidP="00142152">
      <w:pPr>
        <w:autoSpaceDE w:val="0"/>
        <w:autoSpaceDN w:val="0"/>
        <w:adjustRightInd w:val="0"/>
        <w:ind w:right="50"/>
        <w:rPr>
          <w:rFonts w:asciiTheme="minorBidi" w:hAnsiTheme="minorBidi"/>
          <w:i/>
          <w:iCs/>
        </w:rPr>
      </w:pPr>
      <w:r w:rsidRPr="00255944">
        <w:rPr>
          <w:rFonts w:asciiTheme="minorBidi" w:hAnsiTheme="minorBidi"/>
          <w:i/>
          <w:iCs/>
        </w:rPr>
        <w:t xml:space="preserve">Premiere – Tuesday, February </w:t>
      </w:r>
      <w:r>
        <w:rPr>
          <w:rFonts w:asciiTheme="minorBidi" w:hAnsiTheme="minorBidi"/>
          <w:i/>
          <w:iCs/>
        </w:rPr>
        <w:t>22</w:t>
      </w:r>
      <w:r w:rsidRPr="00255944">
        <w:rPr>
          <w:rFonts w:asciiTheme="minorBidi" w:hAnsiTheme="minorBidi"/>
          <w:i/>
          <w:iCs/>
        </w:rPr>
        <w:t xml:space="preserve">, 2022, </w:t>
      </w:r>
      <w:r>
        <w:rPr>
          <w:rFonts w:asciiTheme="minorBidi" w:hAnsiTheme="minorBidi"/>
          <w:i/>
          <w:iCs/>
        </w:rPr>
        <w:t>9</w:t>
      </w:r>
      <w:r w:rsidRPr="00255944">
        <w:rPr>
          <w:rFonts w:asciiTheme="minorBidi" w:hAnsiTheme="minorBidi"/>
          <w:i/>
          <w:iCs/>
        </w:rPr>
        <w:t>:00</w:t>
      </w:r>
      <w:r w:rsidR="003D5D0B">
        <w:rPr>
          <w:rFonts w:asciiTheme="minorBidi" w:hAnsiTheme="minorBidi"/>
          <w:i/>
          <w:iCs/>
        </w:rPr>
        <w:t xml:space="preserve"> </w:t>
      </w:r>
      <w:r w:rsidR="003D5D0B" w:rsidRPr="00E96252">
        <w:rPr>
          <w:rFonts w:asciiTheme="minorBidi" w:hAnsiTheme="minorBidi"/>
        </w:rPr>
        <w:t xml:space="preserve">– </w:t>
      </w:r>
      <w:r w:rsidR="00145CCB" w:rsidRPr="00D879EF">
        <w:rPr>
          <w:rFonts w:asciiTheme="minorBidi" w:hAnsiTheme="minorBidi"/>
          <w:i/>
          <w:iCs/>
        </w:rPr>
        <w:t>10:</w:t>
      </w:r>
      <w:r w:rsidR="00D879EF">
        <w:rPr>
          <w:rFonts w:asciiTheme="minorBidi" w:hAnsiTheme="minorBidi"/>
          <w:i/>
        </w:rPr>
        <w:t>3</w:t>
      </w:r>
      <w:r w:rsidR="00145CCB" w:rsidRPr="00D879EF">
        <w:rPr>
          <w:rFonts w:asciiTheme="minorBidi" w:hAnsiTheme="minorBidi"/>
          <w:i/>
        </w:rPr>
        <w:t>0</w:t>
      </w:r>
      <w:r w:rsidRPr="00255944">
        <w:rPr>
          <w:rFonts w:asciiTheme="minorBidi" w:hAnsiTheme="minorBidi"/>
          <w:i/>
          <w:iCs/>
        </w:rPr>
        <w:t xml:space="preserve"> p.m. ET</w:t>
      </w:r>
    </w:p>
    <w:p w14:paraId="45CAD322" w14:textId="03C9DE68" w:rsidR="00AA5EEE" w:rsidRPr="00AA5EEE" w:rsidRDefault="0042510B" w:rsidP="00AA5EEE">
      <w:pPr>
        <w:autoSpaceDE w:val="0"/>
        <w:autoSpaceDN w:val="0"/>
        <w:adjustRightInd w:val="0"/>
        <w:ind w:right="50"/>
        <w:rPr>
          <w:rFonts w:asciiTheme="minorBidi" w:hAnsiTheme="minorBidi"/>
        </w:rPr>
      </w:pPr>
      <w:r w:rsidRPr="005B0696">
        <w:rPr>
          <w:rFonts w:asciiTheme="minorBidi" w:hAnsiTheme="minorBidi"/>
        </w:rPr>
        <w:t>Explore and celebrate the life of a fearless Mississippi sharecropper-turned-human-rights-activist and the injustices in America that made her work essential.</w:t>
      </w:r>
    </w:p>
    <w:p w14:paraId="496FBD42" w14:textId="4BF60367" w:rsidR="005024E5" w:rsidRPr="005024E5" w:rsidRDefault="005024E5" w:rsidP="005024E5">
      <w:pPr>
        <w:ind w:right="50"/>
        <w:rPr>
          <w:rFonts w:eastAsia="MS Mincho" w:cs="Arial"/>
        </w:rPr>
      </w:pPr>
    </w:p>
    <w:p w14:paraId="388086BD" w14:textId="0301F043" w:rsidR="00324C12" w:rsidRPr="00324C12" w:rsidRDefault="042A79F3" w:rsidP="00324C12">
      <w:pPr>
        <w:spacing w:line="259" w:lineRule="auto"/>
        <w:ind w:right="50"/>
        <w:rPr>
          <w:rFonts w:eastAsia="MS Mincho" w:cs="Arial"/>
          <w:b/>
        </w:rPr>
      </w:pPr>
      <w:r w:rsidRPr="6C46E524">
        <w:rPr>
          <w:rFonts w:eastAsia="MS Mincho" w:cs="Arial"/>
          <w:b/>
        </w:rPr>
        <w:t>JOHN LEWIS</w:t>
      </w:r>
      <w:r w:rsidR="206E2385" w:rsidRPr="6C46E524">
        <w:rPr>
          <w:rFonts w:eastAsia="MS Mincho" w:cs="Arial"/>
          <w:b/>
        </w:rPr>
        <w:t xml:space="preserve"> – GET IN THE WAY</w:t>
      </w:r>
    </w:p>
    <w:p w14:paraId="101E23B7" w14:textId="200F8AF7" w:rsidR="16C58104" w:rsidRDefault="7CFBA9AD" w:rsidP="16C58104">
      <w:pPr>
        <w:spacing w:line="259" w:lineRule="auto"/>
        <w:ind w:right="50"/>
        <w:rPr>
          <w:rFonts w:eastAsia="MS Mincho" w:cs="Arial"/>
          <w:i/>
        </w:rPr>
      </w:pPr>
      <w:r w:rsidRPr="14186598">
        <w:rPr>
          <w:rFonts w:asciiTheme="minorBidi" w:hAnsiTheme="minorBidi"/>
          <w:i/>
          <w:iCs/>
        </w:rPr>
        <w:t>Encore</w:t>
      </w:r>
      <w:r w:rsidRPr="376A7B9F">
        <w:rPr>
          <w:rFonts w:asciiTheme="minorBidi" w:hAnsiTheme="minorBidi"/>
          <w:i/>
          <w:iCs/>
        </w:rPr>
        <w:t xml:space="preserve"> </w:t>
      </w:r>
      <w:r w:rsidRPr="376A7B9F">
        <w:rPr>
          <w:rFonts w:asciiTheme="minorBidi" w:hAnsiTheme="minorBidi"/>
          <w:i/>
          <w:iCs/>
        </w:rPr>
        <w:t xml:space="preserve">– Tuesday, February 22, 2022, </w:t>
      </w:r>
      <w:r w:rsidRPr="06D00D7B">
        <w:rPr>
          <w:rFonts w:asciiTheme="minorBidi" w:hAnsiTheme="minorBidi"/>
          <w:i/>
          <w:iCs/>
        </w:rPr>
        <w:t>10</w:t>
      </w:r>
      <w:r w:rsidRPr="376A7B9F">
        <w:rPr>
          <w:rFonts w:asciiTheme="minorBidi" w:hAnsiTheme="minorBidi"/>
          <w:i/>
          <w:iCs/>
        </w:rPr>
        <w:t>:</w:t>
      </w:r>
      <w:r w:rsidRPr="4A82272E">
        <w:rPr>
          <w:rFonts w:asciiTheme="minorBidi" w:hAnsiTheme="minorBidi"/>
          <w:i/>
          <w:iCs/>
        </w:rPr>
        <w:t>30</w:t>
      </w:r>
      <w:r w:rsidR="32A23A64" w:rsidRPr="68A6B468">
        <w:rPr>
          <w:rFonts w:asciiTheme="minorBidi" w:hAnsiTheme="minorBidi"/>
        </w:rPr>
        <w:t>–</w:t>
      </w:r>
      <w:r w:rsidRPr="27301127">
        <w:rPr>
          <w:rFonts w:asciiTheme="minorBidi" w:hAnsiTheme="minorBidi"/>
          <w:i/>
          <w:iCs/>
        </w:rPr>
        <w:t>11:</w:t>
      </w:r>
      <w:r w:rsidRPr="6EEC78AC">
        <w:rPr>
          <w:rFonts w:asciiTheme="minorBidi" w:hAnsiTheme="minorBidi"/>
          <w:i/>
          <w:iCs/>
        </w:rPr>
        <w:t xml:space="preserve">30 p.m. </w:t>
      </w:r>
      <w:r w:rsidRPr="4B9A62A5">
        <w:rPr>
          <w:rFonts w:asciiTheme="minorBidi" w:hAnsiTheme="minorBidi"/>
          <w:i/>
          <w:iCs/>
        </w:rPr>
        <w:t>ET</w:t>
      </w:r>
    </w:p>
    <w:p w14:paraId="7CA454B9" w14:textId="73C09328" w:rsidR="5BA20E1F" w:rsidRDefault="4CD05D19" w:rsidP="5BA20E1F">
      <w:pPr>
        <w:ind w:right="50"/>
        <w:rPr>
          <w:rFonts w:eastAsia="MS Mincho" w:cs="Arial"/>
        </w:rPr>
      </w:pPr>
      <w:r w:rsidRPr="5FB57867">
        <w:rPr>
          <w:rFonts w:eastAsia="MS Mincho" w:cs="Arial"/>
        </w:rPr>
        <w:t xml:space="preserve">Follow the courageous journey of John Lewis, whose unwavering fight for justice </w:t>
      </w:r>
      <w:r w:rsidR="21336D30" w:rsidRPr="6F6145CF">
        <w:rPr>
          <w:rFonts w:eastAsia="MS Mincho" w:cs="Arial"/>
        </w:rPr>
        <w:t>span</w:t>
      </w:r>
      <w:r w:rsidR="506BBEF8" w:rsidRPr="6F6145CF">
        <w:rPr>
          <w:rFonts w:eastAsia="MS Mincho" w:cs="Arial"/>
        </w:rPr>
        <w:t>ned</w:t>
      </w:r>
      <w:r w:rsidRPr="5FB57867">
        <w:rPr>
          <w:rFonts w:eastAsia="MS Mincho" w:cs="Arial"/>
        </w:rPr>
        <w:t xml:space="preserve"> the past 50 years, from his youth in the segregated South, through his leadership within the Civil Rights movement, to his role as a powerful voice in Congress.</w:t>
      </w:r>
    </w:p>
    <w:p w14:paraId="7265F420" w14:textId="4C53773C" w:rsidR="00B6546D" w:rsidRDefault="00B6546D" w:rsidP="00142152">
      <w:pPr>
        <w:autoSpaceDE w:val="0"/>
        <w:autoSpaceDN w:val="0"/>
        <w:adjustRightInd w:val="0"/>
        <w:ind w:right="50"/>
        <w:rPr>
          <w:rFonts w:asciiTheme="minorBidi" w:hAnsiTheme="minorBidi"/>
          <w:i/>
          <w:iCs/>
        </w:rPr>
      </w:pPr>
    </w:p>
    <w:p w14:paraId="534317F1" w14:textId="244CB0CA" w:rsidR="00B6546D" w:rsidRPr="006256CC" w:rsidRDefault="006256CC" w:rsidP="00B6546D">
      <w:pPr>
        <w:autoSpaceDE w:val="0"/>
        <w:autoSpaceDN w:val="0"/>
        <w:adjustRightInd w:val="0"/>
        <w:ind w:right="50"/>
        <w:rPr>
          <w:rFonts w:asciiTheme="minorBidi" w:hAnsiTheme="minorBidi"/>
          <w:b/>
          <w:bCs/>
        </w:rPr>
      </w:pPr>
      <w:r>
        <w:rPr>
          <w:rFonts w:asciiTheme="minorBidi" w:hAnsiTheme="minorBidi"/>
          <w:b/>
          <w:bCs/>
        </w:rPr>
        <w:t>AMERICAN MASTERS</w:t>
      </w:r>
      <w:r w:rsidR="00B6546D">
        <w:rPr>
          <w:rFonts w:asciiTheme="minorBidi" w:hAnsiTheme="minorBidi"/>
          <w:b/>
          <w:bCs/>
        </w:rPr>
        <w:t xml:space="preserve"> “</w:t>
      </w:r>
      <w:r w:rsidRPr="006256CC">
        <w:rPr>
          <w:rFonts w:asciiTheme="minorBidi" w:hAnsiTheme="minorBidi"/>
          <w:b/>
          <w:bCs/>
        </w:rPr>
        <w:t>Miles Davis: Birth of the Cool</w:t>
      </w:r>
      <w:r w:rsidR="00B6546D">
        <w:rPr>
          <w:rFonts w:asciiTheme="minorBidi" w:hAnsiTheme="minorBidi"/>
          <w:b/>
          <w:bCs/>
        </w:rPr>
        <w:t>”</w:t>
      </w:r>
    </w:p>
    <w:p w14:paraId="4FFA67D2" w14:textId="18AA4E97" w:rsidR="00B6546D" w:rsidRPr="00255944" w:rsidRDefault="006256CC" w:rsidP="00B6546D">
      <w:pPr>
        <w:autoSpaceDE w:val="0"/>
        <w:autoSpaceDN w:val="0"/>
        <w:adjustRightInd w:val="0"/>
        <w:ind w:right="50"/>
        <w:rPr>
          <w:rFonts w:asciiTheme="minorBidi" w:hAnsiTheme="minorBidi"/>
          <w:i/>
          <w:iCs/>
        </w:rPr>
      </w:pPr>
      <w:r>
        <w:rPr>
          <w:rFonts w:asciiTheme="minorBidi" w:hAnsiTheme="minorBidi"/>
          <w:i/>
          <w:iCs/>
        </w:rPr>
        <w:t>Encore</w:t>
      </w:r>
      <w:r w:rsidR="00B6546D" w:rsidRPr="00255944">
        <w:rPr>
          <w:rFonts w:asciiTheme="minorBidi" w:hAnsiTheme="minorBidi"/>
          <w:i/>
          <w:iCs/>
        </w:rPr>
        <w:t xml:space="preserve"> – </w:t>
      </w:r>
      <w:r>
        <w:rPr>
          <w:rFonts w:asciiTheme="minorBidi" w:hAnsiTheme="minorBidi"/>
          <w:i/>
          <w:iCs/>
        </w:rPr>
        <w:t>Friday</w:t>
      </w:r>
      <w:r w:rsidR="00B6546D" w:rsidRPr="00255944">
        <w:rPr>
          <w:rFonts w:asciiTheme="minorBidi" w:hAnsiTheme="minorBidi"/>
          <w:i/>
          <w:iCs/>
        </w:rPr>
        <w:t xml:space="preserve">, February </w:t>
      </w:r>
      <w:r>
        <w:rPr>
          <w:rFonts w:asciiTheme="minorBidi" w:hAnsiTheme="minorBidi"/>
          <w:i/>
          <w:iCs/>
        </w:rPr>
        <w:t>25</w:t>
      </w:r>
      <w:r w:rsidR="00B6546D" w:rsidRPr="00255944">
        <w:rPr>
          <w:rFonts w:asciiTheme="minorBidi" w:hAnsiTheme="minorBidi"/>
          <w:i/>
          <w:iCs/>
        </w:rPr>
        <w:t xml:space="preserve">, 2022, </w:t>
      </w:r>
      <w:r w:rsidR="7DC7071F" w:rsidRPr="3636F5B7">
        <w:rPr>
          <w:rFonts w:asciiTheme="minorBidi" w:hAnsiTheme="minorBidi"/>
          <w:i/>
          <w:iCs/>
        </w:rPr>
        <w:t>9</w:t>
      </w:r>
      <w:r w:rsidR="00B6546D" w:rsidRPr="00255944">
        <w:rPr>
          <w:rFonts w:asciiTheme="minorBidi" w:hAnsiTheme="minorBidi"/>
          <w:i/>
          <w:iCs/>
        </w:rPr>
        <w:t>:00</w:t>
      </w:r>
      <w:r w:rsidR="003D5D0B">
        <w:rPr>
          <w:rFonts w:asciiTheme="minorBidi" w:hAnsiTheme="minorBidi"/>
          <w:i/>
          <w:iCs/>
        </w:rPr>
        <w:t xml:space="preserve"> </w:t>
      </w:r>
      <w:r w:rsidR="003D5D0B" w:rsidRPr="00E96252">
        <w:rPr>
          <w:rFonts w:asciiTheme="minorBidi" w:hAnsiTheme="minorBidi"/>
        </w:rPr>
        <w:t xml:space="preserve">– </w:t>
      </w:r>
      <w:r w:rsidR="7BED86C5" w:rsidRPr="3636F5B7">
        <w:rPr>
          <w:rFonts w:asciiTheme="minorBidi" w:hAnsiTheme="minorBidi"/>
          <w:i/>
          <w:iCs/>
        </w:rPr>
        <w:t>1</w:t>
      </w:r>
      <w:r w:rsidR="11264299" w:rsidRPr="3636F5B7">
        <w:rPr>
          <w:rFonts w:asciiTheme="minorBidi" w:hAnsiTheme="minorBidi"/>
          <w:i/>
          <w:iCs/>
        </w:rPr>
        <w:t>1</w:t>
      </w:r>
      <w:r w:rsidR="00851D09">
        <w:rPr>
          <w:rFonts w:asciiTheme="minorBidi" w:hAnsiTheme="minorBidi"/>
          <w:i/>
          <w:iCs/>
        </w:rPr>
        <w:t>:00</w:t>
      </w:r>
      <w:r w:rsidR="00B6546D" w:rsidRPr="00255944">
        <w:rPr>
          <w:rFonts w:asciiTheme="minorBidi" w:hAnsiTheme="minorBidi"/>
          <w:i/>
          <w:iCs/>
        </w:rPr>
        <w:t xml:space="preserve"> p.m. ET</w:t>
      </w:r>
    </w:p>
    <w:p w14:paraId="39122106" w14:textId="3DDA4E5B" w:rsidR="00B6546D" w:rsidRPr="00B6546D" w:rsidRDefault="54AC4A3A" w:rsidP="00142152">
      <w:pPr>
        <w:autoSpaceDE w:val="0"/>
        <w:autoSpaceDN w:val="0"/>
        <w:adjustRightInd w:val="0"/>
        <w:ind w:right="50"/>
        <w:rPr>
          <w:rFonts w:asciiTheme="minorBidi" w:hAnsiTheme="minorBidi"/>
        </w:rPr>
      </w:pPr>
      <w:r w:rsidRPr="75985FED">
        <w:rPr>
          <w:rFonts w:asciiTheme="minorBidi" w:hAnsiTheme="minorBidi"/>
        </w:rPr>
        <w:t>Discover</w:t>
      </w:r>
      <w:r w:rsidR="00007120">
        <w:rPr>
          <w:rFonts w:asciiTheme="minorBidi" w:hAnsiTheme="minorBidi"/>
        </w:rPr>
        <w:t xml:space="preserve"> </w:t>
      </w:r>
      <w:r w:rsidR="006256CC" w:rsidRPr="006256CC">
        <w:rPr>
          <w:rFonts w:asciiTheme="minorBidi" w:hAnsiTheme="minorBidi"/>
        </w:rPr>
        <w:t>the man behind the legend</w:t>
      </w:r>
      <w:r w:rsidR="66F5A18E" w:rsidRPr="6EA41954">
        <w:rPr>
          <w:rFonts w:asciiTheme="minorBidi" w:hAnsiTheme="minorBidi"/>
        </w:rPr>
        <w:t xml:space="preserve"> in </w:t>
      </w:r>
      <w:r w:rsidR="4A4E83FE" w:rsidRPr="7F97A9A0">
        <w:rPr>
          <w:rFonts w:asciiTheme="minorBidi" w:hAnsiTheme="minorBidi"/>
        </w:rPr>
        <w:t xml:space="preserve">this </w:t>
      </w:r>
      <w:r w:rsidR="4DABF1B0" w:rsidRPr="4E7F3638">
        <w:rPr>
          <w:rFonts w:asciiTheme="minorBidi" w:hAnsiTheme="minorBidi"/>
        </w:rPr>
        <w:t xml:space="preserve">two-time </w:t>
      </w:r>
      <w:r w:rsidR="4520720F" w:rsidRPr="3A944621">
        <w:rPr>
          <w:rFonts w:asciiTheme="minorBidi" w:hAnsiTheme="minorBidi"/>
        </w:rPr>
        <w:t>Emmy</w:t>
      </w:r>
      <w:r w:rsidR="1BC9226A" w:rsidRPr="3A944621">
        <w:rPr>
          <w:rFonts w:asciiTheme="minorBidi" w:hAnsiTheme="minorBidi"/>
        </w:rPr>
        <w:t xml:space="preserve">-winning and Grammy-nominated </w:t>
      </w:r>
      <w:r w:rsidR="1CA461BB" w:rsidRPr="26E342DD">
        <w:rPr>
          <w:rFonts w:asciiTheme="minorBidi" w:hAnsiTheme="minorBidi"/>
        </w:rPr>
        <w:t>Stanl</w:t>
      </w:r>
      <w:r w:rsidR="0482412A" w:rsidRPr="26E342DD">
        <w:rPr>
          <w:rFonts w:asciiTheme="minorBidi" w:hAnsiTheme="minorBidi"/>
        </w:rPr>
        <w:t>e</w:t>
      </w:r>
      <w:r w:rsidR="1CA461BB" w:rsidRPr="26E342DD">
        <w:rPr>
          <w:rFonts w:asciiTheme="minorBidi" w:hAnsiTheme="minorBidi"/>
        </w:rPr>
        <w:t>y</w:t>
      </w:r>
      <w:r w:rsidR="1BC9226A" w:rsidRPr="4E7F3638">
        <w:rPr>
          <w:rFonts w:asciiTheme="minorBidi" w:hAnsiTheme="minorBidi"/>
        </w:rPr>
        <w:t xml:space="preserve"> Nelson film </w:t>
      </w:r>
      <w:r w:rsidR="63E1CA1F" w:rsidRPr="3416C9B6">
        <w:rPr>
          <w:rFonts w:asciiTheme="minorBidi" w:hAnsiTheme="minorBidi"/>
        </w:rPr>
        <w:t>featur</w:t>
      </w:r>
      <w:r w:rsidR="43A946EC" w:rsidRPr="3416C9B6">
        <w:rPr>
          <w:rFonts w:asciiTheme="minorBidi" w:hAnsiTheme="minorBidi"/>
        </w:rPr>
        <w:t>ing</w:t>
      </w:r>
      <w:r w:rsidR="006256CC" w:rsidRPr="006256CC">
        <w:rPr>
          <w:rFonts w:asciiTheme="minorBidi" w:hAnsiTheme="minorBidi"/>
        </w:rPr>
        <w:t xml:space="preserve"> never-before-seen footage, including studio outtakes from his recording sessions, rare photos and new interviews.</w:t>
      </w:r>
    </w:p>
    <w:p w14:paraId="542E087E" w14:textId="55C0C787" w:rsidR="004F2AD5" w:rsidRDefault="004F2AD5" w:rsidP="085CD4FF">
      <w:pPr>
        <w:ind w:right="50"/>
        <w:rPr>
          <w:rFonts w:eastAsia="Arial" w:cs="Arial"/>
          <w:b/>
          <w:bCs/>
          <w:color w:val="000000" w:themeColor="text1"/>
        </w:rPr>
      </w:pPr>
    </w:p>
    <w:p w14:paraId="1027BC06" w14:textId="7AFCD764" w:rsidR="001941D5" w:rsidRDefault="001941D5" w:rsidP="001941D5">
      <w:pPr>
        <w:rPr>
          <w:rFonts w:asciiTheme="minorBidi" w:hAnsiTheme="minorBidi"/>
        </w:rPr>
      </w:pPr>
      <w:r>
        <w:rPr>
          <w:rFonts w:asciiTheme="minorBidi" w:hAnsiTheme="minorBidi"/>
        </w:rPr>
        <w:t>Also a</w:t>
      </w:r>
      <w:r w:rsidRPr="00704B24">
        <w:rPr>
          <w:rFonts w:asciiTheme="minorBidi" w:hAnsiTheme="minorBidi"/>
        </w:rPr>
        <w:t xml:space="preserve">vailable </w:t>
      </w:r>
      <w:r>
        <w:rPr>
          <w:rFonts w:asciiTheme="minorBidi" w:hAnsiTheme="minorBidi"/>
        </w:rPr>
        <w:t xml:space="preserve">for broadcast in some markets </w:t>
      </w:r>
      <w:r w:rsidRPr="00704B24">
        <w:rPr>
          <w:rFonts w:asciiTheme="minorBidi" w:hAnsiTheme="minorBidi"/>
        </w:rPr>
        <w:t>February 1</w:t>
      </w:r>
      <w:r w:rsidR="34B74056" w:rsidRPr="7EB07252">
        <w:rPr>
          <w:rFonts w:asciiTheme="minorBidi" w:hAnsiTheme="minorBidi"/>
        </w:rPr>
        <w:t>–</w:t>
      </w:r>
      <w:r w:rsidRPr="00704B24">
        <w:rPr>
          <w:rFonts w:asciiTheme="minorBidi" w:hAnsiTheme="minorBidi"/>
        </w:rPr>
        <w:t>7</w:t>
      </w:r>
      <w:r>
        <w:rPr>
          <w:rFonts w:asciiTheme="minorBidi" w:hAnsiTheme="minorBidi"/>
        </w:rPr>
        <w:t xml:space="preserve"> (check local listings)</w:t>
      </w:r>
      <w:r w:rsidRPr="00704B24">
        <w:rPr>
          <w:rFonts w:asciiTheme="minorBidi" w:hAnsiTheme="minorBidi"/>
        </w:rPr>
        <w:t xml:space="preserve"> is </w:t>
      </w:r>
      <w:r w:rsidRPr="00704B24">
        <w:rPr>
          <w:rFonts w:asciiTheme="minorBidi" w:hAnsiTheme="minorBidi"/>
          <w:b/>
          <w:bCs/>
          <w:caps/>
        </w:rPr>
        <w:t>Through the Banks of the Red Cedar</w:t>
      </w:r>
      <w:r>
        <w:rPr>
          <w:rFonts w:asciiTheme="minorBidi" w:hAnsiTheme="minorBidi" w:cs="Arial (Body CS)" w:hint="cs"/>
          <w:b/>
          <w:bCs/>
        </w:rPr>
        <w:t xml:space="preserve"> </w:t>
      </w:r>
      <w:r>
        <w:rPr>
          <w:rFonts w:asciiTheme="minorBidi" w:hAnsiTheme="minorBidi"/>
        </w:rPr>
        <w:t xml:space="preserve">a </w:t>
      </w:r>
      <w:r w:rsidRPr="0038522D">
        <w:rPr>
          <w:rFonts w:asciiTheme="minorBidi" w:hAnsiTheme="minorBidi"/>
        </w:rPr>
        <w:t>heartwarming journey</w:t>
      </w:r>
      <w:r w:rsidRPr="00704B24">
        <w:rPr>
          <w:rFonts w:asciiTheme="minorBidi" w:hAnsiTheme="minorBidi"/>
        </w:rPr>
        <w:t xml:space="preserve"> follow</w:t>
      </w:r>
      <w:r>
        <w:rPr>
          <w:rFonts w:asciiTheme="minorBidi" w:hAnsiTheme="minorBidi"/>
        </w:rPr>
        <w:t>ing</w:t>
      </w:r>
      <w:r w:rsidRPr="00704B24">
        <w:rPr>
          <w:rFonts w:asciiTheme="minorBidi" w:hAnsiTheme="minorBidi"/>
        </w:rPr>
        <w:t xml:space="preserve"> the daughter of Minnesota Vikings football legend</w:t>
      </w:r>
      <w:r>
        <w:rPr>
          <w:rFonts w:asciiTheme="minorBidi" w:hAnsiTheme="minorBidi"/>
        </w:rPr>
        <w:t>,</w:t>
      </w:r>
      <w:r w:rsidRPr="00704B24">
        <w:rPr>
          <w:rFonts w:asciiTheme="minorBidi" w:hAnsiTheme="minorBidi"/>
        </w:rPr>
        <w:t xml:space="preserve"> Gene Washington</w:t>
      </w:r>
      <w:r>
        <w:rPr>
          <w:rFonts w:asciiTheme="minorBidi" w:hAnsiTheme="minorBidi"/>
        </w:rPr>
        <w:t>,</w:t>
      </w:r>
      <w:r w:rsidRPr="00704B24">
        <w:rPr>
          <w:rFonts w:asciiTheme="minorBidi" w:hAnsiTheme="minorBidi"/>
        </w:rPr>
        <w:t xml:space="preserve"> as she uncovers the story of the first integrated college football team in America</w:t>
      </w:r>
      <w:r>
        <w:rPr>
          <w:rFonts w:asciiTheme="minorBidi" w:hAnsiTheme="minorBidi"/>
        </w:rPr>
        <w:t xml:space="preserve">; and </w:t>
      </w:r>
      <w:r w:rsidRPr="00704B24">
        <w:rPr>
          <w:rFonts w:asciiTheme="minorBidi" w:hAnsiTheme="minorBidi"/>
          <w:b/>
          <w:bCs/>
          <w:caps/>
        </w:rPr>
        <w:t>Just a Mortal Man - The Jerry Lawson Story</w:t>
      </w:r>
      <w:r>
        <w:rPr>
          <w:rFonts w:asciiTheme="minorBidi" w:hAnsiTheme="minorBidi"/>
          <w:b/>
          <w:bCs/>
          <w:caps/>
        </w:rPr>
        <w:t xml:space="preserve">, </w:t>
      </w:r>
      <w:r w:rsidRPr="00704B24">
        <w:rPr>
          <w:rFonts w:asciiTheme="minorBidi" w:hAnsiTheme="minorBidi"/>
        </w:rPr>
        <w:t>celebrat</w:t>
      </w:r>
      <w:r>
        <w:rPr>
          <w:rFonts w:asciiTheme="minorBidi" w:hAnsiTheme="minorBidi"/>
        </w:rPr>
        <w:t>ing th</w:t>
      </w:r>
      <w:r w:rsidRPr="00704B24">
        <w:rPr>
          <w:rFonts w:asciiTheme="minorBidi" w:hAnsiTheme="minorBidi"/>
        </w:rPr>
        <w:t>e original lead singer of the legendary a cappella group The Persuasions</w:t>
      </w:r>
      <w:r>
        <w:rPr>
          <w:rFonts w:asciiTheme="minorBidi" w:hAnsiTheme="minorBidi"/>
        </w:rPr>
        <w:t xml:space="preserve">. </w:t>
      </w:r>
    </w:p>
    <w:p w14:paraId="07E82C7A" w14:textId="77777777" w:rsidR="003860DC" w:rsidRDefault="003860DC" w:rsidP="085CD4FF">
      <w:pPr>
        <w:ind w:right="50"/>
        <w:rPr>
          <w:rFonts w:eastAsia="Arial" w:cs="Arial"/>
          <w:b/>
          <w:bCs/>
          <w:color w:val="000000" w:themeColor="text1"/>
        </w:rPr>
      </w:pPr>
    </w:p>
    <w:p w14:paraId="045932C7" w14:textId="77777777" w:rsidR="004F2AD5" w:rsidRPr="004F2AD5" w:rsidRDefault="004F2AD5" w:rsidP="004F2AD5">
      <w:pPr>
        <w:ind w:right="50"/>
        <w:rPr>
          <w:rFonts w:eastAsia="Arial" w:cs="Arial"/>
          <w:b/>
          <w:bCs/>
          <w:color w:val="000000" w:themeColor="text1"/>
        </w:rPr>
      </w:pPr>
      <w:r w:rsidRPr="004F2AD5">
        <w:rPr>
          <w:rFonts w:eastAsia="Arial" w:cs="Arial"/>
          <w:b/>
          <w:bCs/>
          <w:color w:val="000000" w:themeColor="text1"/>
        </w:rPr>
        <w:t>About PBS Digital Studios</w:t>
      </w:r>
    </w:p>
    <w:p w14:paraId="6CFDB3BD" w14:textId="601656E1" w:rsidR="004F2AD5" w:rsidRPr="004F2AD5" w:rsidRDefault="004F5471" w:rsidP="004F2AD5">
      <w:pPr>
        <w:ind w:right="50"/>
        <w:rPr>
          <w:rFonts w:eastAsia="Arial" w:cs="Arial"/>
          <w:color w:val="000000" w:themeColor="text1"/>
        </w:rPr>
      </w:pPr>
      <w:hyperlink r:id="rId18" w:history="1">
        <w:r w:rsidR="004F2AD5" w:rsidRPr="004F2AD5">
          <w:rPr>
            <w:rStyle w:val="Hyperlink"/>
            <w:rFonts w:eastAsia="Arial" w:cs="Arial"/>
          </w:rPr>
          <w:t>PBS Digital Studios</w:t>
        </w:r>
      </w:hyperlink>
      <w:r w:rsidR="004F2AD5" w:rsidRPr="004F2AD5">
        <w:rPr>
          <w:rFonts w:eastAsia="Arial" w:cs="Arial"/>
          <w:color w:val="000000" w:themeColor="text1"/>
        </w:rPr>
        <w:t xml:space="preserve"> produces original, digital programming for YouTube and Facebook Watch, designed to engage, enlighten and entertain online audiences. The PBS Digital </w:t>
      </w:r>
      <w:r w:rsidR="004F2AD5" w:rsidRPr="004F2AD5">
        <w:rPr>
          <w:rFonts w:eastAsia="Arial" w:cs="Arial"/>
          <w:color w:val="000000" w:themeColor="text1"/>
        </w:rPr>
        <w:lastRenderedPageBreak/>
        <w:t xml:space="preserve">Studios network has more than </w:t>
      </w:r>
      <w:r w:rsidR="00DB319C">
        <w:rPr>
          <w:rFonts w:eastAsia="Arial" w:cs="Arial"/>
          <w:color w:val="000000" w:themeColor="text1"/>
        </w:rPr>
        <w:t>29</w:t>
      </w:r>
      <w:r w:rsidR="004F2AD5" w:rsidRPr="004F2AD5">
        <w:rPr>
          <w:rFonts w:eastAsia="Arial" w:cs="Arial"/>
          <w:color w:val="000000" w:themeColor="text1"/>
        </w:rPr>
        <w:t xml:space="preserve"> million subscribers, generating an average of 50 million views a month</w:t>
      </w:r>
      <w:r w:rsidR="00C16D15">
        <w:rPr>
          <w:rFonts w:eastAsia="Arial" w:cs="Arial"/>
          <w:color w:val="000000" w:themeColor="text1"/>
        </w:rPr>
        <w:t>,</w:t>
      </w:r>
      <w:r w:rsidR="004F2AD5" w:rsidRPr="004F2AD5">
        <w:rPr>
          <w:rFonts w:eastAsia="Arial" w:cs="Arial"/>
          <w:color w:val="000000" w:themeColor="text1"/>
        </w:rPr>
        <w:t xml:space="preserve"> and has acquired </w:t>
      </w:r>
      <w:r w:rsidR="00DB319C">
        <w:rPr>
          <w:rFonts w:eastAsia="Arial" w:cs="Arial"/>
          <w:color w:val="000000" w:themeColor="text1"/>
        </w:rPr>
        <w:t>more than 3 billion</w:t>
      </w:r>
      <w:r w:rsidR="004F2AD5" w:rsidRPr="004F2AD5">
        <w:rPr>
          <w:rFonts w:eastAsia="Arial" w:cs="Arial"/>
          <w:color w:val="000000" w:themeColor="text1"/>
        </w:rPr>
        <w:t xml:space="preserve"> lifetime views. Currently, the Studio has 18 original series streaming online, including eight series from PBS member stations. Series include the Webby Award-winning </w:t>
      </w:r>
      <w:hyperlink r:id="rId19" w:history="1">
        <w:r w:rsidR="004F2AD5" w:rsidRPr="004F2AD5">
          <w:rPr>
            <w:rStyle w:val="Hyperlink"/>
            <w:rFonts w:eastAsia="Arial" w:cs="Arial"/>
          </w:rPr>
          <w:t>It’s Okay to Be Smart</w:t>
        </w:r>
      </w:hyperlink>
      <w:r w:rsidR="004F2AD5" w:rsidRPr="004F2AD5">
        <w:rPr>
          <w:rFonts w:eastAsia="Arial" w:cs="Arial"/>
          <w:color w:val="000000" w:themeColor="text1"/>
        </w:rPr>
        <w:t>, </w:t>
      </w:r>
      <w:hyperlink r:id="rId20" w:history="1">
        <w:r w:rsidR="004F2AD5" w:rsidRPr="004F2AD5">
          <w:rPr>
            <w:rStyle w:val="Hyperlink"/>
            <w:rFonts w:eastAsia="Arial" w:cs="Arial"/>
          </w:rPr>
          <w:t>Physics Girl</w:t>
        </w:r>
      </w:hyperlink>
      <w:r w:rsidR="004F2AD5" w:rsidRPr="004F2AD5">
        <w:rPr>
          <w:rFonts w:eastAsia="Arial" w:cs="Arial"/>
          <w:color w:val="000000" w:themeColor="text1"/>
        </w:rPr>
        <w:t> and </w:t>
      </w:r>
      <w:hyperlink r:id="rId21" w:history="1">
        <w:r w:rsidR="004F2AD5" w:rsidRPr="004F2AD5">
          <w:rPr>
            <w:rStyle w:val="Hyperlink"/>
            <w:rFonts w:eastAsia="Arial" w:cs="Arial"/>
          </w:rPr>
          <w:t>Crash Course</w:t>
        </w:r>
      </w:hyperlink>
      <w:r w:rsidR="004F2AD5" w:rsidRPr="004F2AD5">
        <w:rPr>
          <w:rFonts w:eastAsia="Arial" w:cs="Arial"/>
          <w:color w:val="000000" w:themeColor="text1"/>
        </w:rPr>
        <w:t>, as well as popular series such as </w:t>
      </w:r>
      <w:proofErr w:type="spellStart"/>
      <w:r w:rsidR="00A14B47">
        <w:fldChar w:fldCharType="begin"/>
      </w:r>
      <w:r w:rsidR="00A14B47">
        <w:instrText xml:space="preserve"> HYPERLINK "https://www.youtube.com/user/braincraftvideo" </w:instrText>
      </w:r>
      <w:r w:rsidR="00A14B47">
        <w:fldChar w:fldCharType="separate"/>
      </w:r>
      <w:r w:rsidR="004F2AD5" w:rsidRPr="004F2AD5">
        <w:rPr>
          <w:rStyle w:val="Hyperlink"/>
          <w:rFonts w:eastAsia="Arial" w:cs="Arial"/>
        </w:rPr>
        <w:t>BrainCraft</w:t>
      </w:r>
      <w:proofErr w:type="spellEnd"/>
      <w:r w:rsidR="00A14B47">
        <w:rPr>
          <w:rStyle w:val="Hyperlink"/>
          <w:rFonts w:eastAsia="Arial" w:cs="Arial"/>
        </w:rPr>
        <w:fldChar w:fldCharType="end"/>
      </w:r>
      <w:r w:rsidR="004F2AD5" w:rsidRPr="004F2AD5">
        <w:rPr>
          <w:rFonts w:eastAsia="Arial" w:cs="Arial"/>
          <w:color w:val="000000" w:themeColor="text1"/>
        </w:rPr>
        <w:t> and </w:t>
      </w:r>
      <w:hyperlink r:id="rId22" w:history="1">
        <w:r w:rsidR="004F2AD5" w:rsidRPr="004F2AD5">
          <w:rPr>
            <w:rStyle w:val="Hyperlink"/>
            <w:rFonts w:eastAsia="Arial" w:cs="Arial"/>
          </w:rPr>
          <w:t>PBS Space Time </w:t>
        </w:r>
      </w:hyperlink>
      <w:r w:rsidR="004F2AD5" w:rsidRPr="004F2AD5">
        <w:rPr>
          <w:rFonts w:eastAsia="Arial" w:cs="Arial"/>
          <w:color w:val="000000" w:themeColor="text1"/>
        </w:rPr>
        <w:t>.</w:t>
      </w:r>
    </w:p>
    <w:p w14:paraId="0C43175D" w14:textId="77777777" w:rsidR="004F2AD5" w:rsidRDefault="004F2AD5" w:rsidP="085CD4FF">
      <w:pPr>
        <w:ind w:right="50"/>
        <w:rPr>
          <w:rFonts w:eastAsia="Arial" w:cs="Arial"/>
          <w:b/>
          <w:bCs/>
          <w:color w:val="000000" w:themeColor="text1"/>
        </w:rPr>
      </w:pPr>
    </w:p>
    <w:p w14:paraId="48377B77" w14:textId="28A99197" w:rsidR="085CD4FF" w:rsidRDefault="085CD4FF" w:rsidP="085CD4FF">
      <w:pPr>
        <w:ind w:right="50"/>
        <w:rPr>
          <w:rFonts w:eastAsia="Arial" w:cs="Arial"/>
          <w:color w:val="000000" w:themeColor="text1"/>
        </w:rPr>
      </w:pPr>
      <w:r w:rsidRPr="085CD4FF">
        <w:rPr>
          <w:rFonts w:eastAsia="Arial" w:cs="Arial"/>
          <w:b/>
          <w:bCs/>
          <w:color w:val="000000" w:themeColor="text1"/>
        </w:rPr>
        <w:t>About PBS</w:t>
      </w:r>
    </w:p>
    <w:p w14:paraId="4E9F45F1" w14:textId="04D0DE07" w:rsidR="085CD4FF" w:rsidRDefault="004F5471" w:rsidP="085CD4FF">
      <w:pPr>
        <w:ind w:right="50"/>
        <w:rPr>
          <w:rFonts w:eastAsia="Arial" w:cs="Arial"/>
          <w:color w:val="000000" w:themeColor="text1"/>
        </w:rPr>
      </w:pPr>
      <w:hyperlink r:id="rId23">
        <w:r w:rsidR="085CD4FF" w:rsidRPr="085CD4FF">
          <w:rPr>
            <w:rStyle w:val="Hyperlink"/>
            <w:rFonts w:eastAsia="Arial" w:cs="Arial"/>
          </w:rPr>
          <w:t>PBS</w:t>
        </w:r>
      </w:hyperlink>
      <w:r w:rsidR="085CD4FF" w:rsidRPr="085CD4FF">
        <w:rPr>
          <w:rFonts w:eastAsia="Arial" w:cs="Arial"/>
          <w:color w:val="000000" w:themeColor="text1"/>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4">
        <w:r w:rsidR="085CD4FF" w:rsidRPr="085CD4FF">
          <w:rPr>
            <w:rStyle w:val="Hyperlink"/>
            <w:rFonts w:eastAsia="Arial" w:cs="Arial"/>
          </w:rPr>
          <w:t>pbskids.org</w:t>
        </w:r>
      </w:hyperlink>
      <w:r w:rsidR="085CD4FF" w:rsidRPr="085CD4FF">
        <w:rPr>
          <w:rFonts w:eastAsia="Arial" w:cs="Arial"/>
          <w:color w:val="000000" w:themeColor="text1"/>
        </w:rPr>
        <w:t>, via an array of mobile apps and in communities across America. More information about PBS is available at </w:t>
      </w:r>
      <w:hyperlink r:id="rId25">
        <w:r w:rsidR="085CD4FF" w:rsidRPr="085CD4FF">
          <w:rPr>
            <w:rStyle w:val="Hyperlink"/>
            <w:rFonts w:eastAsia="Arial" w:cs="Arial"/>
          </w:rPr>
          <w:t>www.pbs.org</w:t>
        </w:r>
      </w:hyperlink>
      <w:r w:rsidR="085CD4FF" w:rsidRPr="085CD4FF">
        <w:rPr>
          <w:rFonts w:eastAsia="Arial" w:cs="Arial"/>
          <w:color w:val="000000" w:themeColor="text1"/>
        </w:rPr>
        <w:t>, one of the leading dot-org websites on the internet, or by following </w:t>
      </w:r>
      <w:hyperlink r:id="rId26">
        <w:r w:rsidR="085CD4FF" w:rsidRPr="085CD4FF">
          <w:rPr>
            <w:rStyle w:val="Hyperlink"/>
            <w:rFonts w:eastAsia="Arial" w:cs="Arial"/>
          </w:rPr>
          <w:t>PBS on Twitter</w:t>
        </w:r>
      </w:hyperlink>
      <w:r w:rsidR="085CD4FF" w:rsidRPr="085CD4FF">
        <w:rPr>
          <w:rFonts w:eastAsia="Arial" w:cs="Arial"/>
          <w:color w:val="000000" w:themeColor="text1"/>
        </w:rPr>
        <w:t>, </w:t>
      </w:r>
      <w:hyperlink r:id="rId27">
        <w:r w:rsidR="085CD4FF" w:rsidRPr="085CD4FF">
          <w:rPr>
            <w:rStyle w:val="Hyperlink"/>
            <w:rFonts w:eastAsia="Arial" w:cs="Arial"/>
          </w:rPr>
          <w:t>Facebook</w:t>
        </w:r>
      </w:hyperlink>
      <w:r w:rsidR="085CD4FF" w:rsidRPr="085CD4FF">
        <w:rPr>
          <w:rFonts w:eastAsia="Arial" w:cs="Arial"/>
          <w:color w:val="000000" w:themeColor="text1"/>
        </w:rPr>
        <w:t> or through our </w:t>
      </w:r>
      <w:hyperlink r:id="rId28">
        <w:r w:rsidR="085CD4FF" w:rsidRPr="085CD4FF">
          <w:rPr>
            <w:rStyle w:val="Hyperlink"/>
            <w:rFonts w:eastAsia="Arial" w:cs="Arial"/>
          </w:rPr>
          <w:t>apps for mobile and connected devices</w:t>
        </w:r>
      </w:hyperlink>
      <w:r w:rsidR="085CD4FF" w:rsidRPr="085CD4FF">
        <w:rPr>
          <w:rFonts w:eastAsia="Arial" w:cs="Arial"/>
          <w:color w:val="000000" w:themeColor="text1"/>
        </w:rPr>
        <w:t>. Specific program information and updates for press are available at </w:t>
      </w:r>
      <w:hyperlink r:id="rId29">
        <w:r w:rsidR="085CD4FF" w:rsidRPr="085CD4FF">
          <w:rPr>
            <w:rStyle w:val="Hyperlink"/>
            <w:rFonts w:eastAsia="Arial" w:cs="Arial"/>
          </w:rPr>
          <w:t>pbs.org/pressroom</w:t>
        </w:r>
      </w:hyperlink>
      <w:r w:rsidR="085CD4FF" w:rsidRPr="085CD4FF">
        <w:rPr>
          <w:rFonts w:eastAsia="Arial" w:cs="Arial"/>
          <w:color w:val="000000" w:themeColor="text1"/>
        </w:rPr>
        <w:t> or by following</w:t>
      </w:r>
      <w:hyperlink r:id="rId30">
        <w:r w:rsidR="085CD4FF" w:rsidRPr="085CD4FF">
          <w:rPr>
            <w:rStyle w:val="Hyperlink"/>
            <w:rFonts w:eastAsia="Arial" w:cs="Arial"/>
          </w:rPr>
          <w:t> PBS Communications on Twitter</w:t>
        </w:r>
      </w:hyperlink>
      <w:r w:rsidR="085CD4FF" w:rsidRPr="085CD4FF">
        <w:rPr>
          <w:rFonts w:eastAsia="Arial" w:cs="Arial"/>
          <w:color w:val="000000" w:themeColor="text1"/>
        </w:rPr>
        <w:t>.</w:t>
      </w:r>
    </w:p>
    <w:p w14:paraId="3B1CFC71" w14:textId="13506C26" w:rsidR="085CD4FF" w:rsidRDefault="085CD4FF" w:rsidP="085CD4FF">
      <w:pPr>
        <w:ind w:right="50"/>
        <w:rPr>
          <w:rFonts w:asciiTheme="minorBidi" w:hAnsiTheme="minorBidi"/>
        </w:rPr>
      </w:pPr>
    </w:p>
    <w:p w14:paraId="1934AECD" w14:textId="63DA5413" w:rsidR="00434900" w:rsidRDefault="00434900" w:rsidP="00434900">
      <w:pPr>
        <w:autoSpaceDE w:val="0"/>
        <w:autoSpaceDN w:val="0"/>
        <w:adjustRightInd w:val="0"/>
        <w:ind w:right="50"/>
        <w:jc w:val="center"/>
        <w:rPr>
          <w:rFonts w:asciiTheme="minorBidi" w:hAnsiTheme="minorBidi"/>
        </w:rPr>
      </w:pPr>
    </w:p>
    <w:p w14:paraId="49D836AB" w14:textId="7C2B29A6" w:rsidR="00046C71" w:rsidRPr="001E7026" w:rsidRDefault="00046C71" w:rsidP="0067124D">
      <w:pPr>
        <w:autoSpaceDE w:val="0"/>
        <w:autoSpaceDN w:val="0"/>
        <w:adjustRightInd w:val="0"/>
        <w:ind w:right="50"/>
        <w:rPr>
          <w:rFonts w:asciiTheme="minorBidi" w:hAnsiTheme="minorBidi"/>
        </w:rPr>
      </w:pPr>
      <w:r w:rsidRPr="0067124D">
        <w:rPr>
          <w:rFonts w:asciiTheme="minorBidi" w:hAnsiTheme="minorBidi"/>
          <w:u w:val="single"/>
        </w:rPr>
        <w:t>CONTACTS</w:t>
      </w:r>
      <w:r>
        <w:rPr>
          <w:rFonts w:asciiTheme="minorBidi" w:hAnsiTheme="minorBidi"/>
        </w:rPr>
        <w:t xml:space="preserve">: </w:t>
      </w:r>
    </w:p>
    <w:p w14:paraId="177A60C0" w14:textId="603A083A" w:rsidR="00046C71" w:rsidRDefault="00046C71" w:rsidP="00046C71">
      <w:pPr>
        <w:autoSpaceDE w:val="0"/>
        <w:autoSpaceDN w:val="0"/>
        <w:adjustRightInd w:val="0"/>
        <w:ind w:right="50"/>
        <w:rPr>
          <w:rFonts w:asciiTheme="minorBidi" w:hAnsiTheme="minorBidi"/>
        </w:rPr>
      </w:pPr>
      <w:r w:rsidRPr="00046C71">
        <w:rPr>
          <w:rFonts w:asciiTheme="minorBidi" w:hAnsiTheme="minorBidi"/>
        </w:rPr>
        <w:t>Stephanie Kennard, PBS</w:t>
      </w:r>
      <w:r>
        <w:rPr>
          <w:rFonts w:asciiTheme="minorBidi" w:hAnsiTheme="minorBidi"/>
        </w:rPr>
        <w:t xml:space="preserve">, </w:t>
      </w:r>
      <w:hyperlink r:id="rId31" w:history="1">
        <w:r w:rsidR="0067124D" w:rsidRPr="009D1476">
          <w:rPr>
            <w:rStyle w:val="Hyperlink"/>
            <w:rFonts w:asciiTheme="minorBidi" w:hAnsiTheme="minorBidi"/>
          </w:rPr>
          <w:t>skkennard@pbs.org</w:t>
        </w:r>
      </w:hyperlink>
      <w:r w:rsidRPr="0067124D">
        <w:rPr>
          <w:rFonts w:asciiTheme="minorBidi" w:hAnsiTheme="minorBidi"/>
        </w:rPr>
        <w:t>;</w:t>
      </w:r>
      <w:r w:rsidR="0067124D" w:rsidRPr="0067124D">
        <w:rPr>
          <w:rFonts w:asciiTheme="minorBidi" w:hAnsiTheme="minorBidi"/>
        </w:rPr>
        <w:t xml:space="preserve"> </w:t>
      </w:r>
      <w:r w:rsidRPr="00046C71">
        <w:rPr>
          <w:rFonts w:asciiTheme="minorBidi" w:hAnsiTheme="minorBidi"/>
        </w:rPr>
        <w:t>571-319-7478</w:t>
      </w:r>
    </w:p>
    <w:p w14:paraId="1EFE2444" w14:textId="3D4B8C5B" w:rsidR="00A91D15" w:rsidRPr="0067124D" w:rsidRDefault="00046C71" w:rsidP="0067124D">
      <w:pPr>
        <w:autoSpaceDE w:val="0"/>
        <w:autoSpaceDN w:val="0"/>
        <w:adjustRightInd w:val="0"/>
        <w:ind w:right="50"/>
        <w:rPr>
          <w:rFonts w:asciiTheme="minorBidi" w:hAnsiTheme="minorBidi"/>
        </w:rPr>
      </w:pPr>
      <w:r>
        <w:rPr>
          <w:rFonts w:asciiTheme="minorBidi" w:hAnsiTheme="minorBidi"/>
        </w:rPr>
        <w:t xml:space="preserve">Chelsie Pope, PBS, </w:t>
      </w:r>
      <w:hyperlink r:id="rId32" w:history="1">
        <w:r w:rsidRPr="009D1476">
          <w:rPr>
            <w:rStyle w:val="Hyperlink"/>
            <w:rFonts w:asciiTheme="minorBidi" w:hAnsiTheme="minorBidi"/>
          </w:rPr>
          <w:t>cepope@pbs.org</w:t>
        </w:r>
      </w:hyperlink>
      <w:r>
        <w:rPr>
          <w:rFonts w:asciiTheme="minorBidi" w:hAnsiTheme="minorBidi"/>
        </w:rPr>
        <w:t xml:space="preserve">; </w:t>
      </w:r>
    </w:p>
    <w:sectPr w:rsidR="00A91D15" w:rsidRPr="0067124D" w:rsidSect="005D0189">
      <w:headerReference w:type="default" r:id="rId33"/>
      <w:footerReference w:type="default" r:id="rId34"/>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934FE" w14:textId="77777777" w:rsidR="004F5471" w:rsidRDefault="004F5471" w:rsidP="00FB57E7">
      <w:r>
        <w:separator/>
      </w:r>
    </w:p>
  </w:endnote>
  <w:endnote w:type="continuationSeparator" w:id="0">
    <w:p w14:paraId="66B8FD0B" w14:textId="77777777" w:rsidR="004F5471" w:rsidRDefault="004F5471" w:rsidP="00FB57E7">
      <w:r>
        <w:continuationSeparator/>
      </w:r>
    </w:p>
  </w:endnote>
  <w:endnote w:type="continuationNotice" w:id="1">
    <w:p w14:paraId="18BF0CF4" w14:textId="77777777" w:rsidR="004F5471" w:rsidRDefault="004F5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dy CS)">
    <w:altName w:val="Arial"/>
    <w:panose1 w:val="020B0604020202020204"/>
    <w:charset w:val="00"/>
    <w:family w:val="roman"/>
    <w:pitch w:val="default"/>
  </w:font>
  <w:font w:name="PBS Sans">
    <w:altName w:val="PBS Sans"/>
    <w:panose1 w:val="020B0503030404020204"/>
    <w:charset w:val="4D"/>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58240"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FC4FB" w14:textId="77777777" w:rsidR="004F5471" w:rsidRDefault="004F5471" w:rsidP="00FB57E7">
      <w:r>
        <w:separator/>
      </w:r>
    </w:p>
  </w:footnote>
  <w:footnote w:type="continuationSeparator" w:id="0">
    <w:p w14:paraId="551B9054" w14:textId="77777777" w:rsidR="004F5471" w:rsidRDefault="004F5471" w:rsidP="00FB57E7">
      <w:r>
        <w:continuationSeparator/>
      </w:r>
    </w:p>
  </w:footnote>
  <w:footnote w:type="continuationNotice" w:id="1">
    <w:p w14:paraId="56C98AC5" w14:textId="77777777" w:rsidR="004F5471" w:rsidRDefault="004F5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8241" behindDoc="1" locked="0" layoutInCell="1" allowOverlap="1" wp14:anchorId="0A186499" wp14:editId="2F0C95B3">
          <wp:simplePos x="0" y="0"/>
          <wp:positionH relativeFrom="column">
            <wp:posOffset>-457200</wp:posOffset>
          </wp:positionH>
          <wp:positionV relativeFrom="paragraph">
            <wp:posOffset>-143933</wp:posOffset>
          </wp:positionV>
          <wp:extent cx="1374242" cy="545154"/>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374242" cy="545154"/>
                  </a:xfrm>
                  <a:prstGeom prst="rect">
                    <a:avLst/>
                  </a:prstGeom>
                  <a:noFill/>
                  <a:extLst>
                    <a:ext uri="{FAA26D3D-D897-4be2-8F04-BA451C77F1D7}">
                      <ma14:placeholderFlag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540B9"/>
    <w:multiLevelType w:val="multilevel"/>
    <w:tmpl w:val="81D4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D08FE"/>
    <w:multiLevelType w:val="multilevel"/>
    <w:tmpl w:val="6F84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D04A2"/>
    <w:multiLevelType w:val="hybridMultilevel"/>
    <w:tmpl w:val="D5D6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22ACE"/>
    <w:multiLevelType w:val="hybridMultilevel"/>
    <w:tmpl w:val="45F8C11C"/>
    <w:lvl w:ilvl="0" w:tplc="E8D83D8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30F0"/>
    <w:rsid w:val="00007120"/>
    <w:rsid w:val="00010D0A"/>
    <w:rsid w:val="000134CB"/>
    <w:rsid w:val="00014AFE"/>
    <w:rsid w:val="000172BA"/>
    <w:rsid w:val="00021994"/>
    <w:rsid w:val="0004104E"/>
    <w:rsid w:val="00046A14"/>
    <w:rsid w:val="00046C71"/>
    <w:rsid w:val="000501C2"/>
    <w:rsid w:val="00052E39"/>
    <w:rsid w:val="00082CB6"/>
    <w:rsid w:val="000847D5"/>
    <w:rsid w:val="00084BEB"/>
    <w:rsid w:val="0008722C"/>
    <w:rsid w:val="00091FDC"/>
    <w:rsid w:val="00093C75"/>
    <w:rsid w:val="00097095"/>
    <w:rsid w:val="00097636"/>
    <w:rsid w:val="000A1F08"/>
    <w:rsid w:val="000A4218"/>
    <w:rsid w:val="000D06C9"/>
    <w:rsid w:val="000D334F"/>
    <w:rsid w:val="000D666B"/>
    <w:rsid w:val="000E644F"/>
    <w:rsid w:val="000F370F"/>
    <w:rsid w:val="000F5C15"/>
    <w:rsid w:val="00103C85"/>
    <w:rsid w:val="00105B01"/>
    <w:rsid w:val="00106463"/>
    <w:rsid w:val="00107186"/>
    <w:rsid w:val="00107E27"/>
    <w:rsid w:val="00124DDB"/>
    <w:rsid w:val="001349A7"/>
    <w:rsid w:val="00134B91"/>
    <w:rsid w:val="0014098D"/>
    <w:rsid w:val="00142152"/>
    <w:rsid w:val="00143157"/>
    <w:rsid w:val="00145233"/>
    <w:rsid w:val="00145CCB"/>
    <w:rsid w:val="001460FA"/>
    <w:rsid w:val="0014660C"/>
    <w:rsid w:val="0014765A"/>
    <w:rsid w:val="00147CCC"/>
    <w:rsid w:val="00155787"/>
    <w:rsid w:val="00156A7C"/>
    <w:rsid w:val="0016023F"/>
    <w:rsid w:val="00170B62"/>
    <w:rsid w:val="00191AE8"/>
    <w:rsid w:val="001941D5"/>
    <w:rsid w:val="00195C91"/>
    <w:rsid w:val="001A1302"/>
    <w:rsid w:val="001A52D7"/>
    <w:rsid w:val="001B39DF"/>
    <w:rsid w:val="001B49EE"/>
    <w:rsid w:val="001B7672"/>
    <w:rsid w:val="001C02A3"/>
    <w:rsid w:val="001C4D9C"/>
    <w:rsid w:val="001C5BC4"/>
    <w:rsid w:val="001C7F5D"/>
    <w:rsid w:val="001D292D"/>
    <w:rsid w:val="001E565A"/>
    <w:rsid w:val="001E6BFA"/>
    <w:rsid w:val="001F1F83"/>
    <w:rsid w:val="001F2A9F"/>
    <w:rsid w:val="001F4279"/>
    <w:rsid w:val="001F6148"/>
    <w:rsid w:val="001F7F78"/>
    <w:rsid w:val="002040E1"/>
    <w:rsid w:val="00205FFA"/>
    <w:rsid w:val="00206D6B"/>
    <w:rsid w:val="0020727E"/>
    <w:rsid w:val="00207F63"/>
    <w:rsid w:val="002107AA"/>
    <w:rsid w:val="00216DB2"/>
    <w:rsid w:val="00227CB3"/>
    <w:rsid w:val="0023466A"/>
    <w:rsid w:val="00241C3A"/>
    <w:rsid w:val="00242B4B"/>
    <w:rsid w:val="0024526D"/>
    <w:rsid w:val="00251524"/>
    <w:rsid w:val="00255944"/>
    <w:rsid w:val="00261527"/>
    <w:rsid w:val="0026361A"/>
    <w:rsid w:val="002671B2"/>
    <w:rsid w:val="00267FE1"/>
    <w:rsid w:val="002715C1"/>
    <w:rsid w:val="0027266A"/>
    <w:rsid w:val="00272B53"/>
    <w:rsid w:val="00284C0F"/>
    <w:rsid w:val="00294AB1"/>
    <w:rsid w:val="002A20FB"/>
    <w:rsid w:val="002A257A"/>
    <w:rsid w:val="002C1950"/>
    <w:rsid w:val="002C3CAF"/>
    <w:rsid w:val="002D0152"/>
    <w:rsid w:val="002D4AF8"/>
    <w:rsid w:val="002D5364"/>
    <w:rsid w:val="002D54B6"/>
    <w:rsid w:val="002D5F18"/>
    <w:rsid w:val="002E50DC"/>
    <w:rsid w:val="002E5199"/>
    <w:rsid w:val="002F1933"/>
    <w:rsid w:val="002F6708"/>
    <w:rsid w:val="002F7685"/>
    <w:rsid w:val="003014C1"/>
    <w:rsid w:val="00311AED"/>
    <w:rsid w:val="00311C87"/>
    <w:rsid w:val="00313B30"/>
    <w:rsid w:val="00317AC9"/>
    <w:rsid w:val="00321E94"/>
    <w:rsid w:val="00324C12"/>
    <w:rsid w:val="00327133"/>
    <w:rsid w:val="00336FCC"/>
    <w:rsid w:val="00342983"/>
    <w:rsid w:val="00343CDF"/>
    <w:rsid w:val="00346189"/>
    <w:rsid w:val="00353153"/>
    <w:rsid w:val="0035352F"/>
    <w:rsid w:val="0037249A"/>
    <w:rsid w:val="0037487E"/>
    <w:rsid w:val="00382DFC"/>
    <w:rsid w:val="0038522D"/>
    <w:rsid w:val="00385B69"/>
    <w:rsid w:val="003860DC"/>
    <w:rsid w:val="00386E71"/>
    <w:rsid w:val="003906A1"/>
    <w:rsid w:val="003A3DED"/>
    <w:rsid w:val="003A4E8C"/>
    <w:rsid w:val="003A61AD"/>
    <w:rsid w:val="003B0F8E"/>
    <w:rsid w:val="003C2E37"/>
    <w:rsid w:val="003C3216"/>
    <w:rsid w:val="003C550B"/>
    <w:rsid w:val="003C59E5"/>
    <w:rsid w:val="003D5D0B"/>
    <w:rsid w:val="003E2A16"/>
    <w:rsid w:val="003E3FD9"/>
    <w:rsid w:val="003E452F"/>
    <w:rsid w:val="003E5ABB"/>
    <w:rsid w:val="003E5DE1"/>
    <w:rsid w:val="003E7177"/>
    <w:rsid w:val="003F0CE8"/>
    <w:rsid w:val="003F145F"/>
    <w:rsid w:val="003F4F22"/>
    <w:rsid w:val="00402BA3"/>
    <w:rsid w:val="00403608"/>
    <w:rsid w:val="00405EBD"/>
    <w:rsid w:val="00421250"/>
    <w:rsid w:val="00421FED"/>
    <w:rsid w:val="0042510B"/>
    <w:rsid w:val="00426D24"/>
    <w:rsid w:val="00427093"/>
    <w:rsid w:val="00430F14"/>
    <w:rsid w:val="00434900"/>
    <w:rsid w:val="00437739"/>
    <w:rsid w:val="004414AE"/>
    <w:rsid w:val="00451BC3"/>
    <w:rsid w:val="00457518"/>
    <w:rsid w:val="004611DA"/>
    <w:rsid w:val="0046561B"/>
    <w:rsid w:val="00481897"/>
    <w:rsid w:val="00481EC4"/>
    <w:rsid w:val="00482A7C"/>
    <w:rsid w:val="00492D8A"/>
    <w:rsid w:val="00492E46"/>
    <w:rsid w:val="00494EF2"/>
    <w:rsid w:val="004A3F62"/>
    <w:rsid w:val="004A4D83"/>
    <w:rsid w:val="004B3D8B"/>
    <w:rsid w:val="004B48CB"/>
    <w:rsid w:val="004B6107"/>
    <w:rsid w:val="004C18E3"/>
    <w:rsid w:val="004D6C19"/>
    <w:rsid w:val="004D6EC1"/>
    <w:rsid w:val="004E63AA"/>
    <w:rsid w:val="004E762C"/>
    <w:rsid w:val="004E7912"/>
    <w:rsid w:val="004F2AD5"/>
    <w:rsid w:val="004F5471"/>
    <w:rsid w:val="004F55D0"/>
    <w:rsid w:val="004F6638"/>
    <w:rsid w:val="005024E5"/>
    <w:rsid w:val="00503462"/>
    <w:rsid w:val="00504361"/>
    <w:rsid w:val="00504B80"/>
    <w:rsid w:val="005102EF"/>
    <w:rsid w:val="005140FE"/>
    <w:rsid w:val="005206C3"/>
    <w:rsid w:val="00523673"/>
    <w:rsid w:val="00525180"/>
    <w:rsid w:val="0052797C"/>
    <w:rsid w:val="00531A97"/>
    <w:rsid w:val="00531B06"/>
    <w:rsid w:val="0053279C"/>
    <w:rsid w:val="0053366A"/>
    <w:rsid w:val="00533D6B"/>
    <w:rsid w:val="00534ECF"/>
    <w:rsid w:val="0054135F"/>
    <w:rsid w:val="0056668F"/>
    <w:rsid w:val="00572F56"/>
    <w:rsid w:val="0057741C"/>
    <w:rsid w:val="005826FB"/>
    <w:rsid w:val="00586BCD"/>
    <w:rsid w:val="00587A5E"/>
    <w:rsid w:val="005903B7"/>
    <w:rsid w:val="005948AA"/>
    <w:rsid w:val="00595BD9"/>
    <w:rsid w:val="00595F7D"/>
    <w:rsid w:val="00595F9A"/>
    <w:rsid w:val="005A4D75"/>
    <w:rsid w:val="005A621F"/>
    <w:rsid w:val="005B0696"/>
    <w:rsid w:val="005B2D93"/>
    <w:rsid w:val="005B3F53"/>
    <w:rsid w:val="005C14A6"/>
    <w:rsid w:val="005C59DC"/>
    <w:rsid w:val="005D0189"/>
    <w:rsid w:val="005E1D85"/>
    <w:rsid w:val="005E3195"/>
    <w:rsid w:val="005E4C07"/>
    <w:rsid w:val="005F0BFB"/>
    <w:rsid w:val="005F1022"/>
    <w:rsid w:val="005F36D7"/>
    <w:rsid w:val="005F3B20"/>
    <w:rsid w:val="005F4A56"/>
    <w:rsid w:val="00600AD4"/>
    <w:rsid w:val="00601BFB"/>
    <w:rsid w:val="006025B0"/>
    <w:rsid w:val="00603802"/>
    <w:rsid w:val="006102BF"/>
    <w:rsid w:val="006215A7"/>
    <w:rsid w:val="006256CC"/>
    <w:rsid w:val="00631418"/>
    <w:rsid w:val="00643799"/>
    <w:rsid w:val="00650915"/>
    <w:rsid w:val="006544B9"/>
    <w:rsid w:val="00660AB6"/>
    <w:rsid w:val="006657FD"/>
    <w:rsid w:val="00670033"/>
    <w:rsid w:val="00670FE2"/>
    <w:rsid w:val="00671082"/>
    <w:rsid w:val="0067124D"/>
    <w:rsid w:val="00676C88"/>
    <w:rsid w:val="00691A60"/>
    <w:rsid w:val="0069361E"/>
    <w:rsid w:val="00693EC9"/>
    <w:rsid w:val="006B366B"/>
    <w:rsid w:val="006B431C"/>
    <w:rsid w:val="006C3A1C"/>
    <w:rsid w:val="006F04CC"/>
    <w:rsid w:val="006F3592"/>
    <w:rsid w:val="006F73B7"/>
    <w:rsid w:val="00703E27"/>
    <w:rsid w:val="00704B24"/>
    <w:rsid w:val="00713EE1"/>
    <w:rsid w:val="00716905"/>
    <w:rsid w:val="00722955"/>
    <w:rsid w:val="00735752"/>
    <w:rsid w:val="00735C63"/>
    <w:rsid w:val="007445A8"/>
    <w:rsid w:val="007524E7"/>
    <w:rsid w:val="00756DF8"/>
    <w:rsid w:val="00762B35"/>
    <w:rsid w:val="00764320"/>
    <w:rsid w:val="00767A21"/>
    <w:rsid w:val="00771D73"/>
    <w:rsid w:val="00774B03"/>
    <w:rsid w:val="00777230"/>
    <w:rsid w:val="00780F4E"/>
    <w:rsid w:val="00784C5F"/>
    <w:rsid w:val="00785EE0"/>
    <w:rsid w:val="007904D7"/>
    <w:rsid w:val="007905A3"/>
    <w:rsid w:val="007A1A57"/>
    <w:rsid w:val="007A3DF6"/>
    <w:rsid w:val="007A40B8"/>
    <w:rsid w:val="007A6E2F"/>
    <w:rsid w:val="007B3421"/>
    <w:rsid w:val="007B7451"/>
    <w:rsid w:val="007C019E"/>
    <w:rsid w:val="007C3668"/>
    <w:rsid w:val="007C702B"/>
    <w:rsid w:val="007C7D9D"/>
    <w:rsid w:val="007C7E58"/>
    <w:rsid w:val="007D1F94"/>
    <w:rsid w:val="007E568B"/>
    <w:rsid w:val="007E7C9D"/>
    <w:rsid w:val="007F3D86"/>
    <w:rsid w:val="00804685"/>
    <w:rsid w:val="00805E65"/>
    <w:rsid w:val="00814252"/>
    <w:rsid w:val="008252EF"/>
    <w:rsid w:val="0082632B"/>
    <w:rsid w:val="00831358"/>
    <w:rsid w:val="008332BF"/>
    <w:rsid w:val="00835AEE"/>
    <w:rsid w:val="0084237A"/>
    <w:rsid w:val="00843412"/>
    <w:rsid w:val="00845D66"/>
    <w:rsid w:val="008516FB"/>
    <w:rsid w:val="00851D09"/>
    <w:rsid w:val="00854465"/>
    <w:rsid w:val="008550E7"/>
    <w:rsid w:val="00856687"/>
    <w:rsid w:val="008648EC"/>
    <w:rsid w:val="00866BE3"/>
    <w:rsid w:val="008706ED"/>
    <w:rsid w:val="00873B70"/>
    <w:rsid w:val="00876DA0"/>
    <w:rsid w:val="00882884"/>
    <w:rsid w:val="00886CAA"/>
    <w:rsid w:val="00897D7D"/>
    <w:rsid w:val="008A2498"/>
    <w:rsid w:val="008A3C61"/>
    <w:rsid w:val="008AE82D"/>
    <w:rsid w:val="008B028E"/>
    <w:rsid w:val="008B0C1D"/>
    <w:rsid w:val="008C3888"/>
    <w:rsid w:val="008D5CBE"/>
    <w:rsid w:val="008E1C50"/>
    <w:rsid w:val="008E57DF"/>
    <w:rsid w:val="008F0D8D"/>
    <w:rsid w:val="008F1E60"/>
    <w:rsid w:val="008F2006"/>
    <w:rsid w:val="008F2EB2"/>
    <w:rsid w:val="008F3B36"/>
    <w:rsid w:val="00903C44"/>
    <w:rsid w:val="0090576A"/>
    <w:rsid w:val="00906D0D"/>
    <w:rsid w:val="00907682"/>
    <w:rsid w:val="00907D53"/>
    <w:rsid w:val="0091054A"/>
    <w:rsid w:val="009208D3"/>
    <w:rsid w:val="00921125"/>
    <w:rsid w:val="0092495E"/>
    <w:rsid w:val="009251CA"/>
    <w:rsid w:val="00925279"/>
    <w:rsid w:val="00932A14"/>
    <w:rsid w:val="00934782"/>
    <w:rsid w:val="00936047"/>
    <w:rsid w:val="00940619"/>
    <w:rsid w:val="00941D74"/>
    <w:rsid w:val="00942646"/>
    <w:rsid w:val="009566DF"/>
    <w:rsid w:val="009610B1"/>
    <w:rsid w:val="00964536"/>
    <w:rsid w:val="00965F49"/>
    <w:rsid w:val="009750FB"/>
    <w:rsid w:val="00977439"/>
    <w:rsid w:val="00987315"/>
    <w:rsid w:val="00992E76"/>
    <w:rsid w:val="00995152"/>
    <w:rsid w:val="0099665B"/>
    <w:rsid w:val="009A0ACC"/>
    <w:rsid w:val="009A19C3"/>
    <w:rsid w:val="009B5793"/>
    <w:rsid w:val="009C17CA"/>
    <w:rsid w:val="009C3F62"/>
    <w:rsid w:val="009C3F84"/>
    <w:rsid w:val="009C4D55"/>
    <w:rsid w:val="009C5933"/>
    <w:rsid w:val="009C7F25"/>
    <w:rsid w:val="009D616D"/>
    <w:rsid w:val="009E5BAE"/>
    <w:rsid w:val="009F7A57"/>
    <w:rsid w:val="00A012F0"/>
    <w:rsid w:val="00A06659"/>
    <w:rsid w:val="00A14B47"/>
    <w:rsid w:val="00A152C4"/>
    <w:rsid w:val="00A16055"/>
    <w:rsid w:val="00A20964"/>
    <w:rsid w:val="00A20DCA"/>
    <w:rsid w:val="00A24315"/>
    <w:rsid w:val="00A26BEE"/>
    <w:rsid w:val="00A313AF"/>
    <w:rsid w:val="00A32421"/>
    <w:rsid w:val="00A37109"/>
    <w:rsid w:val="00A60582"/>
    <w:rsid w:val="00A75A4F"/>
    <w:rsid w:val="00A91D15"/>
    <w:rsid w:val="00A95527"/>
    <w:rsid w:val="00A96DD2"/>
    <w:rsid w:val="00AA5EEE"/>
    <w:rsid w:val="00AB101A"/>
    <w:rsid w:val="00AB79B2"/>
    <w:rsid w:val="00AD0486"/>
    <w:rsid w:val="00AD0D46"/>
    <w:rsid w:val="00AE013A"/>
    <w:rsid w:val="00AE5A87"/>
    <w:rsid w:val="00AE7372"/>
    <w:rsid w:val="00AF6078"/>
    <w:rsid w:val="00AF6DD1"/>
    <w:rsid w:val="00AF70AC"/>
    <w:rsid w:val="00B02F2C"/>
    <w:rsid w:val="00B04A01"/>
    <w:rsid w:val="00B0713D"/>
    <w:rsid w:val="00B215E7"/>
    <w:rsid w:val="00B24106"/>
    <w:rsid w:val="00B25724"/>
    <w:rsid w:val="00B379FD"/>
    <w:rsid w:val="00B409F2"/>
    <w:rsid w:val="00B44173"/>
    <w:rsid w:val="00B469CB"/>
    <w:rsid w:val="00B5287C"/>
    <w:rsid w:val="00B53C7F"/>
    <w:rsid w:val="00B5679F"/>
    <w:rsid w:val="00B56B7E"/>
    <w:rsid w:val="00B6143A"/>
    <w:rsid w:val="00B6546D"/>
    <w:rsid w:val="00B65658"/>
    <w:rsid w:val="00B73688"/>
    <w:rsid w:val="00B804DF"/>
    <w:rsid w:val="00B81E1C"/>
    <w:rsid w:val="00B82103"/>
    <w:rsid w:val="00B826E9"/>
    <w:rsid w:val="00B82C11"/>
    <w:rsid w:val="00B8757E"/>
    <w:rsid w:val="00B87CE2"/>
    <w:rsid w:val="00B90AAC"/>
    <w:rsid w:val="00BA1505"/>
    <w:rsid w:val="00BA2C84"/>
    <w:rsid w:val="00BB0269"/>
    <w:rsid w:val="00BC5641"/>
    <w:rsid w:val="00BC5ADD"/>
    <w:rsid w:val="00BC666F"/>
    <w:rsid w:val="00BD1327"/>
    <w:rsid w:val="00BD300E"/>
    <w:rsid w:val="00BD7704"/>
    <w:rsid w:val="00BE1F94"/>
    <w:rsid w:val="00BE41A7"/>
    <w:rsid w:val="00BF4864"/>
    <w:rsid w:val="00BF62FF"/>
    <w:rsid w:val="00C07D43"/>
    <w:rsid w:val="00C10768"/>
    <w:rsid w:val="00C163F4"/>
    <w:rsid w:val="00C16BEC"/>
    <w:rsid w:val="00C16D15"/>
    <w:rsid w:val="00C2099D"/>
    <w:rsid w:val="00C33A0B"/>
    <w:rsid w:val="00C3407F"/>
    <w:rsid w:val="00C350E5"/>
    <w:rsid w:val="00C3695A"/>
    <w:rsid w:val="00C416A7"/>
    <w:rsid w:val="00C5315B"/>
    <w:rsid w:val="00C53700"/>
    <w:rsid w:val="00C61E57"/>
    <w:rsid w:val="00C624BE"/>
    <w:rsid w:val="00C624E2"/>
    <w:rsid w:val="00C6463C"/>
    <w:rsid w:val="00C66374"/>
    <w:rsid w:val="00C66FFF"/>
    <w:rsid w:val="00C7187E"/>
    <w:rsid w:val="00C72835"/>
    <w:rsid w:val="00C72D1D"/>
    <w:rsid w:val="00C760D4"/>
    <w:rsid w:val="00C77B0B"/>
    <w:rsid w:val="00C810A8"/>
    <w:rsid w:val="00C83ABD"/>
    <w:rsid w:val="00C860FA"/>
    <w:rsid w:val="00C94705"/>
    <w:rsid w:val="00CA2190"/>
    <w:rsid w:val="00CA2402"/>
    <w:rsid w:val="00CA4CC2"/>
    <w:rsid w:val="00CA6A0E"/>
    <w:rsid w:val="00CA6AA0"/>
    <w:rsid w:val="00CC2E11"/>
    <w:rsid w:val="00CC4E7A"/>
    <w:rsid w:val="00CD1FBD"/>
    <w:rsid w:val="00CD7461"/>
    <w:rsid w:val="00CD7F4F"/>
    <w:rsid w:val="00CF1895"/>
    <w:rsid w:val="00CF62F9"/>
    <w:rsid w:val="00D020E6"/>
    <w:rsid w:val="00D10175"/>
    <w:rsid w:val="00D17F3F"/>
    <w:rsid w:val="00D20895"/>
    <w:rsid w:val="00D274C6"/>
    <w:rsid w:val="00D42CCA"/>
    <w:rsid w:val="00D42F42"/>
    <w:rsid w:val="00D44BE8"/>
    <w:rsid w:val="00D47C85"/>
    <w:rsid w:val="00D57010"/>
    <w:rsid w:val="00D57217"/>
    <w:rsid w:val="00D61733"/>
    <w:rsid w:val="00D61ABC"/>
    <w:rsid w:val="00D711AB"/>
    <w:rsid w:val="00D713DC"/>
    <w:rsid w:val="00D71B9E"/>
    <w:rsid w:val="00D765C4"/>
    <w:rsid w:val="00D77C50"/>
    <w:rsid w:val="00D879EF"/>
    <w:rsid w:val="00D94871"/>
    <w:rsid w:val="00D9768E"/>
    <w:rsid w:val="00DA0D18"/>
    <w:rsid w:val="00DA42A4"/>
    <w:rsid w:val="00DA5F13"/>
    <w:rsid w:val="00DA6599"/>
    <w:rsid w:val="00DA72E7"/>
    <w:rsid w:val="00DB1FDD"/>
    <w:rsid w:val="00DB319C"/>
    <w:rsid w:val="00DB31D2"/>
    <w:rsid w:val="00DB4FFA"/>
    <w:rsid w:val="00DC05EA"/>
    <w:rsid w:val="00DC102C"/>
    <w:rsid w:val="00DD143F"/>
    <w:rsid w:val="00DE12E2"/>
    <w:rsid w:val="00DF2790"/>
    <w:rsid w:val="00DF2EE7"/>
    <w:rsid w:val="00DF4FB7"/>
    <w:rsid w:val="00DF6345"/>
    <w:rsid w:val="00DF6A36"/>
    <w:rsid w:val="00E055F5"/>
    <w:rsid w:val="00E12A2D"/>
    <w:rsid w:val="00E1567A"/>
    <w:rsid w:val="00E1608B"/>
    <w:rsid w:val="00E31624"/>
    <w:rsid w:val="00E31F94"/>
    <w:rsid w:val="00E35D09"/>
    <w:rsid w:val="00E4160E"/>
    <w:rsid w:val="00E41AF8"/>
    <w:rsid w:val="00E4294D"/>
    <w:rsid w:val="00E6150B"/>
    <w:rsid w:val="00E66AE5"/>
    <w:rsid w:val="00E674ED"/>
    <w:rsid w:val="00E76B67"/>
    <w:rsid w:val="00E8454D"/>
    <w:rsid w:val="00E85C72"/>
    <w:rsid w:val="00E95628"/>
    <w:rsid w:val="00E96252"/>
    <w:rsid w:val="00E967DD"/>
    <w:rsid w:val="00E97276"/>
    <w:rsid w:val="00EA068A"/>
    <w:rsid w:val="00EA631A"/>
    <w:rsid w:val="00EB17CE"/>
    <w:rsid w:val="00EB5CF1"/>
    <w:rsid w:val="00EB5E56"/>
    <w:rsid w:val="00EB7FC5"/>
    <w:rsid w:val="00EC3631"/>
    <w:rsid w:val="00EC5463"/>
    <w:rsid w:val="00ED0083"/>
    <w:rsid w:val="00ED3AF4"/>
    <w:rsid w:val="00ED6EF9"/>
    <w:rsid w:val="00EE315C"/>
    <w:rsid w:val="00EF67D9"/>
    <w:rsid w:val="00F01090"/>
    <w:rsid w:val="00F053A3"/>
    <w:rsid w:val="00F12CD5"/>
    <w:rsid w:val="00F15696"/>
    <w:rsid w:val="00F21289"/>
    <w:rsid w:val="00F31A62"/>
    <w:rsid w:val="00F44218"/>
    <w:rsid w:val="00F44595"/>
    <w:rsid w:val="00F45668"/>
    <w:rsid w:val="00F6263F"/>
    <w:rsid w:val="00F65681"/>
    <w:rsid w:val="00F666A3"/>
    <w:rsid w:val="00F71B3B"/>
    <w:rsid w:val="00F72156"/>
    <w:rsid w:val="00F81CD8"/>
    <w:rsid w:val="00F95468"/>
    <w:rsid w:val="00FA54A7"/>
    <w:rsid w:val="00FA5EC9"/>
    <w:rsid w:val="00FA671F"/>
    <w:rsid w:val="00FB1150"/>
    <w:rsid w:val="00FB4E61"/>
    <w:rsid w:val="00FB57E7"/>
    <w:rsid w:val="00FBD806"/>
    <w:rsid w:val="00FC099B"/>
    <w:rsid w:val="00FD227C"/>
    <w:rsid w:val="00FD287B"/>
    <w:rsid w:val="00FD2C82"/>
    <w:rsid w:val="00FD45C4"/>
    <w:rsid w:val="00FD4645"/>
    <w:rsid w:val="00FD7498"/>
    <w:rsid w:val="00FE5D2A"/>
    <w:rsid w:val="00FE6C8F"/>
    <w:rsid w:val="00FF01EF"/>
    <w:rsid w:val="00FF40CF"/>
    <w:rsid w:val="01129D88"/>
    <w:rsid w:val="017BF188"/>
    <w:rsid w:val="025CCA7A"/>
    <w:rsid w:val="02A1630E"/>
    <w:rsid w:val="02FACF68"/>
    <w:rsid w:val="03A24BED"/>
    <w:rsid w:val="03B3FC93"/>
    <w:rsid w:val="03C4A0ED"/>
    <w:rsid w:val="042A79F3"/>
    <w:rsid w:val="0482412A"/>
    <w:rsid w:val="056AB9F3"/>
    <w:rsid w:val="06655234"/>
    <w:rsid w:val="068C1711"/>
    <w:rsid w:val="06D00D7B"/>
    <w:rsid w:val="06E655F0"/>
    <w:rsid w:val="06EAD48E"/>
    <w:rsid w:val="07B589F4"/>
    <w:rsid w:val="083AEEE3"/>
    <w:rsid w:val="085CD4FF"/>
    <w:rsid w:val="09580F48"/>
    <w:rsid w:val="0A9EB3A5"/>
    <w:rsid w:val="0ADA205E"/>
    <w:rsid w:val="0B062ADA"/>
    <w:rsid w:val="0B73CA28"/>
    <w:rsid w:val="0B8EB7F2"/>
    <w:rsid w:val="0BA21DD8"/>
    <w:rsid w:val="0BF8CA70"/>
    <w:rsid w:val="0CF99964"/>
    <w:rsid w:val="0D2CE970"/>
    <w:rsid w:val="0DDFB7E3"/>
    <w:rsid w:val="0E1023E6"/>
    <w:rsid w:val="0E246F2C"/>
    <w:rsid w:val="0E495558"/>
    <w:rsid w:val="0FF843B1"/>
    <w:rsid w:val="10CA6A14"/>
    <w:rsid w:val="11264299"/>
    <w:rsid w:val="11414B9F"/>
    <w:rsid w:val="115CC5D5"/>
    <w:rsid w:val="117C590A"/>
    <w:rsid w:val="1245CBC6"/>
    <w:rsid w:val="126A5E41"/>
    <w:rsid w:val="14186598"/>
    <w:rsid w:val="146FEC30"/>
    <w:rsid w:val="15663C4C"/>
    <w:rsid w:val="157D8999"/>
    <w:rsid w:val="15EAD6D3"/>
    <w:rsid w:val="16C58104"/>
    <w:rsid w:val="16F69A1F"/>
    <w:rsid w:val="18E2B6DF"/>
    <w:rsid w:val="18EA75F5"/>
    <w:rsid w:val="1994BE41"/>
    <w:rsid w:val="1AC8FC57"/>
    <w:rsid w:val="1AE3C3D7"/>
    <w:rsid w:val="1B7A780A"/>
    <w:rsid w:val="1B8C8840"/>
    <w:rsid w:val="1B979161"/>
    <w:rsid w:val="1BC9226A"/>
    <w:rsid w:val="1BE53D0A"/>
    <w:rsid w:val="1C99A566"/>
    <w:rsid w:val="1CA461BB"/>
    <w:rsid w:val="1D26F558"/>
    <w:rsid w:val="1E2C20E7"/>
    <w:rsid w:val="1E344ACF"/>
    <w:rsid w:val="1E419909"/>
    <w:rsid w:val="1FD0DABB"/>
    <w:rsid w:val="206E2385"/>
    <w:rsid w:val="20EC5B3F"/>
    <w:rsid w:val="21336D30"/>
    <w:rsid w:val="2137B2A5"/>
    <w:rsid w:val="21389123"/>
    <w:rsid w:val="21D3FD8B"/>
    <w:rsid w:val="2202885A"/>
    <w:rsid w:val="22A034A6"/>
    <w:rsid w:val="22E9BFA8"/>
    <w:rsid w:val="22F8CDE5"/>
    <w:rsid w:val="231FA488"/>
    <w:rsid w:val="244DEE0D"/>
    <w:rsid w:val="24EAA936"/>
    <w:rsid w:val="25808080"/>
    <w:rsid w:val="25EDD723"/>
    <w:rsid w:val="268B02AB"/>
    <w:rsid w:val="26ADECD6"/>
    <w:rsid w:val="26C20FE1"/>
    <w:rsid w:val="26C384D4"/>
    <w:rsid w:val="26E342DD"/>
    <w:rsid w:val="26F186C0"/>
    <w:rsid w:val="26FB7861"/>
    <w:rsid w:val="2706129A"/>
    <w:rsid w:val="2716B6F4"/>
    <w:rsid w:val="27301127"/>
    <w:rsid w:val="2734E217"/>
    <w:rsid w:val="278E2FDC"/>
    <w:rsid w:val="27E27A2F"/>
    <w:rsid w:val="296576A6"/>
    <w:rsid w:val="29674142"/>
    <w:rsid w:val="2ABFFB4D"/>
    <w:rsid w:val="2B64CDC0"/>
    <w:rsid w:val="2C2E90EB"/>
    <w:rsid w:val="2C8598CD"/>
    <w:rsid w:val="2CB351E9"/>
    <w:rsid w:val="2CEDB0FB"/>
    <w:rsid w:val="2D06F715"/>
    <w:rsid w:val="2DA22F9E"/>
    <w:rsid w:val="2DCBCDE1"/>
    <w:rsid w:val="2DDFCC3E"/>
    <w:rsid w:val="2DF0C9AC"/>
    <w:rsid w:val="2EE0CDF9"/>
    <w:rsid w:val="2EF433DF"/>
    <w:rsid w:val="2EFE1B31"/>
    <w:rsid w:val="2F652F61"/>
    <w:rsid w:val="30A0C862"/>
    <w:rsid w:val="30E138BC"/>
    <w:rsid w:val="316274E2"/>
    <w:rsid w:val="327AD53C"/>
    <w:rsid w:val="32A23A64"/>
    <w:rsid w:val="32AAEFCC"/>
    <w:rsid w:val="3303B834"/>
    <w:rsid w:val="3305F4FE"/>
    <w:rsid w:val="337B262F"/>
    <w:rsid w:val="3416C9B6"/>
    <w:rsid w:val="348A7CFE"/>
    <w:rsid w:val="34AD8261"/>
    <w:rsid w:val="34B74056"/>
    <w:rsid w:val="3507A202"/>
    <w:rsid w:val="3526863B"/>
    <w:rsid w:val="35937D6D"/>
    <w:rsid w:val="3636F5B7"/>
    <w:rsid w:val="364F2392"/>
    <w:rsid w:val="36762134"/>
    <w:rsid w:val="372A593E"/>
    <w:rsid w:val="376A7B9F"/>
    <w:rsid w:val="377834F0"/>
    <w:rsid w:val="37A233C6"/>
    <w:rsid w:val="3841F399"/>
    <w:rsid w:val="38B903DF"/>
    <w:rsid w:val="38F63C53"/>
    <w:rsid w:val="394A1768"/>
    <w:rsid w:val="395F4AE5"/>
    <w:rsid w:val="3A89970F"/>
    <w:rsid w:val="3A944621"/>
    <w:rsid w:val="3AFBC85D"/>
    <w:rsid w:val="3AFD1384"/>
    <w:rsid w:val="3B0AC39F"/>
    <w:rsid w:val="3C3182DB"/>
    <w:rsid w:val="3C382B46"/>
    <w:rsid w:val="3C3C8BFC"/>
    <w:rsid w:val="3C6AA2F3"/>
    <w:rsid w:val="3CCE8F04"/>
    <w:rsid w:val="3FEBBB6D"/>
    <w:rsid w:val="400385A4"/>
    <w:rsid w:val="405B51FE"/>
    <w:rsid w:val="40A0AE8F"/>
    <w:rsid w:val="4140AD84"/>
    <w:rsid w:val="42021E2F"/>
    <w:rsid w:val="422EEB45"/>
    <w:rsid w:val="4299AFB5"/>
    <w:rsid w:val="42C7798E"/>
    <w:rsid w:val="42F381E3"/>
    <w:rsid w:val="4349C354"/>
    <w:rsid w:val="435FFD3E"/>
    <w:rsid w:val="43A946EC"/>
    <w:rsid w:val="43C03D8A"/>
    <w:rsid w:val="44EA8BE3"/>
    <w:rsid w:val="4520720F"/>
    <w:rsid w:val="4525AD00"/>
    <w:rsid w:val="463BD5AF"/>
    <w:rsid w:val="47065BCC"/>
    <w:rsid w:val="47A00414"/>
    <w:rsid w:val="4811248D"/>
    <w:rsid w:val="48AE8C0B"/>
    <w:rsid w:val="49A43EF8"/>
    <w:rsid w:val="49D2420E"/>
    <w:rsid w:val="49EF7EA8"/>
    <w:rsid w:val="4A4E83FE"/>
    <w:rsid w:val="4A579CBC"/>
    <w:rsid w:val="4A82272E"/>
    <w:rsid w:val="4B1403E0"/>
    <w:rsid w:val="4B9A62A5"/>
    <w:rsid w:val="4BE6E178"/>
    <w:rsid w:val="4C60C11D"/>
    <w:rsid w:val="4CD05D19"/>
    <w:rsid w:val="4D4FC4B0"/>
    <w:rsid w:val="4D61CA14"/>
    <w:rsid w:val="4DABF1B0"/>
    <w:rsid w:val="4E05D232"/>
    <w:rsid w:val="4E7F3638"/>
    <w:rsid w:val="4EC2C1C9"/>
    <w:rsid w:val="4EEA682F"/>
    <w:rsid w:val="4EF50F45"/>
    <w:rsid w:val="4F014223"/>
    <w:rsid w:val="4F7E2C95"/>
    <w:rsid w:val="4FC277EE"/>
    <w:rsid w:val="4FC7975A"/>
    <w:rsid w:val="5061D2F4"/>
    <w:rsid w:val="506BBEF8"/>
    <w:rsid w:val="5078CBD6"/>
    <w:rsid w:val="5142DFB3"/>
    <w:rsid w:val="5181600D"/>
    <w:rsid w:val="51F431A6"/>
    <w:rsid w:val="524649E6"/>
    <w:rsid w:val="5409530C"/>
    <w:rsid w:val="54AC4A3A"/>
    <w:rsid w:val="55AC030E"/>
    <w:rsid w:val="5733CD12"/>
    <w:rsid w:val="5825C384"/>
    <w:rsid w:val="5883DDBB"/>
    <w:rsid w:val="59442503"/>
    <w:rsid w:val="5A2D8EF4"/>
    <w:rsid w:val="5A608091"/>
    <w:rsid w:val="5B7C03BE"/>
    <w:rsid w:val="5B92D767"/>
    <w:rsid w:val="5BA20E1F"/>
    <w:rsid w:val="5C0B19E6"/>
    <w:rsid w:val="5C499A40"/>
    <w:rsid w:val="5CA29761"/>
    <w:rsid w:val="5CC3E2B7"/>
    <w:rsid w:val="5CCE54F2"/>
    <w:rsid w:val="5DDBAD16"/>
    <w:rsid w:val="5E6A3890"/>
    <w:rsid w:val="5E8783C2"/>
    <w:rsid w:val="5EA47549"/>
    <w:rsid w:val="5EC1761E"/>
    <w:rsid w:val="5EC2C11C"/>
    <w:rsid w:val="5FB57867"/>
    <w:rsid w:val="608E8AF9"/>
    <w:rsid w:val="61238968"/>
    <w:rsid w:val="617CE1AA"/>
    <w:rsid w:val="61E0049D"/>
    <w:rsid w:val="6300BF83"/>
    <w:rsid w:val="63C694C4"/>
    <w:rsid w:val="63E1CA1F"/>
    <w:rsid w:val="63F7C17B"/>
    <w:rsid w:val="6467ACFB"/>
    <w:rsid w:val="64C2D95B"/>
    <w:rsid w:val="6594BAC5"/>
    <w:rsid w:val="65AEA800"/>
    <w:rsid w:val="6693E447"/>
    <w:rsid w:val="66D01F6E"/>
    <w:rsid w:val="66F5A18E"/>
    <w:rsid w:val="67093A9F"/>
    <w:rsid w:val="67DFE60A"/>
    <w:rsid w:val="683CA1EA"/>
    <w:rsid w:val="685007D0"/>
    <w:rsid w:val="68A6B468"/>
    <w:rsid w:val="68EC22EB"/>
    <w:rsid w:val="68FBE430"/>
    <w:rsid w:val="6911E585"/>
    <w:rsid w:val="6919AEC0"/>
    <w:rsid w:val="69756664"/>
    <w:rsid w:val="698057F9"/>
    <w:rsid w:val="69B9F0B7"/>
    <w:rsid w:val="6AF21A1B"/>
    <w:rsid w:val="6B05E09E"/>
    <w:rsid w:val="6B1D1198"/>
    <w:rsid w:val="6B2A0481"/>
    <w:rsid w:val="6B90C8CB"/>
    <w:rsid w:val="6C46E524"/>
    <w:rsid w:val="6C76725C"/>
    <w:rsid w:val="6C79D6F3"/>
    <w:rsid w:val="6CEA167D"/>
    <w:rsid w:val="6D5B228F"/>
    <w:rsid w:val="6D5EA21B"/>
    <w:rsid w:val="6EA41954"/>
    <w:rsid w:val="6EEC78AC"/>
    <w:rsid w:val="6F6145CF"/>
    <w:rsid w:val="6F9F5469"/>
    <w:rsid w:val="6FC2D50C"/>
    <w:rsid w:val="701C4F5A"/>
    <w:rsid w:val="702DD9A3"/>
    <w:rsid w:val="71819E01"/>
    <w:rsid w:val="71E163B9"/>
    <w:rsid w:val="71E2E55B"/>
    <w:rsid w:val="7253582A"/>
    <w:rsid w:val="72A32569"/>
    <w:rsid w:val="736520F9"/>
    <w:rsid w:val="739D9876"/>
    <w:rsid w:val="746258B2"/>
    <w:rsid w:val="749019F6"/>
    <w:rsid w:val="75603C04"/>
    <w:rsid w:val="75985FED"/>
    <w:rsid w:val="75A9C9EE"/>
    <w:rsid w:val="7608D759"/>
    <w:rsid w:val="76339DD2"/>
    <w:rsid w:val="76A6176B"/>
    <w:rsid w:val="76F00CC9"/>
    <w:rsid w:val="781CC71E"/>
    <w:rsid w:val="79594483"/>
    <w:rsid w:val="79681131"/>
    <w:rsid w:val="7A9135B0"/>
    <w:rsid w:val="7A98C6CA"/>
    <w:rsid w:val="7B1FBC80"/>
    <w:rsid w:val="7B378DB4"/>
    <w:rsid w:val="7BBF166D"/>
    <w:rsid w:val="7BED86C5"/>
    <w:rsid w:val="7C3E3038"/>
    <w:rsid w:val="7CA59745"/>
    <w:rsid w:val="7CFBA9AD"/>
    <w:rsid w:val="7D1A4D42"/>
    <w:rsid w:val="7DA5CEB7"/>
    <w:rsid w:val="7DC7071F"/>
    <w:rsid w:val="7E0B8B17"/>
    <w:rsid w:val="7E465FD4"/>
    <w:rsid w:val="7EB07252"/>
    <w:rsid w:val="7F5D2FED"/>
    <w:rsid w:val="7F97A9A0"/>
    <w:rsid w:val="7FD5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4">
    <w:name w:val="heading 4"/>
    <w:basedOn w:val="Normal"/>
    <w:next w:val="Normal"/>
    <w:link w:val="Heading4Char"/>
    <w:uiPriority w:val="9"/>
    <w:semiHidden/>
    <w:unhideWhenUsed/>
    <w:qFormat/>
    <w:rsid w:val="00D47C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434900"/>
    <w:rPr>
      <w:rFonts w:eastAsia="Times New Roman" w:cs="Times New Roman"/>
    </w:rPr>
  </w:style>
  <w:style w:type="paragraph" w:customStyle="1" w:styleId="PBSHeadline">
    <w:name w:val="PBS Headline"/>
    <w:basedOn w:val="Normal"/>
    <w:rsid w:val="00434900"/>
    <w:pPr>
      <w:jc w:val="center"/>
    </w:pPr>
    <w:rPr>
      <w:rFonts w:ascii="Times New Roman" w:eastAsia="Times New Roman" w:hAnsi="Times New Roman" w:cs="Times New Roman"/>
      <w:b/>
      <w:sz w:val="32"/>
    </w:rPr>
  </w:style>
  <w:style w:type="paragraph" w:customStyle="1" w:styleId="PBSSubHead">
    <w:name w:val="PBS SubHead"/>
    <w:basedOn w:val="Normal"/>
    <w:rsid w:val="00434900"/>
    <w:pPr>
      <w:jc w:val="center"/>
    </w:pPr>
    <w:rPr>
      <w:rFonts w:ascii="Times New Roman" w:eastAsia="Times New Roman" w:hAnsi="Times New Roman" w:cs="Times New Roman"/>
      <w:sz w:val="26"/>
      <w:szCs w:val="28"/>
    </w:rPr>
  </w:style>
  <w:style w:type="paragraph" w:customStyle="1" w:styleId="PBSCaption">
    <w:name w:val="PBS Caption"/>
    <w:basedOn w:val="Normal"/>
    <w:rsid w:val="0043490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434900"/>
    <w:rPr>
      <w:b/>
    </w:rPr>
  </w:style>
  <w:style w:type="character" w:styleId="UnresolvedMention">
    <w:name w:val="Unresolved Mention"/>
    <w:basedOn w:val="DefaultParagraphFont"/>
    <w:uiPriority w:val="99"/>
    <w:semiHidden/>
    <w:unhideWhenUsed/>
    <w:rsid w:val="00780F4E"/>
    <w:rPr>
      <w:color w:val="605E5C"/>
      <w:shd w:val="clear" w:color="auto" w:fill="E1DFDD"/>
    </w:rPr>
  </w:style>
  <w:style w:type="character" w:styleId="CommentReference">
    <w:name w:val="annotation reference"/>
    <w:basedOn w:val="DefaultParagraphFont"/>
    <w:uiPriority w:val="99"/>
    <w:semiHidden/>
    <w:unhideWhenUsed/>
    <w:rsid w:val="00294AB1"/>
    <w:rPr>
      <w:sz w:val="16"/>
      <w:szCs w:val="16"/>
    </w:rPr>
  </w:style>
  <w:style w:type="paragraph" w:styleId="CommentText">
    <w:name w:val="annotation text"/>
    <w:basedOn w:val="Normal"/>
    <w:link w:val="CommentTextChar"/>
    <w:uiPriority w:val="99"/>
    <w:semiHidden/>
    <w:unhideWhenUsed/>
    <w:rsid w:val="00294AB1"/>
    <w:rPr>
      <w:sz w:val="20"/>
      <w:szCs w:val="20"/>
    </w:rPr>
  </w:style>
  <w:style w:type="character" w:customStyle="1" w:styleId="CommentTextChar">
    <w:name w:val="Comment Text Char"/>
    <w:basedOn w:val="DefaultParagraphFont"/>
    <w:link w:val="CommentText"/>
    <w:uiPriority w:val="99"/>
    <w:semiHidden/>
    <w:rsid w:val="00294A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4AB1"/>
    <w:rPr>
      <w:b/>
      <w:bCs/>
    </w:rPr>
  </w:style>
  <w:style w:type="character" w:customStyle="1" w:styleId="CommentSubjectChar">
    <w:name w:val="Comment Subject Char"/>
    <w:basedOn w:val="CommentTextChar"/>
    <w:link w:val="CommentSubject"/>
    <w:uiPriority w:val="99"/>
    <w:semiHidden/>
    <w:rsid w:val="00294AB1"/>
    <w:rPr>
      <w:rFonts w:ascii="Arial" w:hAnsi="Arial"/>
      <w:b/>
      <w:bCs/>
      <w:sz w:val="20"/>
      <w:szCs w:val="20"/>
    </w:rPr>
  </w:style>
  <w:style w:type="paragraph" w:styleId="NormalWeb">
    <w:name w:val="Normal (Web)"/>
    <w:basedOn w:val="Normal"/>
    <w:uiPriority w:val="99"/>
    <w:unhideWhenUsed/>
    <w:rsid w:val="0009763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97636"/>
    <w:rPr>
      <w:b/>
      <w:bCs/>
    </w:rPr>
  </w:style>
  <w:style w:type="character" w:customStyle="1" w:styleId="Heading4Char">
    <w:name w:val="Heading 4 Char"/>
    <w:basedOn w:val="DefaultParagraphFont"/>
    <w:link w:val="Heading4"/>
    <w:uiPriority w:val="9"/>
    <w:semiHidden/>
    <w:rsid w:val="00D47C85"/>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46561B"/>
    <w:pPr>
      <w:ind w:left="720"/>
      <w:contextualSpacing/>
    </w:pPr>
  </w:style>
  <w:style w:type="paragraph" w:styleId="BalloonText">
    <w:name w:val="Balloon Text"/>
    <w:basedOn w:val="Normal"/>
    <w:link w:val="BalloonTextChar"/>
    <w:uiPriority w:val="99"/>
    <w:semiHidden/>
    <w:unhideWhenUsed/>
    <w:rsid w:val="00492D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2D8A"/>
    <w:rPr>
      <w:rFonts w:ascii="Times New Roman" w:hAnsi="Times New Roman" w:cs="Times New Roman"/>
      <w:sz w:val="18"/>
      <w:szCs w:val="18"/>
    </w:rPr>
  </w:style>
  <w:style w:type="paragraph" w:styleId="Revision">
    <w:name w:val="Revision"/>
    <w:hidden/>
    <w:uiPriority w:val="99"/>
    <w:semiHidden/>
    <w:rsid w:val="004611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5220">
      <w:bodyDiv w:val="1"/>
      <w:marLeft w:val="0"/>
      <w:marRight w:val="0"/>
      <w:marTop w:val="0"/>
      <w:marBottom w:val="0"/>
      <w:divBdr>
        <w:top w:val="none" w:sz="0" w:space="0" w:color="auto"/>
        <w:left w:val="none" w:sz="0" w:space="0" w:color="auto"/>
        <w:bottom w:val="none" w:sz="0" w:space="0" w:color="auto"/>
        <w:right w:val="none" w:sz="0" w:space="0" w:color="auto"/>
      </w:divBdr>
    </w:div>
    <w:div w:id="542787415">
      <w:bodyDiv w:val="1"/>
      <w:marLeft w:val="0"/>
      <w:marRight w:val="0"/>
      <w:marTop w:val="0"/>
      <w:marBottom w:val="0"/>
      <w:divBdr>
        <w:top w:val="none" w:sz="0" w:space="0" w:color="auto"/>
        <w:left w:val="none" w:sz="0" w:space="0" w:color="auto"/>
        <w:bottom w:val="none" w:sz="0" w:space="0" w:color="auto"/>
        <w:right w:val="none" w:sz="0" w:space="0" w:color="auto"/>
      </w:divBdr>
    </w:div>
    <w:div w:id="558177777">
      <w:bodyDiv w:val="1"/>
      <w:marLeft w:val="0"/>
      <w:marRight w:val="0"/>
      <w:marTop w:val="0"/>
      <w:marBottom w:val="0"/>
      <w:divBdr>
        <w:top w:val="none" w:sz="0" w:space="0" w:color="auto"/>
        <w:left w:val="none" w:sz="0" w:space="0" w:color="auto"/>
        <w:bottom w:val="none" w:sz="0" w:space="0" w:color="auto"/>
        <w:right w:val="none" w:sz="0" w:space="0" w:color="auto"/>
      </w:divBdr>
    </w:div>
    <w:div w:id="650017303">
      <w:bodyDiv w:val="1"/>
      <w:marLeft w:val="0"/>
      <w:marRight w:val="0"/>
      <w:marTop w:val="0"/>
      <w:marBottom w:val="0"/>
      <w:divBdr>
        <w:top w:val="none" w:sz="0" w:space="0" w:color="auto"/>
        <w:left w:val="none" w:sz="0" w:space="0" w:color="auto"/>
        <w:bottom w:val="none" w:sz="0" w:space="0" w:color="auto"/>
        <w:right w:val="none" w:sz="0" w:space="0" w:color="auto"/>
      </w:divBdr>
    </w:div>
    <w:div w:id="784925717">
      <w:bodyDiv w:val="1"/>
      <w:marLeft w:val="0"/>
      <w:marRight w:val="0"/>
      <w:marTop w:val="0"/>
      <w:marBottom w:val="0"/>
      <w:divBdr>
        <w:top w:val="none" w:sz="0" w:space="0" w:color="auto"/>
        <w:left w:val="none" w:sz="0" w:space="0" w:color="auto"/>
        <w:bottom w:val="none" w:sz="0" w:space="0" w:color="auto"/>
        <w:right w:val="none" w:sz="0" w:space="0" w:color="auto"/>
      </w:divBdr>
    </w:div>
    <w:div w:id="844904636">
      <w:bodyDiv w:val="1"/>
      <w:marLeft w:val="0"/>
      <w:marRight w:val="0"/>
      <w:marTop w:val="0"/>
      <w:marBottom w:val="0"/>
      <w:divBdr>
        <w:top w:val="none" w:sz="0" w:space="0" w:color="auto"/>
        <w:left w:val="none" w:sz="0" w:space="0" w:color="auto"/>
        <w:bottom w:val="none" w:sz="0" w:space="0" w:color="auto"/>
        <w:right w:val="none" w:sz="0" w:space="0" w:color="auto"/>
      </w:divBdr>
    </w:div>
    <w:div w:id="908148566">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49817653">
      <w:bodyDiv w:val="1"/>
      <w:marLeft w:val="0"/>
      <w:marRight w:val="0"/>
      <w:marTop w:val="0"/>
      <w:marBottom w:val="0"/>
      <w:divBdr>
        <w:top w:val="none" w:sz="0" w:space="0" w:color="auto"/>
        <w:left w:val="none" w:sz="0" w:space="0" w:color="auto"/>
        <w:bottom w:val="none" w:sz="0" w:space="0" w:color="auto"/>
        <w:right w:val="none" w:sz="0" w:space="0" w:color="auto"/>
      </w:divBdr>
    </w:div>
    <w:div w:id="1102533794">
      <w:bodyDiv w:val="1"/>
      <w:marLeft w:val="0"/>
      <w:marRight w:val="0"/>
      <w:marTop w:val="0"/>
      <w:marBottom w:val="0"/>
      <w:divBdr>
        <w:top w:val="none" w:sz="0" w:space="0" w:color="auto"/>
        <w:left w:val="none" w:sz="0" w:space="0" w:color="auto"/>
        <w:bottom w:val="none" w:sz="0" w:space="0" w:color="auto"/>
        <w:right w:val="none" w:sz="0" w:space="0" w:color="auto"/>
      </w:divBdr>
    </w:div>
    <w:div w:id="1103189311">
      <w:bodyDiv w:val="1"/>
      <w:marLeft w:val="0"/>
      <w:marRight w:val="0"/>
      <w:marTop w:val="0"/>
      <w:marBottom w:val="0"/>
      <w:divBdr>
        <w:top w:val="none" w:sz="0" w:space="0" w:color="auto"/>
        <w:left w:val="none" w:sz="0" w:space="0" w:color="auto"/>
        <w:bottom w:val="none" w:sz="0" w:space="0" w:color="auto"/>
        <w:right w:val="none" w:sz="0" w:space="0" w:color="auto"/>
      </w:divBdr>
    </w:div>
    <w:div w:id="1156645430">
      <w:bodyDiv w:val="1"/>
      <w:marLeft w:val="0"/>
      <w:marRight w:val="0"/>
      <w:marTop w:val="0"/>
      <w:marBottom w:val="0"/>
      <w:divBdr>
        <w:top w:val="none" w:sz="0" w:space="0" w:color="auto"/>
        <w:left w:val="none" w:sz="0" w:space="0" w:color="auto"/>
        <w:bottom w:val="none" w:sz="0" w:space="0" w:color="auto"/>
        <w:right w:val="none" w:sz="0" w:space="0" w:color="auto"/>
      </w:divBdr>
    </w:div>
    <w:div w:id="1262027369">
      <w:bodyDiv w:val="1"/>
      <w:marLeft w:val="0"/>
      <w:marRight w:val="0"/>
      <w:marTop w:val="0"/>
      <w:marBottom w:val="0"/>
      <w:divBdr>
        <w:top w:val="none" w:sz="0" w:space="0" w:color="auto"/>
        <w:left w:val="none" w:sz="0" w:space="0" w:color="auto"/>
        <w:bottom w:val="none" w:sz="0" w:space="0" w:color="auto"/>
        <w:right w:val="none" w:sz="0" w:space="0" w:color="auto"/>
      </w:divBdr>
    </w:div>
    <w:div w:id="1308515655">
      <w:bodyDiv w:val="1"/>
      <w:marLeft w:val="0"/>
      <w:marRight w:val="0"/>
      <w:marTop w:val="0"/>
      <w:marBottom w:val="0"/>
      <w:divBdr>
        <w:top w:val="none" w:sz="0" w:space="0" w:color="auto"/>
        <w:left w:val="none" w:sz="0" w:space="0" w:color="auto"/>
        <w:bottom w:val="none" w:sz="0" w:space="0" w:color="auto"/>
        <w:right w:val="none" w:sz="0" w:space="0" w:color="auto"/>
      </w:divBdr>
    </w:div>
    <w:div w:id="1309672017">
      <w:bodyDiv w:val="1"/>
      <w:marLeft w:val="0"/>
      <w:marRight w:val="0"/>
      <w:marTop w:val="0"/>
      <w:marBottom w:val="0"/>
      <w:divBdr>
        <w:top w:val="none" w:sz="0" w:space="0" w:color="auto"/>
        <w:left w:val="none" w:sz="0" w:space="0" w:color="auto"/>
        <w:bottom w:val="none" w:sz="0" w:space="0" w:color="auto"/>
        <w:right w:val="none" w:sz="0" w:space="0" w:color="auto"/>
      </w:divBdr>
    </w:div>
    <w:div w:id="1400398645">
      <w:bodyDiv w:val="1"/>
      <w:marLeft w:val="0"/>
      <w:marRight w:val="0"/>
      <w:marTop w:val="0"/>
      <w:marBottom w:val="0"/>
      <w:divBdr>
        <w:top w:val="none" w:sz="0" w:space="0" w:color="auto"/>
        <w:left w:val="none" w:sz="0" w:space="0" w:color="auto"/>
        <w:bottom w:val="none" w:sz="0" w:space="0" w:color="auto"/>
        <w:right w:val="none" w:sz="0" w:space="0" w:color="auto"/>
      </w:divBdr>
    </w:div>
    <w:div w:id="1431463554">
      <w:bodyDiv w:val="1"/>
      <w:marLeft w:val="0"/>
      <w:marRight w:val="0"/>
      <w:marTop w:val="0"/>
      <w:marBottom w:val="0"/>
      <w:divBdr>
        <w:top w:val="none" w:sz="0" w:space="0" w:color="auto"/>
        <w:left w:val="none" w:sz="0" w:space="0" w:color="auto"/>
        <w:bottom w:val="none" w:sz="0" w:space="0" w:color="auto"/>
        <w:right w:val="none" w:sz="0" w:space="0" w:color="auto"/>
      </w:divBdr>
    </w:div>
    <w:div w:id="1544561809">
      <w:bodyDiv w:val="1"/>
      <w:marLeft w:val="0"/>
      <w:marRight w:val="0"/>
      <w:marTop w:val="0"/>
      <w:marBottom w:val="0"/>
      <w:divBdr>
        <w:top w:val="none" w:sz="0" w:space="0" w:color="auto"/>
        <w:left w:val="none" w:sz="0" w:space="0" w:color="auto"/>
        <w:bottom w:val="none" w:sz="0" w:space="0" w:color="auto"/>
        <w:right w:val="none" w:sz="0" w:space="0" w:color="auto"/>
      </w:divBdr>
    </w:div>
    <w:div w:id="1561287543">
      <w:bodyDiv w:val="1"/>
      <w:marLeft w:val="0"/>
      <w:marRight w:val="0"/>
      <w:marTop w:val="0"/>
      <w:marBottom w:val="0"/>
      <w:divBdr>
        <w:top w:val="none" w:sz="0" w:space="0" w:color="auto"/>
        <w:left w:val="none" w:sz="0" w:space="0" w:color="auto"/>
        <w:bottom w:val="none" w:sz="0" w:space="0" w:color="auto"/>
        <w:right w:val="none" w:sz="0" w:space="0" w:color="auto"/>
      </w:divBdr>
    </w:div>
    <w:div w:id="1564364864">
      <w:bodyDiv w:val="1"/>
      <w:marLeft w:val="0"/>
      <w:marRight w:val="0"/>
      <w:marTop w:val="0"/>
      <w:marBottom w:val="0"/>
      <w:divBdr>
        <w:top w:val="none" w:sz="0" w:space="0" w:color="auto"/>
        <w:left w:val="none" w:sz="0" w:space="0" w:color="auto"/>
        <w:bottom w:val="none" w:sz="0" w:space="0" w:color="auto"/>
        <w:right w:val="none" w:sz="0" w:space="0" w:color="auto"/>
      </w:divBdr>
    </w:div>
    <w:div w:id="1768578062">
      <w:bodyDiv w:val="1"/>
      <w:marLeft w:val="0"/>
      <w:marRight w:val="0"/>
      <w:marTop w:val="0"/>
      <w:marBottom w:val="0"/>
      <w:divBdr>
        <w:top w:val="none" w:sz="0" w:space="0" w:color="auto"/>
        <w:left w:val="none" w:sz="0" w:space="0" w:color="auto"/>
        <w:bottom w:val="none" w:sz="0" w:space="0" w:color="auto"/>
        <w:right w:val="none" w:sz="0" w:space="0" w:color="auto"/>
      </w:divBdr>
    </w:div>
    <w:div w:id="1769346675">
      <w:bodyDiv w:val="1"/>
      <w:marLeft w:val="0"/>
      <w:marRight w:val="0"/>
      <w:marTop w:val="0"/>
      <w:marBottom w:val="0"/>
      <w:divBdr>
        <w:top w:val="none" w:sz="0" w:space="0" w:color="auto"/>
        <w:left w:val="none" w:sz="0" w:space="0" w:color="auto"/>
        <w:bottom w:val="none" w:sz="0" w:space="0" w:color="auto"/>
        <w:right w:val="none" w:sz="0" w:space="0" w:color="auto"/>
      </w:divBdr>
    </w:div>
    <w:div w:id="1918438948">
      <w:bodyDiv w:val="1"/>
      <w:marLeft w:val="0"/>
      <w:marRight w:val="0"/>
      <w:marTop w:val="0"/>
      <w:marBottom w:val="0"/>
      <w:divBdr>
        <w:top w:val="none" w:sz="0" w:space="0" w:color="auto"/>
        <w:left w:val="none" w:sz="0" w:space="0" w:color="auto"/>
        <w:bottom w:val="none" w:sz="0" w:space="0" w:color="auto"/>
        <w:right w:val="none" w:sz="0" w:space="0" w:color="auto"/>
      </w:divBdr>
      <w:divsChild>
        <w:div w:id="153110944">
          <w:marLeft w:val="0"/>
          <w:marRight w:val="0"/>
          <w:marTop w:val="0"/>
          <w:marBottom w:val="300"/>
          <w:divBdr>
            <w:top w:val="none" w:sz="0" w:space="0" w:color="auto"/>
            <w:left w:val="none" w:sz="0" w:space="0" w:color="auto"/>
            <w:bottom w:val="none" w:sz="0" w:space="0" w:color="auto"/>
            <w:right w:val="none" w:sz="0" w:space="0" w:color="auto"/>
          </w:divBdr>
        </w:div>
      </w:divsChild>
    </w:div>
    <w:div w:id="2027435955">
      <w:bodyDiv w:val="1"/>
      <w:marLeft w:val="0"/>
      <w:marRight w:val="0"/>
      <w:marTop w:val="0"/>
      <w:marBottom w:val="0"/>
      <w:divBdr>
        <w:top w:val="none" w:sz="0" w:space="0" w:color="auto"/>
        <w:left w:val="none" w:sz="0" w:space="0" w:color="auto"/>
        <w:bottom w:val="none" w:sz="0" w:space="0" w:color="auto"/>
        <w:right w:val="none" w:sz="0" w:space="0" w:color="auto"/>
      </w:divBdr>
    </w:div>
    <w:div w:id="204832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stations/" TargetMode="External"/><Relationship Id="rId18" Type="http://schemas.openxmlformats.org/officeDocument/2006/relationships/hyperlink" Target="https://www.youtube.com/user/pbsdigitalstudios" TargetMode="External"/><Relationship Id="rId26" Type="http://schemas.openxmlformats.org/officeDocument/2006/relationships/hyperlink" Target="https://twitter.com/pbs" TargetMode="External"/><Relationship Id="rId3" Type="http://schemas.openxmlformats.org/officeDocument/2006/relationships/styles" Target="styles.xml"/><Relationship Id="rId21" Type="http://schemas.openxmlformats.org/officeDocument/2006/relationships/hyperlink" Target="https://www.youtube.com/user/crashcours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bs.org/tv_schedules/" TargetMode="External"/><Relationship Id="rId17" Type="http://schemas.openxmlformats.org/officeDocument/2006/relationships/hyperlink" Target="https://www.pbs.org/tv_schedules/" TargetMode="External"/><Relationship Id="rId25" Type="http://schemas.openxmlformats.org/officeDocument/2006/relationships/hyperlink" Target="http://www.pbs.or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channel/UCq6OAftTQOuUBRdtUDq5SUA" TargetMode="External"/><Relationship Id="rId20" Type="http://schemas.openxmlformats.org/officeDocument/2006/relationships/hyperlink" Target="https://www.youtube.com/user/physicswoman"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tv_schedules/" TargetMode="External"/><Relationship Id="rId24" Type="http://schemas.openxmlformats.org/officeDocument/2006/relationships/hyperlink" Target="http://pbskids.org/" TargetMode="External"/><Relationship Id="rId32" Type="http://schemas.openxmlformats.org/officeDocument/2006/relationships/hyperlink" Target="mailto:cepope@pbs.org" TargetMode="External"/><Relationship Id="rId5" Type="http://schemas.openxmlformats.org/officeDocument/2006/relationships/webSettings" Target="webSettings.xml"/><Relationship Id="rId15" Type="http://schemas.openxmlformats.org/officeDocument/2006/relationships/hyperlink" Target="https://youtube.com/playlist?list=PL1mtdjDVOoOqr3J4PoNbbP60f58B06Td3" TargetMode="External"/><Relationship Id="rId23" Type="http://schemas.openxmlformats.org/officeDocument/2006/relationships/hyperlink" Target="http://www.pbs.org/" TargetMode="External"/><Relationship Id="rId28" Type="http://schemas.openxmlformats.org/officeDocument/2006/relationships/hyperlink" Target="http://www.pbs.org/anywhere/home/" TargetMode="External"/><Relationship Id="rId36" Type="http://schemas.openxmlformats.org/officeDocument/2006/relationships/theme" Target="theme/theme1.xml"/><Relationship Id="rId10" Type="http://schemas.openxmlformats.org/officeDocument/2006/relationships/hyperlink" Target="https://www.pbs.org/tv_schedules/" TargetMode="External"/><Relationship Id="rId19" Type="http://schemas.openxmlformats.org/officeDocument/2006/relationships/hyperlink" Target="https://www.youtube.com/user/itsokaytobesmart" TargetMode="External"/><Relationship Id="rId31" Type="http://schemas.openxmlformats.org/officeDocument/2006/relationships/hyperlink" Target="mailto:skkennard@pbs.org" TargetMode="External"/><Relationship Id="rId4" Type="http://schemas.openxmlformats.org/officeDocument/2006/relationships/settings" Target="settings.xml"/><Relationship Id="rId9" Type="http://schemas.openxmlformats.org/officeDocument/2006/relationships/hyperlink" Target="https://www.pbs.org/tv_schedules/" TargetMode="External"/><Relationship Id="rId14" Type="http://schemas.openxmlformats.org/officeDocument/2006/relationships/hyperlink" Target="http://www.pbs.org/black-culture/home/" TargetMode="External"/><Relationship Id="rId22" Type="http://schemas.openxmlformats.org/officeDocument/2006/relationships/hyperlink" Target="https://www.youtube.com/channel/UC7_gcs09iThXybpVgjHZ_7g" TargetMode="External"/><Relationship Id="rId27" Type="http://schemas.openxmlformats.org/officeDocument/2006/relationships/hyperlink" Target="https://www.facebook.com/pbs" TargetMode="External"/><Relationship Id="rId30" Type="http://schemas.openxmlformats.org/officeDocument/2006/relationships/hyperlink" Target="https://twitter.com/PBS_PR" TargetMode="External"/><Relationship Id="rId35" Type="http://schemas.openxmlformats.org/officeDocument/2006/relationships/fontTable" Target="fontTable.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45B7-1B9A-B04A-9310-DBFFB48D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Links>
    <vt:vector size="150" baseType="variant">
      <vt:variant>
        <vt:i4>8323145</vt:i4>
      </vt:variant>
      <vt:variant>
        <vt:i4>72</vt:i4>
      </vt:variant>
      <vt:variant>
        <vt:i4>0</vt:i4>
      </vt:variant>
      <vt:variant>
        <vt:i4>5</vt:i4>
      </vt:variant>
      <vt:variant>
        <vt:lpwstr>mailto:cepope@pbs.org</vt:lpwstr>
      </vt:variant>
      <vt:variant>
        <vt:lpwstr/>
      </vt:variant>
      <vt:variant>
        <vt:i4>1703974</vt:i4>
      </vt:variant>
      <vt:variant>
        <vt:i4>69</vt:i4>
      </vt:variant>
      <vt:variant>
        <vt:i4>0</vt:i4>
      </vt:variant>
      <vt:variant>
        <vt:i4>5</vt:i4>
      </vt:variant>
      <vt:variant>
        <vt:lpwstr>mailto:skkennard@pbs.org</vt:lpwstr>
      </vt:variant>
      <vt:variant>
        <vt:lpwstr/>
      </vt:variant>
      <vt:variant>
        <vt:i4>5636134</vt:i4>
      </vt:variant>
      <vt:variant>
        <vt:i4>66</vt:i4>
      </vt:variant>
      <vt:variant>
        <vt:i4>0</vt:i4>
      </vt:variant>
      <vt:variant>
        <vt:i4>5</vt:i4>
      </vt:variant>
      <vt:variant>
        <vt:lpwstr>https://twitter.com/PBS_PR</vt:lpwstr>
      </vt:variant>
      <vt:variant>
        <vt:lpwstr/>
      </vt:variant>
      <vt:variant>
        <vt:i4>4456453</vt:i4>
      </vt:variant>
      <vt:variant>
        <vt:i4>63</vt:i4>
      </vt:variant>
      <vt:variant>
        <vt:i4>0</vt:i4>
      </vt:variant>
      <vt:variant>
        <vt:i4>5</vt:i4>
      </vt:variant>
      <vt:variant>
        <vt:lpwstr>http://pressroom.pbs.org/</vt:lpwstr>
      </vt:variant>
      <vt:variant>
        <vt:lpwstr/>
      </vt:variant>
      <vt:variant>
        <vt:i4>458845</vt:i4>
      </vt:variant>
      <vt:variant>
        <vt:i4>60</vt:i4>
      </vt:variant>
      <vt:variant>
        <vt:i4>0</vt:i4>
      </vt:variant>
      <vt:variant>
        <vt:i4>5</vt:i4>
      </vt:variant>
      <vt:variant>
        <vt:lpwstr>http://www.pbs.org/anywhere/home/</vt:lpwstr>
      </vt:variant>
      <vt:variant>
        <vt:lpwstr/>
      </vt:variant>
      <vt:variant>
        <vt:i4>4522052</vt:i4>
      </vt:variant>
      <vt:variant>
        <vt:i4>57</vt:i4>
      </vt:variant>
      <vt:variant>
        <vt:i4>0</vt:i4>
      </vt:variant>
      <vt:variant>
        <vt:i4>5</vt:i4>
      </vt:variant>
      <vt:variant>
        <vt:lpwstr>https://www.facebook.com/pbs</vt:lpwstr>
      </vt:variant>
      <vt:variant>
        <vt:lpwstr/>
      </vt:variant>
      <vt:variant>
        <vt:i4>8060965</vt:i4>
      </vt:variant>
      <vt:variant>
        <vt:i4>54</vt:i4>
      </vt:variant>
      <vt:variant>
        <vt:i4>0</vt:i4>
      </vt:variant>
      <vt:variant>
        <vt:i4>5</vt:i4>
      </vt:variant>
      <vt:variant>
        <vt:lpwstr>https://twitter.com/pbs</vt:lpwstr>
      </vt:variant>
      <vt:variant>
        <vt:lpwstr/>
      </vt:variant>
      <vt:variant>
        <vt:i4>2097262</vt:i4>
      </vt:variant>
      <vt:variant>
        <vt:i4>51</vt:i4>
      </vt:variant>
      <vt:variant>
        <vt:i4>0</vt:i4>
      </vt:variant>
      <vt:variant>
        <vt:i4>5</vt:i4>
      </vt:variant>
      <vt:variant>
        <vt:lpwstr>http://www.pbs.org/</vt:lpwstr>
      </vt:variant>
      <vt:variant>
        <vt:lpwstr/>
      </vt:variant>
      <vt:variant>
        <vt:i4>3801144</vt:i4>
      </vt:variant>
      <vt:variant>
        <vt:i4>48</vt:i4>
      </vt:variant>
      <vt:variant>
        <vt:i4>0</vt:i4>
      </vt:variant>
      <vt:variant>
        <vt:i4>5</vt:i4>
      </vt:variant>
      <vt:variant>
        <vt:lpwstr>http://pbskids.org/</vt:lpwstr>
      </vt:variant>
      <vt:variant>
        <vt:lpwstr/>
      </vt:variant>
      <vt:variant>
        <vt:i4>2097262</vt:i4>
      </vt:variant>
      <vt:variant>
        <vt:i4>45</vt:i4>
      </vt:variant>
      <vt:variant>
        <vt:i4>0</vt:i4>
      </vt:variant>
      <vt:variant>
        <vt:i4>5</vt:i4>
      </vt:variant>
      <vt:variant>
        <vt:lpwstr>http://www.pbs.org/</vt:lpwstr>
      </vt:variant>
      <vt:variant>
        <vt:lpwstr/>
      </vt:variant>
      <vt:variant>
        <vt:i4>4390914</vt:i4>
      </vt:variant>
      <vt:variant>
        <vt:i4>42</vt:i4>
      </vt:variant>
      <vt:variant>
        <vt:i4>0</vt:i4>
      </vt:variant>
      <vt:variant>
        <vt:i4>5</vt:i4>
      </vt:variant>
      <vt:variant>
        <vt:lpwstr>https://www.youtube.com/channel/UC7_gcs09iThXybpVgjHZ_7g</vt:lpwstr>
      </vt:variant>
      <vt:variant>
        <vt:lpwstr/>
      </vt:variant>
      <vt:variant>
        <vt:i4>5898252</vt:i4>
      </vt:variant>
      <vt:variant>
        <vt:i4>39</vt:i4>
      </vt:variant>
      <vt:variant>
        <vt:i4>0</vt:i4>
      </vt:variant>
      <vt:variant>
        <vt:i4>5</vt:i4>
      </vt:variant>
      <vt:variant>
        <vt:lpwstr>https://www.youtube.com/user/braincraftvideo</vt:lpwstr>
      </vt:variant>
      <vt:variant>
        <vt:lpwstr/>
      </vt:variant>
      <vt:variant>
        <vt:i4>4980745</vt:i4>
      </vt:variant>
      <vt:variant>
        <vt:i4>36</vt:i4>
      </vt:variant>
      <vt:variant>
        <vt:i4>0</vt:i4>
      </vt:variant>
      <vt:variant>
        <vt:i4>5</vt:i4>
      </vt:variant>
      <vt:variant>
        <vt:lpwstr>https://www.youtube.com/user/crashcourse</vt:lpwstr>
      </vt:variant>
      <vt:variant>
        <vt:lpwstr/>
      </vt:variant>
      <vt:variant>
        <vt:i4>4390927</vt:i4>
      </vt:variant>
      <vt:variant>
        <vt:i4>33</vt:i4>
      </vt:variant>
      <vt:variant>
        <vt:i4>0</vt:i4>
      </vt:variant>
      <vt:variant>
        <vt:i4>5</vt:i4>
      </vt:variant>
      <vt:variant>
        <vt:lpwstr>https://www.youtube.com/user/physicswoman</vt:lpwstr>
      </vt:variant>
      <vt:variant>
        <vt:lpwstr/>
      </vt:variant>
      <vt:variant>
        <vt:i4>4390931</vt:i4>
      </vt:variant>
      <vt:variant>
        <vt:i4>30</vt:i4>
      </vt:variant>
      <vt:variant>
        <vt:i4>0</vt:i4>
      </vt:variant>
      <vt:variant>
        <vt:i4>5</vt:i4>
      </vt:variant>
      <vt:variant>
        <vt:lpwstr>https://www.youtube.com/user/itsokaytobesmart</vt:lpwstr>
      </vt:variant>
      <vt:variant>
        <vt:lpwstr/>
      </vt:variant>
      <vt:variant>
        <vt:i4>2097259</vt:i4>
      </vt:variant>
      <vt:variant>
        <vt:i4>27</vt:i4>
      </vt:variant>
      <vt:variant>
        <vt:i4>0</vt:i4>
      </vt:variant>
      <vt:variant>
        <vt:i4>5</vt:i4>
      </vt:variant>
      <vt:variant>
        <vt:lpwstr>https://www.youtube.com/user/pbsdigitalstudios</vt:lpwstr>
      </vt:variant>
      <vt:variant>
        <vt:lpwstr/>
      </vt:variant>
      <vt:variant>
        <vt:i4>5177462</vt:i4>
      </vt:variant>
      <vt:variant>
        <vt:i4>24</vt:i4>
      </vt:variant>
      <vt:variant>
        <vt:i4>0</vt:i4>
      </vt:variant>
      <vt:variant>
        <vt:i4>5</vt:i4>
      </vt:variant>
      <vt:variant>
        <vt:lpwstr>https://www.pbs.org/tv_schedules/</vt:lpwstr>
      </vt:variant>
      <vt:variant>
        <vt:lpwstr/>
      </vt:variant>
      <vt:variant>
        <vt:i4>4653075</vt:i4>
      </vt:variant>
      <vt:variant>
        <vt:i4>21</vt:i4>
      </vt:variant>
      <vt:variant>
        <vt:i4>0</vt:i4>
      </vt:variant>
      <vt:variant>
        <vt:i4>5</vt:i4>
      </vt:variant>
      <vt:variant>
        <vt:lpwstr>https://www.youtube.com/channel/UCq6OAftTQOuUBRdtUDq5SUA</vt:lpwstr>
      </vt:variant>
      <vt:variant>
        <vt:lpwstr/>
      </vt:variant>
      <vt:variant>
        <vt:i4>5636102</vt:i4>
      </vt:variant>
      <vt:variant>
        <vt:i4>18</vt:i4>
      </vt:variant>
      <vt:variant>
        <vt:i4>0</vt:i4>
      </vt:variant>
      <vt:variant>
        <vt:i4>5</vt:i4>
      </vt:variant>
      <vt:variant>
        <vt:lpwstr>https://youtube.com/playlist?list=PL1mtdjDVOoOqr3J4PoNbbP60f58B06Td3</vt:lpwstr>
      </vt:variant>
      <vt:variant>
        <vt:lpwstr/>
      </vt:variant>
      <vt:variant>
        <vt:i4>8192053</vt:i4>
      </vt:variant>
      <vt:variant>
        <vt:i4>15</vt:i4>
      </vt:variant>
      <vt:variant>
        <vt:i4>0</vt:i4>
      </vt:variant>
      <vt:variant>
        <vt:i4>5</vt:i4>
      </vt:variant>
      <vt:variant>
        <vt:lpwstr>http://www.pbs.org/black-culture/home/</vt:lpwstr>
      </vt:variant>
      <vt:variant>
        <vt:lpwstr/>
      </vt:variant>
      <vt:variant>
        <vt:i4>4522078</vt:i4>
      </vt:variant>
      <vt:variant>
        <vt:i4>12</vt:i4>
      </vt:variant>
      <vt:variant>
        <vt:i4>0</vt:i4>
      </vt:variant>
      <vt:variant>
        <vt:i4>5</vt:i4>
      </vt:variant>
      <vt:variant>
        <vt:lpwstr>https://www.pbs.org/stations/</vt:lpwstr>
      </vt:variant>
      <vt:variant>
        <vt:lpwstr/>
      </vt:variant>
      <vt:variant>
        <vt:i4>5177462</vt:i4>
      </vt:variant>
      <vt:variant>
        <vt:i4>9</vt:i4>
      </vt:variant>
      <vt:variant>
        <vt:i4>0</vt:i4>
      </vt:variant>
      <vt:variant>
        <vt:i4>5</vt:i4>
      </vt:variant>
      <vt:variant>
        <vt:lpwstr>https://www.pbs.org/tv_schedules/</vt:lpwstr>
      </vt:variant>
      <vt:variant>
        <vt:lpwstr/>
      </vt:variant>
      <vt:variant>
        <vt:i4>5177462</vt:i4>
      </vt:variant>
      <vt:variant>
        <vt:i4>6</vt:i4>
      </vt:variant>
      <vt:variant>
        <vt:i4>0</vt:i4>
      </vt:variant>
      <vt:variant>
        <vt:i4>5</vt:i4>
      </vt:variant>
      <vt:variant>
        <vt:lpwstr>https://www.pbs.org/tv_schedules/</vt:lpwstr>
      </vt:variant>
      <vt:variant>
        <vt:lpwstr/>
      </vt:variant>
      <vt:variant>
        <vt:i4>5177462</vt:i4>
      </vt:variant>
      <vt:variant>
        <vt:i4>3</vt:i4>
      </vt:variant>
      <vt:variant>
        <vt:i4>0</vt:i4>
      </vt:variant>
      <vt:variant>
        <vt:i4>5</vt:i4>
      </vt:variant>
      <vt:variant>
        <vt:lpwstr>https://www.pbs.org/tv_schedules/</vt:lpwstr>
      </vt:variant>
      <vt:variant>
        <vt:lpwstr/>
      </vt:variant>
      <vt:variant>
        <vt:i4>5177462</vt:i4>
      </vt:variant>
      <vt:variant>
        <vt:i4>0</vt:i4>
      </vt:variant>
      <vt:variant>
        <vt:i4>0</vt:i4>
      </vt:variant>
      <vt:variant>
        <vt:i4>5</vt:i4>
      </vt:variant>
      <vt:variant>
        <vt:lpwstr>https://www.pbs.org/tv_schedules/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 Kennard</cp:lastModifiedBy>
  <cp:revision>2</cp:revision>
  <dcterms:created xsi:type="dcterms:W3CDTF">2022-01-14T20:17:00Z</dcterms:created>
  <dcterms:modified xsi:type="dcterms:W3CDTF">2022-01-14T20:17:00Z</dcterms:modified>
</cp:coreProperties>
</file>