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E49F2" w14:textId="77777777" w:rsidR="009C3105" w:rsidRPr="00964940" w:rsidRDefault="00000000">
      <w:pPr>
        <w:rPr>
          <w:rFonts w:ascii="Times New Roman" w:eastAsia="Times New Roman" w:hAnsi="Times New Roman" w:cs="Times New Roman"/>
          <w:b/>
          <w:sz w:val="28"/>
          <w:szCs w:val="28"/>
        </w:rPr>
      </w:pPr>
      <w:r w:rsidRPr="00802E0C">
        <w:rPr>
          <w:rFonts w:ascii="Times New Roman" w:eastAsia="Calibri" w:hAnsi="Times New Roman" w:cs="Times New Roman"/>
          <w:sz w:val="24"/>
          <w:szCs w:val="24"/>
          <w:highlight w:val="white"/>
        </w:rPr>
        <w:t>FOR IMMEDIATE RELEASE:</w:t>
      </w:r>
      <w:r w:rsidRPr="00964940">
        <w:rPr>
          <w:rFonts w:ascii="Times New Roman" w:eastAsia="Times New Roman" w:hAnsi="Times New Roman" w:cs="Times New Roman"/>
          <w:b/>
          <w:sz w:val="28"/>
          <w:szCs w:val="28"/>
        </w:rPr>
        <w:t xml:space="preserve"> </w:t>
      </w:r>
    </w:p>
    <w:p w14:paraId="2CD77965" w14:textId="77777777" w:rsidR="009C3105" w:rsidRPr="00964940" w:rsidRDefault="009C3105">
      <w:pPr>
        <w:jc w:val="center"/>
        <w:rPr>
          <w:rFonts w:ascii="Times New Roman" w:eastAsia="Times New Roman" w:hAnsi="Times New Roman" w:cs="Times New Roman"/>
          <w:b/>
          <w:sz w:val="28"/>
          <w:szCs w:val="28"/>
          <w:highlight w:val="yellow"/>
        </w:rPr>
      </w:pPr>
    </w:p>
    <w:p w14:paraId="6158DF2C" w14:textId="77777777" w:rsidR="009C3105" w:rsidRPr="00802E0C" w:rsidRDefault="00000000">
      <w:pPr>
        <w:jc w:val="center"/>
        <w:rPr>
          <w:rFonts w:ascii="Times New Roman" w:eastAsia="Calibri" w:hAnsi="Times New Roman" w:cs="Times New Roman"/>
        </w:rPr>
      </w:pPr>
      <w:r w:rsidRPr="00802E0C">
        <w:rPr>
          <w:rFonts w:ascii="Times New Roman" w:eastAsia="Calibri" w:hAnsi="Times New Roman" w:cs="Times New Roman"/>
          <w:noProof/>
        </w:rPr>
        <w:drawing>
          <wp:inline distT="114300" distB="114300" distL="114300" distR="114300" wp14:anchorId="3DF7707E" wp14:editId="58A37979">
            <wp:extent cx="1393550" cy="592467"/>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1393550" cy="592467"/>
                    </a:xfrm>
                    <a:prstGeom prst="rect">
                      <a:avLst/>
                    </a:prstGeom>
                    <a:ln/>
                  </pic:spPr>
                </pic:pic>
              </a:graphicData>
            </a:graphic>
          </wp:inline>
        </w:drawing>
      </w:r>
    </w:p>
    <w:p w14:paraId="29767FC4" w14:textId="5F506D93" w:rsidR="009C3105" w:rsidRDefault="00000000">
      <w:pPr>
        <w:spacing w:line="240" w:lineRule="auto"/>
        <w:jc w:val="center"/>
        <w:rPr>
          <w:rFonts w:ascii="Times New Roman" w:eastAsia="Calibri" w:hAnsi="Times New Roman" w:cs="Times New Roman"/>
          <w:b/>
          <w:sz w:val="24"/>
          <w:szCs w:val="24"/>
          <w:highlight w:val="white"/>
        </w:rPr>
      </w:pPr>
      <w:r w:rsidRPr="00802E0C">
        <w:rPr>
          <w:rFonts w:ascii="Times New Roman" w:eastAsia="Calibri" w:hAnsi="Times New Roman" w:cs="Times New Roman"/>
          <w:b/>
          <w:noProof/>
          <w:sz w:val="24"/>
          <w:szCs w:val="24"/>
          <w:highlight w:val="white"/>
        </w:rPr>
        <w:drawing>
          <wp:inline distT="114300" distB="114300" distL="114300" distR="114300" wp14:anchorId="1277FFC9" wp14:editId="209C79EB">
            <wp:extent cx="898506" cy="628954"/>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l="5694" t="8561" r="4794" b="9752"/>
                    <a:stretch>
                      <a:fillRect/>
                    </a:stretch>
                  </pic:blipFill>
                  <pic:spPr>
                    <a:xfrm>
                      <a:off x="0" y="0"/>
                      <a:ext cx="898506" cy="628954"/>
                    </a:xfrm>
                    <a:prstGeom prst="rect">
                      <a:avLst/>
                    </a:prstGeom>
                    <a:ln/>
                  </pic:spPr>
                </pic:pic>
              </a:graphicData>
            </a:graphic>
          </wp:inline>
        </w:drawing>
      </w:r>
      <w:r w:rsidR="00284F14">
        <w:rPr>
          <w:rFonts w:ascii="Times New Roman" w:eastAsia="Calibri" w:hAnsi="Times New Roman" w:cs="Times New Roman"/>
          <w:b/>
          <w:sz w:val="24"/>
          <w:szCs w:val="24"/>
          <w:highlight w:val="white"/>
        </w:rPr>
        <w:t xml:space="preserve">  </w:t>
      </w:r>
      <w:r w:rsidR="00284F14" w:rsidRPr="00802E0C">
        <w:rPr>
          <w:rFonts w:ascii="Times New Roman" w:eastAsia="Calibri" w:hAnsi="Times New Roman" w:cs="Times New Roman"/>
          <w:b/>
          <w:noProof/>
          <w:sz w:val="24"/>
          <w:szCs w:val="24"/>
          <w:highlight w:val="white"/>
        </w:rPr>
        <w:drawing>
          <wp:inline distT="114300" distB="114300" distL="114300" distR="114300" wp14:anchorId="6E487B28" wp14:editId="6DA99F0C">
            <wp:extent cx="1023938" cy="626409"/>
            <wp:effectExtent l="0" t="0" r="0" b="0"/>
            <wp:docPr id="3" name="image4.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4.png" descr="Logo&#10;&#10;Description automatically generated"/>
                    <pic:cNvPicPr preferRelativeResize="0"/>
                  </pic:nvPicPr>
                  <pic:blipFill>
                    <a:blip r:embed="rId6"/>
                    <a:srcRect l="19811" t="12394" r="16226" b="17743"/>
                    <a:stretch>
                      <a:fillRect/>
                    </a:stretch>
                  </pic:blipFill>
                  <pic:spPr>
                    <a:xfrm>
                      <a:off x="0" y="0"/>
                      <a:ext cx="1023938" cy="626409"/>
                    </a:xfrm>
                    <a:prstGeom prst="rect">
                      <a:avLst/>
                    </a:prstGeom>
                    <a:ln/>
                  </pic:spPr>
                </pic:pic>
              </a:graphicData>
            </a:graphic>
          </wp:inline>
        </w:drawing>
      </w:r>
      <w:r w:rsidR="00284F14">
        <w:rPr>
          <w:rFonts w:ascii="Times New Roman" w:eastAsia="Calibri" w:hAnsi="Times New Roman" w:cs="Times New Roman"/>
          <w:b/>
          <w:sz w:val="24"/>
          <w:szCs w:val="24"/>
          <w:highlight w:val="white"/>
        </w:rPr>
        <w:t xml:space="preserve"> </w:t>
      </w:r>
      <w:r w:rsidR="00284F14">
        <w:rPr>
          <w:rFonts w:ascii="Times New Roman" w:eastAsia="Calibri" w:hAnsi="Times New Roman" w:cs="Times New Roman"/>
          <w:b/>
          <w:sz w:val="24"/>
          <w:szCs w:val="24"/>
        </w:rPr>
        <w:t xml:space="preserve"> </w:t>
      </w:r>
      <w:r w:rsidR="00284F14">
        <w:rPr>
          <w:rFonts w:ascii="Times New Roman" w:eastAsia="Calibri" w:hAnsi="Times New Roman" w:cs="Times New Roman"/>
          <w:b/>
          <w:noProof/>
          <w:sz w:val="24"/>
          <w:szCs w:val="24"/>
        </w:rPr>
        <w:drawing>
          <wp:inline distT="0" distB="0" distL="0" distR="0" wp14:anchorId="5EBF20A6" wp14:editId="6554598B">
            <wp:extent cx="1507067" cy="560943"/>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45589" cy="575281"/>
                    </a:xfrm>
                    <a:prstGeom prst="rect">
                      <a:avLst/>
                    </a:prstGeom>
                  </pic:spPr>
                </pic:pic>
              </a:graphicData>
            </a:graphic>
          </wp:inline>
        </w:drawing>
      </w:r>
    </w:p>
    <w:p w14:paraId="7BE0C1A9" w14:textId="64609B7A" w:rsidR="00284F14" w:rsidRPr="00802E0C" w:rsidRDefault="00284F14">
      <w:pPr>
        <w:spacing w:line="240" w:lineRule="auto"/>
        <w:jc w:val="center"/>
        <w:rPr>
          <w:rFonts w:ascii="Times New Roman" w:eastAsia="Calibri" w:hAnsi="Times New Roman" w:cs="Times New Roman"/>
          <w:b/>
          <w:sz w:val="24"/>
          <w:szCs w:val="24"/>
          <w:highlight w:val="white"/>
        </w:rPr>
      </w:pPr>
    </w:p>
    <w:p w14:paraId="42104171" w14:textId="77777777" w:rsidR="009C3105" w:rsidRPr="00802E0C" w:rsidRDefault="009C3105">
      <w:pPr>
        <w:spacing w:line="240" w:lineRule="auto"/>
        <w:jc w:val="center"/>
        <w:rPr>
          <w:rFonts w:ascii="Times New Roman" w:eastAsia="Calibri" w:hAnsi="Times New Roman" w:cs="Times New Roman"/>
          <w:b/>
          <w:sz w:val="24"/>
          <w:szCs w:val="24"/>
          <w:highlight w:val="white"/>
        </w:rPr>
      </w:pPr>
    </w:p>
    <w:p w14:paraId="04AB7195" w14:textId="77777777" w:rsidR="009C3105" w:rsidRPr="00802E0C" w:rsidRDefault="00000000">
      <w:pPr>
        <w:spacing w:line="240" w:lineRule="auto"/>
        <w:jc w:val="center"/>
        <w:rPr>
          <w:rFonts w:ascii="Times New Roman" w:eastAsia="Calibri" w:hAnsi="Times New Roman" w:cs="Times New Roman"/>
          <w:i/>
          <w:sz w:val="24"/>
          <w:szCs w:val="24"/>
          <w:highlight w:val="white"/>
        </w:rPr>
      </w:pPr>
      <w:r w:rsidRPr="00802E0C">
        <w:rPr>
          <w:rFonts w:ascii="Times New Roman" w:eastAsia="Calibri" w:hAnsi="Times New Roman" w:cs="Times New Roman"/>
          <w:i/>
          <w:sz w:val="24"/>
          <w:szCs w:val="24"/>
          <w:highlight w:val="white"/>
        </w:rPr>
        <w:t>Present</w:t>
      </w:r>
    </w:p>
    <w:p w14:paraId="40311953" w14:textId="77777777" w:rsidR="009C3105" w:rsidRPr="00802E0C" w:rsidRDefault="009C3105">
      <w:pPr>
        <w:spacing w:line="240" w:lineRule="auto"/>
        <w:jc w:val="center"/>
        <w:rPr>
          <w:rFonts w:ascii="Times New Roman" w:eastAsia="Calibri" w:hAnsi="Times New Roman" w:cs="Times New Roman"/>
          <w:i/>
          <w:sz w:val="24"/>
          <w:szCs w:val="24"/>
          <w:highlight w:val="white"/>
        </w:rPr>
      </w:pPr>
    </w:p>
    <w:p w14:paraId="36A567D5" w14:textId="77777777" w:rsidR="009C3105" w:rsidRPr="00802E0C" w:rsidRDefault="00000000">
      <w:pPr>
        <w:jc w:val="center"/>
        <w:rPr>
          <w:rFonts w:ascii="Times New Roman" w:eastAsia="Calibri" w:hAnsi="Times New Roman" w:cs="Times New Roman"/>
        </w:rPr>
      </w:pPr>
      <w:r w:rsidRPr="00802E0C">
        <w:rPr>
          <w:rFonts w:ascii="Times New Roman" w:eastAsia="Calibri" w:hAnsi="Times New Roman" w:cs="Times New Roman"/>
          <w:noProof/>
        </w:rPr>
        <w:drawing>
          <wp:inline distT="114300" distB="114300" distL="114300" distR="114300" wp14:anchorId="434A3B0B" wp14:editId="4CF3114A">
            <wp:extent cx="2457450" cy="24574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457450" cy="2457450"/>
                    </a:xfrm>
                    <a:prstGeom prst="rect">
                      <a:avLst/>
                    </a:prstGeom>
                    <a:ln/>
                  </pic:spPr>
                </pic:pic>
              </a:graphicData>
            </a:graphic>
          </wp:inline>
        </w:drawing>
      </w:r>
    </w:p>
    <w:p w14:paraId="028D38B0" w14:textId="77777777" w:rsidR="009C3105" w:rsidRPr="00964940" w:rsidRDefault="009C3105">
      <w:pPr>
        <w:jc w:val="center"/>
        <w:rPr>
          <w:rFonts w:ascii="Times New Roman" w:eastAsia="Times New Roman" w:hAnsi="Times New Roman" w:cs="Times New Roman"/>
          <w:b/>
          <w:sz w:val="28"/>
          <w:szCs w:val="28"/>
          <w:highlight w:val="yellow"/>
        </w:rPr>
      </w:pPr>
    </w:p>
    <w:p w14:paraId="7EC47766" w14:textId="77777777" w:rsidR="009C3105" w:rsidRPr="00964940" w:rsidRDefault="00000000">
      <w:pPr>
        <w:jc w:val="center"/>
        <w:rPr>
          <w:rFonts w:ascii="Times New Roman" w:eastAsia="Times New Roman" w:hAnsi="Times New Roman" w:cs="Times New Roman"/>
          <w:b/>
          <w:sz w:val="28"/>
          <w:szCs w:val="28"/>
        </w:rPr>
      </w:pPr>
      <w:r w:rsidRPr="00964940">
        <w:rPr>
          <w:rFonts w:ascii="Times New Roman" w:eastAsia="Times New Roman" w:hAnsi="Times New Roman" w:cs="Times New Roman"/>
          <w:b/>
          <w:sz w:val="28"/>
          <w:szCs w:val="28"/>
        </w:rPr>
        <w:t>“FINDING YOUR ROOTS WITH HENRY LOUIS GATES, JR.”</w:t>
      </w:r>
    </w:p>
    <w:p w14:paraId="52257E7D" w14:textId="5E47BEE3" w:rsidR="009C3105" w:rsidRPr="00964940" w:rsidRDefault="00000000">
      <w:pPr>
        <w:jc w:val="center"/>
        <w:rPr>
          <w:rFonts w:ascii="Times New Roman" w:eastAsia="Times New Roman" w:hAnsi="Times New Roman" w:cs="Times New Roman"/>
          <w:b/>
          <w:sz w:val="28"/>
          <w:szCs w:val="28"/>
        </w:rPr>
      </w:pPr>
      <w:r w:rsidRPr="00964940">
        <w:rPr>
          <w:rFonts w:ascii="Times New Roman" w:eastAsia="Times New Roman" w:hAnsi="Times New Roman" w:cs="Times New Roman"/>
          <w:b/>
          <w:sz w:val="28"/>
          <w:szCs w:val="28"/>
        </w:rPr>
        <w:t xml:space="preserve">SEASON NINE PREMIERES </w:t>
      </w:r>
      <w:r w:rsidR="00B53C02" w:rsidRPr="00964940">
        <w:rPr>
          <w:rFonts w:ascii="Times New Roman" w:eastAsia="Times New Roman" w:hAnsi="Times New Roman" w:cs="Times New Roman"/>
          <w:b/>
          <w:sz w:val="28"/>
          <w:szCs w:val="28"/>
        </w:rPr>
        <w:t>JANUARY 3, 2023</w:t>
      </w:r>
    </w:p>
    <w:p w14:paraId="03726AB0" w14:textId="77777777" w:rsidR="009C3105" w:rsidRPr="00964940" w:rsidRDefault="00000000">
      <w:pPr>
        <w:rPr>
          <w:rFonts w:ascii="Times New Roman" w:eastAsia="Times New Roman" w:hAnsi="Times New Roman" w:cs="Times New Roman"/>
          <w:sz w:val="24"/>
          <w:szCs w:val="24"/>
        </w:rPr>
      </w:pPr>
      <w:r w:rsidRPr="00964940">
        <w:rPr>
          <w:rFonts w:ascii="Times New Roman" w:eastAsia="Times New Roman" w:hAnsi="Times New Roman" w:cs="Times New Roman"/>
          <w:sz w:val="24"/>
          <w:szCs w:val="24"/>
        </w:rPr>
        <w:t xml:space="preserve"> </w:t>
      </w:r>
    </w:p>
    <w:p w14:paraId="57739D48" w14:textId="4C42AE44" w:rsidR="009C3105" w:rsidRPr="00964940" w:rsidRDefault="00000000">
      <w:pPr>
        <w:jc w:val="center"/>
        <w:rPr>
          <w:rFonts w:ascii="Times New Roman" w:eastAsia="Times New Roman" w:hAnsi="Times New Roman" w:cs="Times New Roman"/>
          <w:b/>
          <w:sz w:val="28"/>
          <w:szCs w:val="28"/>
        </w:rPr>
      </w:pPr>
      <w:r w:rsidRPr="00964940">
        <w:rPr>
          <w:rFonts w:ascii="Times New Roman" w:eastAsia="Times New Roman" w:hAnsi="Times New Roman" w:cs="Times New Roman"/>
          <w:b/>
          <w:sz w:val="28"/>
          <w:szCs w:val="28"/>
        </w:rPr>
        <w:t>New 10-Episode Season Featuring 21 New Celebrities</w:t>
      </w:r>
      <w:r w:rsidR="00B53C02" w:rsidRPr="00964940">
        <w:rPr>
          <w:rFonts w:ascii="Times New Roman" w:eastAsia="Times New Roman" w:hAnsi="Times New Roman" w:cs="Times New Roman"/>
          <w:b/>
          <w:sz w:val="28"/>
          <w:szCs w:val="28"/>
        </w:rPr>
        <w:t xml:space="preserve"> </w:t>
      </w:r>
      <w:r w:rsidRPr="00964940">
        <w:rPr>
          <w:rFonts w:ascii="Times New Roman" w:eastAsia="Times New Roman" w:hAnsi="Times New Roman" w:cs="Times New Roman"/>
          <w:b/>
          <w:sz w:val="28"/>
          <w:szCs w:val="28"/>
        </w:rPr>
        <w:t>Premiering on PBS</w:t>
      </w:r>
    </w:p>
    <w:p w14:paraId="0965A79B" w14:textId="77777777" w:rsidR="009C3105" w:rsidRPr="00964940" w:rsidRDefault="00000000">
      <w:pPr>
        <w:rPr>
          <w:rFonts w:ascii="Times New Roman" w:eastAsia="Times New Roman" w:hAnsi="Times New Roman" w:cs="Times New Roman"/>
          <w:sz w:val="24"/>
          <w:szCs w:val="24"/>
        </w:rPr>
      </w:pPr>
      <w:r w:rsidRPr="00964940">
        <w:rPr>
          <w:rFonts w:ascii="Times New Roman" w:eastAsia="Times New Roman" w:hAnsi="Times New Roman" w:cs="Times New Roman"/>
          <w:sz w:val="24"/>
          <w:szCs w:val="24"/>
        </w:rPr>
        <w:t xml:space="preserve"> </w:t>
      </w:r>
    </w:p>
    <w:p w14:paraId="1BDB8D9F" w14:textId="77777777" w:rsidR="009C3105" w:rsidRPr="00964940" w:rsidRDefault="00000000">
      <w:pPr>
        <w:jc w:val="center"/>
        <w:rPr>
          <w:rFonts w:ascii="Times New Roman" w:eastAsia="Times New Roman" w:hAnsi="Times New Roman" w:cs="Times New Roman"/>
          <w:i/>
          <w:sz w:val="24"/>
          <w:szCs w:val="24"/>
        </w:rPr>
      </w:pPr>
      <w:r w:rsidRPr="00964940">
        <w:rPr>
          <w:rFonts w:ascii="Times New Roman" w:eastAsia="Times New Roman" w:hAnsi="Times New Roman" w:cs="Times New Roman"/>
          <w:i/>
          <w:sz w:val="24"/>
          <w:szCs w:val="24"/>
        </w:rPr>
        <w:t xml:space="preserve">New Episodes Explore Ancestry Stories of </w:t>
      </w:r>
      <w:r w:rsidRPr="00964940">
        <w:rPr>
          <w:rFonts w:ascii="Times New Roman" w:eastAsia="Times New Roman" w:hAnsi="Times New Roman" w:cs="Times New Roman"/>
          <w:b/>
          <w:i/>
          <w:sz w:val="24"/>
          <w:szCs w:val="24"/>
        </w:rPr>
        <w:t>Jim Acosta, Carol Burnett, Jamie Chung, Brian Cox, Billy Crudup, Claire Danes, Jeff Daniels, Angela Davis, Viola Davis, David Duchovny, Tony Gonzalez, Jeh Johnson, Van Jones, Richard Kind, Cyndi Lauper, Joe Manganiello, Tamera Mowry, Niecy Nash, Edward Norton, Julia Roberts and Danny Trejo</w:t>
      </w:r>
      <w:r w:rsidRPr="00964940">
        <w:rPr>
          <w:rFonts w:ascii="Times New Roman" w:eastAsia="Times New Roman" w:hAnsi="Times New Roman" w:cs="Times New Roman"/>
          <w:i/>
          <w:sz w:val="24"/>
          <w:szCs w:val="24"/>
        </w:rPr>
        <w:t xml:space="preserve"> </w:t>
      </w:r>
    </w:p>
    <w:p w14:paraId="50D4DBF6" w14:textId="77777777" w:rsidR="009C3105" w:rsidRPr="00964940" w:rsidRDefault="00000000">
      <w:pPr>
        <w:rPr>
          <w:rFonts w:ascii="Times New Roman" w:eastAsia="Times New Roman" w:hAnsi="Times New Roman" w:cs="Times New Roman"/>
          <w:sz w:val="24"/>
          <w:szCs w:val="24"/>
        </w:rPr>
      </w:pPr>
      <w:r w:rsidRPr="00964940">
        <w:rPr>
          <w:rFonts w:ascii="Times New Roman" w:eastAsia="Times New Roman" w:hAnsi="Times New Roman" w:cs="Times New Roman"/>
          <w:sz w:val="24"/>
          <w:szCs w:val="24"/>
        </w:rPr>
        <w:t xml:space="preserve"> </w:t>
      </w:r>
    </w:p>
    <w:p w14:paraId="110745FC" w14:textId="706C19E4" w:rsidR="009C3105" w:rsidRPr="00964940" w:rsidRDefault="00000000" w:rsidP="009C54B4">
      <w:pPr>
        <w:jc w:val="both"/>
        <w:rPr>
          <w:rFonts w:ascii="Times New Roman" w:eastAsia="Times New Roman" w:hAnsi="Times New Roman" w:cs="Times New Roman"/>
          <w:sz w:val="24"/>
          <w:szCs w:val="24"/>
          <w:highlight w:val="white"/>
        </w:rPr>
      </w:pPr>
      <w:r w:rsidRPr="00964940">
        <w:rPr>
          <w:rFonts w:ascii="Times New Roman" w:eastAsia="Times New Roman" w:hAnsi="Times New Roman" w:cs="Times New Roman"/>
          <w:sz w:val="24"/>
          <w:szCs w:val="24"/>
          <w:highlight w:val="white"/>
        </w:rPr>
        <w:t xml:space="preserve">FOR IMMEDIATE RELEASE: Arlington, VA (July 28, 2022) — Renowned scholar Dr. Henry Louis Gates, Jr. returns for an all-new season of </w:t>
      </w:r>
      <w:r w:rsidRPr="00964940">
        <w:rPr>
          <w:rFonts w:ascii="Times New Roman" w:eastAsia="Times New Roman" w:hAnsi="Times New Roman" w:cs="Times New Roman"/>
          <w:b/>
          <w:sz w:val="24"/>
          <w:szCs w:val="24"/>
          <w:highlight w:val="white"/>
        </w:rPr>
        <w:t>FINDING YOUR ROOTS</w:t>
      </w:r>
      <w:r w:rsidRPr="00964940">
        <w:rPr>
          <w:rFonts w:ascii="Times New Roman" w:eastAsia="Times New Roman" w:hAnsi="Times New Roman" w:cs="Times New Roman"/>
          <w:sz w:val="24"/>
          <w:szCs w:val="24"/>
          <w:highlight w:val="white"/>
        </w:rPr>
        <w:t>. Over the course of ten episodes, Gates uses genealogical detective work and cutting-edge DNA analysis to guide twenty-one influential guests through the branches of their family trees</w:t>
      </w:r>
      <w:r w:rsidR="003B7E48">
        <w:rPr>
          <w:rFonts w:ascii="Times New Roman" w:eastAsia="Times New Roman" w:hAnsi="Times New Roman" w:cs="Times New Roman"/>
          <w:sz w:val="24"/>
          <w:szCs w:val="24"/>
          <w:highlight w:val="white"/>
        </w:rPr>
        <w:t>. U</w:t>
      </w:r>
      <w:r w:rsidRPr="00964940">
        <w:rPr>
          <w:rFonts w:ascii="Times New Roman" w:eastAsia="Times New Roman" w:hAnsi="Times New Roman" w:cs="Times New Roman"/>
          <w:sz w:val="24"/>
          <w:szCs w:val="24"/>
          <w:highlight w:val="white"/>
        </w:rPr>
        <w:t xml:space="preserve">ncovering buried secrets </w:t>
      </w:r>
      <w:r w:rsidRPr="00964940">
        <w:rPr>
          <w:rFonts w:ascii="Times New Roman" w:eastAsia="Times New Roman" w:hAnsi="Times New Roman" w:cs="Times New Roman"/>
          <w:sz w:val="24"/>
          <w:szCs w:val="24"/>
          <w:highlight w:val="white"/>
        </w:rPr>
        <w:lastRenderedPageBreak/>
        <w:t xml:space="preserve">and inspiring </w:t>
      </w:r>
      <w:r w:rsidRPr="009C54B4">
        <w:rPr>
          <w:rFonts w:ascii="Times New Roman" w:eastAsia="Times New Roman" w:hAnsi="Times New Roman" w:cs="Times New Roman"/>
          <w:sz w:val="24"/>
          <w:szCs w:val="24"/>
          <w:highlight w:val="white"/>
        </w:rPr>
        <w:t>stories of long- forgotten ancestors</w:t>
      </w:r>
      <w:r w:rsidR="003B7E48" w:rsidRPr="009C54B4">
        <w:rPr>
          <w:rFonts w:ascii="Times New Roman" w:eastAsia="Times New Roman" w:hAnsi="Times New Roman" w:cs="Times New Roman"/>
          <w:sz w:val="24"/>
          <w:szCs w:val="24"/>
          <w:highlight w:val="white"/>
        </w:rPr>
        <w:t>, t</w:t>
      </w:r>
      <w:r w:rsidRPr="009C54B4">
        <w:rPr>
          <w:rFonts w:ascii="Times New Roman" w:eastAsia="Times New Roman" w:hAnsi="Times New Roman" w:cs="Times New Roman"/>
          <w:sz w:val="24"/>
          <w:szCs w:val="24"/>
          <w:highlight w:val="white"/>
        </w:rPr>
        <w:t>he new season will premiere January</w:t>
      </w:r>
      <w:r w:rsidR="00964940" w:rsidRPr="009C54B4">
        <w:rPr>
          <w:rFonts w:ascii="Times New Roman" w:eastAsia="Times New Roman" w:hAnsi="Times New Roman" w:cs="Times New Roman"/>
          <w:sz w:val="24"/>
          <w:szCs w:val="24"/>
          <w:highlight w:val="white"/>
        </w:rPr>
        <w:t xml:space="preserve"> 3, </w:t>
      </w:r>
      <w:r w:rsidRPr="009C54B4">
        <w:rPr>
          <w:rFonts w:ascii="Times New Roman" w:eastAsia="Times New Roman" w:hAnsi="Times New Roman" w:cs="Times New Roman"/>
          <w:sz w:val="24"/>
          <w:szCs w:val="24"/>
          <w:highlight w:val="white"/>
        </w:rPr>
        <w:t>2023 on PBS</w:t>
      </w:r>
      <w:r w:rsidR="009C54B4" w:rsidRPr="009C54B4">
        <w:rPr>
          <w:rFonts w:ascii="Times New Roman" w:eastAsia="Times New Roman" w:hAnsi="Times New Roman" w:cs="Times New Roman"/>
          <w:sz w:val="24"/>
          <w:szCs w:val="24"/>
          <w:highlight w:val="white"/>
        </w:rPr>
        <w:t xml:space="preserve">, </w:t>
      </w:r>
      <w:r w:rsidR="009C54B4" w:rsidRPr="009C54B4">
        <w:rPr>
          <w:rFonts w:ascii="Times New Roman" w:hAnsi="Times New Roman" w:cs="Times New Roman"/>
          <w:sz w:val="24"/>
          <w:szCs w:val="24"/>
        </w:rPr>
        <w:t xml:space="preserve">and stream on </w:t>
      </w:r>
      <w:hyperlink r:id="rId9">
        <w:r w:rsidR="009C54B4" w:rsidRPr="009C54B4">
          <w:rPr>
            <w:rStyle w:val="Hyperlink"/>
            <w:rFonts w:ascii="Times New Roman" w:hAnsi="Times New Roman" w:cs="Times New Roman"/>
            <w:sz w:val="24"/>
            <w:szCs w:val="24"/>
          </w:rPr>
          <w:t>PBS.org</w:t>
        </w:r>
      </w:hyperlink>
      <w:r w:rsidR="009C54B4" w:rsidRPr="009C54B4">
        <w:rPr>
          <w:rFonts w:ascii="Times New Roman" w:hAnsi="Times New Roman" w:cs="Times New Roman"/>
          <w:sz w:val="24"/>
          <w:szCs w:val="24"/>
        </w:rPr>
        <w:t xml:space="preserve"> and the </w:t>
      </w:r>
      <w:hyperlink r:id="rId10">
        <w:r w:rsidR="009C54B4" w:rsidRPr="009C54B4">
          <w:rPr>
            <w:rStyle w:val="Hyperlink"/>
            <w:rFonts w:ascii="Times New Roman" w:hAnsi="Times New Roman" w:cs="Times New Roman"/>
            <w:sz w:val="24"/>
            <w:szCs w:val="24"/>
          </w:rPr>
          <w:t>PBS Video app</w:t>
        </w:r>
      </w:hyperlink>
      <w:r w:rsidRPr="009C54B4">
        <w:rPr>
          <w:rFonts w:ascii="Times New Roman" w:eastAsia="Times New Roman" w:hAnsi="Times New Roman" w:cs="Times New Roman"/>
          <w:sz w:val="24"/>
          <w:szCs w:val="24"/>
          <w:highlight w:val="white"/>
        </w:rPr>
        <w:t>.</w:t>
      </w:r>
      <w:r w:rsidRPr="00964940">
        <w:rPr>
          <w:rFonts w:ascii="Times New Roman" w:eastAsia="Times New Roman" w:hAnsi="Times New Roman" w:cs="Times New Roman"/>
          <w:sz w:val="24"/>
          <w:szCs w:val="24"/>
          <w:highlight w:val="white"/>
        </w:rPr>
        <w:t xml:space="preserve"> </w:t>
      </w:r>
    </w:p>
    <w:p w14:paraId="5F149150" w14:textId="77777777" w:rsidR="009C3105" w:rsidRPr="00964940" w:rsidRDefault="009C3105" w:rsidP="009C54B4">
      <w:pPr>
        <w:jc w:val="both"/>
        <w:rPr>
          <w:rFonts w:ascii="Times New Roman" w:eastAsia="Times New Roman" w:hAnsi="Times New Roman" w:cs="Times New Roman"/>
          <w:sz w:val="24"/>
          <w:szCs w:val="24"/>
          <w:highlight w:val="white"/>
        </w:rPr>
      </w:pPr>
    </w:p>
    <w:p w14:paraId="7AFB458F" w14:textId="36DE1D07" w:rsidR="00B54250" w:rsidRPr="00964940" w:rsidRDefault="00000000" w:rsidP="009C54B4">
      <w:pPr>
        <w:jc w:val="both"/>
        <w:rPr>
          <w:rFonts w:ascii="Times New Roman" w:eastAsia="Times New Roman" w:hAnsi="Times New Roman" w:cs="Times New Roman"/>
          <w:sz w:val="24"/>
          <w:szCs w:val="24"/>
          <w:highlight w:val="yellow"/>
        </w:rPr>
      </w:pPr>
      <w:r w:rsidRPr="00964940">
        <w:rPr>
          <w:rFonts w:ascii="Times New Roman" w:eastAsia="Times New Roman" w:hAnsi="Times New Roman" w:cs="Times New Roman"/>
          <w:b/>
          <w:sz w:val="24"/>
          <w:szCs w:val="24"/>
          <w:highlight w:val="white"/>
        </w:rPr>
        <w:t xml:space="preserve">FINDING YOUR ROOTS Season Nine </w:t>
      </w:r>
      <w:r w:rsidRPr="00964940">
        <w:rPr>
          <w:rFonts w:ascii="Times New Roman" w:eastAsia="Times New Roman" w:hAnsi="Times New Roman" w:cs="Times New Roman"/>
          <w:sz w:val="24"/>
          <w:szCs w:val="24"/>
          <w:highlight w:val="white"/>
        </w:rPr>
        <w:t>highlights the genealogical background</w:t>
      </w:r>
      <w:r w:rsidR="003B7E48">
        <w:rPr>
          <w:rFonts w:ascii="Times New Roman" w:eastAsia="Times New Roman" w:hAnsi="Times New Roman" w:cs="Times New Roman"/>
          <w:sz w:val="24"/>
          <w:szCs w:val="24"/>
          <w:highlight w:val="white"/>
        </w:rPr>
        <w:t>s</w:t>
      </w:r>
      <w:r w:rsidRPr="00964940">
        <w:rPr>
          <w:rFonts w:ascii="Times New Roman" w:eastAsia="Times New Roman" w:hAnsi="Times New Roman" w:cs="Times New Roman"/>
          <w:sz w:val="24"/>
          <w:szCs w:val="24"/>
          <w:highlight w:val="white"/>
        </w:rPr>
        <w:t xml:space="preserve"> and ancestral stories </w:t>
      </w:r>
      <w:r w:rsidR="003B7E48">
        <w:rPr>
          <w:rFonts w:ascii="Times New Roman" w:eastAsia="Times New Roman" w:hAnsi="Times New Roman" w:cs="Times New Roman"/>
          <w:sz w:val="24"/>
          <w:szCs w:val="24"/>
          <w:highlight w:val="white"/>
        </w:rPr>
        <w:t>of prominent guests that helped to define who they are today.</w:t>
      </w:r>
      <w:r w:rsidRPr="00964940">
        <w:rPr>
          <w:rFonts w:ascii="Times New Roman" w:eastAsia="Times New Roman" w:hAnsi="Times New Roman" w:cs="Times New Roman"/>
          <w:sz w:val="24"/>
          <w:szCs w:val="24"/>
          <w:highlight w:val="white"/>
        </w:rPr>
        <w:t xml:space="preserve"> The season features actors </w:t>
      </w:r>
      <w:r w:rsidRPr="00964940">
        <w:rPr>
          <w:rFonts w:ascii="Times New Roman" w:eastAsia="Times New Roman" w:hAnsi="Times New Roman" w:cs="Times New Roman"/>
          <w:b/>
          <w:sz w:val="24"/>
          <w:szCs w:val="24"/>
          <w:highlight w:val="white"/>
        </w:rPr>
        <w:t xml:space="preserve">Jamie Chung </w:t>
      </w:r>
      <w:r w:rsidRPr="00964940">
        <w:rPr>
          <w:rFonts w:ascii="Times New Roman" w:eastAsia="Times New Roman" w:hAnsi="Times New Roman" w:cs="Times New Roman"/>
          <w:sz w:val="24"/>
          <w:szCs w:val="24"/>
          <w:highlight w:val="white"/>
        </w:rPr>
        <w:t xml:space="preserve">(“Lovecraft Country”), </w:t>
      </w:r>
      <w:r w:rsidRPr="00964940">
        <w:rPr>
          <w:rFonts w:ascii="Times New Roman" w:eastAsia="Times New Roman" w:hAnsi="Times New Roman" w:cs="Times New Roman"/>
          <w:b/>
          <w:sz w:val="24"/>
          <w:szCs w:val="24"/>
          <w:highlight w:val="white"/>
        </w:rPr>
        <w:t xml:space="preserve">Brian Cox </w:t>
      </w:r>
      <w:r w:rsidRPr="00964940">
        <w:rPr>
          <w:rFonts w:ascii="Times New Roman" w:eastAsia="Times New Roman" w:hAnsi="Times New Roman" w:cs="Times New Roman"/>
          <w:sz w:val="24"/>
          <w:szCs w:val="24"/>
          <w:highlight w:val="white"/>
        </w:rPr>
        <w:t xml:space="preserve">(“Succession”), </w:t>
      </w:r>
      <w:r w:rsidRPr="00964940">
        <w:rPr>
          <w:rFonts w:ascii="Times New Roman" w:eastAsia="Times New Roman" w:hAnsi="Times New Roman" w:cs="Times New Roman"/>
          <w:b/>
          <w:sz w:val="24"/>
          <w:szCs w:val="24"/>
          <w:highlight w:val="white"/>
        </w:rPr>
        <w:t>Billy Crudup</w:t>
      </w:r>
      <w:r w:rsidRPr="00964940">
        <w:rPr>
          <w:rFonts w:ascii="Times New Roman" w:eastAsia="Times New Roman" w:hAnsi="Times New Roman" w:cs="Times New Roman"/>
          <w:sz w:val="24"/>
          <w:szCs w:val="24"/>
          <w:highlight w:val="white"/>
        </w:rPr>
        <w:t xml:space="preserve"> (“</w:t>
      </w:r>
      <w:r w:rsidR="003B7E48">
        <w:rPr>
          <w:rFonts w:ascii="Times New Roman" w:eastAsia="Times New Roman" w:hAnsi="Times New Roman" w:cs="Times New Roman"/>
          <w:sz w:val="24"/>
          <w:szCs w:val="24"/>
          <w:highlight w:val="white"/>
        </w:rPr>
        <w:t>The Morning Show</w:t>
      </w:r>
      <w:r w:rsidRPr="00964940">
        <w:rPr>
          <w:rFonts w:ascii="Times New Roman" w:eastAsia="Times New Roman" w:hAnsi="Times New Roman" w:cs="Times New Roman"/>
          <w:sz w:val="24"/>
          <w:szCs w:val="24"/>
          <w:highlight w:val="white"/>
        </w:rPr>
        <w:t xml:space="preserve">”), </w:t>
      </w:r>
      <w:r w:rsidRPr="00964940">
        <w:rPr>
          <w:rFonts w:ascii="Times New Roman" w:eastAsia="Times New Roman" w:hAnsi="Times New Roman" w:cs="Times New Roman"/>
          <w:b/>
          <w:sz w:val="24"/>
          <w:szCs w:val="24"/>
          <w:highlight w:val="white"/>
        </w:rPr>
        <w:t xml:space="preserve">Claire Danes </w:t>
      </w:r>
      <w:r w:rsidRPr="00964940">
        <w:rPr>
          <w:rFonts w:ascii="Times New Roman" w:eastAsia="Times New Roman" w:hAnsi="Times New Roman" w:cs="Times New Roman"/>
          <w:sz w:val="24"/>
          <w:szCs w:val="24"/>
          <w:highlight w:val="white"/>
        </w:rPr>
        <w:t xml:space="preserve">(“Homeland”), </w:t>
      </w:r>
      <w:r w:rsidRPr="00964940">
        <w:rPr>
          <w:rFonts w:ascii="Times New Roman" w:eastAsia="Times New Roman" w:hAnsi="Times New Roman" w:cs="Times New Roman"/>
          <w:b/>
          <w:sz w:val="24"/>
          <w:szCs w:val="24"/>
          <w:highlight w:val="white"/>
        </w:rPr>
        <w:t>Jeff Daniels</w:t>
      </w:r>
      <w:r w:rsidRPr="00964940">
        <w:rPr>
          <w:rFonts w:ascii="Times New Roman" w:eastAsia="Times New Roman" w:hAnsi="Times New Roman" w:cs="Times New Roman"/>
          <w:sz w:val="24"/>
          <w:szCs w:val="24"/>
          <w:highlight w:val="white"/>
        </w:rPr>
        <w:t xml:space="preserve"> (“</w:t>
      </w:r>
      <w:r w:rsidR="003B7E48">
        <w:rPr>
          <w:rFonts w:ascii="Times New Roman" w:eastAsia="Times New Roman" w:hAnsi="Times New Roman" w:cs="Times New Roman"/>
          <w:sz w:val="24"/>
          <w:szCs w:val="24"/>
          <w:highlight w:val="white"/>
        </w:rPr>
        <w:t>American Rust</w:t>
      </w:r>
      <w:r w:rsidRPr="00964940">
        <w:rPr>
          <w:rFonts w:ascii="Times New Roman" w:eastAsia="Times New Roman" w:hAnsi="Times New Roman" w:cs="Times New Roman"/>
          <w:sz w:val="24"/>
          <w:szCs w:val="24"/>
          <w:highlight w:val="white"/>
        </w:rPr>
        <w:t xml:space="preserve">”), </w:t>
      </w:r>
      <w:r w:rsidRPr="00964940">
        <w:rPr>
          <w:rFonts w:ascii="Times New Roman" w:eastAsia="Times New Roman" w:hAnsi="Times New Roman" w:cs="Times New Roman"/>
          <w:b/>
          <w:sz w:val="24"/>
          <w:szCs w:val="24"/>
          <w:highlight w:val="white"/>
        </w:rPr>
        <w:t>Viola Davis</w:t>
      </w:r>
      <w:r w:rsidRPr="00964940">
        <w:rPr>
          <w:rFonts w:ascii="Times New Roman" w:eastAsia="Times New Roman" w:hAnsi="Times New Roman" w:cs="Times New Roman"/>
          <w:sz w:val="24"/>
          <w:szCs w:val="24"/>
          <w:highlight w:val="white"/>
        </w:rPr>
        <w:t xml:space="preserve"> (“</w:t>
      </w:r>
      <w:r w:rsidR="005E724F">
        <w:rPr>
          <w:rFonts w:ascii="Times New Roman" w:eastAsia="Times New Roman" w:hAnsi="Times New Roman" w:cs="Times New Roman"/>
          <w:sz w:val="24"/>
          <w:szCs w:val="24"/>
          <w:highlight w:val="white"/>
        </w:rPr>
        <w:t>The Woman King</w:t>
      </w:r>
      <w:r w:rsidRPr="00964940">
        <w:rPr>
          <w:rFonts w:ascii="Times New Roman" w:eastAsia="Times New Roman" w:hAnsi="Times New Roman" w:cs="Times New Roman"/>
          <w:sz w:val="24"/>
          <w:szCs w:val="24"/>
          <w:highlight w:val="white"/>
        </w:rPr>
        <w:t xml:space="preserve">”), </w:t>
      </w:r>
      <w:r w:rsidRPr="00964940">
        <w:rPr>
          <w:rFonts w:ascii="Times New Roman" w:eastAsia="Times New Roman" w:hAnsi="Times New Roman" w:cs="Times New Roman"/>
          <w:b/>
          <w:sz w:val="24"/>
          <w:szCs w:val="24"/>
          <w:highlight w:val="white"/>
        </w:rPr>
        <w:t xml:space="preserve">David Duchovny </w:t>
      </w:r>
      <w:r w:rsidRPr="00964940">
        <w:rPr>
          <w:rFonts w:ascii="Times New Roman" w:eastAsia="Times New Roman" w:hAnsi="Times New Roman" w:cs="Times New Roman"/>
          <w:sz w:val="24"/>
          <w:szCs w:val="24"/>
          <w:highlight w:val="white"/>
        </w:rPr>
        <w:t xml:space="preserve">(“The X-Files”), </w:t>
      </w:r>
      <w:r w:rsidRPr="00964940">
        <w:rPr>
          <w:rFonts w:ascii="Times New Roman" w:eastAsia="Times New Roman" w:hAnsi="Times New Roman" w:cs="Times New Roman"/>
          <w:b/>
          <w:sz w:val="24"/>
          <w:szCs w:val="24"/>
          <w:highlight w:val="white"/>
        </w:rPr>
        <w:t xml:space="preserve">Richard Kind </w:t>
      </w:r>
      <w:r w:rsidRPr="00964940">
        <w:rPr>
          <w:rFonts w:ascii="Times New Roman" w:eastAsia="Times New Roman" w:hAnsi="Times New Roman" w:cs="Times New Roman"/>
          <w:sz w:val="24"/>
          <w:szCs w:val="24"/>
          <w:highlight w:val="white"/>
        </w:rPr>
        <w:t xml:space="preserve">(“Inside Out”), </w:t>
      </w:r>
      <w:r w:rsidRPr="00964940">
        <w:rPr>
          <w:rFonts w:ascii="Times New Roman" w:eastAsia="Times New Roman" w:hAnsi="Times New Roman" w:cs="Times New Roman"/>
          <w:b/>
          <w:sz w:val="24"/>
          <w:szCs w:val="24"/>
          <w:highlight w:val="white"/>
        </w:rPr>
        <w:t>Joe Manganiello</w:t>
      </w:r>
      <w:r w:rsidRPr="00964940">
        <w:rPr>
          <w:rFonts w:ascii="Times New Roman" w:eastAsia="Times New Roman" w:hAnsi="Times New Roman" w:cs="Times New Roman"/>
          <w:sz w:val="24"/>
          <w:szCs w:val="24"/>
          <w:highlight w:val="white"/>
        </w:rPr>
        <w:t xml:space="preserve"> (“True Blood”), </w:t>
      </w:r>
      <w:r w:rsidRPr="00964940">
        <w:rPr>
          <w:rFonts w:ascii="Times New Roman" w:eastAsia="Times New Roman" w:hAnsi="Times New Roman" w:cs="Times New Roman"/>
          <w:b/>
          <w:sz w:val="24"/>
          <w:szCs w:val="24"/>
          <w:highlight w:val="white"/>
        </w:rPr>
        <w:t>Tamera Mowry</w:t>
      </w:r>
      <w:r w:rsidRPr="00964940">
        <w:rPr>
          <w:rFonts w:ascii="Times New Roman" w:eastAsia="Times New Roman" w:hAnsi="Times New Roman" w:cs="Times New Roman"/>
          <w:sz w:val="24"/>
          <w:szCs w:val="24"/>
          <w:highlight w:val="white"/>
        </w:rPr>
        <w:t xml:space="preserve"> (“The Real”), </w:t>
      </w:r>
      <w:r w:rsidRPr="00964940">
        <w:rPr>
          <w:rFonts w:ascii="Times New Roman" w:eastAsia="Times New Roman" w:hAnsi="Times New Roman" w:cs="Times New Roman"/>
          <w:b/>
          <w:sz w:val="24"/>
          <w:szCs w:val="24"/>
          <w:highlight w:val="white"/>
        </w:rPr>
        <w:t xml:space="preserve">Edward Norton </w:t>
      </w:r>
      <w:r w:rsidRPr="00964940">
        <w:rPr>
          <w:rFonts w:ascii="Times New Roman" w:eastAsia="Times New Roman" w:hAnsi="Times New Roman" w:cs="Times New Roman"/>
          <w:sz w:val="24"/>
          <w:szCs w:val="24"/>
          <w:highlight w:val="white"/>
        </w:rPr>
        <w:t xml:space="preserve">(“Fight Club”), </w:t>
      </w:r>
      <w:r w:rsidRPr="00964940">
        <w:rPr>
          <w:rFonts w:ascii="Times New Roman" w:eastAsia="Times New Roman" w:hAnsi="Times New Roman" w:cs="Times New Roman"/>
          <w:b/>
          <w:sz w:val="24"/>
          <w:szCs w:val="24"/>
          <w:highlight w:val="white"/>
        </w:rPr>
        <w:t>Julia Roberts</w:t>
      </w:r>
      <w:r w:rsidRPr="00964940">
        <w:rPr>
          <w:rFonts w:ascii="Times New Roman" w:eastAsia="Times New Roman" w:hAnsi="Times New Roman" w:cs="Times New Roman"/>
          <w:sz w:val="24"/>
          <w:szCs w:val="24"/>
          <w:highlight w:val="white"/>
        </w:rPr>
        <w:t xml:space="preserve"> (“</w:t>
      </w:r>
      <w:r w:rsidR="005E724F">
        <w:rPr>
          <w:rFonts w:ascii="Times New Roman" w:eastAsia="Times New Roman" w:hAnsi="Times New Roman" w:cs="Times New Roman"/>
          <w:sz w:val="24"/>
          <w:szCs w:val="24"/>
          <w:highlight w:val="white"/>
        </w:rPr>
        <w:t>Ticket to Paradise</w:t>
      </w:r>
      <w:r w:rsidRPr="00964940">
        <w:rPr>
          <w:rFonts w:ascii="Times New Roman" w:eastAsia="Times New Roman" w:hAnsi="Times New Roman" w:cs="Times New Roman"/>
          <w:sz w:val="24"/>
          <w:szCs w:val="24"/>
          <w:highlight w:val="white"/>
        </w:rPr>
        <w:t xml:space="preserve">”) and </w:t>
      </w:r>
      <w:r w:rsidRPr="00964940">
        <w:rPr>
          <w:rFonts w:ascii="Times New Roman" w:eastAsia="Times New Roman" w:hAnsi="Times New Roman" w:cs="Times New Roman"/>
          <w:b/>
          <w:sz w:val="24"/>
          <w:szCs w:val="24"/>
          <w:highlight w:val="white"/>
        </w:rPr>
        <w:t xml:space="preserve">Danny Trejo </w:t>
      </w:r>
      <w:r w:rsidRPr="00964940">
        <w:rPr>
          <w:rFonts w:ascii="Times New Roman" w:eastAsia="Times New Roman" w:hAnsi="Times New Roman" w:cs="Times New Roman"/>
          <w:sz w:val="24"/>
          <w:szCs w:val="24"/>
          <w:highlight w:val="white"/>
        </w:rPr>
        <w:t xml:space="preserve">(“Machete”); pop star </w:t>
      </w:r>
      <w:r w:rsidRPr="00964940">
        <w:rPr>
          <w:rFonts w:ascii="Times New Roman" w:eastAsia="Times New Roman" w:hAnsi="Times New Roman" w:cs="Times New Roman"/>
          <w:b/>
          <w:sz w:val="24"/>
          <w:szCs w:val="24"/>
          <w:highlight w:val="white"/>
        </w:rPr>
        <w:t>Cyndi Lauper</w:t>
      </w:r>
      <w:r w:rsidRPr="00964940">
        <w:rPr>
          <w:rFonts w:ascii="Times New Roman" w:eastAsia="Times New Roman" w:hAnsi="Times New Roman" w:cs="Times New Roman"/>
          <w:sz w:val="24"/>
          <w:szCs w:val="24"/>
          <w:highlight w:val="white"/>
        </w:rPr>
        <w:t xml:space="preserve">; comedians </w:t>
      </w:r>
      <w:r w:rsidRPr="00964940">
        <w:rPr>
          <w:rFonts w:ascii="Times New Roman" w:eastAsia="Times New Roman" w:hAnsi="Times New Roman" w:cs="Times New Roman"/>
          <w:b/>
          <w:sz w:val="24"/>
          <w:szCs w:val="24"/>
          <w:highlight w:val="white"/>
        </w:rPr>
        <w:t>Carol Burnett</w:t>
      </w:r>
      <w:r w:rsidRPr="00964940">
        <w:rPr>
          <w:rFonts w:ascii="Times New Roman" w:eastAsia="Times New Roman" w:hAnsi="Times New Roman" w:cs="Times New Roman"/>
          <w:sz w:val="24"/>
          <w:szCs w:val="24"/>
          <w:highlight w:val="white"/>
        </w:rPr>
        <w:t xml:space="preserve"> and </w:t>
      </w:r>
      <w:r w:rsidRPr="00964940">
        <w:rPr>
          <w:rFonts w:ascii="Times New Roman" w:eastAsia="Times New Roman" w:hAnsi="Times New Roman" w:cs="Times New Roman"/>
          <w:b/>
          <w:sz w:val="24"/>
          <w:szCs w:val="24"/>
          <w:highlight w:val="white"/>
        </w:rPr>
        <w:t>Niecy Nash</w:t>
      </w:r>
      <w:r w:rsidRPr="00964940">
        <w:rPr>
          <w:rFonts w:ascii="Times New Roman" w:eastAsia="Times New Roman" w:hAnsi="Times New Roman" w:cs="Times New Roman"/>
          <w:sz w:val="24"/>
          <w:szCs w:val="24"/>
          <w:highlight w:val="white"/>
        </w:rPr>
        <w:t xml:space="preserve">; athlete and sportscaster </w:t>
      </w:r>
      <w:r w:rsidRPr="00964940">
        <w:rPr>
          <w:rFonts w:ascii="Times New Roman" w:eastAsia="Times New Roman" w:hAnsi="Times New Roman" w:cs="Times New Roman"/>
          <w:b/>
          <w:sz w:val="24"/>
          <w:szCs w:val="24"/>
          <w:highlight w:val="white"/>
        </w:rPr>
        <w:t>Tony Gonzalez</w:t>
      </w:r>
      <w:r w:rsidRPr="00964940">
        <w:rPr>
          <w:rFonts w:ascii="Times New Roman" w:eastAsia="Times New Roman" w:hAnsi="Times New Roman" w:cs="Times New Roman"/>
          <w:sz w:val="24"/>
          <w:szCs w:val="24"/>
          <w:highlight w:val="white"/>
        </w:rPr>
        <w:t xml:space="preserve">; journalists </w:t>
      </w:r>
      <w:r w:rsidRPr="00964940">
        <w:rPr>
          <w:rFonts w:ascii="Times New Roman" w:eastAsia="Times New Roman" w:hAnsi="Times New Roman" w:cs="Times New Roman"/>
          <w:b/>
          <w:sz w:val="24"/>
          <w:szCs w:val="24"/>
          <w:highlight w:val="white"/>
        </w:rPr>
        <w:t>Jim Acosta</w:t>
      </w:r>
      <w:r w:rsidRPr="00964940">
        <w:rPr>
          <w:rFonts w:ascii="Times New Roman" w:eastAsia="Times New Roman" w:hAnsi="Times New Roman" w:cs="Times New Roman"/>
          <w:sz w:val="24"/>
          <w:szCs w:val="24"/>
          <w:highlight w:val="white"/>
        </w:rPr>
        <w:t xml:space="preserve"> and </w:t>
      </w:r>
      <w:r w:rsidRPr="00964940">
        <w:rPr>
          <w:rFonts w:ascii="Times New Roman" w:eastAsia="Times New Roman" w:hAnsi="Times New Roman" w:cs="Times New Roman"/>
          <w:b/>
          <w:sz w:val="24"/>
          <w:szCs w:val="24"/>
          <w:highlight w:val="white"/>
        </w:rPr>
        <w:t>Van Jones</w:t>
      </w:r>
      <w:r w:rsidRPr="00964940">
        <w:rPr>
          <w:rFonts w:ascii="Times New Roman" w:eastAsia="Times New Roman" w:hAnsi="Times New Roman" w:cs="Times New Roman"/>
          <w:sz w:val="24"/>
          <w:szCs w:val="24"/>
          <w:highlight w:val="white"/>
        </w:rPr>
        <w:t xml:space="preserve">; activist </w:t>
      </w:r>
      <w:r w:rsidRPr="00964940">
        <w:rPr>
          <w:rFonts w:ascii="Times New Roman" w:eastAsia="Times New Roman" w:hAnsi="Times New Roman" w:cs="Times New Roman"/>
          <w:b/>
          <w:sz w:val="24"/>
          <w:szCs w:val="24"/>
          <w:highlight w:val="white"/>
        </w:rPr>
        <w:t>Angela Davis</w:t>
      </w:r>
      <w:r w:rsidRPr="00964940">
        <w:rPr>
          <w:rFonts w:ascii="Times New Roman" w:eastAsia="Times New Roman" w:hAnsi="Times New Roman" w:cs="Times New Roman"/>
          <w:sz w:val="24"/>
          <w:szCs w:val="24"/>
          <w:highlight w:val="white"/>
        </w:rPr>
        <w:t xml:space="preserve">; and statesman </w:t>
      </w:r>
      <w:r w:rsidRPr="00802E0C">
        <w:rPr>
          <w:rFonts w:ascii="Times New Roman" w:eastAsia="Times New Roman" w:hAnsi="Times New Roman" w:cs="Times New Roman"/>
          <w:b/>
          <w:sz w:val="24"/>
          <w:szCs w:val="24"/>
        </w:rPr>
        <w:t>Jeh Johnson</w:t>
      </w:r>
      <w:r w:rsidR="003A2DA8" w:rsidRPr="00802E0C">
        <w:rPr>
          <w:rFonts w:ascii="Times New Roman" w:eastAsia="Times New Roman" w:hAnsi="Times New Roman" w:cs="Times New Roman"/>
          <w:sz w:val="24"/>
          <w:szCs w:val="24"/>
        </w:rPr>
        <w:t>.</w:t>
      </w:r>
    </w:p>
    <w:p w14:paraId="348443FC" w14:textId="77777777" w:rsidR="009C3105" w:rsidRPr="00964940" w:rsidRDefault="009C3105" w:rsidP="009C54B4">
      <w:pPr>
        <w:rPr>
          <w:rFonts w:ascii="Times New Roman" w:eastAsia="Times New Roman" w:hAnsi="Times New Roman" w:cs="Times New Roman"/>
          <w:sz w:val="24"/>
          <w:szCs w:val="24"/>
          <w:highlight w:val="yellow"/>
        </w:rPr>
      </w:pPr>
    </w:p>
    <w:p w14:paraId="5130F25D" w14:textId="432A461F" w:rsidR="009C3105" w:rsidRPr="00802E0C" w:rsidRDefault="00000000" w:rsidP="009C54B4">
      <w:pPr>
        <w:jc w:val="both"/>
        <w:rPr>
          <w:rFonts w:ascii="Times New Roman" w:eastAsia="Times New Roman" w:hAnsi="Times New Roman" w:cs="Times New Roman"/>
          <w:sz w:val="24"/>
          <w:szCs w:val="24"/>
        </w:rPr>
      </w:pPr>
      <w:r w:rsidRPr="00802E0C">
        <w:rPr>
          <w:rFonts w:ascii="Times New Roman" w:eastAsia="Times New Roman" w:hAnsi="Times New Roman" w:cs="Times New Roman"/>
          <w:sz w:val="24"/>
          <w:szCs w:val="24"/>
        </w:rPr>
        <w:t xml:space="preserve">At the center of it all, guiding every discovery, is host and executive producer Henry Louis Gates, Jr., the Alphonse Fletcher University Professor and director of the Hutchins Center for African </w:t>
      </w:r>
      <w:r w:rsidR="005E724F" w:rsidRPr="00802E0C">
        <w:rPr>
          <w:rFonts w:ascii="Times New Roman" w:eastAsia="Times New Roman" w:hAnsi="Times New Roman" w:cs="Times New Roman"/>
          <w:sz w:val="24"/>
          <w:szCs w:val="24"/>
        </w:rPr>
        <w:t xml:space="preserve">&amp; </w:t>
      </w:r>
      <w:r w:rsidRPr="00802E0C">
        <w:rPr>
          <w:rFonts w:ascii="Times New Roman" w:eastAsia="Times New Roman" w:hAnsi="Times New Roman" w:cs="Times New Roman"/>
          <w:sz w:val="24"/>
          <w:szCs w:val="24"/>
        </w:rPr>
        <w:t>African American Research</w:t>
      </w:r>
      <w:r w:rsidR="005E724F" w:rsidRPr="00802E0C">
        <w:rPr>
          <w:rFonts w:ascii="Times New Roman" w:eastAsia="Times New Roman" w:hAnsi="Times New Roman" w:cs="Times New Roman"/>
          <w:sz w:val="24"/>
          <w:szCs w:val="24"/>
        </w:rPr>
        <w:t xml:space="preserve"> at Harvard University</w:t>
      </w:r>
      <w:r w:rsidRPr="00802E0C">
        <w:rPr>
          <w:rFonts w:ascii="Times New Roman" w:eastAsia="Times New Roman" w:hAnsi="Times New Roman" w:cs="Times New Roman"/>
          <w:sz w:val="24"/>
          <w:szCs w:val="24"/>
        </w:rPr>
        <w:t>.</w:t>
      </w:r>
    </w:p>
    <w:p w14:paraId="5DCEC621" w14:textId="488BD3C8" w:rsidR="009C3105" w:rsidRPr="00964940" w:rsidRDefault="00000000" w:rsidP="009C54B4">
      <w:pPr>
        <w:rPr>
          <w:rFonts w:ascii="Times New Roman" w:eastAsia="Times New Roman" w:hAnsi="Times New Roman" w:cs="Times New Roman"/>
          <w:sz w:val="24"/>
          <w:szCs w:val="24"/>
          <w:highlight w:val="yellow"/>
        </w:rPr>
      </w:pPr>
      <w:r w:rsidRPr="00964940">
        <w:rPr>
          <w:rFonts w:ascii="Times New Roman" w:eastAsia="Times New Roman" w:hAnsi="Times New Roman" w:cs="Times New Roman"/>
          <w:sz w:val="24"/>
          <w:szCs w:val="24"/>
          <w:highlight w:val="yellow"/>
        </w:rPr>
        <w:t xml:space="preserve"> </w:t>
      </w:r>
    </w:p>
    <w:p w14:paraId="7D82C45D" w14:textId="10316F2A" w:rsidR="003A2DA8" w:rsidRPr="00964940" w:rsidRDefault="003A2DA8" w:rsidP="009C54B4">
      <w:pPr>
        <w:rPr>
          <w:rFonts w:ascii="Times New Roman" w:eastAsia="Times New Roman" w:hAnsi="Times New Roman" w:cs="Times New Roman"/>
          <w:sz w:val="24"/>
          <w:szCs w:val="24"/>
          <w:lang w:val="en-US"/>
        </w:rPr>
      </w:pPr>
      <w:r w:rsidRPr="00964940">
        <w:rPr>
          <w:rFonts w:ascii="Times New Roman" w:eastAsia="Times New Roman" w:hAnsi="Times New Roman" w:cs="Times New Roman"/>
          <w:color w:val="000000"/>
          <w:sz w:val="24"/>
          <w:szCs w:val="24"/>
          <w:shd w:val="clear" w:color="auto" w:fill="FFFFFF"/>
          <w:lang w:val="en-US"/>
        </w:rPr>
        <w:t>Gates</w:t>
      </w:r>
      <w:r w:rsidR="00964940" w:rsidRPr="00964940">
        <w:rPr>
          <w:rFonts w:ascii="Times New Roman" w:eastAsia="Times New Roman" w:hAnsi="Times New Roman" w:cs="Times New Roman"/>
          <w:color w:val="000000"/>
          <w:sz w:val="24"/>
          <w:szCs w:val="24"/>
          <w:shd w:val="clear" w:color="auto" w:fill="FFFFFF"/>
          <w:lang w:val="en-US"/>
        </w:rPr>
        <w:t xml:space="preserve"> remarks, “</w:t>
      </w:r>
      <w:r w:rsidRPr="00964940">
        <w:rPr>
          <w:rFonts w:ascii="Times New Roman" w:hAnsi="Times New Roman" w:cs="Times New Roman"/>
          <w:color w:val="222222"/>
          <w:sz w:val="24"/>
          <w:szCs w:val="24"/>
          <w:highlight w:val="white"/>
        </w:rPr>
        <w:t xml:space="preserve">I </w:t>
      </w:r>
      <w:r w:rsidR="00074AF8">
        <w:rPr>
          <w:rFonts w:ascii="Times New Roman" w:hAnsi="Times New Roman" w:cs="Times New Roman"/>
          <w:color w:val="222222"/>
          <w:sz w:val="24"/>
          <w:szCs w:val="24"/>
        </w:rPr>
        <w:t>am</w:t>
      </w:r>
      <w:r w:rsidRPr="00964940">
        <w:rPr>
          <w:rFonts w:ascii="Times New Roman" w:hAnsi="Times New Roman" w:cs="Times New Roman"/>
          <w:color w:val="222222"/>
          <w:sz w:val="24"/>
          <w:szCs w:val="24"/>
        </w:rPr>
        <w:t xml:space="preserve"> </w:t>
      </w:r>
      <w:r w:rsidRPr="00964940">
        <w:rPr>
          <w:rFonts w:ascii="Times New Roman" w:eastAsia="Times New Roman" w:hAnsi="Times New Roman" w:cs="Times New Roman"/>
          <w:color w:val="000000" w:themeColor="text1"/>
          <w:sz w:val="24"/>
          <w:szCs w:val="24"/>
          <w:lang w:val="en-US"/>
        </w:rPr>
        <w:t>deeply proud of this series</w:t>
      </w:r>
      <w:r w:rsidR="00074AF8">
        <w:rPr>
          <w:rFonts w:ascii="Times New Roman" w:eastAsia="Times New Roman" w:hAnsi="Times New Roman" w:cs="Times New Roman"/>
          <w:color w:val="000000" w:themeColor="text1"/>
          <w:sz w:val="24"/>
          <w:szCs w:val="24"/>
          <w:lang w:val="en-US"/>
        </w:rPr>
        <w:t>—and especially this season</w:t>
      </w:r>
      <w:r w:rsidRPr="00964940">
        <w:rPr>
          <w:rFonts w:ascii="Times New Roman" w:eastAsia="Times New Roman" w:hAnsi="Times New Roman" w:cs="Times New Roman"/>
          <w:color w:val="000000" w:themeColor="text1"/>
          <w:sz w:val="24"/>
          <w:szCs w:val="24"/>
          <w:lang w:val="en-US"/>
        </w:rPr>
        <w:t>. I think it is so important</w:t>
      </w:r>
      <w:r w:rsidR="00074AF8">
        <w:rPr>
          <w:rFonts w:ascii="Times New Roman" w:eastAsia="Times New Roman" w:hAnsi="Times New Roman" w:cs="Times New Roman"/>
          <w:color w:val="000000" w:themeColor="text1"/>
          <w:sz w:val="24"/>
          <w:szCs w:val="24"/>
          <w:lang w:val="en-US"/>
        </w:rPr>
        <w:t xml:space="preserve"> today</w:t>
      </w:r>
      <w:r w:rsidR="00074AF8" w:rsidRPr="00964940" w:rsidDel="00074AF8">
        <w:rPr>
          <w:rFonts w:ascii="Times New Roman" w:eastAsia="Times New Roman" w:hAnsi="Times New Roman" w:cs="Times New Roman"/>
          <w:color w:val="000000" w:themeColor="text1"/>
          <w:sz w:val="24"/>
          <w:szCs w:val="24"/>
          <w:lang w:val="en-US"/>
        </w:rPr>
        <w:t xml:space="preserve"> </w:t>
      </w:r>
      <w:r w:rsidRPr="00964940">
        <w:rPr>
          <w:rFonts w:ascii="Times New Roman" w:eastAsia="Times New Roman" w:hAnsi="Times New Roman" w:cs="Times New Roman"/>
          <w:color w:val="000000" w:themeColor="text1"/>
          <w:sz w:val="24"/>
          <w:szCs w:val="24"/>
          <w:lang w:val="en-US"/>
        </w:rPr>
        <w:t>to</w:t>
      </w:r>
      <w:r w:rsidR="005E724F">
        <w:rPr>
          <w:rFonts w:ascii="Times New Roman" w:eastAsia="Times New Roman" w:hAnsi="Times New Roman" w:cs="Times New Roman"/>
          <w:color w:val="000000" w:themeColor="text1"/>
          <w:sz w:val="24"/>
          <w:szCs w:val="24"/>
          <w:lang w:val="en-US"/>
        </w:rPr>
        <w:t xml:space="preserve"> </w:t>
      </w:r>
      <w:r w:rsidRPr="00964940">
        <w:rPr>
          <w:rFonts w:ascii="Times New Roman" w:eastAsia="Times New Roman" w:hAnsi="Times New Roman" w:cs="Times New Roman"/>
          <w:color w:val="000000" w:themeColor="text1"/>
          <w:sz w:val="24"/>
          <w:szCs w:val="24"/>
          <w:lang w:val="en-US"/>
        </w:rPr>
        <w:t>show what we have in common, as Americans, and as human beings, despite our apparent differences. The stories we find in our guests’ family trees demonstrate—repeatedly—</w:t>
      </w:r>
      <w:r w:rsidR="00802E0C">
        <w:rPr>
          <w:rFonts w:ascii="Times New Roman" w:eastAsia="Times New Roman" w:hAnsi="Times New Roman" w:cs="Times New Roman"/>
          <w:color w:val="000000" w:themeColor="text1"/>
          <w:sz w:val="24"/>
          <w:szCs w:val="24"/>
          <w:lang w:val="en-US"/>
        </w:rPr>
        <w:t xml:space="preserve"> </w:t>
      </w:r>
      <w:r w:rsidRPr="00964940">
        <w:rPr>
          <w:rFonts w:ascii="Times New Roman" w:eastAsia="Times New Roman" w:hAnsi="Times New Roman" w:cs="Times New Roman"/>
          <w:color w:val="000000" w:themeColor="text1"/>
          <w:sz w:val="24"/>
          <w:szCs w:val="24"/>
          <w:lang w:val="en-US"/>
        </w:rPr>
        <w:t>that we are a fundamentally blended nation</w:t>
      </w:r>
      <w:r w:rsidR="00964940" w:rsidRPr="00964940">
        <w:rPr>
          <w:rFonts w:ascii="Times New Roman" w:eastAsia="Times New Roman" w:hAnsi="Times New Roman" w:cs="Times New Roman"/>
          <w:color w:val="000000" w:themeColor="text1"/>
          <w:sz w:val="24"/>
          <w:szCs w:val="24"/>
          <w:lang w:val="en-US"/>
        </w:rPr>
        <w:t xml:space="preserve"> that draws strength</w:t>
      </w:r>
      <w:r w:rsidRPr="00964940">
        <w:rPr>
          <w:rFonts w:ascii="Times New Roman" w:eastAsia="Times New Roman" w:hAnsi="Times New Roman" w:cs="Times New Roman"/>
          <w:color w:val="000000" w:themeColor="text1"/>
          <w:sz w:val="24"/>
          <w:szCs w:val="24"/>
          <w:lang w:val="en-US"/>
        </w:rPr>
        <w:t xml:space="preserve"> from our diversity</w:t>
      </w:r>
      <w:r w:rsidR="00964940" w:rsidRPr="00964940">
        <w:rPr>
          <w:rFonts w:ascii="Times New Roman" w:eastAsia="Times New Roman" w:hAnsi="Times New Roman" w:cs="Times New Roman"/>
          <w:color w:val="000000" w:themeColor="text1"/>
          <w:sz w:val="24"/>
          <w:szCs w:val="24"/>
          <w:lang w:val="en-US"/>
        </w:rPr>
        <w:t>.”</w:t>
      </w:r>
    </w:p>
    <w:p w14:paraId="37486C3C" w14:textId="77777777" w:rsidR="003A2DA8" w:rsidRPr="00964940" w:rsidRDefault="003A2DA8" w:rsidP="009C54B4">
      <w:pPr>
        <w:rPr>
          <w:rFonts w:ascii="Times New Roman" w:eastAsia="Times New Roman" w:hAnsi="Times New Roman" w:cs="Times New Roman"/>
          <w:sz w:val="24"/>
          <w:szCs w:val="24"/>
          <w:highlight w:val="yellow"/>
        </w:rPr>
      </w:pPr>
    </w:p>
    <w:p w14:paraId="3F3BA5F6" w14:textId="1928C0D2" w:rsidR="00753BA5" w:rsidRDefault="00000000" w:rsidP="009C54B4">
      <w:pPr>
        <w:rPr>
          <w:rFonts w:ascii="Times New Roman" w:eastAsia="Times New Roman" w:hAnsi="Times New Roman" w:cs="Times New Roman"/>
          <w:sz w:val="24"/>
          <w:szCs w:val="24"/>
        </w:rPr>
      </w:pPr>
      <w:r w:rsidRPr="00802E0C">
        <w:rPr>
          <w:rFonts w:ascii="Times New Roman" w:eastAsia="Times New Roman" w:hAnsi="Times New Roman" w:cs="Times New Roman"/>
          <w:sz w:val="24"/>
          <w:szCs w:val="24"/>
        </w:rPr>
        <w:t xml:space="preserve">Assembling the extensive family trees and ancestral narratives alongside Dr. Gates are DNA expert </w:t>
      </w:r>
      <w:r w:rsidRPr="00802E0C">
        <w:rPr>
          <w:rFonts w:ascii="Times New Roman" w:eastAsia="Times New Roman" w:hAnsi="Times New Roman" w:cs="Times New Roman"/>
          <w:b/>
          <w:sz w:val="24"/>
          <w:szCs w:val="24"/>
        </w:rPr>
        <w:t>CeCe Moore</w:t>
      </w:r>
      <w:r w:rsidRPr="00802E0C">
        <w:rPr>
          <w:rFonts w:ascii="Times New Roman" w:eastAsia="Times New Roman" w:hAnsi="Times New Roman" w:cs="Times New Roman"/>
          <w:sz w:val="24"/>
          <w:szCs w:val="24"/>
        </w:rPr>
        <w:t xml:space="preserve"> (</w:t>
      </w:r>
      <w:r w:rsidR="00074AF8" w:rsidRPr="00802E0C">
        <w:rPr>
          <w:rFonts w:ascii="Times New Roman" w:eastAsia="Times New Roman" w:hAnsi="Times New Roman" w:cs="Times New Roman"/>
          <w:color w:val="222222"/>
          <w:sz w:val="24"/>
          <w:szCs w:val="24"/>
          <w:shd w:val="clear" w:color="auto" w:fill="FFFFFF"/>
        </w:rPr>
        <w:t xml:space="preserve">chief genetic genealogist for </w:t>
      </w:r>
      <w:proofErr w:type="spellStart"/>
      <w:r w:rsidR="00074AF8" w:rsidRPr="00802E0C">
        <w:rPr>
          <w:rFonts w:ascii="Times New Roman" w:eastAsia="Times New Roman" w:hAnsi="Times New Roman" w:cs="Times New Roman"/>
          <w:color w:val="222222"/>
          <w:sz w:val="24"/>
          <w:szCs w:val="24"/>
          <w:shd w:val="clear" w:color="auto" w:fill="FFFFFF"/>
        </w:rPr>
        <w:t>Parabon</w:t>
      </w:r>
      <w:proofErr w:type="spellEnd"/>
      <w:r w:rsidR="00074AF8" w:rsidRPr="00802E0C">
        <w:rPr>
          <w:rFonts w:ascii="Times New Roman" w:eastAsia="Times New Roman" w:hAnsi="Times New Roman" w:cs="Times New Roman"/>
          <w:color w:val="222222"/>
          <w:sz w:val="24"/>
          <w:szCs w:val="24"/>
          <w:shd w:val="clear" w:color="auto" w:fill="FFFFFF"/>
        </w:rPr>
        <w:t xml:space="preserve"> </w:t>
      </w:r>
      <w:proofErr w:type="spellStart"/>
      <w:r w:rsidR="00074AF8" w:rsidRPr="00802E0C">
        <w:rPr>
          <w:rFonts w:ascii="Times New Roman" w:eastAsia="Times New Roman" w:hAnsi="Times New Roman" w:cs="Times New Roman"/>
          <w:color w:val="222222"/>
          <w:sz w:val="24"/>
          <w:szCs w:val="24"/>
          <w:shd w:val="clear" w:color="auto" w:fill="FFFFFF"/>
        </w:rPr>
        <w:t>Nanolabs</w:t>
      </w:r>
      <w:proofErr w:type="spellEnd"/>
      <w:r w:rsidR="00074AF8" w:rsidRPr="00802E0C">
        <w:rPr>
          <w:rFonts w:ascii="Times New Roman" w:eastAsia="Times New Roman" w:hAnsi="Times New Roman" w:cs="Times New Roman"/>
          <w:color w:val="222222"/>
          <w:sz w:val="24"/>
          <w:szCs w:val="24"/>
          <w:shd w:val="clear" w:color="auto" w:fill="FFFFFF"/>
        </w:rPr>
        <w:t xml:space="preserve"> </w:t>
      </w:r>
      <w:r w:rsidRPr="00802E0C">
        <w:rPr>
          <w:rFonts w:ascii="Times New Roman" w:eastAsia="Times New Roman" w:hAnsi="Times New Roman" w:cs="Times New Roman"/>
          <w:sz w:val="24"/>
          <w:szCs w:val="24"/>
        </w:rPr>
        <w:t xml:space="preserve">and host of ABC’s “The Genetic Detective”) and genealogists </w:t>
      </w:r>
      <w:r w:rsidRPr="00802E0C">
        <w:rPr>
          <w:rFonts w:ascii="Times New Roman" w:eastAsia="Times New Roman" w:hAnsi="Times New Roman" w:cs="Times New Roman"/>
          <w:b/>
          <w:sz w:val="24"/>
          <w:szCs w:val="24"/>
        </w:rPr>
        <w:t xml:space="preserve">Nick Sheedy </w:t>
      </w:r>
      <w:r w:rsidRPr="00802E0C">
        <w:rPr>
          <w:rFonts w:ascii="Times New Roman" w:eastAsia="Times New Roman" w:hAnsi="Times New Roman" w:cs="Times New Roman"/>
          <w:sz w:val="24"/>
          <w:szCs w:val="24"/>
        </w:rPr>
        <w:t xml:space="preserve">and </w:t>
      </w:r>
      <w:r w:rsidRPr="00802E0C">
        <w:rPr>
          <w:rFonts w:ascii="Times New Roman" w:eastAsia="Times New Roman" w:hAnsi="Times New Roman" w:cs="Times New Roman"/>
          <w:b/>
          <w:sz w:val="24"/>
          <w:szCs w:val="24"/>
        </w:rPr>
        <w:t>Kimberly Morgan</w:t>
      </w:r>
      <w:r w:rsidRPr="00802E0C">
        <w:rPr>
          <w:rFonts w:ascii="Times New Roman" w:eastAsia="Times New Roman" w:hAnsi="Times New Roman" w:cs="Times New Roman"/>
          <w:sz w:val="24"/>
          <w:szCs w:val="24"/>
        </w:rPr>
        <w:t>,</w:t>
      </w:r>
      <w:r w:rsidRPr="00802E0C">
        <w:rPr>
          <w:rFonts w:ascii="Times New Roman" w:eastAsia="Times New Roman" w:hAnsi="Times New Roman" w:cs="Times New Roman"/>
          <w:b/>
          <w:sz w:val="24"/>
          <w:szCs w:val="24"/>
        </w:rPr>
        <w:t xml:space="preserve"> </w:t>
      </w:r>
      <w:r w:rsidRPr="00802E0C">
        <w:rPr>
          <w:rFonts w:ascii="Times New Roman" w:eastAsia="Times New Roman" w:hAnsi="Times New Roman" w:cs="Times New Roman"/>
          <w:sz w:val="24"/>
          <w:szCs w:val="24"/>
        </w:rPr>
        <w:t xml:space="preserve">who together have solved hundreds of mysteries and reconnected innumerable lost relatives over the past two decades.  </w:t>
      </w:r>
    </w:p>
    <w:p w14:paraId="4B79ECE3" w14:textId="77777777" w:rsidR="00753BA5" w:rsidRDefault="00753BA5" w:rsidP="009C54B4">
      <w:pPr>
        <w:rPr>
          <w:rFonts w:ascii="Times New Roman" w:eastAsia="Times New Roman" w:hAnsi="Times New Roman" w:cs="Times New Roman"/>
          <w:sz w:val="24"/>
          <w:szCs w:val="24"/>
        </w:rPr>
      </w:pPr>
    </w:p>
    <w:p w14:paraId="4244A96D" w14:textId="1DABAA7A" w:rsidR="00753BA5" w:rsidRPr="00753BA5" w:rsidRDefault="00753BA5" w:rsidP="00753BA5">
      <w:pPr>
        <w:jc w:val="both"/>
        <w:rPr>
          <w:rFonts w:ascii="Times New Roman" w:hAnsi="Times New Roman" w:cs="Times New Roman"/>
          <w:sz w:val="24"/>
          <w:szCs w:val="24"/>
        </w:rPr>
      </w:pPr>
      <w:r w:rsidRPr="00753BA5">
        <w:rPr>
          <w:rFonts w:ascii="Times New Roman" w:hAnsi="Times New Roman" w:cs="Times New Roman"/>
          <w:color w:val="000000"/>
          <w:sz w:val="24"/>
          <w:szCs w:val="24"/>
          <w:shd w:val="clear" w:color="auto" w:fill="FFFFFF"/>
        </w:rPr>
        <w:t xml:space="preserve">The public </w:t>
      </w:r>
      <w:r w:rsidR="00EA0D9A">
        <w:rPr>
          <w:rFonts w:ascii="Times New Roman" w:hAnsi="Times New Roman" w:cs="Times New Roman"/>
          <w:color w:val="000000"/>
          <w:sz w:val="24"/>
          <w:szCs w:val="24"/>
          <w:shd w:val="clear" w:color="auto" w:fill="FFFFFF"/>
        </w:rPr>
        <w:t xml:space="preserve">can </w:t>
      </w:r>
      <w:r w:rsidRPr="00753BA5">
        <w:rPr>
          <w:rFonts w:ascii="Times New Roman" w:hAnsi="Times New Roman" w:cs="Times New Roman"/>
          <w:color w:val="000000"/>
          <w:sz w:val="24"/>
          <w:szCs w:val="24"/>
          <w:shd w:val="clear" w:color="auto" w:fill="FFFFFF"/>
        </w:rPr>
        <w:t>explore and share their family histories via social media using the hashtag #FindingYourRoots on Faceboo</w:t>
      </w:r>
      <w:r w:rsidR="00A259B1">
        <w:rPr>
          <w:rFonts w:ascii="Times New Roman" w:hAnsi="Times New Roman" w:cs="Times New Roman"/>
          <w:color w:val="000000"/>
          <w:sz w:val="24"/>
          <w:szCs w:val="24"/>
          <w:shd w:val="clear" w:color="auto" w:fill="FFFFFF"/>
        </w:rPr>
        <w:t xml:space="preserve">k, </w:t>
      </w:r>
      <w:r w:rsidRPr="00753BA5">
        <w:rPr>
          <w:rFonts w:ascii="Times New Roman" w:hAnsi="Times New Roman" w:cs="Times New Roman"/>
          <w:color w:val="000000"/>
          <w:sz w:val="24"/>
          <w:szCs w:val="24"/>
          <w:shd w:val="clear" w:color="auto" w:fill="FFFFFF"/>
        </w:rPr>
        <w:t>Twitter</w:t>
      </w:r>
      <w:r w:rsidR="00A259B1">
        <w:rPr>
          <w:rFonts w:ascii="Times New Roman" w:hAnsi="Times New Roman" w:cs="Times New Roman"/>
          <w:color w:val="000000"/>
          <w:sz w:val="24"/>
          <w:szCs w:val="24"/>
          <w:shd w:val="clear" w:color="auto" w:fill="FFFFFF"/>
        </w:rPr>
        <w:t xml:space="preserve"> and TikTok,</w:t>
      </w:r>
      <w:r w:rsidRPr="00753BA5">
        <w:rPr>
          <w:rFonts w:ascii="Times New Roman" w:hAnsi="Times New Roman" w:cs="Times New Roman"/>
          <w:color w:val="000000"/>
          <w:sz w:val="24"/>
          <w:szCs w:val="24"/>
          <w:shd w:val="clear" w:color="auto" w:fill="FFFFFF"/>
        </w:rPr>
        <w:t xml:space="preserve"> via</w:t>
      </w:r>
      <w:r w:rsidR="00123A7A">
        <w:rPr>
          <w:rFonts w:ascii="Times New Roman" w:hAnsi="Times New Roman" w:cs="Times New Roman"/>
          <w:color w:val="000000"/>
          <w:sz w:val="24"/>
          <w:szCs w:val="24"/>
          <w:shd w:val="clear" w:color="auto" w:fill="FFFFFF"/>
        </w:rPr>
        <w:t xml:space="preserve"> </w:t>
      </w:r>
      <w:hyperlink r:id="rId11" w:history="1">
        <w:r w:rsidR="00123A7A">
          <w:rPr>
            <w:rFonts w:ascii="Times New Roman" w:hAnsi="Times New Roman" w:cs="Times New Roman"/>
            <w:i/>
            <w:iCs/>
            <w:color w:val="00006D"/>
            <w:sz w:val="24"/>
            <w:szCs w:val="24"/>
            <w:u w:val="single"/>
            <w:shd w:val="clear" w:color="auto" w:fill="FFFFFF"/>
          </w:rPr>
          <w:t>Facebook.com/</w:t>
        </w:r>
        <w:proofErr w:type="spellStart"/>
        <w:r w:rsidR="00123A7A">
          <w:rPr>
            <w:rFonts w:ascii="Times New Roman" w:hAnsi="Times New Roman" w:cs="Times New Roman"/>
            <w:i/>
            <w:iCs/>
            <w:color w:val="00006D"/>
            <w:sz w:val="24"/>
            <w:szCs w:val="24"/>
            <w:u w:val="single"/>
            <w:shd w:val="clear" w:color="auto" w:fill="FFFFFF"/>
          </w:rPr>
          <w:t>FindingYourRootsPBS</w:t>
        </w:r>
        <w:proofErr w:type="spellEnd"/>
      </w:hyperlink>
      <w:r w:rsidRPr="00753BA5">
        <w:rPr>
          <w:rFonts w:ascii="Times New Roman" w:hAnsi="Times New Roman" w:cs="Times New Roman"/>
          <w:color w:val="000000"/>
          <w:sz w:val="24"/>
          <w:szCs w:val="24"/>
          <w:shd w:val="clear" w:color="auto" w:fill="FFFFFF"/>
        </w:rPr>
        <w:t xml:space="preserve"> and @HenryLouisGates, and on the series companion site,</w:t>
      </w:r>
      <w:hyperlink r:id="rId12" w:history="1">
        <w:r w:rsidRPr="00753BA5">
          <w:rPr>
            <w:rFonts w:ascii="Times New Roman" w:hAnsi="Times New Roman" w:cs="Times New Roman"/>
            <w:color w:val="0000FF"/>
            <w:sz w:val="24"/>
            <w:szCs w:val="24"/>
            <w:u w:val="single"/>
            <w:shd w:val="clear" w:color="auto" w:fill="FFFFFF"/>
          </w:rPr>
          <w:t xml:space="preserve"> </w:t>
        </w:r>
        <w:r w:rsidRPr="00753BA5">
          <w:rPr>
            <w:rFonts w:ascii="Times New Roman" w:hAnsi="Times New Roman" w:cs="Times New Roman"/>
            <w:i/>
            <w:iCs/>
            <w:color w:val="00006D"/>
            <w:sz w:val="24"/>
            <w:szCs w:val="24"/>
            <w:u w:val="single"/>
            <w:shd w:val="clear" w:color="auto" w:fill="FFFFFF"/>
          </w:rPr>
          <w:t>pbs.org/</w:t>
        </w:r>
        <w:proofErr w:type="spellStart"/>
        <w:r w:rsidRPr="00753BA5">
          <w:rPr>
            <w:rFonts w:ascii="Times New Roman" w:hAnsi="Times New Roman" w:cs="Times New Roman"/>
            <w:i/>
            <w:iCs/>
            <w:color w:val="00006D"/>
            <w:sz w:val="24"/>
            <w:szCs w:val="24"/>
            <w:u w:val="single"/>
            <w:shd w:val="clear" w:color="auto" w:fill="FFFFFF"/>
          </w:rPr>
          <w:t>FindingYourRoots</w:t>
        </w:r>
        <w:proofErr w:type="spellEnd"/>
      </w:hyperlink>
      <w:r w:rsidRPr="00753BA5">
        <w:rPr>
          <w:rFonts w:ascii="Times New Roman" w:hAnsi="Times New Roman" w:cs="Times New Roman"/>
          <w:color w:val="000000"/>
          <w:sz w:val="24"/>
          <w:szCs w:val="24"/>
          <w:shd w:val="clear" w:color="auto" w:fill="FFFFFF"/>
        </w:rPr>
        <w:t xml:space="preserve">. </w:t>
      </w:r>
    </w:p>
    <w:p w14:paraId="220CE07F" w14:textId="506D06A4" w:rsidR="009C3105" w:rsidRPr="00964940" w:rsidRDefault="009C3105" w:rsidP="009C54B4">
      <w:pPr>
        <w:rPr>
          <w:rFonts w:ascii="Times New Roman" w:eastAsia="Times New Roman" w:hAnsi="Times New Roman" w:cs="Times New Roman"/>
          <w:sz w:val="24"/>
          <w:szCs w:val="24"/>
          <w:highlight w:val="yellow"/>
        </w:rPr>
      </w:pPr>
    </w:p>
    <w:p w14:paraId="130C4E06" w14:textId="297E000F" w:rsidR="009C3105" w:rsidRPr="00964940" w:rsidRDefault="00000000" w:rsidP="009C54B4">
      <w:pPr>
        <w:rPr>
          <w:rFonts w:ascii="Times New Roman" w:eastAsia="Times New Roman" w:hAnsi="Times New Roman" w:cs="Times New Roman"/>
          <w:sz w:val="24"/>
          <w:szCs w:val="24"/>
          <w:highlight w:val="white"/>
        </w:rPr>
      </w:pPr>
      <w:r w:rsidRPr="00964940">
        <w:rPr>
          <w:rFonts w:ascii="Times New Roman" w:eastAsia="Times New Roman" w:hAnsi="Times New Roman" w:cs="Times New Roman"/>
          <w:b/>
          <w:sz w:val="24"/>
          <w:szCs w:val="24"/>
          <w:highlight w:val="white"/>
        </w:rPr>
        <w:t>FINDING YOUR ROOTS WITH HENRY LOUIS GATES, JR.,</w:t>
      </w:r>
      <w:r w:rsidRPr="00964940">
        <w:rPr>
          <w:rFonts w:ascii="Times New Roman" w:eastAsia="Times New Roman" w:hAnsi="Times New Roman" w:cs="Times New Roman"/>
          <w:b/>
          <w:i/>
          <w:sz w:val="24"/>
          <w:szCs w:val="24"/>
          <w:highlight w:val="white"/>
        </w:rPr>
        <w:t xml:space="preserve"> </w:t>
      </w:r>
      <w:r w:rsidRPr="00964940">
        <w:rPr>
          <w:rFonts w:ascii="Times New Roman" w:eastAsia="Times New Roman" w:hAnsi="Times New Roman" w:cs="Times New Roman"/>
          <w:b/>
          <w:sz w:val="24"/>
          <w:szCs w:val="24"/>
          <w:highlight w:val="white"/>
        </w:rPr>
        <w:t xml:space="preserve">Season Nine </w:t>
      </w:r>
      <w:r w:rsidRPr="00964940">
        <w:rPr>
          <w:rFonts w:ascii="Times New Roman" w:eastAsia="Times New Roman" w:hAnsi="Times New Roman" w:cs="Times New Roman"/>
          <w:sz w:val="24"/>
          <w:szCs w:val="24"/>
          <w:highlight w:val="white"/>
        </w:rPr>
        <w:t xml:space="preserve">is a production of McGee Media, Inkwell Media, Kunhardt Films and WETA Washington, D.C. Henry Louis Gates, Jr. is the writer, host, and executive producer. Dyllan McGee and Peter Kunhardt are executive producers. John F. Wilson is the executive producer in charge for WETA. Bill Gardner is the executive in charge for PBS. Sabin Streeter is the senior producer. Natalia </w:t>
      </w:r>
      <w:proofErr w:type="spellStart"/>
      <w:r w:rsidRPr="00964940">
        <w:rPr>
          <w:rFonts w:ascii="Times New Roman" w:eastAsia="Times New Roman" w:hAnsi="Times New Roman" w:cs="Times New Roman"/>
          <w:sz w:val="24"/>
          <w:szCs w:val="24"/>
          <w:highlight w:val="white"/>
        </w:rPr>
        <w:t>Warchol</w:t>
      </w:r>
      <w:proofErr w:type="spellEnd"/>
      <w:r w:rsidRPr="00964940">
        <w:rPr>
          <w:rFonts w:ascii="Times New Roman" w:eastAsia="Times New Roman" w:hAnsi="Times New Roman" w:cs="Times New Roman"/>
          <w:sz w:val="24"/>
          <w:szCs w:val="24"/>
          <w:highlight w:val="white"/>
        </w:rPr>
        <w:t xml:space="preserve"> is the series producer. Hannah Olson is the consulting producer. Deborah Clancy </w:t>
      </w:r>
      <w:proofErr w:type="spellStart"/>
      <w:r w:rsidRPr="00964940">
        <w:rPr>
          <w:rFonts w:ascii="Times New Roman" w:eastAsia="Times New Roman" w:hAnsi="Times New Roman" w:cs="Times New Roman"/>
          <w:sz w:val="24"/>
          <w:szCs w:val="24"/>
          <w:highlight w:val="white"/>
        </w:rPr>
        <w:t>Porfido</w:t>
      </w:r>
      <w:proofErr w:type="spellEnd"/>
      <w:r w:rsidRPr="00964940">
        <w:rPr>
          <w:rFonts w:ascii="Times New Roman" w:eastAsia="Times New Roman" w:hAnsi="Times New Roman" w:cs="Times New Roman"/>
          <w:sz w:val="24"/>
          <w:szCs w:val="24"/>
          <w:highlight w:val="white"/>
        </w:rPr>
        <w:t xml:space="preserve"> is the supervising producer.  Kevin Burke is the producer.  Robert L. </w:t>
      </w:r>
      <w:proofErr w:type="spellStart"/>
      <w:r w:rsidRPr="00964940">
        <w:rPr>
          <w:rFonts w:ascii="Times New Roman" w:eastAsia="Times New Roman" w:hAnsi="Times New Roman" w:cs="Times New Roman"/>
          <w:sz w:val="24"/>
          <w:szCs w:val="24"/>
          <w:highlight w:val="white"/>
        </w:rPr>
        <w:t>Yacyshyn</w:t>
      </w:r>
      <w:proofErr w:type="spellEnd"/>
      <w:r w:rsidRPr="00964940">
        <w:rPr>
          <w:rFonts w:ascii="Times New Roman" w:eastAsia="Times New Roman" w:hAnsi="Times New Roman" w:cs="Times New Roman"/>
          <w:sz w:val="24"/>
          <w:szCs w:val="24"/>
          <w:highlight w:val="white"/>
        </w:rPr>
        <w:t xml:space="preserve"> is the line producer. Sabin Streeter and Krista Whetstone are directors. </w:t>
      </w:r>
    </w:p>
    <w:p w14:paraId="5A19F905" w14:textId="77777777" w:rsidR="009C3105" w:rsidRPr="00964940" w:rsidRDefault="009C3105" w:rsidP="009C54B4">
      <w:pPr>
        <w:rPr>
          <w:rFonts w:ascii="Times New Roman" w:eastAsia="Times New Roman" w:hAnsi="Times New Roman" w:cs="Times New Roman"/>
          <w:sz w:val="24"/>
          <w:szCs w:val="24"/>
        </w:rPr>
      </w:pPr>
    </w:p>
    <w:p w14:paraId="738FD62E" w14:textId="671B519D" w:rsidR="00A81D0D" w:rsidRPr="00A37CFA" w:rsidRDefault="00A81D0D" w:rsidP="009C54B4">
      <w:pPr>
        <w:rPr>
          <w:rFonts w:ascii="Times New Roman" w:eastAsia="Times New Roman" w:hAnsi="Times New Roman" w:cs="Times New Roman"/>
          <w:sz w:val="24"/>
          <w:szCs w:val="24"/>
          <w:lang w:val="en-US"/>
        </w:rPr>
      </w:pPr>
      <w:r w:rsidRPr="00A37CFA">
        <w:rPr>
          <w:rFonts w:ascii="Times New Roman" w:eastAsia="Times New Roman" w:hAnsi="Times New Roman" w:cs="Times New Roman"/>
          <w:color w:val="000000"/>
          <w:sz w:val="24"/>
          <w:szCs w:val="24"/>
          <w:lang w:val="en-US"/>
        </w:rPr>
        <w:t>Corporate support for </w:t>
      </w:r>
      <w:r w:rsidRPr="00A37CFA">
        <w:rPr>
          <w:rFonts w:ascii="Times New Roman" w:eastAsia="Times New Roman" w:hAnsi="Times New Roman" w:cs="Times New Roman"/>
          <w:b/>
          <w:bCs/>
          <w:color w:val="000000"/>
          <w:sz w:val="24"/>
          <w:szCs w:val="24"/>
          <w:lang w:val="en-US"/>
        </w:rPr>
        <w:t>FINDING YOUR ROOTS WITH HENRY LOUIS GATES, JR., Season Nine </w:t>
      </w:r>
      <w:r w:rsidRPr="00A37CFA">
        <w:rPr>
          <w:rFonts w:ascii="Times New Roman" w:eastAsia="Times New Roman" w:hAnsi="Times New Roman" w:cs="Times New Roman"/>
          <w:color w:val="000000"/>
          <w:sz w:val="24"/>
          <w:szCs w:val="24"/>
          <w:lang w:val="en-US"/>
        </w:rPr>
        <w:t xml:space="preserve">is provided by Ancestry and Johnson &amp; Johnson.  </w:t>
      </w:r>
      <w:r w:rsidR="004423B3" w:rsidRPr="00A37CFA">
        <w:rPr>
          <w:rFonts w:ascii="Times New Roman" w:eastAsia="Times New Roman" w:hAnsi="Times New Roman" w:cs="Times New Roman"/>
          <w:color w:val="000000"/>
          <w:sz w:val="24"/>
          <w:szCs w:val="24"/>
          <w:lang w:val="en-US"/>
        </w:rPr>
        <w:t>Major support is provided by the Corporation for Public Broadcasting</w:t>
      </w:r>
      <w:r w:rsidR="004423B3">
        <w:rPr>
          <w:rFonts w:ascii="Times New Roman" w:eastAsia="Times New Roman" w:hAnsi="Times New Roman" w:cs="Times New Roman"/>
          <w:color w:val="000000"/>
          <w:sz w:val="24"/>
          <w:szCs w:val="24"/>
          <w:lang w:val="en-US"/>
        </w:rPr>
        <w:t xml:space="preserve">.  </w:t>
      </w:r>
      <w:r w:rsidRPr="00A37CFA">
        <w:rPr>
          <w:rFonts w:ascii="Times New Roman" w:eastAsia="Times New Roman" w:hAnsi="Times New Roman" w:cs="Times New Roman"/>
          <w:color w:val="000000"/>
          <w:sz w:val="24"/>
          <w:szCs w:val="24"/>
          <w:lang w:val="en-US"/>
        </w:rPr>
        <w:t>Support is also provided by Ford Foundation, Candace King Weir and by The Inkwell Society and its members.  </w:t>
      </w:r>
    </w:p>
    <w:p w14:paraId="28DA741D" w14:textId="3F8A2104" w:rsidR="009C3105" w:rsidRPr="00964940" w:rsidRDefault="009C3105" w:rsidP="009C54B4">
      <w:pPr>
        <w:rPr>
          <w:rFonts w:ascii="Times New Roman" w:eastAsia="Times New Roman" w:hAnsi="Times New Roman" w:cs="Times New Roman"/>
          <w:sz w:val="24"/>
          <w:szCs w:val="24"/>
        </w:rPr>
      </w:pPr>
    </w:p>
    <w:p w14:paraId="5FA5533A" w14:textId="77777777" w:rsidR="009C3105" w:rsidRPr="00074AF8" w:rsidRDefault="00000000" w:rsidP="009C54B4">
      <w:pPr>
        <w:jc w:val="both"/>
        <w:rPr>
          <w:rFonts w:ascii="Times New Roman" w:eastAsia="Times New Roman" w:hAnsi="Times New Roman" w:cs="Times New Roman"/>
          <w:sz w:val="24"/>
          <w:szCs w:val="24"/>
        </w:rPr>
      </w:pPr>
      <w:r w:rsidRPr="00074AF8">
        <w:rPr>
          <w:rFonts w:ascii="Times New Roman" w:eastAsia="Times New Roman" w:hAnsi="Times New Roman" w:cs="Times New Roman"/>
          <w:sz w:val="24"/>
          <w:szCs w:val="24"/>
        </w:rPr>
        <w:t xml:space="preserve">An electronic press kit for </w:t>
      </w:r>
      <w:r w:rsidRPr="00074AF8">
        <w:rPr>
          <w:rFonts w:ascii="Times New Roman" w:eastAsia="Times New Roman" w:hAnsi="Times New Roman" w:cs="Times New Roman"/>
          <w:b/>
          <w:sz w:val="24"/>
          <w:szCs w:val="24"/>
        </w:rPr>
        <w:t>FINDING YOUR ROOTS WITH HENRY LOUIS GATES, JR.,</w:t>
      </w:r>
      <w:r w:rsidRPr="00074AF8">
        <w:rPr>
          <w:rFonts w:ascii="Times New Roman" w:eastAsia="Times New Roman" w:hAnsi="Times New Roman" w:cs="Times New Roman"/>
          <w:b/>
          <w:i/>
          <w:sz w:val="24"/>
          <w:szCs w:val="24"/>
        </w:rPr>
        <w:t xml:space="preserve"> </w:t>
      </w:r>
      <w:r w:rsidRPr="00074AF8">
        <w:rPr>
          <w:rFonts w:ascii="Times New Roman" w:eastAsia="Times New Roman" w:hAnsi="Times New Roman" w:cs="Times New Roman"/>
          <w:b/>
          <w:sz w:val="24"/>
          <w:szCs w:val="24"/>
        </w:rPr>
        <w:t>Season Nine</w:t>
      </w:r>
      <w:r w:rsidRPr="00074AF8">
        <w:rPr>
          <w:rFonts w:ascii="Times New Roman" w:eastAsia="Times New Roman" w:hAnsi="Times New Roman" w:cs="Times New Roman"/>
          <w:sz w:val="24"/>
          <w:szCs w:val="24"/>
        </w:rPr>
        <w:t>, including downloadable photos for promotional use, is available on</w:t>
      </w:r>
      <w:hyperlink r:id="rId13">
        <w:r w:rsidRPr="00074AF8">
          <w:rPr>
            <w:rFonts w:ascii="Times New Roman" w:eastAsia="Times New Roman" w:hAnsi="Times New Roman" w:cs="Times New Roman"/>
            <w:sz w:val="24"/>
            <w:szCs w:val="24"/>
          </w:rPr>
          <w:t xml:space="preserve"> </w:t>
        </w:r>
      </w:hyperlink>
      <w:hyperlink r:id="rId14">
        <w:r w:rsidRPr="00074AF8">
          <w:rPr>
            <w:rFonts w:ascii="Times New Roman" w:eastAsia="Times New Roman" w:hAnsi="Times New Roman" w:cs="Times New Roman"/>
            <w:color w:val="00006D"/>
            <w:sz w:val="24"/>
            <w:szCs w:val="24"/>
            <w:u w:val="single"/>
          </w:rPr>
          <w:t>PBS Pressroom</w:t>
        </w:r>
      </w:hyperlink>
      <w:r w:rsidRPr="00074AF8">
        <w:rPr>
          <w:rFonts w:ascii="Times New Roman" w:eastAsia="Times New Roman" w:hAnsi="Times New Roman" w:cs="Times New Roman"/>
          <w:sz w:val="24"/>
          <w:szCs w:val="24"/>
        </w:rPr>
        <w:t>.</w:t>
      </w:r>
    </w:p>
    <w:p w14:paraId="6476B7FA" w14:textId="77777777" w:rsidR="009C3105" w:rsidRPr="00074AF8" w:rsidRDefault="00000000" w:rsidP="009C54B4">
      <w:pPr>
        <w:jc w:val="center"/>
        <w:rPr>
          <w:rFonts w:ascii="Times New Roman" w:eastAsia="Times New Roman" w:hAnsi="Times New Roman" w:cs="Times New Roman"/>
          <w:sz w:val="24"/>
          <w:szCs w:val="24"/>
        </w:rPr>
      </w:pPr>
      <w:r w:rsidRPr="00074AF8">
        <w:rPr>
          <w:rFonts w:ascii="Times New Roman" w:eastAsia="Times New Roman" w:hAnsi="Times New Roman" w:cs="Times New Roman"/>
          <w:sz w:val="24"/>
          <w:szCs w:val="24"/>
        </w:rPr>
        <w:t xml:space="preserve"> </w:t>
      </w:r>
    </w:p>
    <w:p w14:paraId="397CDED7" w14:textId="77777777" w:rsidR="009C3105" w:rsidRPr="00074AF8" w:rsidRDefault="00000000" w:rsidP="009C54B4">
      <w:pPr>
        <w:jc w:val="center"/>
        <w:rPr>
          <w:rFonts w:ascii="Times New Roman" w:eastAsia="Times New Roman" w:hAnsi="Times New Roman" w:cs="Times New Roman"/>
          <w:sz w:val="24"/>
          <w:szCs w:val="24"/>
        </w:rPr>
      </w:pPr>
      <w:r w:rsidRPr="00074AF8">
        <w:rPr>
          <w:rFonts w:ascii="Times New Roman" w:eastAsia="Times New Roman" w:hAnsi="Times New Roman" w:cs="Times New Roman"/>
          <w:sz w:val="24"/>
          <w:szCs w:val="24"/>
        </w:rPr>
        <w:t># # #</w:t>
      </w:r>
    </w:p>
    <w:p w14:paraId="079EF123" w14:textId="289DF9B5" w:rsidR="009C3105" w:rsidRPr="00074AF8" w:rsidRDefault="009C3105" w:rsidP="009C54B4">
      <w:pPr>
        <w:jc w:val="both"/>
        <w:rPr>
          <w:rFonts w:ascii="Times New Roman" w:eastAsia="Times New Roman" w:hAnsi="Times New Roman" w:cs="Times New Roman"/>
          <w:b/>
          <w:sz w:val="24"/>
          <w:szCs w:val="24"/>
        </w:rPr>
      </w:pPr>
    </w:p>
    <w:p w14:paraId="4446145B" w14:textId="77777777" w:rsidR="00964940" w:rsidRPr="00802E0C" w:rsidRDefault="00964940" w:rsidP="009C54B4">
      <w:pPr>
        <w:pStyle w:val="NormalWeb"/>
        <w:spacing w:before="0" w:beforeAutospacing="0" w:after="0" w:afterAutospacing="0" w:line="276" w:lineRule="auto"/>
        <w:jc w:val="both"/>
        <w:rPr>
          <w:color w:val="000000"/>
        </w:rPr>
      </w:pPr>
      <w:r w:rsidRPr="00802E0C">
        <w:rPr>
          <w:b/>
          <w:bCs/>
          <w:color w:val="000000"/>
        </w:rPr>
        <w:t>About McGee Media</w:t>
      </w:r>
    </w:p>
    <w:p w14:paraId="4F87C937" w14:textId="3F1C2F78" w:rsidR="00964940" w:rsidRPr="00802E0C" w:rsidRDefault="00964940" w:rsidP="009C54B4">
      <w:pPr>
        <w:pStyle w:val="NormalWeb"/>
        <w:spacing w:before="0" w:beforeAutospacing="0" w:after="0" w:afterAutospacing="0" w:line="276" w:lineRule="auto"/>
        <w:rPr>
          <w:color w:val="000000"/>
        </w:rPr>
      </w:pPr>
      <w:r w:rsidRPr="00802E0C">
        <w:rPr>
          <w:color w:val="000000"/>
        </w:rPr>
        <w:t>McGee Media was founded by award-winning filmmaker Dyllan McGee to produce documentary content that is innovative, compelling, and immersive. Every story is born from a vision of a fairer and more equitable world. Whether it is the sweeping history of the African-American experience, or the intimate personal stories of the hundreds of women who made up the feminist movement, McGee Media uses television, film, and digital media in radical new ways to inform and inspire.</w:t>
      </w:r>
      <w:r w:rsidRPr="00802E0C">
        <w:rPr>
          <w:rStyle w:val="apple-converted-space"/>
          <w:color w:val="000000"/>
        </w:rPr>
        <w:t> </w:t>
      </w:r>
      <w:r w:rsidRPr="00802E0C">
        <w:rPr>
          <w:color w:val="000000"/>
          <w:shd w:val="clear" w:color="auto" w:fill="FFFFFF"/>
        </w:rPr>
        <w:t>Recent projects include Emmy nominated FREDERICK DOUGLASS: IN FIVE SPEECHES (HBO),</w:t>
      </w:r>
      <w:r w:rsidRPr="00802E0C">
        <w:rPr>
          <w:rStyle w:val="apple-converted-space"/>
          <w:color w:val="000000"/>
          <w:shd w:val="clear" w:color="auto" w:fill="FFFFFF"/>
        </w:rPr>
        <w:t> </w:t>
      </w:r>
      <w:r w:rsidRPr="00802E0C">
        <w:rPr>
          <w:color w:val="000000"/>
        </w:rPr>
        <w:t>NOT DONE: WOMEN REMAKING AMERICA (PBS), THE BLACK CHURCH: THIS IS OUR STORY, THIS IS OUR SONG (PBS), RECONSTRUCTION: AMERICA AFTER THE CIVIL WAR (PBS), AFRICA'S GREAT CIVILIZATIONS (PBS), BLACK AMERICA SINCE MLK: AND STILL I RISE (PBS), MAKERS (PBS), FINDING YOUR ROOTS (PBS), ONCE &amp; FOR ALL (AOL), FIRST IN HUMAN (Discovery), and RANCHER, FARMER, FISHERMAN (Discovery).</w:t>
      </w:r>
    </w:p>
    <w:p w14:paraId="0932F5AA" w14:textId="77777777" w:rsidR="009C3105" w:rsidRPr="00074AF8" w:rsidRDefault="00000000" w:rsidP="009C54B4">
      <w:pPr>
        <w:rPr>
          <w:rFonts w:ascii="Times New Roman" w:eastAsia="Times New Roman" w:hAnsi="Times New Roman" w:cs="Times New Roman"/>
          <w:sz w:val="24"/>
          <w:szCs w:val="24"/>
        </w:rPr>
      </w:pPr>
      <w:r w:rsidRPr="00074AF8">
        <w:rPr>
          <w:rFonts w:ascii="Times New Roman" w:eastAsia="Times New Roman" w:hAnsi="Times New Roman" w:cs="Times New Roman"/>
          <w:sz w:val="24"/>
          <w:szCs w:val="24"/>
        </w:rPr>
        <w:t xml:space="preserve"> </w:t>
      </w:r>
    </w:p>
    <w:p w14:paraId="6F4E0AE3" w14:textId="77777777" w:rsidR="00964940" w:rsidRPr="00802E0C" w:rsidRDefault="00964940" w:rsidP="009C54B4">
      <w:pPr>
        <w:jc w:val="both"/>
        <w:rPr>
          <w:rFonts w:ascii="Times New Roman" w:eastAsia="Times New Roman" w:hAnsi="Times New Roman" w:cs="Times New Roman"/>
          <w:color w:val="000000"/>
          <w:sz w:val="24"/>
          <w:szCs w:val="24"/>
          <w:lang w:val="en-US"/>
        </w:rPr>
      </w:pPr>
      <w:r w:rsidRPr="00802E0C">
        <w:rPr>
          <w:rFonts w:ascii="Times New Roman" w:eastAsia="Times New Roman" w:hAnsi="Times New Roman" w:cs="Times New Roman"/>
          <w:b/>
          <w:bCs/>
          <w:color w:val="000000"/>
          <w:sz w:val="24"/>
          <w:szCs w:val="24"/>
          <w:lang w:val="en-US"/>
        </w:rPr>
        <w:t>About Inkwell Media</w:t>
      </w:r>
    </w:p>
    <w:p w14:paraId="20049AFB" w14:textId="77777777" w:rsidR="00964940" w:rsidRPr="00802E0C" w:rsidRDefault="00964940" w:rsidP="009C54B4">
      <w:pPr>
        <w:rPr>
          <w:rFonts w:ascii="Times New Roman" w:eastAsia="Times New Roman" w:hAnsi="Times New Roman" w:cs="Times New Roman"/>
          <w:color w:val="000000"/>
          <w:sz w:val="24"/>
          <w:szCs w:val="24"/>
          <w:lang w:val="en-US"/>
        </w:rPr>
      </w:pPr>
      <w:r w:rsidRPr="00802E0C">
        <w:rPr>
          <w:rFonts w:ascii="Times New Roman" w:eastAsia="Times New Roman" w:hAnsi="Times New Roman" w:cs="Times New Roman"/>
          <w:color w:val="000000"/>
          <w:sz w:val="24"/>
          <w:szCs w:val="24"/>
          <w:lang w:val="en-US"/>
        </w:rPr>
        <w:t>Inkwell Media was founded by Henry Louis Gates, Jr. to produce sophisticated documentary films about the African and African-American experience for a broad audience. The six-part PBS documentary series THE AFRICAN AMERICANS: MANY RIVERS TO CROSS (2013) earned the 2013 Peabody Award and NAACP Image Award. </w:t>
      </w:r>
      <w:r w:rsidRPr="00802E0C">
        <w:rPr>
          <w:rFonts w:ascii="Times New Roman" w:eastAsia="Times New Roman" w:hAnsi="Times New Roman" w:cs="Times New Roman"/>
          <w:color w:val="000000"/>
          <w:sz w:val="24"/>
          <w:szCs w:val="24"/>
          <w:shd w:val="clear" w:color="auto" w:fill="FFFFFF"/>
          <w:lang w:val="en-US"/>
        </w:rPr>
        <w:t>Inkwell has co-produced FREDERICK DOUGLASS: IN FIVE SPEECHES (2022), FINDING YOUR ROOTS, Seasons 1-8 (2012-2022), </w:t>
      </w:r>
      <w:r w:rsidRPr="00802E0C">
        <w:rPr>
          <w:rFonts w:ascii="Times New Roman" w:eastAsia="Times New Roman" w:hAnsi="Times New Roman" w:cs="Times New Roman"/>
          <w:color w:val="000000"/>
          <w:sz w:val="24"/>
          <w:szCs w:val="24"/>
          <w:lang w:val="en-US"/>
        </w:rPr>
        <w:t>THE BLACK CHURCH: THIS IS OUR STORY, THIS IS OUR SONG (2021), RECONSTRUCTION: AMERICA AFTER THE CIVIL WAR (2019), AFRICA'S GREAT CIVILIZATIONS (2017), BLACK AMERICA SINCE MLK: AND STILL I RISE (2016), BLACK IN LATIN AMERICA (2011), FACES OF AMERICA (2010), LOOKING FOR LINCOLN (2009), AFRICAN AMERICAN LIVES 2 (2008), OPRAH'S ROOTS (2007) and AFRICAN AMERICAN LIVES (2006).</w:t>
      </w:r>
    </w:p>
    <w:p w14:paraId="316E6353" w14:textId="579242AF" w:rsidR="00B53C02" w:rsidRPr="00074AF8" w:rsidRDefault="00B53C02" w:rsidP="009C54B4">
      <w:pPr>
        <w:jc w:val="both"/>
        <w:rPr>
          <w:rFonts w:ascii="Times New Roman" w:eastAsia="Times New Roman" w:hAnsi="Times New Roman" w:cs="Times New Roman"/>
          <w:sz w:val="24"/>
          <w:szCs w:val="24"/>
        </w:rPr>
      </w:pPr>
    </w:p>
    <w:p w14:paraId="4C3EA9ED" w14:textId="77777777" w:rsidR="00885AEB" w:rsidRDefault="00885AEB" w:rsidP="009C54B4">
      <w:pPr>
        <w:jc w:val="both"/>
        <w:rPr>
          <w:rFonts w:ascii="Times New Roman" w:eastAsia="Times New Roman" w:hAnsi="Times New Roman" w:cs="Times New Roman"/>
          <w:b/>
          <w:sz w:val="24"/>
          <w:szCs w:val="24"/>
        </w:rPr>
      </w:pPr>
    </w:p>
    <w:p w14:paraId="61265BBF" w14:textId="77777777" w:rsidR="00885AEB" w:rsidRDefault="00885AEB" w:rsidP="009C54B4">
      <w:pPr>
        <w:jc w:val="both"/>
        <w:rPr>
          <w:rFonts w:ascii="Times New Roman" w:eastAsia="Times New Roman" w:hAnsi="Times New Roman" w:cs="Times New Roman"/>
          <w:b/>
          <w:sz w:val="24"/>
          <w:szCs w:val="24"/>
        </w:rPr>
      </w:pPr>
    </w:p>
    <w:p w14:paraId="5172A634" w14:textId="2B9F4A33" w:rsidR="00F4780E" w:rsidRPr="00F4780E" w:rsidRDefault="00B53C02" w:rsidP="00F4780E">
      <w:pPr>
        <w:jc w:val="both"/>
        <w:rPr>
          <w:rFonts w:ascii="Times New Roman" w:eastAsia="Times New Roman" w:hAnsi="Times New Roman" w:cs="Times New Roman"/>
          <w:b/>
          <w:sz w:val="24"/>
          <w:szCs w:val="24"/>
        </w:rPr>
      </w:pPr>
      <w:r w:rsidRPr="00074AF8">
        <w:rPr>
          <w:rFonts w:ascii="Times New Roman" w:eastAsia="Times New Roman" w:hAnsi="Times New Roman" w:cs="Times New Roman"/>
          <w:b/>
          <w:sz w:val="24"/>
          <w:szCs w:val="24"/>
        </w:rPr>
        <w:lastRenderedPageBreak/>
        <w:t>About Kunhardt Films</w:t>
      </w:r>
    </w:p>
    <w:p w14:paraId="365F090F" w14:textId="77777777" w:rsidR="00F4780E" w:rsidRPr="00F4780E" w:rsidRDefault="00F4780E" w:rsidP="00F4780E">
      <w:pPr>
        <w:spacing w:line="240" w:lineRule="auto"/>
        <w:rPr>
          <w:rFonts w:ascii="Times New Roman" w:eastAsia="Times New Roman" w:hAnsi="Times New Roman" w:cs="Times New Roman"/>
          <w:sz w:val="24"/>
          <w:szCs w:val="24"/>
          <w:lang w:val="en-US"/>
        </w:rPr>
      </w:pPr>
      <w:r w:rsidRPr="00F4780E">
        <w:rPr>
          <w:rFonts w:ascii="Times New Roman" w:eastAsia="Times New Roman" w:hAnsi="Times New Roman" w:cs="Times New Roman"/>
          <w:color w:val="000000"/>
          <w:sz w:val="24"/>
          <w:szCs w:val="24"/>
          <w:lang w:val="en-US"/>
        </w:rPr>
        <w:t xml:space="preserve">Kunhardt Films specializes in documentary films about the people and ideas that shape American history. Most recently completed is the </w:t>
      </w:r>
      <w:proofErr w:type="gramStart"/>
      <w:r w:rsidRPr="00F4780E">
        <w:rPr>
          <w:rFonts w:ascii="Times New Roman" w:eastAsia="Times New Roman" w:hAnsi="Times New Roman" w:cs="Times New Roman"/>
          <w:color w:val="000000"/>
          <w:sz w:val="24"/>
          <w:szCs w:val="24"/>
          <w:lang w:val="en-US"/>
        </w:rPr>
        <w:t>4 part</w:t>
      </w:r>
      <w:proofErr w:type="gramEnd"/>
      <w:r w:rsidRPr="00F4780E">
        <w:rPr>
          <w:rFonts w:ascii="Times New Roman" w:eastAsia="Times New Roman" w:hAnsi="Times New Roman" w:cs="Times New Roman"/>
          <w:color w:val="000000"/>
          <w:sz w:val="24"/>
          <w:szCs w:val="24"/>
          <w:lang w:val="en-US"/>
        </w:rPr>
        <w:t xml:space="preserve"> Apple TV+ documentary series, LINCOLN'S DILEMMA. Previous documentaries include the 3-part HBO series, OBAMA: IN PURSUIT OF A MORE PERFECT UNION and feature documentary, A CHOICE OF WEAPONS: INSPIRED BY GORDON PARKS. Past productions include Emmy and Peabody award winning, TRUE JUSTICE: BRYAN STEVENSON’S FIGHT FOR EQUALITY (HBO, 2019); JOHN MCCAIN: FOR WHOM THE BELL TOLLS (HBO, 2018); KING IN THE WILDERNESS (HBO, 2018); THE NEWSPAPERMAN: THE LIFE AND TIMES OF BEN BRADLEE (HBO, 2017); BECOMING WARREN BUFFETT (HBO, 2017); JIM: THE JAMES FOLEY STORY (HBO, 2016). Other films include LIVING WITH LINCOLN (HBO, 2015); NIXON BY NIXON: IN HIS OWN WORDS (HBO, 2014); FINDING YOUR ROOTS (PBS); MAKERS: WOMEN WHO MAKE AMERICA (PBS); THE AFRICAN AMERICANS: MANY RIVERS TO CROSS; (PBS); and GLORIA: IN HER OWN WORDS (HBO, 2011). Kunhardt Films was founded in 1987 as Kunhardt Productions. It is run by Peter Kunhardt and his two sons Teddy and George in Pleasantville, New York.</w:t>
      </w:r>
    </w:p>
    <w:p w14:paraId="5DC7BB4B" w14:textId="2FEE33D2" w:rsidR="00B53C02" w:rsidRPr="00074AF8" w:rsidRDefault="00B53C02" w:rsidP="009C54B4">
      <w:pPr>
        <w:rPr>
          <w:rFonts w:ascii="Times New Roman" w:eastAsia="Times New Roman" w:hAnsi="Times New Roman" w:cs="Times New Roman"/>
          <w:sz w:val="24"/>
          <w:szCs w:val="24"/>
        </w:rPr>
      </w:pPr>
      <w:r w:rsidRPr="00074AF8">
        <w:rPr>
          <w:rFonts w:ascii="Times New Roman" w:eastAsia="Times New Roman" w:hAnsi="Times New Roman" w:cs="Times New Roman"/>
          <w:sz w:val="24"/>
          <w:szCs w:val="24"/>
        </w:rPr>
        <w:t xml:space="preserve"> </w:t>
      </w:r>
    </w:p>
    <w:p w14:paraId="1DF2818E" w14:textId="25A77484" w:rsidR="00AA18DD" w:rsidRPr="00074AF8" w:rsidRDefault="00AA18DD" w:rsidP="009C54B4">
      <w:pPr>
        <w:jc w:val="both"/>
        <w:rPr>
          <w:rFonts w:ascii="Times New Roman" w:eastAsia="Times New Roman" w:hAnsi="Times New Roman" w:cs="Times New Roman"/>
          <w:b/>
          <w:sz w:val="24"/>
          <w:szCs w:val="24"/>
        </w:rPr>
      </w:pPr>
      <w:r w:rsidRPr="00074AF8">
        <w:rPr>
          <w:rFonts w:ascii="Times New Roman" w:eastAsia="Times New Roman" w:hAnsi="Times New Roman" w:cs="Times New Roman"/>
          <w:b/>
          <w:sz w:val="24"/>
          <w:szCs w:val="24"/>
        </w:rPr>
        <w:t>About WETA</w:t>
      </w:r>
    </w:p>
    <w:p w14:paraId="7B60DBE1" w14:textId="6EA0C9D2" w:rsidR="00AA18DD" w:rsidRPr="00074AF8" w:rsidRDefault="00AA18DD" w:rsidP="009C54B4">
      <w:pPr>
        <w:rPr>
          <w:rFonts w:ascii="Times New Roman" w:eastAsia="Times New Roman" w:hAnsi="Times New Roman" w:cs="Times New Roman"/>
          <w:color w:val="191919"/>
          <w:sz w:val="24"/>
          <w:szCs w:val="24"/>
        </w:rPr>
      </w:pPr>
      <w:r w:rsidRPr="00074AF8">
        <w:rPr>
          <w:rFonts w:ascii="Times New Roman" w:eastAsia="Times New Roman" w:hAnsi="Times New Roman" w:cs="Times New Roman"/>
          <w:color w:val="191919"/>
          <w:sz w:val="24"/>
          <w:szCs w:val="24"/>
        </w:rPr>
        <w:t xml:space="preserve">WETA is the leading public broadcaster in the nation's capital, serving Virginia, Maryland and the District of Columbia with educational initiatives and with high-quality programming on television, radio and digital. WETA Washington, D.C., is the second-largest producing-station for the PBS system. In addition to producing documentaries and series with Henry Louis Gates, Jr, WETA produces news and public affairs programs including PBS NEWSHOUR and WASHINGTON WEEK; films by Ken Burns and Florentine Films including BENJAMIN FRANKLIN, MUHAMMAD ALI and </w:t>
      </w:r>
      <w:r w:rsidR="00E60A62">
        <w:rPr>
          <w:rFonts w:ascii="Times New Roman" w:eastAsia="Times New Roman" w:hAnsi="Times New Roman" w:cs="Times New Roman"/>
          <w:color w:val="191919"/>
          <w:sz w:val="24"/>
          <w:szCs w:val="24"/>
        </w:rPr>
        <w:t>THE U.S. AND THE HOLOCAUST</w:t>
      </w:r>
      <w:r w:rsidRPr="00074AF8">
        <w:rPr>
          <w:rFonts w:ascii="Times New Roman" w:eastAsia="Times New Roman" w:hAnsi="Times New Roman" w:cs="Times New Roman"/>
          <w:color w:val="191919"/>
          <w:sz w:val="24"/>
          <w:szCs w:val="24"/>
        </w:rPr>
        <w:t xml:space="preserve">; performance specials including IN PERFORMANCE AT THE WHITE HOUSE, THE LIBRARY OF CONGRESS GERSHWIN PRIZE FOR POPULAR SONG, NATIONAL MEMORIAL DAY CONCERT and A CAPITOL FOURTH; and health content from Well Beings, a multiplatform campaign that includes original broadcast and digital content, engagement campaigns, and impactful local events, </w:t>
      </w:r>
      <w:r w:rsidR="00E60A62">
        <w:rPr>
          <w:rFonts w:ascii="Times New Roman" w:eastAsia="Times New Roman" w:hAnsi="Times New Roman" w:cs="Times New Roman"/>
          <w:color w:val="191919"/>
          <w:sz w:val="24"/>
          <w:szCs w:val="24"/>
        </w:rPr>
        <w:t>including</w:t>
      </w:r>
      <w:r w:rsidRPr="00074AF8">
        <w:rPr>
          <w:rFonts w:ascii="Times New Roman" w:eastAsia="Times New Roman" w:hAnsi="Times New Roman" w:cs="Times New Roman"/>
          <w:color w:val="191919"/>
          <w:sz w:val="24"/>
          <w:szCs w:val="24"/>
        </w:rPr>
        <w:t xml:space="preserve"> the </w:t>
      </w:r>
      <w:r w:rsidR="009C54B4">
        <w:rPr>
          <w:rFonts w:ascii="Times New Roman" w:eastAsia="Times New Roman" w:hAnsi="Times New Roman" w:cs="Times New Roman"/>
          <w:color w:val="191919"/>
          <w:sz w:val="24"/>
          <w:szCs w:val="24"/>
        </w:rPr>
        <w:t>recent</w:t>
      </w:r>
      <w:r w:rsidRPr="00074AF8">
        <w:rPr>
          <w:rFonts w:ascii="Times New Roman" w:eastAsia="Times New Roman" w:hAnsi="Times New Roman" w:cs="Times New Roman"/>
          <w:color w:val="191919"/>
          <w:sz w:val="24"/>
          <w:szCs w:val="24"/>
        </w:rPr>
        <w:t xml:space="preserve"> documentary </w:t>
      </w:r>
      <w:r w:rsidR="009C54B4">
        <w:rPr>
          <w:rFonts w:ascii="Times New Roman" w:eastAsia="Times New Roman" w:hAnsi="Times New Roman" w:cs="Times New Roman"/>
          <w:color w:val="191919"/>
          <w:sz w:val="24"/>
          <w:szCs w:val="24"/>
        </w:rPr>
        <w:t xml:space="preserve">KEN BURNS PRESENTS </w:t>
      </w:r>
      <w:r w:rsidRPr="00074AF8">
        <w:rPr>
          <w:rFonts w:ascii="Times New Roman" w:eastAsia="Times New Roman" w:hAnsi="Times New Roman" w:cs="Times New Roman"/>
          <w:color w:val="191919"/>
          <w:sz w:val="24"/>
          <w:szCs w:val="24"/>
        </w:rPr>
        <w:t>HIDING IN PLAIN SIGHT: YOUTH MENTAL ILLNESS. More information on WETA and its programs and services is available at www.weta.org.Visit www.facebook.com/wetatvfm on Facebook or follow @WETAtvfm on Twitter.</w:t>
      </w:r>
    </w:p>
    <w:p w14:paraId="128A76A3" w14:textId="77777777" w:rsidR="00B53C02" w:rsidRPr="00074AF8" w:rsidRDefault="00B53C02" w:rsidP="009C54B4">
      <w:pPr>
        <w:rPr>
          <w:rFonts w:ascii="Times New Roman" w:eastAsia="Times New Roman" w:hAnsi="Times New Roman" w:cs="Times New Roman"/>
          <w:sz w:val="24"/>
          <w:szCs w:val="24"/>
        </w:rPr>
      </w:pPr>
    </w:p>
    <w:p w14:paraId="4C071887" w14:textId="77777777" w:rsidR="009C3105" w:rsidRPr="00074AF8" w:rsidRDefault="00000000" w:rsidP="009C54B4">
      <w:pPr>
        <w:jc w:val="both"/>
        <w:rPr>
          <w:rFonts w:ascii="Times New Roman" w:eastAsia="Times New Roman" w:hAnsi="Times New Roman" w:cs="Times New Roman"/>
          <w:b/>
          <w:sz w:val="24"/>
          <w:szCs w:val="24"/>
        </w:rPr>
      </w:pPr>
      <w:r w:rsidRPr="00074AF8">
        <w:rPr>
          <w:rFonts w:ascii="Times New Roman" w:eastAsia="Times New Roman" w:hAnsi="Times New Roman" w:cs="Times New Roman"/>
          <w:b/>
          <w:sz w:val="24"/>
          <w:szCs w:val="24"/>
        </w:rPr>
        <w:t>PRESS CONTACT:</w:t>
      </w:r>
    </w:p>
    <w:p w14:paraId="4744D473" w14:textId="77777777" w:rsidR="009C3105" w:rsidRPr="00074AF8" w:rsidRDefault="00000000" w:rsidP="009C54B4">
      <w:pPr>
        <w:jc w:val="both"/>
        <w:rPr>
          <w:rFonts w:ascii="Times New Roman" w:eastAsia="Times New Roman" w:hAnsi="Times New Roman" w:cs="Times New Roman"/>
          <w:color w:val="0000FF"/>
          <w:sz w:val="24"/>
          <w:szCs w:val="24"/>
        </w:rPr>
      </w:pPr>
      <w:hyperlink r:id="rId15">
        <w:r w:rsidRPr="00074AF8">
          <w:rPr>
            <w:rFonts w:ascii="Times New Roman" w:eastAsia="Times New Roman" w:hAnsi="Times New Roman" w:cs="Times New Roman"/>
            <w:color w:val="1155CC"/>
            <w:sz w:val="24"/>
            <w:szCs w:val="24"/>
            <w:u w:val="single"/>
          </w:rPr>
          <w:t>FindingYourRoots@id-pr.com</w:t>
        </w:r>
      </w:hyperlink>
      <w:r w:rsidRPr="00074AF8">
        <w:rPr>
          <w:rFonts w:ascii="Times New Roman" w:eastAsia="Times New Roman" w:hAnsi="Times New Roman" w:cs="Times New Roman"/>
          <w:color w:val="0000FF"/>
          <w:sz w:val="24"/>
          <w:szCs w:val="24"/>
        </w:rPr>
        <w:t xml:space="preserve"> </w:t>
      </w:r>
    </w:p>
    <w:p w14:paraId="36971EB6" w14:textId="77777777" w:rsidR="009C3105" w:rsidRPr="00964940" w:rsidRDefault="00000000" w:rsidP="009C54B4">
      <w:pPr>
        <w:rPr>
          <w:rFonts w:ascii="Times New Roman" w:eastAsia="Times New Roman" w:hAnsi="Times New Roman" w:cs="Times New Roman"/>
          <w:sz w:val="24"/>
          <w:szCs w:val="24"/>
        </w:rPr>
      </w:pPr>
      <w:r w:rsidRPr="00964940">
        <w:rPr>
          <w:rFonts w:ascii="Times New Roman" w:eastAsia="Times New Roman" w:hAnsi="Times New Roman" w:cs="Times New Roman"/>
          <w:sz w:val="24"/>
          <w:szCs w:val="24"/>
        </w:rPr>
        <w:t xml:space="preserve"> </w:t>
      </w:r>
    </w:p>
    <w:p w14:paraId="5E820B46" w14:textId="77777777" w:rsidR="009C3105" w:rsidRPr="00964940" w:rsidRDefault="009C3105">
      <w:pPr>
        <w:rPr>
          <w:rFonts w:ascii="Times New Roman" w:hAnsi="Times New Roman" w:cs="Times New Roman"/>
        </w:rPr>
      </w:pPr>
    </w:p>
    <w:sectPr w:rsidR="009C3105" w:rsidRPr="0096494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105"/>
    <w:rsid w:val="00074AF8"/>
    <w:rsid w:val="00123A7A"/>
    <w:rsid w:val="00284F14"/>
    <w:rsid w:val="003A2829"/>
    <w:rsid w:val="003A2DA8"/>
    <w:rsid w:val="003B7E48"/>
    <w:rsid w:val="00406345"/>
    <w:rsid w:val="004423B3"/>
    <w:rsid w:val="00516D2E"/>
    <w:rsid w:val="005A6930"/>
    <w:rsid w:val="005E724F"/>
    <w:rsid w:val="00753BA5"/>
    <w:rsid w:val="007577C0"/>
    <w:rsid w:val="00802E0C"/>
    <w:rsid w:val="00845AB5"/>
    <w:rsid w:val="00885AEB"/>
    <w:rsid w:val="00964940"/>
    <w:rsid w:val="009C3105"/>
    <w:rsid w:val="009C54B4"/>
    <w:rsid w:val="00A259B1"/>
    <w:rsid w:val="00A37CFA"/>
    <w:rsid w:val="00A81D0D"/>
    <w:rsid w:val="00AA18DD"/>
    <w:rsid w:val="00B53C02"/>
    <w:rsid w:val="00B54250"/>
    <w:rsid w:val="00BC0970"/>
    <w:rsid w:val="00D24C25"/>
    <w:rsid w:val="00D80404"/>
    <w:rsid w:val="00E60A62"/>
    <w:rsid w:val="00EA0D9A"/>
    <w:rsid w:val="00F0375E"/>
    <w:rsid w:val="00F47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C7730F"/>
  <w15:docId w15:val="{2D582825-E98E-2D45-ABC1-D40C74CC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516D2E"/>
    <w:pPr>
      <w:spacing w:line="240" w:lineRule="auto"/>
    </w:pPr>
  </w:style>
  <w:style w:type="character" w:customStyle="1" w:styleId="apple-converted-space">
    <w:name w:val="apple-converted-space"/>
    <w:basedOn w:val="DefaultParagraphFont"/>
    <w:rsid w:val="003A2DA8"/>
  </w:style>
  <w:style w:type="paragraph" w:styleId="NormalWeb">
    <w:name w:val="Normal (Web)"/>
    <w:basedOn w:val="Normal"/>
    <w:uiPriority w:val="99"/>
    <w:semiHidden/>
    <w:unhideWhenUsed/>
    <w:rsid w:val="0096494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54B4"/>
    <w:rPr>
      <w:color w:val="0563C1"/>
      <w:u w:val="single"/>
    </w:rPr>
  </w:style>
  <w:style w:type="character" w:customStyle="1" w:styleId="hgkelc">
    <w:name w:val="hgkelc"/>
    <w:basedOn w:val="DefaultParagraphFont"/>
    <w:rsid w:val="00753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99562">
      <w:bodyDiv w:val="1"/>
      <w:marLeft w:val="0"/>
      <w:marRight w:val="0"/>
      <w:marTop w:val="0"/>
      <w:marBottom w:val="0"/>
      <w:divBdr>
        <w:top w:val="none" w:sz="0" w:space="0" w:color="auto"/>
        <w:left w:val="none" w:sz="0" w:space="0" w:color="auto"/>
        <w:bottom w:val="none" w:sz="0" w:space="0" w:color="auto"/>
        <w:right w:val="none" w:sz="0" w:space="0" w:color="auto"/>
      </w:divBdr>
    </w:div>
    <w:div w:id="332688400">
      <w:bodyDiv w:val="1"/>
      <w:marLeft w:val="0"/>
      <w:marRight w:val="0"/>
      <w:marTop w:val="0"/>
      <w:marBottom w:val="0"/>
      <w:divBdr>
        <w:top w:val="none" w:sz="0" w:space="0" w:color="auto"/>
        <w:left w:val="none" w:sz="0" w:space="0" w:color="auto"/>
        <w:bottom w:val="none" w:sz="0" w:space="0" w:color="auto"/>
        <w:right w:val="none" w:sz="0" w:space="0" w:color="auto"/>
      </w:divBdr>
    </w:div>
    <w:div w:id="531379019">
      <w:bodyDiv w:val="1"/>
      <w:marLeft w:val="0"/>
      <w:marRight w:val="0"/>
      <w:marTop w:val="0"/>
      <w:marBottom w:val="0"/>
      <w:divBdr>
        <w:top w:val="none" w:sz="0" w:space="0" w:color="auto"/>
        <w:left w:val="none" w:sz="0" w:space="0" w:color="auto"/>
        <w:bottom w:val="none" w:sz="0" w:space="0" w:color="auto"/>
        <w:right w:val="none" w:sz="0" w:space="0" w:color="auto"/>
      </w:divBdr>
    </w:div>
    <w:div w:id="809055724">
      <w:bodyDiv w:val="1"/>
      <w:marLeft w:val="0"/>
      <w:marRight w:val="0"/>
      <w:marTop w:val="0"/>
      <w:marBottom w:val="0"/>
      <w:divBdr>
        <w:top w:val="none" w:sz="0" w:space="0" w:color="auto"/>
        <w:left w:val="none" w:sz="0" w:space="0" w:color="auto"/>
        <w:bottom w:val="none" w:sz="0" w:space="0" w:color="auto"/>
        <w:right w:val="none" w:sz="0" w:space="0" w:color="auto"/>
      </w:divBdr>
    </w:div>
    <w:div w:id="842864858">
      <w:bodyDiv w:val="1"/>
      <w:marLeft w:val="0"/>
      <w:marRight w:val="0"/>
      <w:marTop w:val="0"/>
      <w:marBottom w:val="0"/>
      <w:divBdr>
        <w:top w:val="none" w:sz="0" w:space="0" w:color="auto"/>
        <w:left w:val="none" w:sz="0" w:space="0" w:color="auto"/>
        <w:bottom w:val="none" w:sz="0" w:space="0" w:color="auto"/>
        <w:right w:val="none" w:sz="0" w:space="0" w:color="auto"/>
      </w:divBdr>
    </w:div>
    <w:div w:id="1789666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pressroom.pbs.org/Programs/f/Finding-Your-Roots" TargetMode="Externa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www.pbs.org/weta/finding-your-root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www.facebook.com/FindingYourRootsPBS" TargetMode="External"/><Relationship Id="rId5" Type="http://schemas.openxmlformats.org/officeDocument/2006/relationships/image" Target="media/image2.png"/><Relationship Id="rId15" Type="http://schemas.openxmlformats.org/officeDocument/2006/relationships/hyperlink" Target="mailto:FindingYourRoots@id-pr.com" TargetMode="External"/><Relationship Id="rId10" Type="http://schemas.openxmlformats.org/officeDocument/2006/relationships/hyperlink" Target="https://www.pbs.org/pbs-video-app/" TargetMode="External"/><Relationship Id="rId4" Type="http://schemas.openxmlformats.org/officeDocument/2006/relationships/image" Target="media/image1.png"/><Relationship Id="rId9" Type="http://schemas.openxmlformats.org/officeDocument/2006/relationships/hyperlink" Target="https://www.pbs.org/" TargetMode="External"/><Relationship Id="rId14" Type="http://schemas.openxmlformats.org/officeDocument/2006/relationships/hyperlink" Target="http://pressroom.pbs.org/Programs/f/Finding-Your-Roo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1315</Words>
  <Characters>7501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Deborah Porfido</cp:lastModifiedBy>
  <cp:revision>2</cp:revision>
  <dcterms:created xsi:type="dcterms:W3CDTF">2022-07-28T14:01:00Z</dcterms:created>
  <dcterms:modified xsi:type="dcterms:W3CDTF">2022-07-28T14:01:00Z</dcterms:modified>
</cp:coreProperties>
</file>