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64CC5" w14:textId="4D5EFA1A" w:rsidR="00A2002B" w:rsidRPr="005648F5" w:rsidRDefault="00F36FAE" w:rsidP="00A2002B">
      <w:pPr>
        <w:pBdr>
          <w:top w:val="none" w:sz="0" w:space="0" w:color="auto"/>
          <w:left w:val="none" w:sz="0" w:space="0" w:color="auto"/>
          <w:bottom w:val="none" w:sz="0" w:space="0" w:color="auto"/>
          <w:right w:val="none" w:sz="0" w:space="0" w:color="auto"/>
          <w:bar w:val="none" w:sz="0" w:color="auto"/>
        </w:pBdr>
        <w:jc w:val="center"/>
        <w:rPr>
          <w:rFonts w:ascii="Calibri" w:hAnsi="Calibri"/>
          <w:b/>
          <w:i/>
          <w:sz w:val="22"/>
          <w:szCs w:val="22"/>
        </w:rPr>
      </w:pPr>
      <w:r w:rsidRPr="005648F5">
        <w:rPr>
          <w:rFonts w:ascii="Calibri" w:hAnsi="Calibri"/>
          <w:b/>
          <w:sz w:val="22"/>
          <w:szCs w:val="22"/>
        </w:rPr>
        <w:t xml:space="preserve">From For-Profit Colleges to </w:t>
      </w:r>
      <w:r w:rsidR="009F44E9" w:rsidRPr="005648F5">
        <w:rPr>
          <w:rFonts w:ascii="Calibri" w:hAnsi="Calibri"/>
          <w:b/>
          <w:sz w:val="22"/>
          <w:szCs w:val="22"/>
        </w:rPr>
        <w:t xml:space="preserve">an Effort to Stem the </w:t>
      </w:r>
      <w:r w:rsidRPr="005648F5">
        <w:rPr>
          <w:rFonts w:ascii="Calibri" w:hAnsi="Calibri"/>
          <w:b/>
          <w:sz w:val="22"/>
          <w:szCs w:val="22"/>
        </w:rPr>
        <w:t xml:space="preserve">High School </w:t>
      </w:r>
      <w:r w:rsidR="009F44E9" w:rsidRPr="005648F5">
        <w:rPr>
          <w:rFonts w:ascii="Calibri" w:hAnsi="Calibri"/>
          <w:b/>
          <w:sz w:val="22"/>
          <w:szCs w:val="22"/>
        </w:rPr>
        <w:t xml:space="preserve">Dropout Crisis: </w:t>
      </w:r>
      <w:r w:rsidR="00F55E73" w:rsidRPr="005648F5">
        <w:rPr>
          <w:rFonts w:ascii="Calibri" w:hAnsi="Calibri"/>
          <w:b/>
          <w:sz w:val="22"/>
          <w:szCs w:val="22"/>
        </w:rPr>
        <w:t xml:space="preserve">FRONTLINE </w:t>
      </w:r>
      <w:r w:rsidR="004E3369" w:rsidRPr="005648F5">
        <w:rPr>
          <w:rFonts w:ascii="Calibri" w:hAnsi="Calibri"/>
          <w:b/>
          <w:sz w:val="22"/>
          <w:szCs w:val="22"/>
        </w:rPr>
        <w:t>Air</w:t>
      </w:r>
      <w:r w:rsidRPr="005648F5">
        <w:rPr>
          <w:rFonts w:ascii="Calibri" w:hAnsi="Calibri"/>
          <w:b/>
          <w:sz w:val="22"/>
          <w:szCs w:val="22"/>
        </w:rPr>
        <w:t>s</w:t>
      </w:r>
      <w:r w:rsidR="004E3369" w:rsidRPr="005648F5">
        <w:rPr>
          <w:rFonts w:ascii="Calibri" w:hAnsi="Calibri"/>
          <w:b/>
          <w:sz w:val="22"/>
          <w:szCs w:val="22"/>
        </w:rPr>
        <w:t xml:space="preserve"> Two-Part Hour </w:t>
      </w:r>
      <w:r w:rsidR="009F44E9" w:rsidRPr="005648F5">
        <w:rPr>
          <w:rFonts w:ascii="Calibri" w:hAnsi="Calibri"/>
          <w:b/>
          <w:sz w:val="22"/>
          <w:szCs w:val="22"/>
        </w:rPr>
        <w:t xml:space="preserve">Sept. 13 </w:t>
      </w:r>
      <w:r w:rsidR="004E3369" w:rsidRPr="005648F5">
        <w:rPr>
          <w:rFonts w:ascii="Calibri" w:hAnsi="Calibri"/>
          <w:b/>
          <w:sz w:val="22"/>
          <w:szCs w:val="22"/>
        </w:rPr>
        <w:t xml:space="preserve">as Part of PBS’s “Spotlight Education” </w:t>
      </w:r>
      <w:r w:rsidR="001535FC">
        <w:rPr>
          <w:rFonts w:ascii="Calibri" w:hAnsi="Calibri"/>
          <w:b/>
          <w:sz w:val="22"/>
          <w:szCs w:val="22"/>
        </w:rPr>
        <w:t>Week</w:t>
      </w:r>
    </w:p>
    <w:p w14:paraId="319BEA79" w14:textId="77777777" w:rsidR="00A2002B" w:rsidRPr="005648F5" w:rsidRDefault="00A2002B" w:rsidP="00A2002B">
      <w:pPr>
        <w:pBdr>
          <w:top w:val="none" w:sz="0" w:space="0" w:color="auto"/>
          <w:left w:val="none" w:sz="0" w:space="0" w:color="auto"/>
          <w:bottom w:val="none" w:sz="0" w:space="0" w:color="auto"/>
          <w:right w:val="none" w:sz="0" w:space="0" w:color="auto"/>
          <w:bar w:val="none" w:sz="0" w:color="auto"/>
        </w:pBdr>
        <w:jc w:val="center"/>
        <w:rPr>
          <w:rFonts w:ascii="Calibri" w:hAnsi="Calibri"/>
          <w:sz w:val="22"/>
          <w:szCs w:val="22"/>
        </w:rPr>
      </w:pPr>
    </w:p>
    <w:p w14:paraId="457EF3AE" w14:textId="01F88C70" w:rsidR="00A2002B" w:rsidRPr="005648F5" w:rsidRDefault="00F55E73" w:rsidP="00A2002B">
      <w:pPr>
        <w:pBdr>
          <w:top w:val="none" w:sz="0" w:space="0" w:color="auto"/>
          <w:left w:val="none" w:sz="0" w:space="0" w:color="auto"/>
          <w:bottom w:val="none" w:sz="0" w:space="0" w:color="auto"/>
          <w:right w:val="none" w:sz="0" w:space="0" w:color="auto"/>
          <w:bar w:val="none" w:sz="0" w:color="auto"/>
        </w:pBdr>
        <w:jc w:val="center"/>
        <w:rPr>
          <w:rFonts w:ascii="Calibri" w:hAnsi="Calibri"/>
          <w:b/>
          <w:i/>
          <w:color w:val="000000"/>
          <w:sz w:val="22"/>
          <w:szCs w:val="22"/>
        </w:rPr>
      </w:pPr>
      <w:r w:rsidRPr="005648F5">
        <w:rPr>
          <w:rFonts w:ascii="Calibri" w:hAnsi="Calibri"/>
          <w:b/>
          <w:i/>
          <w:color w:val="000000"/>
          <w:sz w:val="22"/>
          <w:szCs w:val="22"/>
        </w:rPr>
        <w:t xml:space="preserve">A Subprime Education </w:t>
      </w:r>
      <w:r w:rsidRPr="005648F5">
        <w:rPr>
          <w:rFonts w:ascii="Calibri" w:hAnsi="Calibri"/>
          <w:color w:val="000000"/>
          <w:sz w:val="22"/>
          <w:szCs w:val="22"/>
        </w:rPr>
        <w:t xml:space="preserve">and </w:t>
      </w:r>
      <w:r w:rsidRPr="005648F5">
        <w:rPr>
          <w:rFonts w:ascii="Calibri" w:hAnsi="Calibri"/>
          <w:b/>
          <w:i/>
          <w:color w:val="000000"/>
          <w:sz w:val="22"/>
          <w:szCs w:val="22"/>
        </w:rPr>
        <w:t xml:space="preserve">The Education of </w:t>
      </w:r>
      <w:proofErr w:type="spellStart"/>
      <w:r w:rsidRPr="005648F5">
        <w:rPr>
          <w:rFonts w:ascii="Calibri" w:hAnsi="Calibri"/>
          <w:b/>
          <w:i/>
          <w:color w:val="000000"/>
          <w:sz w:val="22"/>
          <w:szCs w:val="22"/>
        </w:rPr>
        <w:t>Omarina</w:t>
      </w:r>
      <w:proofErr w:type="spellEnd"/>
    </w:p>
    <w:p w14:paraId="32573E3E" w14:textId="77777777" w:rsidR="00A2002B" w:rsidRPr="005648F5" w:rsidRDefault="00A2002B" w:rsidP="00A2002B">
      <w:pPr>
        <w:pBdr>
          <w:top w:val="none" w:sz="0" w:space="0" w:color="auto"/>
          <w:left w:val="none" w:sz="0" w:space="0" w:color="auto"/>
          <w:bottom w:val="none" w:sz="0" w:space="0" w:color="auto"/>
          <w:right w:val="none" w:sz="0" w:space="0" w:color="auto"/>
          <w:bar w:val="none" w:sz="0" w:color="auto"/>
        </w:pBdr>
        <w:jc w:val="center"/>
        <w:rPr>
          <w:rFonts w:ascii="Calibri" w:hAnsi="Calibri"/>
          <w:sz w:val="22"/>
          <w:szCs w:val="22"/>
        </w:rPr>
      </w:pPr>
      <w:r w:rsidRPr="005648F5">
        <w:rPr>
          <w:rFonts w:ascii="Calibri" w:hAnsi="Calibri"/>
          <w:color w:val="000000"/>
          <w:sz w:val="22"/>
          <w:szCs w:val="22"/>
        </w:rPr>
        <w:t>Premiering on PBS and online:</w:t>
      </w:r>
    </w:p>
    <w:p w14:paraId="57FB96CE" w14:textId="4AED97F5" w:rsidR="00A2002B" w:rsidRPr="005648F5" w:rsidRDefault="00A2002B" w:rsidP="00A2002B">
      <w:pPr>
        <w:pBdr>
          <w:top w:val="none" w:sz="0" w:space="0" w:color="auto"/>
          <w:left w:val="none" w:sz="0" w:space="0" w:color="auto"/>
          <w:bottom w:val="none" w:sz="0" w:space="0" w:color="auto"/>
          <w:right w:val="none" w:sz="0" w:space="0" w:color="auto"/>
          <w:bar w:val="none" w:sz="0" w:color="auto"/>
        </w:pBdr>
        <w:jc w:val="center"/>
        <w:rPr>
          <w:rFonts w:ascii="Calibri" w:hAnsi="Calibri"/>
          <w:color w:val="000000"/>
          <w:sz w:val="22"/>
          <w:szCs w:val="22"/>
        </w:rPr>
      </w:pPr>
      <w:r w:rsidRPr="005648F5">
        <w:rPr>
          <w:rFonts w:ascii="Calibri" w:hAnsi="Calibri"/>
          <w:sz w:val="22"/>
          <w:szCs w:val="22"/>
        </w:rPr>
        <w:t xml:space="preserve">Tuesday, </w:t>
      </w:r>
      <w:r w:rsidR="00F55E73" w:rsidRPr="005648F5">
        <w:rPr>
          <w:rFonts w:ascii="Calibri" w:hAnsi="Calibri"/>
          <w:sz w:val="22"/>
          <w:szCs w:val="22"/>
        </w:rPr>
        <w:t>September 13</w:t>
      </w:r>
      <w:r w:rsidRPr="005648F5">
        <w:rPr>
          <w:rFonts w:ascii="Calibri" w:hAnsi="Calibri"/>
          <w:sz w:val="22"/>
          <w:szCs w:val="22"/>
        </w:rPr>
        <w:t>, 2016</w:t>
      </w:r>
      <w:r w:rsidR="00AD4844">
        <w:rPr>
          <w:rFonts w:ascii="Calibri" w:hAnsi="Calibri"/>
          <w:sz w:val="22"/>
          <w:szCs w:val="22"/>
        </w:rPr>
        <w:t>, at 9</w:t>
      </w:r>
      <w:r w:rsidRPr="005648F5">
        <w:rPr>
          <w:rFonts w:ascii="Calibri" w:hAnsi="Calibri"/>
          <w:sz w:val="22"/>
          <w:szCs w:val="22"/>
        </w:rPr>
        <w:t xml:space="preserve"> </w:t>
      </w:r>
      <w:r w:rsidRPr="005648F5">
        <w:rPr>
          <w:rFonts w:ascii="Calibri" w:hAnsi="Calibri"/>
          <w:smallCaps/>
          <w:sz w:val="22"/>
          <w:szCs w:val="22"/>
        </w:rPr>
        <w:t>p.m</w:t>
      </w:r>
      <w:r w:rsidRPr="005648F5">
        <w:rPr>
          <w:rFonts w:ascii="Calibri" w:hAnsi="Calibri"/>
          <w:sz w:val="22"/>
          <w:szCs w:val="22"/>
        </w:rPr>
        <w:t xml:space="preserve">. ET / </w:t>
      </w:r>
      <w:r w:rsidR="00AD4844">
        <w:rPr>
          <w:rFonts w:ascii="Calibri" w:hAnsi="Calibri"/>
          <w:color w:val="000000"/>
          <w:sz w:val="22"/>
          <w:szCs w:val="22"/>
        </w:rPr>
        <w:t>8</w:t>
      </w:r>
      <w:r w:rsidRPr="005648F5">
        <w:rPr>
          <w:rFonts w:ascii="Calibri" w:hAnsi="Calibri"/>
          <w:color w:val="000000"/>
          <w:sz w:val="22"/>
          <w:szCs w:val="22"/>
        </w:rPr>
        <w:t xml:space="preserve"> </w:t>
      </w:r>
      <w:r w:rsidRPr="005648F5">
        <w:rPr>
          <w:rFonts w:ascii="Calibri" w:hAnsi="Calibri"/>
          <w:smallCaps/>
          <w:color w:val="000000"/>
          <w:sz w:val="22"/>
          <w:szCs w:val="22"/>
        </w:rPr>
        <w:t>p.m</w:t>
      </w:r>
      <w:r w:rsidRPr="005648F5">
        <w:rPr>
          <w:rFonts w:ascii="Calibri" w:hAnsi="Calibri"/>
          <w:color w:val="000000"/>
          <w:sz w:val="22"/>
          <w:szCs w:val="22"/>
        </w:rPr>
        <w:t>. CT</w:t>
      </w:r>
    </w:p>
    <w:p w14:paraId="78A6FE03" w14:textId="14A31B9F" w:rsidR="005354E7" w:rsidRPr="005648F5" w:rsidRDefault="00F001EB" w:rsidP="00983F5D">
      <w:pPr>
        <w:pBdr>
          <w:top w:val="none" w:sz="0" w:space="0" w:color="auto"/>
          <w:left w:val="none" w:sz="0" w:space="0" w:color="auto"/>
          <w:bottom w:val="none" w:sz="0" w:space="0" w:color="auto"/>
          <w:right w:val="none" w:sz="0" w:space="0" w:color="auto"/>
          <w:bar w:val="none" w:sz="0" w:color="auto"/>
        </w:pBdr>
        <w:jc w:val="center"/>
        <w:rPr>
          <w:rFonts w:ascii="Calibri" w:hAnsi="Calibri"/>
          <w:sz w:val="22"/>
          <w:szCs w:val="22"/>
          <w:highlight w:val="yellow"/>
        </w:rPr>
      </w:pPr>
      <w:hyperlink r:id="rId9" w:history="1">
        <w:r w:rsidR="007267B3" w:rsidRPr="007267B3">
          <w:rPr>
            <w:rStyle w:val="Hyperlink"/>
            <w:rFonts w:ascii="Calibri" w:hAnsi="Calibri"/>
            <w:sz w:val="22"/>
            <w:szCs w:val="22"/>
          </w:rPr>
          <w:t>pbs.org/frontline/a-subprime-education</w:t>
        </w:r>
      </w:hyperlink>
      <w:r w:rsidR="007267B3">
        <w:rPr>
          <w:rFonts w:ascii="Calibri" w:hAnsi="Calibri"/>
          <w:color w:val="000000"/>
          <w:sz w:val="22"/>
          <w:szCs w:val="22"/>
        </w:rPr>
        <w:br/>
      </w:r>
      <w:r w:rsidR="00A2002B" w:rsidRPr="005648F5">
        <w:rPr>
          <w:rFonts w:ascii="Calibri" w:hAnsi="Calibri"/>
          <w:color w:val="000000"/>
          <w:sz w:val="22"/>
          <w:szCs w:val="22"/>
        </w:rPr>
        <w:t xml:space="preserve"> </w:t>
      </w:r>
      <w:hyperlink r:id="rId10" w:history="1">
        <w:r w:rsidR="00A2002B" w:rsidRPr="005648F5">
          <w:rPr>
            <w:rStyle w:val="Hyperlink"/>
            <w:rFonts w:ascii="Calibri" w:hAnsi="Calibri"/>
            <w:sz w:val="22"/>
            <w:szCs w:val="22"/>
          </w:rPr>
          <w:t>www.facebook.com/frontline</w:t>
        </w:r>
      </w:hyperlink>
      <w:r w:rsidR="00A2002B" w:rsidRPr="005648F5">
        <w:rPr>
          <w:rFonts w:ascii="Calibri" w:hAnsi="Calibri"/>
          <w:color w:val="0000FF"/>
          <w:sz w:val="22"/>
          <w:szCs w:val="22"/>
        </w:rPr>
        <w:t xml:space="preserve"> </w:t>
      </w:r>
      <w:r w:rsidR="00A2002B" w:rsidRPr="005648F5">
        <w:rPr>
          <w:rFonts w:ascii="Calibri" w:hAnsi="Calibri"/>
          <w:sz w:val="22"/>
          <w:szCs w:val="22"/>
        </w:rPr>
        <w:t>| Twitter: @</w:t>
      </w:r>
      <w:proofErr w:type="spellStart"/>
      <w:r w:rsidR="00A2002B" w:rsidRPr="005648F5">
        <w:rPr>
          <w:rFonts w:ascii="Calibri" w:hAnsi="Calibri"/>
          <w:sz w:val="22"/>
          <w:szCs w:val="22"/>
        </w:rPr>
        <w:t>frontlinepbs</w:t>
      </w:r>
      <w:proofErr w:type="spellEnd"/>
      <w:r w:rsidR="00A2002B" w:rsidRPr="005648F5">
        <w:rPr>
          <w:rFonts w:ascii="Calibri" w:hAnsi="Calibri"/>
          <w:sz w:val="22"/>
          <w:szCs w:val="22"/>
          <w:u w:color="0000FF"/>
        </w:rPr>
        <w:t xml:space="preserve"> </w:t>
      </w:r>
      <w:r w:rsidR="005104FF" w:rsidRPr="005648F5">
        <w:rPr>
          <w:rFonts w:ascii="Calibri" w:hAnsi="Calibri"/>
          <w:sz w:val="22"/>
          <w:szCs w:val="22"/>
          <w:u w:color="0000FF"/>
        </w:rPr>
        <w:t>#</w:t>
      </w:r>
      <w:proofErr w:type="spellStart"/>
      <w:r w:rsidR="00F33C91">
        <w:rPr>
          <w:rFonts w:ascii="Calibri" w:hAnsi="Calibri"/>
          <w:sz w:val="22"/>
          <w:szCs w:val="22"/>
          <w:u w:color="0000FF"/>
        </w:rPr>
        <w:t>SpotlightEDUPBS</w:t>
      </w:r>
      <w:proofErr w:type="spellEnd"/>
      <w:r w:rsidR="00A2002B" w:rsidRPr="005648F5">
        <w:rPr>
          <w:rFonts w:ascii="Calibri" w:hAnsi="Calibri"/>
          <w:sz w:val="22"/>
          <w:szCs w:val="22"/>
        </w:rPr>
        <w:br/>
        <w:t xml:space="preserve"> </w:t>
      </w:r>
      <w:hyperlink r:id="rId11" w:history="1">
        <w:r w:rsidR="00A2002B" w:rsidRPr="005648F5">
          <w:rPr>
            <w:rStyle w:val="Hyperlink"/>
            <w:rFonts w:ascii="Calibri" w:hAnsi="Calibri"/>
            <w:sz w:val="22"/>
            <w:szCs w:val="22"/>
          </w:rPr>
          <w:t>Instagram: @</w:t>
        </w:r>
        <w:proofErr w:type="spellStart"/>
        <w:r w:rsidR="00A2002B" w:rsidRPr="005648F5">
          <w:rPr>
            <w:rStyle w:val="Hyperlink"/>
            <w:rFonts w:ascii="Calibri" w:hAnsi="Calibri"/>
            <w:sz w:val="22"/>
            <w:szCs w:val="22"/>
          </w:rPr>
          <w:t>frontlinepbs</w:t>
        </w:r>
        <w:proofErr w:type="spellEnd"/>
      </w:hyperlink>
      <w:r w:rsidR="00A2002B" w:rsidRPr="005648F5">
        <w:rPr>
          <w:rFonts w:ascii="Calibri" w:hAnsi="Calibri"/>
          <w:sz w:val="22"/>
          <w:szCs w:val="22"/>
          <w:u w:val="single" w:color="0000FF"/>
        </w:rPr>
        <w:t xml:space="preserve"> </w:t>
      </w:r>
      <w:r w:rsidR="00A2002B" w:rsidRPr="005648F5">
        <w:rPr>
          <w:rFonts w:ascii="Calibri" w:hAnsi="Calibri"/>
          <w:sz w:val="22"/>
          <w:szCs w:val="22"/>
        </w:rPr>
        <w:t xml:space="preserve"> |</w:t>
      </w:r>
      <w:r w:rsidR="00A2002B" w:rsidRPr="005648F5">
        <w:rPr>
          <w:rFonts w:ascii="Calibri" w:hAnsi="Calibri"/>
          <w:color w:val="0000FF"/>
          <w:sz w:val="22"/>
          <w:szCs w:val="22"/>
        </w:rPr>
        <w:t xml:space="preserve"> </w:t>
      </w:r>
      <w:r w:rsidR="00A2002B" w:rsidRPr="005648F5">
        <w:rPr>
          <w:rFonts w:ascii="Calibri" w:hAnsi="Calibri"/>
          <w:sz w:val="22"/>
          <w:szCs w:val="22"/>
        </w:rPr>
        <w:t>YouTube:</w:t>
      </w:r>
      <w:r w:rsidR="00A2002B" w:rsidRPr="005648F5">
        <w:rPr>
          <w:rFonts w:ascii="Calibri" w:hAnsi="Calibri"/>
          <w:color w:val="0000FF"/>
          <w:sz w:val="22"/>
          <w:szCs w:val="22"/>
        </w:rPr>
        <w:t xml:space="preserve"> </w:t>
      </w:r>
      <w:hyperlink r:id="rId12" w:tooltip="H" w:history="1">
        <w:r w:rsidR="00A2002B" w:rsidRPr="005648F5">
          <w:rPr>
            <w:rStyle w:val="Hyperlink"/>
            <w:rFonts w:ascii="Calibri" w:hAnsi="Calibri"/>
            <w:sz w:val="22"/>
            <w:szCs w:val="22"/>
          </w:rPr>
          <w:t>youtube.com/frontline</w:t>
        </w:r>
      </w:hyperlink>
      <w:r w:rsidR="00A2002B" w:rsidRPr="005648F5">
        <w:rPr>
          <w:rFonts w:ascii="Calibri" w:hAnsi="Calibri" w:cs="Calibri"/>
          <w:i/>
          <w:sz w:val="22"/>
          <w:szCs w:val="22"/>
          <w:lang w:eastAsia="ja-JP"/>
        </w:rPr>
        <w:br/>
      </w:r>
      <w:r w:rsidR="00A2002B" w:rsidRPr="005648F5">
        <w:rPr>
          <w:rFonts w:ascii="Calibri" w:hAnsi="Calibri"/>
          <w:sz w:val="22"/>
          <w:szCs w:val="22"/>
        </w:rPr>
        <w:t xml:space="preserve">Tumblr: </w:t>
      </w:r>
      <w:hyperlink r:id="rId13" w:history="1">
        <w:r w:rsidR="00A2002B" w:rsidRPr="005648F5">
          <w:rPr>
            <w:rStyle w:val="Hyperlink"/>
            <w:rFonts w:ascii="Calibri" w:hAnsi="Calibri"/>
            <w:sz w:val="22"/>
            <w:szCs w:val="22"/>
          </w:rPr>
          <w:t>frontlinepbs.tumblr.com</w:t>
        </w:r>
      </w:hyperlink>
    </w:p>
    <w:p w14:paraId="1948951F" w14:textId="283BF8D8" w:rsidR="004B4777" w:rsidRPr="005648F5" w:rsidRDefault="008E6F7B" w:rsidP="000422E1">
      <w:pPr>
        <w:pStyle w:val="copy"/>
        <w:rPr>
          <w:rFonts w:ascii="Calibri" w:hAnsi="Calibri"/>
          <w:sz w:val="22"/>
          <w:szCs w:val="22"/>
        </w:rPr>
      </w:pPr>
      <w:r w:rsidRPr="005648F5">
        <w:rPr>
          <w:rFonts w:ascii="Calibri" w:hAnsi="Calibri"/>
          <w:sz w:val="22"/>
          <w:szCs w:val="22"/>
        </w:rPr>
        <w:t>A</w:t>
      </w:r>
      <w:r w:rsidR="004B4777" w:rsidRPr="005648F5">
        <w:rPr>
          <w:rFonts w:ascii="Calibri" w:hAnsi="Calibri"/>
          <w:sz w:val="22"/>
          <w:szCs w:val="22"/>
        </w:rPr>
        <w:t xml:space="preserve">s part of PBS’s </w:t>
      </w:r>
      <w:hyperlink r:id="rId14" w:history="1">
        <w:r w:rsidR="004B4777" w:rsidRPr="005648F5">
          <w:rPr>
            <w:rStyle w:val="Hyperlink"/>
            <w:rFonts w:ascii="Calibri" w:hAnsi="Calibri"/>
            <w:sz w:val="22"/>
            <w:szCs w:val="22"/>
          </w:rPr>
          <w:t>“Spotlight Education”</w:t>
        </w:r>
      </w:hyperlink>
      <w:r w:rsidR="004B4777" w:rsidRPr="005648F5">
        <w:rPr>
          <w:rFonts w:ascii="Calibri" w:hAnsi="Calibri"/>
          <w:sz w:val="22"/>
          <w:szCs w:val="22"/>
        </w:rPr>
        <w:t xml:space="preserve"> initiative,</w:t>
      </w:r>
      <w:r w:rsidR="004E3369" w:rsidRPr="005648F5">
        <w:rPr>
          <w:rFonts w:ascii="Calibri" w:hAnsi="Calibri"/>
          <w:sz w:val="22"/>
          <w:szCs w:val="22"/>
        </w:rPr>
        <w:t xml:space="preserve"> FRONTLINE </w:t>
      </w:r>
      <w:r w:rsidRPr="005648F5">
        <w:rPr>
          <w:rFonts w:ascii="Calibri" w:hAnsi="Calibri"/>
          <w:sz w:val="22"/>
          <w:szCs w:val="22"/>
        </w:rPr>
        <w:t>will present</w:t>
      </w:r>
      <w:r w:rsidR="004E3369" w:rsidRPr="005648F5">
        <w:rPr>
          <w:rFonts w:ascii="Calibri" w:hAnsi="Calibri"/>
          <w:sz w:val="22"/>
          <w:szCs w:val="22"/>
        </w:rPr>
        <w:t xml:space="preserve"> two films </w:t>
      </w:r>
      <w:r w:rsidR="00F36FAE" w:rsidRPr="005648F5">
        <w:rPr>
          <w:rFonts w:ascii="Calibri" w:hAnsi="Calibri"/>
          <w:sz w:val="22"/>
          <w:szCs w:val="22"/>
        </w:rPr>
        <w:t>examin</w:t>
      </w:r>
      <w:r w:rsidR="0037573E" w:rsidRPr="005648F5">
        <w:rPr>
          <w:rFonts w:ascii="Calibri" w:hAnsi="Calibri"/>
          <w:sz w:val="22"/>
          <w:szCs w:val="22"/>
        </w:rPr>
        <w:t>in</w:t>
      </w:r>
      <w:r w:rsidR="00F36FAE" w:rsidRPr="005648F5">
        <w:rPr>
          <w:rFonts w:ascii="Calibri" w:hAnsi="Calibri"/>
          <w:sz w:val="22"/>
          <w:szCs w:val="22"/>
        </w:rPr>
        <w:t>g</w:t>
      </w:r>
      <w:r w:rsidR="004B4777" w:rsidRPr="005648F5">
        <w:rPr>
          <w:rFonts w:ascii="Calibri" w:hAnsi="Calibri"/>
          <w:sz w:val="22"/>
          <w:szCs w:val="22"/>
        </w:rPr>
        <w:t xml:space="preserve"> </w:t>
      </w:r>
      <w:r w:rsidR="00F36FAE" w:rsidRPr="005648F5">
        <w:rPr>
          <w:rFonts w:ascii="Calibri" w:hAnsi="Calibri"/>
          <w:sz w:val="22"/>
          <w:szCs w:val="22"/>
        </w:rPr>
        <w:t xml:space="preserve">the realities of </w:t>
      </w:r>
      <w:r w:rsidR="004B4777" w:rsidRPr="005648F5">
        <w:rPr>
          <w:rFonts w:ascii="Calibri" w:hAnsi="Calibri"/>
          <w:sz w:val="22"/>
          <w:szCs w:val="22"/>
        </w:rPr>
        <w:t>education in America</w:t>
      </w:r>
      <w:r w:rsidRPr="005648F5">
        <w:rPr>
          <w:rFonts w:ascii="Calibri" w:hAnsi="Calibri"/>
          <w:sz w:val="22"/>
          <w:szCs w:val="22"/>
        </w:rPr>
        <w:t xml:space="preserve"> on Tuesday, September 13</w:t>
      </w:r>
      <w:r w:rsidR="004B4777" w:rsidRPr="005648F5">
        <w:rPr>
          <w:rFonts w:ascii="Calibri" w:hAnsi="Calibri"/>
          <w:sz w:val="22"/>
          <w:szCs w:val="22"/>
        </w:rPr>
        <w:t xml:space="preserve">. </w:t>
      </w:r>
    </w:p>
    <w:p w14:paraId="5B920F13" w14:textId="7513DBE8" w:rsidR="009F44E9" w:rsidRPr="005648F5" w:rsidRDefault="004B4777" w:rsidP="000422E1">
      <w:pPr>
        <w:pStyle w:val="copy"/>
        <w:rPr>
          <w:rFonts w:ascii="Calibri" w:hAnsi="Calibri"/>
          <w:sz w:val="22"/>
          <w:szCs w:val="22"/>
        </w:rPr>
      </w:pPr>
      <w:r w:rsidRPr="005648F5">
        <w:rPr>
          <w:rFonts w:ascii="Calibri" w:hAnsi="Calibri"/>
          <w:sz w:val="22"/>
          <w:szCs w:val="22"/>
        </w:rPr>
        <w:t xml:space="preserve">First: In </w:t>
      </w:r>
      <w:hyperlink r:id="rId15" w:history="1">
        <w:r w:rsidRPr="007267B3">
          <w:rPr>
            <w:rStyle w:val="Hyperlink"/>
            <w:rFonts w:ascii="Calibri" w:hAnsi="Calibri"/>
            <w:b/>
            <w:i/>
            <w:sz w:val="22"/>
            <w:szCs w:val="22"/>
          </w:rPr>
          <w:t>A Subprime Education</w:t>
        </w:r>
      </w:hyperlink>
      <w:r w:rsidR="004E3369" w:rsidRPr="005648F5">
        <w:rPr>
          <w:rFonts w:ascii="Calibri" w:hAnsi="Calibri"/>
          <w:sz w:val="22"/>
          <w:szCs w:val="22"/>
        </w:rPr>
        <w:t>,</w:t>
      </w:r>
      <w:r w:rsidRPr="005648F5">
        <w:rPr>
          <w:rFonts w:ascii="Calibri" w:hAnsi="Calibri"/>
          <w:sz w:val="22"/>
          <w:szCs w:val="22"/>
        </w:rPr>
        <w:t xml:space="preserve"> correspondent </w:t>
      </w:r>
      <w:hyperlink r:id="rId16" w:history="1">
        <w:r w:rsidRPr="005648F5">
          <w:rPr>
            <w:rStyle w:val="Hyperlink"/>
            <w:rFonts w:ascii="Calibri" w:hAnsi="Calibri"/>
            <w:sz w:val="22"/>
            <w:szCs w:val="22"/>
          </w:rPr>
          <w:t>Martin Smith</w:t>
        </w:r>
      </w:hyperlink>
      <w:r w:rsidRPr="005648F5">
        <w:rPr>
          <w:rFonts w:ascii="Calibri" w:hAnsi="Calibri"/>
          <w:sz w:val="22"/>
          <w:szCs w:val="22"/>
        </w:rPr>
        <w:t xml:space="preserve"> return</w:t>
      </w:r>
      <w:r w:rsidR="00F33C91">
        <w:rPr>
          <w:rFonts w:ascii="Calibri" w:hAnsi="Calibri"/>
          <w:sz w:val="22"/>
          <w:szCs w:val="22"/>
        </w:rPr>
        <w:t>s</w:t>
      </w:r>
      <w:r w:rsidRPr="005648F5">
        <w:rPr>
          <w:rFonts w:ascii="Calibri" w:hAnsi="Calibri"/>
          <w:sz w:val="22"/>
          <w:szCs w:val="22"/>
        </w:rPr>
        <w:t xml:space="preserve"> to the story of for-profit colleges</w:t>
      </w:r>
      <w:r w:rsidR="008E6F7B" w:rsidRPr="005648F5">
        <w:rPr>
          <w:rFonts w:ascii="Calibri" w:hAnsi="Calibri"/>
          <w:sz w:val="22"/>
          <w:szCs w:val="22"/>
        </w:rPr>
        <w:t xml:space="preserve"> — </w:t>
      </w:r>
      <w:r w:rsidR="00F55E73" w:rsidRPr="005648F5">
        <w:rPr>
          <w:rFonts w:ascii="Calibri" w:hAnsi="Calibri"/>
          <w:sz w:val="22"/>
          <w:szCs w:val="22"/>
        </w:rPr>
        <w:t>which FRONTLINE</w:t>
      </w:r>
      <w:r w:rsidR="000474FD" w:rsidRPr="005648F5">
        <w:rPr>
          <w:rFonts w:ascii="Calibri" w:hAnsi="Calibri"/>
          <w:sz w:val="22"/>
          <w:szCs w:val="22"/>
        </w:rPr>
        <w:t xml:space="preserve"> first examined in the 2010 documentary</w:t>
      </w:r>
      <w:r w:rsidRPr="005648F5">
        <w:rPr>
          <w:rFonts w:ascii="Calibri" w:hAnsi="Calibri"/>
          <w:sz w:val="22"/>
          <w:szCs w:val="22"/>
        </w:rPr>
        <w:t xml:space="preserve"> </w:t>
      </w:r>
      <w:hyperlink r:id="rId17" w:history="1">
        <w:r w:rsidRPr="005648F5">
          <w:rPr>
            <w:rStyle w:val="Emphasis"/>
            <w:rFonts w:ascii="Calibri" w:hAnsi="Calibri"/>
            <w:color w:val="0000FF"/>
            <w:sz w:val="22"/>
            <w:szCs w:val="22"/>
            <w:u w:val="single"/>
          </w:rPr>
          <w:t>College</w:t>
        </w:r>
        <w:r w:rsidR="000474FD" w:rsidRPr="005648F5">
          <w:rPr>
            <w:rStyle w:val="Emphasis"/>
            <w:rFonts w:ascii="Calibri" w:hAnsi="Calibri"/>
            <w:color w:val="0000FF"/>
            <w:sz w:val="22"/>
            <w:szCs w:val="22"/>
            <w:u w:val="single"/>
          </w:rPr>
          <w:t>,</w:t>
        </w:r>
        <w:r w:rsidRPr="005648F5">
          <w:rPr>
            <w:rStyle w:val="Emphasis"/>
            <w:rFonts w:ascii="Calibri" w:hAnsi="Calibri"/>
            <w:color w:val="0000FF"/>
            <w:sz w:val="22"/>
            <w:szCs w:val="22"/>
            <w:u w:val="single"/>
          </w:rPr>
          <w:t xml:space="preserve"> Inc.</w:t>
        </w:r>
      </w:hyperlink>
      <w:r w:rsidR="008E6F7B" w:rsidRPr="005648F5">
        <w:rPr>
          <w:rFonts w:ascii="Calibri" w:hAnsi="Calibri"/>
          <w:sz w:val="22"/>
          <w:szCs w:val="22"/>
        </w:rPr>
        <w:t xml:space="preserve"> — to investigate</w:t>
      </w:r>
      <w:r w:rsidRPr="005648F5">
        <w:rPr>
          <w:rFonts w:ascii="Calibri" w:hAnsi="Calibri"/>
          <w:sz w:val="22"/>
          <w:szCs w:val="22"/>
        </w:rPr>
        <w:t xml:space="preserve"> allegations of fraud and predatory be</w:t>
      </w:r>
      <w:r w:rsidR="009F44E9" w:rsidRPr="005648F5">
        <w:rPr>
          <w:rFonts w:ascii="Calibri" w:hAnsi="Calibri"/>
          <w:sz w:val="22"/>
          <w:szCs w:val="22"/>
        </w:rPr>
        <w:t>havior in the troubled industry.</w:t>
      </w:r>
    </w:p>
    <w:p w14:paraId="44274E9C" w14:textId="10DF3B4E" w:rsidR="000474FD" w:rsidRPr="001728E4" w:rsidRDefault="00F643CD" w:rsidP="000422E1">
      <w:pPr>
        <w:pStyle w:val="copy"/>
        <w:rPr>
          <w:rFonts w:ascii="Calibri" w:hAnsi="Calibri"/>
          <w:sz w:val="22"/>
          <w:szCs w:val="22"/>
        </w:rPr>
      </w:pPr>
      <w:r w:rsidRPr="001728E4">
        <w:rPr>
          <w:rFonts w:ascii="Calibri" w:hAnsi="Calibri"/>
          <w:sz w:val="22"/>
          <w:szCs w:val="22"/>
        </w:rPr>
        <w:t>The colleges say they’re expanding access to education</w:t>
      </w:r>
      <w:r w:rsidR="001728E4" w:rsidRPr="001728E4">
        <w:rPr>
          <w:rFonts w:ascii="Calibri" w:hAnsi="Calibri"/>
          <w:sz w:val="22"/>
          <w:szCs w:val="22"/>
        </w:rPr>
        <w:t xml:space="preserve"> and preparing students for success</w:t>
      </w:r>
      <w:r w:rsidRPr="001728E4">
        <w:rPr>
          <w:rFonts w:ascii="Calibri" w:hAnsi="Calibri"/>
          <w:sz w:val="22"/>
          <w:szCs w:val="22"/>
        </w:rPr>
        <w:t xml:space="preserve">. But </w:t>
      </w:r>
      <w:r w:rsidR="000474FD" w:rsidRPr="001728E4">
        <w:rPr>
          <w:rFonts w:ascii="Calibri" w:hAnsi="Calibri"/>
          <w:sz w:val="22"/>
          <w:szCs w:val="22"/>
        </w:rPr>
        <w:t>Smith finds that</w:t>
      </w:r>
      <w:r w:rsidR="001728E4" w:rsidRPr="001728E4">
        <w:rPr>
          <w:rFonts w:ascii="Calibri" w:hAnsi="Calibri"/>
          <w:sz w:val="22"/>
          <w:szCs w:val="22"/>
        </w:rPr>
        <w:t xml:space="preserve">, in many cases, </w:t>
      </w:r>
      <w:r w:rsidR="001728E4" w:rsidRPr="00F33C91">
        <w:rPr>
          <w:rFonts w:ascii="Calibri" w:hAnsi="Calibri" w:cs="Calibri"/>
          <w:sz w:val="22"/>
          <w:szCs w:val="22"/>
        </w:rPr>
        <w:t xml:space="preserve">they’re just collecting money and leaving </w:t>
      </w:r>
      <w:r w:rsidR="0033366F" w:rsidRPr="00C64FC2">
        <w:rPr>
          <w:rFonts w:ascii="Calibri" w:hAnsi="Calibri"/>
          <w:sz w:val="22"/>
          <w:szCs w:val="22"/>
        </w:rPr>
        <w:t xml:space="preserve">students in debt, </w:t>
      </w:r>
      <w:r w:rsidR="002D0231" w:rsidRPr="001728E4">
        <w:rPr>
          <w:rFonts w:ascii="Calibri" w:hAnsi="Calibri"/>
          <w:sz w:val="22"/>
          <w:szCs w:val="22"/>
        </w:rPr>
        <w:t>without degree</w:t>
      </w:r>
      <w:r w:rsidR="0033366F" w:rsidRPr="001728E4">
        <w:rPr>
          <w:rFonts w:ascii="Calibri" w:hAnsi="Calibri"/>
          <w:sz w:val="22"/>
          <w:szCs w:val="22"/>
        </w:rPr>
        <w:t>s, and unprepared to face the job market.</w:t>
      </w:r>
    </w:p>
    <w:p w14:paraId="548F8E5D" w14:textId="01729ED6" w:rsidR="00C21150" w:rsidRPr="00F33C91" w:rsidRDefault="00F33C91" w:rsidP="000422E1">
      <w:pPr>
        <w:pStyle w:val="copy"/>
        <w:rPr>
          <w:rFonts w:ascii="Calibri" w:hAnsi="Calibri" w:cs="Calibri"/>
          <w:sz w:val="22"/>
          <w:szCs w:val="22"/>
        </w:rPr>
      </w:pPr>
      <w:r w:rsidRPr="00F33C91">
        <w:rPr>
          <w:rFonts w:ascii="Calibri" w:hAnsi="Calibri" w:cs="Calibri"/>
          <w:sz w:val="22"/>
          <w:szCs w:val="22"/>
        </w:rPr>
        <w:t xml:space="preserve">"In an effort to get students in the door, and federal student loan money flowing their way, many for-profit colleges have acted like banks did during the subprime mortgage bubble: signing </w:t>
      </w:r>
      <w:r>
        <w:rPr>
          <w:rFonts w:ascii="Calibri" w:hAnsi="Calibri" w:cs="Calibri"/>
          <w:sz w:val="22"/>
          <w:szCs w:val="22"/>
        </w:rPr>
        <w:t>up virtually anyone</w:t>
      </w:r>
      <w:r w:rsidRPr="00F33C91">
        <w:rPr>
          <w:rFonts w:ascii="Calibri" w:hAnsi="Calibri" w:cs="Calibri"/>
          <w:sz w:val="22"/>
          <w:szCs w:val="22"/>
        </w:rPr>
        <w:t>, including homeless people and drug addicts,”</w:t>
      </w:r>
      <w:r w:rsidRPr="00F33C91" w:rsidDel="00F33C91">
        <w:rPr>
          <w:rFonts w:ascii="Calibri" w:hAnsi="Calibri" w:cs="Calibri"/>
          <w:sz w:val="22"/>
          <w:szCs w:val="22"/>
        </w:rPr>
        <w:t xml:space="preserve"> </w:t>
      </w:r>
      <w:r w:rsidR="00C21150" w:rsidRPr="00F33C91">
        <w:rPr>
          <w:rFonts w:ascii="Calibri" w:hAnsi="Calibri" w:cs="Calibri"/>
          <w:sz w:val="22"/>
          <w:szCs w:val="22"/>
        </w:rPr>
        <w:t>says Smith.</w:t>
      </w:r>
      <w:r w:rsidR="000474FD" w:rsidRPr="00F33C91">
        <w:rPr>
          <w:rFonts w:ascii="Calibri" w:hAnsi="Calibri" w:cs="Calibri"/>
          <w:sz w:val="22"/>
          <w:szCs w:val="22"/>
        </w:rPr>
        <w:t xml:space="preserve"> </w:t>
      </w:r>
    </w:p>
    <w:p w14:paraId="3F0C19CB" w14:textId="28D04B42" w:rsidR="0033366F" w:rsidRPr="005648F5" w:rsidRDefault="0033366F" w:rsidP="000422E1">
      <w:pPr>
        <w:pStyle w:val="copy"/>
        <w:rPr>
          <w:rFonts w:ascii="Calibri" w:hAnsi="Calibri"/>
          <w:sz w:val="22"/>
          <w:szCs w:val="22"/>
        </w:rPr>
      </w:pPr>
      <w:r w:rsidRPr="005648F5">
        <w:rPr>
          <w:rFonts w:ascii="Calibri" w:hAnsi="Calibri"/>
          <w:sz w:val="22"/>
          <w:szCs w:val="22"/>
        </w:rPr>
        <w:t>Drawing on interviews with regulators, executives, an</w:t>
      </w:r>
      <w:r w:rsidR="000422E1" w:rsidRPr="005648F5">
        <w:rPr>
          <w:rFonts w:ascii="Calibri" w:hAnsi="Calibri"/>
          <w:sz w:val="22"/>
          <w:szCs w:val="22"/>
        </w:rPr>
        <w:t>d former students, the film</w:t>
      </w:r>
      <w:r w:rsidRPr="005648F5">
        <w:rPr>
          <w:rFonts w:ascii="Calibri" w:hAnsi="Calibri"/>
          <w:sz w:val="22"/>
          <w:szCs w:val="22"/>
        </w:rPr>
        <w:t xml:space="preserve"> examines the collapse of the for-profit Corinthian Colleges chain</w:t>
      </w:r>
      <w:r w:rsidR="000422E1" w:rsidRPr="005648F5">
        <w:rPr>
          <w:rFonts w:ascii="Calibri" w:hAnsi="Calibri"/>
          <w:sz w:val="22"/>
          <w:szCs w:val="22"/>
        </w:rPr>
        <w:t>,</w:t>
      </w:r>
      <w:r w:rsidR="00F001EB">
        <w:rPr>
          <w:rFonts w:ascii="Calibri" w:hAnsi="Calibri"/>
          <w:sz w:val="22"/>
          <w:szCs w:val="22"/>
        </w:rPr>
        <w:t xml:space="preserve"> one of the</w:t>
      </w:r>
      <w:r w:rsidRPr="005648F5">
        <w:rPr>
          <w:rFonts w:ascii="Calibri" w:hAnsi="Calibri"/>
          <w:sz w:val="22"/>
          <w:szCs w:val="22"/>
        </w:rPr>
        <w:t xml:space="preserve"> largest college shutdown</w:t>
      </w:r>
      <w:r w:rsidR="00F001EB">
        <w:rPr>
          <w:rFonts w:ascii="Calibri" w:hAnsi="Calibri"/>
          <w:sz w:val="22"/>
          <w:szCs w:val="22"/>
        </w:rPr>
        <w:t>s</w:t>
      </w:r>
      <w:bookmarkStart w:id="0" w:name="_GoBack"/>
      <w:bookmarkEnd w:id="0"/>
      <w:r w:rsidRPr="005648F5">
        <w:rPr>
          <w:rFonts w:ascii="Calibri" w:hAnsi="Calibri"/>
          <w:sz w:val="22"/>
          <w:szCs w:val="22"/>
        </w:rPr>
        <w:t xml:space="preserve"> in history</w:t>
      </w:r>
      <w:r w:rsidR="000422E1" w:rsidRPr="005648F5">
        <w:rPr>
          <w:rFonts w:ascii="Calibri" w:hAnsi="Calibri"/>
          <w:sz w:val="22"/>
          <w:szCs w:val="22"/>
        </w:rPr>
        <w:t xml:space="preserve">. </w:t>
      </w:r>
      <w:r w:rsidR="000422E1" w:rsidRPr="00F33C91">
        <w:rPr>
          <w:rFonts w:ascii="Calibri" w:hAnsi="Calibri"/>
          <w:b/>
          <w:i/>
          <w:sz w:val="22"/>
          <w:szCs w:val="22"/>
        </w:rPr>
        <w:t>A Subprime Education</w:t>
      </w:r>
      <w:r w:rsidR="000422E1" w:rsidRPr="005648F5">
        <w:rPr>
          <w:rFonts w:ascii="Calibri" w:hAnsi="Calibri"/>
          <w:sz w:val="22"/>
          <w:szCs w:val="22"/>
        </w:rPr>
        <w:t xml:space="preserve"> also asks tough questions about how</w:t>
      </w:r>
      <w:r w:rsidRPr="005648F5">
        <w:rPr>
          <w:rFonts w:ascii="Calibri" w:hAnsi="Calibri"/>
          <w:sz w:val="22"/>
          <w:szCs w:val="22"/>
        </w:rPr>
        <w:t xml:space="preserve"> the government </w:t>
      </w:r>
      <w:r w:rsidR="000422E1" w:rsidRPr="005648F5">
        <w:rPr>
          <w:rFonts w:ascii="Calibri" w:hAnsi="Calibri"/>
          <w:sz w:val="22"/>
          <w:szCs w:val="22"/>
        </w:rPr>
        <w:t>polices — and participates in — the for-profit college sector: Up to ninety percent of the revenue generated by a for-profit college comes from government student loans and grants.</w:t>
      </w:r>
    </w:p>
    <w:p w14:paraId="5D6872A6" w14:textId="3DA6EC81" w:rsidR="000422E1" w:rsidRPr="005648F5" w:rsidRDefault="000422E1" w:rsidP="000422E1">
      <w:pPr>
        <w:pStyle w:val="Normal2"/>
        <w:widowControl w:val="0"/>
        <w:spacing w:line="240" w:lineRule="auto"/>
        <w:rPr>
          <w:rFonts w:ascii="Calibri" w:hAnsi="Calibri"/>
        </w:rPr>
      </w:pPr>
      <w:r w:rsidRPr="005648F5">
        <w:rPr>
          <w:rFonts w:ascii="Calibri" w:hAnsi="Calibri"/>
        </w:rPr>
        <w:t>“This is the most heavily subsidized private business sector in America,” Sen. Dick Durbin tells Smith, adding, “It's basically the federal government that is being duped, in many instances, into subsidizing loans and education that are worthless.”</w:t>
      </w:r>
    </w:p>
    <w:p w14:paraId="37160F94" w14:textId="77777777" w:rsidR="000422E1" w:rsidRPr="005648F5" w:rsidRDefault="000422E1" w:rsidP="000422E1">
      <w:pPr>
        <w:pStyle w:val="Normal2"/>
        <w:widowControl w:val="0"/>
        <w:spacing w:line="240" w:lineRule="auto"/>
        <w:rPr>
          <w:rFonts w:ascii="Calibri" w:hAnsi="Calibri"/>
        </w:rPr>
      </w:pPr>
    </w:p>
    <w:p w14:paraId="61103945" w14:textId="02704A02" w:rsidR="000422E1" w:rsidRPr="005648F5" w:rsidRDefault="000422E1" w:rsidP="000422E1">
      <w:pPr>
        <w:pStyle w:val="Normal2"/>
        <w:widowControl w:val="0"/>
        <w:spacing w:line="240" w:lineRule="auto"/>
        <w:rPr>
          <w:rFonts w:ascii="Calibri" w:hAnsi="Calibri"/>
        </w:rPr>
      </w:pPr>
      <w:r w:rsidRPr="005648F5">
        <w:rPr>
          <w:rFonts w:ascii="Calibri" w:hAnsi="Calibri"/>
        </w:rPr>
        <w:t xml:space="preserve">With </w:t>
      </w:r>
      <w:r w:rsidR="00F069DA">
        <w:rPr>
          <w:rFonts w:ascii="Calibri" w:hAnsi="Calibri"/>
        </w:rPr>
        <w:t>over 1.8</w:t>
      </w:r>
      <w:r w:rsidRPr="005648F5">
        <w:rPr>
          <w:rFonts w:ascii="Calibri" w:hAnsi="Calibri"/>
        </w:rPr>
        <w:t xml:space="preserve"> million students</w:t>
      </w:r>
      <w:r w:rsidR="009F44E9" w:rsidRPr="005648F5">
        <w:rPr>
          <w:rFonts w:ascii="Calibri" w:hAnsi="Calibri"/>
        </w:rPr>
        <w:t xml:space="preserve"> enrolled in for-profit schools across the country</w:t>
      </w:r>
      <w:r w:rsidRPr="005648F5">
        <w:rPr>
          <w:rFonts w:ascii="Calibri" w:hAnsi="Calibri"/>
        </w:rPr>
        <w:t xml:space="preserve">, </w:t>
      </w:r>
      <w:r w:rsidRPr="005648F5">
        <w:rPr>
          <w:rFonts w:ascii="Calibri" w:hAnsi="Calibri"/>
          <w:b/>
          <w:i/>
        </w:rPr>
        <w:t>A Subprime Education</w:t>
      </w:r>
      <w:r w:rsidRPr="005648F5">
        <w:rPr>
          <w:rFonts w:ascii="Calibri" w:hAnsi="Calibri"/>
        </w:rPr>
        <w:t xml:space="preserve"> is a must-wat</w:t>
      </w:r>
      <w:r w:rsidR="00F643CD" w:rsidRPr="005648F5">
        <w:rPr>
          <w:rFonts w:ascii="Calibri" w:hAnsi="Calibri"/>
        </w:rPr>
        <w:t>ch look inside a sector that’s i</w:t>
      </w:r>
      <w:r w:rsidRPr="005648F5">
        <w:rPr>
          <w:rFonts w:ascii="Calibri" w:hAnsi="Calibri"/>
        </w:rPr>
        <w:t>n the hot seat.</w:t>
      </w:r>
    </w:p>
    <w:p w14:paraId="7FE4FD8F" w14:textId="29F432BE" w:rsidR="004B4777" w:rsidRPr="005648F5" w:rsidRDefault="00F55E73" w:rsidP="004B4777">
      <w:pPr>
        <w:pStyle w:val="copy"/>
        <w:rPr>
          <w:rFonts w:ascii="Calibri" w:hAnsi="Calibri"/>
          <w:sz w:val="22"/>
          <w:szCs w:val="22"/>
        </w:rPr>
      </w:pPr>
      <w:r w:rsidRPr="005648F5">
        <w:rPr>
          <w:rFonts w:ascii="Calibri" w:hAnsi="Calibri"/>
          <w:sz w:val="22"/>
          <w:szCs w:val="22"/>
        </w:rPr>
        <w:t>Then, in a second segment, FRONTLINE explores a very different educational experience.</w:t>
      </w:r>
      <w:r w:rsidR="004E3369" w:rsidRPr="005648F5">
        <w:rPr>
          <w:rFonts w:ascii="Calibri" w:hAnsi="Calibri"/>
          <w:sz w:val="22"/>
          <w:szCs w:val="22"/>
        </w:rPr>
        <w:t xml:space="preserve"> </w:t>
      </w:r>
      <w:r w:rsidR="004B4777" w:rsidRPr="005648F5">
        <w:rPr>
          <w:rStyle w:val="Emphasis"/>
          <w:rFonts w:ascii="Calibri" w:hAnsi="Calibri"/>
          <w:b/>
          <w:sz w:val="22"/>
          <w:szCs w:val="22"/>
        </w:rPr>
        <w:t xml:space="preserve">The Education of </w:t>
      </w:r>
      <w:proofErr w:type="spellStart"/>
      <w:r w:rsidR="004B4777" w:rsidRPr="005648F5">
        <w:rPr>
          <w:rStyle w:val="Emphasis"/>
          <w:rFonts w:ascii="Calibri" w:hAnsi="Calibri"/>
          <w:b/>
          <w:sz w:val="22"/>
          <w:szCs w:val="22"/>
        </w:rPr>
        <w:t>Omarina</w:t>
      </w:r>
      <w:proofErr w:type="spellEnd"/>
      <w:r w:rsidR="00B7255E">
        <w:rPr>
          <w:rFonts w:ascii="Calibri" w:hAnsi="Calibri"/>
          <w:sz w:val="22"/>
          <w:szCs w:val="22"/>
        </w:rPr>
        <w:t xml:space="preserve"> continue</w:t>
      </w:r>
      <w:r w:rsidR="004B4777" w:rsidRPr="005648F5">
        <w:rPr>
          <w:rFonts w:ascii="Calibri" w:hAnsi="Calibri"/>
          <w:sz w:val="22"/>
          <w:szCs w:val="22"/>
        </w:rPr>
        <w:t>s a story FRONTLINE h</w:t>
      </w:r>
      <w:r w:rsidR="00B7255E">
        <w:rPr>
          <w:rFonts w:ascii="Calibri" w:hAnsi="Calibri"/>
          <w:sz w:val="22"/>
          <w:szCs w:val="22"/>
        </w:rPr>
        <w:t xml:space="preserve">as been following since 2012 — </w:t>
      </w:r>
      <w:r w:rsidR="004B4777" w:rsidRPr="005648F5">
        <w:rPr>
          <w:rFonts w:ascii="Calibri" w:hAnsi="Calibri"/>
          <w:sz w:val="22"/>
          <w:szCs w:val="22"/>
        </w:rPr>
        <w:t xml:space="preserve">showing how an innovative program to stem the high school dropout crisis has affected one girl’s journey, </w:t>
      </w:r>
      <w:hyperlink r:id="rId18" w:history="1">
        <w:r w:rsidR="004B4777" w:rsidRPr="005648F5">
          <w:rPr>
            <w:rStyle w:val="Hyperlink"/>
            <w:rFonts w:ascii="Calibri" w:hAnsi="Calibri"/>
            <w:sz w:val="22"/>
            <w:szCs w:val="22"/>
          </w:rPr>
          <w:t>from a public middle school</w:t>
        </w:r>
      </w:hyperlink>
      <w:r w:rsidR="004B4777" w:rsidRPr="005648F5">
        <w:rPr>
          <w:rFonts w:ascii="Calibri" w:hAnsi="Calibri"/>
          <w:sz w:val="22"/>
          <w:szCs w:val="22"/>
        </w:rPr>
        <w:t xml:space="preserve"> in the Bronx </w:t>
      </w:r>
      <w:hyperlink r:id="rId19" w:history="1">
        <w:r w:rsidR="004B4777" w:rsidRPr="005648F5">
          <w:rPr>
            <w:rStyle w:val="Hyperlink"/>
            <w:rFonts w:ascii="Calibri" w:hAnsi="Calibri"/>
            <w:sz w:val="22"/>
            <w:szCs w:val="22"/>
          </w:rPr>
          <w:t>to an elite New England private school</w:t>
        </w:r>
      </w:hyperlink>
      <w:r w:rsidR="004B4777" w:rsidRPr="005648F5">
        <w:rPr>
          <w:rFonts w:ascii="Calibri" w:hAnsi="Calibri"/>
          <w:sz w:val="22"/>
          <w:szCs w:val="22"/>
        </w:rPr>
        <w:t xml:space="preserve">, and now on to college. </w:t>
      </w:r>
    </w:p>
    <w:p w14:paraId="0350493A" w14:textId="479410FC" w:rsidR="00EE2C11" w:rsidRDefault="00F55E73" w:rsidP="004B21D1">
      <w:pPr>
        <w:pStyle w:val="copy"/>
        <w:rPr>
          <w:rFonts w:ascii="Calibri" w:hAnsi="Calibri"/>
          <w:sz w:val="22"/>
          <w:szCs w:val="22"/>
        </w:rPr>
      </w:pPr>
      <w:r w:rsidRPr="005648F5">
        <w:rPr>
          <w:rFonts w:ascii="Calibri" w:hAnsi="Calibri"/>
          <w:sz w:val="22"/>
          <w:szCs w:val="22"/>
        </w:rPr>
        <w:lastRenderedPageBreak/>
        <w:t xml:space="preserve">When FRONTLINE </w:t>
      </w:r>
      <w:r w:rsidR="004B21D1" w:rsidRPr="005648F5">
        <w:rPr>
          <w:rFonts w:ascii="Calibri" w:hAnsi="Calibri"/>
          <w:sz w:val="22"/>
          <w:szCs w:val="22"/>
        </w:rPr>
        <w:t xml:space="preserve">viewers </w:t>
      </w:r>
      <w:r w:rsidRPr="005648F5">
        <w:rPr>
          <w:rFonts w:ascii="Calibri" w:hAnsi="Calibri"/>
          <w:sz w:val="22"/>
          <w:szCs w:val="22"/>
        </w:rPr>
        <w:t xml:space="preserve">first met </w:t>
      </w:r>
      <w:proofErr w:type="spellStart"/>
      <w:r w:rsidRPr="005648F5">
        <w:rPr>
          <w:rFonts w:ascii="Calibri" w:hAnsi="Calibri"/>
          <w:sz w:val="22"/>
          <w:szCs w:val="22"/>
        </w:rPr>
        <w:t>Omarina</w:t>
      </w:r>
      <w:proofErr w:type="spellEnd"/>
      <w:r w:rsidRPr="005648F5">
        <w:rPr>
          <w:rFonts w:ascii="Calibri" w:hAnsi="Calibri"/>
          <w:sz w:val="22"/>
          <w:szCs w:val="22"/>
        </w:rPr>
        <w:t xml:space="preserve"> </w:t>
      </w:r>
      <w:r w:rsidR="004E3369" w:rsidRPr="005648F5">
        <w:rPr>
          <w:rFonts w:ascii="Calibri" w:hAnsi="Calibri"/>
          <w:sz w:val="22"/>
          <w:szCs w:val="22"/>
        </w:rPr>
        <w:t>Cabrera,</w:t>
      </w:r>
      <w:r w:rsidRPr="005648F5">
        <w:rPr>
          <w:rFonts w:ascii="Calibri" w:hAnsi="Calibri"/>
          <w:sz w:val="22"/>
          <w:szCs w:val="22"/>
        </w:rPr>
        <w:t xml:space="preserve"> </w:t>
      </w:r>
      <w:r w:rsidR="008E6F7B" w:rsidRPr="005648F5">
        <w:rPr>
          <w:rFonts w:ascii="Calibri" w:hAnsi="Calibri"/>
          <w:sz w:val="22"/>
          <w:szCs w:val="22"/>
        </w:rPr>
        <w:t>s</w:t>
      </w:r>
      <w:r w:rsidRPr="005648F5">
        <w:rPr>
          <w:rFonts w:ascii="Calibri" w:hAnsi="Calibri"/>
          <w:sz w:val="22"/>
          <w:szCs w:val="22"/>
        </w:rPr>
        <w:t xml:space="preserve">he was </w:t>
      </w:r>
      <w:r w:rsidR="00EA7C2A">
        <w:rPr>
          <w:rFonts w:ascii="Calibri" w:hAnsi="Calibri"/>
          <w:sz w:val="22"/>
          <w:szCs w:val="22"/>
        </w:rPr>
        <w:t xml:space="preserve">struggling in </w:t>
      </w:r>
      <w:r w:rsidR="00EE2C11">
        <w:rPr>
          <w:rFonts w:ascii="Calibri" w:hAnsi="Calibri"/>
          <w:sz w:val="22"/>
          <w:szCs w:val="22"/>
        </w:rPr>
        <w:t xml:space="preserve">middle </w:t>
      </w:r>
      <w:r w:rsidRPr="005648F5">
        <w:rPr>
          <w:rFonts w:ascii="Calibri" w:hAnsi="Calibri"/>
          <w:sz w:val="22"/>
          <w:szCs w:val="22"/>
        </w:rPr>
        <w:t xml:space="preserve">school and had a </w:t>
      </w:r>
      <w:r w:rsidR="00EE2C11">
        <w:rPr>
          <w:rFonts w:ascii="Calibri" w:hAnsi="Calibri"/>
          <w:sz w:val="22"/>
          <w:szCs w:val="22"/>
        </w:rPr>
        <w:t>chaotic</w:t>
      </w:r>
      <w:r w:rsidR="00EE2C11" w:rsidRPr="005648F5">
        <w:rPr>
          <w:rFonts w:ascii="Calibri" w:hAnsi="Calibri"/>
          <w:sz w:val="22"/>
          <w:szCs w:val="22"/>
        </w:rPr>
        <w:t xml:space="preserve"> </w:t>
      </w:r>
      <w:r w:rsidRPr="005648F5">
        <w:rPr>
          <w:rFonts w:ascii="Calibri" w:hAnsi="Calibri"/>
          <w:sz w:val="22"/>
          <w:szCs w:val="22"/>
        </w:rPr>
        <w:t>family life.</w:t>
      </w:r>
      <w:r w:rsidR="00EE2C11">
        <w:rPr>
          <w:rFonts w:ascii="Calibri" w:hAnsi="Calibri"/>
          <w:sz w:val="22"/>
          <w:szCs w:val="22"/>
        </w:rPr>
        <w:t xml:space="preserve"> Luckily for her, her middle school had recently implemented an experimental program based on the research of Robert </w:t>
      </w:r>
      <w:proofErr w:type="spellStart"/>
      <w:r w:rsidR="00EE2C11">
        <w:rPr>
          <w:rFonts w:ascii="Calibri" w:hAnsi="Calibri"/>
          <w:sz w:val="22"/>
          <w:szCs w:val="22"/>
        </w:rPr>
        <w:t>Balfanz</w:t>
      </w:r>
      <w:proofErr w:type="spellEnd"/>
      <w:r w:rsidR="00EE2C11">
        <w:rPr>
          <w:rFonts w:ascii="Calibri" w:hAnsi="Calibri"/>
          <w:sz w:val="22"/>
          <w:szCs w:val="22"/>
        </w:rPr>
        <w:t xml:space="preserve"> of Johns Hopkins University.</w:t>
      </w:r>
      <w:r w:rsidR="00EE2C11" w:rsidRPr="00EE2C11">
        <w:rPr>
          <w:rFonts w:ascii="Calibri" w:eastAsia="Times New Roman" w:hAnsi="Calibri"/>
          <w:sz w:val="22"/>
          <w:szCs w:val="22"/>
        </w:rPr>
        <w:t xml:space="preserve"> </w:t>
      </w:r>
      <w:proofErr w:type="spellStart"/>
      <w:r w:rsidR="00EE2C11" w:rsidRPr="005648F5">
        <w:rPr>
          <w:rFonts w:ascii="Calibri" w:eastAsia="Times New Roman" w:hAnsi="Calibri"/>
          <w:sz w:val="22"/>
          <w:szCs w:val="22"/>
        </w:rPr>
        <w:t>Balfanz’s</w:t>
      </w:r>
      <w:proofErr w:type="spellEnd"/>
      <w:r w:rsidR="00EE2C11" w:rsidRPr="005648F5">
        <w:rPr>
          <w:rFonts w:ascii="Calibri" w:eastAsia="Times New Roman" w:hAnsi="Calibri"/>
          <w:sz w:val="22"/>
          <w:szCs w:val="22"/>
        </w:rPr>
        <w:t xml:space="preserve"> theory is that the make-or-break moment for preventing kids from dropping out of high school actually happens in </w:t>
      </w:r>
      <w:r w:rsidR="00EE2C11" w:rsidRPr="005648F5">
        <w:rPr>
          <w:rStyle w:val="Emphasis"/>
          <w:rFonts w:ascii="Calibri" w:eastAsia="Times New Roman" w:hAnsi="Calibri"/>
          <w:sz w:val="22"/>
          <w:szCs w:val="22"/>
        </w:rPr>
        <w:t xml:space="preserve">middle </w:t>
      </w:r>
      <w:r w:rsidR="00EE2C11" w:rsidRPr="005648F5">
        <w:rPr>
          <w:rFonts w:ascii="Calibri" w:eastAsia="Times New Roman" w:hAnsi="Calibri"/>
          <w:sz w:val="22"/>
          <w:szCs w:val="22"/>
        </w:rPr>
        <w:t>school</w:t>
      </w:r>
      <w:r w:rsidR="00EE2C11">
        <w:rPr>
          <w:rFonts w:ascii="Calibri" w:eastAsia="Times New Roman" w:hAnsi="Calibri"/>
          <w:sz w:val="22"/>
          <w:szCs w:val="22"/>
        </w:rPr>
        <w:t>.</w:t>
      </w:r>
      <w:r w:rsidR="00EE2C11">
        <w:rPr>
          <w:rFonts w:ascii="Calibri" w:hAnsi="Calibri"/>
          <w:sz w:val="22"/>
          <w:szCs w:val="22"/>
        </w:rPr>
        <w:t xml:space="preserve"> When </w:t>
      </w:r>
      <w:proofErr w:type="spellStart"/>
      <w:r w:rsidR="00EE2C11">
        <w:rPr>
          <w:rFonts w:ascii="Calibri" w:hAnsi="Calibri"/>
          <w:sz w:val="22"/>
          <w:szCs w:val="22"/>
        </w:rPr>
        <w:t>Omarina’s</w:t>
      </w:r>
      <w:proofErr w:type="spellEnd"/>
      <w:r w:rsidR="00EE2C11">
        <w:rPr>
          <w:rFonts w:ascii="Calibri" w:hAnsi="Calibri"/>
          <w:sz w:val="22"/>
          <w:szCs w:val="22"/>
        </w:rPr>
        <w:t xml:space="preserve"> </w:t>
      </w:r>
      <w:r w:rsidRPr="005648F5">
        <w:rPr>
          <w:rFonts w:ascii="Calibri" w:hAnsi="Calibri"/>
          <w:sz w:val="22"/>
          <w:szCs w:val="22"/>
        </w:rPr>
        <w:t>teachers</w:t>
      </w:r>
      <w:r w:rsidR="00EA7C2A">
        <w:rPr>
          <w:rFonts w:ascii="Calibri" w:hAnsi="Calibri"/>
          <w:sz w:val="22"/>
          <w:szCs w:val="22"/>
        </w:rPr>
        <w:t xml:space="preserve"> </w:t>
      </w:r>
      <w:r w:rsidRPr="005648F5">
        <w:rPr>
          <w:rFonts w:ascii="Calibri" w:hAnsi="Calibri"/>
          <w:sz w:val="22"/>
          <w:szCs w:val="22"/>
        </w:rPr>
        <w:t>identified her as being at risk for dropping out, they intervened</w:t>
      </w:r>
      <w:r w:rsidR="00F33C91">
        <w:rPr>
          <w:rFonts w:ascii="Calibri" w:hAnsi="Calibri"/>
          <w:sz w:val="22"/>
          <w:szCs w:val="22"/>
        </w:rPr>
        <w:t xml:space="preserve"> </w:t>
      </w:r>
      <w:r w:rsidR="00EE2C11">
        <w:rPr>
          <w:rFonts w:ascii="Calibri" w:eastAsia="Times New Roman" w:hAnsi="Calibri"/>
          <w:sz w:val="22"/>
          <w:szCs w:val="22"/>
        </w:rPr>
        <w:t xml:space="preserve">and </w:t>
      </w:r>
      <w:r w:rsidR="00A622E0">
        <w:rPr>
          <w:rFonts w:ascii="Calibri" w:eastAsia="Times New Roman" w:hAnsi="Calibri"/>
          <w:sz w:val="22"/>
          <w:szCs w:val="22"/>
        </w:rPr>
        <w:t>helped her find her footing.</w:t>
      </w:r>
      <w:r w:rsidR="00EE2C11">
        <w:rPr>
          <w:rFonts w:ascii="Calibri" w:hAnsi="Calibri"/>
          <w:sz w:val="22"/>
          <w:szCs w:val="22"/>
        </w:rPr>
        <w:t xml:space="preserve">  </w:t>
      </w:r>
    </w:p>
    <w:p w14:paraId="4D085483" w14:textId="2301FBF6" w:rsidR="009C7B7C" w:rsidRPr="005648F5" w:rsidRDefault="00F643CD" w:rsidP="004B21D1">
      <w:pPr>
        <w:pStyle w:val="copy"/>
        <w:rPr>
          <w:rFonts w:ascii="Calibri" w:hAnsi="Calibri"/>
          <w:sz w:val="22"/>
          <w:szCs w:val="22"/>
        </w:rPr>
      </w:pPr>
      <w:r w:rsidRPr="005648F5">
        <w:rPr>
          <w:rFonts w:ascii="Calibri" w:hAnsi="Calibri"/>
          <w:sz w:val="22"/>
          <w:szCs w:val="22"/>
        </w:rPr>
        <w:t xml:space="preserve">Now, FRONTLINE </w:t>
      </w:r>
      <w:r w:rsidR="00EA7C2A">
        <w:rPr>
          <w:rFonts w:ascii="Calibri" w:hAnsi="Calibri"/>
          <w:sz w:val="22"/>
          <w:szCs w:val="22"/>
        </w:rPr>
        <w:t>continues the story of</w:t>
      </w:r>
      <w:r w:rsidRPr="005648F5">
        <w:rPr>
          <w:rFonts w:ascii="Calibri" w:hAnsi="Calibri"/>
          <w:sz w:val="22"/>
          <w:szCs w:val="22"/>
        </w:rPr>
        <w:t xml:space="preserve"> </w:t>
      </w:r>
      <w:proofErr w:type="spellStart"/>
      <w:r w:rsidRPr="005648F5">
        <w:rPr>
          <w:rFonts w:ascii="Calibri" w:hAnsi="Calibri"/>
          <w:sz w:val="22"/>
          <w:szCs w:val="22"/>
        </w:rPr>
        <w:t>Omarina</w:t>
      </w:r>
      <w:proofErr w:type="spellEnd"/>
      <w:r w:rsidRPr="005648F5">
        <w:rPr>
          <w:rFonts w:ascii="Calibri" w:hAnsi="Calibri"/>
          <w:sz w:val="22"/>
          <w:szCs w:val="22"/>
        </w:rPr>
        <w:t xml:space="preserve"> and he</w:t>
      </w:r>
      <w:r w:rsidR="009C7B7C" w:rsidRPr="005648F5">
        <w:rPr>
          <w:rFonts w:ascii="Calibri" w:hAnsi="Calibri"/>
          <w:sz w:val="22"/>
          <w:szCs w:val="22"/>
        </w:rPr>
        <w:t>r twin brother,</w:t>
      </w:r>
      <w:r w:rsidRPr="005648F5">
        <w:rPr>
          <w:rFonts w:ascii="Calibri" w:hAnsi="Calibri"/>
          <w:sz w:val="22"/>
          <w:szCs w:val="22"/>
        </w:rPr>
        <w:t xml:space="preserve"> who</w:t>
      </w:r>
      <w:r w:rsidR="00F33C91">
        <w:rPr>
          <w:rFonts w:ascii="Calibri" w:hAnsi="Calibri"/>
          <w:sz w:val="22"/>
          <w:szCs w:val="22"/>
        </w:rPr>
        <w:t xml:space="preserve"> — four years ago — </w:t>
      </w:r>
      <w:r w:rsidR="00EA7C2A">
        <w:rPr>
          <w:rFonts w:ascii="Calibri" w:hAnsi="Calibri"/>
          <w:sz w:val="22"/>
          <w:szCs w:val="22"/>
        </w:rPr>
        <w:t>fell off track</w:t>
      </w:r>
      <w:r w:rsidRPr="005648F5">
        <w:rPr>
          <w:rFonts w:ascii="Calibri" w:hAnsi="Calibri"/>
          <w:sz w:val="22"/>
          <w:szCs w:val="22"/>
        </w:rPr>
        <w:t>.</w:t>
      </w:r>
      <w:r w:rsidR="00B7255E">
        <w:rPr>
          <w:rFonts w:ascii="Calibri" w:hAnsi="Calibri"/>
          <w:sz w:val="22"/>
          <w:szCs w:val="22"/>
        </w:rPr>
        <w:t xml:space="preserve"> </w:t>
      </w:r>
      <w:r w:rsidR="00EE2C11">
        <w:rPr>
          <w:rFonts w:ascii="Calibri" w:hAnsi="Calibri"/>
          <w:sz w:val="22"/>
          <w:szCs w:val="22"/>
        </w:rPr>
        <w:t>Today</w:t>
      </w:r>
      <w:r w:rsidR="00A622E0">
        <w:rPr>
          <w:rFonts w:ascii="Calibri" w:hAnsi="Calibri"/>
          <w:sz w:val="22"/>
          <w:szCs w:val="22"/>
        </w:rPr>
        <w:t xml:space="preserve">, </w:t>
      </w:r>
      <w:r w:rsidR="00EE2C11">
        <w:rPr>
          <w:rFonts w:ascii="Calibri" w:hAnsi="Calibri"/>
          <w:sz w:val="22"/>
          <w:szCs w:val="22"/>
        </w:rPr>
        <w:t xml:space="preserve">as </w:t>
      </w:r>
      <w:proofErr w:type="spellStart"/>
      <w:r w:rsidR="00EE2C11">
        <w:rPr>
          <w:rFonts w:ascii="Calibri" w:hAnsi="Calibri"/>
          <w:sz w:val="22"/>
          <w:szCs w:val="22"/>
        </w:rPr>
        <w:t>Omarina</w:t>
      </w:r>
      <w:proofErr w:type="spellEnd"/>
      <w:r w:rsidR="00EE2C11">
        <w:rPr>
          <w:rFonts w:ascii="Calibri" w:hAnsi="Calibri"/>
          <w:sz w:val="22"/>
          <w:szCs w:val="22"/>
        </w:rPr>
        <w:t xml:space="preserve"> is heading off </w:t>
      </w:r>
      <w:r w:rsidR="00556B89" w:rsidRPr="005648F5">
        <w:rPr>
          <w:rFonts w:ascii="Calibri" w:hAnsi="Calibri"/>
          <w:sz w:val="22"/>
          <w:szCs w:val="22"/>
        </w:rPr>
        <w:t xml:space="preserve">to college, her </w:t>
      </w:r>
      <w:r w:rsidR="005648F5" w:rsidRPr="005648F5">
        <w:rPr>
          <w:rFonts w:ascii="Calibri" w:hAnsi="Calibri"/>
          <w:sz w:val="22"/>
          <w:szCs w:val="22"/>
        </w:rPr>
        <w:t>brother</w:t>
      </w:r>
      <w:r w:rsidR="00556B89" w:rsidRPr="005648F5">
        <w:rPr>
          <w:rFonts w:ascii="Calibri" w:hAnsi="Calibri"/>
          <w:sz w:val="22"/>
          <w:szCs w:val="22"/>
        </w:rPr>
        <w:t xml:space="preserve"> </w:t>
      </w:r>
      <w:r w:rsidR="00EA7C2A" w:rsidRPr="005648F5">
        <w:rPr>
          <w:rFonts w:ascii="Calibri" w:hAnsi="Calibri"/>
          <w:sz w:val="22"/>
          <w:szCs w:val="22"/>
        </w:rPr>
        <w:t>has become a parent and gotten into trouble with the law</w:t>
      </w:r>
      <w:r w:rsidR="00EA7C2A">
        <w:rPr>
          <w:rFonts w:ascii="Calibri" w:hAnsi="Calibri"/>
          <w:sz w:val="22"/>
          <w:szCs w:val="22"/>
        </w:rPr>
        <w:t>.</w:t>
      </w:r>
    </w:p>
    <w:p w14:paraId="35456D0A" w14:textId="0A1FE5CD" w:rsidR="00147544" w:rsidRPr="005648F5" w:rsidRDefault="00663360" w:rsidP="004B21D1">
      <w:pPr>
        <w:pStyle w:val="copy"/>
        <w:rPr>
          <w:rFonts w:ascii="Calibri" w:hAnsi="Calibri"/>
          <w:sz w:val="22"/>
          <w:szCs w:val="22"/>
        </w:rPr>
      </w:pPr>
      <w:r w:rsidRPr="005648F5">
        <w:rPr>
          <w:rFonts w:ascii="Calibri" w:hAnsi="Calibri"/>
          <w:color w:val="000000"/>
          <w:sz w:val="22"/>
          <w:szCs w:val="22"/>
        </w:rPr>
        <w:t xml:space="preserve">“Middle school intervention is not sufficient in itself, but it’s essential that it starts there, and we can see that in these two kids’ life trajectories,” </w:t>
      </w:r>
      <w:proofErr w:type="spellStart"/>
      <w:r w:rsidR="005648F5" w:rsidRPr="005648F5">
        <w:rPr>
          <w:rFonts w:ascii="Calibri" w:hAnsi="Calibri"/>
          <w:color w:val="000000"/>
          <w:sz w:val="22"/>
          <w:szCs w:val="22"/>
        </w:rPr>
        <w:t>Balfanz</w:t>
      </w:r>
      <w:proofErr w:type="spellEnd"/>
      <w:r w:rsidR="005648F5" w:rsidRPr="005648F5">
        <w:rPr>
          <w:rFonts w:ascii="Calibri" w:hAnsi="Calibri"/>
          <w:color w:val="000000"/>
          <w:sz w:val="22"/>
          <w:szCs w:val="22"/>
        </w:rPr>
        <w:t xml:space="preserve"> tells FRONTLINE.</w:t>
      </w:r>
    </w:p>
    <w:p w14:paraId="2903C342" w14:textId="56EEBF46" w:rsidR="00A2002B" w:rsidRPr="005648F5" w:rsidRDefault="004B4777" w:rsidP="001D6391">
      <w:pPr>
        <w:pStyle w:val="copy"/>
        <w:rPr>
          <w:rFonts w:ascii="Calibri" w:hAnsi="Calibri"/>
          <w:sz w:val="22"/>
          <w:szCs w:val="22"/>
        </w:rPr>
      </w:pPr>
      <w:r w:rsidRPr="005648F5">
        <w:rPr>
          <w:rFonts w:ascii="Calibri" w:hAnsi="Calibri"/>
          <w:b/>
          <w:i/>
          <w:sz w:val="22"/>
          <w:szCs w:val="22"/>
        </w:rPr>
        <w:t>A Subprime Education</w:t>
      </w:r>
      <w:r w:rsidR="00A2002B" w:rsidRPr="005648F5">
        <w:rPr>
          <w:rFonts w:ascii="Calibri" w:hAnsi="Calibri"/>
          <w:b/>
          <w:i/>
          <w:sz w:val="22"/>
          <w:szCs w:val="22"/>
        </w:rPr>
        <w:t xml:space="preserve"> </w:t>
      </w:r>
      <w:r w:rsidRPr="005648F5">
        <w:rPr>
          <w:rFonts w:ascii="Calibri" w:hAnsi="Calibri"/>
          <w:sz w:val="22"/>
          <w:szCs w:val="22"/>
        </w:rPr>
        <w:t xml:space="preserve">and </w:t>
      </w:r>
      <w:r w:rsidRPr="005648F5">
        <w:rPr>
          <w:rFonts w:ascii="Calibri" w:hAnsi="Calibri"/>
          <w:b/>
          <w:i/>
          <w:sz w:val="22"/>
          <w:szCs w:val="22"/>
        </w:rPr>
        <w:t xml:space="preserve">The Education of </w:t>
      </w:r>
      <w:proofErr w:type="spellStart"/>
      <w:r w:rsidRPr="005648F5">
        <w:rPr>
          <w:rFonts w:ascii="Calibri" w:hAnsi="Calibri"/>
          <w:b/>
          <w:i/>
          <w:sz w:val="22"/>
          <w:szCs w:val="22"/>
        </w:rPr>
        <w:t>Omarina</w:t>
      </w:r>
      <w:proofErr w:type="spellEnd"/>
      <w:r w:rsidRPr="005648F5">
        <w:rPr>
          <w:rFonts w:ascii="Calibri" w:hAnsi="Calibri"/>
          <w:sz w:val="22"/>
          <w:szCs w:val="22"/>
        </w:rPr>
        <w:t xml:space="preserve"> premiere</w:t>
      </w:r>
      <w:r w:rsidR="00A2002B" w:rsidRPr="005648F5">
        <w:rPr>
          <w:rFonts w:ascii="Calibri" w:hAnsi="Calibri"/>
          <w:sz w:val="22"/>
          <w:szCs w:val="22"/>
        </w:rPr>
        <w:t xml:space="preserve"> Tuesday, </w:t>
      </w:r>
      <w:r w:rsidRPr="005648F5">
        <w:rPr>
          <w:rFonts w:ascii="Calibri" w:hAnsi="Calibri"/>
          <w:sz w:val="22"/>
          <w:szCs w:val="22"/>
        </w:rPr>
        <w:t>September 13</w:t>
      </w:r>
      <w:r w:rsidR="00A2002B" w:rsidRPr="005648F5">
        <w:rPr>
          <w:rFonts w:ascii="Calibri" w:hAnsi="Calibri"/>
          <w:sz w:val="22"/>
          <w:szCs w:val="22"/>
        </w:rPr>
        <w:t xml:space="preserve">, at </w:t>
      </w:r>
      <w:r w:rsidRPr="005648F5">
        <w:rPr>
          <w:rFonts w:ascii="Calibri" w:hAnsi="Calibri"/>
          <w:sz w:val="22"/>
          <w:szCs w:val="22"/>
        </w:rPr>
        <w:t>9</w:t>
      </w:r>
      <w:r w:rsidR="00A20B8C">
        <w:rPr>
          <w:rFonts w:ascii="Calibri" w:hAnsi="Calibri"/>
          <w:sz w:val="22"/>
          <w:szCs w:val="22"/>
        </w:rPr>
        <w:t>/8</w:t>
      </w:r>
      <w:r w:rsidR="00A2002B" w:rsidRPr="005648F5">
        <w:rPr>
          <w:rFonts w:ascii="Calibri" w:hAnsi="Calibri"/>
          <w:sz w:val="22"/>
          <w:szCs w:val="22"/>
        </w:rPr>
        <w:t>c on PBS (</w:t>
      </w:r>
      <w:r w:rsidR="00AD4844">
        <w:fldChar w:fldCharType="begin"/>
      </w:r>
      <w:r w:rsidR="00AD4844">
        <w:instrText xml:space="preserve"> HYPERLINK "http://www.pbs.org/wgbh/pages/frontline/local-schedule/" \t "_blank" </w:instrText>
      </w:r>
      <w:r w:rsidR="00AD4844">
        <w:fldChar w:fldCharType="separate"/>
      </w:r>
      <w:r w:rsidR="00A2002B" w:rsidRPr="005648F5">
        <w:rPr>
          <w:rFonts w:ascii="Calibri" w:hAnsi="Calibri"/>
          <w:sz w:val="22"/>
          <w:szCs w:val="22"/>
          <w:u w:val="single"/>
        </w:rPr>
        <w:t>check local listings</w:t>
      </w:r>
      <w:r w:rsidR="00AD4844">
        <w:rPr>
          <w:rFonts w:ascii="Calibri" w:hAnsi="Calibri"/>
          <w:sz w:val="22"/>
          <w:szCs w:val="22"/>
          <w:u w:val="single"/>
        </w:rPr>
        <w:fldChar w:fldCharType="end"/>
      </w:r>
      <w:r w:rsidR="00A2002B" w:rsidRPr="005648F5">
        <w:rPr>
          <w:rFonts w:ascii="Calibri" w:hAnsi="Calibri"/>
          <w:sz w:val="22"/>
          <w:szCs w:val="22"/>
        </w:rPr>
        <w:t xml:space="preserve">) and will stream in full, for free, online at </w:t>
      </w:r>
      <w:r w:rsidR="00AD4844">
        <w:fldChar w:fldCharType="begin"/>
      </w:r>
      <w:r w:rsidR="00AD4844">
        <w:instrText xml:space="preserve"> HYPERLINK "http://pbs.org/frontline" \t "_blank" </w:instrText>
      </w:r>
      <w:r w:rsidR="00AD4844">
        <w:fldChar w:fldCharType="separate"/>
      </w:r>
      <w:r w:rsidR="00A2002B" w:rsidRPr="005648F5">
        <w:rPr>
          <w:rFonts w:ascii="Calibri" w:hAnsi="Calibri"/>
          <w:color w:val="0000FF"/>
          <w:sz w:val="22"/>
          <w:szCs w:val="22"/>
          <w:u w:val="single"/>
        </w:rPr>
        <w:t>pbs.org/frontline</w:t>
      </w:r>
      <w:r w:rsidR="00AD4844">
        <w:rPr>
          <w:rFonts w:ascii="Calibri" w:hAnsi="Calibri"/>
          <w:color w:val="0000FF"/>
          <w:sz w:val="22"/>
          <w:szCs w:val="22"/>
          <w:u w:val="single"/>
        </w:rPr>
        <w:fldChar w:fldCharType="end"/>
      </w:r>
      <w:r w:rsidR="00A2002B" w:rsidRPr="005648F5">
        <w:rPr>
          <w:rFonts w:ascii="Calibri" w:hAnsi="Calibri"/>
          <w:sz w:val="22"/>
          <w:szCs w:val="22"/>
        </w:rPr>
        <w:t>.</w:t>
      </w:r>
      <w:r w:rsidR="001D6391" w:rsidRPr="005648F5">
        <w:rPr>
          <w:rFonts w:ascii="Calibri" w:hAnsi="Calibri"/>
          <w:sz w:val="22"/>
          <w:szCs w:val="22"/>
        </w:rPr>
        <w:t xml:space="preserve"> This two-part hour airs as part of PBS’s </w:t>
      </w:r>
      <w:hyperlink r:id="rId20" w:history="1">
        <w:r w:rsidR="001D6391" w:rsidRPr="005648F5">
          <w:rPr>
            <w:rStyle w:val="Hyperlink"/>
            <w:rFonts w:ascii="Calibri" w:hAnsi="Calibri"/>
            <w:sz w:val="22"/>
            <w:szCs w:val="22"/>
          </w:rPr>
          <w:t>“Spotlight Education,”</w:t>
        </w:r>
      </w:hyperlink>
      <w:r w:rsidR="001D6391" w:rsidRPr="005648F5">
        <w:rPr>
          <w:rFonts w:ascii="Calibri" w:hAnsi="Calibri"/>
          <w:sz w:val="22"/>
          <w:szCs w:val="22"/>
        </w:rPr>
        <w:t xml:space="preserve"> a week of primetime programming focused on the challenges facing America’s education system.</w:t>
      </w:r>
    </w:p>
    <w:p w14:paraId="1066793F" w14:textId="77777777" w:rsidR="00A2002B" w:rsidRPr="005648F5" w:rsidRDefault="00A2002B"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sidRPr="005648F5">
        <w:rPr>
          <w:rFonts w:ascii="Calibri" w:hAnsi="Calibri"/>
          <w:b/>
          <w:sz w:val="22"/>
          <w:szCs w:val="22"/>
        </w:rPr>
        <w:t>Credits</w:t>
      </w:r>
      <w:r w:rsidRPr="005648F5">
        <w:rPr>
          <w:rFonts w:ascii="Calibri" w:hAnsi="Calibri"/>
          <w:sz w:val="22"/>
          <w:szCs w:val="22"/>
        </w:rPr>
        <w:t xml:space="preserve"> </w:t>
      </w:r>
    </w:p>
    <w:p w14:paraId="46461731" w14:textId="1C317D45" w:rsidR="00A2002B" w:rsidRPr="00AD4844" w:rsidRDefault="004B4777" w:rsidP="00A2002B">
      <w:pPr>
        <w:pBdr>
          <w:top w:val="none" w:sz="0" w:space="0" w:color="auto"/>
          <w:left w:val="none" w:sz="0" w:space="0" w:color="auto"/>
          <w:bottom w:val="none" w:sz="0" w:space="0" w:color="auto"/>
          <w:right w:val="none" w:sz="0" w:space="0" w:color="auto"/>
          <w:bar w:val="none" w:sz="0" w:color="auto"/>
        </w:pBdr>
        <w:rPr>
          <w:rFonts w:ascii="Calibri" w:hAnsi="Calibri"/>
          <w:b/>
          <w:i/>
          <w:iCs/>
          <w:color w:val="000000"/>
          <w:sz w:val="22"/>
          <w:szCs w:val="22"/>
          <w:shd w:val="clear" w:color="auto" w:fill="FFFFFF"/>
          <w:lang w:bidi="ar-SA"/>
        </w:rPr>
      </w:pPr>
      <w:r w:rsidRPr="00AD4844">
        <w:rPr>
          <w:rFonts w:ascii="Calibri" w:hAnsi="Calibri"/>
          <w:b/>
          <w:i/>
          <w:iCs/>
          <w:color w:val="000000"/>
          <w:sz w:val="22"/>
          <w:szCs w:val="22"/>
          <w:shd w:val="clear" w:color="auto" w:fill="FFFFFF"/>
          <w:lang w:bidi="ar-SA"/>
        </w:rPr>
        <w:t>A Subprime Education</w:t>
      </w:r>
      <w:r w:rsidR="00A2002B" w:rsidRPr="00AD4844">
        <w:rPr>
          <w:rFonts w:ascii="Calibri" w:hAnsi="Calibri"/>
          <w:i/>
          <w:iCs/>
          <w:color w:val="000000"/>
          <w:sz w:val="22"/>
          <w:szCs w:val="22"/>
          <w:shd w:val="clear" w:color="auto" w:fill="FFFFFF"/>
          <w:lang w:bidi="ar-SA"/>
        </w:rPr>
        <w:t xml:space="preserve"> </w:t>
      </w:r>
      <w:r w:rsidR="00A2002B" w:rsidRPr="00AD4844">
        <w:rPr>
          <w:rFonts w:ascii="Calibri" w:hAnsi="Calibri"/>
          <w:color w:val="000000"/>
          <w:sz w:val="22"/>
          <w:szCs w:val="22"/>
          <w:shd w:val="clear" w:color="auto" w:fill="FFFFFF"/>
          <w:lang w:bidi="ar-SA"/>
        </w:rPr>
        <w:t xml:space="preserve">is a FRONTLINE production with </w:t>
      </w:r>
      <w:r w:rsidR="00AD4844" w:rsidRPr="00AD4844">
        <w:rPr>
          <w:rFonts w:ascii="Calibri" w:hAnsi="Calibri"/>
          <w:color w:val="000000"/>
          <w:sz w:val="22"/>
          <w:szCs w:val="22"/>
          <w:shd w:val="clear" w:color="auto" w:fill="FFFFFF"/>
          <w:lang w:bidi="ar-SA"/>
        </w:rPr>
        <w:t>Rain Media. The writer and producer</w:t>
      </w:r>
      <w:r w:rsidRPr="00AD4844">
        <w:rPr>
          <w:rFonts w:ascii="Calibri" w:hAnsi="Calibri"/>
          <w:color w:val="000000"/>
          <w:sz w:val="22"/>
          <w:szCs w:val="22"/>
          <w:shd w:val="clear" w:color="auto" w:fill="FFFFFF"/>
          <w:lang w:bidi="ar-SA"/>
        </w:rPr>
        <w:t xml:space="preserve"> is Marcela Gaviria. The correspondent is Martin Smith. </w:t>
      </w:r>
      <w:r w:rsidR="00A2002B" w:rsidRPr="00AD4844">
        <w:rPr>
          <w:rFonts w:ascii="Calibri" w:hAnsi="Calibri"/>
          <w:b/>
          <w:i/>
          <w:color w:val="000000"/>
          <w:sz w:val="22"/>
          <w:szCs w:val="22"/>
          <w:shd w:val="clear" w:color="auto" w:fill="FFFFFF"/>
          <w:lang w:bidi="ar-SA"/>
        </w:rPr>
        <w:t>The</w:t>
      </w:r>
      <w:r w:rsidRPr="00AD4844">
        <w:rPr>
          <w:rFonts w:ascii="Calibri" w:hAnsi="Calibri"/>
          <w:b/>
          <w:i/>
          <w:color w:val="000000"/>
          <w:sz w:val="22"/>
          <w:szCs w:val="22"/>
          <w:shd w:val="clear" w:color="auto" w:fill="FFFFFF"/>
          <w:lang w:bidi="ar-SA"/>
        </w:rPr>
        <w:t xml:space="preserve"> Education of </w:t>
      </w:r>
      <w:proofErr w:type="spellStart"/>
      <w:r w:rsidRPr="00AD4844">
        <w:rPr>
          <w:rFonts w:ascii="Calibri" w:hAnsi="Calibri"/>
          <w:b/>
          <w:i/>
          <w:color w:val="000000"/>
          <w:sz w:val="22"/>
          <w:szCs w:val="22"/>
          <w:shd w:val="clear" w:color="auto" w:fill="FFFFFF"/>
          <w:lang w:bidi="ar-SA"/>
        </w:rPr>
        <w:t>Omarina</w:t>
      </w:r>
      <w:proofErr w:type="spellEnd"/>
      <w:r w:rsidRPr="00AD4844">
        <w:rPr>
          <w:rFonts w:ascii="Calibri" w:hAnsi="Calibri"/>
          <w:b/>
          <w:i/>
          <w:color w:val="000000"/>
          <w:sz w:val="22"/>
          <w:szCs w:val="22"/>
          <w:shd w:val="clear" w:color="auto" w:fill="FFFFFF"/>
          <w:lang w:bidi="ar-SA"/>
        </w:rPr>
        <w:t xml:space="preserve"> </w:t>
      </w:r>
      <w:r w:rsidRPr="00AD4844">
        <w:rPr>
          <w:rFonts w:ascii="Calibri" w:hAnsi="Calibri"/>
          <w:color w:val="000000"/>
          <w:sz w:val="22"/>
          <w:szCs w:val="22"/>
          <w:shd w:val="clear" w:color="auto" w:fill="FFFFFF"/>
          <w:lang w:bidi="ar-SA"/>
        </w:rPr>
        <w:t>is</w:t>
      </w:r>
      <w:r w:rsidR="00A2002B" w:rsidRPr="00AD4844">
        <w:rPr>
          <w:rFonts w:ascii="Calibri" w:hAnsi="Calibri"/>
          <w:color w:val="000000"/>
          <w:sz w:val="22"/>
          <w:szCs w:val="22"/>
          <w:shd w:val="clear" w:color="auto" w:fill="FFFFFF"/>
          <w:lang w:bidi="ar-SA"/>
        </w:rPr>
        <w:t xml:space="preserve"> </w:t>
      </w:r>
      <w:r w:rsidRPr="00AD4844">
        <w:rPr>
          <w:rFonts w:ascii="Calibri" w:hAnsi="Calibri"/>
          <w:color w:val="000000"/>
          <w:sz w:val="22"/>
          <w:szCs w:val="22"/>
          <w:shd w:val="clear" w:color="auto" w:fill="FFFFFF"/>
          <w:lang w:bidi="ar-SA"/>
        </w:rPr>
        <w:t>a FRONTLINE production with Left/Right Docs. The producer</w:t>
      </w:r>
      <w:r w:rsidR="00EE2C11" w:rsidRPr="00AD4844">
        <w:rPr>
          <w:rFonts w:ascii="Calibri" w:hAnsi="Calibri"/>
          <w:color w:val="000000"/>
          <w:sz w:val="22"/>
          <w:szCs w:val="22"/>
          <w:shd w:val="clear" w:color="auto" w:fill="FFFFFF"/>
          <w:lang w:bidi="ar-SA"/>
        </w:rPr>
        <w:t xml:space="preserve"> and director</w:t>
      </w:r>
      <w:r w:rsidRPr="00AD4844">
        <w:rPr>
          <w:rFonts w:ascii="Calibri" w:hAnsi="Calibri"/>
          <w:color w:val="000000"/>
          <w:sz w:val="22"/>
          <w:szCs w:val="22"/>
          <w:shd w:val="clear" w:color="auto" w:fill="FFFFFF"/>
          <w:lang w:bidi="ar-SA"/>
        </w:rPr>
        <w:t xml:space="preserve"> is Mary Robertson. The writers are Frank </w:t>
      </w:r>
      <w:proofErr w:type="spellStart"/>
      <w:r w:rsidRPr="00AD4844">
        <w:rPr>
          <w:rFonts w:ascii="Calibri" w:hAnsi="Calibri"/>
          <w:color w:val="000000"/>
          <w:sz w:val="22"/>
          <w:szCs w:val="22"/>
          <w:shd w:val="clear" w:color="auto" w:fill="FFFFFF"/>
          <w:lang w:bidi="ar-SA"/>
        </w:rPr>
        <w:t>Koughan</w:t>
      </w:r>
      <w:proofErr w:type="spellEnd"/>
      <w:r w:rsidRPr="00AD4844">
        <w:rPr>
          <w:rFonts w:ascii="Calibri" w:hAnsi="Calibri"/>
          <w:color w:val="000000"/>
          <w:sz w:val="22"/>
          <w:szCs w:val="22"/>
          <w:shd w:val="clear" w:color="auto" w:fill="FFFFFF"/>
          <w:lang w:bidi="ar-SA"/>
        </w:rPr>
        <w:t xml:space="preserve"> and Mary Robertson. </w:t>
      </w:r>
      <w:r w:rsidR="00E72494">
        <w:rPr>
          <w:rFonts w:ascii="Calibri" w:hAnsi="Calibri"/>
          <w:color w:val="000000"/>
          <w:sz w:val="22"/>
          <w:szCs w:val="22"/>
          <w:shd w:val="clear" w:color="auto" w:fill="FFFFFF"/>
          <w:lang w:bidi="ar-SA"/>
        </w:rPr>
        <w:t xml:space="preserve">The senior producer is Frank </w:t>
      </w:r>
      <w:proofErr w:type="spellStart"/>
      <w:r w:rsidR="00E72494">
        <w:rPr>
          <w:rFonts w:ascii="Calibri" w:hAnsi="Calibri"/>
          <w:color w:val="000000"/>
          <w:sz w:val="22"/>
          <w:szCs w:val="22"/>
          <w:shd w:val="clear" w:color="auto" w:fill="FFFFFF"/>
          <w:lang w:bidi="ar-SA"/>
        </w:rPr>
        <w:t>Koughan</w:t>
      </w:r>
      <w:proofErr w:type="spellEnd"/>
      <w:r w:rsidR="00E72494">
        <w:rPr>
          <w:rFonts w:ascii="Calibri" w:hAnsi="Calibri"/>
          <w:color w:val="000000"/>
          <w:sz w:val="22"/>
          <w:szCs w:val="22"/>
          <w:shd w:val="clear" w:color="auto" w:fill="FFFFFF"/>
          <w:lang w:bidi="ar-SA"/>
        </w:rPr>
        <w:t xml:space="preserve">. </w:t>
      </w:r>
      <w:r w:rsidRPr="00AD4844">
        <w:rPr>
          <w:rFonts w:ascii="Calibri" w:hAnsi="Calibri"/>
          <w:color w:val="000000"/>
          <w:sz w:val="22"/>
          <w:szCs w:val="22"/>
          <w:shd w:val="clear" w:color="auto" w:fill="FFFFFF"/>
          <w:lang w:bidi="ar-SA"/>
        </w:rPr>
        <w:t xml:space="preserve">The executive producers for Left/Right Docs are Ken </w:t>
      </w:r>
      <w:proofErr w:type="spellStart"/>
      <w:r w:rsidRPr="00AD4844">
        <w:rPr>
          <w:rFonts w:ascii="Calibri" w:hAnsi="Calibri"/>
          <w:color w:val="000000"/>
          <w:sz w:val="22"/>
          <w:szCs w:val="22"/>
          <w:shd w:val="clear" w:color="auto" w:fill="FFFFFF"/>
          <w:lang w:bidi="ar-SA"/>
        </w:rPr>
        <w:t>Druckerman</w:t>
      </w:r>
      <w:proofErr w:type="spellEnd"/>
      <w:r w:rsidRPr="00AD4844">
        <w:rPr>
          <w:rFonts w:ascii="Calibri" w:hAnsi="Calibri"/>
          <w:color w:val="000000"/>
          <w:sz w:val="22"/>
          <w:szCs w:val="22"/>
          <w:shd w:val="clear" w:color="auto" w:fill="FFFFFF"/>
          <w:lang w:bidi="ar-SA"/>
        </w:rPr>
        <w:t xml:space="preserve"> and Banks Tarver. </w:t>
      </w:r>
      <w:r w:rsidR="00A2002B" w:rsidRPr="00AD4844">
        <w:rPr>
          <w:rFonts w:ascii="Calibri" w:hAnsi="Calibri"/>
          <w:color w:val="000000"/>
          <w:sz w:val="22"/>
          <w:szCs w:val="22"/>
          <w:shd w:val="clear" w:color="auto" w:fill="FFFFFF"/>
          <w:lang w:bidi="ar-SA"/>
        </w:rPr>
        <w:t xml:space="preserve">The </w:t>
      </w:r>
      <w:r w:rsidR="00A2002B" w:rsidRPr="00AD4844">
        <w:rPr>
          <w:rFonts w:ascii="Calibri" w:eastAsia="Arial Unicode MS" w:hAnsi="Calibri" w:cs="Calibri"/>
          <w:sz w:val="22"/>
          <w:szCs w:val="22"/>
          <w:lang w:bidi="ar-SA"/>
        </w:rPr>
        <w:t>execut</w:t>
      </w:r>
      <w:r w:rsidRPr="00AD4844">
        <w:rPr>
          <w:rFonts w:ascii="Calibri" w:eastAsia="Arial Unicode MS" w:hAnsi="Calibri" w:cs="Calibri"/>
          <w:sz w:val="22"/>
          <w:szCs w:val="22"/>
          <w:lang w:bidi="ar-SA"/>
        </w:rPr>
        <w:t>ive producer for</w:t>
      </w:r>
      <w:r w:rsidR="00A2002B" w:rsidRPr="00AD4844">
        <w:rPr>
          <w:rFonts w:ascii="Calibri" w:eastAsia="Arial Unicode MS" w:hAnsi="Calibri" w:cs="Calibri"/>
          <w:sz w:val="22"/>
          <w:szCs w:val="22"/>
          <w:lang w:bidi="ar-SA"/>
        </w:rPr>
        <w:t xml:space="preserve"> FRONTLINE is Raney Aronson-</w:t>
      </w:r>
      <w:proofErr w:type="spellStart"/>
      <w:r w:rsidR="00A2002B" w:rsidRPr="00AD4844">
        <w:rPr>
          <w:rFonts w:ascii="Calibri" w:eastAsia="Arial Unicode MS" w:hAnsi="Calibri" w:cs="Calibri"/>
          <w:sz w:val="22"/>
          <w:szCs w:val="22"/>
          <w:lang w:bidi="ar-SA"/>
        </w:rPr>
        <w:t>Rath</w:t>
      </w:r>
      <w:proofErr w:type="spellEnd"/>
      <w:r w:rsidR="00A2002B" w:rsidRPr="00AD4844">
        <w:rPr>
          <w:rFonts w:ascii="Calibri" w:eastAsia="Arial Unicode MS" w:hAnsi="Calibri" w:cs="Calibri"/>
          <w:sz w:val="22"/>
          <w:szCs w:val="22"/>
          <w:lang w:bidi="ar-SA"/>
        </w:rPr>
        <w:t>.</w:t>
      </w:r>
    </w:p>
    <w:p w14:paraId="09F47A36" w14:textId="77777777" w:rsidR="00A2002B" w:rsidRPr="005648F5" w:rsidRDefault="00A2002B"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p>
    <w:p w14:paraId="05AB08EE" w14:textId="1D9C9CA1" w:rsidR="00A2002B" w:rsidRPr="005648F5" w:rsidRDefault="00A2002B"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r w:rsidRPr="005648F5">
        <w:rPr>
          <w:rFonts w:ascii="Calibri" w:hAnsi="Calibri"/>
          <w:b/>
          <w:sz w:val="22"/>
          <w:szCs w:val="22"/>
        </w:rPr>
        <w:t>About FRONTLINE</w:t>
      </w:r>
      <w:r w:rsidRPr="005648F5">
        <w:rPr>
          <w:rFonts w:ascii="Calibri" w:hAnsi="Calibri"/>
          <w:b/>
          <w:sz w:val="22"/>
          <w:szCs w:val="22"/>
        </w:rPr>
        <w:br/>
      </w:r>
      <w:r w:rsidRPr="005648F5">
        <w:rPr>
          <w:rFonts w:ascii="Calibri" w:hAnsi="Calibri"/>
          <w:sz w:val="22"/>
          <w:szCs w:val="22"/>
        </w:rPr>
        <w:t xml:space="preserve">FRONTLINE, U.S. television’s longest running investigative documentary series, explores the issues of our times through powerful storytelling. FRONTLINE has won every major journalism and broadcasting award, including 75 Emmy Awards and 18 Peabody Awards. </w:t>
      </w:r>
      <w:r w:rsidRPr="005648F5">
        <w:rPr>
          <w:rFonts w:ascii="Calibri" w:eastAsia="Arial Unicode MS" w:hAnsi="Calibri" w:cs="Calibri"/>
          <w:sz w:val="22"/>
          <w:szCs w:val="22"/>
          <w:lang w:bidi="ar-SA"/>
        </w:rPr>
        <w:t>Visit </w:t>
      </w:r>
      <w:hyperlink r:id="rId21" w:history="1">
        <w:r w:rsidRPr="005648F5">
          <w:rPr>
            <w:rFonts w:ascii="Calibri" w:eastAsia="Arial Unicode MS" w:hAnsi="Calibri" w:cs="Calibri"/>
            <w:sz w:val="22"/>
            <w:szCs w:val="22"/>
            <w:u w:val="single"/>
            <w:lang w:bidi="ar-SA"/>
          </w:rPr>
          <w:t>pbs.org/frontline</w:t>
        </w:r>
      </w:hyperlink>
      <w:r w:rsidRPr="005648F5">
        <w:rPr>
          <w:rFonts w:ascii="Calibri" w:eastAsia="Arial Unicode MS" w:hAnsi="Calibri" w:cs="Calibri"/>
          <w:sz w:val="22"/>
          <w:szCs w:val="22"/>
          <w:lang w:bidi="ar-SA"/>
        </w:rPr>
        <w:t xml:space="preserve"> and follow us on </w:t>
      </w:r>
      <w:hyperlink r:id="rId22" w:history="1">
        <w:r w:rsidRPr="005648F5">
          <w:rPr>
            <w:rStyle w:val="Hyperlink"/>
            <w:rFonts w:ascii="Calibri" w:eastAsia="Arial Unicode MS" w:hAnsi="Calibri" w:cs="Calibri"/>
            <w:sz w:val="22"/>
            <w:szCs w:val="22"/>
            <w:lang w:bidi="ar-SA"/>
          </w:rPr>
          <w:t>Twitter</w:t>
        </w:r>
      </w:hyperlink>
      <w:r w:rsidRPr="005648F5">
        <w:rPr>
          <w:rFonts w:ascii="Calibri" w:eastAsia="Arial Unicode MS" w:hAnsi="Calibri" w:cs="Calibri"/>
          <w:sz w:val="22"/>
          <w:szCs w:val="22"/>
          <w:lang w:bidi="ar-SA"/>
        </w:rPr>
        <w:t xml:space="preserve">, </w:t>
      </w:r>
      <w:hyperlink r:id="rId23" w:history="1">
        <w:r w:rsidRPr="005648F5">
          <w:rPr>
            <w:rStyle w:val="Hyperlink"/>
            <w:rFonts w:ascii="Calibri" w:eastAsia="Arial Unicode MS" w:hAnsi="Calibri" w:cs="Calibri"/>
            <w:sz w:val="22"/>
            <w:szCs w:val="22"/>
            <w:lang w:bidi="ar-SA"/>
          </w:rPr>
          <w:t>Facebook</w:t>
        </w:r>
      </w:hyperlink>
      <w:r w:rsidRPr="005648F5">
        <w:rPr>
          <w:rFonts w:ascii="Calibri" w:eastAsia="Arial Unicode MS" w:hAnsi="Calibri" w:cs="Calibri"/>
          <w:sz w:val="22"/>
          <w:szCs w:val="22"/>
          <w:lang w:bidi="ar-SA"/>
        </w:rPr>
        <w:t xml:space="preserve">, </w:t>
      </w:r>
      <w:hyperlink r:id="rId24" w:history="1">
        <w:r w:rsidRPr="005648F5">
          <w:rPr>
            <w:rStyle w:val="Hyperlink"/>
            <w:rFonts w:ascii="Calibri" w:eastAsia="Arial Unicode MS" w:hAnsi="Calibri" w:cs="Calibri"/>
            <w:sz w:val="22"/>
            <w:szCs w:val="22"/>
            <w:lang w:bidi="ar-SA"/>
          </w:rPr>
          <w:t>Instagram</w:t>
        </w:r>
      </w:hyperlink>
      <w:r w:rsidRPr="005648F5">
        <w:rPr>
          <w:rFonts w:ascii="Calibri" w:eastAsia="Arial Unicode MS" w:hAnsi="Calibri" w:cs="Calibri"/>
          <w:sz w:val="22"/>
          <w:szCs w:val="22"/>
          <w:lang w:bidi="ar-SA"/>
        </w:rPr>
        <w:t xml:space="preserve">, </w:t>
      </w:r>
      <w:hyperlink r:id="rId25" w:history="1">
        <w:r w:rsidRPr="005648F5">
          <w:rPr>
            <w:rStyle w:val="Hyperlink"/>
            <w:rFonts w:ascii="Calibri" w:eastAsia="Arial Unicode MS" w:hAnsi="Calibri" w:cs="Calibri"/>
            <w:sz w:val="22"/>
            <w:szCs w:val="22"/>
            <w:lang w:bidi="ar-SA"/>
          </w:rPr>
          <w:t>YouTube</w:t>
        </w:r>
      </w:hyperlink>
      <w:r w:rsidRPr="005648F5">
        <w:rPr>
          <w:rFonts w:ascii="Calibri" w:eastAsia="Arial Unicode MS" w:hAnsi="Calibri" w:cs="Calibri"/>
          <w:sz w:val="22"/>
          <w:szCs w:val="22"/>
          <w:lang w:bidi="ar-SA"/>
        </w:rPr>
        <w:t xml:space="preserve">, </w:t>
      </w:r>
      <w:hyperlink r:id="rId26" w:history="1">
        <w:r w:rsidRPr="005648F5">
          <w:rPr>
            <w:rStyle w:val="Hyperlink"/>
            <w:rFonts w:ascii="Calibri" w:eastAsia="Arial Unicode MS" w:hAnsi="Calibri" w:cs="Calibri"/>
            <w:sz w:val="22"/>
            <w:szCs w:val="22"/>
            <w:lang w:bidi="ar-SA"/>
          </w:rPr>
          <w:t>Tumblr</w:t>
        </w:r>
      </w:hyperlink>
      <w:r w:rsidRPr="005648F5">
        <w:rPr>
          <w:rFonts w:ascii="Calibri" w:eastAsia="Arial Unicode MS" w:hAnsi="Calibri" w:cs="Calibri"/>
          <w:sz w:val="22"/>
          <w:szCs w:val="22"/>
          <w:lang w:bidi="ar-SA"/>
        </w:rPr>
        <w:t xml:space="preserve"> and </w:t>
      </w:r>
      <w:hyperlink r:id="rId27" w:history="1">
        <w:r w:rsidRPr="005648F5">
          <w:rPr>
            <w:rStyle w:val="Hyperlink"/>
            <w:rFonts w:ascii="Calibri" w:eastAsia="Arial Unicode MS" w:hAnsi="Calibri" w:cs="Calibri"/>
            <w:sz w:val="22"/>
            <w:szCs w:val="22"/>
            <w:lang w:bidi="ar-SA"/>
          </w:rPr>
          <w:t>Google+</w:t>
        </w:r>
      </w:hyperlink>
      <w:r w:rsidRPr="005648F5">
        <w:rPr>
          <w:rFonts w:ascii="Calibri" w:eastAsia="Arial Unicode MS" w:hAnsi="Calibri" w:cs="Calibri"/>
          <w:sz w:val="22"/>
          <w:szCs w:val="22"/>
          <w:lang w:bidi="ar-SA"/>
        </w:rPr>
        <w:t xml:space="preserve"> to learn more. </w:t>
      </w:r>
      <w:r w:rsidRPr="005648F5">
        <w:rPr>
          <w:rFonts w:ascii="Calibri" w:hAnsi="Calibri"/>
          <w:sz w:val="22"/>
          <w:szCs w:val="22"/>
        </w:rPr>
        <w:t xml:space="preserve">FRONTLINE is produced by WGBH Boston and is broadcast nationwide on PBS. Funding for FRONTLINE is provided through the support of PBS viewers and by the Corporation for Public Broadcasting. Major funding for FRONTLINE is provided by The John D. and Catherine T. MacArthur Foundation. </w:t>
      </w:r>
      <w:proofErr w:type="gramStart"/>
      <w:r w:rsidRPr="005648F5">
        <w:rPr>
          <w:rFonts w:ascii="Calibri" w:hAnsi="Calibri"/>
          <w:sz w:val="22"/>
          <w:szCs w:val="22"/>
        </w:rPr>
        <w:t xml:space="preserve">Additional funding is provided by the Park Foundation, the John and Helen </w:t>
      </w:r>
      <w:proofErr w:type="spellStart"/>
      <w:r w:rsidRPr="005648F5">
        <w:rPr>
          <w:rFonts w:ascii="Calibri" w:hAnsi="Calibri"/>
          <w:sz w:val="22"/>
          <w:szCs w:val="22"/>
        </w:rPr>
        <w:t>Glessner</w:t>
      </w:r>
      <w:proofErr w:type="spellEnd"/>
      <w:r w:rsidRPr="005648F5">
        <w:rPr>
          <w:rFonts w:ascii="Calibri" w:hAnsi="Calibri"/>
          <w:sz w:val="22"/>
          <w:szCs w:val="22"/>
        </w:rPr>
        <w:t xml:space="preserve"> Family Trust</w:t>
      </w:r>
      <w:r w:rsidR="00807B77" w:rsidRPr="005648F5">
        <w:rPr>
          <w:rFonts w:ascii="Calibri" w:hAnsi="Calibri"/>
          <w:sz w:val="22"/>
          <w:szCs w:val="22"/>
        </w:rPr>
        <w:t xml:space="preserve">, </w:t>
      </w:r>
      <w:r w:rsidRPr="005648F5">
        <w:rPr>
          <w:rFonts w:ascii="Calibri" w:hAnsi="Calibri"/>
          <w:sz w:val="22"/>
          <w:szCs w:val="22"/>
        </w:rPr>
        <w:t>and the FRONTLINE Journalism Fund</w:t>
      </w:r>
      <w:proofErr w:type="gramEnd"/>
      <w:r w:rsidRPr="005648F5">
        <w:rPr>
          <w:rFonts w:ascii="Calibri" w:hAnsi="Calibri"/>
          <w:sz w:val="22"/>
          <w:szCs w:val="22"/>
        </w:rPr>
        <w:t xml:space="preserve"> with major support from Jon and Jo Ann </w:t>
      </w:r>
      <w:proofErr w:type="spellStart"/>
      <w:r w:rsidRPr="005648F5">
        <w:rPr>
          <w:rFonts w:ascii="Calibri" w:hAnsi="Calibri"/>
          <w:sz w:val="22"/>
          <w:szCs w:val="22"/>
        </w:rPr>
        <w:t>Hagler</w:t>
      </w:r>
      <w:proofErr w:type="spellEnd"/>
      <w:r w:rsidRPr="005648F5">
        <w:rPr>
          <w:rFonts w:ascii="Calibri" w:hAnsi="Calibri"/>
          <w:sz w:val="22"/>
          <w:szCs w:val="22"/>
        </w:rPr>
        <w:t xml:space="preserve"> on behalf of the Jon L. </w:t>
      </w:r>
      <w:proofErr w:type="spellStart"/>
      <w:r w:rsidRPr="005648F5">
        <w:rPr>
          <w:rFonts w:ascii="Calibri" w:hAnsi="Calibri"/>
          <w:sz w:val="22"/>
          <w:szCs w:val="22"/>
        </w:rPr>
        <w:t>Hagler</w:t>
      </w:r>
      <w:proofErr w:type="spellEnd"/>
      <w:r w:rsidRPr="005648F5">
        <w:rPr>
          <w:rFonts w:ascii="Calibri" w:hAnsi="Calibri"/>
          <w:sz w:val="22"/>
          <w:szCs w:val="22"/>
        </w:rPr>
        <w:t xml:space="preserve"> Foundation. </w:t>
      </w:r>
      <w:r w:rsidRPr="005648F5">
        <w:rPr>
          <w:rFonts w:ascii="Calibri" w:hAnsi="Calibri"/>
          <w:sz w:val="22"/>
          <w:szCs w:val="22"/>
        </w:rPr>
        <w:br/>
      </w:r>
    </w:p>
    <w:p w14:paraId="0D823ED2" w14:textId="3BD6C55B" w:rsidR="00A2002B" w:rsidRPr="005648F5" w:rsidRDefault="00A2002B" w:rsidP="00A2002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sz w:val="22"/>
          <w:szCs w:val="22"/>
          <w:lang w:bidi="ar-SA"/>
        </w:rPr>
      </w:pPr>
      <w:r w:rsidRPr="005648F5">
        <w:rPr>
          <w:rFonts w:ascii="Calibri" w:hAnsi="Calibri"/>
          <w:b/>
          <w:sz w:val="22"/>
          <w:szCs w:val="22"/>
        </w:rPr>
        <w:t xml:space="preserve">About </w:t>
      </w:r>
      <w:r w:rsidR="004B4777" w:rsidRPr="005648F5">
        <w:rPr>
          <w:rFonts w:ascii="Calibri" w:hAnsi="Calibri"/>
          <w:b/>
          <w:sz w:val="22"/>
          <w:szCs w:val="22"/>
        </w:rPr>
        <w:t>SPOTLIGHT EDUCATION</w:t>
      </w:r>
    </w:p>
    <w:p w14:paraId="0AA02563" w14:textId="6B8EA1BC" w:rsidR="005648F5" w:rsidRPr="005648F5" w:rsidRDefault="005648F5" w:rsidP="005648F5">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eastAsia="Arial Unicode MS" w:hAnsi="Calibri" w:cs="Calibri"/>
          <w:sz w:val="22"/>
          <w:szCs w:val="22"/>
          <w:lang w:bidi="ar-SA"/>
        </w:rPr>
      </w:pPr>
      <w:r w:rsidRPr="005648F5">
        <w:rPr>
          <w:rFonts w:ascii="Calibri" w:eastAsia="Arial Unicode MS" w:hAnsi="Calibri" w:cs="Calibri"/>
          <w:sz w:val="22"/>
          <w:szCs w:val="22"/>
          <w:lang w:bidi="ar-SA"/>
        </w:rPr>
        <w:t xml:space="preserve">SPOTLIGHT EDUCATION is a special week of primetime news, public affairs and documentary programming on PBS stations September 12-17 (check local listings) focusing on the </w:t>
      </w:r>
      <w:r w:rsidRPr="005648F5">
        <w:rPr>
          <w:rFonts w:ascii="Calibri" w:eastAsia="Arial Unicode MS" w:hAnsi="Calibri" w:cs="Calibri"/>
          <w:sz w:val="22"/>
          <w:szCs w:val="22"/>
          <w:lang w:bidi="ar-SA"/>
        </w:rPr>
        <w:lastRenderedPageBreak/>
        <w:t>brightest ideas and toughest challenges facing today’s students and America’s education system. Short-form and full episodes from the week, interactive content modules and a social hub for SPOTLIGHT EDUCATION will be available on PBS.org and Americangraduate.org. SPOTL</w:t>
      </w:r>
      <w:r w:rsidR="002B2C8D">
        <w:rPr>
          <w:rFonts w:ascii="Calibri" w:eastAsia="Arial Unicode MS" w:hAnsi="Calibri" w:cs="Calibri"/>
          <w:sz w:val="22"/>
          <w:szCs w:val="22"/>
          <w:lang w:bidi="ar-SA"/>
        </w:rPr>
        <w:t>IGHT EDUCATION also kicks off a year</w:t>
      </w:r>
      <w:r w:rsidRPr="005648F5">
        <w:rPr>
          <w:rFonts w:ascii="Calibri" w:eastAsia="Arial Unicode MS" w:hAnsi="Calibri" w:cs="Calibri"/>
          <w:sz w:val="22"/>
          <w:szCs w:val="22"/>
          <w:lang w:bidi="ar-SA"/>
        </w:rPr>
        <w:t>long teacher support campaign—“Teach Boldly”—led by PBS and local member stations across the country. Major funding for SPOTLIGHT EDUCATION is provided by the Corporation for Public Broadcasting (CPB) as part of </w:t>
      </w:r>
      <w:hyperlink r:id="rId28" w:history="1">
        <w:r w:rsidRPr="005648F5">
          <w:rPr>
            <w:rStyle w:val="Hyperlink"/>
            <w:rFonts w:ascii="Calibri" w:eastAsia="Arial Unicode MS" w:hAnsi="Calibri" w:cs="Calibri"/>
            <w:sz w:val="22"/>
            <w:szCs w:val="22"/>
            <w:lang w:bidi="ar-SA"/>
          </w:rPr>
          <w:t>American Graduate: Let’s Make it Happen</w:t>
        </w:r>
      </w:hyperlink>
      <w:r w:rsidRPr="005648F5">
        <w:rPr>
          <w:rFonts w:ascii="Calibri" w:eastAsia="Arial Unicode MS" w:hAnsi="Calibri" w:cs="Calibri"/>
          <w:sz w:val="22"/>
          <w:szCs w:val="22"/>
          <w:lang w:bidi="ar-SA"/>
        </w:rPr>
        <w:t>, a long-term public media initiative to help all students graduate from high school ready for college and careers.</w:t>
      </w:r>
    </w:p>
    <w:p w14:paraId="0BDA5607" w14:textId="2F1F1730" w:rsidR="006E6678" w:rsidRPr="005648F5" w:rsidRDefault="005648F5" w:rsidP="005648F5">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sidRPr="005648F5">
        <w:rPr>
          <w:rFonts w:ascii="Calibri" w:eastAsia="Arial Unicode MS" w:hAnsi="Calibri" w:cs="Calibri"/>
          <w:sz w:val="22"/>
          <w:szCs w:val="22"/>
          <w:lang w:bidi="ar-SA"/>
        </w:rPr>
        <w:t> </w:t>
      </w:r>
      <w:r w:rsidR="00A2002B" w:rsidRPr="005648F5">
        <w:rPr>
          <w:rFonts w:ascii="Calibri" w:eastAsia="Arial Unicode MS" w:hAnsi="Calibri"/>
          <w:sz w:val="22"/>
          <w:szCs w:val="22"/>
          <w:lang w:bidi="ar-SA"/>
        </w:rPr>
        <w:br/>
      </w:r>
      <w:r w:rsidRPr="005648F5">
        <w:rPr>
          <w:rFonts w:ascii="Calibri" w:hAnsi="Calibri"/>
          <w:b/>
          <w:bCs/>
          <w:sz w:val="22"/>
          <w:szCs w:val="22"/>
        </w:rPr>
        <w:t xml:space="preserve">FRONTLINE </w:t>
      </w:r>
      <w:r w:rsidR="00A2002B" w:rsidRPr="005648F5">
        <w:rPr>
          <w:rFonts w:ascii="Calibri" w:hAnsi="Calibri"/>
          <w:b/>
          <w:bCs/>
          <w:sz w:val="22"/>
          <w:szCs w:val="22"/>
        </w:rPr>
        <w:t>Press Contact</w:t>
      </w:r>
      <w:r w:rsidR="0095318B" w:rsidRPr="005648F5">
        <w:rPr>
          <w:rFonts w:ascii="Calibri" w:hAnsi="Calibri"/>
          <w:b/>
          <w:bCs/>
          <w:sz w:val="22"/>
          <w:szCs w:val="22"/>
        </w:rPr>
        <w:t>s</w:t>
      </w:r>
      <w:r w:rsidR="00A2002B" w:rsidRPr="005648F5">
        <w:rPr>
          <w:rFonts w:ascii="Calibri" w:hAnsi="Calibri"/>
          <w:b/>
          <w:bCs/>
          <w:sz w:val="22"/>
          <w:szCs w:val="22"/>
        </w:rPr>
        <w:br/>
      </w:r>
      <w:r w:rsidR="00A2002B" w:rsidRPr="005648F5">
        <w:rPr>
          <w:rFonts w:ascii="Calibri" w:hAnsi="Calibri"/>
          <w:sz w:val="22"/>
          <w:szCs w:val="22"/>
        </w:rPr>
        <w:t>Patrice Taddonio</w:t>
      </w:r>
      <w:r w:rsidR="00A2002B" w:rsidRPr="005648F5">
        <w:rPr>
          <w:rFonts w:ascii="Calibri" w:hAnsi="Calibri"/>
          <w:color w:val="0000FF"/>
          <w:sz w:val="22"/>
          <w:szCs w:val="22"/>
        </w:rPr>
        <w:t xml:space="preserve">, </w:t>
      </w:r>
      <w:hyperlink r:id="rId29" w:history="1">
        <w:r w:rsidR="00A2002B" w:rsidRPr="005648F5">
          <w:rPr>
            <w:rStyle w:val="Hyperlink"/>
            <w:rFonts w:ascii="Calibri" w:hAnsi="Calibri"/>
            <w:color w:val="0000FF"/>
            <w:sz w:val="22"/>
            <w:szCs w:val="22"/>
          </w:rPr>
          <w:t>Patrice_taddonio@wgbh.org</w:t>
        </w:r>
      </w:hyperlink>
      <w:r w:rsidR="00A2002B" w:rsidRPr="005648F5">
        <w:rPr>
          <w:rFonts w:ascii="Calibri" w:hAnsi="Calibri"/>
          <w:sz w:val="22"/>
          <w:szCs w:val="22"/>
        </w:rPr>
        <w:t xml:space="preserve">, 617.300.5375 </w:t>
      </w:r>
    </w:p>
    <w:p w14:paraId="0F6BE88A" w14:textId="24BA8F5B" w:rsidR="009C35DB" w:rsidRPr="005648F5" w:rsidRDefault="009C35DB" w:rsidP="00FC005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sz w:val="22"/>
          <w:szCs w:val="22"/>
        </w:rPr>
      </w:pPr>
      <w:r w:rsidRPr="005648F5">
        <w:rPr>
          <w:rFonts w:ascii="Calibri" w:hAnsi="Calibri"/>
          <w:sz w:val="22"/>
          <w:szCs w:val="22"/>
        </w:rPr>
        <w:t xml:space="preserve">Anne Husted, </w:t>
      </w:r>
      <w:hyperlink r:id="rId30" w:history="1">
        <w:r w:rsidRPr="005648F5">
          <w:rPr>
            <w:rStyle w:val="Hyperlink"/>
            <w:rFonts w:ascii="Calibri" w:hAnsi="Calibri"/>
            <w:sz w:val="22"/>
            <w:szCs w:val="22"/>
          </w:rPr>
          <w:t>Anne_husted@wgbh.org</w:t>
        </w:r>
      </w:hyperlink>
      <w:r w:rsidRPr="005648F5">
        <w:rPr>
          <w:rFonts w:ascii="Calibri" w:hAnsi="Calibri"/>
          <w:sz w:val="22"/>
          <w:szCs w:val="22"/>
        </w:rPr>
        <w:t xml:space="preserve">, 617.300.5312 </w:t>
      </w:r>
    </w:p>
    <w:sectPr w:rsidR="009C35DB" w:rsidRPr="005648F5" w:rsidSect="00807B77">
      <w:headerReference w:type="even" r:id="rId31"/>
      <w:headerReference w:type="default" r:id="rId32"/>
      <w:footerReference w:type="even" r:id="rId33"/>
      <w:footerReference w:type="default" r:id="rId34"/>
      <w:headerReference w:type="first" r:id="rId35"/>
      <w:footerReference w:type="first" r:id="rId36"/>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57057" w14:textId="77777777" w:rsidR="00AD4844" w:rsidRDefault="00AD4844">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290DF28" w14:textId="77777777" w:rsidR="00AD4844" w:rsidRDefault="00AD4844">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tone Sans ITC TT-SemiIta">
    <w:altName w:val="Courier New"/>
    <w:panose1 w:val="000006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2D03C" w14:textId="77777777" w:rsidR="00E72494" w:rsidRDefault="00E724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6C32F" w14:textId="77777777" w:rsidR="00AD4844" w:rsidRDefault="00AD4844">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641C4" w14:textId="77777777" w:rsidR="00AD4844" w:rsidRDefault="00AD4844"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5680" behindDoc="0" locked="0" layoutInCell="1" allowOverlap="1" wp14:anchorId="6208B686" wp14:editId="4F10F4E5">
              <wp:simplePos x="0" y="0"/>
              <wp:positionH relativeFrom="column">
                <wp:posOffset>-1663065</wp:posOffset>
              </wp:positionH>
              <wp:positionV relativeFrom="paragraph">
                <wp:posOffset>-1221740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DCCE1" w14:textId="60987061" w:rsidR="00AD4844" w:rsidRDefault="00AD4844" w:rsidP="006D3F7E">
                          <w:r>
                            <w:rPr>
                              <w:noProof/>
                              <w:lang w:bidi="ar-SA"/>
                            </w:rPr>
                            <w:drawing>
                              <wp:inline distT="0" distB="0" distL="0" distR="0" wp14:anchorId="60A57492" wp14:editId="531C21D6">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1">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3319C003" w14:textId="77777777" w:rsidR="00AD4844" w:rsidRDefault="00AD4844"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08B686" id="_x0000_t202" coordsize="21600,21600" o:spt="202" path="m0,0l0,21600,21600,21600,21600,0xe">
              <v:stroke joinstyle="miter"/>
              <v:path gradientshapeok="t" o:connecttype="rect"/>
            </v:shapetype>
            <v:shape id="Text Box 10" o:spid="_x0000_s1026" type="#_x0000_t202" style="position:absolute;margin-left:-130.95pt;margin-top:-96.1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" filled="f" stroked="f">
              <v:textbox inset=",7.2pt,,7.2pt">
                <w:txbxContent>
                  <w:p w14:paraId="772DCCE1" w14:textId="60987061" w:rsidR="00EE2C11" w:rsidRDefault="00EE2C11" w:rsidP="006D3F7E">
                    <w:r>
                      <w:rPr>
                        <w:noProof/>
                        <w:lang w:bidi="ar-SA"/>
                      </w:rPr>
                      <w:drawing>
                        <wp:inline distT="0" distB="0" distL="0" distR="0" wp14:anchorId="60A57492" wp14:editId="531C21D6">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2">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3319C003" w14:textId="77777777" w:rsidR="00EE2C11" w:rsidRDefault="00EE2C11" w:rsidP="006D3F7E"/>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0176ED50" wp14:editId="4A7ABF46">
              <wp:simplePos x="0" y="0"/>
              <wp:positionH relativeFrom="column">
                <wp:posOffset>-1598930</wp:posOffset>
              </wp:positionH>
              <wp:positionV relativeFrom="paragraph">
                <wp:posOffset>-1742440</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DE46B" w14:textId="77777777" w:rsidR="00AD4844" w:rsidRDefault="00AD4844">
                          <w:r>
                            <w:rPr>
                              <w:noProof/>
                              <w:lang w:bidi="ar-SA"/>
                            </w:rPr>
                            <w:drawing>
                              <wp:inline distT="0" distB="0" distL="0" distR="0" wp14:anchorId="206FACAA" wp14:editId="773FA75B">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6E50B56F" w14:textId="77777777" w:rsidR="00AD4844" w:rsidRDefault="00AD4844"/>
                        <w:p w14:paraId="294D57FD" w14:textId="77777777" w:rsidR="00AD4844" w:rsidRDefault="00AD484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76ED50" id="Text Box 9" o:spid="_x0000_s1027" type="#_x0000_t202" style="position:absolute;margin-left:-125.9pt;margin-top:-137.1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" filled="f" stroked="f">
              <v:textbox inset=",7.2pt,,7.2pt">
                <w:txbxContent>
                  <w:p w14:paraId="329DE46B" w14:textId="77777777" w:rsidR="00EE2C11" w:rsidRDefault="00EE2C11">
                    <w:r>
                      <w:rPr>
                        <w:noProof/>
                        <w:lang w:bidi="ar-SA"/>
                      </w:rPr>
                      <w:drawing>
                        <wp:inline distT="0" distB="0" distL="0" distR="0" wp14:anchorId="206FACAA" wp14:editId="773FA75B">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6E50B56F" w14:textId="77777777" w:rsidR="00EE2C11" w:rsidRDefault="00EE2C11"/>
                  <w:p w14:paraId="294D57FD" w14:textId="77777777" w:rsidR="00EE2C11" w:rsidRDefault="00EE2C11"/>
                </w:txbxContent>
              </v:textbox>
            </v:shape>
          </w:pict>
        </mc:Fallback>
      </mc:AlternateContent>
    </w:r>
    <w:r>
      <w:rPr>
        <w:iCs w:val="0"/>
        <w:noProof/>
        <w:szCs w:val="20"/>
        <w:lang w:bidi="ar-SA"/>
      </w:rPr>
      <mc:AlternateContent>
        <mc:Choice Requires="wps">
          <w:drawing>
            <wp:anchor distT="0" distB="0" distL="114300" distR="114300" simplePos="0" relativeHeight="251658752" behindDoc="0" locked="0" layoutInCell="1" allowOverlap="1" wp14:anchorId="78C1E9D7" wp14:editId="4234DFB5">
              <wp:simplePos x="0" y="0"/>
              <wp:positionH relativeFrom="column">
                <wp:posOffset>-1600200</wp:posOffset>
              </wp:positionH>
              <wp:positionV relativeFrom="paragraph">
                <wp:posOffset>-2776220</wp:posOffset>
              </wp:positionV>
              <wp:extent cx="1371600" cy="1485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CBB0D" w14:textId="77777777" w:rsidR="00AD4844" w:rsidRDefault="00AD4844" w:rsidP="00B12957">
                          <w:r>
                            <w:rPr>
                              <w:noProof/>
                              <w:lang w:bidi="ar-SA"/>
                            </w:rPr>
                            <w:drawing>
                              <wp:inline distT="0" distB="0" distL="0" distR="0" wp14:anchorId="6B00EA86" wp14:editId="1D31F52B">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5">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7FE0BB42" w14:textId="77777777" w:rsidR="00AD4844" w:rsidRDefault="00AD4844" w:rsidP="00B12957">
                          <w:r>
                            <w:rPr>
                              <w:noProof/>
                              <w:lang w:bidi="ar-SA"/>
                            </w:rPr>
                            <w:drawing>
                              <wp:inline distT="0" distB="0" distL="0" distR="0" wp14:anchorId="2097280C" wp14:editId="61E81B64">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6">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6B7CD580" w14:textId="77777777" w:rsidR="00AD4844" w:rsidRDefault="00AD4844" w:rsidP="00B1295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 o:spid="_x0000_s1028" type="#_x0000_t202" style="position:absolute;margin-left:-125.95pt;margin-top:-218.55pt;width:108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" filled="f" stroked="f">
              <v:textbox inset=",7.2pt,,7.2pt">
                <w:txbxContent>
                  <w:p w14:paraId="473CBB0D" w14:textId="77777777" w:rsidR="00663360" w:rsidRDefault="00663360" w:rsidP="00B12957">
                    <w:r>
                      <w:rPr>
                        <w:noProof/>
                        <w:lang w:bidi="ar-SA"/>
                      </w:rPr>
                      <w:drawing>
                        <wp:inline distT="0" distB="0" distL="0" distR="0" wp14:anchorId="6B00EA86" wp14:editId="1D31F52B">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9">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7FE0BB42" w14:textId="77777777" w:rsidR="00663360" w:rsidRDefault="00663360" w:rsidP="00B12957">
                    <w:r>
                      <w:rPr>
                        <w:noProof/>
                        <w:lang w:bidi="ar-SA"/>
                      </w:rPr>
                      <w:drawing>
                        <wp:inline distT="0" distB="0" distL="0" distR="0" wp14:anchorId="2097280C" wp14:editId="61E81B64">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10">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6B7CD580" w14:textId="77777777" w:rsidR="00663360" w:rsidRDefault="00663360" w:rsidP="00B12957"/>
                </w:txbxContent>
              </v:textbox>
            </v:shape>
          </w:pict>
        </mc:Fallback>
      </mc:AlternateContent>
    </w:r>
  </w:p>
  <w:p w14:paraId="3A160074" w14:textId="77777777" w:rsidR="00AD4844" w:rsidRDefault="00AD4844" w:rsidP="00807B77">
    <w:pPr>
      <w:pStyle w:val="Footer"/>
      <w:pBdr>
        <w:top w:val="none" w:sz="96" w:space="0" w:color="FFFFFF" w:shadow="1" w:frame="1"/>
      </w:pBdr>
    </w:pPr>
  </w:p>
  <w:p w14:paraId="791C2C8B" w14:textId="77777777" w:rsidR="00AD4844" w:rsidRDefault="00AD4844"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0AA5DBBC" wp14:editId="17EB6616">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28993" w14:textId="77777777" w:rsidR="00AD4844" w:rsidRPr="00BC754B" w:rsidRDefault="00AD4844" w:rsidP="001C6E42">
                          <w:pPr>
                            <w:rPr>
                              <w:color w:val="FFFFFF"/>
                              <w:szCs w:val="24"/>
                            </w:rPr>
                          </w:pPr>
                          <w:r w:rsidRPr="00BC754B">
                            <w:rPr>
                              <w:rFonts w:ascii="Calibri" w:hAnsi="Calibri"/>
                              <w:b/>
                              <w:color w:val="FFFFFF"/>
                              <w:sz w:val="24"/>
                              <w:szCs w:val="24"/>
                            </w:rPr>
                            <w:fldChar w:fldCharType="begin"/>
                          </w:r>
                          <w:r w:rsidRPr="00BC754B">
                            <w:rPr>
                              <w:rFonts w:ascii="Calibri" w:hAnsi="Calibri"/>
                              <w:b/>
                              <w:color w:val="FFFFFF"/>
                              <w:sz w:val="24"/>
                              <w:szCs w:val="24"/>
                            </w:rPr>
                            <w:instrText xml:space="preserve"> PAGE   \* MERGEFORMAT </w:instrText>
                          </w:r>
                          <w:r w:rsidRPr="00BC754B">
                            <w:rPr>
                              <w:rFonts w:ascii="Calibri" w:hAnsi="Calibri"/>
                              <w:b/>
                              <w:color w:val="FFFFFF"/>
                              <w:sz w:val="24"/>
                              <w:szCs w:val="24"/>
                            </w:rPr>
                            <w:fldChar w:fldCharType="separate"/>
                          </w:r>
                          <w:r w:rsidR="00F001EB">
                            <w:rPr>
                              <w:rFonts w:ascii="Calibri" w:hAnsi="Calibri"/>
                              <w:b/>
                              <w:noProof/>
                              <w:color w:val="FFFFFF"/>
                              <w:sz w:val="24"/>
                              <w:szCs w:val="24"/>
                            </w:rPr>
                            <w:t>1</w:t>
                          </w:r>
                          <w:r w:rsidRPr="00BC754B">
                            <w:rPr>
                              <w:rFonts w:ascii="Calibri" w:hAnsi="Calibri"/>
                              <w:b/>
                              <w:color w:val="FFFFF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A5DBBC"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" filled="f" stroked="f">
              <v:textbox>
                <w:txbxContent>
                  <w:p w14:paraId="74728993" w14:textId="77777777" w:rsidR="00EE2C11" w:rsidRPr="00BC754B" w:rsidRDefault="00EE2C11" w:rsidP="001C6E42">
                    <w:pPr>
                      <w:rPr>
                        <w:color w:val="FFFFFF"/>
                        <w:szCs w:val="24"/>
                      </w:rPr>
                    </w:pPr>
                    <w:r w:rsidRPr="00BC754B">
                      <w:rPr>
                        <w:rFonts w:ascii="Calibri" w:hAnsi="Calibri"/>
                        <w:b/>
                        <w:color w:val="FFFFFF"/>
                        <w:sz w:val="24"/>
                        <w:szCs w:val="24"/>
                      </w:rPr>
                      <w:fldChar w:fldCharType="begin"/>
                    </w:r>
                    <w:r w:rsidRPr="00BC754B">
                      <w:rPr>
                        <w:rFonts w:ascii="Calibri" w:hAnsi="Calibri"/>
                        <w:b/>
                        <w:color w:val="FFFFFF"/>
                        <w:sz w:val="24"/>
                        <w:szCs w:val="24"/>
                      </w:rPr>
                      <w:instrText xml:space="preserve"> PAGE   \* MERGEFORMAT </w:instrText>
                    </w:r>
                    <w:r w:rsidRPr="00BC754B">
                      <w:rPr>
                        <w:rFonts w:ascii="Calibri" w:hAnsi="Calibri"/>
                        <w:b/>
                        <w:color w:val="FFFFFF"/>
                        <w:sz w:val="24"/>
                        <w:szCs w:val="24"/>
                      </w:rPr>
                      <w:fldChar w:fldCharType="separate"/>
                    </w:r>
                    <w:r w:rsidR="00301BD5">
                      <w:rPr>
                        <w:rFonts w:ascii="Calibri" w:hAnsi="Calibri"/>
                        <w:b/>
                        <w:noProof/>
                        <w:color w:val="FFFFFF"/>
                        <w:sz w:val="24"/>
                        <w:szCs w:val="24"/>
                      </w:rPr>
                      <w:t>1</w:t>
                    </w:r>
                    <w:r w:rsidRPr="00BC754B">
                      <w:rPr>
                        <w:rFonts w:ascii="Calibri" w:hAnsi="Calibri"/>
                        <w:b/>
                        <w:color w:val="FFFFFF"/>
                        <w:sz w:val="24"/>
                        <w:szCs w:val="24"/>
                      </w:rPr>
                      <w:fldChar w:fldCharType="end"/>
                    </w:r>
                  </w:p>
                </w:txbxContent>
              </v:textbox>
              <w10:wrap anchorx="page" anchory="page"/>
            </v:shape>
          </w:pict>
        </mc:Fallback>
      </mc:AlternateContent>
    </w:r>
  </w:p>
  <w:p w14:paraId="48E5B87F" w14:textId="77777777" w:rsidR="00AD4844" w:rsidRDefault="00AD4844"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2AAA2" w14:textId="77777777" w:rsidR="00AD4844" w:rsidRDefault="00AD484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1515F69" w14:textId="77777777" w:rsidR="00AD4844" w:rsidRDefault="00AD4844">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09DD4" w14:textId="5F172F1D" w:rsidR="00AD4844" w:rsidRDefault="00AD484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C4CBF" w14:textId="7F32E8BA" w:rsidR="00AD4844" w:rsidRDefault="00AD4844">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68C4F" w14:textId="17775C01" w:rsidR="00AD4844" w:rsidRDefault="00AD4844">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noProof/>
        <w:lang w:bidi="ar-SA"/>
      </w:rPr>
      <w:drawing>
        <wp:anchor distT="0" distB="0" distL="114300" distR="114300" simplePos="0" relativeHeight="251670016" behindDoc="0" locked="0" layoutInCell="1" allowOverlap="1" wp14:anchorId="404FA449" wp14:editId="092E197A">
          <wp:simplePos x="0" y="0"/>
          <wp:positionH relativeFrom="column">
            <wp:posOffset>-1447165</wp:posOffset>
          </wp:positionH>
          <wp:positionV relativeFrom="paragraph">
            <wp:posOffset>2774738</wp:posOffset>
          </wp:positionV>
          <wp:extent cx="1005840" cy="502920"/>
          <wp:effectExtent l="0" t="0" r="10160" b="5080"/>
          <wp:wrapNone/>
          <wp:docPr id="11" name="Picture 11" descr="/Volumes/dept/frontline/Audience Development/Film Marketing/SEASON 34/3413 A Subprime Education/SpotlightEducation_1000x500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dept/frontline/Audience Development/Film Marketing/SEASON 34/3413 A Subprime Education/SpotlightEducation_1000x500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iCs w:val="0"/>
        <w:noProof/>
        <w:szCs w:val="20"/>
        <w:lang w:bidi="ar-SA"/>
      </w:rPr>
      <w:drawing>
        <wp:anchor distT="152400" distB="152400" distL="152400" distR="152400" simplePos="0" relativeHeight="251653632" behindDoc="1" locked="0" layoutInCell="1" allowOverlap="1" wp14:anchorId="5DCDE696" wp14:editId="2E225505">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7823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4">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7259FD"/>
    <w:multiLevelType w:val="multilevel"/>
    <w:tmpl w:val="F7D8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2"/>
  </w:num>
  <w:num w:numId="5">
    <w:abstractNumId w:val="11"/>
  </w:num>
  <w:num w:numId="6">
    <w:abstractNumId w:val="1"/>
  </w:num>
  <w:num w:numId="7">
    <w:abstractNumId w:val="7"/>
  </w:num>
  <w:num w:numId="8">
    <w:abstractNumId w:val="3"/>
  </w:num>
  <w:num w:numId="9">
    <w:abstractNumId w:val="4"/>
  </w:num>
  <w:num w:numId="10">
    <w:abstractNumId w:val="9"/>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2B"/>
    <w:rsid w:val="00002EBC"/>
    <w:rsid w:val="00002F9D"/>
    <w:rsid w:val="00010A19"/>
    <w:rsid w:val="00015407"/>
    <w:rsid w:val="00016B39"/>
    <w:rsid w:val="000170D7"/>
    <w:rsid w:val="000422E1"/>
    <w:rsid w:val="000435C3"/>
    <w:rsid w:val="000474FD"/>
    <w:rsid w:val="00053860"/>
    <w:rsid w:val="000560BC"/>
    <w:rsid w:val="0005742B"/>
    <w:rsid w:val="000637DC"/>
    <w:rsid w:val="00064ECB"/>
    <w:rsid w:val="00073FD2"/>
    <w:rsid w:val="00075C3F"/>
    <w:rsid w:val="00090AC8"/>
    <w:rsid w:val="00093AFA"/>
    <w:rsid w:val="00096878"/>
    <w:rsid w:val="000A3E0C"/>
    <w:rsid w:val="000B1E6E"/>
    <w:rsid w:val="000C0FF8"/>
    <w:rsid w:val="000C1F45"/>
    <w:rsid w:val="000C6908"/>
    <w:rsid w:val="000C73B8"/>
    <w:rsid w:val="000E0B60"/>
    <w:rsid w:val="000E629A"/>
    <w:rsid w:val="000F127A"/>
    <w:rsid w:val="000F2F44"/>
    <w:rsid w:val="00110336"/>
    <w:rsid w:val="00110494"/>
    <w:rsid w:val="0011571A"/>
    <w:rsid w:val="0011773A"/>
    <w:rsid w:val="00125D82"/>
    <w:rsid w:val="001264EF"/>
    <w:rsid w:val="00137169"/>
    <w:rsid w:val="00140F2B"/>
    <w:rsid w:val="00141C2C"/>
    <w:rsid w:val="001423BF"/>
    <w:rsid w:val="00145957"/>
    <w:rsid w:val="00147544"/>
    <w:rsid w:val="0015288A"/>
    <w:rsid w:val="001535FC"/>
    <w:rsid w:val="00161941"/>
    <w:rsid w:val="001728E4"/>
    <w:rsid w:val="0017393F"/>
    <w:rsid w:val="001744A1"/>
    <w:rsid w:val="001878C2"/>
    <w:rsid w:val="00191997"/>
    <w:rsid w:val="00191A71"/>
    <w:rsid w:val="00192246"/>
    <w:rsid w:val="001964EF"/>
    <w:rsid w:val="001A13CC"/>
    <w:rsid w:val="001A35A7"/>
    <w:rsid w:val="001A5507"/>
    <w:rsid w:val="001B0F48"/>
    <w:rsid w:val="001B26D6"/>
    <w:rsid w:val="001B2F72"/>
    <w:rsid w:val="001B6FDE"/>
    <w:rsid w:val="001C45D3"/>
    <w:rsid w:val="001C45E9"/>
    <w:rsid w:val="001C6E42"/>
    <w:rsid w:val="001C7C60"/>
    <w:rsid w:val="001D37B7"/>
    <w:rsid w:val="001D6391"/>
    <w:rsid w:val="001E0838"/>
    <w:rsid w:val="001F06C2"/>
    <w:rsid w:val="002037FD"/>
    <w:rsid w:val="002054DE"/>
    <w:rsid w:val="0021760B"/>
    <w:rsid w:val="00226308"/>
    <w:rsid w:val="00230857"/>
    <w:rsid w:val="002569C0"/>
    <w:rsid w:val="002748D9"/>
    <w:rsid w:val="002929ED"/>
    <w:rsid w:val="00294FCC"/>
    <w:rsid w:val="00295E37"/>
    <w:rsid w:val="002A1FCA"/>
    <w:rsid w:val="002A49B8"/>
    <w:rsid w:val="002A5947"/>
    <w:rsid w:val="002B2C8D"/>
    <w:rsid w:val="002B4760"/>
    <w:rsid w:val="002C1DB7"/>
    <w:rsid w:val="002C5EE5"/>
    <w:rsid w:val="002D0231"/>
    <w:rsid w:val="002D52E3"/>
    <w:rsid w:val="002D6283"/>
    <w:rsid w:val="002D7CFC"/>
    <w:rsid w:val="002E1CEC"/>
    <w:rsid w:val="002E5ACD"/>
    <w:rsid w:val="002E6B0F"/>
    <w:rsid w:val="002F19AE"/>
    <w:rsid w:val="00301BD5"/>
    <w:rsid w:val="0031523D"/>
    <w:rsid w:val="00323005"/>
    <w:rsid w:val="00325F77"/>
    <w:rsid w:val="003262DE"/>
    <w:rsid w:val="0032699F"/>
    <w:rsid w:val="0033366F"/>
    <w:rsid w:val="003349F2"/>
    <w:rsid w:val="003416F8"/>
    <w:rsid w:val="00346CA7"/>
    <w:rsid w:val="00347A5D"/>
    <w:rsid w:val="0035294D"/>
    <w:rsid w:val="00354408"/>
    <w:rsid w:val="00356D43"/>
    <w:rsid w:val="0035759E"/>
    <w:rsid w:val="00363239"/>
    <w:rsid w:val="00363380"/>
    <w:rsid w:val="00363BB6"/>
    <w:rsid w:val="00374798"/>
    <w:rsid w:val="0037573E"/>
    <w:rsid w:val="00377900"/>
    <w:rsid w:val="00390900"/>
    <w:rsid w:val="003A1941"/>
    <w:rsid w:val="003B16F1"/>
    <w:rsid w:val="003B4C3A"/>
    <w:rsid w:val="003B52A5"/>
    <w:rsid w:val="003B5CC1"/>
    <w:rsid w:val="003C03D6"/>
    <w:rsid w:val="003C3043"/>
    <w:rsid w:val="003C7F73"/>
    <w:rsid w:val="003D34BA"/>
    <w:rsid w:val="003D4829"/>
    <w:rsid w:val="003F30A7"/>
    <w:rsid w:val="00406CB1"/>
    <w:rsid w:val="00412B07"/>
    <w:rsid w:val="00414235"/>
    <w:rsid w:val="00420AAF"/>
    <w:rsid w:val="00420F54"/>
    <w:rsid w:val="00421A2F"/>
    <w:rsid w:val="0042269B"/>
    <w:rsid w:val="00437C43"/>
    <w:rsid w:val="00444901"/>
    <w:rsid w:val="00447FCE"/>
    <w:rsid w:val="0045053C"/>
    <w:rsid w:val="00463D5A"/>
    <w:rsid w:val="00466553"/>
    <w:rsid w:val="00476004"/>
    <w:rsid w:val="00476707"/>
    <w:rsid w:val="00477968"/>
    <w:rsid w:val="00483496"/>
    <w:rsid w:val="0049770E"/>
    <w:rsid w:val="004A065C"/>
    <w:rsid w:val="004B21D1"/>
    <w:rsid w:val="004B3D94"/>
    <w:rsid w:val="004B4777"/>
    <w:rsid w:val="004B5302"/>
    <w:rsid w:val="004C6A6A"/>
    <w:rsid w:val="004D2A2C"/>
    <w:rsid w:val="004E1640"/>
    <w:rsid w:val="004E3369"/>
    <w:rsid w:val="004E451D"/>
    <w:rsid w:val="004E76BB"/>
    <w:rsid w:val="004F16B2"/>
    <w:rsid w:val="00501761"/>
    <w:rsid w:val="005104FF"/>
    <w:rsid w:val="005177CF"/>
    <w:rsid w:val="00531DB1"/>
    <w:rsid w:val="005354E7"/>
    <w:rsid w:val="005536E9"/>
    <w:rsid w:val="00553DC3"/>
    <w:rsid w:val="00554DA7"/>
    <w:rsid w:val="00556B89"/>
    <w:rsid w:val="005621DC"/>
    <w:rsid w:val="005648F5"/>
    <w:rsid w:val="00566CC3"/>
    <w:rsid w:val="005702AA"/>
    <w:rsid w:val="0057161E"/>
    <w:rsid w:val="005733FD"/>
    <w:rsid w:val="00582B05"/>
    <w:rsid w:val="005908AC"/>
    <w:rsid w:val="00592F07"/>
    <w:rsid w:val="00593D83"/>
    <w:rsid w:val="005A1881"/>
    <w:rsid w:val="005B1355"/>
    <w:rsid w:val="005B4E41"/>
    <w:rsid w:val="005C20D0"/>
    <w:rsid w:val="005C2130"/>
    <w:rsid w:val="005C6EF2"/>
    <w:rsid w:val="005D06A1"/>
    <w:rsid w:val="005E31B3"/>
    <w:rsid w:val="005E69D9"/>
    <w:rsid w:val="005F0EE0"/>
    <w:rsid w:val="005F6102"/>
    <w:rsid w:val="005F6841"/>
    <w:rsid w:val="00600765"/>
    <w:rsid w:val="006024C9"/>
    <w:rsid w:val="00614CAE"/>
    <w:rsid w:val="00622984"/>
    <w:rsid w:val="006321B0"/>
    <w:rsid w:val="00644453"/>
    <w:rsid w:val="006450BE"/>
    <w:rsid w:val="0065084D"/>
    <w:rsid w:val="00663360"/>
    <w:rsid w:val="00670716"/>
    <w:rsid w:val="00675C79"/>
    <w:rsid w:val="0068741D"/>
    <w:rsid w:val="006932C3"/>
    <w:rsid w:val="006B335C"/>
    <w:rsid w:val="006B4D0F"/>
    <w:rsid w:val="006B680B"/>
    <w:rsid w:val="006C2DD0"/>
    <w:rsid w:val="006D2757"/>
    <w:rsid w:val="006D3F7E"/>
    <w:rsid w:val="006D4E26"/>
    <w:rsid w:val="006E6678"/>
    <w:rsid w:val="006F4ADE"/>
    <w:rsid w:val="007003D5"/>
    <w:rsid w:val="00713143"/>
    <w:rsid w:val="007156B8"/>
    <w:rsid w:val="007267B3"/>
    <w:rsid w:val="00732113"/>
    <w:rsid w:val="00734FB4"/>
    <w:rsid w:val="00735AB9"/>
    <w:rsid w:val="00755D42"/>
    <w:rsid w:val="007579B4"/>
    <w:rsid w:val="00760A31"/>
    <w:rsid w:val="00765937"/>
    <w:rsid w:val="007765E7"/>
    <w:rsid w:val="00796A6C"/>
    <w:rsid w:val="007A2080"/>
    <w:rsid w:val="007B63FB"/>
    <w:rsid w:val="007C0772"/>
    <w:rsid w:val="007C69C6"/>
    <w:rsid w:val="007D65CF"/>
    <w:rsid w:val="007E1E26"/>
    <w:rsid w:val="007F4A7D"/>
    <w:rsid w:val="007F62BF"/>
    <w:rsid w:val="007F6329"/>
    <w:rsid w:val="008028C1"/>
    <w:rsid w:val="00804893"/>
    <w:rsid w:val="00805F57"/>
    <w:rsid w:val="00806003"/>
    <w:rsid w:val="00807B77"/>
    <w:rsid w:val="00810A71"/>
    <w:rsid w:val="00815854"/>
    <w:rsid w:val="008233B6"/>
    <w:rsid w:val="008258BD"/>
    <w:rsid w:val="00852710"/>
    <w:rsid w:val="008610A2"/>
    <w:rsid w:val="008615B4"/>
    <w:rsid w:val="00864A98"/>
    <w:rsid w:val="00866F5F"/>
    <w:rsid w:val="00885BCA"/>
    <w:rsid w:val="008938FC"/>
    <w:rsid w:val="00897DFD"/>
    <w:rsid w:val="008A2056"/>
    <w:rsid w:val="008A42A3"/>
    <w:rsid w:val="008B26AE"/>
    <w:rsid w:val="008B2758"/>
    <w:rsid w:val="008C5E74"/>
    <w:rsid w:val="008C6565"/>
    <w:rsid w:val="008D16CC"/>
    <w:rsid w:val="008D6C41"/>
    <w:rsid w:val="008E6F7B"/>
    <w:rsid w:val="008F5B3A"/>
    <w:rsid w:val="008F5C90"/>
    <w:rsid w:val="00904F50"/>
    <w:rsid w:val="00906EE0"/>
    <w:rsid w:val="00943566"/>
    <w:rsid w:val="00944ADD"/>
    <w:rsid w:val="009452F8"/>
    <w:rsid w:val="00945933"/>
    <w:rsid w:val="00950346"/>
    <w:rsid w:val="0095318B"/>
    <w:rsid w:val="00955FCB"/>
    <w:rsid w:val="00965BFB"/>
    <w:rsid w:val="00967474"/>
    <w:rsid w:val="00970B5C"/>
    <w:rsid w:val="00983F5D"/>
    <w:rsid w:val="00984E71"/>
    <w:rsid w:val="00996112"/>
    <w:rsid w:val="009A0525"/>
    <w:rsid w:val="009B152C"/>
    <w:rsid w:val="009C35DB"/>
    <w:rsid w:val="009C4215"/>
    <w:rsid w:val="009C7B7C"/>
    <w:rsid w:val="009D4300"/>
    <w:rsid w:val="009E5873"/>
    <w:rsid w:val="009E6199"/>
    <w:rsid w:val="009F3DAF"/>
    <w:rsid w:val="009F44E9"/>
    <w:rsid w:val="009F7DFD"/>
    <w:rsid w:val="00A12B52"/>
    <w:rsid w:val="00A1753A"/>
    <w:rsid w:val="00A2002B"/>
    <w:rsid w:val="00A20B8C"/>
    <w:rsid w:val="00A2269C"/>
    <w:rsid w:val="00A23D64"/>
    <w:rsid w:val="00A24708"/>
    <w:rsid w:val="00A263D5"/>
    <w:rsid w:val="00A3276A"/>
    <w:rsid w:val="00A332CF"/>
    <w:rsid w:val="00A336E7"/>
    <w:rsid w:val="00A4280B"/>
    <w:rsid w:val="00A43EF0"/>
    <w:rsid w:val="00A622E0"/>
    <w:rsid w:val="00A722AF"/>
    <w:rsid w:val="00A82BBC"/>
    <w:rsid w:val="00A84280"/>
    <w:rsid w:val="00A95D5E"/>
    <w:rsid w:val="00A97D06"/>
    <w:rsid w:val="00A97ED4"/>
    <w:rsid w:val="00AA20E3"/>
    <w:rsid w:val="00AA689C"/>
    <w:rsid w:val="00AC216C"/>
    <w:rsid w:val="00AC5142"/>
    <w:rsid w:val="00AD025A"/>
    <w:rsid w:val="00AD4844"/>
    <w:rsid w:val="00AE2A9C"/>
    <w:rsid w:val="00AF3EE0"/>
    <w:rsid w:val="00B042C1"/>
    <w:rsid w:val="00B06E2B"/>
    <w:rsid w:val="00B12957"/>
    <w:rsid w:val="00B21350"/>
    <w:rsid w:val="00B3429E"/>
    <w:rsid w:val="00B36763"/>
    <w:rsid w:val="00B53184"/>
    <w:rsid w:val="00B61764"/>
    <w:rsid w:val="00B7255E"/>
    <w:rsid w:val="00B77377"/>
    <w:rsid w:val="00B81906"/>
    <w:rsid w:val="00B96BF8"/>
    <w:rsid w:val="00BA4AE5"/>
    <w:rsid w:val="00BA5765"/>
    <w:rsid w:val="00BA5826"/>
    <w:rsid w:val="00BC2CC8"/>
    <w:rsid w:val="00BC3D75"/>
    <w:rsid w:val="00BC6DA4"/>
    <w:rsid w:val="00BC754B"/>
    <w:rsid w:val="00BD1A9A"/>
    <w:rsid w:val="00BD1F97"/>
    <w:rsid w:val="00C00099"/>
    <w:rsid w:val="00C05F95"/>
    <w:rsid w:val="00C074CB"/>
    <w:rsid w:val="00C21150"/>
    <w:rsid w:val="00C300C2"/>
    <w:rsid w:val="00C30BF4"/>
    <w:rsid w:val="00C327AE"/>
    <w:rsid w:val="00C34760"/>
    <w:rsid w:val="00C42279"/>
    <w:rsid w:val="00C4298D"/>
    <w:rsid w:val="00C52537"/>
    <w:rsid w:val="00C539D7"/>
    <w:rsid w:val="00C56532"/>
    <w:rsid w:val="00C64FC2"/>
    <w:rsid w:val="00C714F7"/>
    <w:rsid w:val="00C76972"/>
    <w:rsid w:val="00C83C46"/>
    <w:rsid w:val="00C9162C"/>
    <w:rsid w:val="00C9420B"/>
    <w:rsid w:val="00C9471A"/>
    <w:rsid w:val="00CA36E1"/>
    <w:rsid w:val="00CC788A"/>
    <w:rsid w:val="00CD3C51"/>
    <w:rsid w:val="00CD442D"/>
    <w:rsid w:val="00CE497E"/>
    <w:rsid w:val="00CE68AF"/>
    <w:rsid w:val="00CE6C67"/>
    <w:rsid w:val="00CF2D0D"/>
    <w:rsid w:val="00CF3FAB"/>
    <w:rsid w:val="00CF74C6"/>
    <w:rsid w:val="00CF7BFF"/>
    <w:rsid w:val="00D112DA"/>
    <w:rsid w:val="00D20265"/>
    <w:rsid w:val="00D21B0C"/>
    <w:rsid w:val="00D23007"/>
    <w:rsid w:val="00D275B6"/>
    <w:rsid w:val="00D27CFB"/>
    <w:rsid w:val="00D27DB9"/>
    <w:rsid w:val="00D44B13"/>
    <w:rsid w:val="00D46785"/>
    <w:rsid w:val="00D46C9F"/>
    <w:rsid w:val="00D51B16"/>
    <w:rsid w:val="00D62954"/>
    <w:rsid w:val="00D70DDE"/>
    <w:rsid w:val="00D71258"/>
    <w:rsid w:val="00D82099"/>
    <w:rsid w:val="00D927D6"/>
    <w:rsid w:val="00D92B08"/>
    <w:rsid w:val="00D939A1"/>
    <w:rsid w:val="00DB6C4E"/>
    <w:rsid w:val="00DE555B"/>
    <w:rsid w:val="00DF13A7"/>
    <w:rsid w:val="00DF2F8C"/>
    <w:rsid w:val="00E014F1"/>
    <w:rsid w:val="00E030EA"/>
    <w:rsid w:val="00E04B28"/>
    <w:rsid w:val="00E06CEC"/>
    <w:rsid w:val="00E108E7"/>
    <w:rsid w:val="00E14ACC"/>
    <w:rsid w:val="00E15BC7"/>
    <w:rsid w:val="00E22F09"/>
    <w:rsid w:val="00E23825"/>
    <w:rsid w:val="00E27DFB"/>
    <w:rsid w:val="00E42CCD"/>
    <w:rsid w:val="00E51E29"/>
    <w:rsid w:val="00E51F92"/>
    <w:rsid w:val="00E64D01"/>
    <w:rsid w:val="00E6650C"/>
    <w:rsid w:val="00E677C3"/>
    <w:rsid w:val="00E72494"/>
    <w:rsid w:val="00E823D8"/>
    <w:rsid w:val="00E97BD6"/>
    <w:rsid w:val="00EA193F"/>
    <w:rsid w:val="00EA1B75"/>
    <w:rsid w:val="00EA4A90"/>
    <w:rsid w:val="00EA65B4"/>
    <w:rsid w:val="00EA77F2"/>
    <w:rsid w:val="00EA7C2A"/>
    <w:rsid w:val="00EB052C"/>
    <w:rsid w:val="00EC0041"/>
    <w:rsid w:val="00EC4478"/>
    <w:rsid w:val="00ED20DE"/>
    <w:rsid w:val="00ED747F"/>
    <w:rsid w:val="00ED75A2"/>
    <w:rsid w:val="00EE0581"/>
    <w:rsid w:val="00EE2C11"/>
    <w:rsid w:val="00EF231C"/>
    <w:rsid w:val="00EF5A63"/>
    <w:rsid w:val="00F001EB"/>
    <w:rsid w:val="00F02CDA"/>
    <w:rsid w:val="00F0473D"/>
    <w:rsid w:val="00F069DA"/>
    <w:rsid w:val="00F074AB"/>
    <w:rsid w:val="00F1147A"/>
    <w:rsid w:val="00F15EF1"/>
    <w:rsid w:val="00F16EED"/>
    <w:rsid w:val="00F24689"/>
    <w:rsid w:val="00F268FE"/>
    <w:rsid w:val="00F33C91"/>
    <w:rsid w:val="00F36FAE"/>
    <w:rsid w:val="00F414A0"/>
    <w:rsid w:val="00F44B5A"/>
    <w:rsid w:val="00F47057"/>
    <w:rsid w:val="00F55E73"/>
    <w:rsid w:val="00F643CD"/>
    <w:rsid w:val="00F71FE0"/>
    <w:rsid w:val="00F81915"/>
    <w:rsid w:val="00FA3EA6"/>
    <w:rsid w:val="00FB4E20"/>
    <w:rsid w:val="00FC0051"/>
    <w:rsid w:val="00FC3FF5"/>
    <w:rsid w:val="00FD2F33"/>
    <w:rsid w:val="00FE6747"/>
    <w:rsid w:val="00FE749B"/>
    <w:rsid w:val="00FF2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AB79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2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Times New Roman"/>
      <w:lang w:bidi="en-US"/>
    </w:rPr>
  </w:style>
  <w:style w:type="paragraph" w:styleId="Heading1">
    <w:name w:val="heading 1"/>
    <w:basedOn w:val="Normal"/>
    <w:next w:val="Normal"/>
    <w:link w:val="Heading1Char"/>
    <w:uiPriority w:val="9"/>
    <w:qFormat/>
    <w:rsid w:val="007D65CF"/>
    <w:pPr>
      <w:keepNext/>
      <w:spacing w:before="240" w:after="60"/>
      <w:outlineLvl w:val="0"/>
    </w:pPr>
    <w:rPr>
      <w:rFonts w:ascii="Calibri" w:eastAsia="ＭＳ ゴシック"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tabs>
        <w:tab w:val="center" w:pos="4320"/>
        <w:tab w:val="right" w:pos="8640"/>
      </w:tabs>
    </w:pPr>
    <w:rPr>
      <w:rFonts w:ascii="Stone Sans ITC TT-SemiIta" w:hAnsi="Stone Sans ITC TT-SemiIta" w:cs="Stone Sans ITC TT-SemiIta"/>
      <w:i/>
      <w:iCs/>
      <w:color w:val="000000"/>
      <w:sz w:val="24"/>
      <w:szCs w:val="24"/>
      <w:u w:color="000000"/>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tabs>
        <w:tab w:val="center" w:pos="4320"/>
        <w:tab w:val="right" w:pos="8640"/>
      </w:tabs>
    </w:pPr>
    <w:rPr>
      <w:rFonts w:ascii="Stone Sans ITC TT-SemiIta" w:hAnsi="Stone Sans ITC TT-SemiIta" w:cs="Stone Sans ITC TT-SemiIta"/>
      <w:i/>
      <w:iCs/>
      <w:color w:val="000000"/>
      <w:sz w:val="24"/>
      <w:szCs w:val="24"/>
      <w:u w:color="000000"/>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spacing w:before="100" w:after="100"/>
    </w:pPr>
    <w:rPr>
      <w:rFonts w:eastAsia="Arial Unicode MS"/>
      <w:color w:val="000000"/>
      <w:sz w:val="24"/>
      <w:szCs w:val="24"/>
      <w:u w:color="000000"/>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pBdr>
        <w:top w:val="none" w:sz="0" w:space="0" w:color="auto"/>
        <w:left w:val="none" w:sz="0" w:space="0" w:color="auto"/>
        <w:bottom w:val="none" w:sz="0" w:space="0" w:color="auto"/>
        <w:right w:val="none" w:sz="0" w:space="0" w:color="auto"/>
        <w:bar w:val="none" w:sz="0" w:color="auto"/>
      </w:pBdr>
      <w:suppressAutoHyphens/>
    </w:pPr>
    <w:rPr>
      <w:lang w:val="x-none" w:eastAsia="x-none" w:bidi="ar-SA"/>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rPr>
      <w:sz w:val="24"/>
      <w:szCs w:val="24"/>
      <w:lang w:val="x-none" w:eastAsia="x-none"/>
    </w:rPr>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1C45D3"/>
    <w:rPr>
      <w:rFonts w:ascii="Calibri" w:eastAsia="Times New Roman"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customStyle="1" w:styleId="copy">
    <w:name w:val="copy"/>
    <w:basedOn w:val="Normal"/>
    <w:rsid w:val="004B4777"/>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Times" w:eastAsia="Arial Unicode MS" w:hAnsi="Times"/>
      <w:lang w:bidi="ar-SA"/>
    </w:rPr>
  </w:style>
  <w:style w:type="paragraph" w:customStyle="1" w:styleId="Normal2">
    <w:name w:val="Normal2"/>
    <w:rsid w:val="0037573E"/>
    <w:pPr>
      <w:spacing w:line="276" w:lineRule="auto"/>
    </w:pPr>
    <w:rPr>
      <w:rFonts w:ascii="Arial" w:eastAsia="Arial" w:hAnsi="Arial" w:cs="Arial"/>
      <w:color w:val="000000"/>
      <w:sz w:val="22"/>
      <w:szCs w:val="22"/>
    </w:rPr>
  </w:style>
  <w:style w:type="paragraph" w:styleId="Revision">
    <w:name w:val="Revision"/>
    <w:hidden/>
    <w:uiPriority w:val="99"/>
    <w:semiHidden/>
    <w:rsid w:val="00EE2C11"/>
    <w:rPr>
      <w:rFonts w:eastAsia="Times New Roman"/>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2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Times New Roman"/>
      <w:lang w:bidi="en-US"/>
    </w:rPr>
  </w:style>
  <w:style w:type="paragraph" w:styleId="Heading1">
    <w:name w:val="heading 1"/>
    <w:basedOn w:val="Normal"/>
    <w:next w:val="Normal"/>
    <w:link w:val="Heading1Char"/>
    <w:uiPriority w:val="9"/>
    <w:qFormat/>
    <w:rsid w:val="007D65CF"/>
    <w:pPr>
      <w:keepNext/>
      <w:spacing w:before="240" w:after="60"/>
      <w:outlineLvl w:val="0"/>
    </w:pPr>
    <w:rPr>
      <w:rFonts w:ascii="Calibri" w:eastAsia="ＭＳ ゴシック"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tabs>
        <w:tab w:val="center" w:pos="4320"/>
        <w:tab w:val="right" w:pos="8640"/>
      </w:tabs>
    </w:pPr>
    <w:rPr>
      <w:rFonts w:ascii="Stone Sans ITC TT-SemiIta" w:hAnsi="Stone Sans ITC TT-SemiIta" w:cs="Stone Sans ITC TT-SemiIta"/>
      <w:i/>
      <w:iCs/>
      <w:color w:val="000000"/>
      <w:sz w:val="24"/>
      <w:szCs w:val="24"/>
      <w:u w:color="000000"/>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tabs>
        <w:tab w:val="center" w:pos="4320"/>
        <w:tab w:val="right" w:pos="8640"/>
      </w:tabs>
    </w:pPr>
    <w:rPr>
      <w:rFonts w:ascii="Stone Sans ITC TT-SemiIta" w:hAnsi="Stone Sans ITC TT-SemiIta" w:cs="Stone Sans ITC TT-SemiIta"/>
      <w:i/>
      <w:iCs/>
      <w:color w:val="000000"/>
      <w:sz w:val="24"/>
      <w:szCs w:val="24"/>
      <w:u w:color="000000"/>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spacing w:before="100" w:after="100"/>
    </w:pPr>
    <w:rPr>
      <w:rFonts w:eastAsia="Arial Unicode MS"/>
      <w:color w:val="000000"/>
      <w:sz w:val="24"/>
      <w:szCs w:val="24"/>
      <w:u w:color="000000"/>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pBdr>
        <w:top w:val="none" w:sz="0" w:space="0" w:color="auto"/>
        <w:left w:val="none" w:sz="0" w:space="0" w:color="auto"/>
        <w:bottom w:val="none" w:sz="0" w:space="0" w:color="auto"/>
        <w:right w:val="none" w:sz="0" w:space="0" w:color="auto"/>
        <w:bar w:val="none" w:sz="0" w:color="auto"/>
      </w:pBdr>
      <w:suppressAutoHyphens/>
    </w:pPr>
    <w:rPr>
      <w:lang w:val="x-none" w:eastAsia="x-none" w:bidi="ar-SA"/>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rPr>
      <w:sz w:val="24"/>
      <w:szCs w:val="24"/>
      <w:lang w:val="x-none" w:eastAsia="x-none"/>
    </w:rPr>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1C45D3"/>
    <w:rPr>
      <w:rFonts w:ascii="Calibri" w:eastAsia="Times New Roman"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customStyle="1" w:styleId="copy">
    <w:name w:val="copy"/>
    <w:basedOn w:val="Normal"/>
    <w:rsid w:val="004B4777"/>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Times" w:eastAsia="Arial Unicode MS" w:hAnsi="Times"/>
      <w:lang w:bidi="ar-SA"/>
    </w:rPr>
  </w:style>
  <w:style w:type="paragraph" w:customStyle="1" w:styleId="Normal2">
    <w:name w:val="Normal2"/>
    <w:rsid w:val="0037573E"/>
    <w:pPr>
      <w:spacing w:line="276" w:lineRule="auto"/>
    </w:pPr>
    <w:rPr>
      <w:rFonts w:ascii="Arial" w:eastAsia="Arial" w:hAnsi="Arial" w:cs="Arial"/>
      <w:color w:val="000000"/>
      <w:sz w:val="22"/>
      <w:szCs w:val="22"/>
    </w:rPr>
  </w:style>
  <w:style w:type="paragraph" w:styleId="Revision">
    <w:name w:val="Revision"/>
    <w:hidden/>
    <w:uiPriority w:val="99"/>
    <w:semiHidden/>
    <w:rsid w:val="00EE2C11"/>
    <w:rPr>
      <w:rFonts w:eastAsia="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196115844">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56633957">
      <w:bodyDiv w:val="1"/>
      <w:marLeft w:val="0"/>
      <w:marRight w:val="0"/>
      <w:marTop w:val="0"/>
      <w:marBottom w:val="0"/>
      <w:divBdr>
        <w:top w:val="none" w:sz="0" w:space="0" w:color="auto"/>
        <w:left w:val="none" w:sz="0" w:space="0" w:color="auto"/>
        <w:bottom w:val="none" w:sz="0" w:space="0" w:color="auto"/>
        <w:right w:val="none" w:sz="0" w:space="0" w:color="auto"/>
      </w:divBdr>
    </w:div>
    <w:div w:id="1495799418">
      <w:bodyDiv w:val="1"/>
      <w:marLeft w:val="0"/>
      <w:marRight w:val="0"/>
      <w:marTop w:val="0"/>
      <w:marBottom w:val="0"/>
      <w:divBdr>
        <w:top w:val="none" w:sz="0" w:space="0" w:color="auto"/>
        <w:left w:val="none" w:sz="0" w:space="0" w:color="auto"/>
        <w:bottom w:val="none" w:sz="0" w:space="0" w:color="auto"/>
        <w:right w:val="none" w:sz="0" w:space="0" w:color="auto"/>
      </w:divBdr>
      <w:divsChild>
        <w:div w:id="1003628949">
          <w:marLeft w:val="0"/>
          <w:marRight w:val="0"/>
          <w:marTop w:val="0"/>
          <w:marBottom w:val="0"/>
          <w:divBdr>
            <w:top w:val="none" w:sz="0" w:space="0" w:color="auto"/>
            <w:left w:val="none" w:sz="0" w:space="0" w:color="auto"/>
            <w:bottom w:val="none" w:sz="0" w:space="0" w:color="auto"/>
            <w:right w:val="none" w:sz="0" w:space="0" w:color="auto"/>
          </w:divBdr>
          <w:divsChild>
            <w:div w:id="1991668555">
              <w:marLeft w:val="0"/>
              <w:marRight w:val="0"/>
              <w:marTop w:val="0"/>
              <w:marBottom w:val="0"/>
              <w:divBdr>
                <w:top w:val="none" w:sz="0" w:space="0" w:color="auto"/>
                <w:left w:val="none" w:sz="0" w:space="0" w:color="auto"/>
                <w:bottom w:val="none" w:sz="0" w:space="0" w:color="auto"/>
                <w:right w:val="none" w:sz="0" w:space="0" w:color="auto"/>
              </w:divBdr>
              <w:divsChild>
                <w:div w:id="1810131195">
                  <w:marLeft w:val="0"/>
                  <w:marRight w:val="0"/>
                  <w:marTop w:val="0"/>
                  <w:marBottom w:val="0"/>
                  <w:divBdr>
                    <w:top w:val="none" w:sz="0" w:space="0" w:color="auto"/>
                    <w:left w:val="none" w:sz="0" w:space="0" w:color="auto"/>
                    <w:bottom w:val="none" w:sz="0" w:space="0" w:color="auto"/>
                    <w:right w:val="none" w:sz="0" w:space="0" w:color="auto"/>
                  </w:divBdr>
                  <w:divsChild>
                    <w:div w:id="459691680">
                      <w:marLeft w:val="0"/>
                      <w:marRight w:val="0"/>
                      <w:marTop w:val="0"/>
                      <w:marBottom w:val="0"/>
                      <w:divBdr>
                        <w:top w:val="none" w:sz="0" w:space="0" w:color="auto"/>
                        <w:left w:val="none" w:sz="0" w:space="0" w:color="auto"/>
                        <w:bottom w:val="none" w:sz="0" w:space="0" w:color="auto"/>
                        <w:right w:val="none" w:sz="0" w:space="0" w:color="auto"/>
                      </w:divBdr>
                    </w:div>
                  </w:divsChild>
                </w:div>
                <w:div w:id="3588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74339">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org/spotlight-education/home/" TargetMode="External"/><Relationship Id="rId21" Type="http://schemas.openxmlformats.org/officeDocument/2006/relationships/hyperlink" Target="http://www.pbs.org/wgbh/pages/frontline/" TargetMode="External"/><Relationship Id="rId22" Type="http://schemas.openxmlformats.org/officeDocument/2006/relationships/hyperlink" Target="https://twitter.com/frontlinepbs" TargetMode="External"/><Relationship Id="rId23" Type="http://schemas.openxmlformats.org/officeDocument/2006/relationships/hyperlink" Target="https://www.facebook.com/frontline" TargetMode="External"/><Relationship Id="rId24" Type="http://schemas.openxmlformats.org/officeDocument/2006/relationships/hyperlink" Target="http://instagram.com/frontlinepbs" TargetMode="External"/><Relationship Id="rId25" Type="http://schemas.openxmlformats.org/officeDocument/2006/relationships/hyperlink" Target="https://www.youtube.com/frontline" TargetMode="External"/><Relationship Id="rId26" Type="http://schemas.openxmlformats.org/officeDocument/2006/relationships/hyperlink" Target="http://frontlinepbs.tumblr.com/" TargetMode="External"/><Relationship Id="rId27" Type="http://schemas.openxmlformats.org/officeDocument/2006/relationships/hyperlink" Target="https://plus.google.com/+frontline/posts" TargetMode="External"/><Relationship Id="rId28" Type="http://schemas.openxmlformats.org/officeDocument/2006/relationships/hyperlink" Target="http://www.americangraduate.org/" TargetMode="External"/><Relationship Id="rId29" Type="http://schemas.openxmlformats.org/officeDocument/2006/relationships/hyperlink" Target="mailto:Patrice_taddonio@wgbh.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Anne_husted@wgbh.org" TargetMode="External"/><Relationship Id="rId31" Type="http://schemas.openxmlformats.org/officeDocument/2006/relationships/header" Target="header1.xml"/><Relationship Id="rId32" Type="http://schemas.openxmlformats.org/officeDocument/2006/relationships/header" Target="header2.xml"/><Relationship Id="rId9" Type="http://schemas.openxmlformats.org/officeDocument/2006/relationships/hyperlink" Target="http://www.pbs.org/wgbh/frontline/film/a-subprime-education/"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header" Target="header3.xml"/><Relationship Id="rId36" Type="http://schemas.openxmlformats.org/officeDocument/2006/relationships/footer" Target="footer3.xml"/><Relationship Id="rId10" Type="http://schemas.openxmlformats.org/officeDocument/2006/relationships/hyperlink" Target="http://www.facebook.com/frontline" TargetMode="External"/><Relationship Id="rId11" Type="http://schemas.openxmlformats.org/officeDocument/2006/relationships/hyperlink" Target="http://instagram.com/frontlinepbs" TargetMode="External"/><Relationship Id="rId12" Type="http://schemas.openxmlformats.org/officeDocument/2006/relationships/hyperlink" Target="https://www.youtube.com/frontline" TargetMode="External"/><Relationship Id="rId13" Type="http://schemas.openxmlformats.org/officeDocument/2006/relationships/hyperlink" Target="http://frontlinepbs.tumblr.com/" TargetMode="External"/><Relationship Id="rId14" Type="http://schemas.openxmlformats.org/officeDocument/2006/relationships/hyperlink" Target="http://www.pbs.org/spotlight-education/home/" TargetMode="External"/><Relationship Id="rId15" Type="http://schemas.openxmlformats.org/officeDocument/2006/relationships/hyperlink" Target="http://www.pbs.org/wgbh/frontline/film/a-subprime-education/" TargetMode="External"/><Relationship Id="rId16" Type="http://schemas.openxmlformats.org/officeDocument/2006/relationships/hyperlink" Target="http://www.pbs.org/wgbh/frontline/person/martin-smith/" TargetMode="External"/><Relationship Id="rId17" Type="http://schemas.openxmlformats.org/officeDocument/2006/relationships/hyperlink" Target="http://www.pbs.org/wgbh/frontline/film/collegeinc/" TargetMode="External"/><Relationship Id="rId18" Type="http://schemas.openxmlformats.org/officeDocument/2006/relationships/hyperlink" Target="http://www.pbs.org/wgbh/frontline/film/educationdropout-nationmiddle-school-moment/" TargetMode="External"/><Relationship Id="rId19" Type="http://schemas.openxmlformats.org/officeDocument/2006/relationships/hyperlink" Target="http://www.pbs.org/wgbh/frontline/film/omarinas-story/" TargetMode="External"/><Relationship Id="rId37" Type="http://schemas.openxmlformats.org/officeDocument/2006/relationships/fontTable" Target="fontTable.xml"/><Relationship Id="rId38"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40.png"/><Relationship Id="rId5" Type="http://schemas.openxmlformats.org/officeDocument/2006/relationships/image" Target="media/image5.jpeg"/><Relationship Id="rId6" Type="http://schemas.openxmlformats.org/officeDocument/2006/relationships/image" Target="media/image6.jpeg"/><Relationship Id="rId10" Type="http://schemas.openxmlformats.org/officeDocument/2006/relationships/image" Target="media/image70.jpeg"/><Relationship Id="rId9" Type="http://schemas.openxmlformats.org/officeDocument/2006/relationships/image" Target="media/image60.jpeg"/><Relationship Id="rId1" Type="http://schemas.openxmlformats.org/officeDocument/2006/relationships/image" Target="media/image3.jpeg"/><Relationship Id="rId2" Type="http://schemas.openxmlformats.org/officeDocument/2006/relationships/image" Target="media/image30.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7DEC-818B-EC4B-ADF1-0388063F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1161</Words>
  <Characters>6619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7765</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Anne Husted</dc:creator>
  <cp:keywords/>
  <cp:lastModifiedBy>WGBH</cp:lastModifiedBy>
  <cp:revision>3</cp:revision>
  <cp:lastPrinted>2016-09-01T15:27:00Z</cp:lastPrinted>
  <dcterms:created xsi:type="dcterms:W3CDTF">2016-09-06T14:51:00Z</dcterms:created>
  <dcterms:modified xsi:type="dcterms:W3CDTF">2016-09-06T15:52:00Z</dcterms:modified>
</cp:coreProperties>
</file>