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B7D87" w14:textId="77777777" w:rsidR="006A6C90" w:rsidRDefault="006A6C90" w:rsidP="00245F81">
      <w:pPr>
        <w:rPr>
          <w:rFonts w:ascii="Calibri" w:hAnsi="Calibri"/>
          <w:b/>
          <w:sz w:val="28"/>
          <w:szCs w:val="28"/>
          <w:lang w:bidi="en-US"/>
        </w:rPr>
      </w:pPr>
      <w:bookmarkStart w:id="0" w:name="_GoBack"/>
      <w:bookmarkEnd w:id="0"/>
    </w:p>
    <w:p w14:paraId="68514CF3" w14:textId="14D7858F" w:rsidR="00CF36B9" w:rsidRPr="00A46E1A" w:rsidRDefault="00E569EC" w:rsidP="008B3CE6">
      <w:pPr>
        <w:jc w:val="center"/>
        <w:rPr>
          <w:rFonts w:ascii="Calibri" w:hAnsi="Calibri"/>
          <w:b/>
          <w:sz w:val="28"/>
          <w:szCs w:val="28"/>
          <w:lang w:bidi="en-US"/>
        </w:rPr>
      </w:pPr>
      <w:r w:rsidRPr="00A46E1A">
        <w:rPr>
          <w:rFonts w:ascii="Calibri" w:hAnsi="Calibri"/>
          <w:b/>
          <w:sz w:val="28"/>
          <w:szCs w:val="28"/>
          <w:lang w:bidi="en-US"/>
        </w:rPr>
        <w:t xml:space="preserve">FRONTLINE </w:t>
      </w:r>
      <w:r w:rsidR="00DE0E78" w:rsidRPr="00A46E1A">
        <w:rPr>
          <w:rFonts w:ascii="Calibri" w:hAnsi="Calibri"/>
          <w:b/>
          <w:sz w:val="28"/>
          <w:szCs w:val="28"/>
          <w:lang w:bidi="en-US"/>
        </w:rPr>
        <w:t xml:space="preserve">Presents </w:t>
      </w:r>
      <w:r w:rsidRPr="00A46E1A">
        <w:rPr>
          <w:rFonts w:ascii="Calibri" w:hAnsi="Calibri"/>
          <w:b/>
          <w:sz w:val="28"/>
          <w:szCs w:val="28"/>
          <w:lang w:bidi="en-US"/>
        </w:rPr>
        <w:t xml:space="preserve">“The </w:t>
      </w:r>
      <w:r w:rsidR="00A9417A">
        <w:rPr>
          <w:rFonts w:ascii="Calibri" w:hAnsi="Calibri"/>
          <w:b/>
          <w:sz w:val="28"/>
          <w:szCs w:val="28"/>
          <w:lang w:bidi="en-US"/>
        </w:rPr>
        <w:t>Facebook Dilemma</w:t>
      </w:r>
      <w:r w:rsidRPr="00A46E1A">
        <w:rPr>
          <w:rFonts w:ascii="Calibri" w:hAnsi="Calibri"/>
          <w:b/>
          <w:sz w:val="28"/>
          <w:szCs w:val="28"/>
          <w:lang w:bidi="en-US"/>
        </w:rPr>
        <w:t xml:space="preserve">” </w:t>
      </w:r>
    </w:p>
    <w:p w14:paraId="5C7DAD4D" w14:textId="77777777" w:rsidR="008B3CE6" w:rsidRPr="008B3CE6" w:rsidRDefault="008B3CE6" w:rsidP="008B3CE6">
      <w:pPr>
        <w:jc w:val="center"/>
        <w:rPr>
          <w:rFonts w:ascii="Calibri" w:hAnsi="Calibri"/>
          <w:b/>
          <w:sz w:val="22"/>
          <w:szCs w:val="22"/>
          <w:lang w:bidi="en-US"/>
        </w:rPr>
      </w:pPr>
    </w:p>
    <w:p w14:paraId="120206DB" w14:textId="3D41AC3A" w:rsidR="00CF36B9" w:rsidRPr="00245F81" w:rsidRDefault="00E569EC" w:rsidP="00CF36B9">
      <w:pPr>
        <w:jc w:val="center"/>
        <w:rPr>
          <w:rFonts w:ascii="Calibri" w:hAnsi="Calibri"/>
          <w:b/>
          <w:i/>
          <w:sz w:val="20"/>
          <w:szCs w:val="20"/>
          <w:lang w:bidi="en-US"/>
        </w:rPr>
      </w:pPr>
      <w:r w:rsidRPr="00245F81">
        <w:rPr>
          <w:rFonts w:ascii="Calibri" w:hAnsi="Calibri"/>
          <w:b/>
          <w:i/>
          <w:sz w:val="20"/>
          <w:szCs w:val="20"/>
          <w:lang w:bidi="en-US"/>
        </w:rPr>
        <w:t>T</w:t>
      </w:r>
      <w:r w:rsidR="00A9417A" w:rsidRPr="00245F81">
        <w:rPr>
          <w:rFonts w:ascii="Calibri" w:hAnsi="Calibri"/>
          <w:b/>
          <w:i/>
          <w:sz w:val="20"/>
          <w:szCs w:val="20"/>
          <w:lang w:bidi="en-US"/>
        </w:rPr>
        <w:t>he Facebook Dilemma</w:t>
      </w:r>
    </w:p>
    <w:p w14:paraId="5C5983E6" w14:textId="372006A7" w:rsidR="00CF36B9" w:rsidRPr="00245F81" w:rsidRDefault="00A9417A" w:rsidP="00577DAE">
      <w:pPr>
        <w:jc w:val="center"/>
        <w:rPr>
          <w:rStyle w:val="Hyperlink"/>
          <w:rFonts w:ascii="Calibri" w:hAnsi="Calibri"/>
          <w:color w:val="auto"/>
          <w:sz w:val="20"/>
          <w:szCs w:val="20"/>
          <w:u w:val="none"/>
          <w:lang w:bidi="en-US"/>
        </w:rPr>
      </w:pPr>
      <w:r w:rsidRPr="00245F81">
        <w:rPr>
          <w:rFonts w:ascii="Calibri" w:hAnsi="Calibri"/>
          <w:sz w:val="20"/>
          <w:szCs w:val="20"/>
          <w:lang w:bidi="en-US"/>
        </w:rPr>
        <w:t xml:space="preserve">Airing this </w:t>
      </w:r>
      <w:proofErr w:type="gramStart"/>
      <w:r w:rsidRPr="00245F81">
        <w:rPr>
          <w:rFonts w:ascii="Calibri" w:hAnsi="Calibri"/>
          <w:sz w:val="20"/>
          <w:szCs w:val="20"/>
          <w:lang w:bidi="en-US"/>
        </w:rPr>
        <w:t>Fall</w:t>
      </w:r>
      <w:proofErr w:type="gramEnd"/>
      <w:r w:rsidRPr="00245F81">
        <w:rPr>
          <w:rFonts w:ascii="Calibri" w:hAnsi="Calibri"/>
          <w:sz w:val="20"/>
          <w:szCs w:val="20"/>
          <w:lang w:bidi="en-US"/>
        </w:rPr>
        <w:t xml:space="preserve"> on PBS</w:t>
      </w:r>
      <w:r w:rsidR="00DE0E78" w:rsidRPr="00245F81">
        <w:rPr>
          <w:rFonts w:ascii="Calibri" w:hAnsi="Calibri"/>
          <w:sz w:val="20"/>
          <w:szCs w:val="20"/>
          <w:lang w:bidi="en-US"/>
        </w:rPr>
        <w:br/>
      </w:r>
      <w:hyperlink r:id="rId7" w:history="1">
        <w:r w:rsidR="00CF36B9" w:rsidRPr="00245F81">
          <w:rPr>
            <w:rStyle w:val="Hyperlink"/>
            <w:rFonts w:ascii="Calibri" w:hAnsi="Calibri"/>
            <w:sz w:val="20"/>
            <w:szCs w:val="20"/>
            <w:lang w:bidi="en-US"/>
          </w:rPr>
          <w:t>www.facebook.com/frontline</w:t>
        </w:r>
      </w:hyperlink>
      <w:r w:rsidR="00CF36B9" w:rsidRPr="00245F81">
        <w:rPr>
          <w:rFonts w:ascii="Calibri" w:hAnsi="Calibri"/>
          <w:sz w:val="20"/>
          <w:szCs w:val="20"/>
          <w:lang w:bidi="en-US"/>
        </w:rPr>
        <w:t xml:space="preserve"> | </w:t>
      </w:r>
      <w:hyperlink r:id="rId8" w:history="1">
        <w:r w:rsidR="00CF36B9" w:rsidRPr="00245F81">
          <w:rPr>
            <w:rStyle w:val="Hyperlink"/>
            <w:rFonts w:ascii="Calibri" w:hAnsi="Calibri"/>
            <w:sz w:val="20"/>
            <w:szCs w:val="20"/>
            <w:lang w:bidi="en-US"/>
          </w:rPr>
          <w:t>Twitter: @</w:t>
        </w:r>
        <w:proofErr w:type="spellStart"/>
        <w:r w:rsidR="00CF36B9" w:rsidRPr="00245F81">
          <w:rPr>
            <w:rStyle w:val="Hyperlink"/>
            <w:rFonts w:ascii="Calibri" w:hAnsi="Calibri"/>
            <w:sz w:val="20"/>
            <w:szCs w:val="20"/>
            <w:lang w:bidi="en-US"/>
          </w:rPr>
          <w:t>frontlinepbs</w:t>
        </w:r>
        <w:proofErr w:type="spellEnd"/>
        <w:r w:rsidR="00CF36B9" w:rsidRPr="00245F81">
          <w:rPr>
            <w:rStyle w:val="Hyperlink"/>
            <w:rFonts w:ascii="Calibri" w:hAnsi="Calibri"/>
            <w:sz w:val="20"/>
            <w:szCs w:val="20"/>
            <w:lang w:bidi="en-US"/>
          </w:rPr>
          <w:t xml:space="preserve"> #</w:t>
        </w:r>
        <w:proofErr w:type="spellStart"/>
        <w:r w:rsidR="00CF36B9" w:rsidRPr="00245F81">
          <w:rPr>
            <w:rStyle w:val="Hyperlink"/>
            <w:rFonts w:ascii="Calibri" w:hAnsi="Calibri"/>
            <w:sz w:val="20"/>
            <w:szCs w:val="20"/>
            <w:lang w:bidi="en-US"/>
          </w:rPr>
          <w:t>frontlinepbs</w:t>
        </w:r>
        <w:proofErr w:type="spellEnd"/>
      </w:hyperlink>
      <w:r w:rsidR="00CF36B9" w:rsidRPr="00245F81">
        <w:rPr>
          <w:rFonts w:ascii="Calibri" w:hAnsi="Calibri"/>
          <w:sz w:val="20"/>
          <w:szCs w:val="20"/>
          <w:lang w:bidi="en-US"/>
        </w:rPr>
        <w:br/>
        <w:t xml:space="preserve"> </w:t>
      </w:r>
      <w:hyperlink r:id="rId9" w:history="1">
        <w:r w:rsidR="00CF36B9" w:rsidRPr="00245F81">
          <w:rPr>
            <w:rStyle w:val="Hyperlink"/>
            <w:rFonts w:ascii="Calibri" w:hAnsi="Calibri"/>
            <w:sz w:val="20"/>
            <w:szCs w:val="20"/>
            <w:lang w:bidi="en-US"/>
          </w:rPr>
          <w:t>Instagram: @</w:t>
        </w:r>
        <w:proofErr w:type="spellStart"/>
        <w:r w:rsidR="00CF36B9" w:rsidRPr="00245F81">
          <w:rPr>
            <w:rStyle w:val="Hyperlink"/>
            <w:rFonts w:ascii="Calibri" w:hAnsi="Calibri"/>
            <w:sz w:val="20"/>
            <w:szCs w:val="20"/>
            <w:lang w:bidi="en-US"/>
          </w:rPr>
          <w:t>frontlinepbs</w:t>
        </w:r>
        <w:proofErr w:type="spellEnd"/>
      </w:hyperlink>
      <w:r w:rsidR="00CF36B9" w:rsidRPr="00245F81">
        <w:rPr>
          <w:rFonts w:ascii="Calibri" w:hAnsi="Calibri"/>
          <w:sz w:val="20"/>
          <w:szCs w:val="20"/>
          <w:lang w:bidi="en-US"/>
        </w:rPr>
        <w:t xml:space="preserve"> | YouTube: </w:t>
      </w:r>
      <w:hyperlink r:id="rId10" w:tooltip="H" w:history="1">
        <w:r w:rsidR="00CF36B9" w:rsidRPr="00245F81">
          <w:rPr>
            <w:rStyle w:val="Hyperlink"/>
            <w:rFonts w:ascii="Calibri" w:hAnsi="Calibri"/>
            <w:sz w:val="20"/>
            <w:szCs w:val="20"/>
            <w:lang w:bidi="en-US"/>
          </w:rPr>
          <w:t>youtube.com/frontline</w:t>
        </w:r>
      </w:hyperlink>
    </w:p>
    <w:p w14:paraId="7126052A" w14:textId="77777777" w:rsidR="00CF36B9" w:rsidRPr="00245F81" w:rsidRDefault="00CF36B9" w:rsidP="00CF36B9">
      <w:pPr>
        <w:jc w:val="center"/>
        <w:rPr>
          <w:rFonts w:ascii="Calibri" w:hAnsi="Calibri"/>
          <w:sz w:val="20"/>
          <w:szCs w:val="20"/>
          <w:lang w:bidi="en-US"/>
        </w:rPr>
      </w:pPr>
    </w:p>
    <w:p w14:paraId="38329D11" w14:textId="62AC1686" w:rsidR="00065929" w:rsidRPr="00245F81" w:rsidRDefault="00065929" w:rsidP="00065929">
      <w:pPr>
        <w:rPr>
          <w:rFonts w:ascii="Calibri" w:hAnsi="Calibri" w:cs="Times New Roman"/>
          <w:color w:val="000000"/>
          <w:sz w:val="20"/>
          <w:szCs w:val="20"/>
        </w:rPr>
      </w:pPr>
      <w:r w:rsidRPr="00245F81">
        <w:rPr>
          <w:rFonts w:ascii="Calibri" w:hAnsi="Calibri" w:cs="Times New Roman"/>
          <w:color w:val="000000"/>
          <w:sz w:val="20"/>
          <w:szCs w:val="20"/>
        </w:rPr>
        <w:t>The promise of Facebook was to unite the world.</w:t>
      </w:r>
      <w:r w:rsidR="00F01D6C">
        <w:rPr>
          <w:rFonts w:ascii="Calibri" w:hAnsi="Calibri" w:cs="Times New Roman"/>
          <w:color w:val="000000"/>
          <w:sz w:val="20"/>
          <w:szCs w:val="20"/>
        </w:rPr>
        <w:t xml:space="preserve"> </w:t>
      </w:r>
      <w:r w:rsidRPr="00245F81">
        <w:rPr>
          <w:rFonts w:ascii="Calibri" w:hAnsi="Calibri" w:cs="Times New Roman"/>
          <w:color w:val="000000"/>
          <w:sz w:val="20"/>
          <w:szCs w:val="20"/>
        </w:rPr>
        <w:t xml:space="preserve">But a series </w:t>
      </w:r>
      <w:r w:rsidR="00455699" w:rsidRPr="00245F81">
        <w:rPr>
          <w:rFonts w:ascii="Calibri" w:hAnsi="Calibri" w:cs="Times New Roman"/>
          <w:color w:val="000000"/>
          <w:sz w:val="20"/>
          <w:szCs w:val="20"/>
        </w:rPr>
        <w:t xml:space="preserve">of </w:t>
      </w:r>
      <w:r w:rsidRPr="00245F81">
        <w:rPr>
          <w:rFonts w:ascii="Calibri" w:hAnsi="Calibri" w:cs="Times New Roman"/>
          <w:color w:val="000000"/>
          <w:sz w:val="20"/>
          <w:szCs w:val="20"/>
        </w:rPr>
        <w:t>recent scandals – from the proliferation of fake news and disinformation on Facebook</w:t>
      </w:r>
      <w:r w:rsidR="00455699" w:rsidRPr="00245F81">
        <w:rPr>
          <w:rFonts w:ascii="Calibri" w:hAnsi="Calibri" w:cs="Times New Roman"/>
          <w:color w:val="000000"/>
          <w:sz w:val="20"/>
          <w:szCs w:val="20"/>
        </w:rPr>
        <w:t>,</w:t>
      </w:r>
      <w:r w:rsidRPr="00245F81">
        <w:rPr>
          <w:rFonts w:ascii="Calibri" w:hAnsi="Calibri" w:cs="Times New Roman"/>
          <w:color w:val="000000"/>
          <w:sz w:val="20"/>
          <w:szCs w:val="20"/>
        </w:rPr>
        <w:t xml:space="preserve"> to the company's failure to protect millions of users' data – have </w:t>
      </w:r>
      <w:r w:rsidR="00E747D8" w:rsidRPr="00245F81">
        <w:rPr>
          <w:rFonts w:ascii="Calibri" w:hAnsi="Calibri" w:cs="Times New Roman"/>
          <w:color w:val="000000"/>
          <w:sz w:val="20"/>
          <w:szCs w:val="20"/>
        </w:rPr>
        <w:t>raised</w:t>
      </w:r>
      <w:r w:rsidRPr="00245F81">
        <w:rPr>
          <w:rFonts w:ascii="Calibri" w:hAnsi="Calibri" w:cs="Times New Roman"/>
          <w:color w:val="000000"/>
          <w:sz w:val="20"/>
          <w:szCs w:val="20"/>
        </w:rPr>
        <w:t xml:space="preserve"> </w:t>
      </w:r>
      <w:r w:rsidR="00E747D8" w:rsidRPr="00245F81">
        <w:rPr>
          <w:rFonts w:ascii="Calibri" w:hAnsi="Calibri" w:cs="Times New Roman"/>
          <w:color w:val="000000"/>
          <w:sz w:val="20"/>
          <w:szCs w:val="20"/>
        </w:rPr>
        <w:t xml:space="preserve">the </w:t>
      </w:r>
      <w:r w:rsidRPr="00245F81">
        <w:rPr>
          <w:rFonts w:ascii="Calibri" w:hAnsi="Calibri" w:cs="Times New Roman"/>
          <w:color w:val="000000"/>
          <w:sz w:val="20"/>
          <w:szCs w:val="20"/>
        </w:rPr>
        <w:t>question</w:t>
      </w:r>
      <w:r w:rsidR="00E747D8" w:rsidRPr="00245F81">
        <w:rPr>
          <w:rFonts w:ascii="Calibri" w:hAnsi="Calibri" w:cs="Times New Roman"/>
          <w:color w:val="000000"/>
          <w:sz w:val="20"/>
          <w:szCs w:val="20"/>
        </w:rPr>
        <w:t>: Is</w:t>
      </w:r>
      <w:r w:rsidRPr="00245F81">
        <w:rPr>
          <w:rFonts w:ascii="Calibri" w:hAnsi="Calibri" w:cs="Times New Roman"/>
          <w:color w:val="000000"/>
          <w:sz w:val="20"/>
          <w:szCs w:val="20"/>
        </w:rPr>
        <w:t xml:space="preserve"> Facebook more harmful than helpful</w:t>
      </w:r>
      <w:r w:rsidR="00E747D8" w:rsidRPr="00245F81">
        <w:rPr>
          <w:rFonts w:ascii="Calibri" w:hAnsi="Calibri" w:cs="Times New Roman"/>
          <w:color w:val="000000"/>
          <w:sz w:val="20"/>
          <w:szCs w:val="20"/>
        </w:rPr>
        <w:t>?</w:t>
      </w:r>
      <w:r w:rsidRPr="00245F81">
        <w:rPr>
          <w:rFonts w:ascii="Calibri" w:hAnsi="Calibri" w:cs="Times New Roman"/>
          <w:color w:val="000000"/>
          <w:sz w:val="20"/>
          <w:szCs w:val="20"/>
        </w:rPr>
        <w:br/>
      </w:r>
    </w:p>
    <w:p w14:paraId="7CF5C627" w14:textId="0ED3F848" w:rsidR="00065929" w:rsidRPr="00245F81" w:rsidRDefault="00065929" w:rsidP="00065929">
      <w:pPr>
        <w:rPr>
          <w:rFonts w:ascii="-webkit-standard" w:hAnsi="-webkit-standard" w:cs="Times New Roman"/>
          <w:color w:val="000000"/>
          <w:sz w:val="20"/>
          <w:szCs w:val="20"/>
        </w:rPr>
      </w:pPr>
      <w:r w:rsidRPr="00245F81">
        <w:rPr>
          <w:rFonts w:ascii="Calibri" w:hAnsi="Calibri" w:cs="Times New Roman"/>
          <w:color w:val="000000"/>
          <w:sz w:val="20"/>
          <w:szCs w:val="20"/>
        </w:rPr>
        <w:t>The scandals seemed</w:t>
      </w:r>
      <w:r w:rsidR="009942B8" w:rsidRPr="00245F81">
        <w:rPr>
          <w:rFonts w:ascii="Calibri" w:hAnsi="Calibri" w:cs="Times New Roman"/>
          <w:color w:val="000000"/>
          <w:sz w:val="20"/>
          <w:szCs w:val="20"/>
        </w:rPr>
        <w:t xml:space="preserve"> to take Facebook by surprise. </w:t>
      </w:r>
      <w:r w:rsidRPr="00245F81">
        <w:rPr>
          <w:rFonts w:ascii="Calibri" w:hAnsi="Calibri" w:cs="Times New Roman"/>
          <w:color w:val="000000"/>
          <w:sz w:val="20"/>
          <w:szCs w:val="20"/>
        </w:rPr>
        <w:t>But the warning signs have been there all along.</w:t>
      </w:r>
    </w:p>
    <w:p w14:paraId="7BBFB79B" w14:textId="77777777" w:rsidR="00065929" w:rsidRPr="00245F81" w:rsidRDefault="00065929" w:rsidP="00065929">
      <w:pPr>
        <w:rPr>
          <w:rFonts w:ascii="-webkit-standard" w:hAnsi="-webkit-standard" w:cs="Times New Roman"/>
          <w:color w:val="000000"/>
          <w:sz w:val="20"/>
          <w:szCs w:val="20"/>
        </w:rPr>
      </w:pPr>
    </w:p>
    <w:p w14:paraId="04F3B5D1" w14:textId="7EE8F50F" w:rsidR="00065929" w:rsidRPr="00245F81" w:rsidRDefault="00CC347E" w:rsidP="00065929">
      <w:pPr>
        <w:rPr>
          <w:rFonts w:ascii="Calibri" w:hAnsi="Calibri" w:cs="Times New Roman"/>
          <w:color w:val="000000" w:themeColor="text1"/>
          <w:sz w:val="20"/>
          <w:szCs w:val="20"/>
        </w:rPr>
      </w:pPr>
      <w:r w:rsidRPr="00245F81">
        <w:rPr>
          <w:rFonts w:ascii="Calibri" w:hAnsi="Calibri" w:cs="Times New Roman"/>
          <w:color w:val="000000"/>
          <w:sz w:val="20"/>
          <w:szCs w:val="20"/>
        </w:rPr>
        <w:t xml:space="preserve">In </w:t>
      </w:r>
      <w:r w:rsidRPr="00245F81">
        <w:rPr>
          <w:rFonts w:ascii="Calibri" w:hAnsi="Calibri" w:cs="Times New Roman"/>
          <w:b/>
          <w:i/>
          <w:color w:val="000000"/>
          <w:sz w:val="20"/>
          <w:szCs w:val="20"/>
        </w:rPr>
        <w:t>The Facebook Dilemma</w:t>
      </w:r>
      <w:r w:rsidRPr="00245F81">
        <w:rPr>
          <w:rFonts w:ascii="Calibri" w:hAnsi="Calibri" w:cs="Times New Roman"/>
          <w:color w:val="000000"/>
          <w:sz w:val="20"/>
          <w:szCs w:val="20"/>
        </w:rPr>
        <w:t>, FRONTLINE</w:t>
      </w:r>
      <w:r w:rsidR="00065929" w:rsidRPr="00245F81">
        <w:rPr>
          <w:rFonts w:ascii="Calibri" w:hAnsi="Calibri" w:cs="Times New Roman"/>
          <w:color w:val="000000"/>
          <w:sz w:val="20"/>
          <w:szCs w:val="20"/>
        </w:rPr>
        <w:t xml:space="preserve"> investigates a series of warnings from insiders and outsiders that went unattended by Facebook as the company grew from a dorm room project </w:t>
      </w:r>
      <w:r w:rsidR="00065929" w:rsidRPr="00245F81">
        <w:rPr>
          <w:rFonts w:ascii="Calibri" w:hAnsi="Calibri" w:cs="Times New Roman"/>
          <w:color w:val="000000" w:themeColor="text1"/>
          <w:sz w:val="20"/>
          <w:szCs w:val="20"/>
        </w:rPr>
        <w:t>to a global empire.</w:t>
      </w:r>
      <w:r w:rsidR="00F01D6C">
        <w:rPr>
          <w:rFonts w:ascii="Calibri" w:hAnsi="Calibri" w:cs="Times New Roman"/>
          <w:color w:val="000000" w:themeColor="text1"/>
          <w:sz w:val="20"/>
          <w:szCs w:val="20"/>
        </w:rPr>
        <w:t xml:space="preserve"> </w:t>
      </w:r>
    </w:p>
    <w:p w14:paraId="147CCB9C" w14:textId="77777777" w:rsidR="003E4FAA" w:rsidRPr="00245F81" w:rsidRDefault="003E4FAA" w:rsidP="00065929">
      <w:pPr>
        <w:rPr>
          <w:rFonts w:ascii="Calibri" w:hAnsi="Calibri" w:cs="Times New Roman"/>
          <w:color w:val="000000" w:themeColor="text1"/>
          <w:sz w:val="20"/>
          <w:szCs w:val="20"/>
        </w:rPr>
      </w:pPr>
    </w:p>
    <w:p w14:paraId="7CC0501C" w14:textId="64FC384E" w:rsidR="00901578" w:rsidRPr="00245F81" w:rsidRDefault="00577DAE" w:rsidP="007F6AD5">
      <w:pPr>
        <w:rPr>
          <w:rFonts w:ascii="Calibri" w:hAnsi="Calibri"/>
          <w:color w:val="000000" w:themeColor="text1"/>
          <w:sz w:val="20"/>
          <w:szCs w:val="20"/>
        </w:rPr>
      </w:pPr>
      <w:r w:rsidRPr="00245F81">
        <w:rPr>
          <w:rFonts w:ascii="Calibri" w:hAnsi="Calibri"/>
          <w:color w:val="000000" w:themeColor="text1"/>
          <w:sz w:val="20"/>
          <w:szCs w:val="20"/>
        </w:rPr>
        <w:t>“Being a whistleblower isn’t any fun, but I felt that I had a responsibility as someone who had</w:t>
      </w:r>
      <w:r w:rsidR="009B52A6" w:rsidRPr="00245F81">
        <w:rPr>
          <w:rFonts w:ascii="Calibri" w:hAnsi="Calibri"/>
          <w:color w:val="000000" w:themeColor="text1"/>
          <w:sz w:val="20"/>
          <w:szCs w:val="20"/>
        </w:rPr>
        <w:t>…</w:t>
      </w:r>
      <w:r w:rsidRPr="00245F81">
        <w:rPr>
          <w:rFonts w:ascii="Calibri" w:hAnsi="Calibri"/>
          <w:color w:val="000000" w:themeColor="text1"/>
          <w:sz w:val="20"/>
          <w:szCs w:val="20"/>
        </w:rPr>
        <w:t>more of a sense of what was going on,”</w:t>
      </w:r>
      <w:r w:rsidR="00901578" w:rsidRPr="00245F81">
        <w:rPr>
          <w:rFonts w:ascii="Calibri" w:hAnsi="Calibri"/>
          <w:color w:val="000000" w:themeColor="text1"/>
          <w:sz w:val="20"/>
          <w:szCs w:val="20"/>
        </w:rPr>
        <w:t xml:space="preserve"> </w:t>
      </w:r>
      <w:r w:rsidRPr="00245F81">
        <w:rPr>
          <w:rFonts w:ascii="Calibri" w:hAnsi="Calibri"/>
          <w:color w:val="000000" w:themeColor="text1"/>
          <w:sz w:val="20"/>
          <w:szCs w:val="20"/>
        </w:rPr>
        <w:t>former Facebook</w:t>
      </w:r>
      <w:r w:rsidR="00901578" w:rsidRPr="00245F81">
        <w:rPr>
          <w:rFonts w:ascii="Calibri" w:hAnsi="Calibri"/>
          <w:color w:val="000000" w:themeColor="text1"/>
          <w:sz w:val="20"/>
          <w:szCs w:val="20"/>
        </w:rPr>
        <w:t xml:space="preserve"> platforms operations manager Sandy </w:t>
      </w:r>
      <w:proofErr w:type="spellStart"/>
      <w:r w:rsidR="00901578" w:rsidRPr="00245F81">
        <w:rPr>
          <w:rFonts w:ascii="Calibri" w:hAnsi="Calibri"/>
          <w:color w:val="000000" w:themeColor="text1"/>
          <w:sz w:val="20"/>
          <w:szCs w:val="20"/>
        </w:rPr>
        <w:t>Parakilas</w:t>
      </w:r>
      <w:proofErr w:type="spellEnd"/>
      <w:r w:rsidR="00901578" w:rsidRPr="00245F81">
        <w:rPr>
          <w:rFonts w:ascii="Calibri" w:hAnsi="Calibri"/>
          <w:color w:val="000000" w:themeColor="text1"/>
          <w:sz w:val="20"/>
          <w:szCs w:val="20"/>
        </w:rPr>
        <w:t xml:space="preserve"> tells FRONTLINE. </w:t>
      </w:r>
      <w:proofErr w:type="spellStart"/>
      <w:r w:rsidR="00901578" w:rsidRPr="00245F81">
        <w:rPr>
          <w:rFonts w:ascii="Calibri" w:hAnsi="Calibri"/>
          <w:color w:val="000000" w:themeColor="text1"/>
          <w:sz w:val="20"/>
          <w:szCs w:val="20"/>
        </w:rPr>
        <w:t>Parakilas</w:t>
      </w:r>
      <w:proofErr w:type="spellEnd"/>
      <w:r w:rsidR="00901578" w:rsidRPr="00245F81">
        <w:rPr>
          <w:rFonts w:ascii="Calibri" w:hAnsi="Calibri"/>
          <w:color w:val="000000" w:themeColor="text1"/>
          <w:sz w:val="20"/>
          <w:szCs w:val="20"/>
        </w:rPr>
        <w:t xml:space="preserve"> </w:t>
      </w:r>
      <w:r w:rsidR="00645192" w:rsidRPr="00245F81">
        <w:rPr>
          <w:rFonts w:ascii="Calibri" w:hAnsi="Calibri"/>
          <w:color w:val="000000" w:themeColor="text1"/>
          <w:sz w:val="20"/>
          <w:szCs w:val="20"/>
        </w:rPr>
        <w:t xml:space="preserve">says he </w:t>
      </w:r>
      <w:r w:rsidR="00901578" w:rsidRPr="00245F81">
        <w:rPr>
          <w:rFonts w:ascii="Calibri" w:eastAsia="Times New Roman" w:hAnsi="Calibri" w:cs="Times New Roman"/>
          <w:color w:val="000000" w:themeColor="text1"/>
          <w:sz w:val="20"/>
          <w:szCs w:val="20"/>
          <w:shd w:val="clear" w:color="auto" w:fill="FFFFFF"/>
        </w:rPr>
        <w:t>raised red flags to Facebook executives more than five years ago about the risks that users’ personal data could be inappropriately obtained and misused</w:t>
      </w:r>
      <w:r w:rsidR="00901578" w:rsidRPr="00245F81">
        <w:rPr>
          <w:rFonts w:ascii="Calibri" w:hAnsi="Calibri"/>
          <w:color w:val="000000" w:themeColor="text1"/>
          <w:sz w:val="20"/>
          <w:szCs w:val="20"/>
        </w:rPr>
        <w:t xml:space="preserve">, but </w:t>
      </w:r>
      <w:r w:rsidR="001E295C" w:rsidRPr="00245F81">
        <w:rPr>
          <w:rFonts w:ascii="Calibri" w:hAnsi="Calibri"/>
          <w:color w:val="000000" w:themeColor="text1"/>
          <w:sz w:val="20"/>
          <w:szCs w:val="20"/>
        </w:rPr>
        <w:t xml:space="preserve">said </w:t>
      </w:r>
      <w:r w:rsidR="00901578" w:rsidRPr="00245F81">
        <w:rPr>
          <w:rFonts w:ascii="Calibri" w:hAnsi="Calibri"/>
          <w:color w:val="000000" w:themeColor="text1"/>
          <w:sz w:val="20"/>
          <w:szCs w:val="20"/>
        </w:rPr>
        <w:t xml:space="preserve">his warnings went unheeded. </w:t>
      </w:r>
    </w:p>
    <w:p w14:paraId="19514B98" w14:textId="77777777" w:rsidR="00901578" w:rsidRPr="00245F81" w:rsidRDefault="00901578" w:rsidP="007F6AD5">
      <w:pPr>
        <w:rPr>
          <w:rFonts w:ascii="Calibri" w:hAnsi="Calibri"/>
          <w:color w:val="000000" w:themeColor="text1"/>
          <w:sz w:val="20"/>
          <w:szCs w:val="20"/>
        </w:rPr>
      </w:pPr>
    </w:p>
    <w:p w14:paraId="3A6D0825" w14:textId="2ABBF24B" w:rsidR="00577DAE" w:rsidRPr="00245F81" w:rsidRDefault="00577DAE" w:rsidP="007F6AD5">
      <w:pPr>
        <w:rPr>
          <w:rFonts w:ascii="Calibri" w:eastAsia="Times New Roman" w:hAnsi="Calibri" w:cs="Times New Roman"/>
          <w:color w:val="000000" w:themeColor="text1"/>
          <w:sz w:val="20"/>
          <w:szCs w:val="20"/>
        </w:rPr>
      </w:pPr>
      <w:r w:rsidRPr="00245F81">
        <w:rPr>
          <w:rFonts w:ascii="Calibri" w:hAnsi="Calibri"/>
          <w:color w:val="000000" w:themeColor="text1"/>
          <w:sz w:val="20"/>
          <w:szCs w:val="20"/>
        </w:rPr>
        <w:t>“Having worked at Facebook and having seen how they operate, I was just concerned that they weren’t going to be held accountable in the way that they had to be if the co</w:t>
      </w:r>
      <w:r w:rsidR="00901578" w:rsidRPr="00245F81">
        <w:rPr>
          <w:rFonts w:ascii="Calibri" w:hAnsi="Calibri"/>
          <w:color w:val="000000" w:themeColor="text1"/>
          <w:sz w:val="20"/>
          <w:szCs w:val="20"/>
        </w:rPr>
        <w:t>untry was going to move forward,</w:t>
      </w:r>
      <w:r w:rsidRPr="00245F81">
        <w:rPr>
          <w:rFonts w:ascii="Calibri" w:hAnsi="Calibri"/>
          <w:color w:val="000000" w:themeColor="text1"/>
          <w:sz w:val="20"/>
          <w:szCs w:val="20"/>
        </w:rPr>
        <w:t>”</w:t>
      </w:r>
      <w:r w:rsidR="00901578" w:rsidRPr="00245F81">
        <w:rPr>
          <w:rFonts w:ascii="Calibri" w:hAnsi="Calibri"/>
          <w:color w:val="000000" w:themeColor="text1"/>
          <w:sz w:val="20"/>
          <w:szCs w:val="20"/>
        </w:rPr>
        <w:t xml:space="preserve"> says </w:t>
      </w:r>
      <w:proofErr w:type="spellStart"/>
      <w:r w:rsidR="00901578" w:rsidRPr="00245F81">
        <w:rPr>
          <w:rFonts w:ascii="Calibri" w:hAnsi="Calibri"/>
          <w:color w:val="000000" w:themeColor="text1"/>
          <w:sz w:val="20"/>
          <w:szCs w:val="20"/>
        </w:rPr>
        <w:t>Parakilas</w:t>
      </w:r>
      <w:proofErr w:type="spellEnd"/>
      <w:r w:rsidR="00901578" w:rsidRPr="00245F81">
        <w:rPr>
          <w:rFonts w:ascii="Calibri" w:hAnsi="Calibri"/>
          <w:color w:val="000000" w:themeColor="text1"/>
          <w:sz w:val="20"/>
          <w:szCs w:val="20"/>
        </w:rPr>
        <w:t>.</w:t>
      </w:r>
    </w:p>
    <w:p w14:paraId="1492B3D3" w14:textId="015A2811" w:rsidR="00065929" w:rsidRPr="00245F81" w:rsidRDefault="00901578" w:rsidP="00065929">
      <w:pPr>
        <w:rPr>
          <w:rFonts w:ascii="-webkit-standard" w:hAnsi="-webkit-standard" w:cs="Times New Roman"/>
          <w:color w:val="000000" w:themeColor="text1"/>
          <w:sz w:val="20"/>
          <w:szCs w:val="20"/>
        </w:rPr>
      </w:pPr>
      <w:r w:rsidRPr="00245F81" w:rsidDel="00577DAE">
        <w:rPr>
          <w:rFonts w:ascii="Calibri" w:hAnsi="Calibri" w:cs="Calibri"/>
          <w:color w:val="000000" w:themeColor="text1"/>
          <w:sz w:val="20"/>
          <w:szCs w:val="20"/>
        </w:rPr>
        <w:t xml:space="preserve"> </w:t>
      </w:r>
    </w:p>
    <w:p w14:paraId="5B094F29" w14:textId="7E15FD1D" w:rsidR="00065929" w:rsidRPr="00245F81" w:rsidRDefault="00CC347E" w:rsidP="00065929">
      <w:pPr>
        <w:rPr>
          <w:rFonts w:ascii="Calibri" w:hAnsi="Calibri" w:cs="Times New Roman"/>
          <w:color w:val="000000" w:themeColor="text1"/>
          <w:sz w:val="20"/>
          <w:szCs w:val="20"/>
        </w:rPr>
      </w:pPr>
      <w:r w:rsidRPr="00245F81">
        <w:rPr>
          <w:rFonts w:ascii="Calibri" w:hAnsi="Calibri" w:cs="Times New Roman"/>
          <w:color w:val="000000" w:themeColor="text1"/>
          <w:sz w:val="20"/>
          <w:szCs w:val="20"/>
        </w:rPr>
        <w:t xml:space="preserve">With insider accounts, </w:t>
      </w:r>
      <w:r w:rsidRPr="00B34533">
        <w:rPr>
          <w:rFonts w:ascii="Calibri" w:hAnsi="Calibri" w:cs="Times New Roman"/>
          <w:b/>
          <w:i/>
          <w:color w:val="000000" w:themeColor="text1"/>
          <w:sz w:val="20"/>
          <w:szCs w:val="20"/>
        </w:rPr>
        <w:t>The Facebook Dilemma</w:t>
      </w:r>
      <w:r w:rsidR="00065929" w:rsidRPr="00245F81">
        <w:rPr>
          <w:rFonts w:ascii="Calibri" w:hAnsi="Calibri" w:cs="Times New Roman"/>
          <w:color w:val="000000" w:themeColor="text1"/>
          <w:sz w:val="20"/>
          <w:szCs w:val="20"/>
        </w:rPr>
        <w:t xml:space="preserve"> tells the story of how decisions made by the company as it sought </w:t>
      </w:r>
      <w:r w:rsidR="00E747D8" w:rsidRPr="00245F81">
        <w:rPr>
          <w:rFonts w:ascii="Calibri" w:hAnsi="Calibri" w:cs="Times New Roman"/>
          <w:color w:val="000000" w:themeColor="text1"/>
          <w:sz w:val="20"/>
          <w:szCs w:val="20"/>
        </w:rPr>
        <w:t xml:space="preserve">increased </w:t>
      </w:r>
      <w:r w:rsidR="00065929" w:rsidRPr="00245F81">
        <w:rPr>
          <w:rFonts w:ascii="Calibri" w:hAnsi="Calibri" w:cs="Times New Roman"/>
          <w:color w:val="000000" w:themeColor="text1"/>
          <w:sz w:val="20"/>
          <w:szCs w:val="20"/>
        </w:rPr>
        <w:t xml:space="preserve">wealth </w:t>
      </w:r>
      <w:r w:rsidR="0098565E" w:rsidRPr="00245F81">
        <w:rPr>
          <w:rFonts w:ascii="Calibri" w:hAnsi="Calibri" w:cs="Times New Roman"/>
          <w:color w:val="000000" w:themeColor="text1"/>
          <w:sz w:val="20"/>
          <w:szCs w:val="20"/>
        </w:rPr>
        <w:t xml:space="preserve">and new users </w:t>
      </w:r>
      <w:r w:rsidR="00065929" w:rsidRPr="00245F81">
        <w:rPr>
          <w:rFonts w:ascii="Calibri" w:hAnsi="Calibri" w:cs="Times New Roman"/>
          <w:color w:val="000000" w:themeColor="text1"/>
          <w:sz w:val="20"/>
          <w:szCs w:val="20"/>
        </w:rPr>
        <w:t>transformed Facebook into a surveillance company, a media company and a player in social movements and elections around the world. </w:t>
      </w:r>
    </w:p>
    <w:p w14:paraId="5AC08468" w14:textId="77777777" w:rsidR="00901578" w:rsidRPr="00245F81" w:rsidRDefault="00901578" w:rsidP="00554329">
      <w:pPr>
        <w:rPr>
          <w:color w:val="000000" w:themeColor="text1"/>
          <w:sz w:val="20"/>
          <w:szCs w:val="20"/>
        </w:rPr>
      </w:pPr>
    </w:p>
    <w:p w14:paraId="17FEDD2A" w14:textId="5EAE6055" w:rsidR="00901578" w:rsidRPr="00245F81" w:rsidRDefault="00245F81" w:rsidP="00554329">
      <w:pPr>
        <w:rPr>
          <w:color w:val="000000" w:themeColor="text1"/>
          <w:sz w:val="20"/>
          <w:szCs w:val="20"/>
        </w:rPr>
      </w:pPr>
      <w:r>
        <w:rPr>
          <w:color w:val="000000" w:themeColor="text1"/>
          <w:sz w:val="20"/>
          <w:szCs w:val="20"/>
        </w:rPr>
        <w:t>“F</w:t>
      </w:r>
      <w:r w:rsidR="00901578" w:rsidRPr="00245F81">
        <w:rPr>
          <w:color w:val="000000" w:themeColor="text1"/>
          <w:sz w:val="20"/>
          <w:szCs w:val="20"/>
        </w:rPr>
        <w:t>acebook systematically went from interconnecting people to essentially having a surveillance system of their whole lives,</w:t>
      </w:r>
      <w:r w:rsidR="00901578" w:rsidRPr="00B34533">
        <w:rPr>
          <w:rFonts w:ascii="Calibri" w:hAnsi="Calibri" w:hint="eastAsia"/>
          <w:color w:val="000000" w:themeColor="text1"/>
          <w:sz w:val="20"/>
          <w:szCs w:val="20"/>
        </w:rPr>
        <w:t>”</w:t>
      </w:r>
      <w:r w:rsidR="00B91CDD">
        <w:rPr>
          <w:rFonts w:ascii="Calibri" w:hAnsi="Calibri"/>
          <w:color w:val="000000" w:themeColor="text1"/>
          <w:sz w:val="20"/>
          <w:szCs w:val="20"/>
        </w:rPr>
        <w:t xml:space="preserve"> </w:t>
      </w:r>
      <w:r w:rsidR="00901578" w:rsidRPr="00245F81">
        <w:rPr>
          <w:color w:val="000000" w:themeColor="text1"/>
          <w:sz w:val="20"/>
          <w:szCs w:val="20"/>
        </w:rPr>
        <w:t xml:space="preserve">Facebook investor and venture capitalist Roger McNamee tells FRONTLINE. </w:t>
      </w:r>
    </w:p>
    <w:p w14:paraId="3862E611" w14:textId="77777777" w:rsidR="00AD1FA7" w:rsidRPr="00245F81" w:rsidRDefault="00AD1FA7">
      <w:pPr>
        <w:rPr>
          <w:rFonts w:ascii="Calibri" w:hAnsi="Calibri"/>
          <w:color w:val="000000" w:themeColor="text1"/>
          <w:sz w:val="20"/>
          <w:szCs w:val="20"/>
        </w:rPr>
      </w:pPr>
    </w:p>
    <w:p w14:paraId="4520E135" w14:textId="61358839" w:rsidR="00B661F1" w:rsidRPr="00245F81" w:rsidRDefault="00E569EC" w:rsidP="00B661F1">
      <w:pPr>
        <w:rPr>
          <w:rFonts w:ascii="Calibri" w:hAnsi="Calibri" w:cs="Times New Roman"/>
          <w:color w:val="000000" w:themeColor="text1"/>
          <w:sz w:val="20"/>
          <w:szCs w:val="20"/>
        </w:rPr>
      </w:pPr>
      <w:r w:rsidRPr="00245F81">
        <w:rPr>
          <w:rFonts w:ascii="Calibri" w:hAnsi="Calibri"/>
          <w:b/>
          <w:i/>
          <w:color w:val="000000" w:themeColor="text1"/>
          <w:sz w:val="20"/>
          <w:szCs w:val="20"/>
        </w:rPr>
        <w:t>The</w:t>
      </w:r>
      <w:r w:rsidR="00CC347E" w:rsidRPr="00245F81">
        <w:rPr>
          <w:rFonts w:ascii="Calibri" w:hAnsi="Calibri"/>
          <w:b/>
          <w:i/>
          <w:color w:val="000000" w:themeColor="text1"/>
          <w:sz w:val="20"/>
          <w:szCs w:val="20"/>
        </w:rPr>
        <w:t xml:space="preserve"> Facebook Dilemma</w:t>
      </w:r>
      <w:r w:rsidR="00CC347E" w:rsidRPr="00245F81">
        <w:rPr>
          <w:rFonts w:ascii="Calibri" w:hAnsi="Calibri"/>
          <w:i/>
          <w:color w:val="000000" w:themeColor="text1"/>
          <w:sz w:val="20"/>
          <w:szCs w:val="20"/>
        </w:rPr>
        <w:t xml:space="preserve"> </w:t>
      </w:r>
      <w:r w:rsidR="00CC347E" w:rsidRPr="00245F81">
        <w:rPr>
          <w:rFonts w:ascii="Calibri" w:hAnsi="Calibri"/>
          <w:color w:val="000000" w:themeColor="text1"/>
          <w:sz w:val="20"/>
          <w:szCs w:val="20"/>
        </w:rPr>
        <w:t>airs</w:t>
      </w:r>
      <w:r w:rsidR="00AD1FA7" w:rsidRPr="00245F81">
        <w:rPr>
          <w:rFonts w:ascii="Calibri" w:hAnsi="Calibri"/>
          <w:color w:val="000000" w:themeColor="text1"/>
          <w:sz w:val="20"/>
          <w:szCs w:val="20"/>
        </w:rPr>
        <w:t xml:space="preserve"> </w:t>
      </w:r>
      <w:r w:rsidR="002D18CE">
        <w:rPr>
          <w:rFonts w:ascii="Calibri" w:hAnsi="Calibri"/>
          <w:color w:val="000000" w:themeColor="text1"/>
          <w:sz w:val="20"/>
          <w:szCs w:val="20"/>
        </w:rPr>
        <w:t>this f</w:t>
      </w:r>
      <w:r w:rsidR="00CC347E" w:rsidRPr="00245F81">
        <w:rPr>
          <w:rFonts w:ascii="Calibri" w:hAnsi="Calibri"/>
          <w:color w:val="000000" w:themeColor="text1"/>
          <w:sz w:val="20"/>
          <w:szCs w:val="20"/>
        </w:rPr>
        <w:t xml:space="preserve">all </w:t>
      </w:r>
      <w:r w:rsidR="00AD1FA7" w:rsidRPr="00245F81">
        <w:rPr>
          <w:rFonts w:ascii="Calibri" w:hAnsi="Calibri"/>
          <w:color w:val="000000" w:themeColor="text1"/>
          <w:sz w:val="20"/>
          <w:szCs w:val="20"/>
        </w:rPr>
        <w:t>on PBS (check local listings)</w:t>
      </w:r>
      <w:r w:rsidR="00CC347E" w:rsidRPr="00245F81">
        <w:rPr>
          <w:rFonts w:ascii="Calibri" w:hAnsi="Calibri"/>
          <w:color w:val="000000" w:themeColor="text1"/>
          <w:sz w:val="20"/>
          <w:szCs w:val="20"/>
        </w:rPr>
        <w:t>.</w:t>
      </w:r>
    </w:p>
    <w:p w14:paraId="3535F86C" w14:textId="77777777" w:rsidR="00073792" w:rsidRPr="00245F81" w:rsidRDefault="00073792">
      <w:pPr>
        <w:rPr>
          <w:rFonts w:ascii="Calibri" w:hAnsi="Calibri"/>
          <w:sz w:val="20"/>
          <w:szCs w:val="20"/>
        </w:rPr>
      </w:pPr>
    </w:p>
    <w:p w14:paraId="733FFA93" w14:textId="494EFA51" w:rsidR="009942B8" w:rsidRPr="00245F81" w:rsidRDefault="002926D1" w:rsidP="009942B8">
      <w:pPr>
        <w:pStyle w:val="NoSpacing"/>
        <w:rPr>
          <w:rFonts w:eastAsia="Times New Roman"/>
          <w:sz w:val="20"/>
          <w:szCs w:val="20"/>
        </w:rPr>
      </w:pPr>
      <w:r w:rsidRPr="00245F81">
        <w:rPr>
          <w:rFonts w:ascii="Calibri" w:hAnsi="Calibri"/>
          <w:b/>
          <w:bCs/>
          <w:sz w:val="20"/>
          <w:szCs w:val="20"/>
          <w:lang w:bidi="en-US"/>
        </w:rPr>
        <w:t>About FRONTLINE</w:t>
      </w:r>
      <w:r w:rsidRPr="00245F81">
        <w:rPr>
          <w:rFonts w:ascii="Calibri" w:hAnsi="Calibri"/>
          <w:b/>
          <w:bCs/>
          <w:sz w:val="20"/>
          <w:szCs w:val="20"/>
          <w:lang w:bidi="en-US"/>
        </w:rPr>
        <w:br/>
      </w:r>
      <w:proofErr w:type="spellStart"/>
      <w:r w:rsidR="009942B8" w:rsidRPr="00245F81">
        <w:rPr>
          <w:sz w:val="20"/>
          <w:szCs w:val="20"/>
        </w:rPr>
        <w:t>FRONTLINE</w:t>
      </w:r>
      <w:proofErr w:type="spellEnd"/>
      <w:r w:rsidR="009942B8" w:rsidRPr="00245F81">
        <w:rPr>
          <w:sz w:val="20"/>
          <w:szCs w:val="20"/>
        </w:rPr>
        <w:t xml:space="preserve">, U.S. television’s longest running investigative documentary series, explores the issues of our times through powerful storytelling. FRONTLINE has won every major journalism and broadcasting award, including 89 Emmy Awards and 20 Peabody Awards. Visit pbs.org/frontline and follow us on Twitter, Facebook, Instagram, YouTube, </w:t>
      </w:r>
      <w:proofErr w:type="spellStart"/>
      <w:proofErr w:type="gramStart"/>
      <w:r w:rsidR="009942B8" w:rsidRPr="00245F81">
        <w:rPr>
          <w:sz w:val="20"/>
          <w:szCs w:val="20"/>
        </w:rPr>
        <w:t>Tumblrand</w:t>
      </w:r>
      <w:proofErr w:type="spellEnd"/>
      <w:proofErr w:type="gramEnd"/>
      <w:r w:rsidR="009942B8" w:rsidRPr="00245F81">
        <w:rPr>
          <w:sz w:val="20"/>
          <w:szCs w:val="20"/>
        </w:rPr>
        <w:t xml:space="preserve"> Google+ to learn more. FRONTLINE is produced by WGBH Boston and is broadcast nationwide on PBS. Funding for FRONTLINE is provided through the support of PBS viewers and by the Corporation </w:t>
      </w:r>
      <w:proofErr w:type="gramStart"/>
      <w:r w:rsidR="009942B8" w:rsidRPr="00245F81">
        <w:rPr>
          <w:sz w:val="20"/>
          <w:szCs w:val="20"/>
        </w:rPr>
        <w:t>for</w:t>
      </w:r>
      <w:proofErr w:type="gramEnd"/>
      <w:r w:rsidR="009942B8" w:rsidRPr="00245F81">
        <w:rPr>
          <w:sz w:val="20"/>
          <w:szCs w:val="20"/>
        </w:rPr>
        <w:t xml:space="preserve"> Public Broadcasting. Major funding for FRONTLINE is provided by The John D. and Catherine T. MacArthur Foundation. Additional funding is provided by the Abrams Foundation, the Park Foundation, the John and Helen </w:t>
      </w:r>
      <w:proofErr w:type="spellStart"/>
      <w:r w:rsidR="009942B8" w:rsidRPr="00245F81">
        <w:rPr>
          <w:sz w:val="20"/>
          <w:szCs w:val="20"/>
        </w:rPr>
        <w:t>Glessner</w:t>
      </w:r>
      <w:proofErr w:type="spellEnd"/>
      <w:r w:rsidR="009942B8" w:rsidRPr="00245F81">
        <w:rPr>
          <w:sz w:val="20"/>
          <w:szCs w:val="20"/>
        </w:rPr>
        <w:t xml:space="preserve"> Family Trust and the FRONTLINE Journalism Fund with major support from Jon and Jo Ann </w:t>
      </w:r>
      <w:proofErr w:type="spellStart"/>
      <w:r w:rsidR="009942B8" w:rsidRPr="00245F81">
        <w:rPr>
          <w:sz w:val="20"/>
          <w:szCs w:val="20"/>
        </w:rPr>
        <w:t>Hagler</w:t>
      </w:r>
      <w:proofErr w:type="spellEnd"/>
      <w:r w:rsidR="009942B8" w:rsidRPr="00245F81">
        <w:rPr>
          <w:sz w:val="20"/>
          <w:szCs w:val="20"/>
        </w:rPr>
        <w:t xml:space="preserve"> on behalf of the Jon L. </w:t>
      </w:r>
      <w:proofErr w:type="spellStart"/>
      <w:r w:rsidR="009942B8" w:rsidRPr="00245F81">
        <w:rPr>
          <w:sz w:val="20"/>
          <w:szCs w:val="20"/>
        </w:rPr>
        <w:t>Hagler</w:t>
      </w:r>
      <w:proofErr w:type="spellEnd"/>
      <w:r w:rsidR="009942B8" w:rsidRPr="00245F81">
        <w:rPr>
          <w:sz w:val="20"/>
          <w:szCs w:val="20"/>
        </w:rPr>
        <w:t xml:space="preserve"> Foundation.</w:t>
      </w:r>
    </w:p>
    <w:p w14:paraId="695036C2" w14:textId="6B1DD9F8" w:rsidR="002926D1" w:rsidRPr="00245F81" w:rsidRDefault="002926D1" w:rsidP="002926D1">
      <w:pPr>
        <w:rPr>
          <w:rFonts w:ascii="Calibri" w:hAnsi="Calibri"/>
          <w:b/>
          <w:bCs/>
          <w:sz w:val="20"/>
          <w:szCs w:val="20"/>
        </w:rPr>
      </w:pPr>
    </w:p>
    <w:p w14:paraId="690DDF3A" w14:textId="2C9C3800" w:rsidR="00C71EDC" w:rsidRPr="00245F81" w:rsidRDefault="002926D1" w:rsidP="002926D1">
      <w:pPr>
        <w:rPr>
          <w:rFonts w:ascii="Calibri" w:hAnsi="Calibri"/>
          <w:sz w:val="20"/>
          <w:szCs w:val="20"/>
        </w:rPr>
      </w:pPr>
      <w:r w:rsidRPr="00245F81">
        <w:rPr>
          <w:rFonts w:ascii="Calibri" w:hAnsi="Calibri"/>
          <w:b/>
          <w:bCs/>
          <w:sz w:val="20"/>
          <w:szCs w:val="20"/>
        </w:rPr>
        <w:t>Press Contact</w:t>
      </w:r>
      <w:r w:rsidRPr="00245F81">
        <w:rPr>
          <w:rFonts w:ascii="Calibri" w:hAnsi="Calibri"/>
          <w:b/>
          <w:bCs/>
          <w:sz w:val="20"/>
          <w:szCs w:val="20"/>
        </w:rPr>
        <w:br/>
      </w:r>
      <w:r w:rsidRPr="00245F81">
        <w:rPr>
          <w:rFonts w:ascii="Calibri" w:hAnsi="Calibri"/>
          <w:sz w:val="20"/>
          <w:szCs w:val="20"/>
        </w:rPr>
        <w:t xml:space="preserve">FRONTLINE, </w:t>
      </w:r>
      <w:r w:rsidR="00C71EDC" w:rsidRPr="00245F81">
        <w:rPr>
          <w:rFonts w:ascii="Calibri" w:hAnsi="Calibri"/>
          <w:sz w:val="20"/>
          <w:szCs w:val="20"/>
        </w:rPr>
        <w:t xml:space="preserve">Anne Husted, </w:t>
      </w:r>
      <w:hyperlink r:id="rId11" w:history="1">
        <w:r w:rsidR="00C71EDC" w:rsidRPr="00245F81">
          <w:rPr>
            <w:rStyle w:val="Hyperlink"/>
            <w:rFonts w:ascii="Calibri" w:hAnsi="Calibri"/>
            <w:sz w:val="20"/>
            <w:szCs w:val="20"/>
          </w:rPr>
          <w:t>anne_husted@wgbh.org</w:t>
        </w:r>
      </w:hyperlink>
      <w:r w:rsidR="00C71EDC" w:rsidRPr="00245F81">
        <w:rPr>
          <w:rFonts w:ascii="Calibri" w:hAnsi="Calibri"/>
          <w:sz w:val="20"/>
          <w:szCs w:val="20"/>
        </w:rPr>
        <w:t xml:space="preserve"> 617.300.5312</w:t>
      </w:r>
    </w:p>
    <w:sectPr w:rsidR="00C71EDC" w:rsidRPr="00245F81" w:rsidSect="00034A3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759AC" w14:textId="77777777" w:rsidR="000A7FDB" w:rsidRDefault="000A7FDB" w:rsidP="00566C36">
      <w:r>
        <w:separator/>
      </w:r>
    </w:p>
  </w:endnote>
  <w:endnote w:type="continuationSeparator" w:id="0">
    <w:p w14:paraId="7AB2AFCF" w14:textId="77777777" w:rsidR="000A7FDB" w:rsidRDefault="000A7FDB" w:rsidP="0056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07B8A" w14:textId="77777777" w:rsidR="000A7FDB" w:rsidRDefault="000A7FDB" w:rsidP="00566C36">
      <w:r>
        <w:separator/>
      </w:r>
    </w:p>
  </w:footnote>
  <w:footnote w:type="continuationSeparator" w:id="0">
    <w:p w14:paraId="44F1927E" w14:textId="77777777" w:rsidR="000A7FDB" w:rsidRDefault="000A7FDB" w:rsidP="00566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8C700" w14:textId="1D298470" w:rsidR="00566C36" w:rsidRDefault="006A6C90" w:rsidP="006A6C90">
    <w:pPr>
      <w:pStyle w:val="Header"/>
      <w:jc w:val="center"/>
    </w:pPr>
    <w:r>
      <w:rPr>
        <w:noProof/>
      </w:rPr>
      <w:drawing>
        <wp:inline distT="0" distB="0" distL="0" distR="0" wp14:anchorId="5CCA7196" wp14:editId="61EC94F6">
          <wp:extent cx="2422102" cy="58275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_logo_pbs_blk.png"/>
                  <pic:cNvPicPr/>
                </pic:nvPicPr>
                <pic:blipFill>
                  <a:blip r:embed="rId1">
                    <a:extLst>
                      <a:ext uri="{28A0092B-C50C-407E-A947-70E740481C1C}">
                        <a14:useLocalDpi xmlns:a14="http://schemas.microsoft.com/office/drawing/2010/main" val="0"/>
                      </a:ext>
                    </a:extLst>
                  </a:blip>
                  <a:stretch>
                    <a:fillRect/>
                  </a:stretch>
                </pic:blipFill>
                <pic:spPr>
                  <a:xfrm>
                    <a:off x="0" y="0"/>
                    <a:ext cx="2450728" cy="5896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06"/>
    <w:rsid w:val="00022869"/>
    <w:rsid w:val="00022AC1"/>
    <w:rsid w:val="00034A35"/>
    <w:rsid w:val="0004524A"/>
    <w:rsid w:val="000533B4"/>
    <w:rsid w:val="00065929"/>
    <w:rsid w:val="00073792"/>
    <w:rsid w:val="00076DFD"/>
    <w:rsid w:val="000A7FDB"/>
    <w:rsid w:val="000B6C65"/>
    <w:rsid w:val="00194E18"/>
    <w:rsid w:val="001A1F0E"/>
    <w:rsid w:val="001C05B9"/>
    <w:rsid w:val="001E295C"/>
    <w:rsid w:val="00205B86"/>
    <w:rsid w:val="00245F81"/>
    <w:rsid w:val="00265DCD"/>
    <w:rsid w:val="00273026"/>
    <w:rsid w:val="00280037"/>
    <w:rsid w:val="00292530"/>
    <w:rsid w:val="002926D1"/>
    <w:rsid w:val="002A1C4D"/>
    <w:rsid w:val="002D0AC4"/>
    <w:rsid w:val="002D18CE"/>
    <w:rsid w:val="00351D7E"/>
    <w:rsid w:val="00357FF9"/>
    <w:rsid w:val="00360F73"/>
    <w:rsid w:val="00375E62"/>
    <w:rsid w:val="00387434"/>
    <w:rsid w:val="003A6251"/>
    <w:rsid w:val="003D467D"/>
    <w:rsid w:val="003E4FAA"/>
    <w:rsid w:val="003E750C"/>
    <w:rsid w:val="003F513A"/>
    <w:rsid w:val="00455699"/>
    <w:rsid w:val="00476E50"/>
    <w:rsid w:val="00495422"/>
    <w:rsid w:val="00522BAD"/>
    <w:rsid w:val="00526D34"/>
    <w:rsid w:val="00526DFB"/>
    <w:rsid w:val="00554329"/>
    <w:rsid w:val="0056448B"/>
    <w:rsid w:val="00566C36"/>
    <w:rsid w:val="00577DAE"/>
    <w:rsid w:val="00586586"/>
    <w:rsid w:val="00596688"/>
    <w:rsid w:val="005B0399"/>
    <w:rsid w:val="005B0E55"/>
    <w:rsid w:val="005C1F79"/>
    <w:rsid w:val="005C5FC0"/>
    <w:rsid w:val="00645192"/>
    <w:rsid w:val="00683BD2"/>
    <w:rsid w:val="006A6C90"/>
    <w:rsid w:val="007A52BC"/>
    <w:rsid w:val="007D0D6A"/>
    <w:rsid w:val="007D58C2"/>
    <w:rsid w:val="007F6AD5"/>
    <w:rsid w:val="008078DD"/>
    <w:rsid w:val="008120E9"/>
    <w:rsid w:val="0086430F"/>
    <w:rsid w:val="00884DEE"/>
    <w:rsid w:val="008B3CE6"/>
    <w:rsid w:val="008F6043"/>
    <w:rsid w:val="00901578"/>
    <w:rsid w:val="00955131"/>
    <w:rsid w:val="0098565E"/>
    <w:rsid w:val="009942B8"/>
    <w:rsid w:val="00995EB8"/>
    <w:rsid w:val="009A58A6"/>
    <w:rsid w:val="009B52A6"/>
    <w:rsid w:val="009F0587"/>
    <w:rsid w:val="00A406E3"/>
    <w:rsid w:val="00A46E1A"/>
    <w:rsid w:val="00A9417A"/>
    <w:rsid w:val="00AD1FA7"/>
    <w:rsid w:val="00AF14A9"/>
    <w:rsid w:val="00B0377D"/>
    <w:rsid w:val="00B04EFF"/>
    <w:rsid w:val="00B34533"/>
    <w:rsid w:val="00B661F1"/>
    <w:rsid w:val="00B91CDD"/>
    <w:rsid w:val="00BA639E"/>
    <w:rsid w:val="00BB1E55"/>
    <w:rsid w:val="00BC7A66"/>
    <w:rsid w:val="00BD7544"/>
    <w:rsid w:val="00C245CE"/>
    <w:rsid w:val="00C254D9"/>
    <w:rsid w:val="00C6037F"/>
    <w:rsid w:val="00C60F06"/>
    <w:rsid w:val="00C71EDC"/>
    <w:rsid w:val="00CC347E"/>
    <w:rsid w:val="00CD50EE"/>
    <w:rsid w:val="00CF36B9"/>
    <w:rsid w:val="00D21838"/>
    <w:rsid w:val="00D6308B"/>
    <w:rsid w:val="00DB1923"/>
    <w:rsid w:val="00DE0E78"/>
    <w:rsid w:val="00DE3623"/>
    <w:rsid w:val="00DE7C7F"/>
    <w:rsid w:val="00E569EC"/>
    <w:rsid w:val="00E747D8"/>
    <w:rsid w:val="00E83257"/>
    <w:rsid w:val="00EC682B"/>
    <w:rsid w:val="00EF3133"/>
    <w:rsid w:val="00F01D6C"/>
    <w:rsid w:val="00F258A0"/>
    <w:rsid w:val="00F33E8F"/>
    <w:rsid w:val="00F530E8"/>
    <w:rsid w:val="00F72A2F"/>
    <w:rsid w:val="00FE23B1"/>
    <w:rsid w:val="00FF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C4BD6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F06"/>
    <w:rPr>
      <w:color w:val="0000FF"/>
      <w:u w:val="single"/>
    </w:rPr>
  </w:style>
  <w:style w:type="character" w:customStyle="1" w:styleId="apple-converted-space">
    <w:name w:val="apple-converted-space"/>
    <w:basedOn w:val="DefaultParagraphFont"/>
    <w:rsid w:val="00C60F06"/>
  </w:style>
  <w:style w:type="character" w:customStyle="1" w:styleId="spelle">
    <w:name w:val="spelle"/>
    <w:basedOn w:val="DefaultParagraphFont"/>
    <w:rsid w:val="00B0377D"/>
  </w:style>
  <w:style w:type="character" w:customStyle="1" w:styleId="grame">
    <w:name w:val="grame"/>
    <w:basedOn w:val="DefaultParagraphFont"/>
    <w:rsid w:val="00B661F1"/>
  </w:style>
  <w:style w:type="paragraph" w:styleId="Header">
    <w:name w:val="header"/>
    <w:basedOn w:val="Normal"/>
    <w:link w:val="HeaderChar"/>
    <w:uiPriority w:val="99"/>
    <w:unhideWhenUsed/>
    <w:rsid w:val="00566C36"/>
    <w:pPr>
      <w:tabs>
        <w:tab w:val="center" w:pos="4680"/>
        <w:tab w:val="right" w:pos="9360"/>
      </w:tabs>
    </w:pPr>
  </w:style>
  <w:style w:type="character" w:customStyle="1" w:styleId="HeaderChar">
    <w:name w:val="Header Char"/>
    <w:basedOn w:val="DefaultParagraphFont"/>
    <w:link w:val="Header"/>
    <w:uiPriority w:val="99"/>
    <w:rsid w:val="00566C36"/>
  </w:style>
  <w:style w:type="paragraph" w:styleId="Footer">
    <w:name w:val="footer"/>
    <w:basedOn w:val="Normal"/>
    <w:link w:val="FooterChar"/>
    <w:uiPriority w:val="99"/>
    <w:unhideWhenUsed/>
    <w:rsid w:val="00566C36"/>
    <w:pPr>
      <w:tabs>
        <w:tab w:val="center" w:pos="4680"/>
        <w:tab w:val="right" w:pos="9360"/>
      </w:tabs>
    </w:pPr>
  </w:style>
  <w:style w:type="character" w:customStyle="1" w:styleId="FooterChar">
    <w:name w:val="Footer Char"/>
    <w:basedOn w:val="DefaultParagraphFont"/>
    <w:link w:val="Footer"/>
    <w:uiPriority w:val="99"/>
    <w:rsid w:val="00566C36"/>
  </w:style>
  <w:style w:type="paragraph" w:styleId="BalloonText">
    <w:name w:val="Balloon Text"/>
    <w:basedOn w:val="Normal"/>
    <w:link w:val="BalloonTextChar"/>
    <w:uiPriority w:val="99"/>
    <w:semiHidden/>
    <w:unhideWhenUsed/>
    <w:rsid w:val="00FE23B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E23B1"/>
    <w:rPr>
      <w:rFonts w:ascii="Times New Roman" w:hAnsi="Times New Roman"/>
      <w:sz w:val="18"/>
      <w:szCs w:val="18"/>
    </w:rPr>
  </w:style>
  <w:style w:type="character" w:styleId="CommentReference">
    <w:name w:val="annotation reference"/>
    <w:basedOn w:val="DefaultParagraphFont"/>
    <w:uiPriority w:val="99"/>
    <w:semiHidden/>
    <w:unhideWhenUsed/>
    <w:rsid w:val="00EC682B"/>
    <w:rPr>
      <w:sz w:val="18"/>
      <w:szCs w:val="18"/>
    </w:rPr>
  </w:style>
  <w:style w:type="paragraph" w:styleId="CommentText">
    <w:name w:val="annotation text"/>
    <w:basedOn w:val="Normal"/>
    <w:link w:val="CommentTextChar"/>
    <w:uiPriority w:val="99"/>
    <w:semiHidden/>
    <w:unhideWhenUsed/>
    <w:rsid w:val="00EC682B"/>
  </w:style>
  <w:style w:type="character" w:customStyle="1" w:styleId="CommentTextChar">
    <w:name w:val="Comment Text Char"/>
    <w:basedOn w:val="DefaultParagraphFont"/>
    <w:link w:val="CommentText"/>
    <w:uiPriority w:val="99"/>
    <w:semiHidden/>
    <w:rsid w:val="00EC682B"/>
  </w:style>
  <w:style w:type="paragraph" w:styleId="CommentSubject">
    <w:name w:val="annotation subject"/>
    <w:basedOn w:val="CommentText"/>
    <w:next w:val="CommentText"/>
    <w:link w:val="CommentSubjectChar"/>
    <w:uiPriority w:val="99"/>
    <w:semiHidden/>
    <w:unhideWhenUsed/>
    <w:rsid w:val="00EC682B"/>
    <w:rPr>
      <w:b/>
      <w:bCs/>
      <w:sz w:val="20"/>
      <w:szCs w:val="20"/>
    </w:rPr>
  </w:style>
  <w:style w:type="character" w:customStyle="1" w:styleId="CommentSubjectChar">
    <w:name w:val="Comment Subject Char"/>
    <w:basedOn w:val="CommentTextChar"/>
    <w:link w:val="CommentSubject"/>
    <w:uiPriority w:val="99"/>
    <w:semiHidden/>
    <w:rsid w:val="00EC682B"/>
    <w:rPr>
      <w:b/>
      <w:bCs/>
      <w:sz w:val="20"/>
      <w:szCs w:val="20"/>
    </w:rPr>
  </w:style>
  <w:style w:type="paragraph" w:styleId="NormalWeb">
    <w:name w:val="Normal (Web)"/>
    <w:basedOn w:val="Normal"/>
    <w:uiPriority w:val="99"/>
    <w:semiHidden/>
    <w:unhideWhenUsed/>
    <w:rsid w:val="00065929"/>
    <w:pPr>
      <w:spacing w:before="100" w:beforeAutospacing="1" w:after="100" w:afterAutospacing="1"/>
    </w:pPr>
    <w:rPr>
      <w:rFonts w:ascii="Times New Roman" w:hAnsi="Times New Roman" w:cs="Times New Roman"/>
    </w:rPr>
  </w:style>
  <w:style w:type="character" w:customStyle="1" w:styleId="il">
    <w:name w:val="il"/>
    <w:basedOn w:val="DefaultParagraphFont"/>
    <w:rsid w:val="00065929"/>
  </w:style>
  <w:style w:type="paragraph" w:styleId="NoSpacing">
    <w:name w:val="No Spacing"/>
    <w:uiPriority w:val="1"/>
    <w:qFormat/>
    <w:rsid w:val="009942B8"/>
  </w:style>
  <w:style w:type="paragraph" w:styleId="Revision">
    <w:name w:val="Revision"/>
    <w:hidden/>
    <w:uiPriority w:val="99"/>
    <w:semiHidden/>
    <w:rsid w:val="00577DAE"/>
  </w:style>
  <w:style w:type="character" w:styleId="FollowedHyperlink">
    <w:name w:val="FollowedHyperlink"/>
    <w:basedOn w:val="DefaultParagraphFont"/>
    <w:uiPriority w:val="99"/>
    <w:semiHidden/>
    <w:unhideWhenUsed/>
    <w:rsid w:val="00F01D6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F06"/>
    <w:rPr>
      <w:color w:val="0000FF"/>
      <w:u w:val="single"/>
    </w:rPr>
  </w:style>
  <w:style w:type="character" w:customStyle="1" w:styleId="apple-converted-space">
    <w:name w:val="apple-converted-space"/>
    <w:basedOn w:val="DefaultParagraphFont"/>
    <w:rsid w:val="00C60F06"/>
  </w:style>
  <w:style w:type="character" w:customStyle="1" w:styleId="spelle">
    <w:name w:val="spelle"/>
    <w:basedOn w:val="DefaultParagraphFont"/>
    <w:rsid w:val="00B0377D"/>
  </w:style>
  <w:style w:type="character" w:customStyle="1" w:styleId="grame">
    <w:name w:val="grame"/>
    <w:basedOn w:val="DefaultParagraphFont"/>
    <w:rsid w:val="00B661F1"/>
  </w:style>
  <w:style w:type="paragraph" w:styleId="Header">
    <w:name w:val="header"/>
    <w:basedOn w:val="Normal"/>
    <w:link w:val="HeaderChar"/>
    <w:uiPriority w:val="99"/>
    <w:unhideWhenUsed/>
    <w:rsid w:val="00566C36"/>
    <w:pPr>
      <w:tabs>
        <w:tab w:val="center" w:pos="4680"/>
        <w:tab w:val="right" w:pos="9360"/>
      </w:tabs>
    </w:pPr>
  </w:style>
  <w:style w:type="character" w:customStyle="1" w:styleId="HeaderChar">
    <w:name w:val="Header Char"/>
    <w:basedOn w:val="DefaultParagraphFont"/>
    <w:link w:val="Header"/>
    <w:uiPriority w:val="99"/>
    <w:rsid w:val="00566C36"/>
  </w:style>
  <w:style w:type="paragraph" w:styleId="Footer">
    <w:name w:val="footer"/>
    <w:basedOn w:val="Normal"/>
    <w:link w:val="FooterChar"/>
    <w:uiPriority w:val="99"/>
    <w:unhideWhenUsed/>
    <w:rsid w:val="00566C36"/>
    <w:pPr>
      <w:tabs>
        <w:tab w:val="center" w:pos="4680"/>
        <w:tab w:val="right" w:pos="9360"/>
      </w:tabs>
    </w:pPr>
  </w:style>
  <w:style w:type="character" w:customStyle="1" w:styleId="FooterChar">
    <w:name w:val="Footer Char"/>
    <w:basedOn w:val="DefaultParagraphFont"/>
    <w:link w:val="Footer"/>
    <w:uiPriority w:val="99"/>
    <w:rsid w:val="00566C36"/>
  </w:style>
  <w:style w:type="paragraph" w:styleId="BalloonText">
    <w:name w:val="Balloon Text"/>
    <w:basedOn w:val="Normal"/>
    <w:link w:val="BalloonTextChar"/>
    <w:uiPriority w:val="99"/>
    <w:semiHidden/>
    <w:unhideWhenUsed/>
    <w:rsid w:val="00FE23B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E23B1"/>
    <w:rPr>
      <w:rFonts w:ascii="Times New Roman" w:hAnsi="Times New Roman"/>
      <w:sz w:val="18"/>
      <w:szCs w:val="18"/>
    </w:rPr>
  </w:style>
  <w:style w:type="character" w:styleId="CommentReference">
    <w:name w:val="annotation reference"/>
    <w:basedOn w:val="DefaultParagraphFont"/>
    <w:uiPriority w:val="99"/>
    <w:semiHidden/>
    <w:unhideWhenUsed/>
    <w:rsid w:val="00EC682B"/>
    <w:rPr>
      <w:sz w:val="18"/>
      <w:szCs w:val="18"/>
    </w:rPr>
  </w:style>
  <w:style w:type="paragraph" w:styleId="CommentText">
    <w:name w:val="annotation text"/>
    <w:basedOn w:val="Normal"/>
    <w:link w:val="CommentTextChar"/>
    <w:uiPriority w:val="99"/>
    <w:semiHidden/>
    <w:unhideWhenUsed/>
    <w:rsid w:val="00EC682B"/>
  </w:style>
  <w:style w:type="character" w:customStyle="1" w:styleId="CommentTextChar">
    <w:name w:val="Comment Text Char"/>
    <w:basedOn w:val="DefaultParagraphFont"/>
    <w:link w:val="CommentText"/>
    <w:uiPriority w:val="99"/>
    <w:semiHidden/>
    <w:rsid w:val="00EC682B"/>
  </w:style>
  <w:style w:type="paragraph" w:styleId="CommentSubject">
    <w:name w:val="annotation subject"/>
    <w:basedOn w:val="CommentText"/>
    <w:next w:val="CommentText"/>
    <w:link w:val="CommentSubjectChar"/>
    <w:uiPriority w:val="99"/>
    <w:semiHidden/>
    <w:unhideWhenUsed/>
    <w:rsid w:val="00EC682B"/>
    <w:rPr>
      <w:b/>
      <w:bCs/>
      <w:sz w:val="20"/>
      <w:szCs w:val="20"/>
    </w:rPr>
  </w:style>
  <w:style w:type="character" w:customStyle="1" w:styleId="CommentSubjectChar">
    <w:name w:val="Comment Subject Char"/>
    <w:basedOn w:val="CommentTextChar"/>
    <w:link w:val="CommentSubject"/>
    <w:uiPriority w:val="99"/>
    <w:semiHidden/>
    <w:rsid w:val="00EC682B"/>
    <w:rPr>
      <w:b/>
      <w:bCs/>
      <w:sz w:val="20"/>
      <w:szCs w:val="20"/>
    </w:rPr>
  </w:style>
  <w:style w:type="paragraph" w:styleId="NormalWeb">
    <w:name w:val="Normal (Web)"/>
    <w:basedOn w:val="Normal"/>
    <w:uiPriority w:val="99"/>
    <w:semiHidden/>
    <w:unhideWhenUsed/>
    <w:rsid w:val="00065929"/>
    <w:pPr>
      <w:spacing w:before="100" w:beforeAutospacing="1" w:after="100" w:afterAutospacing="1"/>
    </w:pPr>
    <w:rPr>
      <w:rFonts w:ascii="Times New Roman" w:hAnsi="Times New Roman" w:cs="Times New Roman"/>
    </w:rPr>
  </w:style>
  <w:style w:type="character" w:customStyle="1" w:styleId="il">
    <w:name w:val="il"/>
    <w:basedOn w:val="DefaultParagraphFont"/>
    <w:rsid w:val="00065929"/>
  </w:style>
  <w:style w:type="paragraph" w:styleId="NoSpacing">
    <w:name w:val="No Spacing"/>
    <w:uiPriority w:val="1"/>
    <w:qFormat/>
    <w:rsid w:val="009942B8"/>
  </w:style>
  <w:style w:type="paragraph" w:styleId="Revision">
    <w:name w:val="Revision"/>
    <w:hidden/>
    <w:uiPriority w:val="99"/>
    <w:semiHidden/>
    <w:rsid w:val="00577DAE"/>
  </w:style>
  <w:style w:type="character" w:styleId="FollowedHyperlink">
    <w:name w:val="FollowedHyperlink"/>
    <w:basedOn w:val="DefaultParagraphFont"/>
    <w:uiPriority w:val="99"/>
    <w:semiHidden/>
    <w:unhideWhenUsed/>
    <w:rsid w:val="00F01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5571">
      <w:bodyDiv w:val="1"/>
      <w:marLeft w:val="0"/>
      <w:marRight w:val="0"/>
      <w:marTop w:val="0"/>
      <w:marBottom w:val="0"/>
      <w:divBdr>
        <w:top w:val="none" w:sz="0" w:space="0" w:color="auto"/>
        <w:left w:val="none" w:sz="0" w:space="0" w:color="auto"/>
        <w:bottom w:val="none" w:sz="0" w:space="0" w:color="auto"/>
        <w:right w:val="none" w:sz="0" w:space="0" w:color="auto"/>
      </w:divBdr>
    </w:div>
    <w:div w:id="307903289">
      <w:bodyDiv w:val="1"/>
      <w:marLeft w:val="0"/>
      <w:marRight w:val="0"/>
      <w:marTop w:val="0"/>
      <w:marBottom w:val="0"/>
      <w:divBdr>
        <w:top w:val="none" w:sz="0" w:space="0" w:color="auto"/>
        <w:left w:val="none" w:sz="0" w:space="0" w:color="auto"/>
        <w:bottom w:val="none" w:sz="0" w:space="0" w:color="auto"/>
        <w:right w:val="none" w:sz="0" w:space="0" w:color="auto"/>
      </w:divBdr>
    </w:div>
    <w:div w:id="382564405">
      <w:bodyDiv w:val="1"/>
      <w:marLeft w:val="0"/>
      <w:marRight w:val="0"/>
      <w:marTop w:val="0"/>
      <w:marBottom w:val="0"/>
      <w:divBdr>
        <w:top w:val="none" w:sz="0" w:space="0" w:color="auto"/>
        <w:left w:val="none" w:sz="0" w:space="0" w:color="auto"/>
        <w:bottom w:val="none" w:sz="0" w:space="0" w:color="auto"/>
        <w:right w:val="none" w:sz="0" w:space="0" w:color="auto"/>
      </w:divBdr>
    </w:div>
    <w:div w:id="717364736">
      <w:bodyDiv w:val="1"/>
      <w:marLeft w:val="0"/>
      <w:marRight w:val="0"/>
      <w:marTop w:val="0"/>
      <w:marBottom w:val="0"/>
      <w:divBdr>
        <w:top w:val="none" w:sz="0" w:space="0" w:color="auto"/>
        <w:left w:val="none" w:sz="0" w:space="0" w:color="auto"/>
        <w:bottom w:val="none" w:sz="0" w:space="0" w:color="auto"/>
        <w:right w:val="none" w:sz="0" w:space="0" w:color="auto"/>
      </w:divBdr>
    </w:div>
    <w:div w:id="1051348336">
      <w:bodyDiv w:val="1"/>
      <w:marLeft w:val="0"/>
      <w:marRight w:val="0"/>
      <w:marTop w:val="0"/>
      <w:marBottom w:val="0"/>
      <w:divBdr>
        <w:top w:val="none" w:sz="0" w:space="0" w:color="auto"/>
        <w:left w:val="none" w:sz="0" w:space="0" w:color="auto"/>
        <w:bottom w:val="none" w:sz="0" w:space="0" w:color="auto"/>
        <w:right w:val="none" w:sz="0" w:space="0" w:color="auto"/>
      </w:divBdr>
    </w:div>
    <w:div w:id="1259215562">
      <w:bodyDiv w:val="1"/>
      <w:marLeft w:val="0"/>
      <w:marRight w:val="0"/>
      <w:marTop w:val="0"/>
      <w:marBottom w:val="0"/>
      <w:divBdr>
        <w:top w:val="none" w:sz="0" w:space="0" w:color="auto"/>
        <w:left w:val="none" w:sz="0" w:space="0" w:color="auto"/>
        <w:bottom w:val="none" w:sz="0" w:space="0" w:color="auto"/>
        <w:right w:val="none" w:sz="0" w:space="0" w:color="auto"/>
      </w:divBdr>
    </w:div>
    <w:div w:id="1431513609">
      <w:bodyDiv w:val="1"/>
      <w:marLeft w:val="0"/>
      <w:marRight w:val="0"/>
      <w:marTop w:val="0"/>
      <w:marBottom w:val="0"/>
      <w:divBdr>
        <w:top w:val="none" w:sz="0" w:space="0" w:color="auto"/>
        <w:left w:val="none" w:sz="0" w:space="0" w:color="auto"/>
        <w:bottom w:val="none" w:sz="0" w:space="0" w:color="auto"/>
        <w:right w:val="none" w:sz="0" w:space="0" w:color="auto"/>
      </w:divBdr>
    </w:div>
    <w:div w:id="1607270920">
      <w:bodyDiv w:val="1"/>
      <w:marLeft w:val="0"/>
      <w:marRight w:val="0"/>
      <w:marTop w:val="0"/>
      <w:marBottom w:val="0"/>
      <w:divBdr>
        <w:top w:val="none" w:sz="0" w:space="0" w:color="auto"/>
        <w:left w:val="none" w:sz="0" w:space="0" w:color="auto"/>
        <w:bottom w:val="none" w:sz="0" w:space="0" w:color="auto"/>
        <w:right w:val="none" w:sz="0" w:space="0" w:color="auto"/>
      </w:divBdr>
    </w:div>
    <w:div w:id="1866484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frontlinepb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frontline"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nne_husted@wgbh.org" TargetMode="External"/><Relationship Id="rId5" Type="http://schemas.openxmlformats.org/officeDocument/2006/relationships/footnotes" Target="footnotes.xml"/><Relationship Id="rId10" Type="http://schemas.openxmlformats.org/officeDocument/2006/relationships/hyperlink" Target="https://www.youtube.com/frontline" TargetMode="External"/><Relationship Id="rId4" Type="http://schemas.openxmlformats.org/officeDocument/2006/relationships/webSettings" Target="webSettings.xml"/><Relationship Id="rId9" Type="http://schemas.openxmlformats.org/officeDocument/2006/relationships/hyperlink" Target="http://instagram.com/frontlinepb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Rain Media</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Taddonio</dc:creator>
  <cp:lastModifiedBy>Sydney G. Cameron</cp:lastModifiedBy>
  <cp:revision>2</cp:revision>
  <dcterms:created xsi:type="dcterms:W3CDTF">2018-07-20T20:20:00Z</dcterms:created>
  <dcterms:modified xsi:type="dcterms:W3CDTF">2018-07-20T20:20:00Z</dcterms:modified>
</cp:coreProperties>
</file>