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458" w:rsidRPr="00CA5BE4" w:rsidRDefault="00760458" w:rsidP="00760458">
      <w:pPr>
        <w:jc w:val="center"/>
        <w:outlineLvl w:val="0"/>
        <w:rPr>
          <w:rFonts w:ascii="Calibri" w:hAnsi="Calibri" w:cs="Calibri"/>
          <w:b/>
          <w:i/>
          <w:iCs/>
          <w:sz w:val="22"/>
          <w:szCs w:val="22"/>
        </w:rPr>
      </w:pPr>
      <w:r w:rsidRPr="00CA5BE4">
        <w:rPr>
          <w:rStyle w:val="Emphasis"/>
          <w:rFonts w:ascii="Calibri" w:hAnsi="Calibri" w:cs="Calibri"/>
          <w:b/>
          <w:i w:val="0"/>
          <w:sz w:val="22"/>
          <w:szCs w:val="22"/>
        </w:rPr>
        <w:t>Fire in Paradise:</w:t>
      </w:r>
      <w:r w:rsidRPr="00CA5BE4">
        <w:rPr>
          <w:rStyle w:val="Emphasis"/>
          <w:rFonts w:ascii="Calibri" w:hAnsi="Calibri" w:cs="Calibri"/>
          <w:b/>
          <w:sz w:val="22"/>
          <w:szCs w:val="22"/>
        </w:rPr>
        <w:t xml:space="preserve"> </w:t>
      </w:r>
      <w:r w:rsidRPr="00CA5BE4">
        <w:rPr>
          <w:rFonts w:ascii="Calibri" w:hAnsi="Calibri" w:cs="Calibri"/>
          <w:b/>
          <w:i/>
          <w:sz w:val="22"/>
          <w:szCs w:val="22"/>
        </w:rPr>
        <w:t>One Year After California’s Deadliest Wildfire Ever, FRONTLINE Investigates Who Is to Blame</w:t>
      </w:r>
    </w:p>
    <w:p w:rsidR="00760458" w:rsidRPr="00CA5BE4" w:rsidRDefault="00760458" w:rsidP="00760458">
      <w:pPr>
        <w:rPr>
          <w:rFonts w:ascii="Calibri" w:hAnsi="Calibri" w:cs="Calibri"/>
          <w:sz w:val="22"/>
          <w:szCs w:val="22"/>
        </w:rPr>
      </w:pPr>
    </w:p>
    <w:p w:rsidR="00760458" w:rsidRPr="00CA5BE4" w:rsidRDefault="00760458" w:rsidP="00760458">
      <w:pPr>
        <w:jc w:val="center"/>
        <w:outlineLvl w:val="0"/>
        <w:rPr>
          <w:rStyle w:val="Emphasis"/>
          <w:rFonts w:ascii="Calibri" w:hAnsi="Calibri" w:cs="Calibri"/>
          <w:b/>
          <w:sz w:val="22"/>
          <w:szCs w:val="22"/>
        </w:rPr>
      </w:pPr>
      <w:r w:rsidRPr="00CA5BE4">
        <w:rPr>
          <w:rStyle w:val="Emphasis"/>
          <w:rFonts w:ascii="Calibri" w:hAnsi="Calibri" w:cs="Calibri"/>
          <w:b/>
          <w:sz w:val="22"/>
          <w:szCs w:val="22"/>
        </w:rPr>
        <w:t>Fire in Paradise</w:t>
      </w:r>
    </w:p>
    <w:p w:rsidR="00760458" w:rsidRPr="00CA5BE4" w:rsidRDefault="00760458" w:rsidP="00760458">
      <w:pPr>
        <w:jc w:val="center"/>
        <w:rPr>
          <w:rStyle w:val="Emphasis"/>
          <w:rFonts w:ascii="Calibri" w:hAnsi="Calibri" w:cs="Calibri"/>
          <w:i w:val="0"/>
          <w:sz w:val="22"/>
          <w:szCs w:val="22"/>
        </w:rPr>
      </w:pPr>
      <w:hyperlink r:id="rId8" w:history="1">
        <w:r w:rsidRPr="00CA5BE4">
          <w:rPr>
            <w:rStyle w:val="Hyperlink"/>
            <w:rFonts w:ascii="Calibri" w:hAnsi="Calibri" w:cs="Calibri"/>
            <w:sz w:val="22"/>
            <w:szCs w:val="22"/>
          </w:rPr>
          <w:t>http://www.pbs.org/wgbh/frontline/film/fire-in-paradise</w:t>
        </w:r>
      </w:hyperlink>
    </w:p>
    <w:p w:rsidR="00760458" w:rsidRPr="00CA5BE4" w:rsidRDefault="00760458" w:rsidP="00760458">
      <w:pPr>
        <w:jc w:val="center"/>
        <w:rPr>
          <w:rFonts w:ascii="Calibri" w:hAnsi="Calibri" w:cs="Calibri"/>
          <w:sz w:val="22"/>
          <w:szCs w:val="22"/>
        </w:rPr>
      </w:pPr>
      <w:r w:rsidRPr="00CA5BE4">
        <w:rPr>
          <w:rStyle w:val="Emphasis"/>
          <w:rFonts w:ascii="Calibri" w:hAnsi="Calibri" w:cs="Calibri"/>
          <w:sz w:val="22"/>
          <w:szCs w:val="22"/>
        </w:rPr>
        <w:t> </w:t>
      </w:r>
      <w:r w:rsidRPr="00CA5BE4">
        <w:rPr>
          <w:rFonts w:ascii="Calibri" w:hAnsi="Calibri" w:cs="Calibri"/>
          <w:sz w:val="22"/>
          <w:szCs w:val="22"/>
        </w:rPr>
        <w:t>Tues., Oct. 29, 2019, at 10/9c on PBS and online</w:t>
      </w:r>
      <w:r w:rsidRPr="00CA5BE4">
        <w:rPr>
          <w:rFonts w:ascii="Calibri" w:hAnsi="Calibri" w:cs="Calibri"/>
          <w:sz w:val="22"/>
          <w:szCs w:val="22"/>
        </w:rPr>
        <w:br/>
        <w:t>www.facebook.com/frontline | Twitter: @frontlinepbs</w:t>
      </w:r>
      <w:r w:rsidRPr="00CA5BE4">
        <w:rPr>
          <w:rFonts w:ascii="Calibri" w:hAnsi="Calibri" w:cs="Calibri"/>
          <w:sz w:val="22"/>
          <w:szCs w:val="22"/>
        </w:rPr>
        <w:br/>
        <w:t>Instagram: @frontlinepbs | YouTube: youtube.com/frontline</w:t>
      </w:r>
    </w:p>
    <w:p w:rsidR="00760458" w:rsidRPr="00CA5BE4" w:rsidRDefault="00760458" w:rsidP="00760458">
      <w:pPr>
        <w:autoSpaceDE w:val="0"/>
        <w:autoSpaceDN w:val="0"/>
        <w:adjustRightInd w:val="0"/>
        <w:rPr>
          <w:rFonts w:ascii="Calibri" w:eastAsia="Arial Unicode MS" w:hAnsi="Calibri" w:cs="Calibri"/>
          <w:color w:val="000000"/>
          <w:sz w:val="22"/>
          <w:szCs w:val="22"/>
        </w:rPr>
      </w:pPr>
    </w:p>
    <w:p w:rsidR="00760458" w:rsidRPr="00CA5BE4" w:rsidRDefault="00760458" w:rsidP="00760458">
      <w:pPr>
        <w:autoSpaceDE w:val="0"/>
        <w:autoSpaceDN w:val="0"/>
        <w:adjustRightInd w:val="0"/>
        <w:rPr>
          <w:rFonts w:ascii="Calibri" w:eastAsia="Arial Unicode MS" w:hAnsi="Calibri" w:cs="Calibri"/>
          <w:color w:val="000000"/>
          <w:sz w:val="22"/>
          <w:szCs w:val="22"/>
        </w:rPr>
      </w:pPr>
      <w:r w:rsidRPr="00CA5BE4">
        <w:rPr>
          <w:rFonts w:ascii="Calibri" w:eastAsia="Arial Unicode MS" w:hAnsi="Calibri" w:cs="Calibri"/>
          <w:color w:val="000000"/>
          <w:sz w:val="22"/>
          <w:szCs w:val="22"/>
        </w:rPr>
        <w:t>On November 8, 2018, the deadliest and most destructive fire in California history began. By the time it would finally be extinguished, the fast-moving Camp Fire had burned an area the size of Chicago, destroyed around 30,000 people’s homes</w:t>
      </w:r>
      <w:r>
        <w:rPr>
          <w:rFonts w:ascii="Calibri" w:eastAsia="Arial Unicode MS" w:hAnsi="Calibri" w:cs="Calibri"/>
          <w:color w:val="000000"/>
          <w:sz w:val="22"/>
          <w:szCs w:val="22"/>
        </w:rPr>
        <w:t>, decimated</w:t>
      </w:r>
      <w:r w:rsidRPr="00CA5BE4">
        <w:rPr>
          <w:rFonts w:ascii="Calibri" w:eastAsia="Arial Unicode MS" w:hAnsi="Calibri" w:cs="Calibri"/>
          <w:color w:val="000000"/>
          <w:sz w:val="22"/>
          <w:szCs w:val="22"/>
        </w:rPr>
        <w:t xml:space="preserve"> the</w:t>
      </w:r>
      <w:r>
        <w:rPr>
          <w:rFonts w:ascii="Calibri" w:eastAsia="Arial Unicode MS" w:hAnsi="Calibri" w:cs="Calibri"/>
          <w:color w:val="000000"/>
          <w:sz w:val="22"/>
          <w:szCs w:val="22"/>
        </w:rPr>
        <w:t xml:space="preserve"> </w:t>
      </w:r>
      <w:r w:rsidRPr="00CA5BE4">
        <w:rPr>
          <w:rFonts w:ascii="Calibri" w:eastAsia="Arial Unicode MS" w:hAnsi="Calibri" w:cs="Calibri"/>
          <w:color w:val="000000"/>
          <w:sz w:val="22"/>
          <w:szCs w:val="22"/>
        </w:rPr>
        <w:t>town of Paradise, and killed 85 people.</w:t>
      </w:r>
    </w:p>
    <w:p w:rsidR="00760458" w:rsidRPr="00CA5BE4" w:rsidRDefault="00760458" w:rsidP="00760458">
      <w:pPr>
        <w:autoSpaceDE w:val="0"/>
        <w:autoSpaceDN w:val="0"/>
        <w:adjustRightInd w:val="0"/>
        <w:rPr>
          <w:rFonts w:ascii="Calibri" w:eastAsia="Arial Unicode MS" w:hAnsi="Calibri" w:cs="Calibri"/>
          <w:color w:val="000000"/>
          <w:sz w:val="22"/>
          <w:szCs w:val="22"/>
        </w:rPr>
      </w:pPr>
    </w:p>
    <w:p w:rsidR="00760458" w:rsidRPr="00CA5BE4" w:rsidRDefault="00760458" w:rsidP="00760458">
      <w:pPr>
        <w:autoSpaceDE w:val="0"/>
        <w:autoSpaceDN w:val="0"/>
        <w:adjustRightInd w:val="0"/>
        <w:rPr>
          <w:rFonts w:ascii="Calibri" w:eastAsia="Arial Unicode MS" w:hAnsi="Calibri" w:cs="Calibri"/>
          <w:color w:val="000000"/>
          <w:sz w:val="22"/>
          <w:szCs w:val="22"/>
        </w:rPr>
      </w:pPr>
      <w:r w:rsidRPr="00CA5BE4">
        <w:rPr>
          <w:rFonts w:ascii="Calibri" w:eastAsia="Arial Unicode MS" w:hAnsi="Calibri" w:cs="Calibri"/>
          <w:color w:val="000000"/>
          <w:sz w:val="22"/>
          <w:szCs w:val="22"/>
        </w:rPr>
        <w:t xml:space="preserve">Ahead of the massive fire’s one-year anniversary, a new FRONTLINE documentary </w:t>
      </w:r>
      <w:r>
        <w:rPr>
          <w:rFonts w:ascii="Calibri" w:eastAsia="Arial Unicode MS" w:hAnsi="Calibri" w:cs="Calibri"/>
          <w:color w:val="000000"/>
          <w:sz w:val="22"/>
          <w:szCs w:val="22"/>
        </w:rPr>
        <w:t>from director and producer Jane McMullen (</w:t>
      </w:r>
      <w:r w:rsidRPr="00CA5BE4">
        <w:rPr>
          <w:rFonts w:ascii="Calibri" w:eastAsia="Arial Unicode MS" w:hAnsi="Calibri" w:cs="Calibri"/>
          <w:i/>
          <w:color w:val="000000"/>
          <w:sz w:val="22"/>
          <w:szCs w:val="22"/>
        </w:rPr>
        <w:t>Weinstein, North Korea’s Deadly Dictator</w:t>
      </w:r>
      <w:r>
        <w:rPr>
          <w:rFonts w:ascii="Calibri" w:eastAsia="Arial Unicode MS" w:hAnsi="Calibri" w:cs="Calibri"/>
          <w:color w:val="000000"/>
          <w:sz w:val="22"/>
          <w:szCs w:val="22"/>
        </w:rPr>
        <w:t xml:space="preserve">) shares tales of both miraculous escape and unfathomable loss — and </w:t>
      </w:r>
      <w:r w:rsidRPr="00CA5BE4">
        <w:rPr>
          <w:rFonts w:ascii="Calibri" w:eastAsia="Arial Unicode MS" w:hAnsi="Calibri" w:cs="Calibri"/>
          <w:color w:val="000000"/>
          <w:sz w:val="22"/>
          <w:szCs w:val="22"/>
        </w:rPr>
        <w:t xml:space="preserve">raises tough questions about who and what are to blame for </w:t>
      </w:r>
      <w:r>
        <w:rPr>
          <w:rFonts w:ascii="Calibri" w:eastAsia="Arial Unicode MS" w:hAnsi="Calibri" w:cs="Calibri"/>
          <w:color w:val="000000"/>
          <w:sz w:val="22"/>
          <w:szCs w:val="22"/>
        </w:rPr>
        <w:t>the fire’</w:t>
      </w:r>
      <w:r w:rsidRPr="00CA5BE4">
        <w:rPr>
          <w:rFonts w:ascii="Calibri" w:eastAsia="Arial Unicode MS" w:hAnsi="Calibri" w:cs="Calibri"/>
          <w:color w:val="000000"/>
          <w:sz w:val="22"/>
          <w:szCs w:val="22"/>
        </w:rPr>
        <w:t>s catastrophic toll.</w:t>
      </w:r>
    </w:p>
    <w:p w:rsidR="00760458" w:rsidRPr="00CA5BE4" w:rsidRDefault="00760458" w:rsidP="00760458">
      <w:pPr>
        <w:autoSpaceDE w:val="0"/>
        <w:autoSpaceDN w:val="0"/>
        <w:adjustRightInd w:val="0"/>
        <w:rPr>
          <w:rFonts w:ascii="Calibri" w:eastAsia="Arial Unicode MS" w:hAnsi="Calibri" w:cs="Calibri"/>
          <w:color w:val="000000"/>
          <w:sz w:val="22"/>
          <w:szCs w:val="22"/>
        </w:rPr>
      </w:pPr>
    </w:p>
    <w:p w:rsidR="00760458" w:rsidRDefault="00760458" w:rsidP="00760458">
      <w:pPr>
        <w:rPr>
          <w:rFonts w:ascii="Calibri" w:hAnsi="Calibri" w:cs="Calibri"/>
          <w:color w:val="000000"/>
          <w:sz w:val="22"/>
          <w:szCs w:val="22"/>
        </w:rPr>
      </w:pPr>
      <w:r w:rsidRPr="00CA5BE4">
        <w:rPr>
          <w:rFonts w:ascii="Calibri" w:eastAsia="Arial Unicode MS" w:hAnsi="Calibri" w:cs="Calibri"/>
          <w:b/>
          <w:i/>
          <w:color w:val="000000"/>
          <w:sz w:val="22"/>
          <w:szCs w:val="22"/>
        </w:rPr>
        <w:t>Fire in Paradise</w:t>
      </w:r>
      <w:r w:rsidRPr="00CA5BE4">
        <w:rPr>
          <w:rFonts w:ascii="Calibri" w:eastAsia="Arial Unicode MS" w:hAnsi="Calibri" w:cs="Calibri"/>
          <w:color w:val="000000"/>
          <w:sz w:val="22"/>
          <w:szCs w:val="22"/>
        </w:rPr>
        <w:t xml:space="preserve"> premieres Tuesday, Oct. 29 at 10/9c on PBS, at PBS.org/frontline, on the PBS Video App, and on YouTube. </w:t>
      </w:r>
      <w:r>
        <w:rPr>
          <w:rFonts w:ascii="Calibri" w:eastAsia="Arial Unicode MS" w:hAnsi="Calibri" w:cs="Calibri"/>
          <w:color w:val="000000"/>
          <w:sz w:val="22"/>
          <w:szCs w:val="22"/>
        </w:rPr>
        <w:t xml:space="preserve">It draws on firsthand </w:t>
      </w:r>
      <w:r w:rsidRPr="00CA5BE4">
        <w:rPr>
          <w:rFonts w:ascii="Calibri" w:hAnsi="Calibri" w:cs="Calibri"/>
          <w:color w:val="000000"/>
          <w:sz w:val="22"/>
          <w:szCs w:val="22"/>
        </w:rPr>
        <w:t>accounts from survivors, first responders, and local authorities, as well as harrowing footage filmed by those in the path of the inferno</w:t>
      </w:r>
      <w:r>
        <w:rPr>
          <w:rFonts w:ascii="Calibri" w:hAnsi="Calibri" w:cs="Calibri"/>
          <w:color w:val="000000"/>
          <w:sz w:val="22"/>
          <w:szCs w:val="22"/>
        </w:rPr>
        <w:t>.</w:t>
      </w:r>
    </w:p>
    <w:p w:rsidR="00760458" w:rsidRDefault="00760458" w:rsidP="00760458">
      <w:pPr>
        <w:rPr>
          <w:rFonts w:ascii="Calibri" w:hAnsi="Calibri" w:cs="Calibri"/>
          <w:color w:val="000000"/>
          <w:sz w:val="22"/>
          <w:szCs w:val="22"/>
        </w:rPr>
      </w:pPr>
    </w:p>
    <w:p w:rsidR="00760458" w:rsidRDefault="00760458" w:rsidP="00760458">
      <w:pPr>
        <w:rPr>
          <w:rFonts w:ascii="Calibri" w:hAnsi="Calibri" w:cs="Calibri"/>
          <w:color w:val="000000"/>
          <w:sz w:val="22"/>
          <w:szCs w:val="22"/>
        </w:rPr>
      </w:pPr>
      <w:r w:rsidRPr="0093197C">
        <w:rPr>
          <w:rFonts w:ascii="Calibri" w:hAnsi="Calibri" w:cs="Calibri"/>
          <w:color w:val="000000"/>
          <w:sz w:val="22"/>
          <w:szCs w:val="22"/>
        </w:rPr>
        <w:t>“I told my husband, ‘I can’t run through fire,’” survivor Nichole Jolly tells FRONTLINE. “And he said, ‘You’re going to have to.’”</w:t>
      </w:r>
    </w:p>
    <w:p w:rsidR="00760458" w:rsidRDefault="00760458" w:rsidP="00760458">
      <w:pPr>
        <w:rPr>
          <w:rFonts w:ascii="Calibri" w:hAnsi="Calibri" w:cs="Calibri"/>
          <w:color w:val="000000"/>
          <w:sz w:val="22"/>
          <w:szCs w:val="22"/>
        </w:rPr>
      </w:pPr>
      <w:bookmarkStart w:id="0" w:name="_GoBack"/>
      <w:bookmarkEnd w:id="0"/>
    </w:p>
    <w:p w:rsidR="00760458" w:rsidRDefault="00760458" w:rsidP="00760458">
      <w:pPr>
        <w:rPr>
          <w:rFonts w:ascii="Calibri" w:hAnsi="Calibri" w:cs="Calibri"/>
          <w:color w:val="000000"/>
          <w:sz w:val="22"/>
          <w:szCs w:val="22"/>
        </w:rPr>
      </w:pPr>
      <w:r>
        <w:rPr>
          <w:rFonts w:ascii="Calibri" w:hAnsi="Calibri" w:cs="Calibri"/>
          <w:color w:val="000000"/>
          <w:sz w:val="22"/>
          <w:szCs w:val="22"/>
        </w:rPr>
        <w:t>T</w:t>
      </w:r>
      <w:r w:rsidRPr="00CA5BE4">
        <w:rPr>
          <w:rFonts w:ascii="Calibri" w:hAnsi="Calibri" w:cs="Calibri"/>
          <w:color w:val="000000"/>
          <w:sz w:val="22"/>
          <w:szCs w:val="22"/>
        </w:rPr>
        <w:t>he documentary paints television’s most comprehensive portrait of the fire’s record-breaking devastation</w:t>
      </w:r>
      <w:r>
        <w:rPr>
          <w:rFonts w:ascii="Calibri" w:hAnsi="Calibri" w:cs="Calibri"/>
          <w:color w:val="000000"/>
          <w:sz w:val="22"/>
          <w:szCs w:val="22"/>
        </w:rPr>
        <w:t xml:space="preserve">. Paradise “looked like a war zone. It looked like bombs had been dropped,” </w:t>
      </w:r>
      <w:r w:rsidRPr="00CA5BE4">
        <w:rPr>
          <w:rFonts w:ascii="Calibri" w:hAnsi="Calibri" w:cs="Calibri"/>
          <w:color w:val="000000"/>
          <w:sz w:val="22"/>
          <w:szCs w:val="22"/>
        </w:rPr>
        <w:t>C</w:t>
      </w:r>
      <w:r w:rsidR="00084F73">
        <w:rPr>
          <w:rFonts w:ascii="Calibri" w:hAnsi="Calibri" w:cs="Calibri"/>
          <w:color w:val="000000"/>
          <w:sz w:val="22"/>
          <w:szCs w:val="22"/>
        </w:rPr>
        <w:t>al</w:t>
      </w:r>
      <w:r w:rsidRPr="00CA5BE4">
        <w:rPr>
          <w:rFonts w:ascii="Calibri" w:hAnsi="Calibri" w:cs="Calibri"/>
          <w:color w:val="000000"/>
          <w:sz w:val="22"/>
          <w:szCs w:val="22"/>
        </w:rPr>
        <w:t xml:space="preserve"> F</w:t>
      </w:r>
      <w:r w:rsidR="00084F73">
        <w:rPr>
          <w:rFonts w:ascii="Calibri" w:hAnsi="Calibri" w:cs="Calibri"/>
          <w:color w:val="000000"/>
          <w:sz w:val="22"/>
          <w:szCs w:val="22"/>
        </w:rPr>
        <w:t>ire</w:t>
      </w:r>
      <w:r w:rsidRPr="00CA5BE4">
        <w:rPr>
          <w:rFonts w:ascii="Calibri" w:hAnsi="Calibri" w:cs="Calibri"/>
          <w:color w:val="000000"/>
          <w:sz w:val="22"/>
          <w:szCs w:val="22"/>
        </w:rPr>
        <w:t xml:space="preserve"> Assistant Chief John Messina tells FRONTLINE</w:t>
      </w:r>
      <w:r>
        <w:rPr>
          <w:rFonts w:ascii="Calibri" w:hAnsi="Calibri" w:cs="Calibri"/>
          <w:color w:val="000000"/>
          <w:sz w:val="22"/>
          <w:szCs w:val="22"/>
        </w:rPr>
        <w:t>.</w:t>
      </w:r>
    </w:p>
    <w:p w:rsidR="00760458" w:rsidRPr="00CA5BE4" w:rsidRDefault="00760458" w:rsidP="00760458">
      <w:pPr>
        <w:rPr>
          <w:rFonts w:ascii="Calibri" w:hAnsi="Calibri" w:cs="Calibri"/>
          <w:color w:val="000000"/>
          <w:sz w:val="22"/>
          <w:szCs w:val="22"/>
        </w:rPr>
      </w:pPr>
    </w:p>
    <w:p w:rsidR="00760458" w:rsidRPr="00760458" w:rsidRDefault="00760458" w:rsidP="00760458">
      <w:pPr>
        <w:pBdr>
          <w:top w:val="nil"/>
          <w:left w:val="nil"/>
          <w:bottom w:val="nil"/>
          <w:right w:val="nil"/>
          <w:between w:val="nil"/>
        </w:pBdr>
        <w:rPr>
          <w:rFonts w:ascii="Arial" w:eastAsia="Arial" w:hAnsi="Arial" w:cs="Arial"/>
          <w:b/>
          <w:color w:val="000000"/>
        </w:rPr>
      </w:pPr>
      <w:r w:rsidRPr="00CA5BE4">
        <w:rPr>
          <w:rFonts w:ascii="Calibri" w:eastAsia="Arial Unicode MS" w:hAnsi="Calibri" w:cs="Calibri"/>
          <w:b/>
          <w:i/>
          <w:color w:val="000000"/>
          <w:sz w:val="22"/>
          <w:szCs w:val="22"/>
        </w:rPr>
        <w:t>Fire in Paradise</w:t>
      </w:r>
      <w:r w:rsidRPr="00CA5BE4">
        <w:rPr>
          <w:rFonts w:ascii="Calibri" w:eastAsia="Arial Unicode MS" w:hAnsi="Calibri" w:cs="Calibri"/>
          <w:color w:val="000000"/>
          <w:sz w:val="22"/>
          <w:szCs w:val="22"/>
        </w:rPr>
        <w:t xml:space="preserve"> </w:t>
      </w:r>
      <w:r w:rsidRPr="00CA5BE4">
        <w:rPr>
          <w:rFonts w:ascii="Calibri" w:hAnsi="Calibri" w:cs="Calibri"/>
          <w:color w:val="000000"/>
          <w:sz w:val="22"/>
          <w:szCs w:val="22"/>
        </w:rPr>
        <w:t>traces how the blaze was s</w:t>
      </w:r>
      <w:r w:rsidRPr="00CA5BE4">
        <w:rPr>
          <w:rFonts w:ascii="Calibri" w:eastAsia="Arial Unicode MS" w:hAnsi="Calibri" w:cs="Calibri"/>
          <w:color w:val="000000"/>
          <w:sz w:val="22"/>
          <w:szCs w:val="22"/>
        </w:rPr>
        <w:t xml:space="preserve">parked by a </w:t>
      </w:r>
      <w:r>
        <w:rPr>
          <w:rFonts w:ascii="Calibri" w:eastAsia="Arial Unicode MS" w:hAnsi="Calibri" w:cs="Calibri"/>
          <w:color w:val="000000"/>
          <w:sz w:val="22"/>
          <w:szCs w:val="22"/>
        </w:rPr>
        <w:t>failed power line</w:t>
      </w:r>
      <w:r w:rsidRPr="00CA5BE4">
        <w:rPr>
          <w:rFonts w:ascii="Calibri" w:eastAsia="Arial Unicode MS" w:hAnsi="Calibri" w:cs="Calibri"/>
          <w:color w:val="000000"/>
          <w:sz w:val="22"/>
          <w:szCs w:val="22"/>
        </w:rPr>
        <w:t xml:space="preserve"> belonging to the country’s largest energy company, PG&amp;E — </w:t>
      </w:r>
      <w:r>
        <w:rPr>
          <w:rFonts w:ascii="Calibri" w:eastAsia="Arial Unicode MS" w:hAnsi="Calibri" w:cs="Calibri"/>
          <w:color w:val="000000"/>
          <w:sz w:val="22"/>
          <w:szCs w:val="22"/>
        </w:rPr>
        <w:t xml:space="preserve">who had previously been warned that its </w:t>
      </w:r>
      <w:r w:rsidRPr="00760458">
        <w:rPr>
          <w:rFonts w:ascii="Calibri" w:eastAsia="Arial Unicode MS" w:hAnsi="Calibri" w:cs="Calibri"/>
          <w:color w:val="000000"/>
          <w:sz w:val="22"/>
          <w:szCs w:val="22"/>
        </w:rPr>
        <w:t xml:space="preserve">transmission towers were </w:t>
      </w:r>
      <w:proofErr w:type="gramStart"/>
      <w:r w:rsidRPr="00760458">
        <w:rPr>
          <w:rFonts w:ascii="Calibri" w:eastAsia="Arial Unicode MS" w:hAnsi="Calibri" w:cs="Calibri"/>
          <w:color w:val="000000"/>
          <w:sz w:val="22"/>
          <w:szCs w:val="22"/>
        </w:rPr>
        <w:t>aging</w:t>
      </w:r>
      <w:proofErr w:type="gramEnd"/>
      <w:r w:rsidRPr="00760458">
        <w:rPr>
          <w:rFonts w:ascii="Calibri" w:eastAsia="Arial Unicode MS" w:hAnsi="Calibri" w:cs="Calibri"/>
          <w:color w:val="000000"/>
          <w:sz w:val="22"/>
          <w:szCs w:val="22"/>
        </w:rPr>
        <w:t xml:space="preserve"> and components might fail. The company has a long history of safety violations, and a criminal conviction for a gas explosion in 2010: “If PG&amp;E was an individual and not a corporation, I think by now they would be in prison,” Russell Gold of </w:t>
      </w:r>
      <w:r w:rsidRPr="00760458">
        <w:rPr>
          <w:rFonts w:ascii="Calibri" w:eastAsia="Arial Unicode MS" w:hAnsi="Calibri" w:cs="Calibri"/>
          <w:i/>
          <w:color w:val="000000"/>
          <w:sz w:val="22"/>
          <w:szCs w:val="22"/>
        </w:rPr>
        <w:t>The Wall Street Journal</w:t>
      </w:r>
      <w:r w:rsidRPr="00760458">
        <w:rPr>
          <w:rFonts w:ascii="Calibri" w:eastAsia="Arial Unicode MS" w:hAnsi="Calibri" w:cs="Calibri"/>
          <w:color w:val="000000"/>
          <w:sz w:val="22"/>
          <w:szCs w:val="22"/>
        </w:rPr>
        <w:t xml:space="preserve"> tells FRONTLINE. </w:t>
      </w:r>
    </w:p>
    <w:p w:rsidR="00760458" w:rsidRPr="00760458" w:rsidRDefault="00760458" w:rsidP="00760458">
      <w:pPr>
        <w:rPr>
          <w:rFonts w:ascii="Calibri" w:eastAsia="Arial Unicode MS" w:hAnsi="Calibri" w:cs="Calibri"/>
          <w:color w:val="000000"/>
          <w:sz w:val="22"/>
          <w:szCs w:val="22"/>
        </w:rPr>
      </w:pPr>
    </w:p>
    <w:p w:rsidR="00760458" w:rsidRPr="00CA5BE4" w:rsidRDefault="00760458" w:rsidP="00760458">
      <w:pPr>
        <w:rPr>
          <w:rFonts w:ascii="Calibri" w:eastAsia="Arial Unicode MS" w:hAnsi="Calibri" w:cs="Calibri"/>
          <w:color w:val="000000"/>
          <w:sz w:val="22"/>
          <w:szCs w:val="22"/>
        </w:rPr>
      </w:pPr>
      <w:r w:rsidRPr="00760458">
        <w:rPr>
          <w:rFonts w:ascii="Calibri" w:eastAsia="Arial Unicode MS" w:hAnsi="Calibri" w:cs="Calibri"/>
          <w:color w:val="000000"/>
          <w:sz w:val="22"/>
          <w:szCs w:val="22"/>
        </w:rPr>
        <w:t>The film reveals how the blaze quickly overwhelmed the area’s firefighting resources — and how, even as the blaze hurtled towards Paradise at a rate of 80 football fields a minute, the town’s residents were being told the fire was not a danger when they called 911 to report smoke and ash. In fact, it wasn’t until after fire entered Paradise that the dispatcher on duty was told an evacuation order for the entire town had been issued.</w:t>
      </w:r>
      <w:r w:rsidRPr="00CA5BE4">
        <w:rPr>
          <w:rFonts w:ascii="Calibri" w:eastAsia="Arial Unicode MS" w:hAnsi="Calibri" w:cs="Calibri"/>
          <w:color w:val="000000"/>
          <w:sz w:val="22"/>
          <w:szCs w:val="22"/>
        </w:rPr>
        <w:t xml:space="preserve"> </w:t>
      </w:r>
    </w:p>
    <w:p w:rsidR="00760458" w:rsidRPr="00CA5BE4" w:rsidRDefault="00760458" w:rsidP="00760458">
      <w:pPr>
        <w:rPr>
          <w:rFonts w:ascii="Calibri" w:eastAsia="Arial Unicode MS" w:hAnsi="Calibri" w:cs="Calibri"/>
          <w:color w:val="000000"/>
          <w:sz w:val="22"/>
          <w:szCs w:val="22"/>
        </w:rPr>
      </w:pPr>
    </w:p>
    <w:p w:rsidR="00760458" w:rsidRDefault="00760458" w:rsidP="00760458">
      <w:pPr>
        <w:rPr>
          <w:rFonts w:ascii="Calibri" w:hAnsi="Calibri" w:cs="Calibri"/>
          <w:sz w:val="22"/>
          <w:szCs w:val="22"/>
        </w:rPr>
      </w:pPr>
      <w:r w:rsidRPr="00CA5BE4">
        <w:rPr>
          <w:rFonts w:ascii="Calibri" w:hAnsi="Calibri" w:cs="Calibri"/>
          <w:sz w:val="22"/>
          <w:szCs w:val="22"/>
        </w:rPr>
        <w:t xml:space="preserve">“It breaks my heart that I and anybody else that was answering the phone that day was not able to give them more information, better information, faster information,” Carol </w:t>
      </w:r>
      <w:proofErr w:type="spellStart"/>
      <w:r w:rsidRPr="00CA5BE4">
        <w:rPr>
          <w:rFonts w:ascii="Calibri" w:hAnsi="Calibri" w:cs="Calibri"/>
          <w:sz w:val="22"/>
          <w:szCs w:val="22"/>
        </w:rPr>
        <w:t>Ladrini</w:t>
      </w:r>
      <w:proofErr w:type="spellEnd"/>
      <w:r w:rsidRPr="00CA5BE4">
        <w:rPr>
          <w:rFonts w:ascii="Calibri" w:hAnsi="Calibri" w:cs="Calibri"/>
          <w:sz w:val="22"/>
          <w:szCs w:val="22"/>
        </w:rPr>
        <w:t xml:space="preserve">, </w:t>
      </w:r>
      <w:r>
        <w:rPr>
          <w:rFonts w:ascii="Calibri" w:hAnsi="Calibri" w:cs="Calibri"/>
          <w:sz w:val="22"/>
          <w:szCs w:val="22"/>
        </w:rPr>
        <w:lastRenderedPageBreak/>
        <w:t xml:space="preserve">the </w:t>
      </w:r>
      <w:r w:rsidRPr="00CA5BE4">
        <w:rPr>
          <w:rFonts w:ascii="Calibri" w:hAnsi="Calibri" w:cs="Calibri"/>
          <w:sz w:val="22"/>
          <w:szCs w:val="22"/>
        </w:rPr>
        <w:t xml:space="preserve">911 dispatcher on </w:t>
      </w:r>
      <w:r>
        <w:rPr>
          <w:rFonts w:ascii="Calibri" w:hAnsi="Calibri" w:cs="Calibri"/>
          <w:sz w:val="22"/>
          <w:szCs w:val="22"/>
        </w:rPr>
        <w:t>duty in Paradise when the fire broke out, tells FRONTLINE, speaking publicly for the first time.</w:t>
      </w:r>
    </w:p>
    <w:p w:rsidR="00760458" w:rsidRDefault="00760458" w:rsidP="00760458">
      <w:pPr>
        <w:rPr>
          <w:rFonts w:ascii="Calibri" w:eastAsia="Arial Unicode MS" w:hAnsi="Calibri" w:cs="Calibri"/>
          <w:color w:val="000000"/>
          <w:sz w:val="22"/>
          <w:szCs w:val="22"/>
        </w:rPr>
      </w:pPr>
    </w:p>
    <w:p w:rsidR="00760458" w:rsidRDefault="00760458" w:rsidP="00760458">
      <w:pPr>
        <w:rPr>
          <w:rFonts w:ascii="Calibri" w:hAnsi="Calibri" w:cs="Calibri"/>
          <w:color w:val="000000"/>
          <w:sz w:val="22"/>
          <w:szCs w:val="22"/>
        </w:rPr>
      </w:pPr>
      <w:r w:rsidRPr="00A549F2">
        <w:rPr>
          <w:rFonts w:ascii="Calibri" w:hAnsi="Calibri" w:cs="Calibri"/>
          <w:color w:val="000000"/>
          <w:sz w:val="22"/>
          <w:szCs w:val="22"/>
        </w:rPr>
        <w:t>The documentary also investigates why many residents weren’t officially alerted to evacuate until it was too late — if at all.</w:t>
      </w:r>
      <w:r w:rsidRPr="00A549F2">
        <w:rPr>
          <w:rFonts w:ascii="Calibri" w:eastAsia="Arial Unicode MS" w:hAnsi="Calibri" w:cs="Calibri"/>
          <w:color w:val="000000"/>
          <w:sz w:val="22"/>
          <w:szCs w:val="22"/>
        </w:rPr>
        <w:t xml:space="preserve"> </w:t>
      </w:r>
      <w:r w:rsidRPr="00A549F2">
        <w:rPr>
          <w:rFonts w:ascii="Calibri" w:hAnsi="Calibri"/>
          <w:color w:val="000000"/>
          <w:sz w:val="22"/>
          <w:szCs w:val="22"/>
        </w:rPr>
        <w:t>The film examines the county sheriff’s office’s use of a zone-by-zone alert system that more than half of Paradise’s residents had not yet signed up for. E</w:t>
      </w:r>
      <w:r w:rsidRPr="00A549F2">
        <w:rPr>
          <w:rFonts w:ascii="Calibri" w:hAnsi="Calibri" w:cs="Calibri"/>
          <w:color w:val="000000"/>
          <w:sz w:val="22"/>
          <w:szCs w:val="22"/>
        </w:rPr>
        <w:t xml:space="preserve">ven many of those who </w:t>
      </w:r>
      <w:r w:rsidRPr="00A549F2">
        <w:rPr>
          <w:rFonts w:ascii="Calibri" w:hAnsi="Calibri" w:cs="Calibri"/>
          <w:i/>
          <w:color w:val="000000"/>
          <w:sz w:val="22"/>
          <w:szCs w:val="22"/>
        </w:rPr>
        <w:t>had</w:t>
      </w:r>
      <w:r w:rsidRPr="00A549F2">
        <w:rPr>
          <w:rFonts w:ascii="Calibri" w:hAnsi="Calibri" w:cs="Calibri"/>
          <w:color w:val="000000"/>
          <w:sz w:val="22"/>
          <w:szCs w:val="22"/>
        </w:rPr>
        <w:t xml:space="preserve"> signed up didn’t get evacuation messages because the phone towers had burned </w:t>
      </w:r>
      <w:proofErr w:type="gramStart"/>
      <w:r w:rsidRPr="00A549F2">
        <w:rPr>
          <w:rFonts w:ascii="Calibri" w:hAnsi="Calibri" w:cs="Calibri"/>
          <w:color w:val="000000"/>
          <w:sz w:val="22"/>
          <w:szCs w:val="22"/>
        </w:rPr>
        <w:t>down</w:t>
      </w:r>
      <w:proofErr w:type="gramEnd"/>
      <w:r w:rsidRPr="00A549F2">
        <w:rPr>
          <w:rFonts w:ascii="Calibri" w:hAnsi="Calibri" w:cs="Calibri"/>
          <w:color w:val="000000"/>
          <w:sz w:val="22"/>
          <w:szCs w:val="22"/>
        </w:rPr>
        <w:t xml:space="preserve"> and service jammed.  </w:t>
      </w:r>
    </w:p>
    <w:p w:rsidR="00760458" w:rsidRPr="00CA5BE4" w:rsidRDefault="00760458" w:rsidP="00760458">
      <w:pPr>
        <w:rPr>
          <w:rFonts w:ascii="Calibri" w:hAnsi="Calibri" w:cs="Calibri"/>
          <w:color w:val="000000"/>
          <w:sz w:val="22"/>
          <w:szCs w:val="22"/>
        </w:rPr>
      </w:pPr>
    </w:p>
    <w:p w:rsidR="00760458" w:rsidRPr="00CA5BE4" w:rsidRDefault="00760458" w:rsidP="00760458">
      <w:pPr>
        <w:rPr>
          <w:rFonts w:ascii="Calibri" w:hAnsi="Calibri" w:cs="Calibri"/>
          <w:color w:val="000000"/>
          <w:sz w:val="22"/>
          <w:szCs w:val="22"/>
        </w:rPr>
      </w:pPr>
      <w:r w:rsidRPr="00CA5BE4">
        <w:rPr>
          <w:rFonts w:ascii="Calibri" w:hAnsi="Calibri" w:cs="Calibri"/>
          <w:color w:val="000000"/>
          <w:sz w:val="22"/>
          <w:szCs w:val="22"/>
        </w:rPr>
        <w:t>“People expect if there’s an emergency they get notified,” says Christina Taft, whose mother died in the fire. “I think if we did have an order, it would have made a difference to my mom.”</w:t>
      </w:r>
    </w:p>
    <w:p w:rsidR="00760458" w:rsidRPr="00CA5BE4" w:rsidRDefault="00760458" w:rsidP="00760458">
      <w:pPr>
        <w:rPr>
          <w:rFonts w:ascii="Calibri" w:hAnsi="Calibri" w:cs="Calibri"/>
          <w:color w:val="000000"/>
          <w:sz w:val="22"/>
          <w:szCs w:val="22"/>
        </w:rPr>
      </w:pPr>
    </w:p>
    <w:p w:rsidR="00760458" w:rsidRPr="00CA5BE4" w:rsidRDefault="00760458" w:rsidP="00760458">
      <w:pPr>
        <w:rPr>
          <w:rFonts w:ascii="Calibri" w:hAnsi="Calibri" w:cs="Calibri"/>
          <w:color w:val="000000"/>
          <w:sz w:val="22"/>
          <w:szCs w:val="22"/>
        </w:rPr>
      </w:pPr>
      <w:r w:rsidRPr="00CA5BE4">
        <w:rPr>
          <w:rFonts w:ascii="Calibri" w:hAnsi="Calibri" w:cs="Calibri"/>
          <w:color w:val="000000"/>
          <w:sz w:val="22"/>
          <w:szCs w:val="22"/>
        </w:rPr>
        <w:t xml:space="preserve">As </w:t>
      </w:r>
      <w:r w:rsidRPr="00CA5BE4">
        <w:rPr>
          <w:rFonts w:ascii="Calibri" w:hAnsi="Calibri" w:cs="Calibri"/>
          <w:i/>
          <w:color w:val="000000"/>
          <w:sz w:val="22"/>
          <w:szCs w:val="22"/>
        </w:rPr>
        <w:t>new</w:t>
      </w:r>
      <w:r w:rsidRPr="00CA5BE4">
        <w:rPr>
          <w:rFonts w:ascii="Calibri" w:hAnsi="Calibri" w:cs="Calibri"/>
          <w:color w:val="000000"/>
          <w:sz w:val="22"/>
          <w:szCs w:val="22"/>
        </w:rPr>
        <w:t xml:space="preserve"> fires currently rage in California, the film</w:t>
      </w:r>
      <w:r>
        <w:rPr>
          <w:rFonts w:ascii="Calibri" w:hAnsi="Calibri" w:cs="Calibri"/>
          <w:color w:val="000000"/>
          <w:sz w:val="22"/>
          <w:szCs w:val="22"/>
        </w:rPr>
        <w:t xml:space="preserve"> also</w:t>
      </w:r>
      <w:r w:rsidRPr="00CA5BE4">
        <w:rPr>
          <w:rFonts w:ascii="Calibri" w:hAnsi="Calibri" w:cs="Calibri"/>
          <w:color w:val="000000"/>
          <w:sz w:val="22"/>
          <w:szCs w:val="22"/>
        </w:rPr>
        <w:t xml:space="preserve"> examines how climate change has contributed to making fires bigger and more frequent. In fact, 10 of the 20 most destructive fires in the state’s history have happened in the last four years.</w:t>
      </w:r>
    </w:p>
    <w:p w:rsidR="00760458" w:rsidRPr="00CA5BE4" w:rsidRDefault="00760458" w:rsidP="00760458">
      <w:pPr>
        <w:rPr>
          <w:rFonts w:ascii="Calibri" w:hAnsi="Calibri" w:cs="Calibri"/>
          <w:sz w:val="22"/>
          <w:szCs w:val="22"/>
        </w:rPr>
      </w:pPr>
    </w:p>
    <w:p w:rsidR="00760458" w:rsidRPr="00CA5BE4" w:rsidRDefault="00760458" w:rsidP="00760458">
      <w:pPr>
        <w:rPr>
          <w:rFonts w:ascii="Calibri" w:hAnsi="Calibri" w:cs="Calibri"/>
          <w:color w:val="000000"/>
          <w:sz w:val="22"/>
          <w:szCs w:val="22"/>
        </w:rPr>
      </w:pPr>
      <w:r w:rsidRPr="00CA5BE4">
        <w:rPr>
          <w:rFonts w:ascii="Calibri" w:hAnsi="Calibri" w:cs="Calibri"/>
          <w:sz w:val="22"/>
          <w:szCs w:val="22"/>
        </w:rPr>
        <w:t xml:space="preserve">“This is not a static problem. We have a problem that's going to grow worse inevitably over the next several decades,” says Michael </w:t>
      </w:r>
      <w:proofErr w:type="spellStart"/>
      <w:r w:rsidRPr="00CA5BE4">
        <w:rPr>
          <w:rFonts w:ascii="Calibri" w:hAnsi="Calibri" w:cs="Calibri"/>
          <w:sz w:val="22"/>
          <w:szCs w:val="22"/>
        </w:rPr>
        <w:t>Wara</w:t>
      </w:r>
      <w:proofErr w:type="spellEnd"/>
      <w:r w:rsidRPr="00CA5BE4">
        <w:rPr>
          <w:rFonts w:ascii="Calibri" w:hAnsi="Calibri" w:cs="Calibri"/>
          <w:sz w:val="22"/>
          <w:szCs w:val="22"/>
        </w:rPr>
        <w:t xml:space="preserve">, </w:t>
      </w:r>
      <w:r w:rsidRPr="00CA5BE4">
        <w:rPr>
          <w:rFonts w:ascii="Calibri" w:hAnsi="Calibri" w:cs="Calibri"/>
          <w:bCs/>
          <w:sz w:val="22"/>
          <w:szCs w:val="22"/>
        </w:rPr>
        <w:t xml:space="preserve">Director of the Climate and Energy Policy Program at </w:t>
      </w:r>
      <w:r>
        <w:rPr>
          <w:rFonts w:ascii="Calibri" w:hAnsi="Calibri" w:cs="Calibri"/>
          <w:bCs/>
          <w:sz w:val="22"/>
          <w:szCs w:val="22"/>
        </w:rPr>
        <w:t>Stanford University’s</w:t>
      </w:r>
      <w:r w:rsidRPr="00CA5BE4">
        <w:rPr>
          <w:rFonts w:ascii="Calibri" w:hAnsi="Calibri" w:cs="Calibri"/>
          <w:bCs/>
          <w:sz w:val="22"/>
          <w:szCs w:val="22"/>
        </w:rPr>
        <w:t xml:space="preserve"> Woods Institute for the Environment</w:t>
      </w:r>
      <w:r>
        <w:rPr>
          <w:rFonts w:ascii="Calibri" w:hAnsi="Calibri" w:cs="Calibri"/>
          <w:bCs/>
          <w:sz w:val="22"/>
          <w:szCs w:val="22"/>
        </w:rPr>
        <w:t xml:space="preserve">. </w:t>
      </w:r>
      <w:r w:rsidRPr="00CA5BE4">
        <w:rPr>
          <w:rFonts w:ascii="Calibri" w:hAnsi="Calibri" w:cs="Calibri"/>
          <w:bCs/>
          <w:sz w:val="22"/>
          <w:szCs w:val="22"/>
        </w:rPr>
        <w:t>“</w:t>
      </w:r>
      <w:r w:rsidRPr="00CA5BE4">
        <w:rPr>
          <w:rFonts w:ascii="Calibri" w:hAnsi="Calibri" w:cs="Calibri"/>
          <w:sz w:val="22"/>
          <w:szCs w:val="22"/>
        </w:rPr>
        <w:t xml:space="preserve">I don't think anyone feels prepared for the kind of catastrophe that is possible now.” </w:t>
      </w:r>
    </w:p>
    <w:p w:rsidR="00760458" w:rsidRPr="00CA5BE4" w:rsidRDefault="00760458" w:rsidP="00760458">
      <w:pPr>
        <w:autoSpaceDE w:val="0"/>
        <w:autoSpaceDN w:val="0"/>
        <w:adjustRightInd w:val="0"/>
        <w:rPr>
          <w:rFonts w:ascii="Calibri" w:hAnsi="Calibri" w:cs="Calibri"/>
          <w:color w:val="000000"/>
          <w:sz w:val="22"/>
          <w:szCs w:val="22"/>
        </w:rPr>
      </w:pPr>
    </w:p>
    <w:p w:rsidR="00760458" w:rsidRPr="00CA5BE4" w:rsidRDefault="00760458" w:rsidP="00760458">
      <w:pPr>
        <w:autoSpaceDE w:val="0"/>
        <w:autoSpaceDN w:val="0"/>
        <w:adjustRightInd w:val="0"/>
        <w:rPr>
          <w:rFonts w:ascii="Calibri" w:hAnsi="Calibri" w:cs="Calibri"/>
          <w:i/>
          <w:color w:val="000000"/>
          <w:sz w:val="22"/>
          <w:szCs w:val="22"/>
        </w:rPr>
      </w:pPr>
      <w:r w:rsidRPr="00CA5BE4">
        <w:rPr>
          <w:rFonts w:ascii="Calibri" w:hAnsi="Calibri" w:cs="Calibri"/>
          <w:b/>
          <w:color w:val="000000"/>
          <w:sz w:val="22"/>
          <w:szCs w:val="22"/>
        </w:rPr>
        <w:t>Fire in Paradise</w:t>
      </w:r>
      <w:r w:rsidRPr="00CA5BE4">
        <w:rPr>
          <w:rFonts w:ascii="Calibri" w:hAnsi="Calibri" w:cs="Calibri"/>
          <w:b/>
          <w:i/>
          <w:color w:val="000000"/>
          <w:sz w:val="22"/>
          <w:szCs w:val="22"/>
        </w:rPr>
        <w:t xml:space="preserve"> </w:t>
      </w:r>
      <w:r w:rsidRPr="00CA5BE4">
        <w:rPr>
          <w:rFonts w:ascii="Calibri" w:hAnsi="Calibri" w:cs="Calibri"/>
          <w:i/>
          <w:color w:val="000000"/>
          <w:sz w:val="22"/>
          <w:szCs w:val="22"/>
        </w:rPr>
        <w:t>premieres Tuesday, Oct. 29 at 10 p.m. E.S.T/9 p.m. C.S.T. Tune in or stream on PBS (check local listings), at pbs.org/frontline or on the PBS Video App</w:t>
      </w:r>
      <w:r w:rsidR="00904FDE">
        <w:rPr>
          <w:rFonts w:ascii="Calibri" w:hAnsi="Calibri" w:cs="Calibri"/>
          <w:i/>
          <w:color w:val="000000"/>
          <w:sz w:val="22"/>
          <w:szCs w:val="22"/>
        </w:rPr>
        <w:t>.</w:t>
      </w:r>
    </w:p>
    <w:p w:rsidR="00760458" w:rsidRPr="00CA5BE4" w:rsidRDefault="00760458" w:rsidP="00760458">
      <w:pPr>
        <w:rPr>
          <w:rFonts w:ascii="Calibri" w:hAnsi="Calibri" w:cs="Calibri"/>
          <w:sz w:val="22"/>
          <w:szCs w:val="22"/>
        </w:rPr>
      </w:pPr>
    </w:p>
    <w:p w:rsidR="00760458" w:rsidRPr="00CA5BE4" w:rsidRDefault="00760458" w:rsidP="00760458">
      <w:pPr>
        <w:jc w:val="center"/>
        <w:outlineLvl w:val="0"/>
        <w:rPr>
          <w:rFonts w:ascii="Calibri" w:hAnsi="Calibri" w:cs="Calibri"/>
          <w:b/>
          <w:sz w:val="22"/>
          <w:szCs w:val="22"/>
        </w:rPr>
      </w:pPr>
      <w:r w:rsidRPr="00CA5BE4">
        <w:rPr>
          <w:rFonts w:ascii="Calibri" w:hAnsi="Calibri" w:cs="Calibri"/>
          <w:b/>
          <w:sz w:val="22"/>
          <w:szCs w:val="22"/>
        </w:rPr>
        <w:t>###</w:t>
      </w:r>
    </w:p>
    <w:p w:rsidR="00760458" w:rsidRPr="00CA5BE4" w:rsidRDefault="00760458" w:rsidP="00760458">
      <w:pPr>
        <w:outlineLvl w:val="0"/>
        <w:rPr>
          <w:rFonts w:ascii="Calibri" w:hAnsi="Calibri" w:cs="Calibri"/>
          <w:b/>
          <w:sz w:val="22"/>
          <w:szCs w:val="22"/>
        </w:rPr>
      </w:pPr>
      <w:r w:rsidRPr="00CA5BE4">
        <w:rPr>
          <w:rFonts w:ascii="Calibri" w:hAnsi="Calibri" w:cs="Calibri"/>
          <w:b/>
          <w:sz w:val="22"/>
          <w:szCs w:val="22"/>
        </w:rPr>
        <w:t xml:space="preserve">Credits </w:t>
      </w:r>
    </w:p>
    <w:p w:rsidR="00760458" w:rsidRPr="00CA5BE4" w:rsidRDefault="00760458" w:rsidP="00760458">
      <w:pPr>
        <w:rPr>
          <w:rFonts w:ascii="Calibri" w:hAnsi="Calibri" w:cs="Calibri"/>
          <w:b/>
          <w:bCs/>
          <w:i/>
          <w:iCs/>
          <w:sz w:val="22"/>
          <w:szCs w:val="22"/>
        </w:rPr>
      </w:pPr>
      <w:r w:rsidRPr="00973330">
        <w:rPr>
          <w:rFonts w:ascii="Calibri" w:hAnsi="Calibri" w:cs="Calibri"/>
          <w:b/>
          <w:bCs/>
          <w:i/>
          <w:iCs/>
          <w:sz w:val="22"/>
          <w:szCs w:val="22"/>
        </w:rPr>
        <w:t xml:space="preserve">Fire in Paradise </w:t>
      </w:r>
      <w:r w:rsidRPr="00973330">
        <w:rPr>
          <w:rFonts w:ascii="Calibri" w:hAnsi="Calibri" w:cs="Calibri"/>
          <w:bCs/>
          <w:iCs/>
          <w:sz w:val="22"/>
          <w:szCs w:val="22"/>
        </w:rPr>
        <w:t xml:space="preserve">is a FRONTLINE Production with Brook Lapping Productions in association with BBC. The producer and director </w:t>
      </w:r>
      <w:proofErr w:type="gramStart"/>
      <w:r w:rsidRPr="00973330">
        <w:rPr>
          <w:rFonts w:ascii="Calibri" w:hAnsi="Calibri" w:cs="Calibri"/>
          <w:bCs/>
          <w:iCs/>
          <w:sz w:val="22"/>
          <w:szCs w:val="22"/>
        </w:rPr>
        <w:t>is</w:t>
      </w:r>
      <w:proofErr w:type="gramEnd"/>
      <w:r w:rsidRPr="00973330">
        <w:rPr>
          <w:rFonts w:ascii="Calibri" w:hAnsi="Calibri" w:cs="Calibri"/>
          <w:bCs/>
          <w:iCs/>
          <w:sz w:val="22"/>
          <w:szCs w:val="22"/>
        </w:rPr>
        <w:t xml:space="preserve"> Jane McMullen. The senior producer is Dan Edge. The executive producer of FRONTLINE is Raney Aronson-</w:t>
      </w:r>
      <w:proofErr w:type="spellStart"/>
      <w:r w:rsidRPr="00973330">
        <w:rPr>
          <w:rFonts w:ascii="Calibri" w:hAnsi="Calibri" w:cs="Calibri"/>
          <w:bCs/>
          <w:iCs/>
          <w:sz w:val="22"/>
          <w:szCs w:val="22"/>
        </w:rPr>
        <w:t>Rath</w:t>
      </w:r>
      <w:proofErr w:type="spellEnd"/>
      <w:r w:rsidRPr="00973330">
        <w:rPr>
          <w:rFonts w:ascii="Calibri" w:hAnsi="Calibri" w:cs="Calibri"/>
          <w:bCs/>
          <w:iCs/>
          <w:sz w:val="22"/>
          <w:szCs w:val="22"/>
        </w:rPr>
        <w:t>.</w:t>
      </w:r>
    </w:p>
    <w:p w:rsidR="00760458" w:rsidRPr="00CA5BE4" w:rsidRDefault="00760458" w:rsidP="00760458">
      <w:pPr>
        <w:rPr>
          <w:rFonts w:ascii="Calibri" w:hAnsi="Calibri" w:cs="Calibri"/>
          <w:sz w:val="22"/>
          <w:szCs w:val="22"/>
        </w:rPr>
      </w:pPr>
    </w:p>
    <w:p w:rsidR="00760458" w:rsidRPr="00CA5BE4" w:rsidRDefault="00760458" w:rsidP="00760458">
      <w:pPr>
        <w:pStyle w:val="NoSpacing"/>
        <w:rPr>
          <w:rFonts w:cs="Calibri"/>
        </w:rPr>
      </w:pPr>
      <w:r w:rsidRPr="00CA5BE4">
        <w:rPr>
          <w:rStyle w:val="Strong"/>
          <w:rFonts w:cs="Calibri"/>
          <w:color w:val="000000"/>
          <w:bdr w:val="none" w:sz="0" w:space="0" w:color="auto" w:frame="1"/>
        </w:rPr>
        <w:t>About FRONTLINE</w:t>
      </w:r>
      <w:r w:rsidRPr="00CA5BE4">
        <w:rPr>
          <w:rFonts w:cs="Calibri"/>
          <w:color w:val="000000"/>
          <w:bdr w:val="none" w:sz="0" w:space="0" w:color="auto" w:frame="1"/>
        </w:rPr>
        <w:br/>
      </w:r>
      <w:proofErr w:type="spellStart"/>
      <w:r w:rsidRPr="00CA5BE4">
        <w:rPr>
          <w:rFonts w:cs="Calibri"/>
        </w:rPr>
        <w:t>FRONTLINE</w:t>
      </w:r>
      <w:proofErr w:type="spellEnd"/>
      <w:r w:rsidRPr="00CA5BE4">
        <w:rPr>
          <w:rFonts w:cs="Calibri"/>
        </w:rPr>
        <w:t xml:space="preserve">, U.S. television’s longest running investigative documentary series, explores the issues of our times through powerful storytelling. FRONTLINE has won every major journalism and broadcasting award, including 91 Emmy Awards and 22 Peabody Awards. Visit </w:t>
      </w:r>
      <w:hyperlink r:id="rId9" w:history="1">
        <w:r w:rsidRPr="00CA5BE4">
          <w:rPr>
            <w:rStyle w:val="Hyperlink"/>
            <w:rFonts w:cs="Calibri"/>
            <w:bdr w:val="none" w:sz="0" w:space="0" w:color="auto" w:frame="1"/>
          </w:rPr>
          <w:t>pbs.org/frontline</w:t>
        </w:r>
      </w:hyperlink>
      <w:r w:rsidRPr="00CA5BE4">
        <w:rPr>
          <w:rStyle w:val="Hyperlink"/>
          <w:rFonts w:cs="Calibri"/>
          <w:bdr w:val="none" w:sz="0" w:space="0" w:color="auto" w:frame="1"/>
        </w:rPr>
        <w:t xml:space="preserve"> </w:t>
      </w:r>
      <w:r w:rsidRPr="00CA5BE4">
        <w:rPr>
          <w:rFonts w:cs="Calibri"/>
        </w:rPr>
        <w:t xml:space="preserve">and follow us on </w:t>
      </w:r>
      <w:hyperlink r:id="rId10" w:history="1">
        <w:r w:rsidRPr="00CA5BE4">
          <w:rPr>
            <w:rStyle w:val="Hyperlink"/>
            <w:rFonts w:cs="Calibri"/>
            <w:bdr w:val="none" w:sz="0" w:space="0" w:color="auto" w:frame="1"/>
          </w:rPr>
          <w:t>Twitter</w:t>
        </w:r>
      </w:hyperlink>
      <w:r w:rsidRPr="00CA5BE4">
        <w:rPr>
          <w:rFonts w:cs="Calibri"/>
        </w:rPr>
        <w:t>, </w:t>
      </w:r>
      <w:hyperlink r:id="rId11" w:history="1">
        <w:r w:rsidRPr="00CA5BE4">
          <w:rPr>
            <w:rStyle w:val="Hyperlink"/>
            <w:rFonts w:cs="Calibri"/>
            <w:bdr w:val="none" w:sz="0" w:space="0" w:color="auto" w:frame="1"/>
          </w:rPr>
          <w:t>Facebook</w:t>
        </w:r>
      </w:hyperlink>
      <w:r w:rsidRPr="00CA5BE4">
        <w:rPr>
          <w:rFonts w:cs="Calibri"/>
        </w:rPr>
        <w:t>, </w:t>
      </w:r>
      <w:hyperlink r:id="rId12" w:history="1">
        <w:r w:rsidRPr="00CA5BE4">
          <w:rPr>
            <w:rStyle w:val="Hyperlink"/>
            <w:rFonts w:cs="Calibri"/>
            <w:bdr w:val="none" w:sz="0" w:space="0" w:color="auto" w:frame="1"/>
          </w:rPr>
          <w:t>Instagram</w:t>
        </w:r>
      </w:hyperlink>
      <w:r w:rsidRPr="00CA5BE4">
        <w:rPr>
          <w:rFonts w:cs="Calibri"/>
        </w:rPr>
        <w:t>, </w:t>
      </w:r>
      <w:hyperlink r:id="rId13" w:history="1">
        <w:r w:rsidRPr="00CA5BE4">
          <w:rPr>
            <w:rStyle w:val="Hyperlink"/>
            <w:rFonts w:cs="Calibri"/>
            <w:bdr w:val="none" w:sz="0" w:space="0" w:color="auto" w:frame="1"/>
          </w:rPr>
          <w:t>YouTube</w:t>
        </w:r>
      </w:hyperlink>
      <w:r w:rsidRPr="00CA5BE4">
        <w:rPr>
          <w:rFonts w:cs="Calibri"/>
        </w:rPr>
        <w:t>, </w:t>
      </w:r>
      <w:hyperlink r:id="rId14" w:history="1">
        <w:r w:rsidRPr="00CA5BE4">
          <w:rPr>
            <w:rStyle w:val="Hyperlink"/>
            <w:rFonts w:cs="Calibri"/>
            <w:bdr w:val="none" w:sz="0" w:space="0" w:color="auto" w:frame="1"/>
          </w:rPr>
          <w:t>Tumblr</w:t>
        </w:r>
      </w:hyperlink>
      <w:r w:rsidRPr="00CA5BE4">
        <w:rPr>
          <w:rFonts w:cs="Calibri"/>
        </w:rPr>
        <w:t xml:space="preserve"> and </w:t>
      </w:r>
      <w:hyperlink r:id="rId15" w:history="1">
        <w:r w:rsidRPr="00CA5BE4">
          <w:rPr>
            <w:rStyle w:val="Hyperlink"/>
            <w:rFonts w:cs="Calibri"/>
            <w:bdr w:val="none" w:sz="0" w:space="0" w:color="auto" w:frame="1"/>
          </w:rPr>
          <w:t>Google+</w:t>
        </w:r>
      </w:hyperlink>
      <w:r w:rsidRPr="00CA5BE4">
        <w:rPr>
          <w:rFonts w:cs="Calibri"/>
        </w:rPr>
        <w:t xml:space="preserve"> to learn more. FRONTLINE is produced by WGBH Boston and is broadcast nationwide on PBS. Funding for FRONTLINE is provided through the support of PBS viewers and by the Corporation for Public Broadcasting. Major funding for FRONTLINE is provided by The John D. and Catherine T. MacArthur Foundation and the Ford Foundation. Additional funding is provided by the Abrams Foundation, the Park Foundation, the John and Helen </w:t>
      </w:r>
      <w:proofErr w:type="spellStart"/>
      <w:r w:rsidRPr="00CA5BE4">
        <w:rPr>
          <w:rFonts w:cs="Calibri"/>
        </w:rPr>
        <w:t>Glessner</w:t>
      </w:r>
      <w:proofErr w:type="spellEnd"/>
      <w:r w:rsidRPr="00CA5BE4">
        <w:rPr>
          <w:rFonts w:cs="Calibri"/>
        </w:rPr>
        <w:t xml:space="preserve"> Family Trust, and the FRONTLINE Journalism Fund with major support from Jon and Jo Ann </w:t>
      </w:r>
      <w:proofErr w:type="spellStart"/>
      <w:r w:rsidRPr="00CA5BE4">
        <w:rPr>
          <w:rFonts w:cs="Calibri"/>
        </w:rPr>
        <w:t>Hagler</w:t>
      </w:r>
      <w:proofErr w:type="spellEnd"/>
      <w:r w:rsidRPr="00CA5BE4">
        <w:rPr>
          <w:rFonts w:cs="Calibri"/>
        </w:rPr>
        <w:t xml:space="preserve"> on behalf of the Jon L. </w:t>
      </w:r>
      <w:proofErr w:type="spellStart"/>
      <w:r w:rsidRPr="00CA5BE4">
        <w:rPr>
          <w:rFonts w:cs="Calibri"/>
        </w:rPr>
        <w:t>Hagler</w:t>
      </w:r>
      <w:proofErr w:type="spellEnd"/>
      <w:r w:rsidRPr="00CA5BE4">
        <w:rPr>
          <w:rFonts w:cs="Calibri"/>
        </w:rPr>
        <w:t xml:space="preserve"> Foundation. </w:t>
      </w:r>
    </w:p>
    <w:p w:rsidR="00760458" w:rsidRPr="00CA5BE4" w:rsidRDefault="00760458" w:rsidP="00760458">
      <w:pPr>
        <w:pStyle w:val="NoSpacing"/>
        <w:rPr>
          <w:rFonts w:cs="Calibri"/>
        </w:rPr>
      </w:pPr>
    </w:p>
    <w:p w:rsidR="00760458" w:rsidRPr="00CA5BE4" w:rsidRDefault="00760458" w:rsidP="00760458">
      <w:pPr>
        <w:pStyle w:val="NoSpacing"/>
        <w:outlineLvl w:val="0"/>
        <w:rPr>
          <w:rFonts w:cs="Calibri"/>
          <w:bdr w:val="none" w:sz="0" w:space="0" w:color="auto" w:frame="1"/>
        </w:rPr>
      </w:pPr>
      <w:r w:rsidRPr="00CA5BE4">
        <w:rPr>
          <w:rStyle w:val="Strong"/>
          <w:rFonts w:cs="Calibri"/>
          <w:color w:val="000000"/>
          <w:bdr w:val="none" w:sz="0" w:space="0" w:color="auto" w:frame="1"/>
        </w:rPr>
        <w:t>Press Contact: </w:t>
      </w:r>
      <w:hyperlink r:id="rId16" w:history="1">
        <w:r w:rsidRPr="00CA5BE4">
          <w:rPr>
            <w:rStyle w:val="Hyperlink"/>
            <w:rFonts w:cs="Calibri"/>
            <w:bdr w:val="none" w:sz="0" w:space="0" w:color="auto" w:frame="1"/>
          </w:rPr>
          <w:t>frontlinemedia@wgbh.org</w:t>
        </w:r>
      </w:hyperlink>
      <w:r w:rsidRPr="00CA5BE4">
        <w:rPr>
          <w:rFonts w:cs="Calibri"/>
          <w:bdr w:val="none" w:sz="0" w:space="0" w:color="auto" w:frame="1"/>
        </w:rPr>
        <w:t> , 617.300.5312</w:t>
      </w:r>
    </w:p>
    <w:p w:rsidR="00DF3354" w:rsidRPr="00760458" w:rsidRDefault="00DF3354" w:rsidP="00760458"/>
    <w:sectPr w:rsidR="00DF3354" w:rsidRPr="00760458" w:rsidSect="00807B77">
      <w:headerReference w:type="even" r:id="rId17"/>
      <w:headerReference w:type="default" r:id="rId18"/>
      <w:footerReference w:type="default" r:id="rId19"/>
      <w:headerReference w:type="first" r:id="rId20"/>
      <w:footerReference w:type="first" r:id="rId21"/>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EEE" w:rsidRDefault="006D6EEE">
      <w:r>
        <w:separator/>
      </w:r>
    </w:p>
  </w:endnote>
  <w:endnote w:type="continuationSeparator" w:id="0">
    <w:p w:rsidR="006D6EEE" w:rsidRDefault="006D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tone Sans ITC TT-SemiIta">
    <w:altName w:val="Courier New"/>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1DA" w:rsidRDefault="000971DA">
    <w:pPr>
      <w:pStyle w:val="Header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1DA" w:rsidRDefault="003658F2"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6192" behindDoc="0" locked="0" layoutInCell="1" allowOverlap="1">
              <wp:simplePos x="0" y="0"/>
              <wp:positionH relativeFrom="column">
                <wp:posOffset>-1572260</wp:posOffset>
              </wp:positionH>
              <wp:positionV relativeFrom="paragraph">
                <wp:posOffset>-2760980</wp:posOffset>
              </wp:positionV>
              <wp:extent cx="1273175" cy="292735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3175" cy="292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3DC" w:rsidRDefault="006033DC" w:rsidP="00A56739">
                          <w:pPr>
                            <w:jc w:val="center"/>
                          </w:pPr>
                        </w:p>
                        <w:p w:rsidR="006033DC" w:rsidRDefault="006033DC" w:rsidP="00A56739">
                          <w:pPr>
                            <w:jc w:val="center"/>
                          </w:pPr>
                        </w:p>
                        <w:p w:rsidR="006033DC" w:rsidRDefault="006033DC" w:rsidP="00A56739">
                          <w:pPr>
                            <w:jc w:val="center"/>
                          </w:pPr>
                        </w:p>
                        <w:p w:rsidR="00FE3E1A" w:rsidRDefault="006033DC" w:rsidP="00597811">
                          <w:pPr>
                            <w:jc w:val="center"/>
                          </w:pPr>
                          <w:r>
                            <w:rPr>
                              <w:noProof/>
                            </w:rPr>
                            <w:drawing>
                              <wp:inline distT="0" distB="0" distL="0" distR="0">
                                <wp:extent cx="927735" cy="373357"/>
                                <wp:effectExtent l="0" t="0" r="0" b="8255"/>
                                <wp:docPr id="15"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927735" cy="373357"/>
                                        </a:xfrm>
                                        <a:prstGeom prst="rect">
                                          <a:avLst/>
                                        </a:prstGeom>
                                        <a:noFill/>
                                        <a:ln>
                                          <a:noFill/>
                                        </a:ln>
                                      </pic:spPr>
                                    </pic:pic>
                                  </a:graphicData>
                                </a:graphic>
                              </wp:inline>
                            </w:drawing>
                          </w:r>
                        </w:p>
                        <w:p w:rsidR="00FE3E1A" w:rsidRDefault="00FE3E1A" w:rsidP="00A56739">
                          <w:pPr>
                            <w:jc w:val="center"/>
                          </w:pPr>
                        </w:p>
                        <w:p w:rsidR="000971DA" w:rsidRDefault="00A56739" w:rsidP="00A56739">
                          <w:pPr>
                            <w:jc w:val="center"/>
                          </w:pPr>
                          <w:r>
                            <w:rPr>
                              <w:noProof/>
                            </w:rPr>
                            <w:drawing>
                              <wp:inline distT="0" distB="0" distL="0" distR="0">
                                <wp:extent cx="792480" cy="875665"/>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rotWithShape="1">
                                        <a:blip r:embed="rId2">
                                          <a:grayscl/>
                                          <a:alphaModFix amt="70000"/>
                                          <a:extLst>
                                            <a:ext uri="{28A0092B-C50C-407E-A947-70E740481C1C}">
                                              <a14:useLocalDpi xmlns:a14="http://schemas.microsoft.com/office/drawing/2010/main" val="0"/>
                                            </a:ext>
                                          </a:extLst>
                                        </a:blip>
                                        <a:srcRect l="17137" t="12222" r="19213"/>
                                        <a:stretch/>
                                      </pic:blipFill>
                                      <pic:spPr bwMode="auto">
                                        <a:xfrm>
                                          <a:off x="0" y="0"/>
                                          <a:ext cx="803532" cy="887877"/>
                                        </a:xfrm>
                                        <a:prstGeom prst="rect">
                                          <a:avLst/>
                                        </a:prstGeom>
                                        <a:noFill/>
                                        <a:ln>
                                          <a:noFill/>
                                        </a:ln>
                                        <a:extLst>
                                          <a:ext uri="{53640926-AAD7-44D8-BBD7-CCE9431645EC}">
                                            <a14:shadowObscured xmlns:a14="http://schemas.microsoft.com/office/drawing/2010/main"/>
                                          </a:ext>
                                        </a:extLst>
                                      </pic:spPr>
                                    </pic:pic>
                                  </a:graphicData>
                                </a:graphic>
                              </wp:inline>
                            </w:drawing>
                          </w:r>
                        </w:p>
                        <w:p w:rsidR="00A56739" w:rsidRDefault="00A56739" w:rsidP="00A56739">
                          <w:pPr>
                            <w:jc w:val="center"/>
                          </w:pPr>
                        </w:p>
                        <w:p w:rsidR="00A56739" w:rsidRDefault="00A56739" w:rsidP="00A56739">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123.8pt;margin-top:-217.4pt;width:100.25pt;height:2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" filled="f" stroked="f">
              <v:path arrowok="t"/>
              <v:textbox inset=",7.2pt,,7.2pt">
                <w:txbxContent>
                  <w:p w:rsidR="006033DC" w:rsidRDefault="006033DC" w:rsidP="00A56739">
                    <w:pPr>
                      <w:jc w:val="center"/>
                    </w:pPr>
                  </w:p>
                  <w:p w:rsidR="006033DC" w:rsidRDefault="006033DC" w:rsidP="00A56739">
                    <w:pPr>
                      <w:jc w:val="center"/>
                    </w:pPr>
                  </w:p>
                  <w:p w:rsidR="006033DC" w:rsidRDefault="006033DC" w:rsidP="00A56739">
                    <w:pPr>
                      <w:jc w:val="center"/>
                    </w:pPr>
                  </w:p>
                  <w:p w:rsidR="00FE3E1A" w:rsidRDefault="006033DC" w:rsidP="00597811">
                    <w:pPr>
                      <w:jc w:val="center"/>
                    </w:pPr>
                    <w:r>
                      <w:rPr>
                        <w:noProof/>
                      </w:rPr>
                      <w:drawing>
                        <wp:inline distT="0" distB="0" distL="0" distR="0">
                          <wp:extent cx="927735" cy="373357"/>
                          <wp:effectExtent l="0" t="0" r="0" b="8255"/>
                          <wp:docPr id="15"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927735" cy="373357"/>
                                  </a:xfrm>
                                  <a:prstGeom prst="rect">
                                    <a:avLst/>
                                  </a:prstGeom>
                                  <a:noFill/>
                                  <a:ln>
                                    <a:noFill/>
                                  </a:ln>
                                </pic:spPr>
                              </pic:pic>
                            </a:graphicData>
                          </a:graphic>
                        </wp:inline>
                      </w:drawing>
                    </w:r>
                  </w:p>
                  <w:p w:rsidR="00FE3E1A" w:rsidRDefault="00FE3E1A" w:rsidP="00A56739">
                    <w:pPr>
                      <w:jc w:val="center"/>
                    </w:pPr>
                  </w:p>
                  <w:p w:rsidR="000971DA" w:rsidRDefault="00A56739" w:rsidP="00A56739">
                    <w:pPr>
                      <w:jc w:val="center"/>
                    </w:pPr>
                    <w:r>
                      <w:rPr>
                        <w:noProof/>
                      </w:rPr>
                      <w:drawing>
                        <wp:inline distT="0" distB="0" distL="0" distR="0">
                          <wp:extent cx="792480" cy="875665"/>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rotWithShape="1">
                                  <a:blip r:embed="rId2">
                                    <a:grayscl/>
                                    <a:alphaModFix amt="70000"/>
                                    <a:extLst>
                                      <a:ext uri="{28A0092B-C50C-407E-A947-70E740481C1C}">
                                        <a14:useLocalDpi xmlns:a14="http://schemas.microsoft.com/office/drawing/2010/main" val="0"/>
                                      </a:ext>
                                    </a:extLst>
                                  </a:blip>
                                  <a:srcRect l="17137" t="12222" r="19213"/>
                                  <a:stretch/>
                                </pic:blipFill>
                                <pic:spPr bwMode="auto">
                                  <a:xfrm>
                                    <a:off x="0" y="0"/>
                                    <a:ext cx="803532" cy="887877"/>
                                  </a:xfrm>
                                  <a:prstGeom prst="rect">
                                    <a:avLst/>
                                  </a:prstGeom>
                                  <a:noFill/>
                                  <a:ln>
                                    <a:noFill/>
                                  </a:ln>
                                  <a:extLst>
                                    <a:ext uri="{53640926-AAD7-44D8-BBD7-CCE9431645EC}">
                                      <a14:shadowObscured xmlns:a14="http://schemas.microsoft.com/office/drawing/2010/main"/>
                                    </a:ext>
                                  </a:extLst>
                                </pic:spPr>
                              </pic:pic>
                            </a:graphicData>
                          </a:graphic>
                        </wp:inline>
                      </w:drawing>
                    </w:r>
                  </w:p>
                  <w:p w:rsidR="00A56739" w:rsidRDefault="00A56739" w:rsidP="00A56739">
                    <w:pPr>
                      <w:jc w:val="center"/>
                    </w:pPr>
                  </w:p>
                  <w:p w:rsidR="00A56739" w:rsidRDefault="00A56739" w:rsidP="00A56739">
                    <w:pPr>
                      <w:jc w:val="center"/>
                    </w:pPr>
                  </w:p>
                </w:txbxContent>
              </v:textbox>
            </v:shape>
          </w:pict>
        </mc:Fallback>
      </mc:AlternateContent>
    </w:r>
  </w:p>
  <w:p w:rsidR="000971DA" w:rsidRDefault="000971DA" w:rsidP="00807B77">
    <w:pPr>
      <w:pStyle w:val="Footer"/>
      <w:pBdr>
        <w:top w:val="none" w:sz="96" w:space="0" w:color="FFFFFF" w:shadow="1" w:frame="1"/>
      </w:pBdr>
    </w:pPr>
  </w:p>
  <w:p w:rsidR="000971DA" w:rsidRDefault="003658F2" w:rsidP="00807B77">
    <w:pPr>
      <w:pStyle w:val="Footer"/>
      <w:pBdr>
        <w:top w:val="none" w:sz="96" w:space="0" w:color="FFFFFF" w:shadow="1" w:frame="1"/>
      </w:pBdr>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7039610</wp:posOffset>
              </wp:positionH>
              <wp:positionV relativeFrom="page">
                <wp:posOffset>9271000</wp:posOffset>
              </wp:positionV>
              <wp:extent cx="475615" cy="2984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61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1DA" w:rsidRPr="00BC754B" w:rsidRDefault="0050466F" w:rsidP="001C6E42">
                          <w:pPr>
                            <w:rPr>
                              <w:color w:val="FFFFFF"/>
                            </w:rPr>
                          </w:pPr>
                          <w:r>
                            <w:fldChar w:fldCharType="begin"/>
                          </w:r>
                          <w:r>
                            <w:instrText xml:space="preserve"> PAGE   \* MERGEFORMAT </w:instrText>
                          </w:r>
                          <w:r>
                            <w:fldChar w:fldCharType="separate"/>
                          </w:r>
                          <w:r w:rsidR="009543E5" w:rsidRPr="009543E5">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554.3pt;margin-top:730pt;width:37.45pt;height: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" filled="f" stroked="f">
              <v:path arrowok="t"/>
              <v:textbox>
                <w:txbxContent>
                  <w:p w:rsidR="000971DA" w:rsidRPr="00BC754B" w:rsidRDefault="0050466F" w:rsidP="001C6E42">
                    <w:pPr>
                      <w:rPr>
                        <w:color w:val="FFFFFF"/>
                      </w:rPr>
                    </w:pPr>
                    <w:r>
                      <w:fldChar w:fldCharType="begin"/>
                    </w:r>
                    <w:r>
                      <w:instrText xml:space="preserve"> PAGE   \* MERGEFORMAT </w:instrText>
                    </w:r>
                    <w:r>
                      <w:fldChar w:fldCharType="separate"/>
                    </w:r>
                    <w:r w:rsidR="009543E5" w:rsidRPr="009543E5">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rsidR="000971DA" w:rsidRDefault="000971DA"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EEE" w:rsidRDefault="006D6EEE">
      <w:r>
        <w:separator/>
      </w:r>
    </w:p>
  </w:footnote>
  <w:footnote w:type="continuationSeparator" w:id="0">
    <w:p w:rsidR="006D6EEE" w:rsidRDefault="006D6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C09" w:rsidRDefault="00316C09" w:rsidP="00C0504F">
    <w:pPr>
      <w:pStyle w:val="Header"/>
      <w:pBdr>
        <w:bottom w:val="none" w:sz="96" w:space="0" w:color="FFFFFF" w:shadow="1" w:frame="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1DA" w:rsidRDefault="000971D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1DA" w:rsidRDefault="003658F2" w:rsidP="00630E24">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jc w:val="center"/>
    </w:pPr>
    <w:r>
      <w:rPr>
        <w:iCs w:val="0"/>
        <w:noProof/>
        <w:szCs w:val="20"/>
        <w:lang w:bidi="ar-SA"/>
      </w:rPr>
      <mc:AlternateContent>
        <mc:Choice Requires="wps">
          <w:drawing>
            <wp:anchor distT="0" distB="0" distL="114300" distR="114300" simplePos="0" relativeHeight="251657216" behindDoc="0" locked="0" layoutInCell="1" allowOverlap="1">
              <wp:simplePos x="0" y="0"/>
              <wp:positionH relativeFrom="column">
                <wp:posOffset>-1597025</wp:posOffset>
              </wp:positionH>
              <wp:positionV relativeFrom="paragraph">
                <wp:posOffset>2574925</wp:posOffset>
              </wp:positionV>
              <wp:extent cx="1371600" cy="395605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395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8EC" w:rsidRDefault="005368EC" w:rsidP="00630E24">
                          <w:pPr>
                            <w:jc w:val="center"/>
                          </w:pPr>
                        </w:p>
                        <w:p w:rsidR="005368EC" w:rsidRDefault="005368EC" w:rsidP="00630E24">
                          <w:pPr>
                            <w:jc w:val="center"/>
                          </w:pPr>
                        </w:p>
                        <w:p w:rsidR="005368EC" w:rsidRDefault="005368EC" w:rsidP="00630E24">
                          <w:pPr>
                            <w:jc w:val="center"/>
                          </w:pPr>
                        </w:p>
                        <w:p w:rsidR="005368EC" w:rsidRDefault="005368EC" w:rsidP="00630E24">
                          <w:pPr>
                            <w:jc w:val="center"/>
                          </w:pPr>
                          <w:r>
                            <w:rPr>
                              <w:noProof/>
                            </w:rPr>
                            <w:drawing>
                              <wp:inline distT="0" distB="0" distL="0" distR="0">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1">
                                          <a:grayscl/>
                                          <a:alphaModFix amt="70000"/>
                                        </a:blip>
                                        <a:stretch>
                                          <a:fillRect/>
                                        </a:stretch>
                                      </pic:blipFill>
                                      <pic:spPr>
                                        <a:xfrm>
                                          <a:off x="0" y="0"/>
                                          <a:ext cx="1188720" cy="738505"/>
                                        </a:xfrm>
                                        <a:prstGeom prst="rect">
                                          <a:avLst/>
                                        </a:prstGeom>
                                      </pic:spPr>
                                    </pic:pic>
                                  </a:graphicData>
                                </a:graphic>
                              </wp:inline>
                            </w:drawing>
                          </w:r>
                        </w:p>
                        <w:p w:rsidR="005368EC" w:rsidRDefault="005368EC" w:rsidP="005368EC"/>
                        <w:p w:rsidR="000971DA" w:rsidRDefault="000971DA" w:rsidP="00630E24">
                          <w:pPr>
                            <w:jc w:val="center"/>
                          </w:pPr>
                          <w:r>
                            <w:rPr>
                              <w:noProof/>
                            </w:rPr>
                            <w:drawing>
                              <wp:inline distT="0" distB="0" distL="0" distR="0">
                                <wp:extent cx="1054100" cy="368300"/>
                                <wp:effectExtent l="0" t="0" r="12700" b="12700"/>
                                <wp:docPr id="11"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2">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rsidR="009636DB" w:rsidRDefault="009636DB" w:rsidP="00630E24">
                          <w:pPr>
                            <w:jc w:val="center"/>
                          </w:pPr>
                        </w:p>
                        <w:p w:rsidR="000971DA" w:rsidRDefault="009636DB" w:rsidP="00630E24">
                          <w:pPr>
                            <w:jc w:val="center"/>
                          </w:pPr>
                          <w:r>
                            <w:rPr>
                              <w:noProof/>
                            </w:rPr>
                            <w:drawing>
                              <wp:inline distT="0" distB="0" distL="0" distR="0">
                                <wp:extent cx="1188720" cy="147955"/>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d-foundation_logo.eps"/>
                                        <pic:cNvPicPr/>
                                      </pic:nvPicPr>
                                      <pic:blipFill>
                                        <a:blip r:embed="rId3">
                                          <a:grayscl/>
                                          <a:alphaModFix amt="70000"/>
                                          <a:extLst>
                                            <a:ext uri="{28A0092B-C50C-407E-A947-70E740481C1C}">
                                              <a14:useLocalDpi xmlns:a14="http://schemas.microsoft.com/office/drawing/2010/main" val="0"/>
                                            </a:ext>
                                          </a:extLst>
                                        </a:blip>
                                        <a:stretch>
                                          <a:fillRect/>
                                        </a:stretch>
                                      </pic:blipFill>
                                      <pic:spPr>
                                        <a:xfrm>
                                          <a:off x="0" y="0"/>
                                          <a:ext cx="1188720" cy="147955"/>
                                        </a:xfrm>
                                        <a:prstGeom prst="rect">
                                          <a:avLst/>
                                        </a:prstGeom>
                                      </pic:spPr>
                                    </pic:pic>
                                  </a:graphicData>
                                </a:graphic>
                              </wp:inline>
                            </w:drawing>
                          </w:r>
                        </w:p>
                        <w:p w:rsidR="009636DB" w:rsidRDefault="009636DB" w:rsidP="00630E24">
                          <w:pPr>
                            <w:jc w:val="center"/>
                          </w:pPr>
                        </w:p>
                        <w:p w:rsidR="004878A6" w:rsidRDefault="004878A6" w:rsidP="00630E24">
                          <w:pPr>
                            <w:jc w:val="center"/>
                          </w:pPr>
                          <w:r>
                            <w:rPr>
                              <w:noProof/>
                            </w:rPr>
                            <w:drawing>
                              <wp:inline distT="0" distB="0" distL="0" distR="0">
                                <wp:extent cx="1178560" cy="314960"/>
                                <wp:effectExtent l="0" t="0" r="0" b="0"/>
                                <wp:docPr id="12" name="Picture 12"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rsidR="000971DA" w:rsidRDefault="000971DA" w:rsidP="00630E24">
                          <w:pPr>
                            <w:jc w:val="center"/>
                          </w:pPr>
                        </w:p>
                        <w:p w:rsidR="000971DA" w:rsidRDefault="000971DA" w:rsidP="00630E24">
                          <w:pPr>
                            <w:jc w:val="center"/>
                          </w:pPr>
                          <w:r>
                            <w:rPr>
                              <w:noProof/>
                            </w:rPr>
                            <w:drawing>
                              <wp:inline distT="0" distB="0" distL="0" distR="0">
                                <wp:extent cx="1021882" cy="435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25.75pt;margin-top:202.75pt;width:108pt;height:3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" filled="f" stroked="f">
              <v:path arrowok="t"/>
              <v:textbox inset=",7.2pt,,7.2pt">
                <w:txbxContent>
                  <w:p w:rsidR="005368EC" w:rsidRDefault="005368EC" w:rsidP="00630E24">
                    <w:pPr>
                      <w:jc w:val="center"/>
                    </w:pPr>
                  </w:p>
                  <w:p w:rsidR="005368EC" w:rsidRDefault="005368EC" w:rsidP="00630E24">
                    <w:pPr>
                      <w:jc w:val="center"/>
                    </w:pPr>
                  </w:p>
                  <w:p w:rsidR="005368EC" w:rsidRDefault="005368EC" w:rsidP="00630E24">
                    <w:pPr>
                      <w:jc w:val="center"/>
                    </w:pPr>
                  </w:p>
                  <w:p w:rsidR="005368EC" w:rsidRDefault="005368EC" w:rsidP="00630E24">
                    <w:pPr>
                      <w:jc w:val="center"/>
                    </w:pPr>
                    <w:r>
                      <w:rPr>
                        <w:noProof/>
                      </w:rPr>
                      <w:drawing>
                        <wp:inline distT="0" distB="0" distL="0" distR="0">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1">
                                    <a:grayscl/>
                                    <a:alphaModFix amt="70000"/>
                                  </a:blip>
                                  <a:stretch>
                                    <a:fillRect/>
                                  </a:stretch>
                                </pic:blipFill>
                                <pic:spPr>
                                  <a:xfrm>
                                    <a:off x="0" y="0"/>
                                    <a:ext cx="1188720" cy="738505"/>
                                  </a:xfrm>
                                  <a:prstGeom prst="rect">
                                    <a:avLst/>
                                  </a:prstGeom>
                                </pic:spPr>
                              </pic:pic>
                            </a:graphicData>
                          </a:graphic>
                        </wp:inline>
                      </w:drawing>
                    </w:r>
                  </w:p>
                  <w:p w:rsidR="005368EC" w:rsidRDefault="005368EC" w:rsidP="005368EC"/>
                  <w:p w:rsidR="000971DA" w:rsidRDefault="000971DA" w:rsidP="00630E24">
                    <w:pPr>
                      <w:jc w:val="center"/>
                    </w:pPr>
                    <w:r>
                      <w:rPr>
                        <w:noProof/>
                      </w:rPr>
                      <w:drawing>
                        <wp:inline distT="0" distB="0" distL="0" distR="0">
                          <wp:extent cx="1054100" cy="368300"/>
                          <wp:effectExtent l="0" t="0" r="12700" b="12700"/>
                          <wp:docPr id="11"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2">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rsidR="009636DB" w:rsidRDefault="009636DB" w:rsidP="00630E24">
                    <w:pPr>
                      <w:jc w:val="center"/>
                    </w:pPr>
                  </w:p>
                  <w:p w:rsidR="000971DA" w:rsidRDefault="009636DB" w:rsidP="00630E24">
                    <w:pPr>
                      <w:jc w:val="center"/>
                    </w:pPr>
                    <w:r>
                      <w:rPr>
                        <w:noProof/>
                      </w:rPr>
                      <w:drawing>
                        <wp:inline distT="0" distB="0" distL="0" distR="0">
                          <wp:extent cx="1188720" cy="147955"/>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d-foundation_logo.eps"/>
                                  <pic:cNvPicPr/>
                                </pic:nvPicPr>
                                <pic:blipFill>
                                  <a:blip r:embed="rId3">
                                    <a:grayscl/>
                                    <a:alphaModFix amt="70000"/>
                                    <a:extLst>
                                      <a:ext uri="{28A0092B-C50C-407E-A947-70E740481C1C}">
                                        <a14:useLocalDpi xmlns:a14="http://schemas.microsoft.com/office/drawing/2010/main" val="0"/>
                                      </a:ext>
                                    </a:extLst>
                                  </a:blip>
                                  <a:stretch>
                                    <a:fillRect/>
                                  </a:stretch>
                                </pic:blipFill>
                                <pic:spPr>
                                  <a:xfrm>
                                    <a:off x="0" y="0"/>
                                    <a:ext cx="1188720" cy="147955"/>
                                  </a:xfrm>
                                  <a:prstGeom prst="rect">
                                    <a:avLst/>
                                  </a:prstGeom>
                                </pic:spPr>
                              </pic:pic>
                            </a:graphicData>
                          </a:graphic>
                        </wp:inline>
                      </w:drawing>
                    </w:r>
                  </w:p>
                  <w:p w:rsidR="009636DB" w:rsidRDefault="009636DB" w:rsidP="00630E24">
                    <w:pPr>
                      <w:jc w:val="center"/>
                    </w:pPr>
                  </w:p>
                  <w:p w:rsidR="004878A6" w:rsidRDefault="004878A6" w:rsidP="00630E24">
                    <w:pPr>
                      <w:jc w:val="center"/>
                    </w:pPr>
                    <w:r>
                      <w:rPr>
                        <w:noProof/>
                      </w:rPr>
                      <w:drawing>
                        <wp:inline distT="0" distB="0" distL="0" distR="0">
                          <wp:extent cx="1178560" cy="314960"/>
                          <wp:effectExtent l="0" t="0" r="0" b="0"/>
                          <wp:docPr id="12" name="Picture 12"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rsidR="000971DA" w:rsidRDefault="000971DA" w:rsidP="00630E24">
                    <w:pPr>
                      <w:jc w:val="center"/>
                    </w:pPr>
                  </w:p>
                  <w:p w:rsidR="000971DA" w:rsidRDefault="000971DA" w:rsidP="00630E24">
                    <w:pPr>
                      <w:jc w:val="center"/>
                    </w:pPr>
                    <w:r>
                      <w:rPr>
                        <w:noProof/>
                      </w:rPr>
                      <w:drawing>
                        <wp:inline distT="0" distB="0" distL="0" distR="0">
                          <wp:extent cx="1021882" cy="435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txbxContent>
              </v:textbox>
            </v:shape>
          </w:pict>
        </mc:Fallback>
      </mc:AlternateContent>
    </w:r>
    <w:r w:rsidR="000971DA">
      <w:rPr>
        <w:iCs w:val="0"/>
        <w:noProof/>
        <w:szCs w:val="20"/>
        <w:lang w:bidi="ar-SA"/>
      </w:rPr>
      <w:drawing>
        <wp:anchor distT="152400" distB="152400" distL="152400" distR="152400" simplePos="0" relativeHeight="251655168" behindDoc="1" locked="0" layoutInCell="1" allowOverlap="1">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6107D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573D6"/>
    <w:multiLevelType w:val="hybridMultilevel"/>
    <w:tmpl w:val="3E42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11BC7CEF"/>
    <w:multiLevelType w:val="multilevel"/>
    <w:tmpl w:val="3E3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7" w15:restartNumberingAfterBreak="0">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82A03"/>
    <w:multiLevelType w:val="hybridMultilevel"/>
    <w:tmpl w:val="70B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22826"/>
    <w:multiLevelType w:val="hybridMultilevel"/>
    <w:tmpl w:val="27CE6BDE"/>
    <w:lvl w:ilvl="0" w:tplc="B130013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0"/>
  </w:num>
  <w:num w:numId="4">
    <w:abstractNumId w:val="4"/>
  </w:num>
  <w:num w:numId="5">
    <w:abstractNumId w:val="16"/>
  </w:num>
  <w:num w:numId="6">
    <w:abstractNumId w:val="2"/>
  </w:num>
  <w:num w:numId="7">
    <w:abstractNumId w:val="12"/>
  </w:num>
  <w:num w:numId="8">
    <w:abstractNumId w:val="6"/>
  </w:num>
  <w:num w:numId="9">
    <w:abstractNumId w:val="7"/>
  </w:num>
  <w:num w:numId="10">
    <w:abstractNumId w:val="14"/>
  </w:num>
  <w:num w:numId="11">
    <w:abstractNumId w:val="17"/>
  </w:num>
  <w:num w:numId="12">
    <w:abstractNumId w:val="8"/>
  </w:num>
  <w:num w:numId="13">
    <w:abstractNumId w:val="9"/>
  </w:num>
  <w:num w:numId="14">
    <w:abstractNumId w:val="1"/>
  </w:num>
  <w:num w:numId="15">
    <w:abstractNumId w:val="3"/>
  </w:num>
  <w:num w:numId="16">
    <w:abstractNumId w:val="10"/>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proofState w:spelling="clean" w:grammar="clean"/>
  <w:attachedTemplate r:id="rId1"/>
  <w:defaultTabStop w:val="720"/>
  <w:evenAndOddHeaders/>
  <w:drawingGridHorizontalSpacing w:val="100"/>
  <w:drawingGridVerticalSpacing w:val="136"/>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79"/>
    <w:rsid w:val="00000E06"/>
    <w:rsid w:val="00002EBC"/>
    <w:rsid w:val="00002F9D"/>
    <w:rsid w:val="00005CFA"/>
    <w:rsid w:val="00006A8E"/>
    <w:rsid w:val="00006DDE"/>
    <w:rsid w:val="00007C80"/>
    <w:rsid w:val="00010A19"/>
    <w:rsid w:val="00011E7B"/>
    <w:rsid w:val="0001349D"/>
    <w:rsid w:val="00013D4B"/>
    <w:rsid w:val="00015407"/>
    <w:rsid w:val="00015AAD"/>
    <w:rsid w:val="000166AC"/>
    <w:rsid w:val="00016840"/>
    <w:rsid w:val="00016B39"/>
    <w:rsid w:val="000170D7"/>
    <w:rsid w:val="0002156B"/>
    <w:rsid w:val="00021B94"/>
    <w:rsid w:val="0002271B"/>
    <w:rsid w:val="00022F7E"/>
    <w:rsid w:val="00022FF5"/>
    <w:rsid w:val="000242C7"/>
    <w:rsid w:val="00024E57"/>
    <w:rsid w:val="00026B49"/>
    <w:rsid w:val="00030765"/>
    <w:rsid w:val="00032870"/>
    <w:rsid w:val="00035E32"/>
    <w:rsid w:val="00040477"/>
    <w:rsid w:val="000419AE"/>
    <w:rsid w:val="00042FAA"/>
    <w:rsid w:val="000435C3"/>
    <w:rsid w:val="00043886"/>
    <w:rsid w:val="000441CD"/>
    <w:rsid w:val="00045A22"/>
    <w:rsid w:val="00047050"/>
    <w:rsid w:val="000471C7"/>
    <w:rsid w:val="0005015E"/>
    <w:rsid w:val="00050429"/>
    <w:rsid w:val="0005186B"/>
    <w:rsid w:val="00052374"/>
    <w:rsid w:val="00052A15"/>
    <w:rsid w:val="00052E82"/>
    <w:rsid w:val="00053860"/>
    <w:rsid w:val="000560BC"/>
    <w:rsid w:val="0005742B"/>
    <w:rsid w:val="00057D6D"/>
    <w:rsid w:val="000637DC"/>
    <w:rsid w:val="00064ECB"/>
    <w:rsid w:val="00066181"/>
    <w:rsid w:val="0007096B"/>
    <w:rsid w:val="00073FD2"/>
    <w:rsid w:val="00075A5C"/>
    <w:rsid w:val="00075C3F"/>
    <w:rsid w:val="00077AEB"/>
    <w:rsid w:val="00080866"/>
    <w:rsid w:val="00080FD7"/>
    <w:rsid w:val="00084F73"/>
    <w:rsid w:val="000851F1"/>
    <w:rsid w:val="00085F88"/>
    <w:rsid w:val="0008775E"/>
    <w:rsid w:val="000904A6"/>
    <w:rsid w:val="00090AC8"/>
    <w:rsid w:val="00090AF4"/>
    <w:rsid w:val="000911DB"/>
    <w:rsid w:val="0009126B"/>
    <w:rsid w:val="000912F9"/>
    <w:rsid w:val="00091914"/>
    <w:rsid w:val="000923CD"/>
    <w:rsid w:val="00093272"/>
    <w:rsid w:val="00093AFA"/>
    <w:rsid w:val="00095391"/>
    <w:rsid w:val="00096878"/>
    <w:rsid w:val="000971DA"/>
    <w:rsid w:val="000A1196"/>
    <w:rsid w:val="000A14C8"/>
    <w:rsid w:val="000A3E0C"/>
    <w:rsid w:val="000A65CF"/>
    <w:rsid w:val="000B1E6E"/>
    <w:rsid w:val="000B1F8F"/>
    <w:rsid w:val="000B3F48"/>
    <w:rsid w:val="000B4B35"/>
    <w:rsid w:val="000B6026"/>
    <w:rsid w:val="000C0FF8"/>
    <w:rsid w:val="000C1F45"/>
    <w:rsid w:val="000C26E6"/>
    <w:rsid w:val="000C5FD0"/>
    <w:rsid w:val="000C626C"/>
    <w:rsid w:val="000C6908"/>
    <w:rsid w:val="000C6C1B"/>
    <w:rsid w:val="000C73B8"/>
    <w:rsid w:val="000D0CB4"/>
    <w:rsid w:val="000D1F08"/>
    <w:rsid w:val="000D1FFC"/>
    <w:rsid w:val="000D3EEA"/>
    <w:rsid w:val="000D4490"/>
    <w:rsid w:val="000D76A2"/>
    <w:rsid w:val="000E0B60"/>
    <w:rsid w:val="000E51B9"/>
    <w:rsid w:val="000E5690"/>
    <w:rsid w:val="000E629A"/>
    <w:rsid w:val="000E6440"/>
    <w:rsid w:val="000F127A"/>
    <w:rsid w:val="000F2F44"/>
    <w:rsid w:val="000F68DF"/>
    <w:rsid w:val="00101936"/>
    <w:rsid w:val="00102660"/>
    <w:rsid w:val="00103156"/>
    <w:rsid w:val="00103A26"/>
    <w:rsid w:val="00104A99"/>
    <w:rsid w:val="0010579E"/>
    <w:rsid w:val="0010589E"/>
    <w:rsid w:val="00105F35"/>
    <w:rsid w:val="0010713D"/>
    <w:rsid w:val="00110336"/>
    <w:rsid w:val="00110494"/>
    <w:rsid w:val="00110EE7"/>
    <w:rsid w:val="00110F39"/>
    <w:rsid w:val="0011571A"/>
    <w:rsid w:val="001167CD"/>
    <w:rsid w:val="0011773A"/>
    <w:rsid w:val="00117F1D"/>
    <w:rsid w:val="001221B1"/>
    <w:rsid w:val="00124B7F"/>
    <w:rsid w:val="00125D82"/>
    <w:rsid w:val="00126454"/>
    <w:rsid w:val="001264EF"/>
    <w:rsid w:val="001271F2"/>
    <w:rsid w:val="00127BF0"/>
    <w:rsid w:val="00127C30"/>
    <w:rsid w:val="00131FBA"/>
    <w:rsid w:val="001326EB"/>
    <w:rsid w:val="00134AA7"/>
    <w:rsid w:val="00136D48"/>
    <w:rsid w:val="00137169"/>
    <w:rsid w:val="00141C2C"/>
    <w:rsid w:val="001423BF"/>
    <w:rsid w:val="00142A43"/>
    <w:rsid w:val="00143029"/>
    <w:rsid w:val="0014360B"/>
    <w:rsid w:val="00143DE9"/>
    <w:rsid w:val="001443EC"/>
    <w:rsid w:val="0014541B"/>
    <w:rsid w:val="00145957"/>
    <w:rsid w:val="001464FC"/>
    <w:rsid w:val="00153AD6"/>
    <w:rsid w:val="001545C0"/>
    <w:rsid w:val="001558D7"/>
    <w:rsid w:val="0015632F"/>
    <w:rsid w:val="001569F4"/>
    <w:rsid w:val="00161479"/>
    <w:rsid w:val="00161941"/>
    <w:rsid w:val="00162154"/>
    <w:rsid w:val="001646FE"/>
    <w:rsid w:val="00164F04"/>
    <w:rsid w:val="00164FC4"/>
    <w:rsid w:val="00165562"/>
    <w:rsid w:val="00167C3B"/>
    <w:rsid w:val="00170C80"/>
    <w:rsid w:val="001724DC"/>
    <w:rsid w:val="00172EF8"/>
    <w:rsid w:val="00174417"/>
    <w:rsid w:val="001744A1"/>
    <w:rsid w:val="00175033"/>
    <w:rsid w:val="00175B6E"/>
    <w:rsid w:val="00180785"/>
    <w:rsid w:val="00180ED3"/>
    <w:rsid w:val="001810D7"/>
    <w:rsid w:val="00182986"/>
    <w:rsid w:val="00182B3E"/>
    <w:rsid w:val="0018331E"/>
    <w:rsid w:val="00183FD1"/>
    <w:rsid w:val="00184167"/>
    <w:rsid w:val="001848D2"/>
    <w:rsid w:val="001878C2"/>
    <w:rsid w:val="00190AF5"/>
    <w:rsid w:val="00191707"/>
    <w:rsid w:val="00191997"/>
    <w:rsid w:val="00191A71"/>
    <w:rsid w:val="001921D4"/>
    <w:rsid w:val="00192246"/>
    <w:rsid w:val="00193C3F"/>
    <w:rsid w:val="001953CB"/>
    <w:rsid w:val="00195934"/>
    <w:rsid w:val="00195FAF"/>
    <w:rsid w:val="001964EF"/>
    <w:rsid w:val="001978BF"/>
    <w:rsid w:val="00197A0E"/>
    <w:rsid w:val="001A01A8"/>
    <w:rsid w:val="001A0C7B"/>
    <w:rsid w:val="001A13CC"/>
    <w:rsid w:val="001A35A7"/>
    <w:rsid w:val="001A3C4F"/>
    <w:rsid w:val="001A4218"/>
    <w:rsid w:val="001A480C"/>
    <w:rsid w:val="001A5507"/>
    <w:rsid w:val="001A5824"/>
    <w:rsid w:val="001A5F6F"/>
    <w:rsid w:val="001B0439"/>
    <w:rsid w:val="001B0F48"/>
    <w:rsid w:val="001B19F2"/>
    <w:rsid w:val="001B26D6"/>
    <w:rsid w:val="001B2BA2"/>
    <w:rsid w:val="001B2F72"/>
    <w:rsid w:val="001B3E5C"/>
    <w:rsid w:val="001B4331"/>
    <w:rsid w:val="001B6FDE"/>
    <w:rsid w:val="001B770C"/>
    <w:rsid w:val="001B794E"/>
    <w:rsid w:val="001C11E6"/>
    <w:rsid w:val="001C1B4F"/>
    <w:rsid w:val="001C234A"/>
    <w:rsid w:val="001C45D3"/>
    <w:rsid w:val="001C45E9"/>
    <w:rsid w:val="001C490D"/>
    <w:rsid w:val="001C618A"/>
    <w:rsid w:val="001C6855"/>
    <w:rsid w:val="001C6E42"/>
    <w:rsid w:val="001C70AE"/>
    <w:rsid w:val="001C7B9A"/>
    <w:rsid w:val="001C7C60"/>
    <w:rsid w:val="001D26BE"/>
    <w:rsid w:val="001D2E12"/>
    <w:rsid w:val="001D31FD"/>
    <w:rsid w:val="001D37B7"/>
    <w:rsid w:val="001D3ECE"/>
    <w:rsid w:val="001D52A2"/>
    <w:rsid w:val="001E0838"/>
    <w:rsid w:val="001E2976"/>
    <w:rsid w:val="001E4064"/>
    <w:rsid w:val="001E51D7"/>
    <w:rsid w:val="001E7D05"/>
    <w:rsid w:val="001F06C2"/>
    <w:rsid w:val="001F0828"/>
    <w:rsid w:val="001F0D5E"/>
    <w:rsid w:val="001F0FC6"/>
    <w:rsid w:val="001F102D"/>
    <w:rsid w:val="00200F6B"/>
    <w:rsid w:val="002037FD"/>
    <w:rsid w:val="0020469B"/>
    <w:rsid w:val="002054DE"/>
    <w:rsid w:val="0020608D"/>
    <w:rsid w:val="00206A24"/>
    <w:rsid w:val="0020783F"/>
    <w:rsid w:val="00210991"/>
    <w:rsid w:val="00210CD5"/>
    <w:rsid w:val="00214374"/>
    <w:rsid w:val="0021517C"/>
    <w:rsid w:val="0021760B"/>
    <w:rsid w:val="00220C45"/>
    <w:rsid w:val="00221974"/>
    <w:rsid w:val="00224C39"/>
    <w:rsid w:val="00225CA9"/>
    <w:rsid w:val="00226162"/>
    <w:rsid w:val="00226308"/>
    <w:rsid w:val="002306A7"/>
    <w:rsid w:val="00230857"/>
    <w:rsid w:val="00230AF7"/>
    <w:rsid w:val="00234405"/>
    <w:rsid w:val="0023691A"/>
    <w:rsid w:val="00237896"/>
    <w:rsid w:val="00240215"/>
    <w:rsid w:val="0024097D"/>
    <w:rsid w:val="00240AD9"/>
    <w:rsid w:val="002416FF"/>
    <w:rsid w:val="00241D60"/>
    <w:rsid w:val="002436F7"/>
    <w:rsid w:val="00244040"/>
    <w:rsid w:val="002451B7"/>
    <w:rsid w:val="00247E9D"/>
    <w:rsid w:val="0025003D"/>
    <w:rsid w:val="00250816"/>
    <w:rsid w:val="002518AD"/>
    <w:rsid w:val="0025208E"/>
    <w:rsid w:val="0025298F"/>
    <w:rsid w:val="002569C0"/>
    <w:rsid w:val="00260AAB"/>
    <w:rsid w:val="00261C4F"/>
    <w:rsid w:val="002639B1"/>
    <w:rsid w:val="002673D0"/>
    <w:rsid w:val="00267B46"/>
    <w:rsid w:val="002707D0"/>
    <w:rsid w:val="002748D9"/>
    <w:rsid w:val="002760A1"/>
    <w:rsid w:val="00276F08"/>
    <w:rsid w:val="00277050"/>
    <w:rsid w:val="0028130A"/>
    <w:rsid w:val="00285532"/>
    <w:rsid w:val="0028587B"/>
    <w:rsid w:val="0029181A"/>
    <w:rsid w:val="002929ED"/>
    <w:rsid w:val="00294363"/>
    <w:rsid w:val="00294FAA"/>
    <w:rsid w:val="00294FCC"/>
    <w:rsid w:val="002958BE"/>
    <w:rsid w:val="00295ADD"/>
    <w:rsid w:val="00295E37"/>
    <w:rsid w:val="0029698E"/>
    <w:rsid w:val="002A0195"/>
    <w:rsid w:val="002A121D"/>
    <w:rsid w:val="002A1FCA"/>
    <w:rsid w:val="002A2DFE"/>
    <w:rsid w:val="002A2F29"/>
    <w:rsid w:val="002A3981"/>
    <w:rsid w:val="002A52D4"/>
    <w:rsid w:val="002A5947"/>
    <w:rsid w:val="002A6606"/>
    <w:rsid w:val="002B0220"/>
    <w:rsid w:val="002B1573"/>
    <w:rsid w:val="002B1A0D"/>
    <w:rsid w:val="002B1CD7"/>
    <w:rsid w:val="002B3039"/>
    <w:rsid w:val="002B4760"/>
    <w:rsid w:val="002C0148"/>
    <w:rsid w:val="002C0F9A"/>
    <w:rsid w:val="002C1DB7"/>
    <w:rsid w:val="002C2A49"/>
    <w:rsid w:val="002C3CBC"/>
    <w:rsid w:val="002C594D"/>
    <w:rsid w:val="002C5EE5"/>
    <w:rsid w:val="002C6878"/>
    <w:rsid w:val="002D03FF"/>
    <w:rsid w:val="002D4E6F"/>
    <w:rsid w:val="002D52E3"/>
    <w:rsid w:val="002D6283"/>
    <w:rsid w:val="002D7CFC"/>
    <w:rsid w:val="002E1CEC"/>
    <w:rsid w:val="002E3953"/>
    <w:rsid w:val="002E5ACD"/>
    <w:rsid w:val="002E6B0F"/>
    <w:rsid w:val="002F0036"/>
    <w:rsid w:val="002F10D6"/>
    <w:rsid w:val="002F19AE"/>
    <w:rsid w:val="002F4A74"/>
    <w:rsid w:val="002F5436"/>
    <w:rsid w:val="002F5BD2"/>
    <w:rsid w:val="002F79C9"/>
    <w:rsid w:val="00300B4D"/>
    <w:rsid w:val="00306707"/>
    <w:rsid w:val="00306A6D"/>
    <w:rsid w:val="0031178E"/>
    <w:rsid w:val="0031523D"/>
    <w:rsid w:val="00316217"/>
    <w:rsid w:val="00316C09"/>
    <w:rsid w:val="00317F81"/>
    <w:rsid w:val="00325F77"/>
    <w:rsid w:val="003262DE"/>
    <w:rsid w:val="0032699F"/>
    <w:rsid w:val="00330C8B"/>
    <w:rsid w:val="0033377D"/>
    <w:rsid w:val="003349F2"/>
    <w:rsid w:val="00335C1C"/>
    <w:rsid w:val="003372B4"/>
    <w:rsid w:val="003416F8"/>
    <w:rsid w:val="003423DD"/>
    <w:rsid w:val="003425E2"/>
    <w:rsid w:val="00342711"/>
    <w:rsid w:val="00344257"/>
    <w:rsid w:val="00344D72"/>
    <w:rsid w:val="00346CA7"/>
    <w:rsid w:val="00347A5D"/>
    <w:rsid w:val="0035055B"/>
    <w:rsid w:val="00351B17"/>
    <w:rsid w:val="003521EA"/>
    <w:rsid w:val="0035294D"/>
    <w:rsid w:val="003536FC"/>
    <w:rsid w:val="00354408"/>
    <w:rsid w:val="00356A32"/>
    <w:rsid w:val="00356D43"/>
    <w:rsid w:val="00357808"/>
    <w:rsid w:val="003578ED"/>
    <w:rsid w:val="00361EF0"/>
    <w:rsid w:val="0036221C"/>
    <w:rsid w:val="00363239"/>
    <w:rsid w:val="00363380"/>
    <w:rsid w:val="00363BB6"/>
    <w:rsid w:val="003658F2"/>
    <w:rsid w:val="00367226"/>
    <w:rsid w:val="003677F4"/>
    <w:rsid w:val="00374798"/>
    <w:rsid w:val="00376D64"/>
    <w:rsid w:val="00377900"/>
    <w:rsid w:val="00380F2E"/>
    <w:rsid w:val="00381074"/>
    <w:rsid w:val="00381BCB"/>
    <w:rsid w:val="00386AED"/>
    <w:rsid w:val="00387794"/>
    <w:rsid w:val="00390900"/>
    <w:rsid w:val="00392D84"/>
    <w:rsid w:val="00394616"/>
    <w:rsid w:val="003947A3"/>
    <w:rsid w:val="00394A99"/>
    <w:rsid w:val="003958D7"/>
    <w:rsid w:val="003A1941"/>
    <w:rsid w:val="003A1C4F"/>
    <w:rsid w:val="003A1FEA"/>
    <w:rsid w:val="003A232F"/>
    <w:rsid w:val="003A4EA8"/>
    <w:rsid w:val="003A581F"/>
    <w:rsid w:val="003A65AF"/>
    <w:rsid w:val="003A6BB1"/>
    <w:rsid w:val="003B16F1"/>
    <w:rsid w:val="003B239F"/>
    <w:rsid w:val="003B4AA2"/>
    <w:rsid w:val="003B4C3A"/>
    <w:rsid w:val="003B52A5"/>
    <w:rsid w:val="003B55AF"/>
    <w:rsid w:val="003B5CC1"/>
    <w:rsid w:val="003B6B49"/>
    <w:rsid w:val="003B7FD2"/>
    <w:rsid w:val="003C03D6"/>
    <w:rsid w:val="003C0D23"/>
    <w:rsid w:val="003C0D62"/>
    <w:rsid w:val="003C3043"/>
    <w:rsid w:val="003C67D9"/>
    <w:rsid w:val="003C6A8E"/>
    <w:rsid w:val="003C7BF8"/>
    <w:rsid w:val="003C7F73"/>
    <w:rsid w:val="003D1E9B"/>
    <w:rsid w:val="003D34BA"/>
    <w:rsid w:val="003D4829"/>
    <w:rsid w:val="003D4C3A"/>
    <w:rsid w:val="003D5209"/>
    <w:rsid w:val="003E0FB0"/>
    <w:rsid w:val="003E1CEA"/>
    <w:rsid w:val="003E3283"/>
    <w:rsid w:val="003E625D"/>
    <w:rsid w:val="003E660C"/>
    <w:rsid w:val="003E6D8F"/>
    <w:rsid w:val="003F1FA2"/>
    <w:rsid w:val="003F26A7"/>
    <w:rsid w:val="003F30A7"/>
    <w:rsid w:val="003F3320"/>
    <w:rsid w:val="003F4468"/>
    <w:rsid w:val="003F71BC"/>
    <w:rsid w:val="003F7A32"/>
    <w:rsid w:val="004011AF"/>
    <w:rsid w:val="0040254D"/>
    <w:rsid w:val="004026B8"/>
    <w:rsid w:val="00403113"/>
    <w:rsid w:val="0040578C"/>
    <w:rsid w:val="004065EF"/>
    <w:rsid w:val="00406B62"/>
    <w:rsid w:val="00406CB1"/>
    <w:rsid w:val="00406DBB"/>
    <w:rsid w:val="00412B07"/>
    <w:rsid w:val="00414235"/>
    <w:rsid w:val="00415134"/>
    <w:rsid w:val="0041724B"/>
    <w:rsid w:val="00420AAF"/>
    <w:rsid w:val="00420F54"/>
    <w:rsid w:val="004212E6"/>
    <w:rsid w:val="00421A2F"/>
    <w:rsid w:val="00421F84"/>
    <w:rsid w:val="00422453"/>
    <w:rsid w:val="0042269B"/>
    <w:rsid w:val="00422ABF"/>
    <w:rsid w:val="0042541D"/>
    <w:rsid w:val="00425FB4"/>
    <w:rsid w:val="004279E6"/>
    <w:rsid w:val="00431A58"/>
    <w:rsid w:val="00432618"/>
    <w:rsid w:val="00432BFA"/>
    <w:rsid w:val="00434114"/>
    <w:rsid w:val="0043712D"/>
    <w:rsid w:val="00437C43"/>
    <w:rsid w:val="00442213"/>
    <w:rsid w:val="00443061"/>
    <w:rsid w:val="00444901"/>
    <w:rsid w:val="00445C87"/>
    <w:rsid w:val="004463EF"/>
    <w:rsid w:val="004468D4"/>
    <w:rsid w:val="00446B8F"/>
    <w:rsid w:val="00446BFB"/>
    <w:rsid w:val="00447720"/>
    <w:rsid w:val="00447FCE"/>
    <w:rsid w:val="0045053C"/>
    <w:rsid w:val="00451432"/>
    <w:rsid w:val="00452463"/>
    <w:rsid w:val="00453D7E"/>
    <w:rsid w:val="00454C39"/>
    <w:rsid w:val="004578E6"/>
    <w:rsid w:val="00460F55"/>
    <w:rsid w:val="00461D0C"/>
    <w:rsid w:val="004622F1"/>
    <w:rsid w:val="00462F75"/>
    <w:rsid w:val="00463D5A"/>
    <w:rsid w:val="00465897"/>
    <w:rsid w:val="0046606D"/>
    <w:rsid w:val="00466347"/>
    <w:rsid w:val="00466553"/>
    <w:rsid w:val="0047059F"/>
    <w:rsid w:val="00472C03"/>
    <w:rsid w:val="00473525"/>
    <w:rsid w:val="00474BE9"/>
    <w:rsid w:val="004751C2"/>
    <w:rsid w:val="00476004"/>
    <w:rsid w:val="00476707"/>
    <w:rsid w:val="00477968"/>
    <w:rsid w:val="004819D6"/>
    <w:rsid w:val="0048256C"/>
    <w:rsid w:val="00482B03"/>
    <w:rsid w:val="00482DB3"/>
    <w:rsid w:val="00484854"/>
    <w:rsid w:val="00484F2E"/>
    <w:rsid w:val="004878A6"/>
    <w:rsid w:val="00487D6A"/>
    <w:rsid w:val="00491630"/>
    <w:rsid w:val="00491825"/>
    <w:rsid w:val="00492EF0"/>
    <w:rsid w:val="00493B1B"/>
    <w:rsid w:val="0049770E"/>
    <w:rsid w:val="004A012F"/>
    <w:rsid w:val="004A065C"/>
    <w:rsid w:val="004A0F72"/>
    <w:rsid w:val="004A1276"/>
    <w:rsid w:val="004A3955"/>
    <w:rsid w:val="004A568B"/>
    <w:rsid w:val="004A720D"/>
    <w:rsid w:val="004A7ACA"/>
    <w:rsid w:val="004A7AF2"/>
    <w:rsid w:val="004B04C3"/>
    <w:rsid w:val="004B0528"/>
    <w:rsid w:val="004B23C1"/>
    <w:rsid w:val="004B34A5"/>
    <w:rsid w:val="004B3D94"/>
    <w:rsid w:val="004B41EF"/>
    <w:rsid w:val="004B5302"/>
    <w:rsid w:val="004B53AE"/>
    <w:rsid w:val="004B55E1"/>
    <w:rsid w:val="004C03A4"/>
    <w:rsid w:val="004C15FD"/>
    <w:rsid w:val="004C4248"/>
    <w:rsid w:val="004C53D1"/>
    <w:rsid w:val="004C6A6A"/>
    <w:rsid w:val="004C781B"/>
    <w:rsid w:val="004D029D"/>
    <w:rsid w:val="004D2A2C"/>
    <w:rsid w:val="004D3AEE"/>
    <w:rsid w:val="004D3CF6"/>
    <w:rsid w:val="004D413B"/>
    <w:rsid w:val="004D76E0"/>
    <w:rsid w:val="004E0569"/>
    <w:rsid w:val="004E1640"/>
    <w:rsid w:val="004E451D"/>
    <w:rsid w:val="004E6936"/>
    <w:rsid w:val="004E6E6C"/>
    <w:rsid w:val="004E7154"/>
    <w:rsid w:val="004E76BB"/>
    <w:rsid w:val="004F04F6"/>
    <w:rsid w:val="004F0D7B"/>
    <w:rsid w:val="004F0FF9"/>
    <w:rsid w:val="004F16B2"/>
    <w:rsid w:val="004F1CFC"/>
    <w:rsid w:val="004F32C5"/>
    <w:rsid w:val="004F5FD7"/>
    <w:rsid w:val="004F6974"/>
    <w:rsid w:val="00500005"/>
    <w:rsid w:val="005010D0"/>
    <w:rsid w:val="0050114A"/>
    <w:rsid w:val="00501761"/>
    <w:rsid w:val="00501FD8"/>
    <w:rsid w:val="00502613"/>
    <w:rsid w:val="00503889"/>
    <w:rsid w:val="0050466F"/>
    <w:rsid w:val="0050487A"/>
    <w:rsid w:val="005104FF"/>
    <w:rsid w:val="005105C6"/>
    <w:rsid w:val="00512550"/>
    <w:rsid w:val="005144A4"/>
    <w:rsid w:val="00515972"/>
    <w:rsid w:val="00515A8C"/>
    <w:rsid w:val="0051741E"/>
    <w:rsid w:val="005177CF"/>
    <w:rsid w:val="00517900"/>
    <w:rsid w:val="00520E77"/>
    <w:rsid w:val="00521F3E"/>
    <w:rsid w:val="005227C6"/>
    <w:rsid w:val="00523B00"/>
    <w:rsid w:val="00524964"/>
    <w:rsid w:val="00526357"/>
    <w:rsid w:val="00526416"/>
    <w:rsid w:val="005313E0"/>
    <w:rsid w:val="00531DB1"/>
    <w:rsid w:val="00532141"/>
    <w:rsid w:val="00532EB8"/>
    <w:rsid w:val="005334B4"/>
    <w:rsid w:val="005354E7"/>
    <w:rsid w:val="005368EC"/>
    <w:rsid w:val="005370F5"/>
    <w:rsid w:val="0053713B"/>
    <w:rsid w:val="00540680"/>
    <w:rsid w:val="005429D1"/>
    <w:rsid w:val="00545B47"/>
    <w:rsid w:val="00546C57"/>
    <w:rsid w:val="005536E9"/>
    <w:rsid w:val="00553DC3"/>
    <w:rsid w:val="0055419B"/>
    <w:rsid w:val="00554DA7"/>
    <w:rsid w:val="005559F8"/>
    <w:rsid w:val="00557A63"/>
    <w:rsid w:val="00560A62"/>
    <w:rsid w:val="00560D6C"/>
    <w:rsid w:val="005621DC"/>
    <w:rsid w:val="00563B15"/>
    <w:rsid w:val="00564D92"/>
    <w:rsid w:val="00565582"/>
    <w:rsid w:val="00566CC3"/>
    <w:rsid w:val="005702AA"/>
    <w:rsid w:val="0057137E"/>
    <w:rsid w:val="0057161E"/>
    <w:rsid w:val="00571C39"/>
    <w:rsid w:val="00571C6C"/>
    <w:rsid w:val="00573FEC"/>
    <w:rsid w:val="00574DB8"/>
    <w:rsid w:val="00580D3E"/>
    <w:rsid w:val="00582B05"/>
    <w:rsid w:val="00582D67"/>
    <w:rsid w:val="00582DF2"/>
    <w:rsid w:val="005856F8"/>
    <w:rsid w:val="0058643C"/>
    <w:rsid w:val="005876B3"/>
    <w:rsid w:val="00587A2E"/>
    <w:rsid w:val="0059079C"/>
    <w:rsid w:val="005908AC"/>
    <w:rsid w:val="00590EEB"/>
    <w:rsid w:val="00591208"/>
    <w:rsid w:val="00591CBA"/>
    <w:rsid w:val="00592F07"/>
    <w:rsid w:val="00593D83"/>
    <w:rsid w:val="00595B88"/>
    <w:rsid w:val="00597811"/>
    <w:rsid w:val="005A05EA"/>
    <w:rsid w:val="005A0F4E"/>
    <w:rsid w:val="005A1335"/>
    <w:rsid w:val="005A1881"/>
    <w:rsid w:val="005A1F74"/>
    <w:rsid w:val="005A2333"/>
    <w:rsid w:val="005A2772"/>
    <w:rsid w:val="005A3832"/>
    <w:rsid w:val="005A7467"/>
    <w:rsid w:val="005A7943"/>
    <w:rsid w:val="005B1355"/>
    <w:rsid w:val="005B289C"/>
    <w:rsid w:val="005B2A36"/>
    <w:rsid w:val="005B4E41"/>
    <w:rsid w:val="005B5CC9"/>
    <w:rsid w:val="005C11DC"/>
    <w:rsid w:val="005C1DB9"/>
    <w:rsid w:val="005C20D0"/>
    <w:rsid w:val="005C2130"/>
    <w:rsid w:val="005C2339"/>
    <w:rsid w:val="005C3388"/>
    <w:rsid w:val="005C3D06"/>
    <w:rsid w:val="005C6B1A"/>
    <w:rsid w:val="005C6EF2"/>
    <w:rsid w:val="005D06A1"/>
    <w:rsid w:val="005D1D7C"/>
    <w:rsid w:val="005D32EE"/>
    <w:rsid w:val="005D4A12"/>
    <w:rsid w:val="005D6B03"/>
    <w:rsid w:val="005D766C"/>
    <w:rsid w:val="005E0E64"/>
    <w:rsid w:val="005E31B3"/>
    <w:rsid w:val="005E69D9"/>
    <w:rsid w:val="005F0130"/>
    <w:rsid w:val="005F0EE0"/>
    <w:rsid w:val="005F11B8"/>
    <w:rsid w:val="005F1596"/>
    <w:rsid w:val="005F5993"/>
    <w:rsid w:val="005F6102"/>
    <w:rsid w:val="00600183"/>
    <w:rsid w:val="006001DD"/>
    <w:rsid w:val="00600765"/>
    <w:rsid w:val="00600D63"/>
    <w:rsid w:val="0060181F"/>
    <w:rsid w:val="006019AE"/>
    <w:rsid w:val="006024C9"/>
    <w:rsid w:val="006033DC"/>
    <w:rsid w:val="00603E5A"/>
    <w:rsid w:val="00604CE7"/>
    <w:rsid w:val="00605833"/>
    <w:rsid w:val="0060654C"/>
    <w:rsid w:val="006107C5"/>
    <w:rsid w:val="00611908"/>
    <w:rsid w:val="00612B43"/>
    <w:rsid w:val="006131FE"/>
    <w:rsid w:val="00613493"/>
    <w:rsid w:val="00613A01"/>
    <w:rsid w:val="00614CAE"/>
    <w:rsid w:val="00617D9E"/>
    <w:rsid w:val="00617FFB"/>
    <w:rsid w:val="0062079D"/>
    <w:rsid w:val="006209AB"/>
    <w:rsid w:val="00620E95"/>
    <w:rsid w:val="00621D4A"/>
    <w:rsid w:val="00622984"/>
    <w:rsid w:val="00623852"/>
    <w:rsid w:val="00630222"/>
    <w:rsid w:val="006309F7"/>
    <w:rsid w:val="00630E24"/>
    <w:rsid w:val="00631D1F"/>
    <w:rsid w:val="006320A3"/>
    <w:rsid w:val="006321B0"/>
    <w:rsid w:val="0063274E"/>
    <w:rsid w:val="0063560C"/>
    <w:rsid w:val="006357EF"/>
    <w:rsid w:val="006368B5"/>
    <w:rsid w:val="0064020E"/>
    <w:rsid w:val="00641B5F"/>
    <w:rsid w:val="00642E01"/>
    <w:rsid w:val="00644453"/>
    <w:rsid w:val="006450BE"/>
    <w:rsid w:val="006505D1"/>
    <w:rsid w:val="0065084D"/>
    <w:rsid w:val="00654332"/>
    <w:rsid w:val="0065554A"/>
    <w:rsid w:val="006626E6"/>
    <w:rsid w:val="0066542B"/>
    <w:rsid w:val="006658FD"/>
    <w:rsid w:val="0066674C"/>
    <w:rsid w:val="00667071"/>
    <w:rsid w:val="006706E3"/>
    <w:rsid w:val="00670716"/>
    <w:rsid w:val="00670A15"/>
    <w:rsid w:val="00671329"/>
    <w:rsid w:val="00672C05"/>
    <w:rsid w:val="00675AC9"/>
    <w:rsid w:val="00675C79"/>
    <w:rsid w:val="00684A7B"/>
    <w:rsid w:val="00684B81"/>
    <w:rsid w:val="00686D33"/>
    <w:rsid w:val="0068741D"/>
    <w:rsid w:val="00692750"/>
    <w:rsid w:val="006932C3"/>
    <w:rsid w:val="00694792"/>
    <w:rsid w:val="00695145"/>
    <w:rsid w:val="0069660B"/>
    <w:rsid w:val="006A08C7"/>
    <w:rsid w:val="006A2D21"/>
    <w:rsid w:val="006A31B7"/>
    <w:rsid w:val="006A6559"/>
    <w:rsid w:val="006A7198"/>
    <w:rsid w:val="006A7506"/>
    <w:rsid w:val="006B0212"/>
    <w:rsid w:val="006B2713"/>
    <w:rsid w:val="006B2B7B"/>
    <w:rsid w:val="006B335C"/>
    <w:rsid w:val="006B489A"/>
    <w:rsid w:val="006B4D0F"/>
    <w:rsid w:val="006B601F"/>
    <w:rsid w:val="006B680B"/>
    <w:rsid w:val="006B6AD1"/>
    <w:rsid w:val="006B775E"/>
    <w:rsid w:val="006C2DD0"/>
    <w:rsid w:val="006C3748"/>
    <w:rsid w:val="006C53B3"/>
    <w:rsid w:val="006C5994"/>
    <w:rsid w:val="006C6077"/>
    <w:rsid w:val="006C6EE9"/>
    <w:rsid w:val="006D0377"/>
    <w:rsid w:val="006D1914"/>
    <w:rsid w:val="006D1DBA"/>
    <w:rsid w:val="006D2757"/>
    <w:rsid w:val="006D3F7E"/>
    <w:rsid w:val="006D4E26"/>
    <w:rsid w:val="006D59A4"/>
    <w:rsid w:val="006D6EEE"/>
    <w:rsid w:val="006D743E"/>
    <w:rsid w:val="006E2AFE"/>
    <w:rsid w:val="006E44C5"/>
    <w:rsid w:val="006E55D9"/>
    <w:rsid w:val="006E6037"/>
    <w:rsid w:val="006E63AC"/>
    <w:rsid w:val="006E6678"/>
    <w:rsid w:val="006F1057"/>
    <w:rsid w:val="006F1B89"/>
    <w:rsid w:val="006F30C7"/>
    <w:rsid w:val="006F3B7F"/>
    <w:rsid w:val="006F3FB8"/>
    <w:rsid w:val="006F434C"/>
    <w:rsid w:val="006F4890"/>
    <w:rsid w:val="006F4ADE"/>
    <w:rsid w:val="006F4CC7"/>
    <w:rsid w:val="006F56C0"/>
    <w:rsid w:val="007003D5"/>
    <w:rsid w:val="00700606"/>
    <w:rsid w:val="00705A8C"/>
    <w:rsid w:val="00706632"/>
    <w:rsid w:val="00706AA6"/>
    <w:rsid w:val="00706D12"/>
    <w:rsid w:val="00711255"/>
    <w:rsid w:val="00713143"/>
    <w:rsid w:val="007138AC"/>
    <w:rsid w:val="00713F6D"/>
    <w:rsid w:val="007156B8"/>
    <w:rsid w:val="00716139"/>
    <w:rsid w:val="00720479"/>
    <w:rsid w:val="00720535"/>
    <w:rsid w:val="00722BC1"/>
    <w:rsid w:val="00722D22"/>
    <w:rsid w:val="00723E73"/>
    <w:rsid w:val="00724F16"/>
    <w:rsid w:val="00727A18"/>
    <w:rsid w:val="00732113"/>
    <w:rsid w:val="00732B97"/>
    <w:rsid w:val="00732F83"/>
    <w:rsid w:val="0073376C"/>
    <w:rsid w:val="00734C6B"/>
    <w:rsid w:val="00734FB4"/>
    <w:rsid w:val="00735AB9"/>
    <w:rsid w:val="00736E04"/>
    <w:rsid w:val="0074065E"/>
    <w:rsid w:val="0074069B"/>
    <w:rsid w:val="00745113"/>
    <w:rsid w:val="00747048"/>
    <w:rsid w:val="007508DF"/>
    <w:rsid w:val="00755D42"/>
    <w:rsid w:val="007579B4"/>
    <w:rsid w:val="00760458"/>
    <w:rsid w:val="00760A31"/>
    <w:rsid w:val="00761F67"/>
    <w:rsid w:val="00763853"/>
    <w:rsid w:val="00764BCC"/>
    <w:rsid w:val="00765035"/>
    <w:rsid w:val="00765937"/>
    <w:rsid w:val="00766434"/>
    <w:rsid w:val="007677D3"/>
    <w:rsid w:val="007701FF"/>
    <w:rsid w:val="00770E5E"/>
    <w:rsid w:val="00774F6B"/>
    <w:rsid w:val="00775E29"/>
    <w:rsid w:val="007765E7"/>
    <w:rsid w:val="007771D7"/>
    <w:rsid w:val="00780003"/>
    <w:rsid w:val="007806CC"/>
    <w:rsid w:val="00780F2E"/>
    <w:rsid w:val="00781D64"/>
    <w:rsid w:val="00784706"/>
    <w:rsid w:val="007906FC"/>
    <w:rsid w:val="00790CA4"/>
    <w:rsid w:val="00791FC5"/>
    <w:rsid w:val="00796A6C"/>
    <w:rsid w:val="007976F2"/>
    <w:rsid w:val="007A2080"/>
    <w:rsid w:val="007A3AEE"/>
    <w:rsid w:val="007A55AD"/>
    <w:rsid w:val="007A59C9"/>
    <w:rsid w:val="007A65C8"/>
    <w:rsid w:val="007A6636"/>
    <w:rsid w:val="007B4E43"/>
    <w:rsid w:val="007B63FB"/>
    <w:rsid w:val="007B68BF"/>
    <w:rsid w:val="007B6E1F"/>
    <w:rsid w:val="007B7746"/>
    <w:rsid w:val="007C028B"/>
    <w:rsid w:val="007C0772"/>
    <w:rsid w:val="007C1814"/>
    <w:rsid w:val="007C202F"/>
    <w:rsid w:val="007C2172"/>
    <w:rsid w:val="007C23BF"/>
    <w:rsid w:val="007C2842"/>
    <w:rsid w:val="007C4432"/>
    <w:rsid w:val="007C4662"/>
    <w:rsid w:val="007C69C6"/>
    <w:rsid w:val="007D2DE0"/>
    <w:rsid w:val="007D47FD"/>
    <w:rsid w:val="007D65CF"/>
    <w:rsid w:val="007D7E3F"/>
    <w:rsid w:val="007E0EE1"/>
    <w:rsid w:val="007E17D5"/>
    <w:rsid w:val="007E1855"/>
    <w:rsid w:val="007E1E26"/>
    <w:rsid w:val="007E5A8A"/>
    <w:rsid w:val="007F0721"/>
    <w:rsid w:val="007F0AB1"/>
    <w:rsid w:val="007F2140"/>
    <w:rsid w:val="007F22E9"/>
    <w:rsid w:val="007F4A7D"/>
    <w:rsid w:val="007F4D38"/>
    <w:rsid w:val="007F51F0"/>
    <w:rsid w:val="007F62BF"/>
    <w:rsid w:val="007F6329"/>
    <w:rsid w:val="007F69C2"/>
    <w:rsid w:val="008028AE"/>
    <w:rsid w:val="008028C1"/>
    <w:rsid w:val="00802975"/>
    <w:rsid w:val="0080468C"/>
    <w:rsid w:val="00804893"/>
    <w:rsid w:val="00805F57"/>
    <w:rsid w:val="00806003"/>
    <w:rsid w:val="00806E52"/>
    <w:rsid w:val="00807235"/>
    <w:rsid w:val="008076BD"/>
    <w:rsid w:val="00807B77"/>
    <w:rsid w:val="00810A71"/>
    <w:rsid w:val="00810CBC"/>
    <w:rsid w:val="00811427"/>
    <w:rsid w:val="00812122"/>
    <w:rsid w:val="0081227D"/>
    <w:rsid w:val="0081506C"/>
    <w:rsid w:val="00815854"/>
    <w:rsid w:val="00816C0C"/>
    <w:rsid w:val="0081705F"/>
    <w:rsid w:val="00822259"/>
    <w:rsid w:val="0082295D"/>
    <w:rsid w:val="00822A54"/>
    <w:rsid w:val="00822C24"/>
    <w:rsid w:val="00823320"/>
    <w:rsid w:val="008233B6"/>
    <w:rsid w:val="008238E6"/>
    <w:rsid w:val="008256FC"/>
    <w:rsid w:val="008258BD"/>
    <w:rsid w:val="008276B6"/>
    <w:rsid w:val="0083080F"/>
    <w:rsid w:val="00831C90"/>
    <w:rsid w:val="00834080"/>
    <w:rsid w:val="00835088"/>
    <w:rsid w:val="008363EC"/>
    <w:rsid w:val="00842A85"/>
    <w:rsid w:val="00844DDB"/>
    <w:rsid w:val="008452D6"/>
    <w:rsid w:val="00851D30"/>
    <w:rsid w:val="00852499"/>
    <w:rsid w:val="00852710"/>
    <w:rsid w:val="008529BC"/>
    <w:rsid w:val="00853BEA"/>
    <w:rsid w:val="00854783"/>
    <w:rsid w:val="00854992"/>
    <w:rsid w:val="00855934"/>
    <w:rsid w:val="00857880"/>
    <w:rsid w:val="00857DC8"/>
    <w:rsid w:val="00860938"/>
    <w:rsid w:val="008610A2"/>
    <w:rsid w:val="008615B4"/>
    <w:rsid w:val="00862D2A"/>
    <w:rsid w:val="00864A98"/>
    <w:rsid w:val="008656CA"/>
    <w:rsid w:val="0086632B"/>
    <w:rsid w:val="00866F47"/>
    <w:rsid w:val="00866F5F"/>
    <w:rsid w:val="00867B4E"/>
    <w:rsid w:val="008716FF"/>
    <w:rsid w:val="00872BC2"/>
    <w:rsid w:val="00877617"/>
    <w:rsid w:val="00877B4A"/>
    <w:rsid w:val="00880CE5"/>
    <w:rsid w:val="00880E2C"/>
    <w:rsid w:val="008812B7"/>
    <w:rsid w:val="00882771"/>
    <w:rsid w:val="00885BCA"/>
    <w:rsid w:val="008870E8"/>
    <w:rsid w:val="008873B4"/>
    <w:rsid w:val="0089013E"/>
    <w:rsid w:val="008913B8"/>
    <w:rsid w:val="008919B9"/>
    <w:rsid w:val="008938FC"/>
    <w:rsid w:val="00894690"/>
    <w:rsid w:val="008947CA"/>
    <w:rsid w:val="00894C39"/>
    <w:rsid w:val="0089639F"/>
    <w:rsid w:val="00896572"/>
    <w:rsid w:val="0089662C"/>
    <w:rsid w:val="00897DFD"/>
    <w:rsid w:val="008A2056"/>
    <w:rsid w:val="008A42A3"/>
    <w:rsid w:val="008A5A59"/>
    <w:rsid w:val="008A7147"/>
    <w:rsid w:val="008B1CA4"/>
    <w:rsid w:val="008B26AE"/>
    <w:rsid w:val="008B2758"/>
    <w:rsid w:val="008B2F22"/>
    <w:rsid w:val="008B4B55"/>
    <w:rsid w:val="008B6006"/>
    <w:rsid w:val="008C2E63"/>
    <w:rsid w:val="008C4D1B"/>
    <w:rsid w:val="008C5E74"/>
    <w:rsid w:val="008C640E"/>
    <w:rsid w:val="008C6565"/>
    <w:rsid w:val="008D16CC"/>
    <w:rsid w:val="008D34DA"/>
    <w:rsid w:val="008D356E"/>
    <w:rsid w:val="008D3A5D"/>
    <w:rsid w:val="008D43FE"/>
    <w:rsid w:val="008D5317"/>
    <w:rsid w:val="008D5F72"/>
    <w:rsid w:val="008D6C41"/>
    <w:rsid w:val="008D7A9D"/>
    <w:rsid w:val="008E194A"/>
    <w:rsid w:val="008E6E47"/>
    <w:rsid w:val="008E7E7C"/>
    <w:rsid w:val="008E7FC4"/>
    <w:rsid w:val="008F04F3"/>
    <w:rsid w:val="008F170D"/>
    <w:rsid w:val="008F5B3A"/>
    <w:rsid w:val="008F5C90"/>
    <w:rsid w:val="008F7FE4"/>
    <w:rsid w:val="00902BB1"/>
    <w:rsid w:val="009030EF"/>
    <w:rsid w:val="00903459"/>
    <w:rsid w:val="00903AC5"/>
    <w:rsid w:val="0090437A"/>
    <w:rsid w:val="00904933"/>
    <w:rsid w:val="00904F50"/>
    <w:rsid w:val="00904FDE"/>
    <w:rsid w:val="00906011"/>
    <w:rsid w:val="00906519"/>
    <w:rsid w:val="00906EE0"/>
    <w:rsid w:val="00906EEA"/>
    <w:rsid w:val="0090766C"/>
    <w:rsid w:val="00910653"/>
    <w:rsid w:val="00910D55"/>
    <w:rsid w:val="00913808"/>
    <w:rsid w:val="0091460D"/>
    <w:rsid w:val="00916154"/>
    <w:rsid w:val="009171CD"/>
    <w:rsid w:val="0092061B"/>
    <w:rsid w:val="00921730"/>
    <w:rsid w:val="00921C66"/>
    <w:rsid w:val="009306E7"/>
    <w:rsid w:val="009342E7"/>
    <w:rsid w:val="00935198"/>
    <w:rsid w:val="00935E6E"/>
    <w:rsid w:val="0093730C"/>
    <w:rsid w:val="0093770B"/>
    <w:rsid w:val="00940006"/>
    <w:rsid w:val="00941BD5"/>
    <w:rsid w:val="00942AE5"/>
    <w:rsid w:val="00943111"/>
    <w:rsid w:val="00943AEC"/>
    <w:rsid w:val="00944ADD"/>
    <w:rsid w:val="009452F8"/>
    <w:rsid w:val="00945933"/>
    <w:rsid w:val="00945FE6"/>
    <w:rsid w:val="009510C6"/>
    <w:rsid w:val="00951D3F"/>
    <w:rsid w:val="0095318B"/>
    <w:rsid w:val="009543E5"/>
    <w:rsid w:val="00955FCB"/>
    <w:rsid w:val="00956BD2"/>
    <w:rsid w:val="00957D86"/>
    <w:rsid w:val="009603FD"/>
    <w:rsid w:val="0096157B"/>
    <w:rsid w:val="00963545"/>
    <w:rsid w:val="009636DB"/>
    <w:rsid w:val="00964CD4"/>
    <w:rsid w:val="00965AFF"/>
    <w:rsid w:val="00965BFB"/>
    <w:rsid w:val="0096625B"/>
    <w:rsid w:val="009664D8"/>
    <w:rsid w:val="00967474"/>
    <w:rsid w:val="00970B5C"/>
    <w:rsid w:val="00972E77"/>
    <w:rsid w:val="00972FDE"/>
    <w:rsid w:val="00974B99"/>
    <w:rsid w:val="00976523"/>
    <w:rsid w:val="009765AA"/>
    <w:rsid w:val="00981636"/>
    <w:rsid w:val="00983297"/>
    <w:rsid w:val="00983850"/>
    <w:rsid w:val="00983D0E"/>
    <w:rsid w:val="00983F5D"/>
    <w:rsid w:val="00984E71"/>
    <w:rsid w:val="00985492"/>
    <w:rsid w:val="00986394"/>
    <w:rsid w:val="00991B40"/>
    <w:rsid w:val="00991B53"/>
    <w:rsid w:val="00993298"/>
    <w:rsid w:val="00995912"/>
    <w:rsid w:val="009960A1"/>
    <w:rsid w:val="00996112"/>
    <w:rsid w:val="00997DC6"/>
    <w:rsid w:val="009A0525"/>
    <w:rsid w:val="009A092A"/>
    <w:rsid w:val="009A129F"/>
    <w:rsid w:val="009A269C"/>
    <w:rsid w:val="009A4582"/>
    <w:rsid w:val="009A5C11"/>
    <w:rsid w:val="009A6D45"/>
    <w:rsid w:val="009B12F4"/>
    <w:rsid w:val="009B152C"/>
    <w:rsid w:val="009B1D46"/>
    <w:rsid w:val="009B3E3D"/>
    <w:rsid w:val="009B51FD"/>
    <w:rsid w:val="009B674B"/>
    <w:rsid w:val="009C19BF"/>
    <w:rsid w:val="009C35DB"/>
    <w:rsid w:val="009C4215"/>
    <w:rsid w:val="009C53EB"/>
    <w:rsid w:val="009C6649"/>
    <w:rsid w:val="009C71BC"/>
    <w:rsid w:val="009D277C"/>
    <w:rsid w:val="009D4300"/>
    <w:rsid w:val="009D799B"/>
    <w:rsid w:val="009E13A4"/>
    <w:rsid w:val="009E3E88"/>
    <w:rsid w:val="009E5873"/>
    <w:rsid w:val="009E5FCD"/>
    <w:rsid w:val="009E6199"/>
    <w:rsid w:val="009E76DB"/>
    <w:rsid w:val="009E798B"/>
    <w:rsid w:val="009F0709"/>
    <w:rsid w:val="009F37CA"/>
    <w:rsid w:val="009F3DAF"/>
    <w:rsid w:val="009F5226"/>
    <w:rsid w:val="009F538C"/>
    <w:rsid w:val="009F5986"/>
    <w:rsid w:val="009F7DFD"/>
    <w:rsid w:val="00A04AB3"/>
    <w:rsid w:val="00A04DA2"/>
    <w:rsid w:val="00A05536"/>
    <w:rsid w:val="00A05698"/>
    <w:rsid w:val="00A076C8"/>
    <w:rsid w:val="00A078D6"/>
    <w:rsid w:val="00A07D85"/>
    <w:rsid w:val="00A11489"/>
    <w:rsid w:val="00A12B52"/>
    <w:rsid w:val="00A145B9"/>
    <w:rsid w:val="00A14F39"/>
    <w:rsid w:val="00A1753A"/>
    <w:rsid w:val="00A2002B"/>
    <w:rsid w:val="00A20ADA"/>
    <w:rsid w:val="00A218C1"/>
    <w:rsid w:val="00A2269C"/>
    <w:rsid w:val="00A2368B"/>
    <w:rsid w:val="00A23D64"/>
    <w:rsid w:val="00A24708"/>
    <w:rsid w:val="00A24A60"/>
    <w:rsid w:val="00A25984"/>
    <w:rsid w:val="00A263D5"/>
    <w:rsid w:val="00A31614"/>
    <w:rsid w:val="00A31886"/>
    <w:rsid w:val="00A3276A"/>
    <w:rsid w:val="00A328CC"/>
    <w:rsid w:val="00A32EC2"/>
    <w:rsid w:val="00A3307A"/>
    <w:rsid w:val="00A332CF"/>
    <w:rsid w:val="00A336E7"/>
    <w:rsid w:val="00A37E1C"/>
    <w:rsid w:val="00A423E4"/>
    <w:rsid w:val="00A4280B"/>
    <w:rsid w:val="00A42B10"/>
    <w:rsid w:val="00A435DD"/>
    <w:rsid w:val="00A43EF0"/>
    <w:rsid w:val="00A44ACA"/>
    <w:rsid w:val="00A45E61"/>
    <w:rsid w:val="00A45F7D"/>
    <w:rsid w:val="00A465BE"/>
    <w:rsid w:val="00A47260"/>
    <w:rsid w:val="00A47FDE"/>
    <w:rsid w:val="00A50BB5"/>
    <w:rsid w:val="00A539F8"/>
    <w:rsid w:val="00A54B60"/>
    <w:rsid w:val="00A56739"/>
    <w:rsid w:val="00A56888"/>
    <w:rsid w:val="00A570FD"/>
    <w:rsid w:val="00A572C4"/>
    <w:rsid w:val="00A573ED"/>
    <w:rsid w:val="00A57CF0"/>
    <w:rsid w:val="00A62A79"/>
    <w:rsid w:val="00A62B00"/>
    <w:rsid w:val="00A62F40"/>
    <w:rsid w:val="00A643C8"/>
    <w:rsid w:val="00A64D48"/>
    <w:rsid w:val="00A722AF"/>
    <w:rsid w:val="00A75775"/>
    <w:rsid w:val="00A77829"/>
    <w:rsid w:val="00A81C9B"/>
    <w:rsid w:val="00A821CF"/>
    <w:rsid w:val="00A82BBC"/>
    <w:rsid w:val="00A84280"/>
    <w:rsid w:val="00A8431E"/>
    <w:rsid w:val="00A843A4"/>
    <w:rsid w:val="00A86220"/>
    <w:rsid w:val="00A86B10"/>
    <w:rsid w:val="00A9052A"/>
    <w:rsid w:val="00A918E4"/>
    <w:rsid w:val="00A9198C"/>
    <w:rsid w:val="00A94812"/>
    <w:rsid w:val="00A95D5E"/>
    <w:rsid w:val="00A960C8"/>
    <w:rsid w:val="00A96125"/>
    <w:rsid w:val="00A96648"/>
    <w:rsid w:val="00A97D06"/>
    <w:rsid w:val="00A97ED4"/>
    <w:rsid w:val="00AA03F4"/>
    <w:rsid w:val="00AA0BA3"/>
    <w:rsid w:val="00AA1B1F"/>
    <w:rsid w:val="00AA1D80"/>
    <w:rsid w:val="00AA20E3"/>
    <w:rsid w:val="00AA29EA"/>
    <w:rsid w:val="00AA2E2E"/>
    <w:rsid w:val="00AA4630"/>
    <w:rsid w:val="00AA5126"/>
    <w:rsid w:val="00AA689C"/>
    <w:rsid w:val="00AB640D"/>
    <w:rsid w:val="00AB6CA8"/>
    <w:rsid w:val="00AC0D15"/>
    <w:rsid w:val="00AC1D50"/>
    <w:rsid w:val="00AC216C"/>
    <w:rsid w:val="00AC2F13"/>
    <w:rsid w:val="00AC43CA"/>
    <w:rsid w:val="00AC5142"/>
    <w:rsid w:val="00AC652A"/>
    <w:rsid w:val="00AC781B"/>
    <w:rsid w:val="00AC7989"/>
    <w:rsid w:val="00AD025A"/>
    <w:rsid w:val="00AD6798"/>
    <w:rsid w:val="00AD7C00"/>
    <w:rsid w:val="00AE17E2"/>
    <w:rsid w:val="00AE2843"/>
    <w:rsid w:val="00AE3FA4"/>
    <w:rsid w:val="00AE4EB8"/>
    <w:rsid w:val="00AE5071"/>
    <w:rsid w:val="00AF2124"/>
    <w:rsid w:val="00AF30A3"/>
    <w:rsid w:val="00AF3EE0"/>
    <w:rsid w:val="00AF6BE3"/>
    <w:rsid w:val="00B00B4E"/>
    <w:rsid w:val="00B00BBB"/>
    <w:rsid w:val="00B020BA"/>
    <w:rsid w:val="00B022DE"/>
    <w:rsid w:val="00B03B89"/>
    <w:rsid w:val="00B042C1"/>
    <w:rsid w:val="00B0541D"/>
    <w:rsid w:val="00B05B7E"/>
    <w:rsid w:val="00B06E2B"/>
    <w:rsid w:val="00B111FB"/>
    <w:rsid w:val="00B12957"/>
    <w:rsid w:val="00B15A8F"/>
    <w:rsid w:val="00B21053"/>
    <w:rsid w:val="00B21350"/>
    <w:rsid w:val="00B31973"/>
    <w:rsid w:val="00B333A7"/>
    <w:rsid w:val="00B336B6"/>
    <w:rsid w:val="00B33962"/>
    <w:rsid w:val="00B3429E"/>
    <w:rsid w:val="00B36763"/>
    <w:rsid w:val="00B36CD9"/>
    <w:rsid w:val="00B36E67"/>
    <w:rsid w:val="00B4141D"/>
    <w:rsid w:val="00B44D5D"/>
    <w:rsid w:val="00B44DFE"/>
    <w:rsid w:val="00B4693E"/>
    <w:rsid w:val="00B477A9"/>
    <w:rsid w:val="00B5278A"/>
    <w:rsid w:val="00B53184"/>
    <w:rsid w:val="00B5332D"/>
    <w:rsid w:val="00B605A6"/>
    <w:rsid w:val="00B61764"/>
    <w:rsid w:val="00B62029"/>
    <w:rsid w:val="00B629A8"/>
    <w:rsid w:val="00B635F0"/>
    <w:rsid w:val="00B6428C"/>
    <w:rsid w:val="00B653B5"/>
    <w:rsid w:val="00B665FE"/>
    <w:rsid w:val="00B67621"/>
    <w:rsid w:val="00B719C5"/>
    <w:rsid w:val="00B74AB6"/>
    <w:rsid w:val="00B76F0C"/>
    <w:rsid w:val="00B770D8"/>
    <w:rsid w:val="00B77377"/>
    <w:rsid w:val="00B81906"/>
    <w:rsid w:val="00B81D99"/>
    <w:rsid w:val="00B82486"/>
    <w:rsid w:val="00B83AF4"/>
    <w:rsid w:val="00B84092"/>
    <w:rsid w:val="00B85E72"/>
    <w:rsid w:val="00B90889"/>
    <w:rsid w:val="00B90E51"/>
    <w:rsid w:val="00B9112C"/>
    <w:rsid w:val="00B933C6"/>
    <w:rsid w:val="00B93CFA"/>
    <w:rsid w:val="00B94188"/>
    <w:rsid w:val="00B95895"/>
    <w:rsid w:val="00B96BF8"/>
    <w:rsid w:val="00B979A9"/>
    <w:rsid w:val="00BA1AAB"/>
    <w:rsid w:val="00BA4AE5"/>
    <w:rsid w:val="00BA56A5"/>
    <w:rsid w:val="00BA5765"/>
    <w:rsid w:val="00BA5826"/>
    <w:rsid w:val="00BB2736"/>
    <w:rsid w:val="00BB2798"/>
    <w:rsid w:val="00BB5CD9"/>
    <w:rsid w:val="00BB6A6D"/>
    <w:rsid w:val="00BC03AC"/>
    <w:rsid w:val="00BC069F"/>
    <w:rsid w:val="00BC0DE6"/>
    <w:rsid w:val="00BC14A9"/>
    <w:rsid w:val="00BC2CC8"/>
    <w:rsid w:val="00BC2E50"/>
    <w:rsid w:val="00BC3D75"/>
    <w:rsid w:val="00BC6DA4"/>
    <w:rsid w:val="00BC6E33"/>
    <w:rsid w:val="00BC6FBD"/>
    <w:rsid w:val="00BC754B"/>
    <w:rsid w:val="00BD1A9A"/>
    <w:rsid w:val="00BD1C4A"/>
    <w:rsid w:val="00BD1F97"/>
    <w:rsid w:val="00BD3ED8"/>
    <w:rsid w:val="00BD42E1"/>
    <w:rsid w:val="00BD439C"/>
    <w:rsid w:val="00BD575B"/>
    <w:rsid w:val="00BD7073"/>
    <w:rsid w:val="00BE0510"/>
    <w:rsid w:val="00BE302F"/>
    <w:rsid w:val="00BE3600"/>
    <w:rsid w:val="00BE36EF"/>
    <w:rsid w:val="00BE3C27"/>
    <w:rsid w:val="00BE6D93"/>
    <w:rsid w:val="00BE7412"/>
    <w:rsid w:val="00BF07B5"/>
    <w:rsid w:val="00BF339A"/>
    <w:rsid w:val="00BF3B9A"/>
    <w:rsid w:val="00BF3D0F"/>
    <w:rsid w:val="00C00099"/>
    <w:rsid w:val="00C00EC2"/>
    <w:rsid w:val="00C02CB4"/>
    <w:rsid w:val="00C0320B"/>
    <w:rsid w:val="00C0504F"/>
    <w:rsid w:val="00C054D9"/>
    <w:rsid w:val="00C05F95"/>
    <w:rsid w:val="00C06326"/>
    <w:rsid w:val="00C06C57"/>
    <w:rsid w:val="00C074CB"/>
    <w:rsid w:val="00C128AC"/>
    <w:rsid w:val="00C135BF"/>
    <w:rsid w:val="00C148AF"/>
    <w:rsid w:val="00C16A40"/>
    <w:rsid w:val="00C1708F"/>
    <w:rsid w:val="00C20E80"/>
    <w:rsid w:val="00C218F9"/>
    <w:rsid w:val="00C222A4"/>
    <w:rsid w:val="00C235A1"/>
    <w:rsid w:val="00C26AFF"/>
    <w:rsid w:val="00C27122"/>
    <w:rsid w:val="00C27930"/>
    <w:rsid w:val="00C300C2"/>
    <w:rsid w:val="00C30BF4"/>
    <w:rsid w:val="00C30F3B"/>
    <w:rsid w:val="00C31979"/>
    <w:rsid w:val="00C32386"/>
    <w:rsid w:val="00C327AE"/>
    <w:rsid w:val="00C32FF4"/>
    <w:rsid w:val="00C3364E"/>
    <w:rsid w:val="00C34760"/>
    <w:rsid w:val="00C4111B"/>
    <w:rsid w:val="00C42279"/>
    <w:rsid w:val="00C4298D"/>
    <w:rsid w:val="00C44BD0"/>
    <w:rsid w:val="00C45EA0"/>
    <w:rsid w:val="00C465BA"/>
    <w:rsid w:val="00C52537"/>
    <w:rsid w:val="00C539D7"/>
    <w:rsid w:val="00C540AE"/>
    <w:rsid w:val="00C5592E"/>
    <w:rsid w:val="00C56532"/>
    <w:rsid w:val="00C56EA2"/>
    <w:rsid w:val="00C56FD4"/>
    <w:rsid w:val="00C572EB"/>
    <w:rsid w:val="00C627D6"/>
    <w:rsid w:val="00C6288F"/>
    <w:rsid w:val="00C63875"/>
    <w:rsid w:val="00C63E74"/>
    <w:rsid w:val="00C6436D"/>
    <w:rsid w:val="00C65203"/>
    <w:rsid w:val="00C6604E"/>
    <w:rsid w:val="00C66150"/>
    <w:rsid w:val="00C679E3"/>
    <w:rsid w:val="00C714F7"/>
    <w:rsid w:val="00C71FB5"/>
    <w:rsid w:val="00C72D7D"/>
    <w:rsid w:val="00C75C6A"/>
    <w:rsid w:val="00C75EDC"/>
    <w:rsid w:val="00C76972"/>
    <w:rsid w:val="00C8082C"/>
    <w:rsid w:val="00C831A3"/>
    <w:rsid w:val="00C83533"/>
    <w:rsid w:val="00C83C46"/>
    <w:rsid w:val="00C850A5"/>
    <w:rsid w:val="00C9026E"/>
    <w:rsid w:val="00C90457"/>
    <w:rsid w:val="00C9162C"/>
    <w:rsid w:val="00C9274A"/>
    <w:rsid w:val="00C9420B"/>
    <w:rsid w:val="00C9471A"/>
    <w:rsid w:val="00C94FED"/>
    <w:rsid w:val="00C959EB"/>
    <w:rsid w:val="00CA36E1"/>
    <w:rsid w:val="00CA39DA"/>
    <w:rsid w:val="00CA45F6"/>
    <w:rsid w:val="00CA5DE9"/>
    <w:rsid w:val="00CA5FBA"/>
    <w:rsid w:val="00CA7F7B"/>
    <w:rsid w:val="00CB01DC"/>
    <w:rsid w:val="00CB10FB"/>
    <w:rsid w:val="00CB1339"/>
    <w:rsid w:val="00CB4FBC"/>
    <w:rsid w:val="00CB70B5"/>
    <w:rsid w:val="00CC0996"/>
    <w:rsid w:val="00CC3583"/>
    <w:rsid w:val="00CC423E"/>
    <w:rsid w:val="00CC42CC"/>
    <w:rsid w:val="00CC75B2"/>
    <w:rsid w:val="00CC788A"/>
    <w:rsid w:val="00CD09A8"/>
    <w:rsid w:val="00CD0A29"/>
    <w:rsid w:val="00CD0EB0"/>
    <w:rsid w:val="00CD1C90"/>
    <w:rsid w:val="00CD3C51"/>
    <w:rsid w:val="00CD442D"/>
    <w:rsid w:val="00CD4890"/>
    <w:rsid w:val="00CD665A"/>
    <w:rsid w:val="00CD72DE"/>
    <w:rsid w:val="00CD753D"/>
    <w:rsid w:val="00CD7A09"/>
    <w:rsid w:val="00CE1D55"/>
    <w:rsid w:val="00CE3CCB"/>
    <w:rsid w:val="00CE497E"/>
    <w:rsid w:val="00CE60E2"/>
    <w:rsid w:val="00CE6291"/>
    <w:rsid w:val="00CE68AF"/>
    <w:rsid w:val="00CE6C67"/>
    <w:rsid w:val="00CE7699"/>
    <w:rsid w:val="00CE7BDA"/>
    <w:rsid w:val="00CF0B07"/>
    <w:rsid w:val="00CF1E99"/>
    <w:rsid w:val="00CF2D0D"/>
    <w:rsid w:val="00CF3FAB"/>
    <w:rsid w:val="00CF5882"/>
    <w:rsid w:val="00CF74C6"/>
    <w:rsid w:val="00CF7BFF"/>
    <w:rsid w:val="00D023B0"/>
    <w:rsid w:val="00D023B2"/>
    <w:rsid w:val="00D0569A"/>
    <w:rsid w:val="00D112DA"/>
    <w:rsid w:val="00D12C24"/>
    <w:rsid w:val="00D159E1"/>
    <w:rsid w:val="00D20265"/>
    <w:rsid w:val="00D20D46"/>
    <w:rsid w:val="00D21B0C"/>
    <w:rsid w:val="00D23007"/>
    <w:rsid w:val="00D275B6"/>
    <w:rsid w:val="00D27CFB"/>
    <w:rsid w:val="00D27DB9"/>
    <w:rsid w:val="00D31CD7"/>
    <w:rsid w:val="00D3211D"/>
    <w:rsid w:val="00D32253"/>
    <w:rsid w:val="00D32411"/>
    <w:rsid w:val="00D335DE"/>
    <w:rsid w:val="00D34DF1"/>
    <w:rsid w:val="00D36E0B"/>
    <w:rsid w:val="00D37925"/>
    <w:rsid w:val="00D4008D"/>
    <w:rsid w:val="00D401AF"/>
    <w:rsid w:val="00D4168B"/>
    <w:rsid w:val="00D43FC5"/>
    <w:rsid w:val="00D44B13"/>
    <w:rsid w:val="00D4586F"/>
    <w:rsid w:val="00D45FDF"/>
    <w:rsid w:val="00D46785"/>
    <w:rsid w:val="00D46C9F"/>
    <w:rsid w:val="00D51076"/>
    <w:rsid w:val="00D51B16"/>
    <w:rsid w:val="00D5250D"/>
    <w:rsid w:val="00D528F9"/>
    <w:rsid w:val="00D52D5D"/>
    <w:rsid w:val="00D52FAE"/>
    <w:rsid w:val="00D53FD1"/>
    <w:rsid w:val="00D54656"/>
    <w:rsid w:val="00D569B3"/>
    <w:rsid w:val="00D6041C"/>
    <w:rsid w:val="00D615FF"/>
    <w:rsid w:val="00D62954"/>
    <w:rsid w:val="00D70DDE"/>
    <w:rsid w:val="00D71258"/>
    <w:rsid w:val="00D71693"/>
    <w:rsid w:val="00D71ADD"/>
    <w:rsid w:val="00D721CA"/>
    <w:rsid w:val="00D73833"/>
    <w:rsid w:val="00D73B2B"/>
    <w:rsid w:val="00D74B5A"/>
    <w:rsid w:val="00D76042"/>
    <w:rsid w:val="00D7705A"/>
    <w:rsid w:val="00D7799C"/>
    <w:rsid w:val="00D77F6D"/>
    <w:rsid w:val="00D80062"/>
    <w:rsid w:val="00D81370"/>
    <w:rsid w:val="00D82099"/>
    <w:rsid w:val="00D83EE5"/>
    <w:rsid w:val="00D86B2E"/>
    <w:rsid w:val="00D91A40"/>
    <w:rsid w:val="00D91EB2"/>
    <w:rsid w:val="00D927D6"/>
    <w:rsid w:val="00D92B08"/>
    <w:rsid w:val="00D92BD2"/>
    <w:rsid w:val="00D939A1"/>
    <w:rsid w:val="00D975DE"/>
    <w:rsid w:val="00DA12F7"/>
    <w:rsid w:val="00DA1FF9"/>
    <w:rsid w:val="00DA6DDA"/>
    <w:rsid w:val="00DB31DD"/>
    <w:rsid w:val="00DB6BDE"/>
    <w:rsid w:val="00DB6C4E"/>
    <w:rsid w:val="00DB7323"/>
    <w:rsid w:val="00DC0309"/>
    <w:rsid w:val="00DC24D5"/>
    <w:rsid w:val="00DC3ECA"/>
    <w:rsid w:val="00DC4F5C"/>
    <w:rsid w:val="00DC53A2"/>
    <w:rsid w:val="00DC5ED6"/>
    <w:rsid w:val="00DD0B74"/>
    <w:rsid w:val="00DD2B18"/>
    <w:rsid w:val="00DD5011"/>
    <w:rsid w:val="00DD7273"/>
    <w:rsid w:val="00DD7849"/>
    <w:rsid w:val="00DE0ED7"/>
    <w:rsid w:val="00DE41B2"/>
    <w:rsid w:val="00DE4D15"/>
    <w:rsid w:val="00DE555B"/>
    <w:rsid w:val="00DE6B08"/>
    <w:rsid w:val="00DE7A15"/>
    <w:rsid w:val="00DE7C3E"/>
    <w:rsid w:val="00DE7FF4"/>
    <w:rsid w:val="00DF0679"/>
    <w:rsid w:val="00DF13A7"/>
    <w:rsid w:val="00DF2F8C"/>
    <w:rsid w:val="00DF3354"/>
    <w:rsid w:val="00DF4FCD"/>
    <w:rsid w:val="00E00484"/>
    <w:rsid w:val="00E00F6E"/>
    <w:rsid w:val="00E014F1"/>
    <w:rsid w:val="00E030EA"/>
    <w:rsid w:val="00E04B28"/>
    <w:rsid w:val="00E05139"/>
    <w:rsid w:val="00E05F4F"/>
    <w:rsid w:val="00E06235"/>
    <w:rsid w:val="00E06C8C"/>
    <w:rsid w:val="00E06CEC"/>
    <w:rsid w:val="00E108E7"/>
    <w:rsid w:val="00E139D4"/>
    <w:rsid w:val="00E14ACC"/>
    <w:rsid w:val="00E159A4"/>
    <w:rsid w:val="00E15BC7"/>
    <w:rsid w:val="00E16088"/>
    <w:rsid w:val="00E173E5"/>
    <w:rsid w:val="00E1783D"/>
    <w:rsid w:val="00E22F09"/>
    <w:rsid w:val="00E235E1"/>
    <w:rsid w:val="00E23825"/>
    <w:rsid w:val="00E25CCD"/>
    <w:rsid w:val="00E27DFB"/>
    <w:rsid w:val="00E31389"/>
    <w:rsid w:val="00E32DD8"/>
    <w:rsid w:val="00E364CE"/>
    <w:rsid w:val="00E40683"/>
    <w:rsid w:val="00E42CCD"/>
    <w:rsid w:val="00E4730C"/>
    <w:rsid w:val="00E51E29"/>
    <w:rsid w:val="00E51F92"/>
    <w:rsid w:val="00E5278B"/>
    <w:rsid w:val="00E537E1"/>
    <w:rsid w:val="00E53DE3"/>
    <w:rsid w:val="00E5546E"/>
    <w:rsid w:val="00E56AA0"/>
    <w:rsid w:val="00E56E52"/>
    <w:rsid w:val="00E61248"/>
    <w:rsid w:val="00E631D3"/>
    <w:rsid w:val="00E64D01"/>
    <w:rsid w:val="00E66019"/>
    <w:rsid w:val="00E6650C"/>
    <w:rsid w:val="00E677C3"/>
    <w:rsid w:val="00E70D3A"/>
    <w:rsid w:val="00E73521"/>
    <w:rsid w:val="00E73B9F"/>
    <w:rsid w:val="00E73E4B"/>
    <w:rsid w:val="00E76882"/>
    <w:rsid w:val="00E823D8"/>
    <w:rsid w:val="00E91683"/>
    <w:rsid w:val="00E91E44"/>
    <w:rsid w:val="00E929A7"/>
    <w:rsid w:val="00E92ACB"/>
    <w:rsid w:val="00E96336"/>
    <w:rsid w:val="00E97BD6"/>
    <w:rsid w:val="00EA1019"/>
    <w:rsid w:val="00EA193F"/>
    <w:rsid w:val="00EA1B75"/>
    <w:rsid w:val="00EA4A90"/>
    <w:rsid w:val="00EA5AF7"/>
    <w:rsid w:val="00EA65B4"/>
    <w:rsid w:val="00EA66C7"/>
    <w:rsid w:val="00EA6C89"/>
    <w:rsid w:val="00EA77F2"/>
    <w:rsid w:val="00EB052C"/>
    <w:rsid w:val="00EB1421"/>
    <w:rsid w:val="00EB5CA1"/>
    <w:rsid w:val="00EB5EEE"/>
    <w:rsid w:val="00EC0041"/>
    <w:rsid w:val="00EC2953"/>
    <w:rsid w:val="00EC36BA"/>
    <w:rsid w:val="00EC4478"/>
    <w:rsid w:val="00EC4B49"/>
    <w:rsid w:val="00EC5A02"/>
    <w:rsid w:val="00EC5B22"/>
    <w:rsid w:val="00EC637F"/>
    <w:rsid w:val="00EC705B"/>
    <w:rsid w:val="00EC7B61"/>
    <w:rsid w:val="00ED13F4"/>
    <w:rsid w:val="00ED20DE"/>
    <w:rsid w:val="00ED4CB4"/>
    <w:rsid w:val="00ED747F"/>
    <w:rsid w:val="00ED75A2"/>
    <w:rsid w:val="00EE0581"/>
    <w:rsid w:val="00EE3701"/>
    <w:rsid w:val="00EE51D0"/>
    <w:rsid w:val="00EE5D92"/>
    <w:rsid w:val="00EE61BE"/>
    <w:rsid w:val="00EE68EC"/>
    <w:rsid w:val="00EF231C"/>
    <w:rsid w:val="00EF26AC"/>
    <w:rsid w:val="00EF3014"/>
    <w:rsid w:val="00EF5A63"/>
    <w:rsid w:val="00EF79EA"/>
    <w:rsid w:val="00F02CDA"/>
    <w:rsid w:val="00F03262"/>
    <w:rsid w:val="00F0473D"/>
    <w:rsid w:val="00F051D7"/>
    <w:rsid w:val="00F05D52"/>
    <w:rsid w:val="00F06755"/>
    <w:rsid w:val="00F074AB"/>
    <w:rsid w:val="00F07A8A"/>
    <w:rsid w:val="00F1147A"/>
    <w:rsid w:val="00F159EB"/>
    <w:rsid w:val="00F15DF5"/>
    <w:rsid w:val="00F15EF1"/>
    <w:rsid w:val="00F16481"/>
    <w:rsid w:val="00F164E2"/>
    <w:rsid w:val="00F16EED"/>
    <w:rsid w:val="00F17315"/>
    <w:rsid w:val="00F20D79"/>
    <w:rsid w:val="00F21005"/>
    <w:rsid w:val="00F21395"/>
    <w:rsid w:val="00F2185B"/>
    <w:rsid w:val="00F24689"/>
    <w:rsid w:val="00F25486"/>
    <w:rsid w:val="00F25D96"/>
    <w:rsid w:val="00F2621D"/>
    <w:rsid w:val="00F268FE"/>
    <w:rsid w:val="00F27AD0"/>
    <w:rsid w:val="00F32226"/>
    <w:rsid w:val="00F32E79"/>
    <w:rsid w:val="00F34D20"/>
    <w:rsid w:val="00F34F3F"/>
    <w:rsid w:val="00F35271"/>
    <w:rsid w:val="00F36D1B"/>
    <w:rsid w:val="00F37A01"/>
    <w:rsid w:val="00F37C35"/>
    <w:rsid w:val="00F41325"/>
    <w:rsid w:val="00F414A0"/>
    <w:rsid w:val="00F43E47"/>
    <w:rsid w:val="00F456D5"/>
    <w:rsid w:val="00F47005"/>
    <w:rsid w:val="00F47057"/>
    <w:rsid w:val="00F502DE"/>
    <w:rsid w:val="00F51B7F"/>
    <w:rsid w:val="00F54551"/>
    <w:rsid w:val="00F54C3F"/>
    <w:rsid w:val="00F55892"/>
    <w:rsid w:val="00F5653E"/>
    <w:rsid w:val="00F61224"/>
    <w:rsid w:val="00F6238E"/>
    <w:rsid w:val="00F62415"/>
    <w:rsid w:val="00F66565"/>
    <w:rsid w:val="00F67BFF"/>
    <w:rsid w:val="00F71FE0"/>
    <w:rsid w:val="00F8095D"/>
    <w:rsid w:val="00F81915"/>
    <w:rsid w:val="00F85B02"/>
    <w:rsid w:val="00F913EF"/>
    <w:rsid w:val="00F91D3B"/>
    <w:rsid w:val="00F922E3"/>
    <w:rsid w:val="00F94132"/>
    <w:rsid w:val="00F9553D"/>
    <w:rsid w:val="00FA2131"/>
    <w:rsid w:val="00FA2C7C"/>
    <w:rsid w:val="00FA2CE1"/>
    <w:rsid w:val="00FA371E"/>
    <w:rsid w:val="00FA3EA6"/>
    <w:rsid w:val="00FB1C64"/>
    <w:rsid w:val="00FB2244"/>
    <w:rsid w:val="00FB33B3"/>
    <w:rsid w:val="00FB4923"/>
    <w:rsid w:val="00FB4E20"/>
    <w:rsid w:val="00FB59ED"/>
    <w:rsid w:val="00FB5E2A"/>
    <w:rsid w:val="00FB6A02"/>
    <w:rsid w:val="00FC0051"/>
    <w:rsid w:val="00FC047D"/>
    <w:rsid w:val="00FC3026"/>
    <w:rsid w:val="00FC3FF5"/>
    <w:rsid w:val="00FC5662"/>
    <w:rsid w:val="00FC65B9"/>
    <w:rsid w:val="00FC7A87"/>
    <w:rsid w:val="00FD072A"/>
    <w:rsid w:val="00FD1C6F"/>
    <w:rsid w:val="00FD2F33"/>
    <w:rsid w:val="00FD3140"/>
    <w:rsid w:val="00FD43FC"/>
    <w:rsid w:val="00FD5CDA"/>
    <w:rsid w:val="00FD6DF8"/>
    <w:rsid w:val="00FE21F7"/>
    <w:rsid w:val="00FE3E1A"/>
    <w:rsid w:val="00FE520B"/>
    <w:rsid w:val="00FE6747"/>
    <w:rsid w:val="00FE73F8"/>
    <w:rsid w:val="00FE7468"/>
    <w:rsid w:val="00FE7493"/>
    <w:rsid w:val="00FE749B"/>
    <w:rsid w:val="00FE7C0D"/>
    <w:rsid w:val="00FF129F"/>
    <w:rsid w:val="00FF2125"/>
    <w:rsid w:val="00FF2797"/>
    <w:rsid w:val="00FF34BC"/>
    <w:rsid w:val="00FF4096"/>
    <w:rsid w:val="00FF4573"/>
    <w:rsid w:val="00FF45D5"/>
    <w:rsid w:val="00FF4E75"/>
    <w:rsid w:val="00FF6277"/>
    <w:rsid w:val="00FF7BF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1941A"/>
  <w15:docId w15:val="{501903C9-F17C-9645-8A32-7227F355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AEE"/>
    <w:rPr>
      <w:rFonts w:eastAsia="Times New Roman"/>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MS Gothic"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uiPriority w:val="99"/>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MS Gothic"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1">
    <w:name w:val="Normal1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style>
  <w:style w:type="character" w:styleId="Strong">
    <w:name w:val="Strong"/>
    <w:basedOn w:val="DefaultParagraphFont"/>
    <w:uiPriority w:val="22"/>
    <w:qFormat/>
    <w:rsid w:val="00143029"/>
    <w:rPr>
      <w:b/>
      <w:bCs/>
    </w:rPr>
  </w:style>
  <w:style w:type="character" w:customStyle="1" w:styleId="table0020gridchar">
    <w:name w:val="table_0020grid__char"/>
    <w:basedOn w:val="DefaultParagraphFont"/>
    <w:rsid w:val="00B15A8F"/>
  </w:style>
  <w:style w:type="paragraph" w:customStyle="1" w:styleId="Body">
    <w:name w:val="Body"/>
    <w:rsid w:val="009636DB"/>
    <w:pPr>
      <w:pBdr>
        <w:top w:val="nil"/>
        <w:left w:val="nil"/>
        <w:bottom w:val="nil"/>
        <w:right w:val="nil"/>
        <w:between w:val="nil"/>
        <w:bar w:val="nil"/>
      </w:pBdr>
    </w:pPr>
    <w:rPr>
      <w:rFonts w:eastAsia="Times New Roman"/>
      <w:color w:val="000000"/>
      <w:u w:color="000000"/>
      <w:bdr w:val="nil"/>
    </w:rPr>
  </w:style>
  <w:style w:type="paragraph" w:customStyle="1" w:styleId="xmsonormal">
    <w:name w:val="x_msonormal"/>
    <w:rsid w:val="009636DB"/>
    <w:pPr>
      <w:pBdr>
        <w:top w:val="nil"/>
        <w:left w:val="nil"/>
        <w:bottom w:val="nil"/>
        <w:right w:val="nil"/>
        <w:between w:val="nil"/>
        <w:bar w:val="nil"/>
      </w:pBdr>
      <w:spacing w:before="100" w:after="100"/>
    </w:pPr>
    <w:rPr>
      <w:rFonts w:cs="Arial Unicode MS"/>
      <w:color w:val="000000"/>
      <w:u w:color="000000"/>
      <w:bdr w:val="nil"/>
    </w:rPr>
  </w:style>
  <w:style w:type="paragraph" w:customStyle="1" w:styleId="xxmsonormal">
    <w:name w:val="xxmsonormal"/>
    <w:basedOn w:val="Normal"/>
    <w:rsid w:val="006C6EE9"/>
    <w:pPr>
      <w:spacing w:before="100" w:beforeAutospacing="1" w:after="100" w:afterAutospacing="1"/>
    </w:pPr>
  </w:style>
  <w:style w:type="paragraph" w:customStyle="1" w:styleId="xmsonormal0">
    <w:name w:val="xmsonormal"/>
    <w:basedOn w:val="Normal"/>
    <w:rsid w:val="00050429"/>
    <w:pPr>
      <w:spacing w:before="100" w:beforeAutospacing="1" w:after="100" w:afterAutospacing="1"/>
    </w:pPr>
  </w:style>
  <w:style w:type="character" w:customStyle="1" w:styleId="UnresolvedMention1">
    <w:name w:val="Unresolved Mention1"/>
    <w:basedOn w:val="DefaultParagraphFont"/>
    <w:uiPriority w:val="99"/>
    <w:rsid w:val="00675AC9"/>
    <w:rPr>
      <w:color w:val="605E5C"/>
      <w:shd w:val="clear" w:color="auto" w:fill="E1DFDD"/>
    </w:rPr>
  </w:style>
  <w:style w:type="character" w:customStyle="1" w:styleId="UnresolvedMention2">
    <w:name w:val="Unresolved Mention2"/>
    <w:basedOn w:val="DefaultParagraphFont"/>
    <w:uiPriority w:val="99"/>
    <w:rsid w:val="00C465BA"/>
    <w:rPr>
      <w:color w:val="605E5C"/>
      <w:shd w:val="clear" w:color="auto" w:fill="E1DFDD"/>
    </w:rPr>
  </w:style>
  <w:style w:type="paragraph" w:customStyle="1" w:styleId="p1">
    <w:name w:val="p1"/>
    <w:basedOn w:val="Normal"/>
    <w:rsid w:val="005876B3"/>
    <w:pPr>
      <w:spacing w:before="100" w:beforeAutospacing="1" w:after="100" w:afterAutospacing="1"/>
    </w:pPr>
  </w:style>
  <w:style w:type="paragraph" w:styleId="BodyText">
    <w:name w:val="Body Text"/>
    <w:basedOn w:val="Normal"/>
    <w:link w:val="BodyTextChar"/>
    <w:uiPriority w:val="99"/>
    <w:semiHidden/>
    <w:unhideWhenUsed/>
    <w:rsid w:val="00600D63"/>
    <w:pPr>
      <w:spacing w:after="120"/>
    </w:pPr>
  </w:style>
  <w:style w:type="character" w:customStyle="1" w:styleId="BodyTextChar">
    <w:name w:val="Body Text Char"/>
    <w:basedOn w:val="DefaultParagraphFont"/>
    <w:link w:val="BodyText"/>
    <w:uiPriority w:val="99"/>
    <w:semiHidden/>
    <w:rsid w:val="00600D63"/>
    <w:rPr>
      <w:rFonts w:eastAsia="Times New Roman"/>
    </w:rPr>
  </w:style>
  <w:style w:type="character" w:styleId="UnresolvedMention">
    <w:name w:val="Unresolved Mention"/>
    <w:basedOn w:val="DefaultParagraphFont"/>
    <w:uiPriority w:val="99"/>
    <w:semiHidden/>
    <w:unhideWhenUsed/>
    <w:rsid w:val="00966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5395">
      <w:bodyDiv w:val="1"/>
      <w:marLeft w:val="0"/>
      <w:marRight w:val="0"/>
      <w:marTop w:val="0"/>
      <w:marBottom w:val="0"/>
      <w:divBdr>
        <w:top w:val="none" w:sz="0" w:space="0" w:color="auto"/>
        <w:left w:val="none" w:sz="0" w:space="0" w:color="auto"/>
        <w:bottom w:val="none" w:sz="0" w:space="0" w:color="auto"/>
        <w:right w:val="none" w:sz="0" w:space="0" w:color="auto"/>
      </w:divBdr>
    </w:div>
    <w:div w:id="148905206">
      <w:bodyDiv w:val="1"/>
      <w:marLeft w:val="0"/>
      <w:marRight w:val="0"/>
      <w:marTop w:val="0"/>
      <w:marBottom w:val="0"/>
      <w:divBdr>
        <w:top w:val="none" w:sz="0" w:space="0" w:color="auto"/>
        <w:left w:val="none" w:sz="0" w:space="0" w:color="auto"/>
        <w:bottom w:val="none" w:sz="0" w:space="0" w:color="auto"/>
        <w:right w:val="none" w:sz="0" w:space="0" w:color="auto"/>
      </w:divBdr>
    </w:div>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40455365">
      <w:bodyDiv w:val="1"/>
      <w:marLeft w:val="0"/>
      <w:marRight w:val="0"/>
      <w:marTop w:val="0"/>
      <w:marBottom w:val="0"/>
      <w:divBdr>
        <w:top w:val="none" w:sz="0" w:space="0" w:color="auto"/>
        <w:left w:val="none" w:sz="0" w:space="0" w:color="auto"/>
        <w:bottom w:val="none" w:sz="0" w:space="0" w:color="auto"/>
        <w:right w:val="none" w:sz="0" w:space="0" w:color="auto"/>
      </w:divBdr>
    </w:div>
    <w:div w:id="244191360">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64270521">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322126075">
      <w:bodyDiv w:val="1"/>
      <w:marLeft w:val="0"/>
      <w:marRight w:val="0"/>
      <w:marTop w:val="0"/>
      <w:marBottom w:val="0"/>
      <w:divBdr>
        <w:top w:val="none" w:sz="0" w:space="0" w:color="auto"/>
        <w:left w:val="none" w:sz="0" w:space="0" w:color="auto"/>
        <w:bottom w:val="none" w:sz="0" w:space="0" w:color="auto"/>
        <w:right w:val="none" w:sz="0" w:space="0" w:color="auto"/>
      </w:divBdr>
    </w:div>
    <w:div w:id="324016108">
      <w:bodyDiv w:val="1"/>
      <w:marLeft w:val="0"/>
      <w:marRight w:val="0"/>
      <w:marTop w:val="0"/>
      <w:marBottom w:val="0"/>
      <w:divBdr>
        <w:top w:val="none" w:sz="0" w:space="0" w:color="auto"/>
        <w:left w:val="none" w:sz="0" w:space="0" w:color="auto"/>
        <w:bottom w:val="none" w:sz="0" w:space="0" w:color="auto"/>
        <w:right w:val="none" w:sz="0" w:space="0" w:color="auto"/>
      </w:divBdr>
    </w:div>
    <w:div w:id="329017993">
      <w:bodyDiv w:val="1"/>
      <w:marLeft w:val="0"/>
      <w:marRight w:val="0"/>
      <w:marTop w:val="0"/>
      <w:marBottom w:val="0"/>
      <w:divBdr>
        <w:top w:val="none" w:sz="0" w:space="0" w:color="auto"/>
        <w:left w:val="none" w:sz="0" w:space="0" w:color="auto"/>
        <w:bottom w:val="none" w:sz="0" w:space="0" w:color="auto"/>
        <w:right w:val="none" w:sz="0" w:space="0" w:color="auto"/>
      </w:divBdr>
    </w:div>
    <w:div w:id="334379311">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20100497">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68517019">
      <w:bodyDiv w:val="1"/>
      <w:marLeft w:val="0"/>
      <w:marRight w:val="0"/>
      <w:marTop w:val="0"/>
      <w:marBottom w:val="0"/>
      <w:divBdr>
        <w:top w:val="none" w:sz="0" w:space="0" w:color="auto"/>
        <w:left w:val="none" w:sz="0" w:space="0" w:color="auto"/>
        <w:bottom w:val="none" w:sz="0" w:space="0" w:color="auto"/>
        <w:right w:val="none" w:sz="0" w:space="0" w:color="auto"/>
      </w:divBdr>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59947649">
      <w:bodyDiv w:val="1"/>
      <w:marLeft w:val="0"/>
      <w:marRight w:val="0"/>
      <w:marTop w:val="0"/>
      <w:marBottom w:val="0"/>
      <w:divBdr>
        <w:top w:val="none" w:sz="0" w:space="0" w:color="auto"/>
        <w:left w:val="none" w:sz="0" w:space="0" w:color="auto"/>
        <w:bottom w:val="none" w:sz="0" w:space="0" w:color="auto"/>
        <w:right w:val="none" w:sz="0" w:space="0" w:color="auto"/>
      </w:divBdr>
    </w:div>
    <w:div w:id="581183570">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604771842">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16916352">
      <w:bodyDiv w:val="1"/>
      <w:marLeft w:val="0"/>
      <w:marRight w:val="0"/>
      <w:marTop w:val="0"/>
      <w:marBottom w:val="0"/>
      <w:divBdr>
        <w:top w:val="none" w:sz="0" w:space="0" w:color="auto"/>
        <w:left w:val="none" w:sz="0" w:space="0" w:color="auto"/>
        <w:bottom w:val="none" w:sz="0" w:space="0" w:color="auto"/>
        <w:right w:val="none" w:sz="0" w:space="0" w:color="auto"/>
      </w:divBdr>
    </w:div>
    <w:div w:id="626739491">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776680976">
      <w:bodyDiv w:val="1"/>
      <w:marLeft w:val="0"/>
      <w:marRight w:val="0"/>
      <w:marTop w:val="0"/>
      <w:marBottom w:val="0"/>
      <w:divBdr>
        <w:top w:val="none" w:sz="0" w:space="0" w:color="auto"/>
        <w:left w:val="none" w:sz="0" w:space="0" w:color="auto"/>
        <w:bottom w:val="none" w:sz="0" w:space="0" w:color="auto"/>
        <w:right w:val="none" w:sz="0" w:space="0" w:color="auto"/>
      </w:divBdr>
    </w:div>
    <w:div w:id="785928094">
      <w:bodyDiv w:val="1"/>
      <w:marLeft w:val="0"/>
      <w:marRight w:val="0"/>
      <w:marTop w:val="0"/>
      <w:marBottom w:val="0"/>
      <w:divBdr>
        <w:top w:val="none" w:sz="0" w:space="0" w:color="auto"/>
        <w:left w:val="none" w:sz="0" w:space="0" w:color="auto"/>
        <w:bottom w:val="none" w:sz="0" w:space="0" w:color="auto"/>
        <w:right w:val="none" w:sz="0" w:space="0" w:color="auto"/>
      </w:divBdr>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836922471">
      <w:bodyDiv w:val="1"/>
      <w:marLeft w:val="0"/>
      <w:marRight w:val="0"/>
      <w:marTop w:val="0"/>
      <w:marBottom w:val="0"/>
      <w:divBdr>
        <w:top w:val="none" w:sz="0" w:space="0" w:color="auto"/>
        <w:left w:val="none" w:sz="0" w:space="0" w:color="auto"/>
        <w:bottom w:val="none" w:sz="0" w:space="0" w:color="auto"/>
        <w:right w:val="none" w:sz="0" w:space="0" w:color="auto"/>
      </w:divBdr>
    </w:div>
    <w:div w:id="875233828">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932512662">
      <w:bodyDiv w:val="1"/>
      <w:marLeft w:val="0"/>
      <w:marRight w:val="0"/>
      <w:marTop w:val="0"/>
      <w:marBottom w:val="0"/>
      <w:divBdr>
        <w:top w:val="none" w:sz="0" w:space="0" w:color="auto"/>
        <w:left w:val="none" w:sz="0" w:space="0" w:color="auto"/>
        <w:bottom w:val="none" w:sz="0" w:space="0" w:color="auto"/>
        <w:right w:val="none" w:sz="0" w:space="0" w:color="auto"/>
      </w:divBdr>
    </w:div>
    <w:div w:id="958997329">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967054547">
      <w:bodyDiv w:val="1"/>
      <w:marLeft w:val="0"/>
      <w:marRight w:val="0"/>
      <w:marTop w:val="0"/>
      <w:marBottom w:val="0"/>
      <w:divBdr>
        <w:top w:val="none" w:sz="0" w:space="0" w:color="auto"/>
        <w:left w:val="none" w:sz="0" w:space="0" w:color="auto"/>
        <w:bottom w:val="none" w:sz="0" w:space="0" w:color="auto"/>
        <w:right w:val="none" w:sz="0" w:space="0" w:color="auto"/>
      </w:divBdr>
    </w:div>
    <w:div w:id="997810406">
      <w:bodyDiv w:val="1"/>
      <w:marLeft w:val="0"/>
      <w:marRight w:val="0"/>
      <w:marTop w:val="0"/>
      <w:marBottom w:val="0"/>
      <w:divBdr>
        <w:top w:val="none" w:sz="0" w:space="0" w:color="auto"/>
        <w:left w:val="none" w:sz="0" w:space="0" w:color="auto"/>
        <w:bottom w:val="none" w:sz="0" w:space="0" w:color="auto"/>
        <w:right w:val="none" w:sz="0" w:space="0" w:color="auto"/>
      </w:divBdr>
    </w:div>
    <w:div w:id="999163226">
      <w:bodyDiv w:val="1"/>
      <w:marLeft w:val="0"/>
      <w:marRight w:val="0"/>
      <w:marTop w:val="0"/>
      <w:marBottom w:val="0"/>
      <w:divBdr>
        <w:top w:val="none" w:sz="0" w:space="0" w:color="auto"/>
        <w:left w:val="none" w:sz="0" w:space="0" w:color="auto"/>
        <w:bottom w:val="none" w:sz="0" w:space="0" w:color="auto"/>
        <w:right w:val="none" w:sz="0" w:space="0" w:color="auto"/>
      </w:divBdr>
      <w:divsChild>
        <w:div w:id="74411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079832">
              <w:marLeft w:val="0"/>
              <w:marRight w:val="0"/>
              <w:marTop w:val="0"/>
              <w:marBottom w:val="0"/>
              <w:divBdr>
                <w:top w:val="none" w:sz="0" w:space="0" w:color="auto"/>
                <w:left w:val="none" w:sz="0" w:space="0" w:color="auto"/>
                <w:bottom w:val="none" w:sz="0" w:space="0" w:color="auto"/>
                <w:right w:val="none" w:sz="0" w:space="0" w:color="auto"/>
              </w:divBdr>
              <w:divsChild>
                <w:div w:id="1813474561">
                  <w:marLeft w:val="0"/>
                  <w:marRight w:val="0"/>
                  <w:marTop w:val="0"/>
                  <w:marBottom w:val="0"/>
                  <w:divBdr>
                    <w:top w:val="none" w:sz="0" w:space="0" w:color="auto"/>
                    <w:left w:val="none" w:sz="0" w:space="0" w:color="auto"/>
                    <w:bottom w:val="none" w:sz="0" w:space="0" w:color="auto"/>
                    <w:right w:val="none" w:sz="0" w:space="0" w:color="auto"/>
                  </w:divBdr>
                </w:div>
                <w:div w:id="1448423390">
                  <w:marLeft w:val="0"/>
                  <w:marRight w:val="0"/>
                  <w:marTop w:val="0"/>
                  <w:marBottom w:val="0"/>
                  <w:divBdr>
                    <w:top w:val="none" w:sz="0" w:space="0" w:color="auto"/>
                    <w:left w:val="none" w:sz="0" w:space="0" w:color="auto"/>
                    <w:bottom w:val="none" w:sz="0" w:space="0" w:color="auto"/>
                    <w:right w:val="none" w:sz="0" w:space="0" w:color="auto"/>
                  </w:divBdr>
                </w:div>
                <w:div w:id="1995910940">
                  <w:marLeft w:val="0"/>
                  <w:marRight w:val="0"/>
                  <w:marTop w:val="0"/>
                  <w:marBottom w:val="0"/>
                  <w:divBdr>
                    <w:top w:val="none" w:sz="0" w:space="0" w:color="auto"/>
                    <w:left w:val="none" w:sz="0" w:space="0" w:color="auto"/>
                    <w:bottom w:val="none" w:sz="0" w:space="0" w:color="auto"/>
                    <w:right w:val="none" w:sz="0" w:space="0" w:color="auto"/>
                  </w:divBdr>
                </w:div>
                <w:div w:id="1412695050">
                  <w:marLeft w:val="0"/>
                  <w:marRight w:val="0"/>
                  <w:marTop w:val="0"/>
                  <w:marBottom w:val="0"/>
                  <w:divBdr>
                    <w:top w:val="none" w:sz="0" w:space="0" w:color="auto"/>
                    <w:left w:val="none" w:sz="0" w:space="0" w:color="auto"/>
                    <w:bottom w:val="none" w:sz="0" w:space="0" w:color="auto"/>
                    <w:right w:val="none" w:sz="0" w:space="0" w:color="auto"/>
                  </w:divBdr>
                </w:div>
                <w:div w:id="17993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4677">
      <w:bodyDiv w:val="1"/>
      <w:marLeft w:val="0"/>
      <w:marRight w:val="0"/>
      <w:marTop w:val="0"/>
      <w:marBottom w:val="0"/>
      <w:divBdr>
        <w:top w:val="none" w:sz="0" w:space="0" w:color="auto"/>
        <w:left w:val="none" w:sz="0" w:space="0" w:color="auto"/>
        <w:bottom w:val="none" w:sz="0" w:space="0" w:color="auto"/>
        <w:right w:val="none" w:sz="0" w:space="0" w:color="auto"/>
      </w:divBdr>
    </w:div>
    <w:div w:id="1013217726">
      <w:bodyDiv w:val="1"/>
      <w:marLeft w:val="0"/>
      <w:marRight w:val="0"/>
      <w:marTop w:val="0"/>
      <w:marBottom w:val="0"/>
      <w:divBdr>
        <w:top w:val="none" w:sz="0" w:space="0" w:color="auto"/>
        <w:left w:val="none" w:sz="0" w:space="0" w:color="auto"/>
        <w:bottom w:val="none" w:sz="0" w:space="0" w:color="auto"/>
        <w:right w:val="none" w:sz="0" w:space="0" w:color="auto"/>
      </w:divBdr>
    </w:div>
    <w:div w:id="1017924208">
      <w:bodyDiv w:val="1"/>
      <w:marLeft w:val="0"/>
      <w:marRight w:val="0"/>
      <w:marTop w:val="0"/>
      <w:marBottom w:val="0"/>
      <w:divBdr>
        <w:top w:val="none" w:sz="0" w:space="0" w:color="auto"/>
        <w:left w:val="none" w:sz="0" w:space="0" w:color="auto"/>
        <w:bottom w:val="none" w:sz="0" w:space="0" w:color="auto"/>
        <w:right w:val="none" w:sz="0" w:space="0" w:color="auto"/>
      </w:divBdr>
    </w:div>
    <w:div w:id="1070496694">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119255857">
      <w:bodyDiv w:val="1"/>
      <w:marLeft w:val="0"/>
      <w:marRight w:val="0"/>
      <w:marTop w:val="0"/>
      <w:marBottom w:val="0"/>
      <w:divBdr>
        <w:top w:val="none" w:sz="0" w:space="0" w:color="auto"/>
        <w:left w:val="none" w:sz="0" w:space="0" w:color="auto"/>
        <w:bottom w:val="none" w:sz="0" w:space="0" w:color="auto"/>
        <w:right w:val="none" w:sz="0" w:space="0" w:color="auto"/>
      </w:divBdr>
    </w:div>
    <w:div w:id="1163008913">
      <w:bodyDiv w:val="1"/>
      <w:marLeft w:val="0"/>
      <w:marRight w:val="0"/>
      <w:marTop w:val="0"/>
      <w:marBottom w:val="0"/>
      <w:divBdr>
        <w:top w:val="none" w:sz="0" w:space="0" w:color="auto"/>
        <w:left w:val="none" w:sz="0" w:space="0" w:color="auto"/>
        <w:bottom w:val="none" w:sz="0" w:space="0" w:color="auto"/>
        <w:right w:val="none" w:sz="0" w:space="0" w:color="auto"/>
      </w:divBdr>
    </w:div>
    <w:div w:id="1213730789">
      <w:bodyDiv w:val="1"/>
      <w:marLeft w:val="0"/>
      <w:marRight w:val="0"/>
      <w:marTop w:val="0"/>
      <w:marBottom w:val="0"/>
      <w:divBdr>
        <w:top w:val="none" w:sz="0" w:space="0" w:color="auto"/>
        <w:left w:val="none" w:sz="0" w:space="0" w:color="auto"/>
        <w:bottom w:val="none" w:sz="0" w:space="0" w:color="auto"/>
        <w:right w:val="none" w:sz="0" w:space="0" w:color="auto"/>
      </w:divBdr>
    </w:div>
    <w:div w:id="1252355597">
      <w:bodyDiv w:val="1"/>
      <w:marLeft w:val="0"/>
      <w:marRight w:val="0"/>
      <w:marTop w:val="0"/>
      <w:marBottom w:val="0"/>
      <w:divBdr>
        <w:top w:val="none" w:sz="0" w:space="0" w:color="auto"/>
        <w:left w:val="none" w:sz="0" w:space="0" w:color="auto"/>
        <w:bottom w:val="none" w:sz="0" w:space="0" w:color="auto"/>
        <w:right w:val="none" w:sz="0" w:space="0" w:color="auto"/>
      </w:divBdr>
    </w:div>
    <w:div w:id="1270165775">
      <w:bodyDiv w:val="1"/>
      <w:marLeft w:val="0"/>
      <w:marRight w:val="0"/>
      <w:marTop w:val="0"/>
      <w:marBottom w:val="0"/>
      <w:divBdr>
        <w:top w:val="none" w:sz="0" w:space="0" w:color="auto"/>
        <w:left w:val="none" w:sz="0" w:space="0" w:color="auto"/>
        <w:bottom w:val="none" w:sz="0" w:space="0" w:color="auto"/>
        <w:right w:val="none" w:sz="0" w:space="0" w:color="auto"/>
      </w:divBdr>
    </w:div>
    <w:div w:id="1327248483">
      <w:bodyDiv w:val="1"/>
      <w:marLeft w:val="0"/>
      <w:marRight w:val="0"/>
      <w:marTop w:val="0"/>
      <w:marBottom w:val="0"/>
      <w:divBdr>
        <w:top w:val="none" w:sz="0" w:space="0" w:color="auto"/>
        <w:left w:val="none" w:sz="0" w:space="0" w:color="auto"/>
        <w:bottom w:val="none" w:sz="0" w:space="0" w:color="auto"/>
        <w:right w:val="none" w:sz="0" w:space="0" w:color="auto"/>
      </w:divBdr>
    </w:div>
    <w:div w:id="1343438741">
      <w:bodyDiv w:val="1"/>
      <w:marLeft w:val="0"/>
      <w:marRight w:val="0"/>
      <w:marTop w:val="0"/>
      <w:marBottom w:val="0"/>
      <w:divBdr>
        <w:top w:val="none" w:sz="0" w:space="0" w:color="auto"/>
        <w:left w:val="none" w:sz="0" w:space="0" w:color="auto"/>
        <w:bottom w:val="none" w:sz="0" w:space="0" w:color="auto"/>
        <w:right w:val="none" w:sz="0" w:space="0" w:color="auto"/>
      </w:divBdr>
    </w:div>
    <w:div w:id="1365670809">
      <w:bodyDiv w:val="1"/>
      <w:marLeft w:val="0"/>
      <w:marRight w:val="0"/>
      <w:marTop w:val="0"/>
      <w:marBottom w:val="0"/>
      <w:divBdr>
        <w:top w:val="none" w:sz="0" w:space="0" w:color="auto"/>
        <w:left w:val="none" w:sz="0" w:space="0" w:color="auto"/>
        <w:bottom w:val="none" w:sz="0" w:space="0" w:color="auto"/>
        <w:right w:val="none" w:sz="0" w:space="0" w:color="auto"/>
      </w:divBdr>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02482083">
      <w:bodyDiv w:val="1"/>
      <w:marLeft w:val="0"/>
      <w:marRight w:val="0"/>
      <w:marTop w:val="0"/>
      <w:marBottom w:val="0"/>
      <w:divBdr>
        <w:top w:val="none" w:sz="0" w:space="0" w:color="auto"/>
        <w:left w:val="none" w:sz="0" w:space="0" w:color="auto"/>
        <w:bottom w:val="none" w:sz="0" w:space="0" w:color="auto"/>
        <w:right w:val="none" w:sz="0" w:space="0" w:color="auto"/>
      </w:divBdr>
      <w:divsChild>
        <w:div w:id="157504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096588">
              <w:marLeft w:val="0"/>
              <w:marRight w:val="0"/>
              <w:marTop w:val="0"/>
              <w:marBottom w:val="0"/>
              <w:divBdr>
                <w:top w:val="none" w:sz="0" w:space="0" w:color="auto"/>
                <w:left w:val="none" w:sz="0" w:space="0" w:color="auto"/>
                <w:bottom w:val="none" w:sz="0" w:space="0" w:color="auto"/>
                <w:right w:val="none" w:sz="0" w:space="0" w:color="auto"/>
              </w:divBdr>
              <w:divsChild>
                <w:div w:id="744227024">
                  <w:marLeft w:val="0"/>
                  <w:marRight w:val="0"/>
                  <w:marTop w:val="0"/>
                  <w:marBottom w:val="0"/>
                  <w:divBdr>
                    <w:top w:val="none" w:sz="0" w:space="0" w:color="auto"/>
                    <w:left w:val="none" w:sz="0" w:space="0" w:color="auto"/>
                    <w:bottom w:val="none" w:sz="0" w:space="0" w:color="auto"/>
                    <w:right w:val="none" w:sz="0" w:space="0" w:color="auto"/>
                  </w:divBdr>
                  <w:divsChild>
                    <w:div w:id="589506657">
                      <w:marLeft w:val="0"/>
                      <w:marRight w:val="0"/>
                      <w:marTop w:val="0"/>
                      <w:marBottom w:val="0"/>
                      <w:divBdr>
                        <w:top w:val="none" w:sz="0" w:space="0" w:color="auto"/>
                        <w:left w:val="none" w:sz="0" w:space="0" w:color="auto"/>
                        <w:bottom w:val="none" w:sz="0" w:space="0" w:color="auto"/>
                        <w:right w:val="none" w:sz="0" w:space="0" w:color="auto"/>
                      </w:divBdr>
                      <w:divsChild>
                        <w:div w:id="320550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333">
                              <w:marLeft w:val="0"/>
                              <w:marRight w:val="0"/>
                              <w:marTop w:val="0"/>
                              <w:marBottom w:val="0"/>
                              <w:divBdr>
                                <w:top w:val="none" w:sz="0" w:space="0" w:color="auto"/>
                                <w:left w:val="none" w:sz="0" w:space="0" w:color="auto"/>
                                <w:bottom w:val="none" w:sz="0" w:space="0" w:color="auto"/>
                                <w:right w:val="none" w:sz="0" w:space="0" w:color="auto"/>
                              </w:divBdr>
                              <w:divsChild>
                                <w:div w:id="627661236">
                                  <w:marLeft w:val="0"/>
                                  <w:marRight w:val="0"/>
                                  <w:marTop w:val="0"/>
                                  <w:marBottom w:val="0"/>
                                  <w:divBdr>
                                    <w:top w:val="none" w:sz="0" w:space="0" w:color="auto"/>
                                    <w:left w:val="none" w:sz="0" w:space="0" w:color="auto"/>
                                    <w:bottom w:val="none" w:sz="0" w:space="0" w:color="auto"/>
                                    <w:right w:val="none" w:sz="0" w:space="0" w:color="auto"/>
                                  </w:divBdr>
                                  <w:divsChild>
                                    <w:div w:id="493298708">
                                      <w:marLeft w:val="0"/>
                                      <w:marRight w:val="0"/>
                                      <w:marTop w:val="0"/>
                                      <w:marBottom w:val="0"/>
                                      <w:divBdr>
                                        <w:top w:val="none" w:sz="0" w:space="0" w:color="auto"/>
                                        <w:left w:val="none" w:sz="0" w:space="0" w:color="auto"/>
                                        <w:bottom w:val="none" w:sz="0" w:space="0" w:color="auto"/>
                                        <w:right w:val="none" w:sz="0" w:space="0" w:color="auto"/>
                                      </w:divBdr>
                                      <w:divsChild>
                                        <w:div w:id="13336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7253">
                                  <w:marLeft w:val="0"/>
                                  <w:marRight w:val="0"/>
                                  <w:marTop w:val="0"/>
                                  <w:marBottom w:val="0"/>
                                  <w:divBdr>
                                    <w:top w:val="none" w:sz="0" w:space="0" w:color="auto"/>
                                    <w:left w:val="none" w:sz="0" w:space="0" w:color="auto"/>
                                    <w:bottom w:val="none" w:sz="0" w:space="0" w:color="auto"/>
                                    <w:right w:val="none" w:sz="0" w:space="0" w:color="auto"/>
                                  </w:divBdr>
                                  <w:divsChild>
                                    <w:div w:id="1358579299">
                                      <w:marLeft w:val="0"/>
                                      <w:marRight w:val="0"/>
                                      <w:marTop w:val="0"/>
                                      <w:marBottom w:val="0"/>
                                      <w:divBdr>
                                        <w:top w:val="none" w:sz="0" w:space="0" w:color="auto"/>
                                        <w:left w:val="none" w:sz="0" w:space="0" w:color="auto"/>
                                        <w:bottom w:val="none" w:sz="0" w:space="0" w:color="auto"/>
                                        <w:right w:val="none" w:sz="0" w:space="0" w:color="auto"/>
                                      </w:divBdr>
                                      <w:divsChild>
                                        <w:div w:id="1841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673247">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423069416">
      <w:bodyDiv w:val="1"/>
      <w:marLeft w:val="0"/>
      <w:marRight w:val="0"/>
      <w:marTop w:val="0"/>
      <w:marBottom w:val="0"/>
      <w:divBdr>
        <w:top w:val="none" w:sz="0" w:space="0" w:color="auto"/>
        <w:left w:val="none" w:sz="0" w:space="0" w:color="auto"/>
        <w:bottom w:val="none" w:sz="0" w:space="0" w:color="auto"/>
        <w:right w:val="none" w:sz="0" w:space="0" w:color="auto"/>
      </w:divBdr>
    </w:div>
    <w:div w:id="1483499354">
      <w:bodyDiv w:val="1"/>
      <w:marLeft w:val="0"/>
      <w:marRight w:val="0"/>
      <w:marTop w:val="0"/>
      <w:marBottom w:val="0"/>
      <w:divBdr>
        <w:top w:val="none" w:sz="0" w:space="0" w:color="auto"/>
        <w:left w:val="none" w:sz="0" w:space="0" w:color="auto"/>
        <w:bottom w:val="none" w:sz="0" w:space="0" w:color="auto"/>
        <w:right w:val="none" w:sz="0" w:space="0" w:color="auto"/>
      </w:divBdr>
    </w:div>
    <w:div w:id="1501193862">
      <w:bodyDiv w:val="1"/>
      <w:marLeft w:val="0"/>
      <w:marRight w:val="0"/>
      <w:marTop w:val="0"/>
      <w:marBottom w:val="0"/>
      <w:divBdr>
        <w:top w:val="none" w:sz="0" w:space="0" w:color="auto"/>
        <w:left w:val="none" w:sz="0" w:space="0" w:color="auto"/>
        <w:bottom w:val="none" w:sz="0" w:space="0" w:color="auto"/>
        <w:right w:val="none" w:sz="0" w:space="0" w:color="auto"/>
      </w:divBdr>
    </w:div>
    <w:div w:id="1506434310">
      <w:bodyDiv w:val="1"/>
      <w:marLeft w:val="0"/>
      <w:marRight w:val="0"/>
      <w:marTop w:val="0"/>
      <w:marBottom w:val="0"/>
      <w:divBdr>
        <w:top w:val="none" w:sz="0" w:space="0" w:color="auto"/>
        <w:left w:val="none" w:sz="0" w:space="0" w:color="auto"/>
        <w:bottom w:val="none" w:sz="0" w:space="0" w:color="auto"/>
        <w:right w:val="none" w:sz="0" w:space="0" w:color="auto"/>
      </w:divBdr>
    </w:div>
    <w:div w:id="1534729833">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49951372">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14828388">
      <w:bodyDiv w:val="1"/>
      <w:marLeft w:val="0"/>
      <w:marRight w:val="0"/>
      <w:marTop w:val="0"/>
      <w:marBottom w:val="0"/>
      <w:divBdr>
        <w:top w:val="none" w:sz="0" w:space="0" w:color="auto"/>
        <w:left w:val="none" w:sz="0" w:space="0" w:color="auto"/>
        <w:bottom w:val="none" w:sz="0" w:space="0" w:color="auto"/>
        <w:right w:val="none" w:sz="0" w:space="0" w:color="auto"/>
      </w:divBdr>
    </w:div>
    <w:div w:id="1664822150">
      <w:bodyDiv w:val="1"/>
      <w:marLeft w:val="0"/>
      <w:marRight w:val="0"/>
      <w:marTop w:val="0"/>
      <w:marBottom w:val="0"/>
      <w:divBdr>
        <w:top w:val="none" w:sz="0" w:space="0" w:color="auto"/>
        <w:left w:val="none" w:sz="0" w:space="0" w:color="auto"/>
        <w:bottom w:val="none" w:sz="0" w:space="0" w:color="auto"/>
        <w:right w:val="none" w:sz="0" w:space="0" w:color="auto"/>
      </w:divBdr>
    </w:div>
    <w:div w:id="1687824199">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1890723354">
      <w:bodyDiv w:val="1"/>
      <w:marLeft w:val="0"/>
      <w:marRight w:val="0"/>
      <w:marTop w:val="0"/>
      <w:marBottom w:val="0"/>
      <w:divBdr>
        <w:top w:val="none" w:sz="0" w:space="0" w:color="auto"/>
        <w:left w:val="none" w:sz="0" w:space="0" w:color="auto"/>
        <w:bottom w:val="none" w:sz="0" w:space="0" w:color="auto"/>
        <w:right w:val="none" w:sz="0" w:space="0" w:color="auto"/>
      </w:divBdr>
    </w:div>
    <w:div w:id="1918053644">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47677640">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 w:id="2073190921">
      <w:bodyDiv w:val="1"/>
      <w:marLeft w:val="0"/>
      <w:marRight w:val="0"/>
      <w:marTop w:val="0"/>
      <w:marBottom w:val="0"/>
      <w:divBdr>
        <w:top w:val="none" w:sz="0" w:space="0" w:color="auto"/>
        <w:left w:val="none" w:sz="0" w:space="0" w:color="auto"/>
        <w:bottom w:val="none" w:sz="0" w:space="0" w:color="auto"/>
        <w:right w:val="none" w:sz="0" w:space="0" w:color="auto"/>
      </w:divBdr>
    </w:div>
    <w:div w:id="2123570328">
      <w:bodyDiv w:val="1"/>
      <w:marLeft w:val="0"/>
      <w:marRight w:val="0"/>
      <w:marTop w:val="0"/>
      <w:marBottom w:val="0"/>
      <w:divBdr>
        <w:top w:val="none" w:sz="0" w:space="0" w:color="auto"/>
        <w:left w:val="none" w:sz="0" w:space="0" w:color="auto"/>
        <w:bottom w:val="none" w:sz="0" w:space="0" w:color="auto"/>
        <w:right w:val="none" w:sz="0" w:space="0" w:color="auto"/>
      </w:divBdr>
    </w:div>
    <w:div w:id="2142843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wgbh/frontline/film/fire-in-paradise" TargetMode="External"/><Relationship Id="rId13" Type="http://schemas.openxmlformats.org/officeDocument/2006/relationships/hyperlink" Target="https://www.youtube.com/frontlin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instagram.com/frontlinepb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rontlinemedia@wgbh.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frontline" TargetMode="External"/><Relationship Id="rId5" Type="http://schemas.openxmlformats.org/officeDocument/2006/relationships/webSettings" Target="webSettings.xml"/><Relationship Id="rId15" Type="http://schemas.openxmlformats.org/officeDocument/2006/relationships/hyperlink" Target="https://plus.google.com/+frontline/posts" TargetMode="External"/><Relationship Id="rId23" Type="http://schemas.openxmlformats.org/officeDocument/2006/relationships/theme" Target="theme/theme1.xml"/><Relationship Id="rId10" Type="http://schemas.openxmlformats.org/officeDocument/2006/relationships/hyperlink" Target="https://twitter.com/frontlinepb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bs.org/wgbh/pages/frontline/" TargetMode="External"/><Relationship Id="rId14" Type="http://schemas.openxmlformats.org/officeDocument/2006/relationships/hyperlink" Target="http://frontlinepbs.tumblr.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image" Target="media/image6.png"/><Relationship Id="rId2" Type="http://schemas.openxmlformats.org/officeDocument/2006/relationships/image" Target="media/image2.jpeg"/><Relationship Id="rId1" Type="http://schemas.openxmlformats.org/officeDocument/2006/relationships/image" Target="media/image1.emf"/><Relationship Id="rId6" Type="http://schemas.openxmlformats.org/officeDocument/2006/relationships/image" Target="media/image5.png"/><Relationship Id="rId5" Type="http://schemas.microsoft.com/office/2007/relationships/hdphoto" Target="media/hdphoto1.wdp"/><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Gang%20Crackdown%20Press%20ReleaseAMPTDC_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9BBC3-54E6-B045-B4F0-5E1AD364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Gang%20Crackdown%20Press%20ReleaseAMPTDC_AT.dotx</Template>
  <TotalTime>3</TotalTime>
  <Pages>2</Pages>
  <Words>885</Words>
  <Characters>5045</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INSIDE THE DRAMATIC, UNPRECEDENTED HUNT THAT UNCOVERED VAST INSIDER TRADING AT WALL STREET HEDGE FUNDS</vt:lpstr>
      <vt:lpstr>Fire in Paradise: One Year After California’s Deadliest Wildfire Ever, FRONTLINE</vt:lpstr>
      <vt:lpstr>Fire in Paradise</vt:lpstr>
      <vt:lpstr>###</vt:lpstr>
      <vt:lpstr>Credits </vt:lpstr>
      <vt:lpstr>Press Contact: frontlinemedia@wgbh.org , 617.300.5312</vt:lpstr>
    </vt:vector>
  </TitlesOfParts>
  <Company>WGBH</Company>
  <LinksUpToDate>false</LinksUpToDate>
  <CharactersWithSpaces>5919</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Patrice Taddonio</dc:creator>
  <cp:keywords/>
  <dc:description/>
  <cp:lastModifiedBy>Anne Husted</cp:lastModifiedBy>
  <cp:revision>4</cp:revision>
  <cp:lastPrinted>2019-10-21T20:31:00Z</cp:lastPrinted>
  <dcterms:created xsi:type="dcterms:W3CDTF">2019-10-23T18:40:00Z</dcterms:created>
  <dcterms:modified xsi:type="dcterms:W3CDTF">2019-10-23T18:50:00Z</dcterms:modified>
</cp:coreProperties>
</file>