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3562" w14:textId="77777777" w:rsidR="00820AF9" w:rsidRDefault="00BF599F" w:rsidP="00425281">
      <w:pPr>
        <w:jc w:val="center"/>
        <w:rPr>
          <w:rFonts w:ascii="Arial" w:hAnsi="Arial" w:cs="Arial"/>
          <w:b/>
          <w:sz w:val="32"/>
          <w:szCs w:val="32"/>
        </w:rPr>
      </w:pPr>
      <w:r>
        <w:rPr>
          <w:rFonts w:ascii="Arial" w:hAnsi="Arial" w:cs="Arial"/>
          <w:b/>
          <w:sz w:val="32"/>
          <w:szCs w:val="32"/>
        </w:rPr>
        <w:t xml:space="preserve">GENERATION 9/11 </w:t>
      </w:r>
    </w:p>
    <w:p w14:paraId="2CFD09BC" w14:textId="35B2AC0D" w:rsidR="003B4155" w:rsidRDefault="00BF599F" w:rsidP="00296EAF">
      <w:pPr>
        <w:jc w:val="center"/>
        <w:rPr>
          <w:rFonts w:ascii="Arial" w:hAnsi="Arial" w:cs="Arial"/>
          <w:b/>
          <w:sz w:val="32"/>
          <w:szCs w:val="32"/>
        </w:rPr>
      </w:pPr>
      <w:r>
        <w:rPr>
          <w:rFonts w:ascii="Arial" w:hAnsi="Arial" w:cs="Arial"/>
          <w:b/>
          <w:sz w:val="32"/>
          <w:szCs w:val="32"/>
        </w:rPr>
        <w:t>Premieres Tuesday, August 31 on PBS</w:t>
      </w:r>
    </w:p>
    <w:p w14:paraId="532749DE" w14:textId="254999F9" w:rsidR="00BF599F" w:rsidRDefault="00BF599F" w:rsidP="00820AF9">
      <w:pPr>
        <w:rPr>
          <w:rFonts w:ascii="Arial" w:hAnsi="Arial" w:cs="Arial"/>
          <w:b/>
          <w:sz w:val="26"/>
          <w:szCs w:val="26"/>
        </w:rPr>
      </w:pPr>
    </w:p>
    <w:p w14:paraId="13A4B482" w14:textId="16B754CD" w:rsidR="00BF599F" w:rsidRPr="00986D75" w:rsidRDefault="00BF599F" w:rsidP="003B4155">
      <w:pPr>
        <w:jc w:val="center"/>
        <w:rPr>
          <w:rFonts w:ascii="Arial" w:hAnsi="Arial" w:cs="Arial"/>
          <w:bCs/>
          <w:sz w:val="26"/>
          <w:szCs w:val="26"/>
        </w:rPr>
      </w:pPr>
      <w:r w:rsidRPr="00986D75">
        <w:rPr>
          <w:rFonts w:ascii="Arial" w:hAnsi="Arial" w:cs="Arial"/>
          <w:bCs/>
          <w:sz w:val="26"/>
          <w:szCs w:val="26"/>
        </w:rPr>
        <w:t xml:space="preserve">New Documentary </w:t>
      </w:r>
      <w:r w:rsidR="00314A75" w:rsidRPr="00986D75">
        <w:rPr>
          <w:rFonts w:ascii="Arial" w:hAnsi="Arial" w:cs="Arial"/>
          <w:bCs/>
          <w:sz w:val="26"/>
          <w:szCs w:val="26"/>
        </w:rPr>
        <w:t>Explores</w:t>
      </w:r>
      <w:r w:rsidRPr="00986D75">
        <w:rPr>
          <w:rFonts w:ascii="Arial" w:hAnsi="Arial" w:cs="Arial"/>
          <w:bCs/>
          <w:sz w:val="26"/>
          <w:szCs w:val="26"/>
        </w:rPr>
        <w:t xml:space="preserve"> the Impact of the 9/11 Tragedy Through the Stories of Seven Children Who Lost Their Fathers</w:t>
      </w:r>
    </w:p>
    <w:p w14:paraId="2FE79610" w14:textId="77777777" w:rsidR="00BF599F" w:rsidRDefault="00BF599F" w:rsidP="003B4155">
      <w:pPr>
        <w:jc w:val="center"/>
        <w:rPr>
          <w:rFonts w:ascii="Arial" w:hAnsi="Arial" w:cs="Arial"/>
          <w:b/>
          <w:sz w:val="26"/>
          <w:szCs w:val="26"/>
        </w:rPr>
      </w:pPr>
    </w:p>
    <w:p w14:paraId="112EB80E" w14:textId="4857AB3B" w:rsidR="003C601F" w:rsidRDefault="003C601F" w:rsidP="00607EB6">
      <w:pPr>
        <w:rPr>
          <w:rStyle w:val="Hyperlink"/>
          <w:rFonts w:ascii="Arial" w:hAnsi="Arial" w:cs="Arial"/>
        </w:rPr>
      </w:pPr>
    </w:p>
    <w:tbl>
      <w:tblPr>
        <w:tblpPr w:leftFromText="180" w:rightFromText="180" w:vertAnchor="text" w:horzAnchor="margin" w:tblpY="21"/>
        <w:tblOverlap w:val="never"/>
        <w:tblW w:w="0" w:type="auto"/>
        <w:tblLayout w:type="fixed"/>
        <w:tblLook w:val="01E0" w:firstRow="1" w:lastRow="1" w:firstColumn="1" w:lastColumn="1" w:noHBand="0" w:noVBand="0"/>
      </w:tblPr>
      <w:tblGrid>
        <w:gridCol w:w="4902"/>
      </w:tblGrid>
      <w:tr w:rsidR="004902E5" w:rsidRPr="00BA4022" w14:paraId="0E9E4FF4" w14:textId="77777777" w:rsidTr="00364374">
        <w:trPr>
          <w:trHeight w:val="1107"/>
        </w:trPr>
        <w:tc>
          <w:tcPr>
            <w:tcW w:w="4902" w:type="dxa"/>
            <w:shd w:val="clear" w:color="auto" w:fill="auto"/>
          </w:tcPr>
          <w:p w14:paraId="4D569BA8" w14:textId="77777777" w:rsidR="004902E5" w:rsidRPr="00BA4022" w:rsidRDefault="004902E5" w:rsidP="004902E5">
            <w:pPr>
              <w:rPr>
                <w:rFonts w:cs="Arial"/>
              </w:rPr>
            </w:pPr>
            <w:r w:rsidRPr="00BA4022">
              <w:rPr>
                <w:rFonts w:cs="Arial"/>
                <w:noProof/>
              </w:rPr>
              <w:drawing>
                <wp:inline distT="0" distB="0" distL="0" distR="0" wp14:anchorId="089B60F1" wp14:editId="2F4A1B7E">
                  <wp:extent cx="2939970" cy="1653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stretch>
                            <a:fillRect/>
                          </a:stretch>
                        </pic:blipFill>
                        <pic:spPr bwMode="auto">
                          <a:xfrm>
                            <a:off x="0" y="0"/>
                            <a:ext cx="2942661" cy="1655247"/>
                          </a:xfrm>
                          <a:prstGeom prst="rect">
                            <a:avLst/>
                          </a:prstGeom>
                          <a:noFill/>
                          <a:ln>
                            <a:noFill/>
                          </a:ln>
                        </pic:spPr>
                      </pic:pic>
                    </a:graphicData>
                  </a:graphic>
                </wp:inline>
              </w:drawing>
            </w:r>
          </w:p>
        </w:tc>
      </w:tr>
      <w:tr w:rsidR="004902E5" w:rsidRPr="00BA4022" w14:paraId="1A31EE9B" w14:textId="77777777" w:rsidTr="00364374">
        <w:trPr>
          <w:trHeight w:val="345"/>
        </w:trPr>
        <w:tc>
          <w:tcPr>
            <w:tcW w:w="4902" w:type="dxa"/>
            <w:shd w:val="clear" w:color="auto" w:fill="auto"/>
          </w:tcPr>
          <w:p w14:paraId="6A6E07E6" w14:textId="77777777" w:rsidR="004902E5" w:rsidRPr="00E3311B" w:rsidRDefault="004902E5" w:rsidP="004902E5">
            <w:pPr>
              <w:pStyle w:val="PBSCaption"/>
              <w:framePr w:hSpace="0" w:wrap="auto" w:vAnchor="margin" w:yAlign="inline"/>
              <w:suppressOverlap w:val="0"/>
              <w:rPr>
                <w:rFonts w:ascii="Arial" w:hAnsi="Arial" w:cs="Arial"/>
                <w:szCs w:val="18"/>
              </w:rPr>
            </w:pPr>
            <w:r>
              <w:rPr>
                <w:rFonts w:ascii="Arial" w:hAnsi="Arial" w:cs="Arial"/>
                <w:szCs w:val="18"/>
              </w:rPr>
              <w:t>Courtesy of Arrow International Media</w:t>
            </w:r>
          </w:p>
        </w:tc>
      </w:tr>
    </w:tbl>
    <w:p w14:paraId="10AB0CA9" w14:textId="3D6E7051" w:rsidR="00924266" w:rsidRPr="00423D74" w:rsidRDefault="003C601F" w:rsidP="00924266">
      <w:pPr>
        <w:rPr>
          <w:rStyle w:val="Hyperlink"/>
          <w:rFonts w:ascii="Arial" w:hAnsi="Arial" w:cs="Arial"/>
          <w:color w:val="auto"/>
          <w:u w:val="none"/>
        </w:rPr>
      </w:pPr>
      <w:r w:rsidRPr="00D45CDC">
        <w:rPr>
          <w:rFonts w:ascii="Arial" w:hAnsi="Arial" w:cs="Arial"/>
        </w:rPr>
        <w:t>ARLINGTON, VA (</w:t>
      </w:r>
      <w:r w:rsidR="00914336">
        <w:rPr>
          <w:rFonts w:ascii="Arial" w:hAnsi="Arial" w:cs="Arial"/>
        </w:rPr>
        <w:t>Ju</w:t>
      </w:r>
      <w:r w:rsidR="00BF599F">
        <w:rPr>
          <w:rFonts w:ascii="Arial" w:hAnsi="Arial" w:cs="Arial"/>
        </w:rPr>
        <w:t xml:space="preserve">ly </w:t>
      </w:r>
      <w:r w:rsidR="00E23B20">
        <w:rPr>
          <w:rFonts w:ascii="Arial" w:hAnsi="Arial" w:cs="Arial"/>
        </w:rPr>
        <w:t>15</w:t>
      </w:r>
      <w:r w:rsidRPr="00D45CDC">
        <w:rPr>
          <w:rFonts w:ascii="Arial" w:hAnsi="Arial" w:cs="Arial"/>
        </w:rPr>
        <w:t xml:space="preserve">, 2021) – </w:t>
      </w:r>
      <w:r w:rsidR="00924266" w:rsidRPr="00116305">
        <w:rPr>
          <w:rFonts w:ascii="Arial" w:hAnsi="Arial" w:cs="Arial"/>
          <w:color w:val="000000"/>
        </w:rPr>
        <w:t xml:space="preserve">Among the victims of the terrorist attacks on September 11, 2001 were </w:t>
      </w:r>
      <w:r w:rsidR="00FB124B">
        <w:rPr>
          <w:rFonts w:ascii="Arial" w:hAnsi="Arial" w:cs="Arial"/>
          <w:color w:val="000000"/>
        </w:rPr>
        <w:t>mo</w:t>
      </w:r>
      <w:r w:rsidR="00C303D6">
        <w:rPr>
          <w:rFonts w:ascii="Arial" w:hAnsi="Arial" w:cs="Arial"/>
          <w:color w:val="000000"/>
        </w:rPr>
        <w:t>r</w:t>
      </w:r>
      <w:r w:rsidR="00FB124B">
        <w:rPr>
          <w:rFonts w:ascii="Arial" w:hAnsi="Arial" w:cs="Arial"/>
          <w:color w:val="000000"/>
        </w:rPr>
        <w:t>e than</w:t>
      </w:r>
      <w:r w:rsidR="00C303D6">
        <w:rPr>
          <w:rFonts w:ascii="Arial" w:hAnsi="Arial" w:cs="Arial"/>
          <w:color w:val="000000"/>
        </w:rPr>
        <w:t xml:space="preserve"> 100</w:t>
      </w:r>
      <w:r w:rsidR="00C303D6" w:rsidRPr="00116305">
        <w:rPr>
          <w:rFonts w:ascii="Arial" w:hAnsi="Arial" w:cs="Arial"/>
          <w:color w:val="000000"/>
        </w:rPr>
        <w:t xml:space="preserve"> </w:t>
      </w:r>
      <w:r w:rsidR="00924266" w:rsidRPr="00116305">
        <w:rPr>
          <w:rFonts w:ascii="Arial" w:hAnsi="Arial" w:cs="Arial"/>
          <w:color w:val="000000"/>
        </w:rPr>
        <w:t>expectant fathers.</w:t>
      </w:r>
      <w:r w:rsidR="00820AF9">
        <w:rPr>
          <w:rFonts w:ascii="Arial" w:hAnsi="Arial" w:cs="Arial"/>
          <w:color w:val="000000"/>
        </w:rPr>
        <w:t xml:space="preserve"> </w:t>
      </w:r>
      <w:r w:rsidR="00924266" w:rsidRPr="00116305">
        <w:rPr>
          <w:rFonts w:ascii="Arial" w:hAnsi="Arial" w:cs="Arial"/>
          <w:color w:val="000000"/>
        </w:rPr>
        <w:t xml:space="preserve">Two decades later, their children are coming of age. </w:t>
      </w:r>
      <w:r w:rsidR="004A2893">
        <w:rPr>
          <w:rFonts w:ascii="Arial" w:hAnsi="Arial" w:cs="Arial"/>
          <w:color w:val="000000"/>
        </w:rPr>
        <w:t>On</w:t>
      </w:r>
      <w:r w:rsidR="00924266" w:rsidRPr="00116305">
        <w:rPr>
          <w:rFonts w:ascii="Arial" w:hAnsi="Arial" w:cs="Arial"/>
          <w:color w:val="000000"/>
        </w:rPr>
        <w:t xml:space="preserve"> the 20th anniversary</w:t>
      </w:r>
      <w:r w:rsidR="00820AF9">
        <w:rPr>
          <w:rFonts w:ascii="Arial" w:hAnsi="Arial" w:cs="Arial"/>
          <w:color w:val="000000"/>
        </w:rPr>
        <w:t xml:space="preserve"> </w:t>
      </w:r>
      <w:r w:rsidR="004A2893">
        <w:rPr>
          <w:rFonts w:ascii="Arial" w:hAnsi="Arial" w:cs="Arial"/>
          <w:color w:val="000000"/>
        </w:rPr>
        <w:t>of the</w:t>
      </w:r>
      <w:r w:rsidR="00364374">
        <w:rPr>
          <w:rFonts w:ascii="Arial" w:hAnsi="Arial" w:cs="Arial"/>
          <w:color w:val="000000"/>
        </w:rPr>
        <w:t xml:space="preserve"> </w:t>
      </w:r>
      <w:r w:rsidR="004A2893">
        <w:rPr>
          <w:rFonts w:ascii="Arial" w:hAnsi="Arial" w:cs="Arial"/>
          <w:color w:val="000000"/>
        </w:rPr>
        <w:t>events</w:t>
      </w:r>
      <w:r w:rsidR="00924266" w:rsidRPr="00116305">
        <w:rPr>
          <w:rFonts w:ascii="Arial" w:hAnsi="Arial" w:cs="Arial"/>
          <w:color w:val="000000"/>
        </w:rPr>
        <w:t>, </w:t>
      </w:r>
      <w:r w:rsidR="00924266" w:rsidRPr="00924266">
        <w:rPr>
          <w:rFonts w:ascii="Arial" w:hAnsi="Arial" w:cs="Arial"/>
          <w:b/>
          <w:bCs/>
          <w:color w:val="000000"/>
        </w:rPr>
        <w:t>GENERATION 9/</w:t>
      </w:r>
      <w:r w:rsidR="00924266" w:rsidRPr="00E315F8">
        <w:rPr>
          <w:rFonts w:ascii="Arial" w:hAnsi="Arial" w:cs="Arial"/>
          <w:b/>
          <w:bCs/>
          <w:color w:val="000000"/>
        </w:rPr>
        <w:t>11</w:t>
      </w:r>
      <w:r w:rsidR="00924266" w:rsidRPr="00116305">
        <w:rPr>
          <w:rFonts w:ascii="Arial" w:hAnsi="Arial" w:cs="Arial"/>
          <w:color w:val="000000"/>
        </w:rPr>
        <w:t xml:space="preserve"> focuses on the stories of seven </w:t>
      </w:r>
      <w:r w:rsidR="00924266" w:rsidRPr="00924266">
        <w:rPr>
          <w:rFonts w:ascii="Arial" w:hAnsi="Arial" w:cs="Arial"/>
          <w:color w:val="000000"/>
        </w:rPr>
        <w:t xml:space="preserve">children whose fathers died that </w:t>
      </w:r>
      <w:r w:rsidR="008055BD" w:rsidRPr="00924266">
        <w:rPr>
          <w:rFonts w:ascii="Arial" w:hAnsi="Arial" w:cs="Arial"/>
          <w:color w:val="000000"/>
        </w:rPr>
        <w:t>day</w:t>
      </w:r>
      <w:r w:rsidR="008055BD">
        <w:rPr>
          <w:rFonts w:ascii="Arial" w:hAnsi="Arial" w:cs="Arial"/>
          <w:color w:val="000000"/>
        </w:rPr>
        <w:t xml:space="preserve"> and</w:t>
      </w:r>
      <w:r w:rsidR="005D30F7">
        <w:rPr>
          <w:rFonts w:ascii="Arial" w:hAnsi="Arial" w:cs="Arial"/>
          <w:color w:val="000000"/>
        </w:rPr>
        <w:t xml:space="preserve"> </w:t>
      </w:r>
      <w:r w:rsidR="00D410D3">
        <w:rPr>
          <w:rFonts w:ascii="Arial" w:hAnsi="Arial" w:cs="Arial"/>
          <w:color w:val="000000"/>
        </w:rPr>
        <w:t>reveals how</w:t>
      </w:r>
      <w:r w:rsidR="00924266" w:rsidRPr="00116305">
        <w:rPr>
          <w:rFonts w:ascii="Arial" w:hAnsi="Arial" w:cs="Arial"/>
          <w:color w:val="000000"/>
        </w:rPr>
        <w:t xml:space="preserve"> an entire generation </w:t>
      </w:r>
      <w:r w:rsidR="00D410D3">
        <w:rPr>
          <w:rFonts w:ascii="Arial" w:hAnsi="Arial" w:cs="Arial"/>
          <w:color w:val="000000"/>
        </w:rPr>
        <w:t xml:space="preserve">was </w:t>
      </w:r>
      <w:r w:rsidR="00924266" w:rsidRPr="00116305">
        <w:rPr>
          <w:rFonts w:ascii="Arial" w:hAnsi="Arial" w:cs="Arial"/>
          <w:color w:val="000000"/>
        </w:rPr>
        <w:t xml:space="preserve">shaped by the </w:t>
      </w:r>
      <w:r w:rsidR="004A2893">
        <w:rPr>
          <w:rFonts w:ascii="Arial" w:hAnsi="Arial" w:cs="Arial"/>
          <w:color w:val="000000"/>
        </w:rPr>
        <w:t>tragedy</w:t>
      </w:r>
      <w:r w:rsidR="00924266" w:rsidRPr="00116305">
        <w:rPr>
          <w:rFonts w:ascii="Arial" w:hAnsi="Arial" w:cs="Arial"/>
          <w:color w:val="000000"/>
        </w:rPr>
        <w:t xml:space="preserve"> and </w:t>
      </w:r>
      <w:r w:rsidR="004A2893">
        <w:rPr>
          <w:rFonts w:ascii="Arial" w:hAnsi="Arial" w:cs="Arial"/>
          <w:color w:val="000000"/>
        </w:rPr>
        <w:t>its</w:t>
      </w:r>
      <w:r w:rsidR="00924266" w:rsidRPr="00116305">
        <w:rPr>
          <w:rFonts w:ascii="Arial" w:hAnsi="Arial" w:cs="Arial"/>
          <w:color w:val="000000"/>
        </w:rPr>
        <w:t xml:space="preserve"> aftermath. Born at the dawn of the 21st century, they </w:t>
      </w:r>
      <w:r w:rsidR="005D1BEF">
        <w:rPr>
          <w:rFonts w:ascii="Arial" w:hAnsi="Arial" w:cs="Arial"/>
          <w:color w:val="000000"/>
        </w:rPr>
        <w:t>arrived in</w:t>
      </w:r>
      <w:r w:rsidR="00924266" w:rsidRPr="00116305">
        <w:rPr>
          <w:rFonts w:ascii="Arial" w:hAnsi="Arial" w:cs="Arial"/>
          <w:color w:val="000000"/>
        </w:rPr>
        <w:t xml:space="preserve"> a world where the 9/11 attacks initially drew the nation together. But by the time they entered high school, America was more divided than ever. Now entering adulthood, they </w:t>
      </w:r>
      <w:r w:rsidR="00D410D3">
        <w:rPr>
          <w:rFonts w:ascii="Arial" w:hAnsi="Arial" w:cs="Arial"/>
          <w:color w:val="000000"/>
        </w:rPr>
        <w:t>carry a</w:t>
      </w:r>
      <w:r w:rsidR="00924266" w:rsidRPr="00116305">
        <w:rPr>
          <w:rFonts w:ascii="Arial" w:hAnsi="Arial" w:cs="Arial"/>
          <w:color w:val="000000"/>
        </w:rPr>
        <w:t xml:space="preserve"> new sense</w:t>
      </w:r>
      <w:r w:rsidR="00474F58">
        <w:rPr>
          <w:rFonts w:ascii="Arial" w:hAnsi="Arial" w:cs="Arial"/>
          <w:color w:val="000000"/>
        </w:rPr>
        <w:t xml:space="preserve"> of responsibility. </w:t>
      </w:r>
      <w:r w:rsidR="00924266">
        <w:rPr>
          <w:rFonts w:ascii="Arial" w:hAnsi="Arial" w:cs="Arial"/>
          <w:color w:val="000000"/>
        </w:rPr>
        <w:t xml:space="preserve">Commissioned by PBS, ARTE France and Channel 4, </w:t>
      </w:r>
      <w:r w:rsidR="00924266" w:rsidRPr="00820AF9">
        <w:rPr>
          <w:rFonts w:ascii="Arial" w:hAnsi="Arial" w:cs="Arial"/>
          <w:b/>
          <w:bCs/>
          <w:color w:val="000000"/>
        </w:rPr>
        <w:t>GENERATION 9/11</w:t>
      </w:r>
      <w:r w:rsidR="00924266">
        <w:rPr>
          <w:rFonts w:ascii="Arial" w:hAnsi="Arial" w:cs="Arial"/>
          <w:color w:val="000000"/>
        </w:rPr>
        <w:t xml:space="preserve"> is produced by Arrow P</w:t>
      </w:r>
      <w:r w:rsidR="00644095">
        <w:rPr>
          <w:rFonts w:ascii="Arial" w:hAnsi="Arial" w:cs="Arial"/>
          <w:color w:val="000000"/>
        </w:rPr>
        <w:t>ictures</w:t>
      </w:r>
      <w:r w:rsidR="00924266">
        <w:rPr>
          <w:rFonts w:ascii="Arial" w:hAnsi="Arial" w:cs="Arial"/>
          <w:color w:val="000000"/>
        </w:rPr>
        <w:t xml:space="preserve"> and directed by Liz Mermin. The documentary premieres on Tuesday, August 31, </w:t>
      </w:r>
      <w:r w:rsidR="005E725C">
        <w:rPr>
          <w:rFonts w:ascii="Arial" w:hAnsi="Arial" w:cs="Arial"/>
          <w:color w:val="000000"/>
        </w:rPr>
        <w:t>9:00</w:t>
      </w:r>
      <w:r w:rsidR="00924266">
        <w:rPr>
          <w:rFonts w:ascii="Arial" w:hAnsi="Arial" w:cs="Arial"/>
          <w:color w:val="000000"/>
        </w:rPr>
        <w:t>-</w:t>
      </w:r>
      <w:r w:rsidR="005E725C">
        <w:rPr>
          <w:rFonts w:ascii="Arial" w:hAnsi="Arial" w:cs="Arial"/>
          <w:color w:val="000000"/>
        </w:rPr>
        <w:t>11</w:t>
      </w:r>
      <w:r w:rsidR="00924266">
        <w:rPr>
          <w:rFonts w:ascii="Arial" w:hAnsi="Arial" w:cs="Arial"/>
          <w:color w:val="000000"/>
        </w:rPr>
        <w:t xml:space="preserve">:00 p.m. ET </w:t>
      </w:r>
      <w:r w:rsidR="00924266" w:rsidRPr="00423D74">
        <w:rPr>
          <w:rFonts w:ascii="Arial" w:hAnsi="Arial" w:cs="Arial"/>
        </w:rPr>
        <w:t>(</w:t>
      </w:r>
      <w:hyperlink r:id="rId8" w:history="1">
        <w:r w:rsidR="00924266" w:rsidRPr="00423D74">
          <w:rPr>
            <w:rStyle w:val="Hyperlink"/>
            <w:rFonts w:ascii="Arial" w:hAnsi="Arial" w:cs="Arial"/>
          </w:rPr>
          <w:t>check local listings</w:t>
        </w:r>
      </w:hyperlink>
      <w:r w:rsidR="00924266" w:rsidRPr="00423D74">
        <w:rPr>
          <w:rFonts w:ascii="Arial" w:hAnsi="Arial" w:cs="Arial"/>
        </w:rPr>
        <w:t xml:space="preserve">) on PBS, </w:t>
      </w:r>
      <w:hyperlink r:id="rId9" w:history="1">
        <w:r w:rsidR="00924266" w:rsidRPr="00423D74">
          <w:rPr>
            <w:rStyle w:val="Hyperlink"/>
            <w:rFonts w:ascii="Arial" w:hAnsi="Arial" w:cs="Arial"/>
          </w:rPr>
          <w:t>PBS.org</w:t>
        </w:r>
      </w:hyperlink>
      <w:r w:rsidR="00924266" w:rsidRPr="00423D74">
        <w:rPr>
          <w:rFonts w:ascii="Arial" w:hAnsi="Arial" w:cs="Arial"/>
        </w:rPr>
        <w:t xml:space="preserve"> and the </w:t>
      </w:r>
      <w:hyperlink r:id="rId10" w:history="1">
        <w:r w:rsidR="00924266" w:rsidRPr="00423D74">
          <w:rPr>
            <w:rStyle w:val="Hyperlink"/>
            <w:rFonts w:ascii="Arial" w:hAnsi="Arial" w:cs="Arial"/>
          </w:rPr>
          <w:t>PBS Video app.</w:t>
        </w:r>
      </w:hyperlink>
    </w:p>
    <w:p w14:paraId="407C4A29" w14:textId="7B35CF59" w:rsidR="00924266" w:rsidRPr="00C3261C" w:rsidRDefault="00924266" w:rsidP="00924266">
      <w:pPr>
        <w:rPr>
          <w:rFonts w:ascii="Arial" w:hAnsi="Arial" w:cs="Arial"/>
          <w:color w:val="000000"/>
          <w:sz w:val="22"/>
          <w:szCs w:val="22"/>
        </w:rPr>
      </w:pPr>
    </w:p>
    <w:p w14:paraId="3778D9FE" w14:textId="631ADF92" w:rsidR="00820AF9" w:rsidRDefault="00820AF9" w:rsidP="00924266">
      <w:pPr>
        <w:rPr>
          <w:rFonts w:ascii="Arial" w:eastAsia="Calibri" w:hAnsi="Arial" w:cs="Arial"/>
          <w:color w:val="000000"/>
        </w:rPr>
      </w:pPr>
      <w:r>
        <w:rPr>
          <w:rFonts w:ascii="Arial" w:eastAsia="Calibri" w:hAnsi="Arial" w:cs="Arial"/>
          <w:color w:val="000000"/>
        </w:rPr>
        <w:t>F</w:t>
      </w:r>
      <w:r w:rsidRPr="00924266">
        <w:rPr>
          <w:rFonts w:ascii="Arial" w:eastAsia="Calibri" w:hAnsi="Arial" w:cs="Arial"/>
          <w:color w:val="000000"/>
        </w:rPr>
        <w:t>ollow</w:t>
      </w:r>
      <w:r>
        <w:rPr>
          <w:rFonts w:ascii="Arial" w:eastAsia="Calibri" w:hAnsi="Arial" w:cs="Arial"/>
          <w:color w:val="000000"/>
        </w:rPr>
        <w:t>ing</w:t>
      </w:r>
      <w:r w:rsidRPr="00924266">
        <w:rPr>
          <w:rFonts w:ascii="Arial" w:eastAsia="Calibri" w:hAnsi="Arial" w:cs="Arial"/>
          <w:color w:val="000000"/>
        </w:rPr>
        <w:t xml:space="preserve"> its protagonists on their personal journey</w:t>
      </w:r>
      <w:r w:rsidR="0055578F">
        <w:rPr>
          <w:rFonts w:ascii="Arial" w:eastAsia="Calibri" w:hAnsi="Arial" w:cs="Arial"/>
          <w:color w:val="000000"/>
        </w:rPr>
        <w:t xml:space="preserve">, </w:t>
      </w:r>
      <w:r w:rsidR="00924266" w:rsidRPr="00924266">
        <w:rPr>
          <w:rFonts w:ascii="Arial" w:eastAsia="Calibri" w:hAnsi="Arial" w:cs="Arial"/>
          <w:b/>
          <w:bCs/>
          <w:iCs/>
          <w:color w:val="000000"/>
        </w:rPr>
        <w:t>GENERATION 9/11</w:t>
      </w:r>
      <w:r w:rsidR="00924266" w:rsidRPr="00924266">
        <w:rPr>
          <w:rFonts w:ascii="Arial" w:eastAsia="Calibri" w:hAnsi="Arial" w:cs="Arial"/>
          <w:color w:val="000000"/>
        </w:rPr>
        <w:t xml:space="preserve"> </w:t>
      </w:r>
      <w:r>
        <w:rPr>
          <w:rFonts w:ascii="Arial" w:eastAsia="Calibri" w:hAnsi="Arial" w:cs="Arial"/>
          <w:color w:val="000000"/>
        </w:rPr>
        <w:t xml:space="preserve">combines </w:t>
      </w:r>
      <w:r w:rsidR="00924266" w:rsidRPr="00924266">
        <w:rPr>
          <w:rFonts w:ascii="Arial" w:eastAsia="Calibri" w:hAnsi="Arial" w:cs="Arial"/>
          <w:color w:val="000000"/>
        </w:rPr>
        <w:t>new footage, family photos and home archives.</w:t>
      </w:r>
      <w:r>
        <w:rPr>
          <w:rFonts w:ascii="Arial" w:eastAsia="Calibri" w:hAnsi="Arial" w:cs="Arial"/>
          <w:color w:val="000000"/>
        </w:rPr>
        <w:t xml:space="preserve"> The film documents what</w:t>
      </w:r>
      <w:r w:rsidR="00E315F8">
        <w:rPr>
          <w:rFonts w:ascii="Arial" w:eastAsia="Calibri" w:hAnsi="Arial" w:cs="Arial"/>
          <w:color w:val="000000"/>
        </w:rPr>
        <w:t xml:space="preserve"> </w:t>
      </w:r>
      <w:r>
        <w:rPr>
          <w:rFonts w:ascii="Arial" w:eastAsia="Calibri" w:hAnsi="Arial" w:cs="Arial"/>
          <w:color w:val="000000"/>
        </w:rPr>
        <w:t>happened to th</w:t>
      </w:r>
      <w:r w:rsidR="0055578F">
        <w:rPr>
          <w:rFonts w:ascii="Arial" w:eastAsia="Calibri" w:hAnsi="Arial" w:cs="Arial"/>
          <w:color w:val="000000"/>
        </w:rPr>
        <w:t>is unique group</w:t>
      </w:r>
      <w:r>
        <w:rPr>
          <w:rFonts w:ascii="Arial" w:eastAsia="Calibri" w:hAnsi="Arial" w:cs="Arial"/>
          <w:color w:val="000000"/>
        </w:rPr>
        <w:t xml:space="preserve"> and their families </w:t>
      </w:r>
      <w:r w:rsidRPr="0055578F">
        <w:rPr>
          <w:rFonts w:ascii="Arial" w:eastAsia="Calibri" w:hAnsi="Arial" w:cs="Arial"/>
          <w:color w:val="000000"/>
        </w:rPr>
        <w:t>in the 20 years following</w:t>
      </w:r>
      <w:r>
        <w:rPr>
          <w:rFonts w:ascii="Arial" w:eastAsia="Calibri" w:hAnsi="Arial" w:cs="Arial"/>
          <w:color w:val="000000"/>
        </w:rPr>
        <w:t xml:space="preserve"> al-Qaeda’s attacks. Weaving together shared chapters in the children’s lives—first days of school, </w:t>
      </w:r>
      <w:r w:rsidR="00E315F8">
        <w:rPr>
          <w:rFonts w:ascii="Arial" w:eastAsia="Calibri" w:hAnsi="Arial" w:cs="Arial"/>
          <w:color w:val="000000"/>
        </w:rPr>
        <w:t xml:space="preserve">9/11 </w:t>
      </w:r>
      <w:r>
        <w:rPr>
          <w:rFonts w:ascii="Arial" w:eastAsia="Calibri" w:hAnsi="Arial" w:cs="Arial"/>
          <w:color w:val="000000"/>
        </w:rPr>
        <w:t xml:space="preserve">anniversaries, </w:t>
      </w:r>
      <w:r w:rsidR="0055578F">
        <w:rPr>
          <w:rFonts w:ascii="Arial" w:eastAsia="Calibri" w:hAnsi="Arial" w:cs="Arial"/>
          <w:color w:val="000000"/>
        </w:rPr>
        <w:t xml:space="preserve">discovering how their fathers died </w:t>
      </w:r>
      <w:r>
        <w:rPr>
          <w:rFonts w:ascii="Arial" w:eastAsia="Calibri" w:hAnsi="Arial" w:cs="Arial"/>
          <w:color w:val="000000"/>
        </w:rPr>
        <w:t>and more—the film</w:t>
      </w:r>
      <w:r w:rsidR="0055578F">
        <w:rPr>
          <w:rFonts w:ascii="Arial" w:eastAsia="Calibri" w:hAnsi="Arial" w:cs="Arial"/>
          <w:color w:val="000000"/>
        </w:rPr>
        <w:t xml:space="preserve"> also</w:t>
      </w:r>
      <w:r>
        <w:rPr>
          <w:rFonts w:ascii="Arial" w:eastAsia="Calibri" w:hAnsi="Arial" w:cs="Arial"/>
          <w:color w:val="000000"/>
        </w:rPr>
        <w:t xml:space="preserve"> provides a lens through which to look at the broader world </w:t>
      </w:r>
      <w:r w:rsidR="0055578F">
        <w:rPr>
          <w:rFonts w:ascii="Arial" w:eastAsia="Calibri" w:hAnsi="Arial" w:cs="Arial"/>
          <w:color w:val="000000"/>
        </w:rPr>
        <w:t>during</w:t>
      </w:r>
      <w:r>
        <w:rPr>
          <w:rFonts w:ascii="Arial" w:eastAsia="Calibri" w:hAnsi="Arial" w:cs="Arial"/>
          <w:color w:val="000000"/>
        </w:rPr>
        <w:t xml:space="preserve"> the last two tumultuous decades.</w:t>
      </w:r>
    </w:p>
    <w:p w14:paraId="656C81F3" w14:textId="0EC240BD" w:rsidR="00820AF9" w:rsidRPr="00C3261C" w:rsidRDefault="00820AF9" w:rsidP="00924266">
      <w:pPr>
        <w:rPr>
          <w:rFonts w:ascii="Arial" w:eastAsia="Calibri" w:hAnsi="Arial" w:cs="Arial"/>
          <w:color w:val="000000"/>
          <w:sz w:val="22"/>
          <w:szCs w:val="22"/>
        </w:rPr>
      </w:pPr>
    </w:p>
    <w:p w14:paraId="5228414A" w14:textId="605025A2" w:rsidR="00820AF9" w:rsidRDefault="00820AF9" w:rsidP="00820AF9">
      <w:pPr>
        <w:widowControl w:val="0"/>
        <w:pBdr>
          <w:top w:val="nil"/>
          <w:left w:val="nil"/>
          <w:bottom w:val="nil"/>
          <w:right w:val="nil"/>
          <w:between w:val="nil"/>
        </w:pBdr>
        <w:rPr>
          <w:rFonts w:ascii="Arial" w:eastAsia="Calibri" w:hAnsi="Arial" w:cs="Arial"/>
          <w:color w:val="000000"/>
        </w:rPr>
      </w:pPr>
      <w:r w:rsidRPr="00820AF9">
        <w:rPr>
          <w:rFonts w:ascii="Arial" w:eastAsia="Calibri" w:hAnsi="Arial" w:cs="Arial"/>
          <w:color w:val="000000"/>
        </w:rPr>
        <w:t>“Our research team spent months identifying all the individual stories,” said John Smithson, Creative Director for Arrow P</w:t>
      </w:r>
      <w:r w:rsidR="00644095">
        <w:rPr>
          <w:rFonts w:ascii="Arial" w:eastAsia="Calibri" w:hAnsi="Arial" w:cs="Arial"/>
          <w:color w:val="000000"/>
        </w:rPr>
        <w:t>ictures</w:t>
      </w:r>
      <w:r w:rsidRPr="00820AF9">
        <w:rPr>
          <w:rFonts w:ascii="Arial" w:eastAsia="Calibri" w:hAnsi="Arial" w:cs="Arial"/>
          <w:color w:val="000000"/>
        </w:rPr>
        <w:t>. “From there, we</w:t>
      </w:r>
      <w:r>
        <w:rPr>
          <w:rFonts w:ascii="Arial" w:eastAsia="Calibri" w:hAnsi="Arial" w:cs="Arial"/>
          <w:color w:val="000000"/>
        </w:rPr>
        <w:t xml:space="preserve"> focused</w:t>
      </w:r>
      <w:r w:rsidRPr="00820AF9">
        <w:rPr>
          <w:rFonts w:ascii="Arial" w:eastAsia="Calibri" w:hAnsi="Arial" w:cs="Arial"/>
          <w:color w:val="000000"/>
        </w:rPr>
        <w:t xml:space="preserve"> down on a small cross-section of children whose fathers died on that fateful day, people from all sorts of diverse backgrounds across America and the world beyond to unveil the hidden cost of the tragedy.” </w:t>
      </w:r>
    </w:p>
    <w:p w14:paraId="6A18F979" w14:textId="5B278746" w:rsidR="00820AF9" w:rsidRPr="00C3261C" w:rsidRDefault="00820AF9" w:rsidP="00820AF9">
      <w:pPr>
        <w:widowControl w:val="0"/>
        <w:pBdr>
          <w:top w:val="nil"/>
          <w:left w:val="nil"/>
          <w:bottom w:val="nil"/>
          <w:right w:val="nil"/>
          <w:between w:val="nil"/>
        </w:pBdr>
        <w:rPr>
          <w:rFonts w:ascii="Arial" w:eastAsia="Calibri" w:hAnsi="Arial" w:cs="Arial"/>
          <w:color w:val="000000"/>
          <w:sz w:val="22"/>
          <w:szCs w:val="22"/>
        </w:rPr>
      </w:pPr>
    </w:p>
    <w:p w14:paraId="64CAD03E" w14:textId="18FFCB5E" w:rsidR="00820AF9" w:rsidRPr="00820AF9" w:rsidRDefault="00820AF9" w:rsidP="00820AF9">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Calibri" w:hAnsi="Arial" w:cs="Arial"/>
          <w:color w:val="000000"/>
        </w:rPr>
      </w:pPr>
      <w:r w:rsidRPr="00820AF9">
        <w:rPr>
          <w:rFonts w:ascii="Arial" w:eastAsia="Calibri" w:hAnsi="Arial" w:cs="Arial"/>
          <w:color w:val="000000"/>
        </w:rPr>
        <w:t>“The world, not just America, was forever changed as a result of 9/11 and its aftermath, and we wanted to explore that ongoing global impact in a direct, personal way</w:t>
      </w:r>
      <w:r>
        <w:rPr>
          <w:rFonts w:ascii="Arial" w:eastAsia="Calibri" w:hAnsi="Arial" w:cs="Arial"/>
          <w:color w:val="000000"/>
        </w:rPr>
        <w:t>,” said Bill Gardner</w:t>
      </w:r>
      <w:r w:rsidR="00BD02AA">
        <w:rPr>
          <w:rFonts w:ascii="Arial" w:eastAsia="Calibri" w:hAnsi="Arial" w:cs="Arial"/>
          <w:color w:val="000000"/>
        </w:rPr>
        <w:t xml:space="preserve">, </w:t>
      </w:r>
      <w:r w:rsidR="00BD02AA" w:rsidRPr="00986D75">
        <w:rPr>
          <w:rFonts w:ascii="Arial" w:hAnsi="Arial" w:cs="Arial"/>
        </w:rPr>
        <w:t>Vice President, Programming and Development, PBS</w:t>
      </w:r>
      <w:r w:rsidR="0055578F" w:rsidRPr="00FB124B">
        <w:rPr>
          <w:rFonts w:ascii="Arial" w:eastAsia="Calibri" w:hAnsi="Arial" w:cs="Arial"/>
          <w:color w:val="000000"/>
        </w:rPr>
        <w:t>.</w:t>
      </w:r>
      <w:r w:rsidR="0055578F">
        <w:rPr>
          <w:rFonts w:ascii="Arial" w:eastAsia="Calibri" w:hAnsi="Arial" w:cs="Arial"/>
          <w:color w:val="000000"/>
        </w:rPr>
        <w:t xml:space="preserve"> “</w:t>
      </w:r>
      <w:r w:rsidRPr="00820AF9">
        <w:rPr>
          <w:rFonts w:ascii="Arial" w:eastAsia="Calibri" w:hAnsi="Arial" w:cs="Arial"/>
          <w:color w:val="000000"/>
        </w:rPr>
        <w:t>Th</w:t>
      </w:r>
      <w:r w:rsidR="00BA5D9F">
        <w:rPr>
          <w:rFonts w:ascii="Arial" w:eastAsia="Calibri" w:hAnsi="Arial" w:cs="Arial"/>
          <w:color w:val="000000"/>
        </w:rPr>
        <w:t xml:space="preserve">ese </w:t>
      </w:r>
      <w:r w:rsidRPr="00820AF9">
        <w:rPr>
          <w:rFonts w:ascii="Arial" w:eastAsia="Calibri" w:hAnsi="Arial" w:cs="Arial"/>
          <w:color w:val="000000"/>
        </w:rPr>
        <w:t xml:space="preserve">young people and their families have been shaped by 9/11 in a variety of intimate ways, and their openness to sharing their lives allows us to thoughtfully explore the nuances of the 20 eventful years since that </w:t>
      </w:r>
      <w:r w:rsidR="004A2893">
        <w:rPr>
          <w:rFonts w:ascii="Arial" w:eastAsia="Calibri" w:hAnsi="Arial" w:cs="Arial"/>
          <w:color w:val="000000"/>
        </w:rPr>
        <w:t>terrible</w:t>
      </w:r>
      <w:r w:rsidRPr="00820AF9">
        <w:rPr>
          <w:rFonts w:ascii="Arial" w:eastAsia="Calibri" w:hAnsi="Arial" w:cs="Arial"/>
          <w:color w:val="000000"/>
        </w:rPr>
        <w:t xml:space="preserve"> day.”</w:t>
      </w:r>
    </w:p>
    <w:p w14:paraId="75CC8569" w14:textId="422708DA" w:rsidR="00924266" w:rsidRPr="00924266" w:rsidRDefault="00924266" w:rsidP="00924266">
      <w:pPr>
        <w:rPr>
          <w:rFonts w:ascii="Arial" w:eastAsia="Calibri" w:hAnsi="Arial" w:cs="Arial"/>
          <w:color w:val="000000"/>
        </w:rPr>
      </w:pPr>
    </w:p>
    <w:p w14:paraId="2C9BA077" w14:textId="3AE393BC" w:rsidR="00F94C05" w:rsidRPr="00E315F8" w:rsidRDefault="00E315F8" w:rsidP="00820AF9">
      <w:pPr>
        <w:widowControl w:val="0"/>
        <w:pBdr>
          <w:top w:val="nil"/>
          <w:left w:val="nil"/>
          <w:bottom w:val="nil"/>
          <w:right w:val="nil"/>
          <w:between w:val="nil"/>
        </w:pBdr>
        <w:rPr>
          <w:rFonts w:ascii="Arial" w:eastAsia="Calibri" w:hAnsi="Arial" w:cs="Arial"/>
          <w:b/>
          <w:bCs/>
          <w:color w:val="000000"/>
        </w:rPr>
      </w:pPr>
      <w:r w:rsidRPr="00E315F8">
        <w:rPr>
          <w:rFonts w:ascii="Arial" w:eastAsia="Calibri" w:hAnsi="Arial" w:cs="Arial"/>
          <w:b/>
          <w:bCs/>
          <w:color w:val="000000"/>
        </w:rPr>
        <w:t>The Subjects</w:t>
      </w:r>
    </w:p>
    <w:p w14:paraId="218D6215" w14:textId="77777777" w:rsidR="00F94C05" w:rsidRPr="00C3261C" w:rsidRDefault="00F94C05" w:rsidP="00F94C05">
      <w:pPr>
        <w:widowControl w:val="0"/>
        <w:pBdr>
          <w:top w:val="nil"/>
          <w:left w:val="nil"/>
          <w:bottom w:val="nil"/>
          <w:right w:val="nil"/>
          <w:between w:val="nil"/>
        </w:pBdr>
        <w:rPr>
          <w:rFonts w:ascii="Arial" w:eastAsia="Calibri" w:hAnsi="Arial" w:cs="Arial"/>
          <w:color w:val="000000"/>
          <w:sz w:val="18"/>
          <w:szCs w:val="18"/>
        </w:rPr>
      </w:pPr>
    </w:p>
    <w:p w14:paraId="2C72C658" w14:textId="583D04D3" w:rsidR="00F94C05" w:rsidRPr="00F94C05" w:rsidRDefault="00F94C05" w:rsidP="00F94C05">
      <w:pPr>
        <w:widowControl w:val="0"/>
        <w:pBdr>
          <w:top w:val="nil"/>
          <w:left w:val="nil"/>
          <w:bottom w:val="nil"/>
          <w:right w:val="nil"/>
          <w:between w:val="nil"/>
        </w:pBdr>
        <w:rPr>
          <w:rFonts w:ascii="Arial" w:eastAsia="Calibri" w:hAnsi="Arial" w:cs="Arial"/>
          <w:color w:val="000000"/>
        </w:rPr>
      </w:pPr>
      <w:r w:rsidRPr="00F94C05">
        <w:rPr>
          <w:rFonts w:ascii="Arial" w:eastAsia="Calibri" w:hAnsi="Arial" w:cs="Arial"/>
          <w:b/>
          <w:bCs/>
          <w:color w:val="000000"/>
        </w:rPr>
        <w:t>Megan Fehling</w:t>
      </w:r>
      <w:r>
        <w:rPr>
          <w:rFonts w:ascii="Arial" w:eastAsia="Calibri" w:hAnsi="Arial" w:cs="Arial"/>
          <w:color w:val="000000"/>
        </w:rPr>
        <w:t xml:space="preserve"> lives in Long Island, New York. Her </w:t>
      </w:r>
      <w:r w:rsidRPr="00F94C05">
        <w:rPr>
          <w:rFonts w:ascii="Arial" w:eastAsia="Calibri" w:hAnsi="Arial" w:cs="Arial"/>
          <w:color w:val="000000"/>
        </w:rPr>
        <w:t>father</w:t>
      </w:r>
      <w:r w:rsidR="003A249D">
        <w:rPr>
          <w:rFonts w:ascii="Arial" w:eastAsia="Calibri" w:hAnsi="Arial" w:cs="Arial"/>
          <w:color w:val="000000"/>
        </w:rPr>
        <w:t xml:space="preserve">, </w:t>
      </w:r>
      <w:r w:rsidRPr="00F94C05">
        <w:rPr>
          <w:rFonts w:ascii="Arial" w:eastAsia="Calibri" w:hAnsi="Arial" w:cs="Arial"/>
          <w:color w:val="000000"/>
        </w:rPr>
        <w:t>a firefighter</w:t>
      </w:r>
      <w:r w:rsidR="003A249D">
        <w:rPr>
          <w:rFonts w:ascii="Arial" w:eastAsia="Calibri" w:hAnsi="Arial" w:cs="Arial"/>
          <w:color w:val="000000"/>
        </w:rPr>
        <w:t xml:space="preserve">, </w:t>
      </w:r>
      <w:r w:rsidRPr="00F94C05">
        <w:rPr>
          <w:rFonts w:ascii="Arial" w:eastAsia="Calibri" w:hAnsi="Arial" w:cs="Arial"/>
          <w:color w:val="000000"/>
        </w:rPr>
        <w:t xml:space="preserve">was killed in the South Tower, leaving a pregnant wife and </w:t>
      </w:r>
      <w:r w:rsidR="00FB124B">
        <w:rPr>
          <w:rFonts w:ascii="Arial" w:eastAsia="Calibri" w:hAnsi="Arial" w:cs="Arial"/>
          <w:color w:val="000000"/>
        </w:rPr>
        <w:t>3</w:t>
      </w:r>
      <w:r w:rsidRPr="00F94C05">
        <w:rPr>
          <w:rFonts w:ascii="Arial" w:eastAsia="Calibri" w:hAnsi="Arial" w:cs="Arial"/>
          <w:color w:val="000000"/>
        </w:rPr>
        <w:t>-year</w:t>
      </w:r>
      <w:r w:rsidR="00BA5D9F">
        <w:rPr>
          <w:rFonts w:ascii="Arial" w:eastAsia="Calibri" w:hAnsi="Arial" w:cs="Arial"/>
          <w:color w:val="000000"/>
        </w:rPr>
        <w:t>-</w:t>
      </w:r>
      <w:r w:rsidRPr="00F94C05">
        <w:rPr>
          <w:rFonts w:ascii="Arial" w:eastAsia="Calibri" w:hAnsi="Arial" w:cs="Arial"/>
          <w:color w:val="000000"/>
        </w:rPr>
        <w:t xml:space="preserve">old daughter behind. </w:t>
      </w:r>
      <w:r w:rsidR="00BA5D9F">
        <w:rPr>
          <w:rFonts w:ascii="Arial" w:eastAsia="Calibri" w:hAnsi="Arial" w:cs="Arial"/>
          <w:color w:val="000000"/>
        </w:rPr>
        <w:t>L</w:t>
      </w:r>
      <w:r w:rsidRPr="00F94C05">
        <w:rPr>
          <w:rFonts w:ascii="Arial" w:eastAsia="Calibri" w:hAnsi="Arial" w:cs="Arial"/>
          <w:color w:val="000000"/>
        </w:rPr>
        <w:t xml:space="preserve">ike her father, Megan has a passion for music. In her spare time, she loves reading and writing lyrics, short stories and poetry. </w:t>
      </w:r>
    </w:p>
    <w:p w14:paraId="2D623073" w14:textId="7D303C47" w:rsidR="00F94C05" w:rsidRPr="00F94C05" w:rsidRDefault="00F94C05" w:rsidP="00F94C05">
      <w:pPr>
        <w:widowControl w:val="0"/>
        <w:pBdr>
          <w:top w:val="nil"/>
          <w:left w:val="nil"/>
          <w:bottom w:val="nil"/>
          <w:right w:val="nil"/>
          <w:between w:val="nil"/>
        </w:pBdr>
        <w:rPr>
          <w:rFonts w:ascii="Arial" w:eastAsia="Calibri" w:hAnsi="Arial" w:cs="Arial"/>
          <w:color w:val="000000"/>
        </w:rPr>
      </w:pPr>
    </w:p>
    <w:p w14:paraId="6049AD28" w14:textId="4207F380" w:rsidR="00F94C05" w:rsidRDefault="00F94C05" w:rsidP="00F94C05">
      <w:pPr>
        <w:widowControl w:val="0"/>
        <w:pBdr>
          <w:top w:val="nil"/>
          <w:left w:val="nil"/>
          <w:bottom w:val="nil"/>
          <w:right w:val="nil"/>
          <w:between w:val="nil"/>
        </w:pBdr>
        <w:rPr>
          <w:rFonts w:ascii="Arial" w:eastAsia="Calibri" w:hAnsi="Arial" w:cs="Arial"/>
          <w:color w:val="000000"/>
        </w:rPr>
      </w:pPr>
      <w:r w:rsidRPr="00F94C05">
        <w:rPr>
          <w:rFonts w:ascii="Arial" w:eastAsia="Calibri" w:hAnsi="Arial" w:cs="Arial"/>
          <w:b/>
          <w:bCs/>
          <w:color w:val="000000"/>
        </w:rPr>
        <w:t>Nick Gorki</w:t>
      </w:r>
      <w:r>
        <w:rPr>
          <w:rFonts w:ascii="Arial" w:eastAsia="Calibri" w:hAnsi="Arial" w:cs="Arial"/>
          <w:color w:val="000000"/>
        </w:rPr>
        <w:t xml:space="preserve"> </w:t>
      </w:r>
      <w:r w:rsidRPr="00F94C05">
        <w:rPr>
          <w:rFonts w:ascii="Arial" w:eastAsia="Calibri" w:hAnsi="Arial" w:cs="Arial"/>
          <w:color w:val="000000"/>
        </w:rPr>
        <w:t>is from</w:t>
      </w:r>
      <w:r w:rsidR="00C53CF0">
        <w:rPr>
          <w:rFonts w:ascii="Arial" w:eastAsia="Calibri" w:hAnsi="Arial" w:cs="Arial"/>
          <w:color w:val="000000"/>
        </w:rPr>
        <w:t xml:space="preserve"> New York’s Westchester County</w:t>
      </w:r>
      <w:r w:rsidRPr="00F94C05">
        <w:rPr>
          <w:rFonts w:ascii="Arial" w:eastAsia="Calibri" w:hAnsi="Arial" w:cs="Arial"/>
          <w:color w:val="000000"/>
        </w:rPr>
        <w:t xml:space="preserve"> and has just begun studying at Purdue University. His mother, Paula, worked in the South Tower. On 9/11</w:t>
      </w:r>
      <w:r w:rsidR="003A249D">
        <w:rPr>
          <w:rFonts w:ascii="Arial" w:eastAsia="Calibri" w:hAnsi="Arial" w:cs="Arial"/>
          <w:color w:val="000000"/>
        </w:rPr>
        <w:t>,</w:t>
      </w:r>
      <w:r w:rsidRPr="00F94C05">
        <w:rPr>
          <w:rFonts w:ascii="Arial" w:eastAsia="Calibri" w:hAnsi="Arial" w:cs="Arial"/>
          <w:color w:val="000000"/>
        </w:rPr>
        <w:t xml:space="preserve"> her morning sickness made her late to work</w:t>
      </w:r>
      <w:r w:rsidR="00455253">
        <w:rPr>
          <w:rFonts w:ascii="Arial" w:eastAsia="Calibri" w:hAnsi="Arial" w:cs="Arial"/>
          <w:color w:val="000000"/>
        </w:rPr>
        <w:t xml:space="preserve">; </w:t>
      </w:r>
      <w:r w:rsidRPr="00F94C05">
        <w:rPr>
          <w:rFonts w:ascii="Arial" w:eastAsia="Calibri" w:hAnsi="Arial" w:cs="Arial"/>
          <w:color w:val="000000"/>
        </w:rPr>
        <w:t>she</w:t>
      </w:r>
      <w:r w:rsidR="005B158F">
        <w:rPr>
          <w:rFonts w:ascii="Arial" w:eastAsia="Calibri" w:hAnsi="Arial" w:cs="Arial"/>
          <w:color w:val="000000"/>
        </w:rPr>
        <w:t xml:space="preserve"> was standing outside the building when she witnessed the first crash</w:t>
      </w:r>
      <w:r w:rsidR="006E4B1F">
        <w:rPr>
          <w:rFonts w:ascii="Arial" w:eastAsia="Calibri" w:hAnsi="Arial" w:cs="Arial"/>
          <w:color w:val="000000"/>
        </w:rPr>
        <w:t>. Her</w:t>
      </w:r>
      <w:r w:rsidRPr="00F94C05">
        <w:rPr>
          <w:rFonts w:ascii="Arial" w:eastAsia="Calibri" w:hAnsi="Arial" w:cs="Arial"/>
          <w:color w:val="000000"/>
        </w:rPr>
        <w:t xml:space="preserve"> partner, Sebastian, had a</w:t>
      </w:r>
      <w:r w:rsidR="005B158F">
        <w:rPr>
          <w:rFonts w:ascii="Arial" w:eastAsia="Calibri" w:hAnsi="Arial" w:cs="Arial"/>
          <w:color w:val="000000"/>
        </w:rPr>
        <w:t>n unexpected</w:t>
      </w:r>
      <w:r w:rsidRPr="00F94C05">
        <w:rPr>
          <w:rFonts w:ascii="Arial" w:eastAsia="Calibri" w:hAnsi="Arial" w:cs="Arial"/>
          <w:color w:val="000000"/>
        </w:rPr>
        <w:t xml:space="preserve"> meeting in the </w:t>
      </w:r>
      <w:r w:rsidR="005B158F">
        <w:rPr>
          <w:rFonts w:ascii="Arial" w:eastAsia="Calibri" w:hAnsi="Arial" w:cs="Arial"/>
          <w:color w:val="000000"/>
        </w:rPr>
        <w:t>South</w:t>
      </w:r>
      <w:r w:rsidRPr="00F94C05">
        <w:rPr>
          <w:rFonts w:ascii="Arial" w:eastAsia="Calibri" w:hAnsi="Arial" w:cs="Arial"/>
          <w:color w:val="000000"/>
        </w:rPr>
        <w:t xml:space="preserve"> Tower and did not survive. Nick is a cheerleader</w:t>
      </w:r>
      <w:r w:rsidR="00455253">
        <w:rPr>
          <w:rFonts w:ascii="Arial" w:eastAsia="Calibri" w:hAnsi="Arial" w:cs="Arial"/>
          <w:color w:val="000000"/>
        </w:rPr>
        <w:t xml:space="preserve"> at heart but is passionate about working with computers.</w:t>
      </w:r>
    </w:p>
    <w:p w14:paraId="1A247960" w14:textId="1F1FC7DF" w:rsidR="006E4B1F" w:rsidRDefault="006E4B1F" w:rsidP="00F94C05">
      <w:pPr>
        <w:widowControl w:val="0"/>
        <w:pBdr>
          <w:top w:val="nil"/>
          <w:left w:val="nil"/>
          <w:bottom w:val="nil"/>
          <w:right w:val="nil"/>
          <w:between w:val="nil"/>
        </w:pBdr>
        <w:rPr>
          <w:rFonts w:ascii="Arial" w:eastAsia="Calibri" w:hAnsi="Arial" w:cs="Arial"/>
          <w:color w:val="000000"/>
        </w:rPr>
      </w:pPr>
    </w:p>
    <w:p w14:paraId="3244084F" w14:textId="5C3B48CF" w:rsidR="00113B57" w:rsidRDefault="00113B57" w:rsidP="00113B57">
      <w:pPr>
        <w:widowControl w:val="0"/>
        <w:pBdr>
          <w:top w:val="nil"/>
          <w:left w:val="nil"/>
          <w:bottom w:val="nil"/>
          <w:right w:val="nil"/>
          <w:between w:val="nil"/>
        </w:pBdr>
        <w:rPr>
          <w:rFonts w:ascii="Arial" w:eastAsia="Calibri" w:hAnsi="Arial" w:cs="Arial"/>
          <w:color w:val="000000"/>
        </w:rPr>
      </w:pPr>
      <w:r w:rsidRPr="00F94C05">
        <w:rPr>
          <w:rFonts w:ascii="Arial" w:eastAsia="Calibri" w:hAnsi="Arial" w:cs="Arial"/>
          <w:b/>
          <w:bCs/>
          <w:color w:val="000000"/>
        </w:rPr>
        <w:t xml:space="preserve">Fares </w:t>
      </w:r>
      <w:proofErr w:type="spellStart"/>
      <w:r w:rsidRPr="00F94C05">
        <w:rPr>
          <w:rFonts w:ascii="Arial" w:eastAsia="Calibri" w:hAnsi="Arial" w:cs="Arial"/>
          <w:b/>
          <w:bCs/>
          <w:color w:val="000000"/>
        </w:rPr>
        <w:t>Malahi</w:t>
      </w:r>
      <w:proofErr w:type="spellEnd"/>
      <w:r>
        <w:rPr>
          <w:rFonts w:ascii="Arial" w:eastAsia="Calibri" w:hAnsi="Arial" w:cs="Arial"/>
          <w:color w:val="000000"/>
        </w:rPr>
        <w:t xml:space="preserve"> </w:t>
      </w:r>
      <w:r w:rsidRPr="00F94C05">
        <w:rPr>
          <w:rFonts w:ascii="Arial" w:eastAsia="Calibri" w:hAnsi="Arial" w:cs="Arial"/>
          <w:color w:val="000000"/>
        </w:rPr>
        <w:t xml:space="preserve">was </w:t>
      </w:r>
      <w:r w:rsidR="00FB124B">
        <w:rPr>
          <w:rFonts w:ascii="Arial" w:eastAsia="Calibri" w:hAnsi="Arial" w:cs="Arial"/>
          <w:color w:val="000000"/>
        </w:rPr>
        <w:t>3</w:t>
      </w:r>
      <w:r w:rsidR="00FB124B" w:rsidRPr="00F94C05">
        <w:rPr>
          <w:rFonts w:ascii="Arial" w:eastAsia="Calibri" w:hAnsi="Arial" w:cs="Arial"/>
          <w:color w:val="000000"/>
        </w:rPr>
        <w:t xml:space="preserve"> </w:t>
      </w:r>
      <w:r w:rsidRPr="00F94C05">
        <w:rPr>
          <w:rFonts w:ascii="Arial" w:eastAsia="Calibri" w:hAnsi="Arial" w:cs="Arial"/>
          <w:color w:val="000000"/>
        </w:rPr>
        <w:t>in September 2001</w:t>
      </w:r>
      <w:r w:rsidR="00EB4BC1">
        <w:rPr>
          <w:rFonts w:ascii="Arial" w:eastAsia="Calibri" w:hAnsi="Arial" w:cs="Arial"/>
          <w:color w:val="000000"/>
        </w:rPr>
        <w:t>,</w:t>
      </w:r>
      <w:r>
        <w:rPr>
          <w:rFonts w:ascii="Arial" w:eastAsia="Calibri" w:hAnsi="Arial" w:cs="Arial"/>
          <w:color w:val="000000"/>
        </w:rPr>
        <w:t xml:space="preserve"> but </w:t>
      </w:r>
      <w:r w:rsidRPr="00F94C05">
        <w:rPr>
          <w:rFonts w:ascii="Arial" w:eastAsia="Calibri" w:hAnsi="Arial" w:cs="Arial"/>
          <w:color w:val="000000"/>
        </w:rPr>
        <w:t xml:space="preserve">never met his father, Abdu. Brought up in Brooklyn, Abdu returned to Yemen often, </w:t>
      </w:r>
      <w:r>
        <w:rPr>
          <w:rFonts w:ascii="Arial" w:eastAsia="Calibri" w:hAnsi="Arial" w:cs="Arial"/>
          <w:color w:val="000000"/>
        </w:rPr>
        <w:t>where</w:t>
      </w:r>
      <w:r w:rsidRPr="00F94C05">
        <w:rPr>
          <w:rFonts w:ascii="Arial" w:eastAsia="Calibri" w:hAnsi="Arial" w:cs="Arial"/>
          <w:color w:val="000000"/>
        </w:rPr>
        <w:t xml:space="preserve"> he met Fares’ mother, Nabeela. On 9/11, Abdu was working as an AV engineer at the Marriott in downtown Manhattan</w:t>
      </w:r>
      <w:r>
        <w:rPr>
          <w:rFonts w:ascii="Arial" w:eastAsia="Calibri" w:hAnsi="Arial" w:cs="Arial"/>
          <w:color w:val="000000"/>
        </w:rPr>
        <w:t xml:space="preserve">. He died while helping guests evacuate the hotel. </w:t>
      </w:r>
      <w:r w:rsidR="003D3C4C">
        <w:rPr>
          <w:rFonts w:ascii="Arial" w:eastAsia="Calibri" w:hAnsi="Arial" w:cs="Arial"/>
          <w:color w:val="000000"/>
        </w:rPr>
        <w:t>Nabeela, Fares</w:t>
      </w:r>
      <w:r>
        <w:rPr>
          <w:rFonts w:ascii="Arial" w:eastAsia="Calibri" w:hAnsi="Arial" w:cs="Arial"/>
          <w:color w:val="000000"/>
        </w:rPr>
        <w:t xml:space="preserve"> </w:t>
      </w:r>
      <w:r w:rsidRPr="00F94C05">
        <w:rPr>
          <w:rFonts w:ascii="Arial" w:eastAsia="Calibri" w:hAnsi="Arial" w:cs="Arial"/>
          <w:color w:val="000000"/>
        </w:rPr>
        <w:t>and his older brother, Malek</w:t>
      </w:r>
      <w:r>
        <w:rPr>
          <w:rFonts w:ascii="Arial" w:eastAsia="Calibri" w:hAnsi="Arial" w:cs="Arial"/>
          <w:color w:val="000000"/>
        </w:rPr>
        <w:t>,</w:t>
      </w:r>
      <w:r w:rsidRPr="00F94C05">
        <w:rPr>
          <w:rFonts w:ascii="Arial" w:eastAsia="Calibri" w:hAnsi="Arial" w:cs="Arial"/>
          <w:color w:val="000000"/>
        </w:rPr>
        <w:t xml:space="preserve"> were in Yemen waiting for their U</w:t>
      </w:r>
      <w:r w:rsidR="00FB124B">
        <w:rPr>
          <w:rFonts w:ascii="Arial" w:eastAsia="Calibri" w:hAnsi="Arial" w:cs="Arial"/>
          <w:color w:val="000000"/>
        </w:rPr>
        <w:t>.</w:t>
      </w:r>
      <w:r w:rsidRPr="00F94C05">
        <w:rPr>
          <w:rFonts w:ascii="Arial" w:eastAsia="Calibri" w:hAnsi="Arial" w:cs="Arial"/>
          <w:color w:val="000000"/>
        </w:rPr>
        <w:t>S</w:t>
      </w:r>
      <w:r w:rsidR="00FB124B">
        <w:rPr>
          <w:rFonts w:ascii="Arial" w:eastAsia="Calibri" w:hAnsi="Arial" w:cs="Arial"/>
          <w:color w:val="000000"/>
        </w:rPr>
        <w:t>.</w:t>
      </w:r>
      <w:r w:rsidRPr="00F94C05">
        <w:rPr>
          <w:rFonts w:ascii="Arial" w:eastAsia="Calibri" w:hAnsi="Arial" w:cs="Arial"/>
          <w:color w:val="000000"/>
        </w:rPr>
        <w:t xml:space="preserve"> visas. In 2008, Malek moved to Michigan, but </w:t>
      </w:r>
      <w:r>
        <w:rPr>
          <w:rFonts w:ascii="Arial" w:eastAsia="Calibri" w:hAnsi="Arial" w:cs="Arial"/>
          <w:color w:val="000000"/>
        </w:rPr>
        <w:t>Fares stayed behind with his mother</w:t>
      </w:r>
      <w:r w:rsidR="00FB124B">
        <w:rPr>
          <w:rFonts w:ascii="Arial" w:eastAsia="Calibri" w:hAnsi="Arial" w:cs="Arial"/>
          <w:color w:val="000000"/>
        </w:rPr>
        <w:t>,</w:t>
      </w:r>
      <w:r>
        <w:rPr>
          <w:rFonts w:ascii="Arial" w:eastAsia="Calibri" w:hAnsi="Arial" w:cs="Arial"/>
          <w:color w:val="000000"/>
        </w:rPr>
        <w:t xml:space="preserve"> who didn’t have her paperwork</w:t>
      </w:r>
      <w:r w:rsidRPr="00F94C05">
        <w:rPr>
          <w:rFonts w:ascii="Arial" w:eastAsia="Calibri" w:hAnsi="Arial" w:cs="Arial"/>
          <w:color w:val="000000"/>
        </w:rPr>
        <w:t>. Then the civil war began. In 2016</w:t>
      </w:r>
      <w:r>
        <w:rPr>
          <w:rFonts w:ascii="Arial" w:eastAsia="Calibri" w:hAnsi="Arial" w:cs="Arial"/>
          <w:color w:val="000000"/>
        </w:rPr>
        <w:t>,</w:t>
      </w:r>
      <w:r w:rsidRPr="00F94C05">
        <w:rPr>
          <w:rFonts w:ascii="Arial" w:eastAsia="Calibri" w:hAnsi="Arial" w:cs="Arial"/>
          <w:color w:val="000000"/>
        </w:rPr>
        <w:t xml:space="preserve"> </w:t>
      </w:r>
      <w:r>
        <w:rPr>
          <w:rFonts w:ascii="Arial" w:eastAsia="Calibri" w:hAnsi="Arial" w:cs="Arial"/>
          <w:color w:val="000000"/>
        </w:rPr>
        <w:t xml:space="preserve">Fares and </w:t>
      </w:r>
      <w:r w:rsidRPr="00F94C05">
        <w:rPr>
          <w:rFonts w:ascii="Arial" w:eastAsia="Calibri" w:hAnsi="Arial" w:cs="Arial"/>
          <w:color w:val="000000"/>
        </w:rPr>
        <w:t xml:space="preserve">Nabeela </w:t>
      </w:r>
      <w:r>
        <w:rPr>
          <w:rFonts w:ascii="Arial" w:eastAsia="Calibri" w:hAnsi="Arial" w:cs="Arial"/>
          <w:color w:val="000000"/>
        </w:rPr>
        <w:t xml:space="preserve">left </w:t>
      </w:r>
      <w:r w:rsidRPr="00F94C05">
        <w:rPr>
          <w:rFonts w:ascii="Arial" w:eastAsia="Calibri" w:hAnsi="Arial" w:cs="Arial"/>
          <w:color w:val="000000"/>
        </w:rPr>
        <w:t xml:space="preserve">Yemen to join Malek in Dearborn. Fares has since earned his GED and </w:t>
      </w:r>
      <w:r w:rsidR="003D3C4C">
        <w:rPr>
          <w:rFonts w:ascii="Arial" w:eastAsia="Calibri" w:hAnsi="Arial" w:cs="Arial"/>
          <w:color w:val="000000"/>
        </w:rPr>
        <w:t>continues</w:t>
      </w:r>
      <w:r w:rsidRPr="00F94C05">
        <w:rPr>
          <w:rFonts w:ascii="Arial" w:eastAsia="Calibri" w:hAnsi="Arial" w:cs="Arial"/>
          <w:color w:val="000000"/>
        </w:rPr>
        <w:t xml:space="preserve"> his education from home</w:t>
      </w:r>
      <w:r>
        <w:rPr>
          <w:rFonts w:ascii="Arial" w:eastAsia="Calibri" w:hAnsi="Arial" w:cs="Arial"/>
          <w:color w:val="000000"/>
        </w:rPr>
        <w:t>. He also</w:t>
      </w:r>
      <w:r w:rsidRPr="00F94C05">
        <w:rPr>
          <w:rFonts w:ascii="Arial" w:eastAsia="Calibri" w:hAnsi="Arial" w:cs="Arial"/>
          <w:color w:val="000000"/>
        </w:rPr>
        <w:t xml:space="preserve"> work</w:t>
      </w:r>
      <w:r>
        <w:rPr>
          <w:rFonts w:ascii="Arial" w:eastAsia="Calibri" w:hAnsi="Arial" w:cs="Arial"/>
          <w:color w:val="000000"/>
        </w:rPr>
        <w:t>s</w:t>
      </w:r>
      <w:r w:rsidRPr="00F94C05">
        <w:rPr>
          <w:rFonts w:ascii="Arial" w:eastAsia="Calibri" w:hAnsi="Arial" w:cs="Arial"/>
          <w:color w:val="000000"/>
        </w:rPr>
        <w:t xml:space="preserve"> as an event videographer.</w:t>
      </w:r>
    </w:p>
    <w:p w14:paraId="3A345B21" w14:textId="0598DE94" w:rsidR="00113B57" w:rsidRDefault="00113B57" w:rsidP="00113B57">
      <w:pPr>
        <w:widowControl w:val="0"/>
        <w:pBdr>
          <w:top w:val="nil"/>
          <w:left w:val="nil"/>
          <w:bottom w:val="nil"/>
          <w:right w:val="nil"/>
          <w:between w:val="nil"/>
        </w:pBdr>
        <w:rPr>
          <w:rFonts w:ascii="Arial" w:eastAsia="Calibri" w:hAnsi="Arial" w:cs="Arial"/>
          <w:color w:val="000000"/>
        </w:rPr>
      </w:pPr>
    </w:p>
    <w:p w14:paraId="06538FDD" w14:textId="6965058A" w:rsidR="00113B57" w:rsidRPr="00F94C05" w:rsidRDefault="00113B57" w:rsidP="00113B57">
      <w:pPr>
        <w:widowControl w:val="0"/>
        <w:pBdr>
          <w:top w:val="nil"/>
          <w:left w:val="nil"/>
          <w:bottom w:val="nil"/>
          <w:right w:val="nil"/>
          <w:between w:val="nil"/>
        </w:pBdr>
        <w:rPr>
          <w:rFonts w:ascii="Arial" w:eastAsia="Calibri" w:hAnsi="Arial" w:cs="Arial"/>
          <w:color w:val="000000"/>
        </w:rPr>
      </w:pPr>
      <w:r w:rsidRPr="00F94C05">
        <w:rPr>
          <w:rFonts w:ascii="Arial" w:eastAsia="Calibri" w:hAnsi="Arial" w:cs="Arial"/>
          <w:b/>
          <w:bCs/>
          <w:color w:val="000000"/>
        </w:rPr>
        <w:t>Ronald Milam, Jr.</w:t>
      </w:r>
      <w:r>
        <w:rPr>
          <w:rFonts w:ascii="Arial" w:eastAsia="Calibri" w:hAnsi="Arial" w:cs="Arial"/>
          <w:color w:val="000000"/>
        </w:rPr>
        <w:t xml:space="preserve"> lives in San Antonio, Texas.</w:t>
      </w:r>
      <w:r w:rsidRPr="00F94C05">
        <w:rPr>
          <w:rFonts w:ascii="Arial" w:eastAsia="Calibri" w:hAnsi="Arial" w:cs="Arial"/>
          <w:color w:val="000000"/>
        </w:rPr>
        <w:t xml:space="preserve"> </w:t>
      </w:r>
      <w:r>
        <w:rPr>
          <w:rFonts w:ascii="Arial" w:eastAsia="Calibri" w:hAnsi="Arial" w:cs="Arial"/>
          <w:color w:val="000000"/>
        </w:rPr>
        <w:t xml:space="preserve">His </w:t>
      </w:r>
      <w:r w:rsidRPr="00F94C05">
        <w:rPr>
          <w:rFonts w:ascii="Arial" w:eastAsia="Calibri" w:hAnsi="Arial" w:cs="Arial"/>
          <w:color w:val="000000"/>
        </w:rPr>
        <w:t>parents served in the military and</w:t>
      </w:r>
      <w:r>
        <w:rPr>
          <w:rFonts w:ascii="Arial" w:eastAsia="Calibri" w:hAnsi="Arial" w:cs="Arial"/>
          <w:color w:val="000000"/>
        </w:rPr>
        <w:t xml:space="preserve"> </w:t>
      </w:r>
      <w:r w:rsidRPr="00F94C05">
        <w:rPr>
          <w:rFonts w:ascii="Arial" w:eastAsia="Calibri" w:hAnsi="Arial" w:cs="Arial"/>
          <w:color w:val="000000"/>
        </w:rPr>
        <w:t>were working at the Pentagon on 9/1</w:t>
      </w:r>
      <w:r>
        <w:rPr>
          <w:rFonts w:ascii="Arial" w:eastAsia="Calibri" w:hAnsi="Arial" w:cs="Arial"/>
          <w:color w:val="000000"/>
        </w:rPr>
        <w:t xml:space="preserve">1 </w:t>
      </w:r>
      <w:r w:rsidRPr="00F94C05">
        <w:rPr>
          <w:rFonts w:ascii="Arial" w:eastAsia="Calibri" w:hAnsi="Arial" w:cs="Arial"/>
          <w:color w:val="000000"/>
        </w:rPr>
        <w:t>on opposite sides of the building. After Ronald Sr</w:t>
      </w:r>
      <w:r>
        <w:rPr>
          <w:rFonts w:ascii="Arial" w:eastAsia="Calibri" w:hAnsi="Arial" w:cs="Arial"/>
          <w:color w:val="000000"/>
        </w:rPr>
        <w:t xml:space="preserve">. </w:t>
      </w:r>
      <w:r w:rsidRPr="00F94C05">
        <w:rPr>
          <w:rFonts w:ascii="Arial" w:eastAsia="Calibri" w:hAnsi="Arial" w:cs="Arial"/>
          <w:color w:val="000000"/>
        </w:rPr>
        <w:t xml:space="preserve">was killed, Ronald’s mother left the </w:t>
      </w:r>
      <w:r w:rsidR="00FB124B">
        <w:rPr>
          <w:rFonts w:ascii="Arial" w:eastAsia="Calibri" w:hAnsi="Arial" w:cs="Arial"/>
          <w:color w:val="000000"/>
        </w:rPr>
        <w:t>A</w:t>
      </w:r>
      <w:r w:rsidRPr="00F94C05">
        <w:rPr>
          <w:rFonts w:ascii="Arial" w:eastAsia="Calibri" w:hAnsi="Arial" w:cs="Arial"/>
          <w:color w:val="000000"/>
        </w:rPr>
        <w:t xml:space="preserve">rmy and moved the family to Texas. </w:t>
      </w:r>
      <w:r>
        <w:rPr>
          <w:rFonts w:ascii="Arial" w:eastAsia="Calibri" w:hAnsi="Arial" w:cs="Arial"/>
          <w:color w:val="000000"/>
        </w:rPr>
        <w:t>A</w:t>
      </w:r>
      <w:r w:rsidRPr="00F94C05">
        <w:rPr>
          <w:rFonts w:ascii="Arial" w:eastAsia="Calibri" w:hAnsi="Arial" w:cs="Arial"/>
          <w:color w:val="000000"/>
        </w:rPr>
        <w:t xml:space="preserve"> high school</w:t>
      </w:r>
      <w:r>
        <w:rPr>
          <w:rFonts w:ascii="Arial" w:eastAsia="Calibri" w:hAnsi="Arial" w:cs="Arial"/>
          <w:color w:val="000000"/>
        </w:rPr>
        <w:t xml:space="preserve"> football player, Ronald</w:t>
      </w:r>
      <w:r w:rsidRPr="00F94C05">
        <w:rPr>
          <w:rFonts w:ascii="Arial" w:eastAsia="Calibri" w:hAnsi="Arial" w:cs="Arial"/>
          <w:color w:val="000000"/>
        </w:rPr>
        <w:t xml:space="preserve"> was injured last year and is still recovering. He began </w:t>
      </w:r>
      <w:r>
        <w:rPr>
          <w:rFonts w:ascii="Arial" w:eastAsia="Calibri" w:hAnsi="Arial" w:cs="Arial"/>
          <w:color w:val="000000"/>
        </w:rPr>
        <w:t>u</w:t>
      </w:r>
      <w:r w:rsidRPr="00F94C05">
        <w:rPr>
          <w:rFonts w:ascii="Arial" w:eastAsia="Calibri" w:hAnsi="Arial" w:cs="Arial"/>
          <w:color w:val="000000"/>
        </w:rPr>
        <w:t>niversity life at Texas Tech</w:t>
      </w:r>
      <w:r>
        <w:rPr>
          <w:rFonts w:ascii="Arial" w:eastAsia="Calibri" w:hAnsi="Arial" w:cs="Arial"/>
          <w:color w:val="000000"/>
        </w:rPr>
        <w:t xml:space="preserve"> in</w:t>
      </w:r>
      <w:r w:rsidRPr="00F94C05">
        <w:rPr>
          <w:rFonts w:ascii="Arial" w:eastAsia="Calibri" w:hAnsi="Arial" w:cs="Arial"/>
          <w:color w:val="000000"/>
        </w:rPr>
        <w:t xml:space="preserve"> </w:t>
      </w:r>
      <w:proofErr w:type="gramStart"/>
      <w:r w:rsidRPr="00F94C05">
        <w:rPr>
          <w:rFonts w:ascii="Arial" w:eastAsia="Calibri" w:hAnsi="Arial" w:cs="Arial"/>
          <w:color w:val="000000"/>
        </w:rPr>
        <w:t>Lubbock</w:t>
      </w:r>
      <w:r w:rsidR="00D410D3">
        <w:rPr>
          <w:rFonts w:ascii="Arial" w:eastAsia="Calibri" w:hAnsi="Arial" w:cs="Arial"/>
          <w:color w:val="000000"/>
        </w:rPr>
        <w:t>,</w:t>
      </w:r>
      <w:r w:rsidRPr="00F94C05">
        <w:rPr>
          <w:rFonts w:ascii="Arial" w:eastAsia="Calibri" w:hAnsi="Arial" w:cs="Arial"/>
          <w:color w:val="000000"/>
        </w:rPr>
        <w:t xml:space="preserve"> but</w:t>
      </w:r>
      <w:proofErr w:type="gramEnd"/>
      <w:r w:rsidRPr="00F94C05">
        <w:rPr>
          <w:rFonts w:ascii="Arial" w:eastAsia="Calibri" w:hAnsi="Arial" w:cs="Arial"/>
          <w:color w:val="000000"/>
        </w:rPr>
        <w:t xml:space="preserve"> has since moved back home to San Antonio</w:t>
      </w:r>
      <w:r>
        <w:rPr>
          <w:rFonts w:ascii="Arial" w:eastAsia="Calibri" w:hAnsi="Arial" w:cs="Arial"/>
          <w:color w:val="000000"/>
        </w:rPr>
        <w:t>. He</w:t>
      </w:r>
      <w:r w:rsidRPr="00F94C05">
        <w:rPr>
          <w:rFonts w:ascii="Arial" w:eastAsia="Calibri" w:hAnsi="Arial" w:cs="Arial"/>
          <w:color w:val="000000"/>
        </w:rPr>
        <w:t xml:space="preserve"> intends </w:t>
      </w:r>
      <w:r>
        <w:rPr>
          <w:rFonts w:ascii="Arial" w:eastAsia="Calibri" w:hAnsi="Arial" w:cs="Arial"/>
          <w:color w:val="000000"/>
        </w:rPr>
        <w:t>to continue</w:t>
      </w:r>
      <w:r w:rsidRPr="00F94C05">
        <w:rPr>
          <w:rFonts w:ascii="Arial" w:eastAsia="Calibri" w:hAnsi="Arial" w:cs="Arial"/>
          <w:color w:val="000000"/>
        </w:rPr>
        <w:t xml:space="preserve"> his studies at a local </w:t>
      </w:r>
      <w:r>
        <w:rPr>
          <w:rFonts w:ascii="Arial" w:eastAsia="Calibri" w:hAnsi="Arial" w:cs="Arial"/>
          <w:color w:val="000000"/>
        </w:rPr>
        <w:t>u</w:t>
      </w:r>
      <w:r w:rsidRPr="00F94C05">
        <w:rPr>
          <w:rFonts w:ascii="Arial" w:eastAsia="Calibri" w:hAnsi="Arial" w:cs="Arial"/>
          <w:color w:val="000000"/>
        </w:rPr>
        <w:t xml:space="preserve">niversity </w:t>
      </w:r>
      <w:r>
        <w:rPr>
          <w:rFonts w:ascii="Arial" w:eastAsia="Calibri" w:hAnsi="Arial" w:cs="Arial"/>
          <w:color w:val="000000"/>
        </w:rPr>
        <w:t>and hopes to</w:t>
      </w:r>
      <w:r w:rsidRPr="00F94C05">
        <w:rPr>
          <w:rFonts w:ascii="Arial" w:eastAsia="Calibri" w:hAnsi="Arial" w:cs="Arial"/>
          <w:color w:val="000000"/>
        </w:rPr>
        <w:t xml:space="preserve"> become a </w:t>
      </w:r>
      <w:r>
        <w:rPr>
          <w:rFonts w:ascii="Arial" w:eastAsia="Calibri" w:hAnsi="Arial" w:cs="Arial"/>
          <w:color w:val="000000"/>
        </w:rPr>
        <w:t>p</w:t>
      </w:r>
      <w:r w:rsidRPr="00F94C05">
        <w:rPr>
          <w:rFonts w:ascii="Arial" w:eastAsia="Calibri" w:hAnsi="Arial" w:cs="Arial"/>
          <w:color w:val="000000"/>
        </w:rPr>
        <w:t xml:space="preserve">hysician’s </w:t>
      </w:r>
      <w:r>
        <w:rPr>
          <w:rFonts w:ascii="Arial" w:eastAsia="Calibri" w:hAnsi="Arial" w:cs="Arial"/>
          <w:color w:val="000000"/>
        </w:rPr>
        <w:t>a</w:t>
      </w:r>
      <w:r w:rsidRPr="00F94C05">
        <w:rPr>
          <w:rFonts w:ascii="Arial" w:eastAsia="Calibri" w:hAnsi="Arial" w:cs="Arial"/>
          <w:color w:val="000000"/>
        </w:rPr>
        <w:t>ssistant.</w:t>
      </w:r>
    </w:p>
    <w:p w14:paraId="2A37F34A" w14:textId="3F7D2152" w:rsidR="00113B57" w:rsidRDefault="00113B57" w:rsidP="00113B57">
      <w:pPr>
        <w:widowControl w:val="0"/>
        <w:pBdr>
          <w:top w:val="nil"/>
          <w:left w:val="nil"/>
          <w:bottom w:val="nil"/>
          <w:right w:val="nil"/>
          <w:between w:val="nil"/>
        </w:pBdr>
        <w:rPr>
          <w:rFonts w:ascii="Arial" w:eastAsia="Calibri" w:hAnsi="Arial" w:cs="Arial"/>
          <w:color w:val="000000"/>
        </w:rPr>
      </w:pPr>
    </w:p>
    <w:p w14:paraId="6FD6B710" w14:textId="2353407C" w:rsidR="00F94C05" w:rsidRDefault="00113B57" w:rsidP="00F94C05">
      <w:pPr>
        <w:widowControl w:val="0"/>
        <w:pBdr>
          <w:top w:val="nil"/>
          <w:left w:val="nil"/>
          <w:bottom w:val="nil"/>
          <w:right w:val="nil"/>
          <w:between w:val="nil"/>
        </w:pBdr>
        <w:rPr>
          <w:rFonts w:ascii="Arial" w:eastAsia="Calibri" w:hAnsi="Arial" w:cs="Arial"/>
          <w:color w:val="000000"/>
        </w:rPr>
      </w:pPr>
      <w:r w:rsidRPr="00F94C05">
        <w:rPr>
          <w:rFonts w:ascii="Arial" w:eastAsia="Calibri" w:hAnsi="Arial" w:cs="Arial"/>
          <w:b/>
          <w:bCs/>
          <w:color w:val="000000"/>
        </w:rPr>
        <w:t xml:space="preserve">Dina </w:t>
      </w:r>
      <w:proofErr w:type="spellStart"/>
      <w:r w:rsidRPr="00F94C05">
        <w:rPr>
          <w:rFonts w:ascii="Arial" w:eastAsia="Calibri" w:hAnsi="Arial" w:cs="Arial"/>
          <w:b/>
          <w:bCs/>
          <w:color w:val="000000"/>
        </w:rPr>
        <w:t>Retik</w:t>
      </w:r>
      <w:proofErr w:type="spellEnd"/>
      <w:r w:rsidRPr="00F94C05">
        <w:rPr>
          <w:rFonts w:ascii="Arial" w:eastAsia="Calibri" w:hAnsi="Arial" w:cs="Arial"/>
          <w:color w:val="000000"/>
        </w:rPr>
        <w:t xml:space="preserve"> hails from Massachusetts</w:t>
      </w:r>
      <w:r w:rsidR="00D410D3">
        <w:rPr>
          <w:rFonts w:ascii="Arial" w:eastAsia="Calibri" w:hAnsi="Arial" w:cs="Arial"/>
          <w:color w:val="000000"/>
        </w:rPr>
        <w:t>,</w:t>
      </w:r>
      <w:r w:rsidRPr="00F94C05">
        <w:rPr>
          <w:rFonts w:ascii="Arial" w:eastAsia="Calibri" w:hAnsi="Arial" w:cs="Arial"/>
          <w:color w:val="000000"/>
        </w:rPr>
        <w:t xml:space="preserve"> but now attend</w:t>
      </w:r>
      <w:r w:rsidR="00FB124B">
        <w:rPr>
          <w:rFonts w:ascii="Arial" w:eastAsia="Calibri" w:hAnsi="Arial" w:cs="Arial"/>
          <w:color w:val="000000"/>
        </w:rPr>
        <w:t>s</w:t>
      </w:r>
      <w:r w:rsidRPr="00F94C05">
        <w:rPr>
          <w:rFonts w:ascii="Arial" w:eastAsia="Calibri" w:hAnsi="Arial" w:cs="Arial"/>
          <w:color w:val="000000"/>
        </w:rPr>
        <w:t xml:space="preserve"> the University of Vermont. Her father was a venture capitalist and was killed on</w:t>
      </w:r>
      <w:r>
        <w:rPr>
          <w:rFonts w:ascii="Arial" w:eastAsia="Calibri" w:hAnsi="Arial" w:cs="Arial"/>
          <w:color w:val="000000"/>
        </w:rPr>
        <w:t xml:space="preserve"> hijacked</w:t>
      </w:r>
      <w:r w:rsidRPr="00F94C05">
        <w:rPr>
          <w:rFonts w:ascii="Arial" w:eastAsia="Calibri" w:hAnsi="Arial" w:cs="Arial"/>
          <w:color w:val="000000"/>
        </w:rPr>
        <w:t xml:space="preserve"> </w:t>
      </w:r>
      <w:r w:rsidR="00FB124B">
        <w:rPr>
          <w:rFonts w:ascii="Arial" w:eastAsia="Calibri" w:hAnsi="Arial" w:cs="Arial"/>
          <w:color w:val="000000"/>
        </w:rPr>
        <w:t>American Airlines F</w:t>
      </w:r>
      <w:r w:rsidRPr="00F94C05">
        <w:rPr>
          <w:rFonts w:ascii="Arial" w:eastAsia="Calibri" w:hAnsi="Arial" w:cs="Arial"/>
          <w:color w:val="000000"/>
        </w:rPr>
        <w:t>light 11. Dina grew up in a big, loving family</w:t>
      </w:r>
      <w:r w:rsidR="00FB124B">
        <w:rPr>
          <w:rFonts w:ascii="Arial" w:eastAsia="Calibri" w:hAnsi="Arial" w:cs="Arial"/>
          <w:color w:val="000000"/>
        </w:rPr>
        <w:t>,</w:t>
      </w:r>
      <w:r>
        <w:rPr>
          <w:rFonts w:ascii="Arial" w:eastAsia="Calibri" w:hAnsi="Arial" w:cs="Arial"/>
          <w:color w:val="FF0000"/>
        </w:rPr>
        <w:t xml:space="preserve"> </w:t>
      </w:r>
      <w:r w:rsidRPr="00F94C05">
        <w:rPr>
          <w:rFonts w:ascii="Arial" w:eastAsia="Calibri" w:hAnsi="Arial" w:cs="Arial"/>
          <w:color w:val="000000"/>
        </w:rPr>
        <w:t>though she was always aware of the gap left by her father. Her mother, Susan, became involved in charity work soon after the attacks, supporting widows in Afghanistan. She is a role model for Dina</w:t>
      </w:r>
      <w:r>
        <w:rPr>
          <w:rFonts w:ascii="Arial" w:eastAsia="Calibri" w:hAnsi="Arial" w:cs="Arial"/>
          <w:color w:val="000000"/>
        </w:rPr>
        <w:t>,</w:t>
      </w:r>
      <w:r w:rsidRPr="00F94C05">
        <w:rPr>
          <w:rFonts w:ascii="Arial" w:eastAsia="Calibri" w:hAnsi="Arial" w:cs="Arial"/>
          <w:color w:val="000000"/>
        </w:rPr>
        <w:t xml:space="preserve"> who is passionate about becoming an educator.</w:t>
      </w:r>
    </w:p>
    <w:p w14:paraId="13BE2EAD" w14:textId="77777777" w:rsidR="00113B57" w:rsidRPr="00F94C05" w:rsidRDefault="00113B57" w:rsidP="00F94C05">
      <w:pPr>
        <w:widowControl w:val="0"/>
        <w:pBdr>
          <w:top w:val="nil"/>
          <w:left w:val="nil"/>
          <w:bottom w:val="nil"/>
          <w:right w:val="nil"/>
          <w:between w:val="nil"/>
        </w:pBdr>
        <w:rPr>
          <w:rFonts w:ascii="Arial" w:eastAsia="Calibri" w:hAnsi="Arial" w:cs="Arial"/>
          <w:color w:val="000000"/>
        </w:rPr>
      </w:pPr>
    </w:p>
    <w:p w14:paraId="4E8B36B1" w14:textId="441163A3" w:rsidR="00F94C05" w:rsidRPr="003B334C" w:rsidRDefault="00F94C05" w:rsidP="003B334C">
      <w:pPr>
        <w:rPr>
          <w:rFonts w:ascii="Arial" w:hAnsi="Arial" w:cs="Arial"/>
        </w:rPr>
      </w:pPr>
      <w:r w:rsidRPr="003B334C">
        <w:rPr>
          <w:rFonts w:ascii="Arial" w:eastAsia="Calibri" w:hAnsi="Arial" w:cs="Arial"/>
          <w:b/>
          <w:bCs/>
          <w:color w:val="000000"/>
        </w:rPr>
        <w:t>Claudia Szurkowski</w:t>
      </w:r>
      <w:r w:rsidRPr="003B334C">
        <w:rPr>
          <w:rFonts w:ascii="Arial" w:eastAsia="Calibri" w:hAnsi="Arial" w:cs="Arial"/>
          <w:color w:val="000000"/>
        </w:rPr>
        <w:t xml:space="preserve"> was born in New York. Her </w:t>
      </w:r>
      <w:r w:rsidR="000B23CC" w:rsidRPr="003B334C">
        <w:rPr>
          <w:rFonts w:ascii="Arial" w:eastAsia="Calibri" w:hAnsi="Arial" w:cs="Arial"/>
          <w:color w:val="000000"/>
        </w:rPr>
        <w:t xml:space="preserve">father, </w:t>
      </w:r>
      <w:r w:rsidR="000067CA" w:rsidRPr="003B334C">
        <w:rPr>
          <w:rFonts w:ascii="Arial" w:eastAsia="Calibri" w:hAnsi="Arial" w:cs="Arial"/>
          <w:color w:val="000000"/>
        </w:rPr>
        <w:t xml:space="preserve">who </w:t>
      </w:r>
      <w:r w:rsidR="000067CA" w:rsidRPr="003B334C">
        <w:rPr>
          <w:rFonts w:ascii="Arial" w:hAnsi="Arial" w:cs="Arial"/>
          <w:color w:val="000000"/>
        </w:rPr>
        <w:t xml:space="preserve">worked for the </w:t>
      </w:r>
      <w:r w:rsidR="00623C30">
        <w:rPr>
          <w:rFonts w:ascii="Arial" w:hAnsi="Arial" w:cs="Arial"/>
          <w:color w:val="000000"/>
        </w:rPr>
        <w:t>u</w:t>
      </w:r>
      <w:r w:rsidR="000067CA" w:rsidRPr="003B334C">
        <w:rPr>
          <w:rFonts w:ascii="Arial" w:hAnsi="Arial" w:cs="Arial"/>
          <w:color w:val="000000"/>
        </w:rPr>
        <w:t>nion of painters and wallpaper hangers</w:t>
      </w:r>
      <w:r w:rsidR="000B23CC" w:rsidRPr="003B334C">
        <w:rPr>
          <w:rFonts w:ascii="Arial" w:eastAsia="Calibri" w:hAnsi="Arial" w:cs="Arial"/>
          <w:color w:val="000000"/>
        </w:rPr>
        <w:t xml:space="preserve">, </w:t>
      </w:r>
      <w:r w:rsidR="004A2893" w:rsidRPr="003B334C">
        <w:rPr>
          <w:rFonts w:ascii="Arial" w:eastAsia="Calibri" w:hAnsi="Arial" w:cs="Arial"/>
          <w:color w:val="000000"/>
        </w:rPr>
        <w:t>was</w:t>
      </w:r>
      <w:r w:rsidRPr="003B334C">
        <w:rPr>
          <w:rFonts w:ascii="Arial" w:eastAsia="Calibri" w:hAnsi="Arial" w:cs="Arial"/>
          <w:color w:val="000000"/>
        </w:rPr>
        <w:t xml:space="preserve"> working in the North Tower on 9/11. After his death, her mother brought Claudia and her sister down to Florida, where she grew up and still lives today.</w:t>
      </w:r>
      <w:r w:rsidR="003A249D" w:rsidRPr="003B334C">
        <w:rPr>
          <w:rFonts w:ascii="Arial" w:eastAsia="Calibri" w:hAnsi="Arial" w:cs="Arial"/>
          <w:color w:val="000000"/>
        </w:rPr>
        <w:t xml:space="preserve"> Working</w:t>
      </w:r>
      <w:r w:rsidRPr="003B334C">
        <w:rPr>
          <w:rFonts w:ascii="Arial" w:eastAsia="Calibri" w:hAnsi="Arial" w:cs="Arial"/>
          <w:color w:val="000000"/>
        </w:rPr>
        <w:t xml:space="preserve"> as a </w:t>
      </w:r>
      <w:r w:rsidR="00623C30">
        <w:rPr>
          <w:rFonts w:ascii="Arial" w:eastAsia="Calibri" w:hAnsi="Arial" w:cs="Arial"/>
          <w:color w:val="000000"/>
        </w:rPr>
        <w:t>secretary</w:t>
      </w:r>
      <w:r w:rsidRPr="003B334C">
        <w:rPr>
          <w:rFonts w:ascii="Arial" w:eastAsia="Calibri" w:hAnsi="Arial" w:cs="Arial"/>
          <w:color w:val="000000"/>
        </w:rPr>
        <w:t xml:space="preserve"> </w:t>
      </w:r>
      <w:r w:rsidR="00623C30">
        <w:rPr>
          <w:rFonts w:ascii="Arial" w:eastAsia="Calibri" w:hAnsi="Arial" w:cs="Arial"/>
          <w:color w:val="000000"/>
        </w:rPr>
        <w:t>on a</w:t>
      </w:r>
      <w:r w:rsidRPr="003B334C">
        <w:rPr>
          <w:rFonts w:ascii="Arial" w:eastAsia="Calibri" w:hAnsi="Arial" w:cs="Arial"/>
          <w:color w:val="000000"/>
        </w:rPr>
        <w:t xml:space="preserve"> </w:t>
      </w:r>
      <w:r w:rsidR="00623C30">
        <w:rPr>
          <w:rFonts w:ascii="Arial" w:eastAsia="Calibri" w:hAnsi="Arial" w:cs="Arial"/>
          <w:color w:val="000000"/>
        </w:rPr>
        <w:t>cardiac unit at the</w:t>
      </w:r>
      <w:r w:rsidRPr="003B334C">
        <w:rPr>
          <w:rFonts w:ascii="Arial" w:eastAsia="Calibri" w:hAnsi="Arial" w:cs="Arial"/>
          <w:color w:val="000000"/>
        </w:rPr>
        <w:t xml:space="preserve"> local hospital</w:t>
      </w:r>
      <w:r w:rsidR="003A249D" w:rsidRPr="003B334C">
        <w:rPr>
          <w:rFonts w:ascii="Arial" w:eastAsia="Calibri" w:hAnsi="Arial" w:cs="Arial"/>
          <w:color w:val="000000"/>
        </w:rPr>
        <w:t xml:space="preserve"> </w:t>
      </w:r>
      <w:r w:rsidRPr="003B334C">
        <w:rPr>
          <w:rFonts w:ascii="Arial" w:eastAsia="Calibri" w:hAnsi="Arial" w:cs="Arial"/>
          <w:color w:val="000000"/>
        </w:rPr>
        <w:t>has given her a front-row view o</w:t>
      </w:r>
      <w:r w:rsidR="003A249D" w:rsidRPr="003B334C">
        <w:rPr>
          <w:rFonts w:ascii="Arial" w:eastAsia="Calibri" w:hAnsi="Arial" w:cs="Arial"/>
          <w:color w:val="000000"/>
        </w:rPr>
        <w:t>f</w:t>
      </w:r>
      <w:r w:rsidRPr="003B334C">
        <w:rPr>
          <w:rFonts w:ascii="Arial" w:eastAsia="Calibri" w:hAnsi="Arial" w:cs="Arial"/>
          <w:color w:val="000000"/>
        </w:rPr>
        <w:t xml:space="preserve"> the pandemic. She is also studying at Florida </w:t>
      </w:r>
      <w:r w:rsidRPr="003B334C">
        <w:rPr>
          <w:rFonts w:ascii="Arial" w:eastAsia="Calibri" w:hAnsi="Arial" w:cs="Arial"/>
          <w:color w:val="000000"/>
        </w:rPr>
        <w:lastRenderedPageBreak/>
        <w:t>SouthWestern State College</w:t>
      </w:r>
      <w:r w:rsidR="006E4B1F" w:rsidRPr="003B334C">
        <w:rPr>
          <w:rFonts w:ascii="Arial" w:eastAsia="Calibri" w:hAnsi="Arial" w:cs="Arial"/>
          <w:color w:val="000000"/>
        </w:rPr>
        <w:t xml:space="preserve"> in</w:t>
      </w:r>
      <w:r w:rsidR="00623C30">
        <w:rPr>
          <w:rFonts w:ascii="Arial" w:eastAsia="Calibri" w:hAnsi="Arial" w:cs="Arial"/>
          <w:color w:val="000000"/>
        </w:rPr>
        <w:t xml:space="preserve"> Naples</w:t>
      </w:r>
      <w:r w:rsidR="004A2893" w:rsidRPr="003B334C">
        <w:rPr>
          <w:rFonts w:ascii="Arial" w:eastAsia="Calibri" w:hAnsi="Arial" w:cs="Arial"/>
          <w:color w:val="000000"/>
        </w:rPr>
        <w:t xml:space="preserve"> </w:t>
      </w:r>
      <w:r w:rsidRPr="003B334C">
        <w:rPr>
          <w:rFonts w:ascii="Arial" w:eastAsia="Calibri" w:hAnsi="Arial" w:cs="Arial"/>
          <w:color w:val="000000"/>
        </w:rPr>
        <w:t>and is particular</w:t>
      </w:r>
      <w:r w:rsidR="006E4B1F" w:rsidRPr="003B334C">
        <w:rPr>
          <w:rFonts w:ascii="Arial" w:eastAsia="Calibri" w:hAnsi="Arial" w:cs="Arial"/>
          <w:color w:val="000000"/>
        </w:rPr>
        <w:t xml:space="preserve">ly </w:t>
      </w:r>
      <w:r w:rsidR="009144D0" w:rsidRPr="003B334C">
        <w:rPr>
          <w:rFonts w:ascii="Arial" w:eastAsia="Calibri" w:hAnsi="Arial" w:cs="Arial"/>
          <w:color w:val="000000"/>
        </w:rPr>
        <w:t>interested in</w:t>
      </w:r>
      <w:r w:rsidRPr="003B334C">
        <w:rPr>
          <w:rFonts w:ascii="Arial" w:eastAsia="Calibri" w:hAnsi="Arial" w:cs="Arial"/>
          <w:color w:val="000000"/>
        </w:rPr>
        <w:t xml:space="preserve"> law and criminal justice.</w:t>
      </w:r>
    </w:p>
    <w:p w14:paraId="2C0E038A" w14:textId="30AA8905" w:rsidR="00113B57" w:rsidRPr="003B334C" w:rsidRDefault="00113B57" w:rsidP="00F94C05">
      <w:pPr>
        <w:widowControl w:val="0"/>
        <w:pBdr>
          <w:top w:val="nil"/>
          <w:left w:val="nil"/>
          <w:bottom w:val="nil"/>
          <w:right w:val="nil"/>
          <w:between w:val="nil"/>
        </w:pBdr>
        <w:rPr>
          <w:rFonts w:ascii="Arial" w:eastAsia="Calibri" w:hAnsi="Arial" w:cs="Arial"/>
          <w:color w:val="000000"/>
        </w:rPr>
      </w:pPr>
    </w:p>
    <w:p w14:paraId="4559016A" w14:textId="599660CE" w:rsidR="00113B57" w:rsidRPr="00F94C05" w:rsidRDefault="00113B57" w:rsidP="00113B57">
      <w:pPr>
        <w:widowControl w:val="0"/>
        <w:pBdr>
          <w:top w:val="nil"/>
          <w:left w:val="nil"/>
          <w:bottom w:val="nil"/>
          <w:right w:val="nil"/>
          <w:between w:val="nil"/>
        </w:pBdr>
        <w:rPr>
          <w:rFonts w:ascii="Arial" w:eastAsia="Calibri" w:hAnsi="Arial" w:cs="Arial"/>
          <w:b/>
          <w:bCs/>
          <w:color w:val="000000"/>
        </w:rPr>
      </w:pPr>
      <w:r w:rsidRPr="00F94C05">
        <w:rPr>
          <w:rFonts w:ascii="Arial" w:eastAsia="Calibri" w:hAnsi="Arial" w:cs="Arial"/>
          <w:b/>
          <w:bCs/>
          <w:color w:val="000000"/>
        </w:rPr>
        <w:t>Luke Taylor</w:t>
      </w:r>
      <w:r>
        <w:rPr>
          <w:rFonts w:ascii="Arial" w:eastAsia="Calibri" w:hAnsi="Arial" w:cs="Arial"/>
          <w:color w:val="000000"/>
        </w:rPr>
        <w:t xml:space="preserve"> was born in Washington, D.C. His</w:t>
      </w:r>
      <w:r w:rsidRPr="00F94C05">
        <w:rPr>
          <w:rFonts w:ascii="Arial" w:eastAsia="Calibri" w:hAnsi="Arial" w:cs="Arial"/>
          <w:color w:val="000000"/>
        </w:rPr>
        <w:t xml:space="preserve"> father, Lt. Colonel Kip Taylor, was killed in the Pentagon attack. Just two years later, his mother died of cancer. Luke and his older brother were adopted by their paternal </w:t>
      </w:r>
      <w:r>
        <w:rPr>
          <w:rFonts w:ascii="Arial" w:eastAsia="Calibri" w:hAnsi="Arial" w:cs="Arial"/>
          <w:color w:val="000000"/>
        </w:rPr>
        <w:t>aunt and uncle</w:t>
      </w:r>
      <w:r w:rsidRPr="00F94C05">
        <w:rPr>
          <w:rFonts w:ascii="Arial" w:eastAsia="Calibri" w:hAnsi="Arial" w:cs="Arial"/>
          <w:color w:val="000000"/>
        </w:rPr>
        <w:t xml:space="preserve"> and were brought up in Colorado. Luke now attends Texas Christian University in Fort Worth, Texas</w:t>
      </w:r>
      <w:r>
        <w:rPr>
          <w:rFonts w:ascii="Arial" w:eastAsia="Calibri" w:hAnsi="Arial" w:cs="Arial"/>
          <w:color w:val="000000"/>
        </w:rPr>
        <w:t>,</w:t>
      </w:r>
      <w:r w:rsidRPr="00F94C05">
        <w:rPr>
          <w:rFonts w:ascii="Arial" w:eastAsia="Calibri" w:hAnsi="Arial" w:cs="Arial"/>
          <w:color w:val="000000"/>
        </w:rPr>
        <w:t xml:space="preserve"> where he is a member of the ROTC. </w:t>
      </w:r>
      <w:r w:rsidR="009A4E3E">
        <w:rPr>
          <w:rFonts w:ascii="Arial" w:eastAsia="Calibri" w:hAnsi="Arial" w:cs="Arial"/>
          <w:color w:val="000000"/>
        </w:rPr>
        <w:t>He</w:t>
      </w:r>
      <w:r w:rsidRPr="00F94C05">
        <w:rPr>
          <w:rFonts w:ascii="Arial" w:eastAsia="Calibri" w:hAnsi="Arial" w:cs="Arial"/>
          <w:color w:val="000000"/>
        </w:rPr>
        <w:t xml:space="preserve"> </w:t>
      </w:r>
      <w:r>
        <w:rPr>
          <w:rFonts w:ascii="Arial" w:eastAsia="Calibri" w:hAnsi="Arial" w:cs="Arial"/>
          <w:color w:val="000000"/>
        </w:rPr>
        <w:t xml:space="preserve">plans </w:t>
      </w:r>
      <w:r w:rsidRPr="00F94C05">
        <w:rPr>
          <w:rFonts w:ascii="Arial" w:eastAsia="Calibri" w:hAnsi="Arial" w:cs="Arial"/>
          <w:color w:val="000000"/>
        </w:rPr>
        <w:t>to join the military</w:t>
      </w:r>
      <w:r w:rsidR="009A4E3E">
        <w:rPr>
          <w:rFonts w:ascii="Arial" w:eastAsia="Calibri" w:hAnsi="Arial" w:cs="Arial"/>
          <w:color w:val="000000"/>
        </w:rPr>
        <w:t xml:space="preserve"> when he graduates.</w:t>
      </w:r>
    </w:p>
    <w:p w14:paraId="116D2BFD" w14:textId="243D3C9D" w:rsidR="003A249D" w:rsidRDefault="003A249D" w:rsidP="00F94C05">
      <w:pPr>
        <w:widowControl w:val="0"/>
        <w:pBdr>
          <w:top w:val="nil"/>
          <w:left w:val="nil"/>
          <w:bottom w:val="nil"/>
          <w:right w:val="nil"/>
          <w:between w:val="nil"/>
        </w:pBdr>
        <w:rPr>
          <w:rFonts w:ascii="Arial" w:eastAsia="Calibri" w:hAnsi="Arial" w:cs="Arial"/>
          <w:color w:val="000000"/>
        </w:rPr>
      </w:pPr>
    </w:p>
    <w:p w14:paraId="472E4B47" w14:textId="77777777" w:rsidR="003A249D" w:rsidRDefault="003A249D" w:rsidP="003A249D">
      <w:pPr>
        <w:rPr>
          <w:rFonts w:ascii="Arial" w:hAnsi="Arial" w:cs="Arial"/>
          <w:color w:val="000000"/>
          <w:shd w:val="clear" w:color="auto" w:fill="FFFFFF"/>
        </w:rPr>
      </w:pPr>
      <w:r w:rsidRPr="00924266">
        <w:rPr>
          <w:rFonts w:ascii="Arial" w:eastAsia="Calibri" w:hAnsi="Arial" w:cs="Arial"/>
          <w:b/>
          <w:bCs/>
          <w:iCs/>
          <w:color w:val="000000"/>
        </w:rPr>
        <w:t>GENERATION 9/11</w:t>
      </w:r>
      <w:r>
        <w:rPr>
          <w:rFonts w:ascii="Arial" w:eastAsia="Calibri" w:hAnsi="Arial" w:cs="Arial"/>
          <w:i/>
          <w:color w:val="000000"/>
        </w:rPr>
        <w:t xml:space="preserve"> </w:t>
      </w:r>
      <w:r w:rsidRPr="00130C8E">
        <w:rPr>
          <w:rFonts w:ascii="Arial" w:hAnsi="Arial" w:cs="Arial"/>
          <w:color w:val="000000"/>
          <w:shd w:val="clear" w:color="auto" w:fill="FFFFFF"/>
        </w:rPr>
        <w:t>will stream simultaneously with broadcast and be available on all station-branded PBS platforms, including</w:t>
      </w:r>
      <w:r w:rsidRPr="00130C8E">
        <w:rPr>
          <w:rStyle w:val="apple-converted-space"/>
          <w:rFonts w:ascii="Arial" w:hAnsi="Arial" w:cs="Arial"/>
          <w:color w:val="000000"/>
          <w:shd w:val="clear" w:color="auto" w:fill="FFFFFF"/>
        </w:rPr>
        <w:t> </w:t>
      </w:r>
      <w:hyperlink r:id="rId11" w:history="1">
        <w:r w:rsidRPr="00130C8E">
          <w:rPr>
            <w:rStyle w:val="Hyperlink"/>
            <w:rFonts w:ascii="Arial" w:hAnsi="Arial" w:cs="Arial"/>
            <w:shd w:val="clear" w:color="auto" w:fill="FFFFFF"/>
          </w:rPr>
          <w:t>PBS.org</w:t>
        </w:r>
      </w:hyperlink>
      <w:r w:rsidRPr="00130C8E">
        <w:rPr>
          <w:rStyle w:val="apple-converted-space"/>
          <w:rFonts w:ascii="Arial" w:hAnsi="Arial" w:cs="Arial"/>
          <w:color w:val="000000"/>
          <w:shd w:val="clear" w:color="auto" w:fill="FFFFFF"/>
        </w:rPr>
        <w:t> </w:t>
      </w:r>
      <w:r w:rsidRPr="00130C8E">
        <w:rPr>
          <w:rFonts w:ascii="Arial" w:hAnsi="Arial" w:cs="Arial"/>
          <w:color w:val="000000"/>
          <w:shd w:val="clear" w:color="auto" w:fill="FFFFFF"/>
        </w:rPr>
        <w:t>and the PBS Video app, available on iOS, Android, Roku, Apple TV, Amazon Fire TV, Android TV, Samsung Smart TV and Chromecast.</w:t>
      </w:r>
    </w:p>
    <w:p w14:paraId="560AB224" w14:textId="77777777" w:rsidR="003A249D" w:rsidRDefault="003A249D" w:rsidP="003A249D">
      <w:pPr>
        <w:rPr>
          <w:rFonts w:ascii="Arial" w:hAnsi="Arial" w:cs="Arial"/>
          <w:color w:val="000000"/>
          <w:shd w:val="clear" w:color="auto" w:fill="FFFFFF"/>
        </w:rPr>
      </w:pPr>
    </w:p>
    <w:p w14:paraId="7360F6A0" w14:textId="1C6DBE3D" w:rsidR="003A249D" w:rsidRDefault="003A249D" w:rsidP="003A249D">
      <w:pPr>
        <w:widowControl w:val="0"/>
        <w:pBdr>
          <w:top w:val="nil"/>
          <w:left w:val="nil"/>
          <w:bottom w:val="nil"/>
          <w:right w:val="nil"/>
          <w:between w:val="nil"/>
        </w:pBdr>
        <w:rPr>
          <w:rFonts w:ascii="Arial" w:eastAsia="Calibri" w:hAnsi="Arial" w:cs="Arial"/>
          <w:color w:val="000000"/>
        </w:rPr>
      </w:pPr>
      <w:r w:rsidRPr="00924266">
        <w:rPr>
          <w:rFonts w:ascii="Arial" w:eastAsia="Calibri" w:hAnsi="Arial" w:cs="Arial"/>
          <w:b/>
          <w:bCs/>
          <w:iCs/>
          <w:color w:val="000000"/>
        </w:rPr>
        <w:t>GENERATION 9/11</w:t>
      </w:r>
      <w:r>
        <w:rPr>
          <w:rFonts w:ascii="Arial" w:eastAsia="Calibri" w:hAnsi="Arial" w:cs="Arial"/>
          <w:i/>
          <w:color w:val="000000"/>
        </w:rPr>
        <w:t xml:space="preserve"> </w:t>
      </w:r>
      <w:r w:rsidRPr="00924266">
        <w:rPr>
          <w:rFonts w:ascii="Arial" w:eastAsia="Calibri" w:hAnsi="Arial" w:cs="Arial"/>
          <w:color w:val="000000"/>
        </w:rPr>
        <w:t>was commissioned by Bill Gardner, V</w:t>
      </w:r>
      <w:r w:rsidR="00BD02AA">
        <w:rPr>
          <w:rFonts w:ascii="Arial" w:eastAsia="Calibri" w:hAnsi="Arial" w:cs="Arial"/>
          <w:color w:val="000000"/>
        </w:rPr>
        <w:t xml:space="preserve">ice President, </w:t>
      </w:r>
      <w:r w:rsidRPr="00924266">
        <w:rPr>
          <w:rFonts w:ascii="Arial" w:eastAsia="Calibri" w:hAnsi="Arial" w:cs="Arial"/>
          <w:color w:val="000000"/>
        </w:rPr>
        <w:t>Programming and Development</w:t>
      </w:r>
      <w:r w:rsidR="00BD02AA">
        <w:rPr>
          <w:rFonts w:ascii="Arial" w:eastAsia="Calibri" w:hAnsi="Arial" w:cs="Arial"/>
          <w:color w:val="000000"/>
        </w:rPr>
        <w:t>,</w:t>
      </w:r>
      <w:r w:rsidRPr="00924266">
        <w:rPr>
          <w:rFonts w:ascii="Arial" w:eastAsia="Calibri" w:hAnsi="Arial" w:cs="Arial"/>
          <w:color w:val="000000"/>
        </w:rPr>
        <w:t xml:space="preserve"> at PBS; Mark Edwards, Commissioning Editor of International Co-pros at ARTE France; and Sacha Mirzoeff, Factual Commissioner at Channel 4. An Arrow Pictures production, </w:t>
      </w:r>
      <w:r w:rsidRPr="00924266">
        <w:rPr>
          <w:rFonts w:ascii="Arial" w:eastAsia="Calibri" w:hAnsi="Arial" w:cs="Arial"/>
          <w:iCs/>
          <w:color w:val="000000"/>
        </w:rPr>
        <w:t>GENERATION 9/11</w:t>
      </w:r>
      <w:r w:rsidRPr="00924266">
        <w:rPr>
          <w:rFonts w:ascii="Arial" w:eastAsia="Calibri" w:hAnsi="Arial" w:cs="Arial"/>
          <w:i/>
          <w:color w:val="000000"/>
        </w:rPr>
        <w:t xml:space="preserve"> </w:t>
      </w:r>
      <w:r w:rsidRPr="00924266">
        <w:rPr>
          <w:rFonts w:ascii="Arial" w:eastAsia="Calibri" w:hAnsi="Arial" w:cs="Arial"/>
          <w:color w:val="000000"/>
        </w:rPr>
        <w:t xml:space="preserve">is </w:t>
      </w:r>
      <w:r w:rsidR="0000017D">
        <w:rPr>
          <w:rFonts w:ascii="Arial" w:eastAsia="Calibri" w:hAnsi="Arial" w:cs="Arial"/>
          <w:color w:val="000000"/>
        </w:rPr>
        <w:t>executive p</w:t>
      </w:r>
      <w:r w:rsidRPr="00924266">
        <w:rPr>
          <w:rFonts w:ascii="Arial" w:eastAsia="Calibri" w:hAnsi="Arial" w:cs="Arial"/>
          <w:color w:val="000000"/>
        </w:rPr>
        <w:t xml:space="preserve">roduced by Lucie </w:t>
      </w:r>
      <w:proofErr w:type="spellStart"/>
      <w:r w:rsidRPr="00924266">
        <w:rPr>
          <w:rFonts w:ascii="Arial" w:eastAsia="Calibri" w:hAnsi="Arial" w:cs="Arial"/>
          <w:color w:val="000000"/>
        </w:rPr>
        <w:t>Ridout</w:t>
      </w:r>
      <w:proofErr w:type="spellEnd"/>
      <w:r w:rsidRPr="00924266">
        <w:rPr>
          <w:rFonts w:ascii="Arial" w:eastAsia="Calibri" w:hAnsi="Arial" w:cs="Arial"/>
          <w:color w:val="000000"/>
        </w:rPr>
        <w:t xml:space="preserve">. The Creative Director is John Smithson. </w:t>
      </w:r>
    </w:p>
    <w:p w14:paraId="349FD502" w14:textId="4B3E0D5C" w:rsidR="00820AF9" w:rsidRDefault="00820AF9" w:rsidP="00924266">
      <w:pPr>
        <w:rPr>
          <w:rFonts w:ascii="Arial" w:hAnsi="Arial" w:cs="Arial"/>
          <w:color w:val="000000"/>
          <w:shd w:val="clear" w:color="auto" w:fill="FFFFFF"/>
        </w:rPr>
      </w:pPr>
    </w:p>
    <w:p w14:paraId="2BA6C048" w14:textId="73D381E0" w:rsidR="009237AE" w:rsidRPr="009237AE" w:rsidRDefault="009237AE" w:rsidP="009237AE">
      <w:pPr>
        <w:rPr>
          <w:rFonts w:ascii="Arial" w:hAnsi="Arial" w:cs="Arial"/>
          <w:color w:val="000000"/>
          <w:shd w:val="clear" w:color="auto" w:fill="FFFFFF"/>
        </w:rPr>
      </w:pPr>
      <w:r w:rsidRPr="009237AE">
        <w:rPr>
          <w:rFonts w:ascii="Arial" w:hAnsi="Arial" w:cs="Arial"/>
          <w:b/>
          <w:bCs/>
          <w:color w:val="000000"/>
          <w:shd w:val="clear" w:color="auto" w:fill="FFFFFF"/>
        </w:rPr>
        <w:t>About Arrow Pictures</w:t>
      </w:r>
    </w:p>
    <w:p w14:paraId="372B4C8B" w14:textId="3FE23841" w:rsidR="009237AE" w:rsidRPr="009237AE" w:rsidRDefault="000F0822" w:rsidP="009237AE">
      <w:pPr>
        <w:rPr>
          <w:rFonts w:ascii="Arial" w:hAnsi="Arial" w:cs="Arial"/>
          <w:color w:val="000000"/>
          <w:shd w:val="clear" w:color="auto" w:fill="FFFFFF"/>
        </w:rPr>
      </w:pPr>
      <w:hyperlink r:id="rId12" w:history="1">
        <w:r w:rsidR="009237AE" w:rsidRPr="009237AE">
          <w:rPr>
            <w:rStyle w:val="Hyperlink"/>
            <w:rFonts w:ascii="Arial" w:hAnsi="Arial" w:cs="Arial"/>
            <w:shd w:val="clear" w:color="auto" w:fill="FFFFFF"/>
          </w:rPr>
          <w:t>Arrow Pictures</w:t>
        </w:r>
      </w:hyperlink>
      <w:r w:rsidR="009237AE" w:rsidRPr="009237AE">
        <w:rPr>
          <w:rFonts w:ascii="Arial" w:hAnsi="Arial" w:cs="Arial"/>
          <w:color w:val="000000"/>
          <w:shd w:val="clear" w:color="auto" w:fill="FFFFFF"/>
        </w:rPr>
        <w:t xml:space="preserve"> creates big vision, big budget content, focusing on feature docs, high-end series and scripted projects. The Arrow Pictures team is led by Creative Director </w:t>
      </w:r>
      <w:hyperlink r:id="rId13" w:history="1">
        <w:r w:rsidR="009237AE" w:rsidRPr="009237AE">
          <w:rPr>
            <w:rStyle w:val="Hyperlink"/>
            <w:rFonts w:ascii="Arial" w:hAnsi="Arial" w:cs="Arial"/>
            <w:shd w:val="clear" w:color="auto" w:fill="FFFFFF"/>
          </w:rPr>
          <w:t>John Smithson</w:t>
        </w:r>
      </w:hyperlink>
      <w:r w:rsidR="009237AE" w:rsidRPr="009237AE">
        <w:rPr>
          <w:rFonts w:ascii="Arial" w:hAnsi="Arial" w:cs="Arial"/>
          <w:color w:val="000000"/>
          <w:shd w:val="clear" w:color="auto" w:fill="FFFFFF"/>
        </w:rPr>
        <w:t>.</w:t>
      </w:r>
    </w:p>
    <w:p w14:paraId="132447CA" w14:textId="142A59E6" w:rsidR="009237AE" w:rsidRPr="009237AE" w:rsidRDefault="009237AE" w:rsidP="009237AE">
      <w:pPr>
        <w:rPr>
          <w:rFonts w:ascii="Arial" w:hAnsi="Arial" w:cs="Arial"/>
          <w:color w:val="000000"/>
          <w:shd w:val="clear" w:color="auto" w:fill="FFFFFF"/>
        </w:rPr>
      </w:pPr>
    </w:p>
    <w:p w14:paraId="71E2DB4F" w14:textId="3D9F6A40" w:rsidR="009237AE" w:rsidRPr="009237AE" w:rsidRDefault="009237AE" w:rsidP="009237AE">
      <w:pPr>
        <w:rPr>
          <w:rFonts w:ascii="Arial" w:hAnsi="Arial" w:cs="Arial"/>
          <w:color w:val="000000"/>
          <w:shd w:val="clear" w:color="auto" w:fill="FFFFFF"/>
        </w:rPr>
      </w:pPr>
      <w:r w:rsidRPr="009237AE">
        <w:rPr>
          <w:rFonts w:ascii="Arial" w:hAnsi="Arial" w:cs="Arial"/>
          <w:color w:val="000000"/>
          <w:shd w:val="clear" w:color="auto" w:fill="FFFFFF"/>
        </w:rPr>
        <w:t xml:space="preserve">John Smithson is one of the UK's foremost documentary producers. He has been nominated for and won more than 50 international awards for his TV and film work, including an Oscar® nomination for </w:t>
      </w:r>
      <w:r w:rsidRPr="009237AE">
        <w:rPr>
          <w:rFonts w:ascii="Arial" w:hAnsi="Arial" w:cs="Arial"/>
          <w:i/>
          <w:iCs/>
          <w:color w:val="000000"/>
          <w:shd w:val="clear" w:color="auto" w:fill="FFFFFF"/>
        </w:rPr>
        <w:t>127 Hours</w:t>
      </w:r>
      <w:r w:rsidRPr="009237AE">
        <w:rPr>
          <w:rFonts w:ascii="Arial" w:hAnsi="Arial" w:cs="Arial"/>
          <w:color w:val="000000"/>
          <w:shd w:val="clear" w:color="auto" w:fill="FFFFFF"/>
        </w:rPr>
        <w:t xml:space="preserve">, a BAFTA for </w:t>
      </w:r>
      <w:r w:rsidRPr="009237AE">
        <w:rPr>
          <w:rFonts w:ascii="Arial" w:hAnsi="Arial" w:cs="Arial"/>
          <w:i/>
          <w:iCs/>
          <w:color w:val="000000"/>
          <w:shd w:val="clear" w:color="auto" w:fill="FFFFFF"/>
        </w:rPr>
        <w:t>Touching the Void</w:t>
      </w:r>
      <w:r w:rsidRPr="009237AE">
        <w:rPr>
          <w:rFonts w:ascii="Arial" w:hAnsi="Arial" w:cs="Arial"/>
          <w:color w:val="000000"/>
          <w:shd w:val="clear" w:color="auto" w:fill="FFFFFF"/>
        </w:rPr>
        <w:t xml:space="preserve">, and a London Film Festival win - as well as a BAFTA nomination - for </w:t>
      </w:r>
      <w:r w:rsidRPr="009237AE">
        <w:rPr>
          <w:rFonts w:ascii="Arial" w:hAnsi="Arial" w:cs="Arial"/>
          <w:i/>
          <w:iCs/>
          <w:color w:val="000000"/>
          <w:shd w:val="clear" w:color="auto" w:fill="FFFFFF"/>
        </w:rPr>
        <w:t>Sherpa</w:t>
      </w:r>
      <w:r w:rsidRPr="009237AE">
        <w:rPr>
          <w:rFonts w:ascii="Arial" w:hAnsi="Arial" w:cs="Arial"/>
          <w:color w:val="000000"/>
          <w:shd w:val="clear" w:color="auto" w:fill="FFFFFF"/>
        </w:rPr>
        <w:t xml:space="preserve">. Other documentary credits include Emmy-winning </w:t>
      </w:r>
      <w:r w:rsidRPr="009237AE">
        <w:rPr>
          <w:rFonts w:ascii="Arial" w:hAnsi="Arial" w:cs="Arial"/>
          <w:i/>
          <w:iCs/>
          <w:color w:val="000000"/>
          <w:shd w:val="clear" w:color="auto" w:fill="FFFFFF"/>
        </w:rPr>
        <w:t xml:space="preserve">The Beckoning Silence </w:t>
      </w:r>
      <w:r w:rsidRPr="009237AE">
        <w:rPr>
          <w:rFonts w:ascii="Arial" w:hAnsi="Arial" w:cs="Arial"/>
          <w:color w:val="000000"/>
          <w:shd w:val="clear" w:color="auto" w:fill="FFFFFF"/>
        </w:rPr>
        <w:t xml:space="preserve">and HBO documentary </w:t>
      </w:r>
      <w:proofErr w:type="spellStart"/>
      <w:r w:rsidRPr="009237AE">
        <w:rPr>
          <w:rFonts w:ascii="Arial" w:hAnsi="Arial" w:cs="Arial"/>
          <w:i/>
          <w:iCs/>
          <w:color w:val="000000"/>
          <w:shd w:val="clear" w:color="auto" w:fill="FFFFFF"/>
        </w:rPr>
        <w:t>Thrilla</w:t>
      </w:r>
      <w:proofErr w:type="spellEnd"/>
      <w:r w:rsidRPr="009237AE">
        <w:rPr>
          <w:rFonts w:ascii="Arial" w:hAnsi="Arial" w:cs="Arial"/>
          <w:i/>
          <w:iCs/>
          <w:color w:val="000000"/>
          <w:shd w:val="clear" w:color="auto" w:fill="FFFFFF"/>
        </w:rPr>
        <w:t xml:space="preserve"> in Manila</w:t>
      </w:r>
      <w:r w:rsidRPr="009237AE">
        <w:rPr>
          <w:rFonts w:ascii="Arial" w:hAnsi="Arial" w:cs="Arial"/>
          <w:color w:val="000000"/>
          <w:shd w:val="clear" w:color="auto" w:fill="FFFFFF"/>
        </w:rPr>
        <w:t xml:space="preserve">. </w:t>
      </w:r>
      <w:r w:rsidRPr="009237AE">
        <w:rPr>
          <w:rFonts w:ascii="Arial" w:hAnsi="Arial" w:cs="Arial"/>
          <w:i/>
          <w:iCs/>
          <w:color w:val="000000"/>
          <w:shd w:val="clear" w:color="auto" w:fill="FFFFFF"/>
        </w:rPr>
        <w:t xml:space="preserve">Generation 9/11 </w:t>
      </w:r>
      <w:r w:rsidRPr="009237AE">
        <w:rPr>
          <w:rFonts w:ascii="Arial" w:hAnsi="Arial" w:cs="Arial"/>
          <w:color w:val="000000"/>
          <w:shd w:val="clear" w:color="auto" w:fill="FFFFFF"/>
        </w:rPr>
        <w:t xml:space="preserve">follows in the footsteps of a range of 9/11 films for which John Smithson has been responsible, including the Emmy-nominated </w:t>
      </w:r>
      <w:r w:rsidRPr="009237AE">
        <w:rPr>
          <w:rFonts w:ascii="Arial" w:hAnsi="Arial" w:cs="Arial"/>
          <w:i/>
          <w:iCs/>
          <w:color w:val="000000"/>
          <w:shd w:val="clear" w:color="auto" w:fill="FFFFFF"/>
        </w:rPr>
        <w:t xml:space="preserve">9/11: Phone Calls </w:t>
      </w:r>
      <w:r w:rsidR="00A27EAB" w:rsidRPr="009237AE">
        <w:rPr>
          <w:rFonts w:ascii="Arial" w:hAnsi="Arial" w:cs="Arial"/>
          <w:i/>
          <w:iCs/>
          <w:color w:val="000000"/>
          <w:shd w:val="clear" w:color="auto" w:fill="FFFFFF"/>
        </w:rPr>
        <w:t>from</w:t>
      </w:r>
      <w:r w:rsidRPr="009237AE">
        <w:rPr>
          <w:rFonts w:ascii="Arial" w:hAnsi="Arial" w:cs="Arial"/>
          <w:i/>
          <w:iCs/>
          <w:color w:val="000000"/>
          <w:shd w:val="clear" w:color="auto" w:fill="FFFFFF"/>
        </w:rPr>
        <w:t xml:space="preserve"> The Towers </w:t>
      </w:r>
      <w:r w:rsidRPr="009237AE">
        <w:rPr>
          <w:rFonts w:ascii="Arial" w:hAnsi="Arial" w:cs="Arial"/>
          <w:color w:val="000000"/>
          <w:shd w:val="clear" w:color="auto" w:fill="FFFFFF"/>
        </w:rPr>
        <w:t xml:space="preserve">and the BAFTA-nominated </w:t>
      </w:r>
      <w:r w:rsidRPr="009237AE">
        <w:rPr>
          <w:rFonts w:ascii="Arial" w:hAnsi="Arial" w:cs="Arial"/>
          <w:i/>
          <w:iCs/>
          <w:color w:val="000000"/>
          <w:shd w:val="clear" w:color="auto" w:fill="FFFFFF"/>
        </w:rPr>
        <w:t>9/11: The Falling Man.</w:t>
      </w:r>
    </w:p>
    <w:p w14:paraId="269356F1" w14:textId="77777777" w:rsidR="009237AE" w:rsidRPr="00130C8E" w:rsidRDefault="009237AE" w:rsidP="00924266">
      <w:pPr>
        <w:rPr>
          <w:rFonts w:ascii="Arial" w:hAnsi="Arial" w:cs="Arial"/>
          <w:color w:val="000000"/>
          <w:shd w:val="clear" w:color="auto" w:fill="FFFFFF"/>
        </w:rPr>
      </w:pPr>
    </w:p>
    <w:p w14:paraId="630CCE29" w14:textId="77777777" w:rsidR="00605B61" w:rsidRPr="00D45CDC" w:rsidRDefault="00605B61" w:rsidP="00605B61">
      <w:pPr>
        <w:pStyle w:val="Default"/>
        <w:rPr>
          <w:rStyle w:val="None"/>
          <w:rFonts w:ascii="Arial" w:hAnsi="Arial" w:cs="Arial"/>
          <w:b/>
          <w:bCs/>
          <w:color w:val="auto"/>
          <w:shd w:val="clear" w:color="auto" w:fill="FFFFFF"/>
        </w:rPr>
      </w:pPr>
      <w:r w:rsidRPr="00D45CDC">
        <w:rPr>
          <w:rStyle w:val="None"/>
          <w:rFonts w:ascii="Arial" w:hAnsi="Arial" w:cs="Arial"/>
          <w:b/>
          <w:bCs/>
          <w:color w:val="auto"/>
          <w:shd w:val="clear" w:color="auto" w:fill="FFFFFF"/>
        </w:rPr>
        <w:t>About PBS</w:t>
      </w:r>
    </w:p>
    <w:p w14:paraId="22E03232" w14:textId="77777777" w:rsidR="00BB242D" w:rsidRPr="00D45CDC" w:rsidRDefault="000F0822" w:rsidP="00BB242D">
      <w:pPr>
        <w:pStyle w:val="paragraph"/>
        <w:spacing w:before="0" w:beforeAutospacing="0" w:after="0" w:afterAutospacing="0"/>
        <w:ind w:right="45"/>
        <w:textAlignment w:val="baseline"/>
        <w:rPr>
          <w:rFonts w:ascii="Arial" w:hAnsi="Arial" w:cs="Arial"/>
        </w:rPr>
      </w:pPr>
      <w:hyperlink r:id="rId14" w:tgtFrame="_blank" w:history="1">
        <w:r w:rsidR="00BB242D" w:rsidRPr="00D45CDC">
          <w:rPr>
            <w:rStyle w:val="normaltextrun"/>
            <w:rFonts w:ascii="Arial" w:hAnsi="Arial" w:cs="Arial"/>
            <w:color w:val="0000FF"/>
            <w:u w:val="single"/>
          </w:rPr>
          <w:t>PBS</w:t>
        </w:r>
      </w:hyperlink>
      <w:r w:rsidR="00BB242D" w:rsidRPr="00D45CDC">
        <w:rPr>
          <w:rStyle w:val="normaltextrun"/>
          <w:rFonts w:ascii="Arial" w:hAnsi="Arial" w:cs="Arial"/>
          <w:color w:val="000000"/>
        </w:rPr>
        <w:t xml:space="preserve">,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w:t>
      </w:r>
      <w:r w:rsidR="00BB242D" w:rsidRPr="00D45CDC">
        <w:rPr>
          <w:rStyle w:val="normaltextrun"/>
          <w:rFonts w:ascii="Arial" w:hAnsi="Arial" w:cs="Arial"/>
          <w:color w:val="000000"/>
        </w:rPr>
        <w:lastRenderedPageBreak/>
        <w:t>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5" w:tgtFrame="_blank" w:history="1">
        <w:r w:rsidR="00BB242D" w:rsidRPr="00D45CDC">
          <w:rPr>
            <w:rStyle w:val="normaltextrun"/>
            <w:rFonts w:ascii="Arial" w:hAnsi="Arial" w:cs="Arial"/>
            <w:color w:val="0000FF"/>
            <w:u w:val="single"/>
          </w:rPr>
          <w:t>pbskids.org</w:t>
        </w:r>
      </w:hyperlink>
      <w:r w:rsidR="00BB242D" w:rsidRPr="00D45CDC">
        <w:rPr>
          <w:rStyle w:val="normaltextrun"/>
          <w:rFonts w:ascii="Arial" w:hAnsi="Arial" w:cs="Arial"/>
          <w:color w:val="000000"/>
        </w:rPr>
        <w:t>, via an array of mobile apps and in communities across America. More information about PBS is available at </w:t>
      </w:r>
      <w:hyperlink r:id="rId16" w:tgtFrame="_blank" w:history="1">
        <w:r w:rsidR="00BB242D" w:rsidRPr="00D45CDC">
          <w:rPr>
            <w:rStyle w:val="normaltextrun"/>
            <w:rFonts w:ascii="Arial" w:hAnsi="Arial" w:cs="Arial"/>
            <w:color w:val="0000FF"/>
            <w:u w:val="single"/>
          </w:rPr>
          <w:t>www.pbs.org</w:t>
        </w:r>
      </w:hyperlink>
      <w:r w:rsidR="00BB242D" w:rsidRPr="00D45CDC">
        <w:rPr>
          <w:rStyle w:val="normaltextrun"/>
          <w:rFonts w:ascii="Arial" w:hAnsi="Arial" w:cs="Arial"/>
          <w:color w:val="000000"/>
        </w:rPr>
        <w:t>, one of the leading dot-org websites on the internet, or by following </w:t>
      </w:r>
      <w:hyperlink r:id="rId17" w:tgtFrame="_blank" w:history="1">
        <w:r w:rsidR="00BB242D" w:rsidRPr="00D45CDC">
          <w:rPr>
            <w:rStyle w:val="normaltextrun"/>
            <w:rFonts w:ascii="Arial" w:hAnsi="Arial" w:cs="Arial"/>
            <w:color w:val="0000FF"/>
            <w:u w:val="single"/>
          </w:rPr>
          <w:t>PBS on Twitter</w:t>
        </w:r>
      </w:hyperlink>
      <w:r w:rsidR="00BB242D" w:rsidRPr="00D45CDC">
        <w:rPr>
          <w:rStyle w:val="normaltextrun"/>
          <w:rFonts w:ascii="Arial" w:hAnsi="Arial" w:cs="Arial"/>
          <w:color w:val="000000"/>
        </w:rPr>
        <w:t>, </w:t>
      </w:r>
      <w:hyperlink r:id="rId18" w:tgtFrame="_blank" w:history="1">
        <w:r w:rsidR="00BB242D" w:rsidRPr="00D45CDC">
          <w:rPr>
            <w:rStyle w:val="normaltextrun"/>
            <w:rFonts w:ascii="Arial" w:hAnsi="Arial" w:cs="Arial"/>
            <w:color w:val="0000FF"/>
            <w:u w:val="single"/>
          </w:rPr>
          <w:t>Facebook</w:t>
        </w:r>
      </w:hyperlink>
      <w:r w:rsidR="00BB242D" w:rsidRPr="00D45CDC">
        <w:rPr>
          <w:rStyle w:val="normaltextrun"/>
          <w:rFonts w:ascii="Arial" w:hAnsi="Arial" w:cs="Arial"/>
          <w:color w:val="000000"/>
        </w:rPr>
        <w:t> or through </w:t>
      </w:r>
      <w:r w:rsidR="00BB242D" w:rsidRPr="00D45CDC">
        <w:rPr>
          <w:rStyle w:val="contextualspellingandgrammarerror"/>
          <w:rFonts w:ascii="Arial" w:hAnsi="Arial" w:cs="Arial"/>
          <w:color w:val="000000"/>
        </w:rPr>
        <w:t>our</w:t>
      </w:r>
      <w:r w:rsidR="00BB242D" w:rsidRPr="00D45CDC">
        <w:rPr>
          <w:rStyle w:val="normaltextrun"/>
          <w:rFonts w:ascii="Arial" w:hAnsi="Arial" w:cs="Arial"/>
          <w:color w:val="000000"/>
        </w:rPr>
        <w:t> </w:t>
      </w:r>
      <w:hyperlink r:id="rId19" w:tgtFrame="_blank" w:history="1">
        <w:r w:rsidR="00BB242D" w:rsidRPr="00D45CDC">
          <w:rPr>
            <w:rStyle w:val="normaltextrun"/>
            <w:rFonts w:ascii="Arial" w:hAnsi="Arial" w:cs="Arial"/>
            <w:color w:val="0000FF"/>
            <w:u w:val="single"/>
          </w:rPr>
          <w:t>apps for mobile and connected devices</w:t>
        </w:r>
      </w:hyperlink>
      <w:r w:rsidR="00BB242D" w:rsidRPr="00D45CDC">
        <w:rPr>
          <w:rStyle w:val="normaltextrun"/>
          <w:rFonts w:ascii="Arial" w:hAnsi="Arial" w:cs="Arial"/>
          <w:color w:val="000000"/>
        </w:rPr>
        <w:t>. Specific program information and updates for press are available at </w:t>
      </w:r>
      <w:hyperlink r:id="rId20" w:tgtFrame="_blank" w:history="1">
        <w:r w:rsidR="00BB242D" w:rsidRPr="00D45CDC">
          <w:rPr>
            <w:rStyle w:val="normaltextrun"/>
            <w:rFonts w:ascii="Arial" w:hAnsi="Arial" w:cs="Arial"/>
            <w:color w:val="0000FF"/>
            <w:u w:val="single"/>
          </w:rPr>
          <w:t>pbs.org/pressroom</w:t>
        </w:r>
      </w:hyperlink>
      <w:r w:rsidR="00BB242D" w:rsidRPr="00D45CDC">
        <w:rPr>
          <w:rStyle w:val="normaltextrun"/>
          <w:rFonts w:ascii="Arial" w:hAnsi="Arial" w:cs="Arial"/>
          <w:color w:val="000000"/>
        </w:rPr>
        <w:t> or by following</w:t>
      </w:r>
      <w:hyperlink r:id="rId21" w:tgtFrame="_blank" w:history="1">
        <w:r w:rsidR="00BB242D" w:rsidRPr="00D45CDC">
          <w:rPr>
            <w:rStyle w:val="normaltextrun"/>
            <w:rFonts w:ascii="Arial" w:hAnsi="Arial" w:cs="Arial"/>
            <w:color w:val="0000FF"/>
            <w:u w:val="single"/>
          </w:rPr>
          <w:t> PBS Communications on Twitter</w:t>
        </w:r>
      </w:hyperlink>
      <w:r w:rsidR="00BB242D" w:rsidRPr="00D45CDC">
        <w:rPr>
          <w:rStyle w:val="normaltextrun"/>
          <w:rFonts w:ascii="Arial" w:hAnsi="Arial" w:cs="Arial"/>
          <w:color w:val="000000"/>
        </w:rPr>
        <w:t>.</w:t>
      </w:r>
      <w:r w:rsidR="00BB242D" w:rsidRPr="00D45CDC">
        <w:rPr>
          <w:rStyle w:val="eop"/>
          <w:rFonts w:ascii="Arial" w:hAnsi="Arial" w:cs="Arial"/>
          <w:color w:val="000000"/>
        </w:rPr>
        <w:t> </w:t>
      </w:r>
    </w:p>
    <w:p w14:paraId="06B4ADDB" w14:textId="77777777" w:rsidR="00A703DC" w:rsidRPr="00D45CDC" w:rsidRDefault="00A703DC" w:rsidP="00A703DC">
      <w:pPr>
        <w:autoSpaceDE w:val="0"/>
        <w:autoSpaceDN w:val="0"/>
        <w:adjustRightInd w:val="0"/>
        <w:ind w:right="50"/>
        <w:rPr>
          <w:rFonts w:ascii="Arial" w:hAnsi="Arial" w:cs="Arial"/>
        </w:rPr>
      </w:pPr>
    </w:p>
    <w:p w14:paraId="5C7E5AD0" w14:textId="77777777" w:rsidR="00A703DC" w:rsidRPr="00D45CDC" w:rsidRDefault="00A703DC" w:rsidP="00A703DC">
      <w:pPr>
        <w:autoSpaceDE w:val="0"/>
        <w:autoSpaceDN w:val="0"/>
        <w:adjustRightInd w:val="0"/>
        <w:ind w:right="50"/>
        <w:jc w:val="center"/>
        <w:rPr>
          <w:rFonts w:ascii="Arial" w:hAnsi="Arial" w:cs="Arial"/>
        </w:rPr>
      </w:pPr>
      <w:r w:rsidRPr="00D45CDC">
        <w:rPr>
          <w:rFonts w:ascii="Arial" w:hAnsi="Arial" w:cs="Arial"/>
        </w:rPr>
        <w:t>– PBS –</w:t>
      </w:r>
    </w:p>
    <w:p w14:paraId="766EB680" w14:textId="77777777" w:rsidR="00A703DC" w:rsidRPr="00D45CDC" w:rsidRDefault="005A6748" w:rsidP="005A6748">
      <w:pPr>
        <w:autoSpaceDE w:val="0"/>
        <w:autoSpaceDN w:val="0"/>
        <w:adjustRightInd w:val="0"/>
        <w:ind w:right="50"/>
        <w:rPr>
          <w:rFonts w:ascii="Arial" w:hAnsi="Arial" w:cs="Arial"/>
        </w:rPr>
      </w:pPr>
      <w:r w:rsidRPr="00D45CDC">
        <w:rPr>
          <w:rFonts w:ascii="Arial" w:hAnsi="Arial" w:cs="Arial"/>
        </w:rPr>
        <w:t>CONTACTS:</w:t>
      </w:r>
    </w:p>
    <w:p w14:paraId="0969B1FE" w14:textId="77777777" w:rsidR="00D45CDC" w:rsidRPr="00D45CDC" w:rsidRDefault="00D45CDC" w:rsidP="00126CEB">
      <w:pPr>
        <w:autoSpaceDE w:val="0"/>
        <w:autoSpaceDN w:val="0"/>
        <w:adjustRightInd w:val="0"/>
        <w:ind w:right="50"/>
        <w:rPr>
          <w:rFonts w:ascii="Arial" w:hAnsi="Arial" w:cs="Arial"/>
        </w:rPr>
      </w:pPr>
    </w:p>
    <w:p w14:paraId="31E53624" w14:textId="77777777" w:rsidR="005A6748" w:rsidRPr="00986D75" w:rsidRDefault="005A6748" w:rsidP="005A6748">
      <w:pPr>
        <w:pBdr>
          <w:top w:val="nil"/>
          <w:left w:val="nil"/>
          <w:bottom w:val="nil"/>
          <w:right w:val="nil"/>
          <w:between w:val="nil"/>
        </w:pBdr>
        <w:rPr>
          <w:rFonts w:ascii="Arial" w:eastAsia="Arial" w:hAnsi="Arial" w:cs="Arial"/>
          <w:color w:val="000000"/>
        </w:rPr>
      </w:pPr>
      <w:r w:rsidRPr="00986D75">
        <w:rPr>
          <w:rFonts w:ascii="Arial" w:eastAsia="Arial" w:hAnsi="Arial" w:cs="Arial"/>
          <w:color w:val="000000"/>
        </w:rPr>
        <w:t>Cara White / Mary Lugo</w:t>
      </w:r>
    </w:p>
    <w:p w14:paraId="415AE0F7" w14:textId="77777777" w:rsidR="00BB4B68" w:rsidRPr="00EC5B70" w:rsidRDefault="00BB4B68" w:rsidP="005A6748">
      <w:pPr>
        <w:pBdr>
          <w:top w:val="nil"/>
          <w:left w:val="nil"/>
          <w:bottom w:val="nil"/>
          <w:right w:val="nil"/>
          <w:between w:val="nil"/>
        </w:pBdr>
        <w:rPr>
          <w:rFonts w:ascii="Arial" w:eastAsia="Arial" w:hAnsi="Arial" w:cs="Arial"/>
          <w:color w:val="000000"/>
          <w:lang w:val="pt-BR"/>
        </w:rPr>
      </w:pPr>
      <w:r w:rsidRPr="00EC5B70">
        <w:rPr>
          <w:rFonts w:ascii="Arial" w:eastAsia="Arial" w:hAnsi="Arial" w:cs="Arial"/>
          <w:color w:val="000000"/>
          <w:lang w:val="pt-BR"/>
        </w:rPr>
        <w:t>843-881-1480; 770-623-8190</w:t>
      </w:r>
    </w:p>
    <w:p w14:paraId="56752E0F" w14:textId="77777777" w:rsidR="005A6748" w:rsidRPr="00EC5B70" w:rsidRDefault="005A6748" w:rsidP="005A6748">
      <w:pPr>
        <w:pBdr>
          <w:top w:val="nil"/>
          <w:left w:val="nil"/>
          <w:bottom w:val="nil"/>
          <w:right w:val="nil"/>
          <w:between w:val="nil"/>
        </w:pBdr>
        <w:rPr>
          <w:rFonts w:ascii="Arial" w:eastAsia="Arial" w:hAnsi="Arial" w:cs="Arial"/>
          <w:color w:val="000000"/>
          <w:lang w:val="pt-BR"/>
        </w:rPr>
      </w:pPr>
      <w:r w:rsidRPr="00EC5B70">
        <w:rPr>
          <w:rFonts w:ascii="Arial" w:eastAsia="Arial" w:hAnsi="Arial" w:cs="Arial"/>
          <w:color w:val="000000"/>
          <w:lang w:val="pt-BR"/>
        </w:rPr>
        <w:t>CaraMar, Inc.</w:t>
      </w:r>
    </w:p>
    <w:p w14:paraId="6874D67B" w14:textId="77777777" w:rsidR="005A6748" w:rsidRPr="00EC5B70" w:rsidRDefault="000F0822" w:rsidP="005A6748">
      <w:pPr>
        <w:pBdr>
          <w:top w:val="nil"/>
          <w:left w:val="nil"/>
          <w:bottom w:val="nil"/>
          <w:right w:val="nil"/>
          <w:between w:val="nil"/>
        </w:pBdr>
        <w:rPr>
          <w:rStyle w:val="Hyperlink"/>
          <w:rFonts w:ascii="Arial" w:eastAsia="Arial" w:hAnsi="Arial" w:cs="Arial"/>
          <w:lang w:val="pt-BR"/>
        </w:rPr>
      </w:pPr>
      <w:hyperlink r:id="rId22" w:history="1">
        <w:r w:rsidR="005A6748" w:rsidRPr="00EC5B70">
          <w:rPr>
            <w:rStyle w:val="Hyperlink"/>
            <w:rFonts w:ascii="Arial" w:eastAsia="Arial" w:hAnsi="Arial" w:cs="Arial"/>
            <w:lang w:val="pt-BR"/>
          </w:rPr>
          <w:t>cara.white@mac.com</w:t>
        </w:r>
      </w:hyperlink>
      <w:r w:rsidR="005A6748" w:rsidRPr="00EC5B70">
        <w:rPr>
          <w:rFonts w:ascii="Arial" w:eastAsia="Arial" w:hAnsi="Arial" w:cs="Arial"/>
          <w:color w:val="000000"/>
          <w:lang w:val="pt-BR"/>
        </w:rPr>
        <w:t xml:space="preserve">; </w:t>
      </w:r>
      <w:hyperlink r:id="rId23" w:history="1">
        <w:r w:rsidR="005A6748" w:rsidRPr="00EC5B70">
          <w:rPr>
            <w:rStyle w:val="Hyperlink"/>
            <w:rFonts w:ascii="Arial" w:eastAsia="Arial" w:hAnsi="Arial" w:cs="Arial"/>
            <w:lang w:val="pt-BR"/>
          </w:rPr>
          <w:t>lugo@negia.net</w:t>
        </w:r>
      </w:hyperlink>
    </w:p>
    <w:p w14:paraId="65550F23" w14:textId="77777777" w:rsidR="0040765E" w:rsidRPr="00EC5B70" w:rsidRDefault="0040765E" w:rsidP="00605B61">
      <w:pPr>
        <w:pBdr>
          <w:top w:val="nil"/>
          <w:left w:val="nil"/>
          <w:bottom w:val="nil"/>
          <w:right w:val="nil"/>
          <w:between w:val="nil"/>
        </w:pBdr>
        <w:rPr>
          <w:rStyle w:val="Hyperlink"/>
          <w:rFonts w:ascii="Arial" w:eastAsia="Arial" w:hAnsi="Arial" w:cs="Arial"/>
          <w:lang w:val="pt-BR"/>
        </w:rPr>
      </w:pPr>
    </w:p>
    <w:p w14:paraId="403EC9D1" w14:textId="12A56DDB" w:rsidR="00EB4BC1" w:rsidRPr="00FE7F3F" w:rsidRDefault="00EB4BC1" w:rsidP="00EB4BC1">
      <w:pPr>
        <w:autoSpaceDE w:val="0"/>
        <w:autoSpaceDN w:val="0"/>
        <w:adjustRightInd w:val="0"/>
        <w:ind w:right="50"/>
        <w:rPr>
          <w:rFonts w:ascii="Arial" w:hAnsi="Arial" w:cs="Arial"/>
          <w:lang w:val="sv-SE"/>
        </w:rPr>
      </w:pPr>
      <w:r w:rsidRPr="00FE7F3F">
        <w:rPr>
          <w:rFonts w:ascii="Arial" w:hAnsi="Arial" w:cs="Arial"/>
          <w:lang w:val="sv-SE"/>
        </w:rPr>
        <w:t xml:space="preserve">Lara Davidson, PBS; </w:t>
      </w:r>
      <w:hyperlink r:id="rId24" w:history="1">
        <w:r w:rsidR="00986D75" w:rsidRPr="00DB4D33">
          <w:rPr>
            <w:rStyle w:val="Hyperlink"/>
            <w:rFonts w:ascii="Arial" w:hAnsi="Arial" w:cs="Arial"/>
            <w:lang w:val="sv-SE"/>
          </w:rPr>
          <w:t>lkdavidson@pbs.org</w:t>
        </w:r>
      </w:hyperlink>
      <w:r w:rsidR="00986D75">
        <w:rPr>
          <w:rFonts w:ascii="Arial" w:hAnsi="Arial" w:cs="Arial"/>
          <w:lang w:val="sv-SE"/>
        </w:rPr>
        <w:t xml:space="preserve"> </w:t>
      </w:r>
    </w:p>
    <w:p w14:paraId="0B32A57C" w14:textId="5A874466" w:rsidR="00A703DC" w:rsidRDefault="00EB4BC1" w:rsidP="00EB4BC1">
      <w:pPr>
        <w:autoSpaceDE w:val="0"/>
        <w:autoSpaceDN w:val="0"/>
        <w:adjustRightInd w:val="0"/>
        <w:ind w:right="50"/>
        <w:rPr>
          <w:rStyle w:val="Hyperlink"/>
          <w:rFonts w:ascii="Arial" w:hAnsi="Arial" w:cs="Arial"/>
          <w:lang w:eastAsia="zh-CN"/>
        </w:rPr>
      </w:pPr>
      <w:r>
        <w:rPr>
          <w:rFonts w:ascii="Arial" w:hAnsi="Arial" w:cs="Arial"/>
          <w:lang w:eastAsia="zh-CN"/>
        </w:rPr>
        <w:t xml:space="preserve">Becky Scullin, PBS; </w:t>
      </w:r>
      <w:hyperlink r:id="rId25" w:history="1">
        <w:r w:rsidRPr="00031757">
          <w:rPr>
            <w:rStyle w:val="Hyperlink"/>
            <w:rFonts w:ascii="Arial" w:hAnsi="Arial" w:cs="Arial"/>
            <w:lang w:eastAsia="zh-CN"/>
          </w:rPr>
          <w:t>brscullin@pbs.org</w:t>
        </w:r>
      </w:hyperlink>
    </w:p>
    <w:p w14:paraId="1257EEB9" w14:textId="77777777" w:rsidR="00425281" w:rsidRPr="00986D75" w:rsidRDefault="00425281" w:rsidP="00EB4BC1">
      <w:pPr>
        <w:autoSpaceDE w:val="0"/>
        <w:autoSpaceDN w:val="0"/>
        <w:adjustRightInd w:val="0"/>
        <w:ind w:right="50"/>
        <w:rPr>
          <w:rFonts w:ascii="Arial" w:hAnsi="Arial" w:cs="Arial"/>
          <w:lang w:eastAsia="zh-CN"/>
        </w:rPr>
      </w:pPr>
    </w:p>
    <w:p w14:paraId="2E5F4B88" w14:textId="2EB86B4E" w:rsidR="00C33F5F" w:rsidRPr="00D45CDC" w:rsidRDefault="00A703DC" w:rsidP="00C87CA3">
      <w:pPr>
        <w:pStyle w:val="PBSReleaseStyle"/>
        <w:rPr>
          <w:rFonts w:cs="Arial"/>
          <w:i/>
          <w:color w:val="0000FF"/>
          <w:u w:val="single"/>
        </w:rPr>
      </w:pPr>
      <w:r w:rsidRPr="00D45CDC">
        <w:rPr>
          <w:rFonts w:cs="Arial"/>
          <w:i/>
        </w:rPr>
        <w:t xml:space="preserve">For images and additional up-to-date information on this and other PBS programs, visit PBS PressRoom at </w:t>
      </w:r>
      <w:hyperlink r:id="rId26" w:history="1">
        <w:r w:rsidR="00D10598" w:rsidRPr="00D45CDC">
          <w:rPr>
            <w:rStyle w:val="Hyperlink"/>
            <w:rFonts w:cs="Arial"/>
            <w:i/>
          </w:rPr>
          <w:t>pbs.org/pressroom</w:t>
        </w:r>
      </w:hyperlink>
      <w:r w:rsidR="00D45CDC">
        <w:rPr>
          <w:rStyle w:val="Hyperlink"/>
          <w:rFonts w:cs="Arial"/>
          <w:i/>
        </w:rPr>
        <w:t>.</w:t>
      </w:r>
    </w:p>
    <w:sectPr w:rsidR="00C33F5F" w:rsidRPr="00D45CDC" w:rsidSect="00162D40">
      <w:headerReference w:type="default" r:id="rId27"/>
      <w:footerReference w:type="default" r:id="rId28"/>
      <w:headerReference w:type="first" r:id="rId29"/>
      <w:footerReference w:type="first" r:id="rId30"/>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6EE5D" w14:textId="77777777" w:rsidR="000F0822" w:rsidRDefault="000F0822" w:rsidP="00FB57E7">
      <w:r>
        <w:separator/>
      </w:r>
    </w:p>
  </w:endnote>
  <w:endnote w:type="continuationSeparator" w:id="0">
    <w:p w14:paraId="0BC31AD5" w14:textId="77777777" w:rsidR="000F0822" w:rsidRDefault="000F0822"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PBS Sans">
    <w:altName w:val="Calibri"/>
    <w:panose1 w:val="020B0604020202020204"/>
    <w:charset w:val="00"/>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0D6E" w14:textId="77777777" w:rsidR="00B62C02" w:rsidRDefault="00B62C02" w:rsidP="0078190C">
    <w:pPr>
      <w:pStyle w:val="Footer"/>
      <w:spacing w:after="60"/>
      <w:ind w:right="-490"/>
      <w:rPr>
        <w:rFonts w:cs="Mangal"/>
        <w:color w:val="000000" w:themeColor="text1"/>
        <w:sz w:val="20"/>
        <w:szCs w:val="20"/>
      </w:rPr>
    </w:pPr>
  </w:p>
  <w:p w14:paraId="512BF673" w14:textId="77777777" w:rsidR="00B62C02" w:rsidRPr="0078190C" w:rsidRDefault="000F0822" w:rsidP="0078190C">
    <w:pPr>
      <w:pStyle w:val="Footer"/>
      <w:spacing w:after="60"/>
      <w:ind w:right="-490"/>
      <w:rPr>
        <w:rFonts w:cs="Mangal"/>
        <w:color w:val="000000" w:themeColor="text1"/>
        <w:sz w:val="19"/>
        <w:szCs w:val="19"/>
      </w:rPr>
    </w:pPr>
    <w:hyperlink r:id="rId1" w:history="1">
      <w:r w:rsidR="00B62C02" w:rsidRPr="00B36841">
        <w:rPr>
          <w:rStyle w:val="Hyperlink"/>
          <w:rFonts w:cs="Mangal"/>
          <w:color w:val="000000" w:themeColor="text1"/>
          <w:sz w:val="19"/>
          <w:szCs w:val="19"/>
          <w:u w:val="none"/>
        </w:rPr>
        <w:t>pbs.org</w:t>
      </w:r>
    </w:hyperlink>
    <w:r w:rsidR="00B62C02" w:rsidRPr="00B36841">
      <w:rPr>
        <w:rFonts w:cs="Mangal"/>
        <w:color w:val="000000" w:themeColor="text1"/>
        <w:sz w:val="19"/>
        <w:szCs w:val="19"/>
      </w:rPr>
      <w:t xml:space="preserve">   •   </w:t>
    </w:r>
    <w:hyperlink r:id="rId2" w:history="1">
      <w:r w:rsidR="00B62C02" w:rsidRPr="00B36841">
        <w:rPr>
          <w:rStyle w:val="Hyperlink"/>
          <w:rFonts w:cs="Mangal"/>
          <w:color w:val="000000" w:themeColor="text1"/>
          <w:sz w:val="19"/>
          <w:szCs w:val="19"/>
          <w:u w:val="none"/>
        </w:rPr>
        <w:t>pbs.org/pressroom</w:t>
      </w:r>
    </w:hyperlink>
    <w:r w:rsidR="00B62C02" w:rsidRPr="00B36841">
      <w:rPr>
        <w:rFonts w:cs="Mangal"/>
        <w:color w:val="000000" w:themeColor="text1"/>
        <w:sz w:val="19"/>
        <w:szCs w:val="19"/>
      </w:rPr>
      <w:t xml:space="preserve">   •   </w:t>
    </w:r>
    <w:hyperlink r:id="rId3" w:history="1">
      <w:r w:rsidR="00B62C02" w:rsidRPr="00B36841">
        <w:rPr>
          <w:rStyle w:val="Hyperlink"/>
          <w:rFonts w:cs="Mangal"/>
          <w:color w:val="000000" w:themeColor="text1"/>
          <w:sz w:val="19"/>
          <w:szCs w:val="19"/>
          <w:u w:val="none"/>
        </w:rPr>
        <w:t>facebook.com/pbs</w:t>
      </w:r>
    </w:hyperlink>
    <w:r w:rsidR="00B62C02" w:rsidRPr="00B36841">
      <w:rPr>
        <w:rFonts w:cs="Mangal"/>
        <w:color w:val="000000" w:themeColor="text1"/>
        <w:sz w:val="19"/>
        <w:szCs w:val="19"/>
      </w:rPr>
      <w:t xml:space="preserve">   •   </w:t>
    </w:r>
    <w:hyperlink r:id="rId4" w:history="1">
      <w:r w:rsidR="00B62C02" w:rsidRPr="00B36841">
        <w:rPr>
          <w:rStyle w:val="Hyperlink"/>
          <w:rFonts w:cs="Mangal"/>
          <w:color w:val="000000" w:themeColor="text1"/>
          <w:sz w:val="19"/>
          <w:szCs w:val="19"/>
          <w:u w:val="none"/>
        </w:rPr>
        <w:t>youtube.com/pbs</w:t>
      </w:r>
    </w:hyperlink>
    <w:r w:rsidR="00B62C02" w:rsidRPr="00B36841">
      <w:rPr>
        <w:rFonts w:cs="Mangal"/>
        <w:color w:val="000000" w:themeColor="text1"/>
        <w:sz w:val="19"/>
        <w:szCs w:val="19"/>
      </w:rPr>
      <w:t xml:space="preserve">   •   </w:t>
    </w:r>
    <w:hyperlink r:id="rId5" w:history="1">
      <w:r w:rsidR="00B62C02" w:rsidRPr="00B36841">
        <w:rPr>
          <w:rStyle w:val="Hyperlink"/>
          <w:rFonts w:cs="Mangal"/>
          <w:color w:val="000000" w:themeColor="text1"/>
          <w:sz w:val="19"/>
          <w:szCs w:val="19"/>
          <w:u w:val="none"/>
        </w:rPr>
        <w:t>twitter.com/pbspressroom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445A" w14:textId="77777777" w:rsidR="00B62C02" w:rsidRPr="00EC5A35" w:rsidRDefault="00B62C02" w:rsidP="00D6439A">
    <w:pPr>
      <w:pStyle w:val="Footer"/>
      <w:spacing w:after="60"/>
      <w:ind w:right="-490"/>
      <w:jc w:val="center"/>
      <w:rPr>
        <w:rFonts w:ascii="PBS Sans" w:hAnsi="PBS Sans" w:cs="Mangal"/>
        <w:color w:val="000000" w:themeColor="text1"/>
        <w:sz w:val="19"/>
        <w:szCs w:val="19"/>
      </w:rPr>
    </w:pPr>
    <w:r>
      <w:rPr>
        <w:rFonts w:ascii="PBS Sans" w:hAnsi="PBS Sans" w:cs="Mangal"/>
        <w:noProof/>
        <w:color w:val="000000" w:themeColor="text1"/>
        <w:sz w:val="19"/>
        <w:szCs w:val="19"/>
        <w:lang w:val="en-GB" w:eastAsia="ja-JP"/>
      </w:rPr>
      <w:drawing>
        <wp:anchor distT="0" distB="0" distL="114300" distR="114300" simplePos="0" relativeHeight="251660288" behindDoc="0" locked="0" layoutInCell="1" allowOverlap="1" wp14:anchorId="1B167ABD" wp14:editId="486F622D">
          <wp:simplePos x="0" y="0"/>
          <wp:positionH relativeFrom="column">
            <wp:posOffset>-914400</wp:posOffset>
          </wp:positionH>
          <wp:positionV relativeFrom="paragraph">
            <wp:posOffset>-337397</wp:posOffset>
          </wp:positionV>
          <wp:extent cx="7775249" cy="64378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 Release footer.png"/>
                  <pic:cNvPicPr/>
                </pic:nvPicPr>
                <pic:blipFill>
                  <a:blip r:embed="rId1"/>
                  <a:stretch>
                    <a:fillRect/>
                  </a:stretch>
                </pic:blipFill>
                <pic:spPr>
                  <a:xfrm>
                    <a:off x="0" y="0"/>
                    <a:ext cx="7775249" cy="64378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D28C9" w14:textId="77777777" w:rsidR="000F0822" w:rsidRDefault="000F0822" w:rsidP="00FB57E7">
      <w:r>
        <w:separator/>
      </w:r>
    </w:p>
  </w:footnote>
  <w:footnote w:type="continuationSeparator" w:id="0">
    <w:p w14:paraId="34BFA7CD" w14:textId="77777777" w:rsidR="000F0822" w:rsidRDefault="000F0822"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BA99" w14:textId="77777777" w:rsidR="00B62C02" w:rsidRPr="00FB57E7" w:rsidRDefault="00B62C02"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165E" w14:textId="77777777" w:rsidR="00B62C02" w:rsidRPr="003E452F" w:rsidRDefault="00B62C02" w:rsidP="00641B88">
    <w:pPr>
      <w:pStyle w:val="Footer"/>
      <w:tabs>
        <w:tab w:val="clear" w:pos="4320"/>
        <w:tab w:val="center" w:pos="1440"/>
      </w:tabs>
      <w:spacing w:after="60"/>
      <w:ind w:right="-1260"/>
      <w:rPr>
        <w:color w:val="000000" w:themeColor="text1"/>
        <w:sz w:val="19"/>
        <w:szCs w:val="19"/>
      </w:rPr>
    </w:pPr>
    <w:r w:rsidRPr="00FB57E7">
      <w:rPr>
        <w:noProof/>
        <w:sz w:val="19"/>
        <w:szCs w:val="19"/>
        <w:vertAlign w:val="subscript"/>
        <w:lang w:val="en-GB" w:eastAsia="ja-JP"/>
      </w:rPr>
      <w:drawing>
        <wp:anchor distT="0" distB="0" distL="114300" distR="114300" simplePos="0" relativeHeight="251662336" behindDoc="1" locked="0" layoutInCell="1" allowOverlap="1" wp14:anchorId="382AEF76" wp14:editId="62315F00">
          <wp:simplePos x="0" y="0"/>
          <wp:positionH relativeFrom="column">
            <wp:posOffset>-451062</wp:posOffset>
          </wp:positionH>
          <wp:positionV relativeFrom="paragraph">
            <wp:posOffset>-143510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AEDBB4" w14:textId="77777777" w:rsidR="00B62C02" w:rsidRDefault="00B62C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sv-SE"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017D"/>
    <w:rsid w:val="000015BE"/>
    <w:rsid w:val="000024E0"/>
    <w:rsid w:val="0000513E"/>
    <w:rsid w:val="00006454"/>
    <w:rsid w:val="000067CA"/>
    <w:rsid w:val="00011FFD"/>
    <w:rsid w:val="000122F3"/>
    <w:rsid w:val="000215C4"/>
    <w:rsid w:val="00027171"/>
    <w:rsid w:val="00027B05"/>
    <w:rsid w:val="00027E3C"/>
    <w:rsid w:val="000301CF"/>
    <w:rsid w:val="0003166C"/>
    <w:rsid w:val="00032DB5"/>
    <w:rsid w:val="00036677"/>
    <w:rsid w:val="00036773"/>
    <w:rsid w:val="000403BE"/>
    <w:rsid w:val="00044B6C"/>
    <w:rsid w:val="00051098"/>
    <w:rsid w:val="00052A43"/>
    <w:rsid w:val="00054AB3"/>
    <w:rsid w:val="00066D9E"/>
    <w:rsid w:val="00072E80"/>
    <w:rsid w:val="00073798"/>
    <w:rsid w:val="000766FD"/>
    <w:rsid w:val="000776A7"/>
    <w:rsid w:val="00080261"/>
    <w:rsid w:val="00081905"/>
    <w:rsid w:val="000935AB"/>
    <w:rsid w:val="00095A74"/>
    <w:rsid w:val="00096D73"/>
    <w:rsid w:val="000A3125"/>
    <w:rsid w:val="000A5CFF"/>
    <w:rsid w:val="000A6C28"/>
    <w:rsid w:val="000B23CC"/>
    <w:rsid w:val="000B2FC4"/>
    <w:rsid w:val="000C4ED6"/>
    <w:rsid w:val="000D02FC"/>
    <w:rsid w:val="000D27E6"/>
    <w:rsid w:val="000D438F"/>
    <w:rsid w:val="000E0392"/>
    <w:rsid w:val="000E0EFD"/>
    <w:rsid w:val="000E1582"/>
    <w:rsid w:val="000E207B"/>
    <w:rsid w:val="000E3A2F"/>
    <w:rsid w:val="000F0822"/>
    <w:rsid w:val="000F2958"/>
    <w:rsid w:val="000F2B2C"/>
    <w:rsid w:val="000F3E20"/>
    <w:rsid w:val="000F43E1"/>
    <w:rsid w:val="00101573"/>
    <w:rsid w:val="00105936"/>
    <w:rsid w:val="00106160"/>
    <w:rsid w:val="00106832"/>
    <w:rsid w:val="00112364"/>
    <w:rsid w:val="00113B57"/>
    <w:rsid w:val="001228A2"/>
    <w:rsid w:val="00124CE4"/>
    <w:rsid w:val="00125ECB"/>
    <w:rsid w:val="00126CEB"/>
    <w:rsid w:val="00130C8E"/>
    <w:rsid w:val="00136862"/>
    <w:rsid w:val="00137A26"/>
    <w:rsid w:val="00137BD6"/>
    <w:rsid w:val="00140B40"/>
    <w:rsid w:val="0014508D"/>
    <w:rsid w:val="00146B2C"/>
    <w:rsid w:val="001624FD"/>
    <w:rsid w:val="001628E9"/>
    <w:rsid w:val="00162D40"/>
    <w:rsid w:val="001633E7"/>
    <w:rsid w:val="0016405B"/>
    <w:rsid w:val="00170423"/>
    <w:rsid w:val="00172CE1"/>
    <w:rsid w:val="00190E56"/>
    <w:rsid w:val="00195E21"/>
    <w:rsid w:val="00196E80"/>
    <w:rsid w:val="001A2343"/>
    <w:rsid w:val="001A2E02"/>
    <w:rsid w:val="001A4275"/>
    <w:rsid w:val="001A4E5A"/>
    <w:rsid w:val="001A773F"/>
    <w:rsid w:val="001A77FA"/>
    <w:rsid w:val="001B5978"/>
    <w:rsid w:val="001C0F0E"/>
    <w:rsid w:val="001C12CA"/>
    <w:rsid w:val="001C12DB"/>
    <w:rsid w:val="001C42D8"/>
    <w:rsid w:val="001C5697"/>
    <w:rsid w:val="001D0657"/>
    <w:rsid w:val="001E1284"/>
    <w:rsid w:val="001E43A7"/>
    <w:rsid w:val="001F2106"/>
    <w:rsid w:val="00200432"/>
    <w:rsid w:val="002039A6"/>
    <w:rsid w:val="002064E6"/>
    <w:rsid w:val="00211C0C"/>
    <w:rsid w:val="00211EFE"/>
    <w:rsid w:val="00215C26"/>
    <w:rsid w:val="00225B0E"/>
    <w:rsid w:val="002274DB"/>
    <w:rsid w:val="002274E2"/>
    <w:rsid w:val="00237C4E"/>
    <w:rsid w:val="00237CBF"/>
    <w:rsid w:val="00240369"/>
    <w:rsid w:val="0024118A"/>
    <w:rsid w:val="002414CB"/>
    <w:rsid w:val="0025166D"/>
    <w:rsid w:val="00251B86"/>
    <w:rsid w:val="002528BB"/>
    <w:rsid w:val="00252D15"/>
    <w:rsid w:val="0025680A"/>
    <w:rsid w:val="00260224"/>
    <w:rsid w:val="0026675D"/>
    <w:rsid w:val="002670C6"/>
    <w:rsid w:val="00271B23"/>
    <w:rsid w:val="00275464"/>
    <w:rsid w:val="00275E75"/>
    <w:rsid w:val="0027660F"/>
    <w:rsid w:val="00276641"/>
    <w:rsid w:val="002777B4"/>
    <w:rsid w:val="002802BF"/>
    <w:rsid w:val="002806E2"/>
    <w:rsid w:val="002869BE"/>
    <w:rsid w:val="0028750E"/>
    <w:rsid w:val="00290DDB"/>
    <w:rsid w:val="00294D63"/>
    <w:rsid w:val="00296EAF"/>
    <w:rsid w:val="00297708"/>
    <w:rsid w:val="00297D05"/>
    <w:rsid w:val="002A03DB"/>
    <w:rsid w:val="002A2C85"/>
    <w:rsid w:val="002A3E8A"/>
    <w:rsid w:val="002A59C0"/>
    <w:rsid w:val="002A5FD4"/>
    <w:rsid w:val="002B0153"/>
    <w:rsid w:val="002B115D"/>
    <w:rsid w:val="002B3873"/>
    <w:rsid w:val="002B44C8"/>
    <w:rsid w:val="002C1839"/>
    <w:rsid w:val="002C72BC"/>
    <w:rsid w:val="002C7F24"/>
    <w:rsid w:val="002D3192"/>
    <w:rsid w:val="002D37E1"/>
    <w:rsid w:val="002E418A"/>
    <w:rsid w:val="002E7BF5"/>
    <w:rsid w:val="002E7E22"/>
    <w:rsid w:val="002F3469"/>
    <w:rsid w:val="003028D7"/>
    <w:rsid w:val="00304662"/>
    <w:rsid w:val="00306313"/>
    <w:rsid w:val="00310707"/>
    <w:rsid w:val="0031208D"/>
    <w:rsid w:val="00313466"/>
    <w:rsid w:val="003142D9"/>
    <w:rsid w:val="00314A75"/>
    <w:rsid w:val="00315B33"/>
    <w:rsid w:val="00315E5E"/>
    <w:rsid w:val="00330E29"/>
    <w:rsid w:val="00333E53"/>
    <w:rsid w:val="00333E68"/>
    <w:rsid w:val="0033404A"/>
    <w:rsid w:val="003348F6"/>
    <w:rsid w:val="0033651E"/>
    <w:rsid w:val="0036277D"/>
    <w:rsid w:val="00363082"/>
    <w:rsid w:val="0036356A"/>
    <w:rsid w:val="0036434B"/>
    <w:rsid w:val="00364374"/>
    <w:rsid w:val="00364BD9"/>
    <w:rsid w:val="0036611D"/>
    <w:rsid w:val="003663F5"/>
    <w:rsid w:val="00367047"/>
    <w:rsid w:val="0038088B"/>
    <w:rsid w:val="0038335E"/>
    <w:rsid w:val="00384AEB"/>
    <w:rsid w:val="00385F01"/>
    <w:rsid w:val="003908F2"/>
    <w:rsid w:val="00390F4A"/>
    <w:rsid w:val="003949DB"/>
    <w:rsid w:val="00394BCA"/>
    <w:rsid w:val="003A249D"/>
    <w:rsid w:val="003A3857"/>
    <w:rsid w:val="003A66CF"/>
    <w:rsid w:val="003B2348"/>
    <w:rsid w:val="003B334C"/>
    <w:rsid w:val="003B4155"/>
    <w:rsid w:val="003B4170"/>
    <w:rsid w:val="003B42D0"/>
    <w:rsid w:val="003B7AB3"/>
    <w:rsid w:val="003C1EE6"/>
    <w:rsid w:val="003C27E2"/>
    <w:rsid w:val="003C470B"/>
    <w:rsid w:val="003C601F"/>
    <w:rsid w:val="003C68EF"/>
    <w:rsid w:val="003C7F68"/>
    <w:rsid w:val="003D0560"/>
    <w:rsid w:val="003D0ACF"/>
    <w:rsid w:val="003D0B36"/>
    <w:rsid w:val="003D3C4C"/>
    <w:rsid w:val="003E031C"/>
    <w:rsid w:val="003E1A4C"/>
    <w:rsid w:val="003E4A7E"/>
    <w:rsid w:val="003E4F13"/>
    <w:rsid w:val="003E68D0"/>
    <w:rsid w:val="003F1EEF"/>
    <w:rsid w:val="003F47EA"/>
    <w:rsid w:val="003F4EE0"/>
    <w:rsid w:val="003F5831"/>
    <w:rsid w:val="00401AFE"/>
    <w:rsid w:val="00403ADB"/>
    <w:rsid w:val="0040765E"/>
    <w:rsid w:val="00407B1B"/>
    <w:rsid w:val="00412D50"/>
    <w:rsid w:val="004130BC"/>
    <w:rsid w:val="00413284"/>
    <w:rsid w:val="00417518"/>
    <w:rsid w:val="00423A88"/>
    <w:rsid w:val="00423D74"/>
    <w:rsid w:val="00425281"/>
    <w:rsid w:val="00426D5F"/>
    <w:rsid w:val="00432B36"/>
    <w:rsid w:val="00433A60"/>
    <w:rsid w:val="00435FB1"/>
    <w:rsid w:val="004379AE"/>
    <w:rsid w:val="00444873"/>
    <w:rsid w:val="00447A01"/>
    <w:rsid w:val="00447B81"/>
    <w:rsid w:val="004517A2"/>
    <w:rsid w:val="00452DA6"/>
    <w:rsid w:val="0045474A"/>
    <w:rsid w:val="00455253"/>
    <w:rsid w:val="00464430"/>
    <w:rsid w:val="00464E59"/>
    <w:rsid w:val="004659F1"/>
    <w:rsid w:val="0046702B"/>
    <w:rsid w:val="00467535"/>
    <w:rsid w:val="004715A3"/>
    <w:rsid w:val="00474F58"/>
    <w:rsid w:val="004902E5"/>
    <w:rsid w:val="0049194C"/>
    <w:rsid w:val="00494836"/>
    <w:rsid w:val="00497F86"/>
    <w:rsid w:val="004A1799"/>
    <w:rsid w:val="004A2893"/>
    <w:rsid w:val="004A3B24"/>
    <w:rsid w:val="004A6451"/>
    <w:rsid w:val="004A74E8"/>
    <w:rsid w:val="004B1716"/>
    <w:rsid w:val="004B618C"/>
    <w:rsid w:val="004C19B1"/>
    <w:rsid w:val="004C1A52"/>
    <w:rsid w:val="004D2AB9"/>
    <w:rsid w:val="004D2ACC"/>
    <w:rsid w:val="004D6CD3"/>
    <w:rsid w:val="004E26DA"/>
    <w:rsid w:val="00500AAB"/>
    <w:rsid w:val="005031C8"/>
    <w:rsid w:val="00504626"/>
    <w:rsid w:val="00504BA1"/>
    <w:rsid w:val="00505E4C"/>
    <w:rsid w:val="00506A18"/>
    <w:rsid w:val="0051063C"/>
    <w:rsid w:val="00511957"/>
    <w:rsid w:val="00511D3C"/>
    <w:rsid w:val="00515279"/>
    <w:rsid w:val="00516041"/>
    <w:rsid w:val="0051722D"/>
    <w:rsid w:val="005265C4"/>
    <w:rsid w:val="00534D21"/>
    <w:rsid w:val="00553C57"/>
    <w:rsid w:val="00554276"/>
    <w:rsid w:val="0055578F"/>
    <w:rsid w:val="005565AA"/>
    <w:rsid w:val="005630ED"/>
    <w:rsid w:val="00566DC4"/>
    <w:rsid w:val="00567969"/>
    <w:rsid w:val="005712FA"/>
    <w:rsid w:val="00574F74"/>
    <w:rsid w:val="00575818"/>
    <w:rsid w:val="005768A4"/>
    <w:rsid w:val="00576B24"/>
    <w:rsid w:val="00582ADE"/>
    <w:rsid w:val="005855D0"/>
    <w:rsid w:val="00586D2A"/>
    <w:rsid w:val="00586E9D"/>
    <w:rsid w:val="005964B2"/>
    <w:rsid w:val="00597C5C"/>
    <w:rsid w:val="005A0540"/>
    <w:rsid w:val="005A6748"/>
    <w:rsid w:val="005B01F9"/>
    <w:rsid w:val="005B138D"/>
    <w:rsid w:val="005B158F"/>
    <w:rsid w:val="005B468E"/>
    <w:rsid w:val="005C03E5"/>
    <w:rsid w:val="005C12AA"/>
    <w:rsid w:val="005C1CE2"/>
    <w:rsid w:val="005C2729"/>
    <w:rsid w:val="005C57D3"/>
    <w:rsid w:val="005D0189"/>
    <w:rsid w:val="005D1BEF"/>
    <w:rsid w:val="005D24A6"/>
    <w:rsid w:val="005D30F7"/>
    <w:rsid w:val="005D45B9"/>
    <w:rsid w:val="005D4694"/>
    <w:rsid w:val="005E5A9F"/>
    <w:rsid w:val="005E725C"/>
    <w:rsid w:val="006031F2"/>
    <w:rsid w:val="006032AC"/>
    <w:rsid w:val="00605B61"/>
    <w:rsid w:val="006075F7"/>
    <w:rsid w:val="00607EB6"/>
    <w:rsid w:val="0061031D"/>
    <w:rsid w:val="00614D5D"/>
    <w:rsid w:val="00617687"/>
    <w:rsid w:val="0062290C"/>
    <w:rsid w:val="00623C30"/>
    <w:rsid w:val="00625B55"/>
    <w:rsid w:val="00630096"/>
    <w:rsid w:val="00632E55"/>
    <w:rsid w:val="00633C1D"/>
    <w:rsid w:val="006363F5"/>
    <w:rsid w:val="0063746C"/>
    <w:rsid w:val="00641B88"/>
    <w:rsid w:val="00644095"/>
    <w:rsid w:val="006444A5"/>
    <w:rsid w:val="006568A3"/>
    <w:rsid w:val="0066205F"/>
    <w:rsid w:val="00664CEA"/>
    <w:rsid w:val="006736B9"/>
    <w:rsid w:val="006819BF"/>
    <w:rsid w:val="00683019"/>
    <w:rsid w:val="00684A5D"/>
    <w:rsid w:val="00687C90"/>
    <w:rsid w:val="00687F3A"/>
    <w:rsid w:val="00691E64"/>
    <w:rsid w:val="00692968"/>
    <w:rsid w:val="00697FA3"/>
    <w:rsid w:val="006A174C"/>
    <w:rsid w:val="006A6764"/>
    <w:rsid w:val="006B77CE"/>
    <w:rsid w:val="006C0136"/>
    <w:rsid w:val="006C03C5"/>
    <w:rsid w:val="006C4BCB"/>
    <w:rsid w:val="006C73E0"/>
    <w:rsid w:val="006E4B1F"/>
    <w:rsid w:val="006E623F"/>
    <w:rsid w:val="006F5159"/>
    <w:rsid w:val="006F7AD8"/>
    <w:rsid w:val="00704BE2"/>
    <w:rsid w:val="00707F06"/>
    <w:rsid w:val="0071070F"/>
    <w:rsid w:val="00711C43"/>
    <w:rsid w:val="00712BE7"/>
    <w:rsid w:val="00713DC2"/>
    <w:rsid w:val="00717070"/>
    <w:rsid w:val="00722205"/>
    <w:rsid w:val="00725B19"/>
    <w:rsid w:val="0073295F"/>
    <w:rsid w:val="00732B66"/>
    <w:rsid w:val="00733198"/>
    <w:rsid w:val="0073639C"/>
    <w:rsid w:val="00736FBF"/>
    <w:rsid w:val="0073702D"/>
    <w:rsid w:val="00740950"/>
    <w:rsid w:val="007477A3"/>
    <w:rsid w:val="00751007"/>
    <w:rsid w:val="007510A7"/>
    <w:rsid w:val="00753A0E"/>
    <w:rsid w:val="00753D80"/>
    <w:rsid w:val="007575E2"/>
    <w:rsid w:val="00757CF9"/>
    <w:rsid w:val="00761FD5"/>
    <w:rsid w:val="007669A2"/>
    <w:rsid w:val="007720D0"/>
    <w:rsid w:val="0077411A"/>
    <w:rsid w:val="00777839"/>
    <w:rsid w:val="0078190C"/>
    <w:rsid w:val="00782EE9"/>
    <w:rsid w:val="00784339"/>
    <w:rsid w:val="00785ABC"/>
    <w:rsid w:val="0078768B"/>
    <w:rsid w:val="00794C26"/>
    <w:rsid w:val="00797677"/>
    <w:rsid w:val="007B18FC"/>
    <w:rsid w:val="007B2645"/>
    <w:rsid w:val="007B3068"/>
    <w:rsid w:val="007C3A72"/>
    <w:rsid w:val="007D0CF7"/>
    <w:rsid w:val="007D4B0D"/>
    <w:rsid w:val="007D5A5D"/>
    <w:rsid w:val="007E256B"/>
    <w:rsid w:val="007E36D3"/>
    <w:rsid w:val="007E460C"/>
    <w:rsid w:val="007E6402"/>
    <w:rsid w:val="007F6D2A"/>
    <w:rsid w:val="008008CB"/>
    <w:rsid w:val="00801EEC"/>
    <w:rsid w:val="008037ED"/>
    <w:rsid w:val="008055BD"/>
    <w:rsid w:val="00806E12"/>
    <w:rsid w:val="00814314"/>
    <w:rsid w:val="00815C7D"/>
    <w:rsid w:val="00820AF9"/>
    <w:rsid w:val="00821D25"/>
    <w:rsid w:val="00823CA6"/>
    <w:rsid w:val="008257F2"/>
    <w:rsid w:val="00826A03"/>
    <w:rsid w:val="00834B1A"/>
    <w:rsid w:val="00837602"/>
    <w:rsid w:val="00837AAA"/>
    <w:rsid w:val="00837D15"/>
    <w:rsid w:val="0084028E"/>
    <w:rsid w:val="00840722"/>
    <w:rsid w:val="00846595"/>
    <w:rsid w:val="00846783"/>
    <w:rsid w:val="00847C02"/>
    <w:rsid w:val="00850E98"/>
    <w:rsid w:val="0085460B"/>
    <w:rsid w:val="008546F0"/>
    <w:rsid w:val="00857897"/>
    <w:rsid w:val="00857BEE"/>
    <w:rsid w:val="00860EEE"/>
    <w:rsid w:val="00861358"/>
    <w:rsid w:val="00867DEE"/>
    <w:rsid w:val="00871A7A"/>
    <w:rsid w:val="0087242E"/>
    <w:rsid w:val="00874E64"/>
    <w:rsid w:val="00877F11"/>
    <w:rsid w:val="00880037"/>
    <w:rsid w:val="00881964"/>
    <w:rsid w:val="00882BE0"/>
    <w:rsid w:val="00893093"/>
    <w:rsid w:val="008A1B4A"/>
    <w:rsid w:val="008A7714"/>
    <w:rsid w:val="008B67C6"/>
    <w:rsid w:val="008B7DF3"/>
    <w:rsid w:val="008C3A0E"/>
    <w:rsid w:val="008C4D6C"/>
    <w:rsid w:val="008C53DD"/>
    <w:rsid w:val="008C5FF3"/>
    <w:rsid w:val="008C71EE"/>
    <w:rsid w:val="008D0475"/>
    <w:rsid w:val="008D0F0F"/>
    <w:rsid w:val="008D1220"/>
    <w:rsid w:val="008D462F"/>
    <w:rsid w:val="008D4BB0"/>
    <w:rsid w:val="008D5A37"/>
    <w:rsid w:val="008D6712"/>
    <w:rsid w:val="008D7915"/>
    <w:rsid w:val="008E04C2"/>
    <w:rsid w:val="008E2D3C"/>
    <w:rsid w:val="008E4F9F"/>
    <w:rsid w:val="008F3DCC"/>
    <w:rsid w:val="00906B26"/>
    <w:rsid w:val="00914336"/>
    <w:rsid w:val="009144D0"/>
    <w:rsid w:val="0091533A"/>
    <w:rsid w:val="009171D4"/>
    <w:rsid w:val="009208D3"/>
    <w:rsid w:val="00920E74"/>
    <w:rsid w:val="00922986"/>
    <w:rsid w:val="009237AE"/>
    <w:rsid w:val="00924266"/>
    <w:rsid w:val="00924C2A"/>
    <w:rsid w:val="009275D4"/>
    <w:rsid w:val="00931340"/>
    <w:rsid w:val="00932235"/>
    <w:rsid w:val="0093341D"/>
    <w:rsid w:val="00934A98"/>
    <w:rsid w:val="009362EB"/>
    <w:rsid w:val="00945340"/>
    <w:rsid w:val="00955173"/>
    <w:rsid w:val="00960CCE"/>
    <w:rsid w:val="0097194D"/>
    <w:rsid w:val="009779D7"/>
    <w:rsid w:val="0098125D"/>
    <w:rsid w:val="00984E06"/>
    <w:rsid w:val="00985776"/>
    <w:rsid w:val="00986D75"/>
    <w:rsid w:val="00990C44"/>
    <w:rsid w:val="00995936"/>
    <w:rsid w:val="009A04F2"/>
    <w:rsid w:val="009A4E3E"/>
    <w:rsid w:val="009A632B"/>
    <w:rsid w:val="009B0EE6"/>
    <w:rsid w:val="009B1895"/>
    <w:rsid w:val="009B2D83"/>
    <w:rsid w:val="009B4C51"/>
    <w:rsid w:val="009C2DF4"/>
    <w:rsid w:val="009C4E08"/>
    <w:rsid w:val="009C6CBA"/>
    <w:rsid w:val="009D20E5"/>
    <w:rsid w:val="009D264A"/>
    <w:rsid w:val="009D2B4F"/>
    <w:rsid w:val="009D4B68"/>
    <w:rsid w:val="009D525E"/>
    <w:rsid w:val="009D6DF3"/>
    <w:rsid w:val="009E09B0"/>
    <w:rsid w:val="009E59EC"/>
    <w:rsid w:val="00A0227C"/>
    <w:rsid w:val="00A04529"/>
    <w:rsid w:val="00A060B1"/>
    <w:rsid w:val="00A1414F"/>
    <w:rsid w:val="00A27EAB"/>
    <w:rsid w:val="00A3354A"/>
    <w:rsid w:val="00A41A88"/>
    <w:rsid w:val="00A44216"/>
    <w:rsid w:val="00A46D12"/>
    <w:rsid w:val="00A53EF5"/>
    <w:rsid w:val="00A64534"/>
    <w:rsid w:val="00A64F2D"/>
    <w:rsid w:val="00A66D4E"/>
    <w:rsid w:val="00A703DC"/>
    <w:rsid w:val="00A745E1"/>
    <w:rsid w:val="00A749E4"/>
    <w:rsid w:val="00A7513E"/>
    <w:rsid w:val="00A759A5"/>
    <w:rsid w:val="00A7647B"/>
    <w:rsid w:val="00A847A1"/>
    <w:rsid w:val="00A86D29"/>
    <w:rsid w:val="00A90E80"/>
    <w:rsid w:val="00A91D15"/>
    <w:rsid w:val="00A931FF"/>
    <w:rsid w:val="00A949EB"/>
    <w:rsid w:val="00AA164B"/>
    <w:rsid w:val="00AA5A7B"/>
    <w:rsid w:val="00AB229D"/>
    <w:rsid w:val="00AB5503"/>
    <w:rsid w:val="00AB6B15"/>
    <w:rsid w:val="00AC07AE"/>
    <w:rsid w:val="00AD0486"/>
    <w:rsid w:val="00AD3A20"/>
    <w:rsid w:val="00AE2698"/>
    <w:rsid w:val="00AE392F"/>
    <w:rsid w:val="00AE5196"/>
    <w:rsid w:val="00AE635D"/>
    <w:rsid w:val="00AE66E4"/>
    <w:rsid w:val="00AE7832"/>
    <w:rsid w:val="00AF35D6"/>
    <w:rsid w:val="00AF59E4"/>
    <w:rsid w:val="00AF6485"/>
    <w:rsid w:val="00AF6C9D"/>
    <w:rsid w:val="00AF6E66"/>
    <w:rsid w:val="00AF77C3"/>
    <w:rsid w:val="00B00D0D"/>
    <w:rsid w:val="00B0121D"/>
    <w:rsid w:val="00B01263"/>
    <w:rsid w:val="00B03322"/>
    <w:rsid w:val="00B07A5E"/>
    <w:rsid w:val="00B10F03"/>
    <w:rsid w:val="00B13C50"/>
    <w:rsid w:val="00B1606D"/>
    <w:rsid w:val="00B164C9"/>
    <w:rsid w:val="00B23DD4"/>
    <w:rsid w:val="00B27FE8"/>
    <w:rsid w:val="00B320BD"/>
    <w:rsid w:val="00B421A2"/>
    <w:rsid w:val="00B42F1B"/>
    <w:rsid w:val="00B55040"/>
    <w:rsid w:val="00B55E48"/>
    <w:rsid w:val="00B627BB"/>
    <w:rsid w:val="00B6282E"/>
    <w:rsid w:val="00B62C02"/>
    <w:rsid w:val="00B62CA8"/>
    <w:rsid w:val="00B704D8"/>
    <w:rsid w:val="00B7067A"/>
    <w:rsid w:val="00B756B0"/>
    <w:rsid w:val="00B812FF"/>
    <w:rsid w:val="00B872AF"/>
    <w:rsid w:val="00BA5D9F"/>
    <w:rsid w:val="00BB10CF"/>
    <w:rsid w:val="00BB242D"/>
    <w:rsid w:val="00BB2DDD"/>
    <w:rsid w:val="00BB4B68"/>
    <w:rsid w:val="00BB6F6D"/>
    <w:rsid w:val="00BC5B0A"/>
    <w:rsid w:val="00BD02AA"/>
    <w:rsid w:val="00BD0D52"/>
    <w:rsid w:val="00BD3201"/>
    <w:rsid w:val="00BD4A93"/>
    <w:rsid w:val="00BD59FE"/>
    <w:rsid w:val="00BD770C"/>
    <w:rsid w:val="00BE1963"/>
    <w:rsid w:val="00BE219F"/>
    <w:rsid w:val="00BE3C11"/>
    <w:rsid w:val="00BE6EE5"/>
    <w:rsid w:val="00BF0C87"/>
    <w:rsid w:val="00BF2F93"/>
    <w:rsid w:val="00BF599F"/>
    <w:rsid w:val="00BF7785"/>
    <w:rsid w:val="00C056AD"/>
    <w:rsid w:val="00C12E64"/>
    <w:rsid w:val="00C138A6"/>
    <w:rsid w:val="00C15D0D"/>
    <w:rsid w:val="00C17FC9"/>
    <w:rsid w:val="00C205DC"/>
    <w:rsid w:val="00C20ACF"/>
    <w:rsid w:val="00C216FA"/>
    <w:rsid w:val="00C2197F"/>
    <w:rsid w:val="00C230EB"/>
    <w:rsid w:val="00C25A2B"/>
    <w:rsid w:val="00C26177"/>
    <w:rsid w:val="00C303D6"/>
    <w:rsid w:val="00C3261C"/>
    <w:rsid w:val="00C33F5F"/>
    <w:rsid w:val="00C341E9"/>
    <w:rsid w:val="00C36DB0"/>
    <w:rsid w:val="00C40492"/>
    <w:rsid w:val="00C45FE3"/>
    <w:rsid w:val="00C53CF0"/>
    <w:rsid w:val="00C55249"/>
    <w:rsid w:val="00C60259"/>
    <w:rsid w:val="00C64E9A"/>
    <w:rsid w:val="00C668EC"/>
    <w:rsid w:val="00C66FFF"/>
    <w:rsid w:val="00C7052F"/>
    <w:rsid w:val="00C722B5"/>
    <w:rsid w:val="00C72EDF"/>
    <w:rsid w:val="00C74D5E"/>
    <w:rsid w:val="00C87CA3"/>
    <w:rsid w:val="00C90C4B"/>
    <w:rsid w:val="00C93005"/>
    <w:rsid w:val="00C9348A"/>
    <w:rsid w:val="00C96BB1"/>
    <w:rsid w:val="00CA3516"/>
    <w:rsid w:val="00CA37C0"/>
    <w:rsid w:val="00CA7876"/>
    <w:rsid w:val="00CB144A"/>
    <w:rsid w:val="00CB22DC"/>
    <w:rsid w:val="00CB288A"/>
    <w:rsid w:val="00CC2876"/>
    <w:rsid w:val="00CD22CD"/>
    <w:rsid w:val="00CD5D29"/>
    <w:rsid w:val="00CE11D2"/>
    <w:rsid w:val="00CE1682"/>
    <w:rsid w:val="00CE1993"/>
    <w:rsid w:val="00CE526E"/>
    <w:rsid w:val="00CF12A1"/>
    <w:rsid w:val="00D01FF7"/>
    <w:rsid w:val="00D03712"/>
    <w:rsid w:val="00D05756"/>
    <w:rsid w:val="00D07F7A"/>
    <w:rsid w:val="00D10598"/>
    <w:rsid w:val="00D10C4C"/>
    <w:rsid w:val="00D16BE6"/>
    <w:rsid w:val="00D21637"/>
    <w:rsid w:val="00D2398F"/>
    <w:rsid w:val="00D23A7D"/>
    <w:rsid w:val="00D23FBB"/>
    <w:rsid w:val="00D25120"/>
    <w:rsid w:val="00D319A0"/>
    <w:rsid w:val="00D34B83"/>
    <w:rsid w:val="00D410D3"/>
    <w:rsid w:val="00D41245"/>
    <w:rsid w:val="00D45CDC"/>
    <w:rsid w:val="00D4740C"/>
    <w:rsid w:val="00D5169E"/>
    <w:rsid w:val="00D53B10"/>
    <w:rsid w:val="00D541FB"/>
    <w:rsid w:val="00D55248"/>
    <w:rsid w:val="00D5668D"/>
    <w:rsid w:val="00D63A7B"/>
    <w:rsid w:val="00D6439A"/>
    <w:rsid w:val="00D644E0"/>
    <w:rsid w:val="00D72869"/>
    <w:rsid w:val="00D73EE6"/>
    <w:rsid w:val="00D7688A"/>
    <w:rsid w:val="00D76AA7"/>
    <w:rsid w:val="00D77A16"/>
    <w:rsid w:val="00D812B4"/>
    <w:rsid w:val="00D83A52"/>
    <w:rsid w:val="00D85ABF"/>
    <w:rsid w:val="00D95509"/>
    <w:rsid w:val="00DA692B"/>
    <w:rsid w:val="00DB13B2"/>
    <w:rsid w:val="00DB7B68"/>
    <w:rsid w:val="00DC602A"/>
    <w:rsid w:val="00DC6A02"/>
    <w:rsid w:val="00DC72B4"/>
    <w:rsid w:val="00DE045D"/>
    <w:rsid w:val="00DE1A24"/>
    <w:rsid w:val="00DE22C9"/>
    <w:rsid w:val="00DE4661"/>
    <w:rsid w:val="00DE56D3"/>
    <w:rsid w:val="00DF1BF7"/>
    <w:rsid w:val="00DF52E4"/>
    <w:rsid w:val="00DF5E53"/>
    <w:rsid w:val="00E053BC"/>
    <w:rsid w:val="00E0547A"/>
    <w:rsid w:val="00E1261E"/>
    <w:rsid w:val="00E12A8B"/>
    <w:rsid w:val="00E162C7"/>
    <w:rsid w:val="00E23B20"/>
    <w:rsid w:val="00E2613A"/>
    <w:rsid w:val="00E2776C"/>
    <w:rsid w:val="00E301BF"/>
    <w:rsid w:val="00E315F8"/>
    <w:rsid w:val="00E34485"/>
    <w:rsid w:val="00E3455E"/>
    <w:rsid w:val="00E34745"/>
    <w:rsid w:val="00E34CC5"/>
    <w:rsid w:val="00E377F1"/>
    <w:rsid w:val="00E437E4"/>
    <w:rsid w:val="00E43D15"/>
    <w:rsid w:val="00E510E1"/>
    <w:rsid w:val="00E55CA1"/>
    <w:rsid w:val="00E5755D"/>
    <w:rsid w:val="00E57B31"/>
    <w:rsid w:val="00E63911"/>
    <w:rsid w:val="00E64151"/>
    <w:rsid w:val="00E67102"/>
    <w:rsid w:val="00E77CD7"/>
    <w:rsid w:val="00E85008"/>
    <w:rsid w:val="00E86F1F"/>
    <w:rsid w:val="00E917C1"/>
    <w:rsid w:val="00E930C3"/>
    <w:rsid w:val="00E964BD"/>
    <w:rsid w:val="00EA0DB0"/>
    <w:rsid w:val="00EA6A72"/>
    <w:rsid w:val="00EA6C01"/>
    <w:rsid w:val="00EA705F"/>
    <w:rsid w:val="00EA7A1F"/>
    <w:rsid w:val="00EB497D"/>
    <w:rsid w:val="00EB4BC1"/>
    <w:rsid w:val="00EB678A"/>
    <w:rsid w:val="00EC2B78"/>
    <w:rsid w:val="00EC5A35"/>
    <w:rsid w:val="00EC5B70"/>
    <w:rsid w:val="00ED02E7"/>
    <w:rsid w:val="00ED2014"/>
    <w:rsid w:val="00ED26E5"/>
    <w:rsid w:val="00ED303D"/>
    <w:rsid w:val="00ED33A5"/>
    <w:rsid w:val="00ED33CA"/>
    <w:rsid w:val="00ED5A7A"/>
    <w:rsid w:val="00ED7A6C"/>
    <w:rsid w:val="00EE136A"/>
    <w:rsid w:val="00EE25DE"/>
    <w:rsid w:val="00EE7797"/>
    <w:rsid w:val="00EF0957"/>
    <w:rsid w:val="00EF0FE8"/>
    <w:rsid w:val="00EF6865"/>
    <w:rsid w:val="00EF7198"/>
    <w:rsid w:val="00F00A0C"/>
    <w:rsid w:val="00F03BE6"/>
    <w:rsid w:val="00F04A20"/>
    <w:rsid w:val="00F071FC"/>
    <w:rsid w:val="00F1671A"/>
    <w:rsid w:val="00F25DF1"/>
    <w:rsid w:val="00F26D79"/>
    <w:rsid w:val="00F273B1"/>
    <w:rsid w:val="00F32407"/>
    <w:rsid w:val="00F34A09"/>
    <w:rsid w:val="00F368F7"/>
    <w:rsid w:val="00F369C9"/>
    <w:rsid w:val="00F36C50"/>
    <w:rsid w:val="00F37E41"/>
    <w:rsid w:val="00F42928"/>
    <w:rsid w:val="00F467CD"/>
    <w:rsid w:val="00F50D6E"/>
    <w:rsid w:val="00F50E05"/>
    <w:rsid w:val="00F530C0"/>
    <w:rsid w:val="00F6032A"/>
    <w:rsid w:val="00F6281F"/>
    <w:rsid w:val="00F704F6"/>
    <w:rsid w:val="00F734CD"/>
    <w:rsid w:val="00F77E57"/>
    <w:rsid w:val="00F813ED"/>
    <w:rsid w:val="00F827E9"/>
    <w:rsid w:val="00F90709"/>
    <w:rsid w:val="00F92D3D"/>
    <w:rsid w:val="00F935D2"/>
    <w:rsid w:val="00F93BF3"/>
    <w:rsid w:val="00F94275"/>
    <w:rsid w:val="00F9463C"/>
    <w:rsid w:val="00F94C05"/>
    <w:rsid w:val="00F95063"/>
    <w:rsid w:val="00F96C64"/>
    <w:rsid w:val="00FA0F12"/>
    <w:rsid w:val="00FB1112"/>
    <w:rsid w:val="00FB124B"/>
    <w:rsid w:val="00FB4A82"/>
    <w:rsid w:val="00FB57E7"/>
    <w:rsid w:val="00FC0CFA"/>
    <w:rsid w:val="00FC7CB2"/>
    <w:rsid w:val="00FD5DC9"/>
    <w:rsid w:val="00FD6151"/>
    <w:rsid w:val="00FE21B6"/>
    <w:rsid w:val="00FE4EC8"/>
    <w:rsid w:val="00FF1294"/>
    <w:rsid w:val="00FF1D1E"/>
    <w:rsid w:val="00FF4A57"/>
    <w:rsid w:val="00FF70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4B04B5"/>
  <w14:defaultImageDpi w14:val="300"/>
  <w15:docId w15:val="{398ECBB4-88E2-294D-B562-64449887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0C4ED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ascii="Arial" w:hAnsi="Arial"/>
    </w:rPr>
  </w:style>
  <w:style w:type="paragraph" w:customStyle="1" w:styleId="PBSHeadline">
    <w:name w:val="PBS Headline"/>
    <w:basedOn w:val="Normal"/>
    <w:rsid w:val="00A703DC"/>
    <w:pPr>
      <w:jc w:val="center"/>
    </w:pPr>
    <w:rPr>
      <w:b/>
      <w:sz w:val="32"/>
    </w:rPr>
  </w:style>
  <w:style w:type="paragraph" w:customStyle="1" w:styleId="PBSSubHead">
    <w:name w:val="PBS SubHead"/>
    <w:basedOn w:val="Normal"/>
    <w:rsid w:val="00A703DC"/>
    <w:pPr>
      <w:jc w:val="center"/>
    </w:pPr>
    <w:rPr>
      <w:sz w:val="26"/>
      <w:szCs w:val="28"/>
    </w:rPr>
  </w:style>
  <w:style w:type="paragraph" w:customStyle="1" w:styleId="PBSCaption">
    <w:name w:val="PBS Caption"/>
    <w:basedOn w:val="Normal"/>
    <w:rsid w:val="00A703DC"/>
    <w:pPr>
      <w:framePr w:hSpace="180" w:wrap="around" w:vAnchor="text" w:hAnchor="text" w:y="1"/>
      <w:suppressOverlap/>
    </w:pPr>
    <w:rPr>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paragraph" w:customStyle="1" w:styleId="Default">
    <w:name w:val="Default"/>
    <w:rsid w:val="002E418A"/>
    <w:pPr>
      <w:autoSpaceDE w:val="0"/>
      <w:autoSpaceDN w:val="0"/>
      <w:adjustRightInd w:val="0"/>
    </w:pPr>
    <w:rPr>
      <w:rFonts w:ascii="Times New Roman" w:hAnsi="Times New Roman" w:cs="Times New Roman"/>
      <w:color w:val="000000"/>
    </w:rPr>
  </w:style>
  <w:style w:type="character" w:customStyle="1" w:styleId="UnresolvedMention1">
    <w:name w:val="Unresolved Mention1"/>
    <w:basedOn w:val="DefaultParagraphFont"/>
    <w:uiPriority w:val="99"/>
    <w:semiHidden/>
    <w:unhideWhenUsed/>
    <w:rsid w:val="00834B1A"/>
    <w:rPr>
      <w:color w:val="605E5C"/>
      <w:shd w:val="clear" w:color="auto" w:fill="E1DFDD"/>
    </w:rPr>
  </w:style>
  <w:style w:type="character" w:customStyle="1" w:styleId="None">
    <w:name w:val="None"/>
    <w:rsid w:val="00605B61"/>
  </w:style>
  <w:style w:type="character" w:customStyle="1" w:styleId="apple-converted-space">
    <w:name w:val="apple-converted-space"/>
    <w:basedOn w:val="DefaultParagraphFont"/>
    <w:rsid w:val="00DE4661"/>
  </w:style>
  <w:style w:type="paragraph" w:customStyle="1" w:styleId="Body">
    <w:name w:val="Body"/>
    <w:rsid w:val="000215C4"/>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 w:type="character" w:customStyle="1" w:styleId="xapple-converted-space">
    <w:name w:val="x_apple-converted-space"/>
    <w:basedOn w:val="DefaultParagraphFont"/>
    <w:rsid w:val="00B872AF"/>
  </w:style>
  <w:style w:type="character" w:styleId="Emphasis">
    <w:name w:val="Emphasis"/>
    <w:basedOn w:val="DefaultParagraphFont"/>
    <w:uiPriority w:val="20"/>
    <w:qFormat/>
    <w:rsid w:val="00CE1682"/>
    <w:rPr>
      <w:i/>
      <w:iCs/>
    </w:rPr>
  </w:style>
  <w:style w:type="character" w:styleId="CommentReference">
    <w:name w:val="annotation reference"/>
    <w:basedOn w:val="DefaultParagraphFont"/>
    <w:uiPriority w:val="99"/>
    <w:semiHidden/>
    <w:unhideWhenUsed/>
    <w:rsid w:val="00196E80"/>
    <w:rPr>
      <w:sz w:val="16"/>
      <w:szCs w:val="16"/>
    </w:rPr>
  </w:style>
  <w:style w:type="paragraph" w:styleId="CommentText">
    <w:name w:val="annotation text"/>
    <w:basedOn w:val="Normal"/>
    <w:link w:val="CommentTextChar"/>
    <w:uiPriority w:val="99"/>
    <w:unhideWhenUsed/>
    <w:rsid w:val="00196E80"/>
    <w:rPr>
      <w:rFonts w:ascii="Arial" w:eastAsiaTheme="minorEastAsia" w:hAnsi="Arial" w:cstheme="minorBidi"/>
      <w:sz w:val="20"/>
      <w:szCs w:val="20"/>
    </w:rPr>
  </w:style>
  <w:style w:type="character" w:customStyle="1" w:styleId="CommentTextChar">
    <w:name w:val="Comment Text Char"/>
    <w:basedOn w:val="DefaultParagraphFont"/>
    <w:link w:val="CommentText"/>
    <w:uiPriority w:val="99"/>
    <w:rsid w:val="00196E8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96E80"/>
    <w:rPr>
      <w:b/>
      <w:bCs/>
    </w:rPr>
  </w:style>
  <w:style w:type="character" w:customStyle="1" w:styleId="CommentSubjectChar">
    <w:name w:val="Comment Subject Char"/>
    <w:basedOn w:val="CommentTextChar"/>
    <w:link w:val="CommentSubject"/>
    <w:uiPriority w:val="99"/>
    <w:semiHidden/>
    <w:rsid w:val="00196E80"/>
    <w:rPr>
      <w:rFonts w:ascii="Arial" w:hAnsi="Arial"/>
      <w:b/>
      <w:bCs/>
      <w:sz w:val="20"/>
      <w:szCs w:val="20"/>
    </w:rPr>
  </w:style>
  <w:style w:type="character" w:customStyle="1" w:styleId="UnresolvedMention2">
    <w:name w:val="Unresolved Mention2"/>
    <w:basedOn w:val="DefaultParagraphFont"/>
    <w:uiPriority w:val="99"/>
    <w:semiHidden/>
    <w:unhideWhenUsed/>
    <w:rsid w:val="00095A74"/>
    <w:rPr>
      <w:color w:val="605E5C"/>
      <w:shd w:val="clear" w:color="auto" w:fill="E1DFDD"/>
    </w:rPr>
  </w:style>
  <w:style w:type="paragraph" w:styleId="NormalWeb">
    <w:name w:val="Normal (Web)"/>
    <w:basedOn w:val="Normal"/>
    <w:uiPriority w:val="99"/>
    <w:unhideWhenUsed/>
    <w:rsid w:val="00860EEE"/>
    <w:pPr>
      <w:spacing w:before="100" w:beforeAutospacing="1" w:after="100" w:afterAutospacing="1"/>
    </w:pPr>
  </w:style>
  <w:style w:type="paragraph" w:styleId="Revision">
    <w:name w:val="Revision"/>
    <w:hidden/>
    <w:uiPriority w:val="99"/>
    <w:semiHidden/>
    <w:rsid w:val="00504626"/>
    <w:rPr>
      <w:rFonts w:ascii="Arial" w:hAnsi="Arial"/>
    </w:rPr>
  </w:style>
  <w:style w:type="paragraph" w:customStyle="1" w:styleId="paragraph">
    <w:name w:val="paragraph"/>
    <w:basedOn w:val="Normal"/>
    <w:rsid w:val="00BB242D"/>
    <w:pPr>
      <w:spacing w:before="100" w:beforeAutospacing="1" w:after="100" w:afterAutospacing="1"/>
    </w:pPr>
  </w:style>
  <w:style w:type="character" w:customStyle="1" w:styleId="normaltextrun">
    <w:name w:val="normaltextrun"/>
    <w:basedOn w:val="DefaultParagraphFont"/>
    <w:rsid w:val="00BB242D"/>
  </w:style>
  <w:style w:type="character" w:customStyle="1" w:styleId="eop">
    <w:name w:val="eop"/>
    <w:basedOn w:val="DefaultParagraphFont"/>
    <w:rsid w:val="00BB242D"/>
  </w:style>
  <w:style w:type="character" w:customStyle="1" w:styleId="contextualspellingandgrammarerror">
    <w:name w:val="contextualspellingandgrammarerror"/>
    <w:basedOn w:val="DefaultParagraphFont"/>
    <w:rsid w:val="00BB242D"/>
  </w:style>
  <w:style w:type="character" w:styleId="Strong">
    <w:name w:val="Strong"/>
    <w:basedOn w:val="DefaultParagraphFont"/>
    <w:uiPriority w:val="22"/>
    <w:qFormat/>
    <w:rsid w:val="000C4ED6"/>
    <w:rPr>
      <w:b/>
      <w:bCs/>
    </w:rPr>
  </w:style>
  <w:style w:type="character" w:styleId="UnresolvedMention">
    <w:name w:val="Unresolved Mention"/>
    <w:basedOn w:val="DefaultParagraphFont"/>
    <w:uiPriority w:val="99"/>
    <w:semiHidden/>
    <w:unhideWhenUsed/>
    <w:rsid w:val="00B55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8355">
      <w:bodyDiv w:val="1"/>
      <w:marLeft w:val="0"/>
      <w:marRight w:val="0"/>
      <w:marTop w:val="0"/>
      <w:marBottom w:val="0"/>
      <w:divBdr>
        <w:top w:val="none" w:sz="0" w:space="0" w:color="auto"/>
        <w:left w:val="none" w:sz="0" w:space="0" w:color="auto"/>
        <w:bottom w:val="none" w:sz="0" w:space="0" w:color="auto"/>
        <w:right w:val="none" w:sz="0" w:space="0" w:color="auto"/>
      </w:divBdr>
    </w:div>
    <w:div w:id="17587760">
      <w:bodyDiv w:val="1"/>
      <w:marLeft w:val="0"/>
      <w:marRight w:val="0"/>
      <w:marTop w:val="0"/>
      <w:marBottom w:val="0"/>
      <w:divBdr>
        <w:top w:val="none" w:sz="0" w:space="0" w:color="auto"/>
        <w:left w:val="none" w:sz="0" w:space="0" w:color="auto"/>
        <w:bottom w:val="none" w:sz="0" w:space="0" w:color="auto"/>
        <w:right w:val="none" w:sz="0" w:space="0" w:color="auto"/>
      </w:divBdr>
    </w:div>
    <w:div w:id="46691248">
      <w:bodyDiv w:val="1"/>
      <w:marLeft w:val="0"/>
      <w:marRight w:val="0"/>
      <w:marTop w:val="0"/>
      <w:marBottom w:val="0"/>
      <w:divBdr>
        <w:top w:val="none" w:sz="0" w:space="0" w:color="auto"/>
        <w:left w:val="none" w:sz="0" w:space="0" w:color="auto"/>
        <w:bottom w:val="none" w:sz="0" w:space="0" w:color="auto"/>
        <w:right w:val="none" w:sz="0" w:space="0" w:color="auto"/>
      </w:divBdr>
      <w:divsChild>
        <w:div w:id="811606332">
          <w:marLeft w:val="0"/>
          <w:marRight w:val="0"/>
          <w:marTop w:val="0"/>
          <w:marBottom w:val="0"/>
          <w:divBdr>
            <w:top w:val="none" w:sz="0" w:space="0" w:color="auto"/>
            <w:left w:val="none" w:sz="0" w:space="0" w:color="auto"/>
            <w:bottom w:val="none" w:sz="0" w:space="0" w:color="auto"/>
            <w:right w:val="none" w:sz="0" w:space="0" w:color="auto"/>
          </w:divBdr>
          <w:divsChild>
            <w:div w:id="185297065">
              <w:marLeft w:val="0"/>
              <w:marRight w:val="0"/>
              <w:marTop w:val="0"/>
              <w:marBottom w:val="0"/>
              <w:divBdr>
                <w:top w:val="none" w:sz="0" w:space="0" w:color="auto"/>
                <w:left w:val="none" w:sz="0" w:space="0" w:color="auto"/>
                <w:bottom w:val="none" w:sz="0" w:space="0" w:color="auto"/>
                <w:right w:val="none" w:sz="0" w:space="0" w:color="auto"/>
              </w:divBdr>
            </w:div>
          </w:divsChild>
        </w:div>
        <w:div w:id="639652205">
          <w:marLeft w:val="0"/>
          <w:marRight w:val="0"/>
          <w:marTop w:val="0"/>
          <w:marBottom w:val="0"/>
          <w:divBdr>
            <w:top w:val="none" w:sz="0" w:space="0" w:color="auto"/>
            <w:left w:val="none" w:sz="0" w:space="0" w:color="auto"/>
            <w:bottom w:val="none" w:sz="0" w:space="0" w:color="auto"/>
            <w:right w:val="none" w:sz="0" w:space="0" w:color="auto"/>
          </w:divBdr>
          <w:divsChild>
            <w:div w:id="528180218">
              <w:marLeft w:val="0"/>
              <w:marRight w:val="0"/>
              <w:marTop w:val="0"/>
              <w:marBottom w:val="0"/>
              <w:divBdr>
                <w:top w:val="none" w:sz="0" w:space="0" w:color="auto"/>
                <w:left w:val="none" w:sz="0" w:space="0" w:color="auto"/>
                <w:bottom w:val="none" w:sz="0" w:space="0" w:color="auto"/>
                <w:right w:val="none" w:sz="0" w:space="0" w:color="auto"/>
              </w:divBdr>
            </w:div>
          </w:divsChild>
        </w:div>
        <w:div w:id="1235700621">
          <w:marLeft w:val="0"/>
          <w:marRight w:val="0"/>
          <w:marTop w:val="0"/>
          <w:marBottom w:val="0"/>
          <w:divBdr>
            <w:top w:val="none" w:sz="0" w:space="0" w:color="auto"/>
            <w:left w:val="none" w:sz="0" w:space="0" w:color="auto"/>
            <w:bottom w:val="none" w:sz="0" w:space="0" w:color="auto"/>
            <w:right w:val="none" w:sz="0" w:space="0" w:color="auto"/>
          </w:divBdr>
          <w:divsChild>
            <w:div w:id="19510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8835">
      <w:bodyDiv w:val="1"/>
      <w:marLeft w:val="0"/>
      <w:marRight w:val="0"/>
      <w:marTop w:val="0"/>
      <w:marBottom w:val="0"/>
      <w:divBdr>
        <w:top w:val="none" w:sz="0" w:space="0" w:color="auto"/>
        <w:left w:val="none" w:sz="0" w:space="0" w:color="auto"/>
        <w:bottom w:val="none" w:sz="0" w:space="0" w:color="auto"/>
        <w:right w:val="none" w:sz="0" w:space="0" w:color="auto"/>
      </w:divBdr>
    </w:div>
    <w:div w:id="118888699">
      <w:bodyDiv w:val="1"/>
      <w:marLeft w:val="0"/>
      <w:marRight w:val="0"/>
      <w:marTop w:val="0"/>
      <w:marBottom w:val="0"/>
      <w:divBdr>
        <w:top w:val="none" w:sz="0" w:space="0" w:color="auto"/>
        <w:left w:val="none" w:sz="0" w:space="0" w:color="auto"/>
        <w:bottom w:val="none" w:sz="0" w:space="0" w:color="auto"/>
        <w:right w:val="none" w:sz="0" w:space="0" w:color="auto"/>
      </w:divBdr>
    </w:div>
    <w:div w:id="194193529">
      <w:bodyDiv w:val="1"/>
      <w:marLeft w:val="0"/>
      <w:marRight w:val="0"/>
      <w:marTop w:val="0"/>
      <w:marBottom w:val="0"/>
      <w:divBdr>
        <w:top w:val="none" w:sz="0" w:space="0" w:color="auto"/>
        <w:left w:val="none" w:sz="0" w:space="0" w:color="auto"/>
        <w:bottom w:val="none" w:sz="0" w:space="0" w:color="auto"/>
        <w:right w:val="none" w:sz="0" w:space="0" w:color="auto"/>
      </w:divBdr>
      <w:divsChild>
        <w:div w:id="62219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530430">
              <w:marLeft w:val="0"/>
              <w:marRight w:val="0"/>
              <w:marTop w:val="0"/>
              <w:marBottom w:val="0"/>
              <w:divBdr>
                <w:top w:val="none" w:sz="0" w:space="0" w:color="auto"/>
                <w:left w:val="none" w:sz="0" w:space="0" w:color="auto"/>
                <w:bottom w:val="none" w:sz="0" w:space="0" w:color="auto"/>
                <w:right w:val="none" w:sz="0" w:space="0" w:color="auto"/>
              </w:divBdr>
              <w:divsChild>
                <w:div w:id="2124155033">
                  <w:marLeft w:val="0"/>
                  <w:marRight w:val="0"/>
                  <w:marTop w:val="0"/>
                  <w:marBottom w:val="0"/>
                  <w:divBdr>
                    <w:top w:val="none" w:sz="0" w:space="0" w:color="auto"/>
                    <w:left w:val="none" w:sz="0" w:space="0" w:color="auto"/>
                    <w:bottom w:val="none" w:sz="0" w:space="0" w:color="auto"/>
                    <w:right w:val="none" w:sz="0" w:space="0" w:color="auto"/>
                  </w:divBdr>
                  <w:divsChild>
                    <w:div w:id="985160083">
                      <w:marLeft w:val="0"/>
                      <w:marRight w:val="0"/>
                      <w:marTop w:val="0"/>
                      <w:marBottom w:val="0"/>
                      <w:divBdr>
                        <w:top w:val="none" w:sz="0" w:space="0" w:color="auto"/>
                        <w:left w:val="none" w:sz="0" w:space="0" w:color="auto"/>
                        <w:bottom w:val="none" w:sz="0" w:space="0" w:color="auto"/>
                        <w:right w:val="none" w:sz="0" w:space="0" w:color="auto"/>
                      </w:divBdr>
                      <w:divsChild>
                        <w:div w:id="8946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220107">
                              <w:marLeft w:val="0"/>
                              <w:marRight w:val="0"/>
                              <w:marTop w:val="0"/>
                              <w:marBottom w:val="0"/>
                              <w:divBdr>
                                <w:top w:val="none" w:sz="0" w:space="0" w:color="auto"/>
                                <w:left w:val="none" w:sz="0" w:space="0" w:color="auto"/>
                                <w:bottom w:val="none" w:sz="0" w:space="0" w:color="auto"/>
                                <w:right w:val="none" w:sz="0" w:space="0" w:color="auto"/>
                              </w:divBdr>
                              <w:divsChild>
                                <w:div w:id="1521241721">
                                  <w:marLeft w:val="0"/>
                                  <w:marRight w:val="0"/>
                                  <w:marTop w:val="0"/>
                                  <w:marBottom w:val="0"/>
                                  <w:divBdr>
                                    <w:top w:val="none" w:sz="0" w:space="0" w:color="auto"/>
                                    <w:left w:val="none" w:sz="0" w:space="0" w:color="auto"/>
                                    <w:bottom w:val="none" w:sz="0" w:space="0" w:color="auto"/>
                                    <w:right w:val="none" w:sz="0" w:space="0" w:color="auto"/>
                                  </w:divBdr>
                                  <w:divsChild>
                                    <w:div w:id="578683826">
                                      <w:marLeft w:val="0"/>
                                      <w:marRight w:val="0"/>
                                      <w:marTop w:val="0"/>
                                      <w:marBottom w:val="0"/>
                                      <w:divBdr>
                                        <w:top w:val="none" w:sz="0" w:space="0" w:color="auto"/>
                                        <w:left w:val="none" w:sz="0" w:space="0" w:color="auto"/>
                                        <w:bottom w:val="none" w:sz="0" w:space="0" w:color="auto"/>
                                        <w:right w:val="none" w:sz="0" w:space="0" w:color="auto"/>
                                      </w:divBdr>
                                      <w:divsChild>
                                        <w:div w:id="762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2638243">
      <w:bodyDiv w:val="1"/>
      <w:marLeft w:val="0"/>
      <w:marRight w:val="0"/>
      <w:marTop w:val="0"/>
      <w:marBottom w:val="0"/>
      <w:divBdr>
        <w:top w:val="none" w:sz="0" w:space="0" w:color="auto"/>
        <w:left w:val="none" w:sz="0" w:space="0" w:color="auto"/>
        <w:bottom w:val="none" w:sz="0" w:space="0" w:color="auto"/>
        <w:right w:val="none" w:sz="0" w:space="0" w:color="auto"/>
      </w:divBdr>
    </w:div>
    <w:div w:id="333722967">
      <w:bodyDiv w:val="1"/>
      <w:marLeft w:val="0"/>
      <w:marRight w:val="0"/>
      <w:marTop w:val="0"/>
      <w:marBottom w:val="0"/>
      <w:divBdr>
        <w:top w:val="none" w:sz="0" w:space="0" w:color="auto"/>
        <w:left w:val="none" w:sz="0" w:space="0" w:color="auto"/>
        <w:bottom w:val="none" w:sz="0" w:space="0" w:color="auto"/>
        <w:right w:val="none" w:sz="0" w:space="0" w:color="auto"/>
      </w:divBdr>
      <w:divsChild>
        <w:div w:id="1042025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702953">
              <w:marLeft w:val="0"/>
              <w:marRight w:val="0"/>
              <w:marTop w:val="0"/>
              <w:marBottom w:val="0"/>
              <w:divBdr>
                <w:top w:val="none" w:sz="0" w:space="0" w:color="auto"/>
                <w:left w:val="none" w:sz="0" w:space="0" w:color="auto"/>
                <w:bottom w:val="none" w:sz="0" w:space="0" w:color="auto"/>
                <w:right w:val="none" w:sz="0" w:space="0" w:color="auto"/>
              </w:divBdr>
              <w:divsChild>
                <w:div w:id="64451971">
                  <w:marLeft w:val="0"/>
                  <w:marRight w:val="0"/>
                  <w:marTop w:val="0"/>
                  <w:marBottom w:val="0"/>
                  <w:divBdr>
                    <w:top w:val="none" w:sz="0" w:space="0" w:color="auto"/>
                    <w:left w:val="none" w:sz="0" w:space="0" w:color="auto"/>
                    <w:bottom w:val="none" w:sz="0" w:space="0" w:color="auto"/>
                    <w:right w:val="none" w:sz="0" w:space="0" w:color="auto"/>
                  </w:divBdr>
                  <w:divsChild>
                    <w:div w:id="2143570332">
                      <w:marLeft w:val="0"/>
                      <w:marRight w:val="0"/>
                      <w:marTop w:val="0"/>
                      <w:marBottom w:val="0"/>
                      <w:divBdr>
                        <w:top w:val="none" w:sz="0" w:space="0" w:color="auto"/>
                        <w:left w:val="none" w:sz="0" w:space="0" w:color="auto"/>
                        <w:bottom w:val="none" w:sz="0" w:space="0" w:color="auto"/>
                        <w:right w:val="none" w:sz="0" w:space="0" w:color="auto"/>
                      </w:divBdr>
                      <w:divsChild>
                        <w:div w:id="1723169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4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307670">
      <w:bodyDiv w:val="1"/>
      <w:marLeft w:val="0"/>
      <w:marRight w:val="0"/>
      <w:marTop w:val="0"/>
      <w:marBottom w:val="0"/>
      <w:divBdr>
        <w:top w:val="none" w:sz="0" w:space="0" w:color="auto"/>
        <w:left w:val="none" w:sz="0" w:space="0" w:color="auto"/>
        <w:bottom w:val="none" w:sz="0" w:space="0" w:color="auto"/>
        <w:right w:val="none" w:sz="0" w:space="0" w:color="auto"/>
      </w:divBdr>
    </w:div>
    <w:div w:id="470294691">
      <w:bodyDiv w:val="1"/>
      <w:marLeft w:val="0"/>
      <w:marRight w:val="0"/>
      <w:marTop w:val="0"/>
      <w:marBottom w:val="0"/>
      <w:divBdr>
        <w:top w:val="none" w:sz="0" w:space="0" w:color="auto"/>
        <w:left w:val="none" w:sz="0" w:space="0" w:color="auto"/>
        <w:bottom w:val="none" w:sz="0" w:space="0" w:color="auto"/>
        <w:right w:val="none" w:sz="0" w:space="0" w:color="auto"/>
      </w:divBdr>
    </w:div>
    <w:div w:id="474447470">
      <w:bodyDiv w:val="1"/>
      <w:marLeft w:val="0"/>
      <w:marRight w:val="0"/>
      <w:marTop w:val="0"/>
      <w:marBottom w:val="0"/>
      <w:divBdr>
        <w:top w:val="none" w:sz="0" w:space="0" w:color="auto"/>
        <w:left w:val="none" w:sz="0" w:space="0" w:color="auto"/>
        <w:bottom w:val="none" w:sz="0" w:space="0" w:color="auto"/>
        <w:right w:val="none" w:sz="0" w:space="0" w:color="auto"/>
      </w:divBdr>
      <w:divsChild>
        <w:div w:id="1124933202">
          <w:marLeft w:val="0"/>
          <w:marRight w:val="0"/>
          <w:marTop w:val="0"/>
          <w:marBottom w:val="0"/>
          <w:divBdr>
            <w:top w:val="none" w:sz="0" w:space="0" w:color="auto"/>
            <w:left w:val="none" w:sz="0" w:space="0" w:color="auto"/>
            <w:bottom w:val="none" w:sz="0" w:space="0" w:color="auto"/>
            <w:right w:val="none" w:sz="0" w:space="0" w:color="auto"/>
          </w:divBdr>
        </w:div>
        <w:div w:id="954756671">
          <w:marLeft w:val="0"/>
          <w:marRight w:val="0"/>
          <w:marTop w:val="0"/>
          <w:marBottom w:val="0"/>
          <w:divBdr>
            <w:top w:val="none" w:sz="0" w:space="0" w:color="auto"/>
            <w:left w:val="none" w:sz="0" w:space="0" w:color="auto"/>
            <w:bottom w:val="none" w:sz="0" w:space="0" w:color="auto"/>
            <w:right w:val="none" w:sz="0" w:space="0" w:color="auto"/>
          </w:divBdr>
        </w:div>
      </w:divsChild>
    </w:div>
    <w:div w:id="940719171">
      <w:bodyDiv w:val="1"/>
      <w:marLeft w:val="0"/>
      <w:marRight w:val="0"/>
      <w:marTop w:val="0"/>
      <w:marBottom w:val="0"/>
      <w:divBdr>
        <w:top w:val="none" w:sz="0" w:space="0" w:color="auto"/>
        <w:left w:val="none" w:sz="0" w:space="0" w:color="auto"/>
        <w:bottom w:val="none" w:sz="0" w:space="0" w:color="auto"/>
        <w:right w:val="none" w:sz="0" w:space="0" w:color="auto"/>
      </w:divBdr>
      <w:divsChild>
        <w:div w:id="2192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112004">
              <w:marLeft w:val="0"/>
              <w:marRight w:val="0"/>
              <w:marTop w:val="0"/>
              <w:marBottom w:val="0"/>
              <w:divBdr>
                <w:top w:val="none" w:sz="0" w:space="0" w:color="auto"/>
                <w:left w:val="none" w:sz="0" w:space="0" w:color="auto"/>
                <w:bottom w:val="none" w:sz="0" w:space="0" w:color="auto"/>
                <w:right w:val="none" w:sz="0" w:space="0" w:color="auto"/>
              </w:divBdr>
              <w:divsChild>
                <w:div w:id="1274049911">
                  <w:marLeft w:val="0"/>
                  <w:marRight w:val="0"/>
                  <w:marTop w:val="0"/>
                  <w:marBottom w:val="0"/>
                  <w:divBdr>
                    <w:top w:val="none" w:sz="0" w:space="0" w:color="auto"/>
                    <w:left w:val="none" w:sz="0" w:space="0" w:color="auto"/>
                    <w:bottom w:val="none" w:sz="0" w:space="0" w:color="auto"/>
                    <w:right w:val="none" w:sz="0" w:space="0" w:color="auto"/>
                  </w:divBdr>
                  <w:divsChild>
                    <w:div w:id="1271744519">
                      <w:marLeft w:val="0"/>
                      <w:marRight w:val="0"/>
                      <w:marTop w:val="0"/>
                      <w:marBottom w:val="0"/>
                      <w:divBdr>
                        <w:top w:val="none" w:sz="0" w:space="0" w:color="auto"/>
                        <w:left w:val="none" w:sz="0" w:space="0" w:color="auto"/>
                        <w:bottom w:val="none" w:sz="0" w:space="0" w:color="auto"/>
                        <w:right w:val="none" w:sz="0" w:space="0" w:color="auto"/>
                      </w:divBdr>
                      <w:divsChild>
                        <w:div w:id="672413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6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71586">
      <w:bodyDiv w:val="1"/>
      <w:marLeft w:val="0"/>
      <w:marRight w:val="0"/>
      <w:marTop w:val="0"/>
      <w:marBottom w:val="0"/>
      <w:divBdr>
        <w:top w:val="none" w:sz="0" w:space="0" w:color="auto"/>
        <w:left w:val="none" w:sz="0" w:space="0" w:color="auto"/>
        <w:bottom w:val="none" w:sz="0" w:space="0" w:color="auto"/>
        <w:right w:val="none" w:sz="0" w:space="0" w:color="auto"/>
      </w:divBdr>
      <w:divsChild>
        <w:div w:id="1248230644">
          <w:marLeft w:val="0"/>
          <w:marRight w:val="0"/>
          <w:marTop w:val="0"/>
          <w:marBottom w:val="0"/>
          <w:divBdr>
            <w:top w:val="none" w:sz="0" w:space="0" w:color="auto"/>
            <w:left w:val="none" w:sz="0" w:space="0" w:color="auto"/>
            <w:bottom w:val="none" w:sz="0" w:space="0" w:color="auto"/>
            <w:right w:val="none" w:sz="0" w:space="0" w:color="auto"/>
          </w:divBdr>
        </w:div>
      </w:divsChild>
    </w:div>
    <w:div w:id="1057434939">
      <w:bodyDiv w:val="1"/>
      <w:marLeft w:val="0"/>
      <w:marRight w:val="0"/>
      <w:marTop w:val="0"/>
      <w:marBottom w:val="0"/>
      <w:divBdr>
        <w:top w:val="none" w:sz="0" w:space="0" w:color="auto"/>
        <w:left w:val="none" w:sz="0" w:space="0" w:color="auto"/>
        <w:bottom w:val="none" w:sz="0" w:space="0" w:color="auto"/>
        <w:right w:val="none" w:sz="0" w:space="0" w:color="auto"/>
      </w:divBdr>
    </w:div>
    <w:div w:id="1123310615">
      <w:bodyDiv w:val="1"/>
      <w:marLeft w:val="0"/>
      <w:marRight w:val="0"/>
      <w:marTop w:val="0"/>
      <w:marBottom w:val="0"/>
      <w:divBdr>
        <w:top w:val="none" w:sz="0" w:space="0" w:color="auto"/>
        <w:left w:val="none" w:sz="0" w:space="0" w:color="auto"/>
        <w:bottom w:val="none" w:sz="0" w:space="0" w:color="auto"/>
        <w:right w:val="none" w:sz="0" w:space="0" w:color="auto"/>
      </w:divBdr>
    </w:div>
    <w:div w:id="1209027590">
      <w:bodyDiv w:val="1"/>
      <w:marLeft w:val="0"/>
      <w:marRight w:val="0"/>
      <w:marTop w:val="0"/>
      <w:marBottom w:val="0"/>
      <w:divBdr>
        <w:top w:val="none" w:sz="0" w:space="0" w:color="auto"/>
        <w:left w:val="none" w:sz="0" w:space="0" w:color="auto"/>
        <w:bottom w:val="none" w:sz="0" w:space="0" w:color="auto"/>
        <w:right w:val="none" w:sz="0" w:space="0" w:color="auto"/>
      </w:divBdr>
      <w:divsChild>
        <w:div w:id="115343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243731">
              <w:marLeft w:val="0"/>
              <w:marRight w:val="0"/>
              <w:marTop w:val="0"/>
              <w:marBottom w:val="0"/>
              <w:divBdr>
                <w:top w:val="none" w:sz="0" w:space="0" w:color="auto"/>
                <w:left w:val="none" w:sz="0" w:space="0" w:color="auto"/>
                <w:bottom w:val="none" w:sz="0" w:space="0" w:color="auto"/>
                <w:right w:val="none" w:sz="0" w:space="0" w:color="auto"/>
              </w:divBdr>
              <w:divsChild>
                <w:div w:id="226117218">
                  <w:marLeft w:val="0"/>
                  <w:marRight w:val="0"/>
                  <w:marTop w:val="0"/>
                  <w:marBottom w:val="0"/>
                  <w:divBdr>
                    <w:top w:val="none" w:sz="0" w:space="0" w:color="auto"/>
                    <w:left w:val="none" w:sz="0" w:space="0" w:color="auto"/>
                    <w:bottom w:val="none" w:sz="0" w:space="0" w:color="auto"/>
                    <w:right w:val="none" w:sz="0" w:space="0" w:color="auto"/>
                  </w:divBdr>
                </w:div>
                <w:div w:id="1088692044">
                  <w:marLeft w:val="0"/>
                  <w:marRight w:val="0"/>
                  <w:marTop w:val="0"/>
                  <w:marBottom w:val="0"/>
                  <w:divBdr>
                    <w:top w:val="none" w:sz="0" w:space="0" w:color="auto"/>
                    <w:left w:val="none" w:sz="0" w:space="0" w:color="auto"/>
                    <w:bottom w:val="none" w:sz="0" w:space="0" w:color="auto"/>
                    <w:right w:val="none" w:sz="0" w:space="0" w:color="auto"/>
                  </w:divBdr>
                </w:div>
                <w:div w:id="760640289">
                  <w:marLeft w:val="0"/>
                  <w:marRight w:val="0"/>
                  <w:marTop w:val="0"/>
                  <w:marBottom w:val="0"/>
                  <w:divBdr>
                    <w:top w:val="none" w:sz="0" w:space="0" w:color="auto"/>
                    <w:left w:val="none" w:sz="0" w:space="0" w:color="auto"/>
                    <w:bottom w:val="none" w:sz="0" w:space="0" w:color="auto"/>
                    <w:right w:val="none" w:sz="0" w:space="0" w:color="auto"/>
                  </w:divBdr>
                </w:div>
                <w:div w:id="1789005864">
                  <w:marLeft w:val="0"/>
                  <w:marRight w:val="0"/>
                  <w:marTop w:val="0"/>
                  <w:marBottom w:val="0"/>
                  <w:divBdr>
                    <w:top w:val="none" w:sz="0" w:space="0" w:color="auto"/>
                    <w:left w:val="none" w:sz="0" w:space="0" w:color="auto"/>
                    <w:bottom w:val="none" w:sz="0" w:space="0" w:color="auto"/>
                    <w:right w:val="none" w:sz="0" w:space="0" w:color="auto"/>
                  </w:divBdr>
                </w:div>
                <w:div w:id="1829589788">
                  <w:marLeft w:val="0"/>
                  <w:marRight w:val="0"/>
                  <w:marTop w:val="0"/>
                  <w:marBottom w:val="0"/>
                  <w:divBdr>
                    <w:top w:val="none" w:sz="0" w:space="0" w:color="auto"/>
                    <w:left w:val="none" w:sz="0" w:space="0" w:color="auto"/>
                    <w:bottom w:val="none" w:sz="0" w:space="0" w:color="auto"/>
                    <w:right w:val="none" w:sz="0" w:space="0" w:color="auto"/>
                  </w:divBdr>
                </w:div>
                <w:div w:id="1987976340">
                  <w:marLeft w:val="0"/>
                  <w:marRight w:val="0"/>
                  <w:marTop w:val="0"/>
                  <w:marBottom w:val="0"/>
                  <w:divBdr>
                    <w:top w:val="none" w:sz="0" w:space="0" w:color="auto"/>
                    <w:left w:val="none" w:sz="0" w:space="0" w:color="auto"/>
                    <w:bottom w:val="none" w:sz="0" w:space="0" w:color="auto"/>
                    <w:right w:val="none" w:sz="0" w:space="0" w:color="auto"/>
                  </w:divBdr>
                </w:div>
                <w:div w:id="17032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58903635">
      <w:bodyDiv w:val="1"/>
      <w:marLeft w:val="0"/>
      <w:marRight w:val="0"/>
      <w:marTop w:val="0"/>
      <w:marBottom w:val="0"/>
      <w:divBdr>
        <w:top w:val="none" w:sz="0" w:space="0" w:color="auto"/>
        <w:left w:val="none" w:sz="0" w:space="0" w:color="auto"/>
        <w:bottom w:val="none" w:sz="0" w:space="0" w:color="auto"/>
        <w:right w:val="none" w:sz="0" w:space="0" w:color="auto"/>
      </w:divBdr>
    </w:div>
    <w:div w:id="1279676445">
      <w:bodyDiv w:val="1"/>
      <w:marLeft w:val="0"/>
      <w:marRight w:val="0"/>
      <w:marTop w:val="0"/>
      <w:marBottom w:val="0"/>
      <w:divBdr>
        <w:top w:val="none" w:sz="0" w:space="0" w:color="auto"/>
        <w:left w:val="none" w:sz="0" w:space="0" w:color="auto"/>
        <w:bottom w:val="none" w:sz="0" w:space="0" w:color="auto"/>
        <w:right w:val="none" w:sz="0" w:space="0" w:color="auto"/>
      </w:divBdr>
    </w:div>
    <w:div w:id="1558975161">
      <w:bodyDiv w:val="1"/>
      <w:marLeft w:val="0"/>
      <w:marRight w:val="0"/>
      <w:marTop w:val="0"/>
      <w:marBottom w:val="0"/>
      <w:divBdr>
        <w:top w:val="none" w:sz="0" w:space="0" w:color="auto"/>
        <w:left w:val="none" w:sz="0" w:space="0" w:color="auto"/>
        <w:bottom w:val="none" w:sz="0" w:space="0" w:color="auto"/>
        <w:right w:val="none" w:sz="0" w:space="0" w:color="auto"/>
      </w:divBdr>
    </w:div>
    <w:div w:id="1624383998">
      <w:bodyDiv w:val="1"/>
      <w:marLeft w:val="0"/>
      <w:marRight w:val="0"/>
      <w:marTop w:val="0"/>
      <w:marBottom w:val="0"/>
      <w:divBdr>
        <w:top w:val="none" w:sz="0" w:space="0" w:color="auto"/>
        <w:left w:val="none" w:sz="0" w:space="0" w:color="auto"/>
        <w:bottom w:val="none" w:sz="0" w:space="0" w:color="auto"/>
        <w:right w:val="none" w:sz="0" w:space="0" w:color="auto"/>
      </w:divBdr>
      <w:divsChild>
        <w:div w:id="852230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41219">
              <w:marLeft w:val="0"/>
              <w:marRight w:val="0"/>
              <w:marTop w:val="0"/>
              <w:marBottom w:val="0"/>
              <w:divBdr>
                <w:top w:val="none" w:sz="0" w:space="0" w:color="auto"/>
                <w:left w:val="none" w:sz="0" w:space="0" w:color="auto"/>
                <w:bottom w:val="none" w:sz="0" w:space="0" w:color="auto"/>
                <w:right w:val="none" w:sz="0" w:space="0" w:color="auto"/>
              </w:divBdr>
              <w:divsChild>
                <w:div w:id="2129008849">
                  <w:marLeft w:val="0"/>
                  <w:marRight w:val="0"/>
                  <w:marTop w:val="0"/>
                  <w:marBottom w:val="0"/>
                  <w:divBdr>
                    <w:top w:val="none" w:sz="0" w:space="0" w:color="auto"/>
                    <w:left w:val="none" w:sz="0" w:space="0" w:color="auto"/>
                    <w:bottom w:val="none" w:sz="0" w:space="0" w:color="auto"/>
                    <w:right w:val="none" w:sz="0" w:space="0" w:color="auto"/>
                  </w:divBdr>
                </w:div>
                <w:div w:id="563486758">
                  <w:marLeft w:val="0"/>
                  <w:marRight w:val="0"/>
                  <w:marTop w:val="0"/>
                  <w:marBottom w:val="0"/>
                  <w:divBdr>
                    <w:top w:val="none" w:sz="0" w:space="0" w:color="auto"/>
                    <w:left w:val="none" w:sz="0" w:space="0" w:color="auto"/>
                    <w:bottom w:val="none" w:sz="0" w:space="0" w:color="auto"/>
                    <w:right w:val="none" w:sz="0" w:space="0" w:color="auto"/>
                  </w:divBdr>
                </w:div>
                <w:div w:id="1932199425">
                  <w:marLeft w:val="0"/>
                  <w:marRight w:val="0"/>
                  <w:marTop w:val="0"/>
                  <w:marBottom w:val="0"/>
                  <w:divBdr>
                    <w:top w:val="none" w:sz="0" w:space="0" w:color="auto"/>
                    <w:left w:val="none" w:sz="0" w:space="0" w:color="auto"/>
                    <w:bottom w:val="none" w:sz="0" w:space="0" w:color="auto"/>
                    <w:right w:val="none" w:sz="0" w:space="0" w:color="auto"/>
                  </w:divBdr>
                </w:div>
                <w:div w:id="1798335944">
                  <w:marLeft w:val="0"/>
                  <w:marRight w:val="0"/>
                  <w:marTop w:val="0"/>
                  <w:marBottom w:val="0"/>
                  <w:divBdr>
                    <w:top w:val="none" w:sz="0" w:space="0" w:color="auto"/>
                    <w:left w:val="none" w:sz="0" w:space="0" w:color="auto"/>
                    <w:bottom w:val="none" w:sz="0" w:space="0" w:color="auto"/>
                    <w:right w:val="none" w:sz="0" w:space="0" w:color="auto"/>
                  </w:divBdr>
                </w:div>
                <w:div w:id="1172986204">
                  <w:marLeft w:val="0"/>
                  <w:marRight w:val="0"/>
                  <w:marTop w:val="0"/>
                  <w:marBottom w:val="0"/>
                  <w:divBdr>
                    <w:top w:val="none" w:sz="0" w:space="0" w:color="auto"/>
                    <w:left w:val="none" w:sz="0" w:space="0" w:color="auto"/>
                    <w:bottom w:val="none" w:sz="0" w:space="0" w:color="auto"/>
                    <w:right w:val="none" w:sz="0" w:space="0" w:color="auto"/>
                  </w:divBdr>
                </w:div>
                <w:div w:id="1280843209">
                  <w:marLeft w:val="0"/>
                  <w:marRight w:val="0"/>
                  <w:marTop w:val="0"/>
                  <w:marBottom w:val="0"/>
                  <w:divBdr>
                    <w:top w:val="none" w:sz="0" w:space="0" w:color="auto"/>
                    <w:left w:val="none" w:sz="0" w:space="0" w:color="auto"/>
                    <w:bottom w:val="none" w:sz="0" w:space="0" w:color="auto"/>
                    <w:right w:val="none" w:sz="0" w:space="0" w:color="auto"/>
                  </w:divBdr>
                </w:div>
                <w:div w:id="1119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5303">
      <w:bodyDiv w:val="1"/>
      <w:marLeft w:val="0"/>
      <w:marRight w:val="0"/>
      <w:marTop w:val="0"/>
      <w:marBottom w:val="0"/>
      <w:divBdr>
        <w:top w:val="none" w:sz="0" w:space="0" w:color="auto"/>
        <w:left w:val="none" w:sz="0" w:space="0" w:color="auto"/>
        <w:bottom w:val="none" w:sz="0" w:space="0" w:color="auto"/>
        <w:right w:val="none" w:sz="0" w:space="0" w:color="auto"/>
      </w:divBdr>
    </w:div>
    <w:div w:id="1805539505">
      <w:bodyDiv w:val="1"/>
      <w:marLeft w:val="0"/>
      <w:marRight w:val="0"/>
      <w:marTop w:val="0"/>
      <w:marBottom w:val="0"/>
      <w:divBdr>
        <w:top w:val="none" w:sz="0" w:space="0" w:color="auto"/>
        <w:left w:val="none" w:sz="0" w:space="0" w:color="auto"/>
        <w:bottom w:val="none" w:sz="0" w:space="0" w:color="auto"/>
        <w:right w:val="none" w:sz="0" w:space="0" w:color="auto"/>
      </w:divBdr>
    </w:div>
    <w:div w:id="1966496076">
      <w:bodyDiv w:val="1"/>
      <w:marLeft w:val="0"/>
      <w:marRight w:val="0"/>
      <w:marTop w:val="0"/>
      <w:marBottom w:val="0"/>
      <w:divBdr>
        <w:top w:val="none" w:sz="0" w:space="0" w:color="auto"/>
        <w:left w:val="none" w:sz="0" w:space="0" w:color="auto"/>
        <w:bottom w:val="none" w:sz="0" w:space="0" w:color="auto"/>
        <w:right w:val="none" w:sz="0" w:space="0" w:color="auto"/>
      </w:divBdr>
    </w:div>
    <w:div w:id="1997680421">
      <w:bodyDiv w:val="1"/>
      <w:marLeft w:val="0"/>
      <w:marRight w:val="0"/>
      <w:marTop w:val="0"/>
      <w:marBottom w:val="0"/>
      <w:divBdr>
        <w:top w:val="none" w:sz="0" w:space="0" w:color="auto"/>
        <w:left w:val="none" w:sz="0" w:space="0" w:color="auto"/>
        <w:bottom w:val="none" w:sz="0" w:space="0" w:color="auto"/>
        <w:right w:val="none" w:sz="0" w:space="0" w:color="auto"/>
      </w:divBdr>
      <w:divsChild>
        <w:div w:id="1271625089">
          <w:marLeft w:val="0"/>
          <w:marRight w:val="0"/>
          <w:marTop w:val="0"/>
          <w:marBottom w:val="0"/>
          <w:divBdr>
            <w:top w:val="none" w:sz="0" w:space="0" w:color="auto"/>
            <w:left w:val="none" w:sz="0" w:space="0" w:color="auto"/>
            <w:bottom w:val="none" w:sz="0" w:space="0" w:color="auto"/>
            <w:right w:val="none" w:sz="0" w:space="0" w:color="auto"/>
          </w:divBdr>
        </w:div>
      </w:divsChild>
    </w:div>
    <w:div w:id="2049450899">
      <w:bodyDiv w:val="1"/>
      <w:marLeft w:val="0"/>
      <w:marRight w:val="0"/>
      <w:marTop w:val="0"/>
      <w:marBottom w:val="0"/>
      <w:divBdr>
        <w:top w:val="none" w:sz="0" w:space="0" w:color="auto"/>
        <w:left w:val="none" w:sz="0" w:space="0" w:color="auto"/>
        <w:bottom w:val="none" w:sz="0" w:space="0" w:color="auto"/>
        <w:right w:val="none" w:sz="0" w:space="0" w:color="auto"/>
      </w:divBdr>
    </w:div>
    <w:div w:id="2141222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tv_schedules/" TargetMode="External"/><Relationship Id="rId13" Type="http://schemas.openxmlformats.org/officeDocument/2006/relationships/hyperlink" Target="https://urldefense.proofpoint.com/v2/url?u=https-3A__www.arrowintmedia.com_about_our-2Dpeople_john-2Dsmithson&amp;d=DwMFaQ&amp;c=QX2OfGk7aRC3kh1nmtbeQQ&amp;r=WGMYZRP-OcnGq3uKTEbi7pKdrcCBEFGej8PXZK1YrmA&amp;m=ljJT1IQ5gNSm4FwqP4bNGt5DnbqZyQWOq11B7_zuejc&amp;s=UoEJ-owbhgczbm8dXcMuddjLevmSV2Kp3kTN6G9WvVM&amp;e=" TargetMode="External"/><Relationship Id="rId18" Type="http://schemas.openxmlformats.org/officeDocument/2006/relationships/hyperlink" Target="https://www.facebook.com/pbs" TargetMode="External"/><Relationship Id="rId26" Type="http://schemas.openxmlformats.org/officeDocument/2006/relationships/hyperlink" Target="https://pressroom.pbs.org/Programs/i/IN-THEIR-OWN-WORDS-2" TargetMode="External"/><Relationship Id="rId3" Type="http://schemas.openxmlformats.org/officeDocument/2006/relationships/settings" Target="settings.xml"/><Relationship Id="rId21" Type="http://schemas.openxmlformats.org/officeDocument/2006/relationships/hyperlink" Target="https://twitter.com/PBS_PR" TargetMode="External"/><Relationship Id="rId7" Type="http://schemas.openxmlformats.org/officeDocument/2006/relationships/image" Target="media/image1.jpg"/><Relationship Id="rId12" Type="http://schemas.openxmlformats.org/officeDocument/2006/relationships/hyperlink" Target="https://urldefense.proofpoint.com/v2/url?u=https-3A__www.arrowintmedia.com_arrow-2Dpictures&amp;d=DwMFaQ&amp;c=QX2OfGk7aRC3kh1nmtbeQQ&amp;r=WGMYZRP-OcnGq3uKTEbi7pKdrcCBEFGej8PXZK1YrmA&amp;m=ljJT1IQ5gNSm4FwqP4bNGt5DnbqZyQWOq11B7_zuejc&amp;s=8i9_-Jvpo_H5VMA8XZrX9rhBv-t6LFoldmFa1js7MB4&amp;e=" TargetMode="External"/><Relationship Id="rId17" Type="http://schemas.openxmlformats.org/officeDocument/2006/relationships/hyperlink" Target="https://twitter.com/pbs" TargetMode="External"/><Relationship Id="rId25" Type="http://schemas.openxmlformats.org/officeDocument/2006/relationships/hyperlink" Target="mailto:brscullin@pbs.org" TargetMode="External"/><Relationship Id="rId2" Type="http://schemas.openxmlformats.org/officeDocument/2006/relationships/styles" Target="styles.xml"/><Relationship Id="rId16" Type="http://schemas.openxmlformats.org/officeDocument/2006/relationships/hyperlink" Target="http://www.pbs.org/" TargetMode="External"/><Relationship Id="rId20" Type="http://schemas.openxmlformats.org/officeDocument/2006/relationships/hyperlink" Target="http://pressroom.pbs.or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BS.org" TargetMode="External"/><Relationship Id="rId24" Type="http://schemas.openxmlformats.org/officeDocument/2006/relationships/hyperlink" Target="mailto:lkdavidson@pbs.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bskids.org/" TargetMode="External"/><Relationship Id="rId23" Type="http://schemas.openxmlformats.org/officeDocument/2006/relationships/hyperlink" Target="mail:lugo@negia.net" TargetMode="External"/><Relationship Id="rId28" Type="http://schemas.openxmlformats.org/officeDocument/2006/relationships/footer" Target="footer1.xml"/><Relationship Id="rId10" Type="http://schemas.openxmlformats.org/officeDocument/2006/relationships/hyperlink" Target="https://www.pbs.org/pbs-video-app/" TargetMode="External"/><Relationship Id="rId19" Type="http://schemas.openxmlformats.org/officeDocument/2006/relationships/hyperlink" Target="http://www.pbs.org/anywhere/hom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bs.org" TargetMode="External"/><Relationship Id="rId14" Type="http://schemas.openxmlformats.org/officeDocument/2006/relationships/hyperlink" Target="http://www.pbs.org/" TargetMode="External"/><Relationship Id="rId22" Type="http://schemas.openxmlformats.org/officeDocument/2006/relationships/hyperlink" Target="mail:cara.white@mac.com"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411A4-EE76-5A4A-87A5-DC0623F6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Cara White</cp:lastModifiedBy>
  <cp:revision>4</cp:revision>
  <cp:lastPrinted>2020-11-30T17:01:00Z</cp:lastPrinted>
  <dcterms:created xsi:type="dcterms:W3CDTF">2021-07-19T16:10:00Z</dcterms:created>
  <dcterms:modified xsi:type="dcterms:W3CDTF">2021-07-19T16:53:00Z</dcterms:modified>
</cp:coreProperties>
</file>