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704" w:rsidRPr="00C24E9C" w:rsidRDefault="00A07704" w:rsidP="006F31E3">
      <w:pPr>
        <w:autoSpaceDE w:val="0"/>
        <w:autoSpaceDN w:val="0"/>
        <w:adjustRightInd w:val="0"/>
        <w:ind w:right="50"/>
        <w:jc w:val="center"/>
        <w:rPr>
          <w:rFonts w:ascii="Arial" w:hAnsi="Arial"/>
          <w:b/>
          <w:sz w:val="32"/>
          <w:szCs w:val="32"/>
        </w:rPr>
      </w:pPr>
      <w:r w:rsidRPr="00C24E9C">
        <w:rPr>
          <w:rFonts w:ascii="Arial" w:hAnsi="Arial"/>
          <w:b/>
          <w:sz w:val="32"/>
          <w:szCs w:val="32"/>
        </w:rPr>
        <w:t>On Your Mark, Get Set – BAKE!</w:t>
      </w:r>
    </w:p>
    <w:p w:rsidR="00A07704" w:rsidRPr="00C24E9C" w:rsidRDefault="00A07704" w:rsidP="006F31E3">
      <w:pPr>
        <w:autoSpaceDE w:val="0"/>
        <w:autoSpaceDN w:val="0"/>
        <w:adjustRightInd w:val="0"/>
        <w:ind w:right="50"/>
        <w:jc w:val="center"/>
        <w:rPr>
          <w:rFonts w:ascii="Arial" w:hAnsi="Arial"/>
          <w:b/>
          <w:sz w:val="32"/>
          <w:szCs w:val="32"/>
        </w:rPr>
      </w:pPr>
    </w:p>
    <w:p w:rsidR="004635D8" w:rsidRPr="00C24E9C" w:rsidRDefault="009F4FCC" w:rsidP="006F31E3">
      <w:pPr>
        <w:autoSpaceDE w:val="0"/>
        <w:autoSpaceDN w:val="0"/>
        <w:adjustRightInd w:val="0"/>
        <w:ind w:right="50"/>
        <w:jc w:val="center"/>
        <w:rPr>
          <w:rFonts w:ascii="Arial" w:hAnsi="Arial"/>
          <w:b/>
          <w:sz w:val="32"/>
          <w:szCs w:val="32"/>
        </w:rPr>
      </w:pPr>
      <w:r w:rsidRPr="00C24E9C">
        <w:rPr>
          <w:rFonts w:ascii="Arial" w:hAnsi="Arial"/>
          <w:b/>
          <w:sz w:val="32"/>
          <w:szCs w:val="32"/>
        </w:rPr>
        <w:t>THE GREAT BRITISH BAKING SHOW</w:t>
      </w:r>
      <w:r w:rsidR="00B9638C" w:rsidRPr="00C24E9C">
        <w:rPr>
          <w:rFonts w:ascii="Arial" w:hAnsi="Arial"/>
          <w:b/>
          <w:sz w:val="32"/>
          <w:szCs w:val="32"/>
        </w:rPr>
        <w:t xml:space="preserve"> </w:t>
      </w:r>
    </w:p>
    <w:p w:rsidR="00250381" w:rsidRPr="00C24E9C" w:rsidRDefault="00A67684" w:rsidP="006F31E3">
      <w:pPr>
        <w:autoSpaceDE w:val="0"/>
        <w:autoSpaceDN w:val="0"/>
        <w:adjustRightInd w:val="0"/>
        <w:ind w:right="50"/>
        <w:jc w:val="center"/>
        <w:rPr>
          <w:rFonts w:ascii="Arial" w:hAnsi="Arial"/>
          <w:b/>
          <w:sz w:val="32"/>
          <w:szCs w:val="32"/>
        </w:rPr>
      </w:pPr>
      <w:r w:rsidRPr="00C24E9C">
        <w:rPr>
          <w:rFonts w:ascii="Arial" w:hAnsi="Arial"/>
          <w:b/>
          <w:sz w:val="32"/>
          <w:szCs w:val="32"/>
        </w:rPr>
        <w:t>Returns With Original Judges and Hosts</w:t>
      </w:r>
      <w:r w:rsidR="00C46DE7" w:rsidRPr="00C24E9C">
        <w:rPr>
          <w:rFonts w:ascii="Arial" w:hAnsi="Arial"/>
          <w:b/>
          <w:sz w:val="32"/>
          <w:szCs w:val="32"/>
        </w:rPr>
        <w:t xml:space="preserve"> in a</w:t>
      </w:r>
      <w:r w:rsidRPr="00C24E9C">
        <w:rPr>
          <w:rFonts w:ascii="Arial" w:hAnsi="Arial"/>
          <w:b/>
          <w:sz w:val="32"/>
          <w:szCs w:val="32"/>
        </w:rPr>
        <w:t xml:space="preserve"> Season Never Seen in the U.S. </w:t>
      </w:r>
    </w:p>
    <w:p w:rsidR="00432083" w:rsidRPr="00C24E9C" w:rsidRDefault="00432083" w:rsidP="006F31E3">
      <w:pPr>
        <w:autoSpaceDE w:val="0"/>
        <w:autoSpaceDN w:val="0"/>
        <w:adjustRightInd w:val="0"/>
        <w:ind w:right="50"/>
        <w:jc w:val="center"/>
        <w:rPr>
          <w:rFonts w:ascii="Arial" w:hAnsi="Arial"/>
          <w:b/>
          <w:szCs w:val="32"/>
        </w:rPr>
      </w:pPr>
    </w:p>
    <w:p w:rsidR="008A6AAF" w:rsidRPr="00C24E9C" w:rsidRDefault="00250381" w:rsidP="006F31E3">
      <w:pPr>
        <w:autoSpaceDE w:val="0"/>
        <w:autoSpaceDN w:val="0"/>
        <w:adjustRightInd w:val="0"/>
        <w:ind w:right="50"/>
        <w:jc w:val="center"/>
        <w:rPr>
          <w:rFonts w:ascii="Arial" w:hAnsi="Arial"/>
          <w:b/>
          <w:sz w:val="28"/>
          <w:szCs w:val="28"/>
        </w:rPr>
      </w:pPr>
      <w:r w:rsidRPr="00C24E9C">
        <w:rPr>
          <w:rFonts w:ascii="Arial" w:hAnsi="Arial"/>
          <w:b/>
          <w:sz w:val="28"/>
          <w:szCs w:val="28"/>
        </w:rPr>
        <w:t>Jo</w:t>
      </w:r>
      <w:r w:rsidR="001B06DE" w:rsidRPr="00C24E9C">
        <w:rPr>
          <w:rFonts w:ascii="Arial" w:hAnsi="Arial"/>
          <w:b/>
          <w:sz w:val="28"/>
          <w:szCs w:val="28"/>
        </w:rPr>
        <w:t xml:space="preserve">in Mary, Paul, Sue and Mel </w:t>
      </w:r>
      <w:r w:rsidR="00E40CFC" w:rsidRPr="00C24E9C">
        <w:rPr>
          <w:rFonts w:ascii="Arial" w:hAnsi="Arial"/>
          <w:b/>
          <w:sz w:val="28"/>
          <w:szCs w:val="28"/>
        </w:rPr>
        <w:t xml:space="preserve">in the Tent </w:t>
      </w:r>
      <w:r w:rsidR="001B06DE" w:rsidRPr="00C24E9C">
        <w:rPr>
          <w:rFonts w:ascii="Arial" w:hAnsi="Arial"/>
          <w:b/>
          <w:sz w:val="28"/>
          <w:szCs w:val="28"/>
        </w:rPr>
        <w:t>for a</w:t>
      </w:r>
      <w:r w:rsidRPr="00C24E9C">
        <w:rPr>
          <w:rFonts w:ascii="Arial" w:hAnsi="Arial"/>
          <w:b/>
          <w:sz w:val="28"/>
          <w:szCs w:val="28"/>
        </w:rPr>
        <w:t xml:space="preserve"> Delightful Season of </w:t>
      </w:r>
      <w:r w:rsidR="007B4368" w:rsidRPr="00C24E9C">
        <w:rPr>
          <w:rFonts w:ascii="Arial" w:hAnsi="Arial"/>
          <w:b/>
          <w:sz w:val="28"/>
          <w:szCs w:val="28"/>
        </w:rPr>
        <w:t>Plucky Contestants, Silly</w:t>
      </w:r>
      <w:r w:rsidRPr="00C24E9C">
        <w:rPr>
          <w:rFonts w:ascii="Arial" w:hAnsi="Arial"/>
          <w:b/>
          <w:sz w:val="28"/>
          <w:szCs w:val="28"/>
        </w:rPr>
        <w:t xml:space="preserve"> Puns and Great Bakes</w:t>
      </w:r>
    </w:p>
    <w:p w:rsidR="00250381" w:rsidRPr="00C24E9C" w:rsidRDefault="00250381" w:rsidP="006F31E3">
      <w:pPr>
        <w:autoSpaceDE w:val="0"/>
        <w:autoSpaceDN w:val="0"/>
        <w:adjustRightInd w:val="0"/>
        <w:ind w:right="50"/>
        <w:jc w:val="center"/>
        <w:rPr>
          <w:rFonts w:ascii="Arial" w:hAnsi="Arial"/>
          <w:b/>
          <w:sz w:val="26"/>
          <w:szCs w:val="26"/>
        </w:rPr>
      </w:pPr>
    </w:p>
    <w:p w:rsidR="00250381" w:rsidRPr="00C24E9C" w:rsidRDefault="00250381" w:rsidP="006F31E3">
      <w:pPr>
        <w:autoSpaceDE w:val="0"/>
        <w:autoSpaceDN w:val="0"/>
        <w:adjustRightInd w:val="0"/>
        <w:ind w:right="50"/>
        <w:jc w:val="center"/>
        <w:rPr>
          <w:rFonts w:ascii="Arial" w:hAnsi="Arial"/>
          <w:b/>
          <w:sz w:val="28"/>
          <w:szCs w:val="28"/>
        </w:rPr>
      </w:pPr>
      <w:r w:rsidRPr="00C24E9C">
        <w:rPr>
          <w:rFonts w:ascii="Arial" w:hAnsi="Arial"/>
          <w:b/>
          <w:sz w:val="28"/>
          <w:szCs w:val="28"/>
        </w:rPr>
        <w:t xml:space="preserve">Premieres </w:t>
      </w:r>
      <w:r w:rsidR="00E40CFC" w:rsidRPr="00C24E9C">
        <w:rPr>
          <w:rFonts w:ascii="Arial" w:hAnsi="Arial"/>
          <w:b/>
          <w:sz w:val="28"/>
          <w:szCs w:val="28"/>
        </w:rPr>
        <w:t>Friday</w:t>
      </w:r>
      <w:r w:rsidR="00A67684" w:rsidRPr="00C24E9C">
        <w:rPr>
          <w:rFonts w:ascii="Arial" w:hAnsi="Arial"/>
          <w:b/>
          <w:sz w:val="28"/>
          <w:szCs w:val="28"/>
        </w:rPr>
        <w:t>s</w:t>
      </w:r>
      <w:r w:rsidR="00E40CFC" w:rsidRPr="00C24E9C">
        <w:rPr>
          <w:rFonts w:ascii="Arial" w:hAnsi="Arial"/>
          <w:b/>
          <w:sz w:val="28"/>
          <w:szCs w:val="28"/>
        </w:rPr>
        <w:t>, June 22</w:t>
      </w:r>
      <w:r w:rsidR="00A67684" w:rsidRPr="00C24E9C">
        <w:rPr>
          <w:rFonts w:ascii="Arial" w:hAnsi="Arial"/>
          <w:b/>
          <w:sz w:val="28"/>
          <w:szCs w:val="28"/>
        </w:rPr>
        <w:t>-August 17</w:t>
      </w:r>
      <w:r w:rsidR="00E40CFC" w:rsidRPr="00C24E9C">
        <w:rPr>
          <w:rFonts w:ascii="Arial" w:hAnsi="Arial"/>
          <w:b/>
          <w:sz w:val="28"/>
          <w:szCs w:val="28"/>
        </w:rPr>
        <w:t>, 2018</w:t>
      </w:r>
    </w:p>
    <w:p w:rsidR="00133236" w:rsidRPr="00C24E9C" w:rsidRDefault="00E40CFC" w:rsidP="00C24E9C">
      <w:pPr>
        <w:autoSpaceDE w:val="0"/>
        <w:autoSpaceDN w:val="0"/>
        <w:adjustRightInd w:val="0"/>
        <w:ind w:right="50"/>
        <w:jc w:val="center"/>
        <w:rPr>
          <w:rFonts w:ascii="Arial" w:hAnsi="Arial"/>
          <w:b/>
          <w:sz w:val="26"/>
          <w:szCs w:val="26"/>
        </w:rPr>
      </w:pPr>
      <w:r w:rsidRPr="00C24E9C">
        <w:rPr>
          <w:rFonts w:ascii="Arial" w:hAnsi="Arial"/>
          <w:b/>
          <w:sz w:val="26"/>
          <w:szCs w:val="26"/>
        </w:rPr>
        <w:t xml:space="preserve"> </w:t>
      </w:r>
    </w:p>
    <w:tbl>
      <w:tblPr>
        <w:tblpPr w:leftFromText="180" w:rightFromText="180" w:vertAnchor="text" w:tblpY="1"/>
        <w:tblOverlap w:val="never"/>
        <w:tblW w:w="0" w:type="auto"/>
        <w:tblLook w:val="01E0"/>
      </w:tblPr>
      <w:tblGrid>
        <w:gridCol w:w="4899"/>
      </w:tblGrid>
      <w:tr w:rsidR="00A76546">
        <w:trPr>
          <w:trHeight w:val="593"/>
        </w:trPr>
        <w:tc>
          <w:tcPr>
            <w:tcW w:w="4898" w:type="dxa"/>
            <w:shd w:val="clear" w:color="auto" w:fill="auto"/>
          </w:tcPr>
          <w:p w:rsidR="001B4E00" w:rsidRPr="00954788" w:rsidRDefault="00A76546" w:rsidP="009B6CD4">
            <w:r>
              <w:rPr>
                <w:i/>
                <w:noProof/>
                <w:sz w:val="20"/>
                <w:szCs w:val="20"/>
              </w:rPr>
              <w:drawing>
                <wp:inline distT="0" distB="0" distL="0" distR="0">
                  <wp:extent cx="2973433" cy="176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off 0144.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3433" cy="1769745"/>
                          </a:xfrm>
                          <a:prstGeom prst="rect">
                            <a:avLst/>
                          </a:prstGeom>
                        </pic:spPr>
                      </pic:pic>
                    </a:graphicData>
                  </a:graphic>
                </wp:inline>
              </w:drawing>
            </w:r>
          </w:p>
        </w:tc>
      </w:tr>
      <w:tr w:rsidR="00A76546">
        <w:trPr>
          <w:trHeight w:val="1149"/>
        </w:trPr>
        <w:tc>
          <w:tcPr>
            <w:tcW w:w="4898" w:type="dxa"/>
            <w:shd w:val="clear" w:color="auto" w:fill="auto"/>
          </w:tcPr>
          <w:p w:rsidR="00097CDB" w:rsidRDefault="00097CDB" w:rsidP="00821FF3">
            <w:pPr>
              <w:pStyle w:val="PBSCaption"/>
              <w:framePr w:hSpace="0" w:wrap="auto" w:vAnchor="margin" w:yAlign="inline"/>
              <w:suppressOverlap w:val="0"/>
              <w:rPr>
                <w:i w:val="0"/>
                <w:sz w:val="20"/>
                <w:szCs w:val="20"/>
              </w:rPr>
            </w:pPr>
          </w:p>
          <w:p w:rsidR="00B04F29" w:rsidRPr="00A76546" w:rsidRDefault="00A76546" w:rsidP="002D7FC1">
            <w:pPr>
              <w:pStyle w:val="PBSCaption"/>
              <w:framePr w:hSpace="0" w:wrap="auto" w:vAnchor="margin" w:yAlign="inline"/>
              <w:suppressOverlap w:val="0"/>
              <w:rPr>
                <w:rFonts w:ascii="Arial" w:hAnsi="Arial" w:cs="Arial"/>
                <w:i w:val="0"/>
                <w:sz w:val="16"/>
                <w:szCs w:val="16"/>
              </w:rPr>
            </w:pPr>
            <w:r w:rsidRPr="00A76546">
              <w:rPr>
                <w:rFonts w:ascii="Arial" w:eastAsiaTheme="minorHAnsi" w:hAnsi="Arial" w:cs="Arial"/>
                <w:b/>
                <w:bCs/>
                <w:i w:val="0"/>
                <w:sz w:val="16"/>
                <w:szCs w:val="16"/>
              </w:rPr>
              <w:t>THE GREAT BRITISH BAKING SHOW</w:t>
            </w:r>
            <w:r w:rsidRPr="00A76546">
              <w:rPr>
                <w:rFonts w:ascii="Arial" w:eastAsiaTheme="minorHAnsi" w:hAnsi="Arial" w:cs="Arial"/>
                <w:i w:val="0"/>
                <w:sz w:val="16"/>
                <w:szCs w:val="16"/>
              </w:rPr>
              <w:t xml:space="preserve">: </w:t>
            </w:r>
            <w:r>
              <w:rPr>
                <w:rFonts w:ascii="Arial" w:eastAsiaTheme="minorHAnsi" w:hAnsi="Arial" w:cs="Arial"/>
                <w:i w:val="0"/>
                <w:sz w:val="16"/>
                <w:szCs w:val="16"/>
              </w:rPr>
              <w:t>L t</w:t>
            </w:r>
            <w:r w:rsidR="002D7FC1">
              <w:rPr>
                <w:rFonts w:ascii="Arial" w:eastAsiaTheme="minorHAnsi" w:hAnsi="Arial" w:cs="Arial"/>
                <w:i w:val="0"/>
                <w:sz w:val="16"/>
                <w:szCs w:val="16"/>
              </w:rPr>
              <w:t>o R, Sue Perkins, Mary Berry, Paul Hollywood</w:t>
            </w:r>
            <w:r w:rsidRPr="00A76546">
              <w:rPr>
                <w:rFonts w:ascii="Arial" w:eastAsiaTheme="minorHAnsi" w:hAnsi="Arial" w:cs="Arial"/>
                <w:i w:val="0"/>
                <w:sz w:val="16"/>
                <w:szCs w:val="16"/>
              </w:rPr>
              <w:t xml:space="preserve"> and </w:t>
            </w:r>
            <w:r w:rsidR="002D7FC1">
              <w:rPr>
                <w:rFonts w:ascii="Arial" w:eastAsiaTheme="minorHAnsi" w:hAnsi="Arial" w:cs="Arial"/>
                <w:i w:val="0"/>
                <w:sz w:val="16"/>
                <w:szCs w:val="16"/>
              </w:rPr>
              <w:t xml:space="preserve">Mel </w:t>
            </w:r>
            <w:proofErr w:type="spellStart"/>
            <w:r w:rsidR="002D7FC1">
              <w:rPr>
                <w:rFonts w:ascii="Arial" w:eastAsiaTheme="minorHAnsi" w:hAnsi="Arial" w:cs="Arial"/>
                <w:i w:val="0"/>
                <w:sz w:val="16"/>
                <w:szCs w:val="16"/>
              </w:rPr>
              <w:t>Giedroyc</w:t>
            </w:r>
            <w:proofErr w:type="spellEnd"/>
            <w:r w:rsidR="002D7FC1">
              <w:rPr>
                <w:rFonts w:ascii="Arial" w:eastAsiaTheme="minorHAnsi" w:hAnsi="Arial" w:cs="Arial"/>
                <w:i w:val="0"/>
                <w:sz w:val="16"/>
                <w:szCs w:val="16"/>
              </w:rPr>
              <w:t>.</w:t>
            </w:r>
            <w:r w:rsidRPr="00A76546">
              <w:rPr>
                <w:rFonts w:ascii="Arial" w:eastAsiaTheme="minorHAnsi" w:hAnsi="Arial" w:cs="Arial"/>
                <w:i w:val="0"/>
                <w:sz w:val="16"/>
                <w:szCs w:val="16"/>
              </w:rPr>
              <w:t xml:space="preserve"> Courtesy of Love Productions.</w:t>
            </w:r>
          </w:p>
        </w:tc>
      </w:tr>
    </w:tbl>
    <w:p w:rsidR="004635D8" w:rsidRPr="00C24E9C" w:rsidRDefault="00FC20A6" w:rsidP="009B6CD4">
      <w:pPr>
        <w:rPr>
          <w:rFonts w:ascii="Arial" w:hAnsi="Arial"/>
          <w:color w:val="000000"/>
          <w:sz w:val="22"/>
        </w:rPr>
      </w:pPr>
      <w:r w:rsidRPr="00C24E9C">
        <w:rPr>
          <w:rFonts w:ascii="Arial" w:hAnsi="Arial"/>
          <w:sz w:val="22"/>
        </w:rPr>
        <w:t>ARLINGTON, VA</w:t>
      </w:r>
      <w:r w:rsidR="00A76546">
        <w:rPr>
          <w:rFonts w:ascii="Arial" w:hAnsi="Arial"/>
          <w:sz w:val="22"/>
        </w:rPr>
        <w:t xml:space="preserve"> -- </w:t>
      </w:r>
      <w:bookmarkStart w:id="0" w:name="_GoBack"/>
      <w:bookmarkEnd w:id="0"/>
      <w:r w:rsidR="0044247C" w:rsidRPr="00C24E9C">
        <w:rPr>
          <w:rFonts w:ascii="Arial" w:hAnsi="Arial"/>
          <w:b/>
          <w:color w:val="000000"/>
          <w:sz w:val="22"/>
        </w:rPr>
        <w:t>THE GREAT BRITISH BAKING SHOW</w:t>
      </w:r>
      <w:r w:rsidR="009245AB" w:rsidRPr="00C24E9C">
        <w:rPr>
          <w:rFonts w:ascii="Arial" w:hAnsi="Arial"/>
          <w:color w:val="000000"/>
          <w:sz w:val="22"/>
        </w:rPr>
        <w:t>,</w:t>
      </w:r>
      <w:r w:rsidR="00C71DB7" w:rsidRPr="00C24E9C">
        <w:rPr>
          <w:rFonts w:ascii="Arial" w:hAnsi="Arial"/>
          <w:b/>
          <w:color w:val="000000"/>
          <w:sz w:val="22"/>
        </w:rPr>
        <w:t xml:space="preserve"> </w:t>
      </w:r>
      <w:r w:rsidR="009C03B3" w:rsidRPr="00C24E9C">
        <w:rPr>
          <w:rFonts w:ascii="Arial" w:hAnsi="Arial"/>
          <w:color w:val="000000"/>
          <w:sz w:val="22"/>
        </w:rPr>
        <w:t>the</w:t>
      </w:r>
      <w:r w:rsidR="00C71DB7" w:rsidRPr="00C24E9C">
        <w:rPr>
          <w:rFonts w:ascii="Arial" w:hAnsi="Arial"/>
          <w:color w:val="000000"/>
          <w:sz w:val="22"/>
        </w:rPr>
        <w:t xml:space="preserve"> </w:t>
      </w:r>
      <w:r w:rsidR="00524BAD" w:rsidRPr="00C24E9C">
        <w:rPr>
          <w:rFonts w:ascii="Arial" w:hAnsi="Arial"/>
          <w:color w:val="000000"/>
          <w:sz w:val="22"/>
        </w:rPr>
        <w:t xml:space="preserve">delectable </w:t>
      </w:r>
      <w:r w:rsidR="00250381" w:rsidRPr="00C24E9C">
        <w:rPr>
          <w:rFonts w:ascii="Arial" w:hAnsi="Arial"/>
          <w:color w:val="000000"/>
          <w:sz w:val="22"/>
        </w:rPr>
        <w:t>baking competition that</w:t>
      </w:r>
      <w:r w:rsidR="00524BAD" w:rsidRPr="00C24E9C">
        <w:rPr>
          <w:rFonts w:ascii="Arial" w:hAnsi="Arial"/>
          <w:color w:val="000000"/>
          <w:sz w:val="22"/>
        </w:rPr>
        <w:t xml:space="preserve"> has grown into a beloved</w:t>
      </w:r>
      <w:r w:rsidR="00250381" w:rsidRPr="00C24E9C">
        <w:rPr>
          <w:rFonts w:ascii="Arial" w:hAnsi="Arial"/>
          <w:color w:val="000000"/>
          <w:sz w:val="22"/>
        </w:rPr>
        <w:t xml:space="preserve"> international </w:t>
      </w:r>
      <w:r w:rsidR="00C71DB7" w:rsidRPr="00C24E9C">
        <w:rPr>
          <w:rFonts w:ascii="Arial" w:hAnsi="Arial"/>
          <w:color w:val="000000"/>
          <w:sz w:val="22"/>
        </w:rPr>
        <w:t>phenomeno</w:t>
      </w:r>
      <w:r w:rsidR="006118FC" w:rsidRPr="00C24E9C">
        <w:rPr>
          <w:rFonts w:ascii="Arial" w:hAnsi="Arial"/>
          <w:color w:val="000000"/>
          <w:sz w:val="22"/>
        </w:rPr>
        <w:t>n</w:t>
      </w:r>
      <w:r w:rsidR="00C71DB7" w:rsidRPr="00C24E9C">
        <w:rPr>
          <w:rFonts w:ascii="Arial" w:hAnsi="Arial"/>
          <w:color w:val="000000"/>
          <w:sz w:val="22"/>
        </w:rPr>
        <w:t xml:space="preserve">, </w:t>
      </w:r>
      <w:r w:rsidR="00250381" w:rsidRPr="00C24E9C">
        <w:rPr>
          <w:rFonts w:ascii="Arial" w:hAnsi="Arial"/>
          <w:color w:val="000000"/>
          <w:sz w:val="22"/>
        </w:rPr>
        <w:t>returns</w:t>
      </w:r>
      <w:r w:rsidR="00CB1DD6" w:rsidRPr="00C24E9C">
        <w:rPr>
          <w:rFonts w:ascii="Arial" w:hAnsi="Arial"/>
          <w:color w:val="000000"/>
          <w:sz w:val="22"/>
        </w:rPr>
        <w:t xml:space="preserve"> for a fifth season this summer, premiering</w:t>
      </w:r>
      <w:r w:rsidR="00250381" w:rsidRPr="00C24E9C">
        <w:rPr>
          <w:rFonts w:ascii="Arial" w:hAnsi="Arial"/>
          <w:color w:val="000000"/>
          <w:sz w:val="22"/>
        </w:rPr>
        <w:t xml:space="preserve"> </w:t>
      </w:r>
      <w:r w:rsidR="00A67684" w:rsidRPr="00C24E9C">
        <w:rPr>
          <w:rFonts w:ascii="Arial" w:hAnsi="Arial"/>
          <w:color w:val="000000"/>
          <w:sz w:val="22"/>
        </w:rPr>
        <w:t>Fridays</w:t>
      </w:r>
      <w:r w:rsidR="00057369">
        <w:rPr>
          <w:rFonts w:ascii="Arial" w:hAnsi="Arial"/>
          <w:color w:val="000000"/>
          <w:sz w:val="22"/>
        </w:rPr>
        <w:t xml:space="preserve"> at 9pm beginning</w:t>
      </w:r>
      <w:r w:rsidR="00A67684" w:rsidRPr="00C24E9C">
        <w:rPr>
          <w:rFonts w:ascii="Arial" w:hAnsi="Arial"/>
          <w:color w:val="000000"/>
          <w:sz w:val="22"/>
        </w:rPr>
        <w:t xml:space="preserve"> June 22</w:t>
      </w:r>
      <w:r w:rsidR="00057369">
        <w:rPr>
          <w:rFonts w:ascii="Arial" w:hAnsi="Arial"/>
          <w:color w:val="000000"/>
          <w:sz w:val="22"/>
        </w:rPr>
        <w:t xml:space="preserve"> </w:t>
      </w:r>
      <w:r w:rsidR="00D46D07" w:rsidRPr="00C24E9C">
        <w:rPr>
          <w:rFonts w:ascii="Arial" w:hAnsi="Arial"/>
          <w:color w:val="000000"/>
          <w:sz w:val="22"/>
        </w:rPr>
        <w:t>(</w:t>
      </w:r>
      <w:hyperlink r:id="rId9" w:history="1">
        <w:r w:rsidR="00D46D07" w:rsidRPr="00C24E9C">
          <w:rPr>
            <w:rStyle w:val="Hyperlink"/>
            <w:rFonts w:ascii="Arial" w:hAnsi="Arial"/>
            <w:sz w:val="22"/>
          </w:rPr>
          <w:t>check local listings</w:t>
        </w:r>
      </w:hyperlink>
      <w:r w:rsidR="00D46D07" w:rsidRPr="00C24E9C">
        <w:rPr>
          <w:rFonts w:ascii="Arial" w:hAnsi="Arial"/>
          <w:color w:val="000000"/>
          <w:sz w:val="22"/>
        </w:rPr>
        <w:t>)</w:t>
      </w:r>
      <w:r w:rsidR="00A67684" w:rsidRPr="00C24E9C">
        <w:rPr>
          <w:rFonts w:ascii="Arial" w:hAnsi="Arial"/>
          <w:color w:val="000000"/>
          <w:sz w:val="22"/>
        </w:rPr>
        <w:t xml:space="preserve"> on PBS</w:t>
      </w:r>
      <w:r w:rsidR="0082731C" w:rsidRPr="00C24E9C">
        <w:rPr>
          <w:rFonts w:ascii="Arial" w:hAnsi="Arial"/>
          <w:color w:val="000000"/>
          <w:sz w:val="22"/>
        </w:rPr>
        <w:t>.</w:t>
      </w:r>
      <w:r w:rsidR="004635D8" w:rsidRPr="00C24E9C">
        <w:rPr>
          <w:rFonts w:ascii="Arial" w:hAnsi="Arial"/>
          <w:color w:val="000000"/>
          <w:sz w:val="22"/>
        </w:rPr>
        <w:t xml:space="preserve"> </w:t>
      </w:r>
      <w:r w:rsidR="00097CDB" w:rsidRPr="00C24E9C">
        <w:rPr>
          <w:rFonts w:ascii="Arial" w:hAnsi="Arial"/>
          <w:color w:val="000000"/>
          <w:sz w:val="22"/>
        </w:rPr>
        <w:t xml:space="preserve">Featuring the original cast of Mary Berry, </w:t>
      </w:r>
      <w:r w:rsidR="00CB1DD6" w:rsidRPr="00C24E9C">
        <w:rPr>
          <w:rFonts w:ascii="Arial" w:hAnsi="Arial"/>
          <w:color w:val="000000"/>
          <w:sz w:val="22"/>
        </w:rPr>
        <w:t>Paul Hollywood,</w:t>
      </w:r>
      <w:r w:rsidR="00097CDB" w:rsidRPr="00C24E9C">
        <w:rPr>
          <w:rFonts w:ascii="Arial" w:hAnsi="Arial"/>
          <w:color w:val="000000"/>
          <w:sz w:val="22"/>
        </w:rPr>
        <w:t xml:space="preserve"> Sue Perkins and Mel Giedroyc,</w:t>
      </w:r>
      <w:r w:rsidR="00CB1DD6" w:rsidRPr="00C24E9C">
        <w:rPr>
          <w:rFonts w:ascii="Arial" w:hAnsi="Arial"/>
          <w:color w:val="000000"/>
          <w:sz w:val="22"/>
        </w:rPr>
        <w:t xml:space="preserve"> this season </w:t>
      </w:r>
      <w:r w:rsidR="00A67684" w:rsidRPr="00C24E9C">
        <w:rPr>
          <w:rFonts w:ascii="Arial" w:hAnsi="Arial"/>
          <w:color w:val="000000"/>
          <w:sz w:val="22"/>
        </w:rPr>
        <w:t>has</w:t>
      </w:r>
      <w:r w:rsidR="00250381" w:rsidRPr="00C24E9C">
        <w:rPr>
          <w:rFonts w:ascii="Arial" w:hAnsi="Arial"/>
          <w:color w:val="000000"/>
          <w:sz w:val="22"/>
        </w:rPr>
        <w:t xml:space="preserve"> never </w:t>
      </w:r>
      <w:r w:rsidR="00E40CFC" w:rsidRPr="00C24E9C">
        <w:rPr>
          <w:rFonts w:ascii="Arial" w:hAnsi="Arial"/>
          <w:color w:val="000000"/>
          <w:sz w:val="22"/>
        </w:rPr>
        <w:t xml:space="preserve">before </w:t>
      </w:r>
      <w:r w:rsidR="00250381" w:rsidRPr="00C24E9C">
        <w:rPr>
          <w:rFonts w:ascii="Arial" w:hAnsi="Arial"/>
          <w:color w:val="000000"/>
          <w:sz w:val="22"/>
        </w:rPr>
        <w:t>been seen in the U.S</w:t>
      </w:r>
      <w:r w:rsidR="0082731C" w:rsidRPr="00C24E9C">
        <w:rPr>
          <w:rFonts w:ascii="Arial" w:hAnsi="Arial"/>
          <w:color w:val="000000"/>
          <w:sz w:val="22"/>
        </w:rPr>
        <w:t xml:space="preserve">. </w:t>
      </w:r>
    </w:p>
    <w:p w:rsidR="004635D8" w:rsidRPr="00C24E9C" w:rsidRDefault="004635D8" w:rsidP="009B6CD4">
      <w:pPr>
        <w:rPr>
          <w:rFonts w:ascii="Arial" w:hAnsi="Arial"/>
          <w:color w:val="000000"/>
          <w:sz w:val="22"/>
        </w:rPr>
      </w:pPr>
    </w:p>
    <w:p w:rsidR="001A0A65" w:rsidRPr="00C24E9C" w:rsidRDefault="001B06DE" w:rsidP="009B6CD4">
      <w:pPr>
        <w:widowControl w:val="0"/>
        <w:autoSpaceDE w:val="0"/>
        <w:autoSpaceDN w:val="0"/>
        <w:adjustRightInd w:val="0"/>
        <w:rPr>
          <w:rFonts w:ascii="Arial" w:eastAsiaTheme="minorHAnsi" w:hAnsi="Arial"/>
          <w:sz w:val="22"/>
        </w:rPr>
      </w:pPr>
      <w:r w:rsidRPr="00C24E9C">
        <w:rPr>
          <w:rFonts w:ascii="Arial" w:eastAsiaTheme="minorHAnsi" w:hAnsi="Arial"/>
          <w:bCs/>
          <w:sz w:val="22"/>
        </w:rPr>
        <w:t>Once again,</w:t>
      </w:r>
      <w:r w:rsidR="00E40CFC" w:rsidRPr="00C24E9C">
        <w:rPr>
          <w:rFonts w:ascii="Arial" w:eastAsiaTheme="minorHAnsi" w:hAnsi="Arial"/>
          <w:bCs/>
          <w:sz w:val="22"/>
        </w:rPr>
        <w:t xml:space="preserve"> viewers will meet</w:t>
      </w:r>
      <w:r w:rsidRPr="00C24E9C">
        <w:rPr>
          <w:rFonts w:ascii="Arial" w:eastAsiaTheme="minorHAnsi" w:hAnsi="Arial"/>
          <w:bCs/>
          <w:sz w:val="22"/>
        </w:rPr>
        <w:t xml:space="preserve"> </w:t>
      </w:r>
      <w:r w:rsidR="00250381" w:rsidRPr="00C24E9C">
        <w:rPr>
          <w:rFonts w:ascii="Arial" w:eastAsiaTheme="minorHAnsi" w:hAnsi="Arial"/>
          <w:sz w:val="22"/>
        </w:rPr>
        <w:t>twelve</w:t>
      </w:r>
      <w:r w:rsidR="001A0A65" w:rsidRPr="00C24E9C">
        <w:rPr>
          <w:rFonts w:ascii="Arial" w:eastAsiaTheme="minorHAnsi" w:hAnsi="Arial"/>
          <w:sz w:val="22"/>
        </w:rPr>
        <w:t xml:space="preserve"> </w:t>
      </w:r>
      <w:r w:rsidRPr="00C24E9C">
        <w:rPr>
          <w:rFonts w:ascii="Arial" w:eastAsiaTheme="minorHAnsi" w:hAnsi="Arial"/>
          <w:sz w:val="22"/>
        </w:rPr>
        <w:t xml:space="preserve">of Britain’s best </w:t>
      </w:r>
      <w:r w:rsidR="001A0A65" w:rsidRPr="00C24E9C">
        <w:rPr>
          <w:rFonts w:ascii="Arial" w:eastAsiaTheme="minorHAnsi" w:hAnsi="Arial"/>
          <w:sz w:val="22"/>
        </w:rPr>
        <w:t xml:space="preserve">amateur bakers </w:t>
      </w:r>
      <w:r w:rsidR="00E40CFC" w:rsidRPr="00C24E9C">
        <w:rPr>
          <w:rFonts w:ascii="Arial" w:eastAsiaTheme="minorHAnsi" w:hAnsi="Arial"/>
          <w:sz w:val="22"/>
        </w:rPr>
        <w:t xml:space="preserve">who </w:t>
      </w:r>
      <w:r w:rsidRPr="00C24E9C">
        <w:rPr>
          <w:rFonts w:ascii="Arial" w:eastAsiaTheme="minorHAnsi" w:hAnsi="Arial"/>
          <w:sz w:val="22"/>
        </w:rPr>
        <w:t xml:space="preserve">will don their aprons, enter the iconic tent and </w:t>
      </w:r>
      <w:r w:rsidR="001A0A65" w:rsidRPr="00C24E9C">
        <w:rPr>
          <w:rFonts w:ascii="Arial" w:eastAsiaTheme="minorHAnsi" w:hAnsi="Arial"/>
          <w:sz w:val="22"/>
        </w:rPr>
        <w:t>tackle culinary trials that increase in difficulty as the competition unfol</w:t>
      </w:r>
      <w:r w:rsidRPr="00C24E9C">
        <w:rPr>
          <w:rFonts w:ascii="Arial" w:eastAsiaTheme="minorHAnsi" w:hAnsi="Arial"/>
          <w:sz w:val="22"/>
        </w:rPr>
        <w:t xml:space="preserve">ds. Vying to be crowned </w:t>
      </w:r>
      <w:r w:rsidRPr="00C24E9C">
        <w:rPr>
          <w:rFonts w:ascii="Arial" w:eastAsiaTheme="minorHAnsi" w:hAnsi="Arial"/>
          <w:i/>
          <w:sz w:val="22"/>
        </w:rPr>
        <w:t>star baker</w:t>
      </w:r>
      <w:r w:rsidRPr="00C24E9C">
        <w:rPr>
          <w:rFonts w:ascii="Arial" w:eastAsiaTheme="minorHAnsi" w:hAnsi="Arial"/>
          <w:sz w:val="22"/>
        </w:rPr>
        <w:t>,</w:t>
      </w:r>
      <w:r w:rsidR="00524BAD" w:rsidRPr="00C24E9C">
        <w:rPr>
          <w:rFonts w:ascii="Arial" w:eastAsiaTheme="minorHAnsi" w:hAnsi="Arial"/>
          <w:sz w:val="22"/>
        </w:rPr>
        <w:t xml:space="preserve"> challengers prepare three creations </w:t>
      </w:r>
      <w:r w:rsidRPr="00C24E9C">
        <w:rPr>
          <w:rFonts w:ascii="Arial" w:eastAsiaTheme="minorHAnsi" w:hAnsi="Arial"/>
          <w:sz w:val="22"/>
        </w:rPr>
        <w:t>in each e</w:t>
      </w:r>
      <w:r w:rsidR="00097CDB" w:rsidRPr="00C24E9C">
        <w:rPr>
          <w:rFonts w:ascii="Arial" w:eastAsiaTheme="minorHAnsi" w:hAnsi="Arial"/>
          <w:sz w:val="22"/>
        </w:rPr>
        <w:t xml:space="preserve">pisode: </w:t>
      </w:r>
      <w:r w:rsidR="001A0A65" w:rsidRPr="00C24E9C">
        <w:rPr>
          <w:rFonts w:ascii="Arial" w:eastAsiaTheme="minorHAnsi" w:hAnsi="Arial"/>
          <w:sz w:val="22"/>
        </w:rPr>
        <w:t xml:space="preserve">a </w:t>
      </w:r>
      <w:r w:rsidR="00524BAD" w:rsidRPr="00C24E9C">
        <w:rPr>
          <w:rFonts w:ascii="Arial" w:eastAsiaTheme="minorHAnsi" w:hAnsi="Arial"/>
          <w:i/>
          <w:iCs/>
          <w:sz w:val="22"/>
        </w:rPr>
        <w:t>signature b</w:t>
      </w:r>
      <w:r w:rsidR="001A0A65" w:rsidRPr="00C24E9C">
        <w:rPr>
          <w:rFonts w:ascii="Arial" w:eastAsiaTheme="minorHAnsi" w:hAnsi="Arial"/>
          <w:i/>
          <w:iCs/>
          <w:sz w:val="22"/>
        </w:rPr>
        <w:t>ake</w:t>
      </w:r>
      <w:r w:rsidR="00524BAD" w:rsidRPr="00C24E9C">
        <w:rPr>
          <w:rFonts w:ascii="Arial" w:eastAsiaTheme="minorHAnsi" w:hAnsi="Arial"/>
          <w:sz w:val="22"/>
        </w:rPr>
        <w:t>, which</w:t>
      </w:r>
      <w:r w:rsidR="001A0A65" w:rsidRPr="00C24E9C">
        <w:rPr>
          <w:rFonts w:ascii="Arial" w:eastAsiaTheme="minorHAnsi" w:hAnsi="Arial"/>
          <w:sz w:val="22"/>
        </w:rPr>
        <w:t xml:space="preserve"> test</w:t>
      </w:r>
      <w:r w:rsidRPr="00C24E9C">
        <w:rPr>
          <w:rFonts w:ascii="Arial" w:eastAsiaTheme="minorHAnsi" w:hAnsi="Arial"/>
          <w:sz w:val="22"/>
        </w:rPr>
        <w:t>s</w:t>
      </w:r>
      <w:r w:rsidR="001A0A65" w:rsidRPr="00C24E9C">
        <w:rPr>
          <w:rFonts w:ascii="Arial" w:eastAsiaTheme="minorHAnsi" w:hAnsi="Arial"/>
          <w:sz w:val="22"/>
        </w:rPr>
        <w:t xml:space="preserve"> the</w:t>
      </w:r>
      <w:r w:rsidRPr="00C24E9C">
        <w:rPr>
          <w:rFonts w:ascii="Arial" w:eastAsiaTheme="minorHAnsi" w:hAnsi="Arial"/>
          <w:sz w:val="22"/>
        </w:rPr>
        <w:t>ir</w:t>
      </w:r>
      <w:r w:rsidR="001A0A65" w:rsidRPr="00C24E9C">
        <w:rPr>
          <w:rFonts w:ascii="Arial" w:eastAsiaTheme="minorHAnsi" w:hAnsi="Arial"/>
          <w:sz w:val="22"/>
        </w:rPr>
        <w:t xml:space="preserve"> crea</w:t>
      </w:r>
      <w:r w:rsidR="00250381" w:rsidRPr="00C24E9C">
        <w:rPr>
          <w:rFonts w:ascii="Arial" w:eastAsiaTheme="minorHAnsi" w:hAnsi="Arial"/>
          <w:sz w:val="22"/>
        </w:rPr>
        <w:t>tive flair and baking ability; the</w:t>
      </w:r>
      <w:r w:rsidR="001A0A65" w:rsidRPr="00C24E9C">
        <w:rPr>
          <w:rFonts w:ascii="Arial" w:eastAsiaTheme="minorHAnsi" w:hAnsi="Arial"/>
          <w:sz w:val="22"/>
        </w:rPr>
        <w:t xml:space="preserve"> </w:t>
      </w:r>
      <w:r w:rsidR="00250381" w:rsidRPr="00C24E9C">
        <w:rPr>
          <w:rFonts w:ascii="Arial" w:eastAsiaTheme="minorHAnsi" w:hAnsi="Arial"/>
          <w:sz w:val="22"/>
        </w:rPr>
        <w:t>devilish</w:t>
      </w:r>
      <w:r w:rsidR="00524BAD" w:rsidRPr="00C24E9C">
        <w:rPr>
          <w:rFonts w:ascii="Arial" w:eastAsiaTheme="minorHAnsi" w:hAnsi="Arial"/>
          <w:sz w:val="22"/>
        </w:rPr>
        <w:t>ly difficult</w:t>
      </w:r>
      <w:r w:rsidR="00250381" w:rsidRPr="00C24E9C">
        <w:rPr>
          <w:rFonts w:ascii="Arial" w:eastAsiaTheme="minorHAnsi" w:hAnsi="Arial"/>
          <w:sz w:val="22"/>
        </w:rPr>
        <w:t xml:space="preserve"> </w:t>
      </w:r>
      <w:r w:rsidR="00524BAD" w:rsidRPr="00C24E9C">
        <w:rPr>
          <w:rFonts w:ascii="Arial" w:eastAsiaTheme="minorHAnsi" w:hAnsi="Arial"/>
          <w:i/>
          <w:iCs/>
          <w:sz w:val="22"/>
        </w:rPr>
        <w:t>t</w:t>
      </w:r>
      <w:r w:rsidR="001A0A65" w:rsidRPr="00C24E9C">
        <w:rPr>
          <w:rFonts w:ascii="Arial" w:eastAsiaTheme="minorHAnsi" w:hAnsi="Arial"/>
          <w:i/>
          <w:iCs/>
          <w:sz w:val="22"/>
        </w:rPr>
        <w:t>echnical</w:t>
      </w:r>
      <w:r w:rsidR="00524BAD" w:rsidRPr="00C24E9C">
        <w:rPr>
          <w:rFonts w:ascii="Arial" w:eastAsiaTheme="minorHAnsi" w:hAnsi="Arial"/>
          <w:i/>
          <w:iCs/>
          <w:sz w:val="22"/>
        </w:rPr>
        <w:t xml:space="preserve"> c</w:t>
      </w:r>
      <w:r w:rsidR="00250381" w:rsidRPr="00C24E9C">
        <w:rPr>
          <w:rFonts w:ascii="Arial" w:eastAsiaTheme="minorHAnsi" w:hAnsi="Arial"/>
          <w:i/>
          <w:iCs/>
          <w:sz w:val="22"/>
        </w:rPr>
        <w:t>hallenge</w:t>
      </w:r>
      <w:r w:rsidR="001A0A65" w:rsidRPr="00C24E9C">
        <w:rPr>
          <w:rFonts w:ascii="Arial" w:eastAsiaTheme="minorHAnsi" w:hAnsi="Arial"/>
          <w:sz w:val="22"/>
        </w:rPr>
        <w:t xml:space="preserve">, in which </w:t>
      </w:r>
      <w:r w:rsidR="00250381" w:rsidRPr="00C24E9C">
        <w:rPr>
          <w:rFonts w:ascii="Arial" w:eastAsiaTheme="minorHAnsi" w:hAnsi="Arial"/>
          <w:sz w:val="22"/>
        </w:rPr>
        <w:t xml:space="preserve">contestants </w:t>
      </w:r>
      <w:r w:rsidRPr="00C24E9C">
        <w:rPr>
          <w:rFonts w:ascii="Arial" w:eastAsiaTheme="minorHAnsi" w:hAnsi="Arial"/>
          <w:sz w:val="22"/>
        </w:rPr>
        <w:t xml:space="preserve">have to bake creations using </w:t>
      </w:r>
      <w:r w:rsidR="00250381" w:rsidRPr="00C24E9C">
        <w:rPr>
          <w:rFonts w:ascii="Arial" w:eastAsiaTheme="minorHAnsi" w:hAnsi="Arial"/>
          <w:sz w:val="22"/>
        </w:rPr>
        <w:t>only</w:t>
      </w:r>
      <w:r w:rsidR="001A0A65" w:rsidRPr="00C24E9C">
        <w:rPr>
          <w:rFonts w:ascii="Arial" w:eastAsiaTheme="minorHAnsi" w:hAnsi="Arial"/>
          <w:sz w:val="22"/>
        </w:rPr>
        <w:t xml:space="preserve"> ingredient lists and minimal instruction; and </w:t>
      </w:r>
      <w:r w:rsidR="00524BAD" w:rsidRPr="00C24E9C">
        <w:rPr>
          <w:rFonts w:ascii="Arial" w:eastAsiaTheme="minorHAnsi" w:hAnsi="Arial"/>
          <w:sz w:val="22"/>
        </w:rPr>
        <w:t xml:space="preserve">finally </w:t>
      </w:r>
      <w:r w:rsidR="001A0A65" w:rsidRPr="00C24E9C">
        <w:rPr>
          <w:rFonts w:ascii="Arial" w:eastAsiaTheme="minorHAnsi" w:hAnsi="Arial"/>
          <w:sz w:val="22"/>
        </w:rPr>
        <w:t xml:space="preserve">the </w:t>
      </w:r>
      <w:r w:rsidR="00524BAD" w:rsidRPr="00C24E9C">
        <w:rPr>
          <w:rFonts w:ascii="Arial" w:eastAsiaTheme="minorHAnsi" w:hAnsi="Arial"/>
          <w:i/>
          <w:iCs/>
          <w:sz w:val="22"/>
        </w:rPr>
        <w:t>s</w:t>
      </w:r>
      <w:r w:rsidR="001A0A65" w:rsidRPr="00C24E9C">
        <w:rPr>
          <w:rFonts w:ascii="Arial" w:eastAsiaTheme="minorHAnsi" w:hAnsi="Arial"/>
          <w:i/>
          <w:iCs/>
          <w:sz w:val="22"/>
        </w:rPr>
        <w:t>howstopper</w:t>
      </w:r>
      <w:r w:rsidR="001A0A65" w:rsidRPr="00C24E9C">
        <w:rPr>
          <w:rFonts w:ascii="Arial" w:eastAsiaTheme="minorHAnsi" w:hAnsi="Arial"/>
          <w:sz w:val="22"/>
        </w:rPr>
        <w:t xml:space="preserve">, designed to </w:t>
      </w:r>
      <w:r w:rsidR="00E40CFC" w:rsidRPr="00C24E9C">
        <w:rPr>
          <w:rFonts w:ascii="Arial" w:eastAsiaTheme="minorHAnsi" w:hAnsi="Arial"/>
          <w:sz w:val="22"/>
        </w:rPr>
        <w:t>full</w:t>
      </w:r>
      <w:r w:rsidR="00651249" w:rsidRPr="00C24E9C">
        <w:rPr>
          <w:rFonts w:ascii="Arial" w:eastAsiaTheme="minorHAnsi" w:hAnsi="Arial"/>
          <w:sz w:val="22"/>
        </w:rPr>
        <w:t>y</w:t>
      </w:r>
      <w:r w:rsidR="00E40CFC" w:rsidRPr="00C24E9C">
        <w:rPr>
          <w:rFonts w:ascii="Arial" w:eastAsiaTheme="minorHAnsi" w:hAnsi="Arial"/>
          <w:sz w:val="22"/>
        </w:rPr>
        <w:t xml:space="preserve"> showcase each</w:t>
      </w:r>
      <w:r w:rsidR="00250381" w:rsidRPr="00C24E9C">
        <w:rPr>
          <w:rFonts w:ascii="Arial" w:eastAsiaTheme="minorHAnsi" w:hAnsi="Arial"/>
          <w:sz w:val="22"/>
        </w:rPr>
        <w:t xml:space="preserve"> baker’s skill and creativity</w:t>
      </w:r>
      <w:r w:rsidR="001A0A65" w:rsidRPr="00C24E9C">
        <w:rPr>
          <w:rFonts w:ascii="Arial" w:eastAsiaTheme="minorHAnsi" w:hAnsi="Arial"/>
          <w:sz w:val="22"/>
        </w:rPr>
        <w:t>.</w:t>
      </w:r>
    </w:p>
    <w:p w:rsidR="001B06DE" w:rsidRPr="00C24E9C" w:rsidRDefault="001B06DE" w:rsidP="009B6CD4">
      <w:pPr>
        <w:widowControl w:val="0"/>
        <w:autoSpaceDE w:val="0"/>
        <w:autoSpaceDN w:val="0"/>
        <w:adjustRightInd w:val="0"/>
        <w:rPr>
          <w:rFonts w:ascii="Arial" w:eastAsiaTheme="minorHAnsi" w:hAnsi="Arial"/>
          <w:sz w:val="22"/>
        </w:rPr>
      </w:pPr>
    </w:p>
    <w:p w:rsidR="008243CA" w:rsidRPr="00C24E9C" w:rsidRDefault="00A67684" w:rsidP="009B6CD4">
      <w:pPr>
        <w:widowControl w:val="0"/>
        <w:autoSpaceDE w:val="0"/>
        <w:autoSpaceDN w:val="0"/>
        <w:adjustRightInd w:val="0"/>
        <w:rPr>
          <w:rFonts w:ascii="Arial" w:eastAsiaTheme="minorHAnsi" w:hAnsi="Arial"/>
          <w:sz w:val="22"/>
          <w:u w:color="0000FF"/>
        </w:rPr>
      </w:pPr>
      <w:r w:rsidRPr="00C24E9C">
        <w:rPr>
          <w:rFonts w:ascii="Arial" w:eastAsiaTheme="minorHAnsi" w:hAnsi="Arial"/>
          <w:sz w:val="22"/>
          <w:u w:color="0000FF"/>
        </w:rPr>
        <w:t>C</w:t>
      </w:r>
      <w:r w:rsidR="0076465C" w:rsidRPr="00C24E9C">
        <w:rPr>
          <w:rFonts w:ascii="Arial" w:eastAsiaTheme="minorHAnsi" w:hAnsi="Arial"/>
          <w:sz w:val="22"/>
          <w:u w:color="0000FF"/>
        </w:rPr>
        <w:t xml:space="preserve">ontestants face the demanding </w:t>
      </w:r>
      <w:r w:rsidR="00E40CFC" w:rsidRPr="00C24E9C">
        <w:rPr>
          <w:rFonts w:ascii="Arial" w:eastAsiaTheme="minorHAnsi" w:hAnsi="Arial"/>
          <w:sz w:val="22"/>
          <w:u w:color="0000FF"/>
        </w:rPr>
        <w:t xml:space="preserve">but endearing </w:t>
      </w:r>
      <w:r w:rsidR="0076465C" w:rsidRPr="00C24E9C">
        <w:rPr>
          <w:rFonts w:ascii="Arial" w:eastAsiaTheme="minorHAnsi" w:hAnsi="Arial"/>
          <w:sz w:val="22"/>
          <w:u w:color="0000FF"/>
        </w:rPr>
        <w:t>judges</w:t>
      </w:r>
      <w:r w:rsidR="006118FC" w:rsidRPr="00C24E9C">
        <w:rPr>
          <w:rFonts w:ascii="Arial" w:eastAsiaTheme="minorHAnsi" w:hAnsi="Arial"/>
          <w:sz w:val="22"/>
          <w:u w:color="0000FF"/>
        </w:rPr>
        <w:t xml:space="preserve"> </w:t>
      </w:r>
      <w:r w:rsidR="001A0A65" w:rsidRPr="00C24E9C">
        <w:rPr>
          <w:rFonts w:ascii="Arial" w:eastAsiaTheme="minorHAnsi" w:hAnsi="Arial"/>
          <w:b/>
          <w:sz w:val="22"/>
          <w:u w:color="0000FF"/>
        </w:rPr>
        <w:t>Mary Berry</w:t>
      </w:r>
      <w:r w:rsidR="001A0A65" w:rsidRPr="00C24E9C">
        <w:rPr>
          <w:rFonts w:ascii="Arial" w:eastAsiaTheme="minorHAnsi" w:hAnsi="Arial"/>
          <w:sz w:val="22"/>
          <w:u w:color="0000FF"/>
        </w:rPr>
        <w:t xml:space="preserve"> and </w:t>
      </w:r>
      <w:r w:rsidR="001A0A65" w:rsidRPr="00C24E9C">
        <w:rPr>
          <w:rFonts w:ascii="Arial" w:eastAsiaTheme="minorHAnsi" w:hAnsi="Arial"/>
          <w:b/>
          <w:sz w:val="22"/>
          <w:u w:color="0000FF"/>
        </w:rPr>
        <w:t>Paul Hollywood</w:t>
      </w:r>
      <w:r w:rsidR="00932E37" w:rsidRPr="00C24E9C">
        <w:rPr>
          <w:rFonts w:ascii="Arial" w:eastAsiaTheme="minorHAnsi" w:hAnsi="Arial"/>
          <w:sz w:val="22"/>
          <w:u w:color="0000FF"/>
        </w:rPr>
        <w:t>,</w:t>
      </w:r>
      <w:r w:rsidR="001A0A65" w:rsidRPr="00C24E9C">
        <w:rPr>
          <w:rFonts w:ascii="Arial" w:eastAsiaTheme="minorHAnsi" w:hAnsi="Arial"/>
          <w:sz w:val="22"/>
          <w:u w:color="0000FF"/>
        </w:rPr>
        <w:t xml:space="preserve"> two icons of British baking</w:t>
      </w:r>
      <w:r w:rsidR="00097CDB" w:rsidRPr="00C24E9C">
        <w:rPr>
          <w:rFonts w:ascii="Arial" w:eastAsiaTheme="minorHAnsi" w:hAnsi="Arial"/>
          <w:sz w:val="22"/>
          <w:u w:color="0000FF"/>
        </w:rPr>
        <w:t xml:space="preserve"> who are now</w:t>
      </w:r>
      <w:r w:rsidR="00524BAD" w:rsidRPr="00C24E9C">
        <w:rPr>
          <w:rFonts w:ascii="Arial" w:eastAsiaTheme="minorHAnsi" w:hAnsi="Arial"/>
          <w:sz w:val="22"/>
          <w:u w:color="0000FF"/>
        </w:rPr>
        <w:t xml:space="preserve"> household names in America</w:t>
      </w:r>
      <w:r w:rsidR="00932E37" w:rsidRPr="00C24E9C">
        <w:rPr>
          <w:rFonts w:ascii="Arial" w:eastAsiaTheme="minorHAnsi" w:hAnsi="Arial"/>
          <w:sz w:val="22"/>
          <w:u w:color="0000FF"/>
        </w:rPr>
        <w:t>.</w:t>
      </w:r>
      <w:r w:rsidR="001A0A65" w:rsidRPr="00C24E9C">
        <w:rPr>
          <w:rFonts w:ascii="Arial" w:eastAsiaTheme="minorHAnsi" w:hAnsi="Arial"/>
          <w:sz w:val="22"/>
          <w:u w:color="0000FF"/>
        </w:rPr>
        <w:t xml:space="preserve"> Comedy duo </w:t>
      </w:r>
      <w:r w:rsidR="001A0A65" w:rsidRPr="00C24E9C">
        <w:rPr>
          <w:rFonts w:ascii="Arial" w:eastAsiaTheme="minorHAnsi" w:hAnsi="Arial"/>
          <w:b/>
          <w:sz w:val="22"/>
          <w:u w:color="0000FF"/>
        </w:rPr>
        <w:t>Sue Perkins</w:t>
      </w:r>
      <w:r w:rsidR="001A0A65" w:rsidRPr="00C24E9C">
        <w:rPr>
          <w:rFonts w:ascii="Arial" w:eastAsiaTheme="minorHAnsi" w:hAnsi="Arial"/>
          <w:sz w:val="22"/>
          <w:u w:color="0000FF"/>
        </w:rPr>
        <w:t xml:space="preserve"> and </w:t>
      </w:r>
      <w:r w:rsidR="001A0A65" w:rsidRPr="00C24E9C">
        <w:rPr>
          <w:rFonts w:ascii="Arial" w:eastAsiaTheme="minorHAnsi" w:hAnsi="Arial"/>
          <w:b/>
          <w:sz w:val="22"/>
          <w:u w:color="0000FF"/>
        </w:rPr>
        <w:t>Mel Giedroyc</w:t>
      </w:r>
      <w:r w:rsidR="001A0A65" w:rsidRPr="00C24E9C">
        <w:rPr>
          <w:rFonts w:ascii="Arial" w:eastAsiaTheme="minorHAnsi" w:hAnsi="Arial"/>
          <w:sz w:val="22"/>
          <w:u w:color="0000FF"/>
        </w:rPr>
        <w:t xml:space="preserve"> are</w:t>
      </w:r>
      <w:r w:rsidRPr="00C24E9C">
        <w:rPr>
          <w:rFonts w:ascii="Arial" w:eastAsiaTheme="minorHAnsi" w:hAnsi="Arial"/>
          <w:sz w:val="22"/>
          <w:u w:color="0000FF"/>
        </w:rPr>
        <w:t xml:space="preserve"> </w:t>
      </w:r>
      <w:r w:rsidR="001A0A65" w:rsidRPr="00C24E9C">
        <w:rPr>
          <w:rFonts w:ascii="Arial" w:eastAsiaTheme="minorHAnsi" w:hAnsi="Arial"/>
          <w:sz w:val="22"/>
          <w:u w:color="0000FF"/>
        </w:rPr>
        <w:t>the series</w:t>
      </w:r>
      <w:r w:rsidR="00524BAD" w:rsidRPr="00C24E9C">
        <w:rPr>
          <w:rFonts w:ascii="Arial" w:eastAsiaTheme="minorHAnsi" w:hAnsi="Arial"/>
          <w:sz w:val="22"/>
          <w:u w:color="0000FF"/>
        </w:rPr>
        <w:t xml:space="preserve"> hosts, providing the bakers with </w:t>
      </w:r>
      <w:r w:rsidR="007B4368" w:rsidRPr="00C24E9C">
        <w:rPr>
          <w:rFonts w:ascii="Arial" w:eastAsiaTheme="minorHAnsi" w:hAnsi="Arial"/>
          <w:sz w:val="22"/>
          <w:u w:color="0000FF"/>
        </w:rPr>
        <w:t xml:space="preserve">much-needed </w:t>
      </w:r>
      <w:r w:rsidR="00524BAD" w:rsidRPr="00C24E9C">
        <w:rPr>
          <w:rFonts w:ascii="Arial" w:eastAsiaTheme="minorHAnsi" w:hAnsi="Arial"/>
          <w:sz w:val="22"/>
          <w:u w:color="0000FF"/>
        </w:rPr>
        <w:t>emotional support and comic relief.</w:t>
      </w:r>
      <w:r w:rsidR="00E40CFC" w:rsidRPr="00C24E9C">
        <w:rPr>
          <w:rFonts w:ascii="Arial" w:eastAsiaTheme="minorHAnsi" w:hAnsi="Arial"/>
          <w:sz w:val="22"/>
          <w:u w:color="0000FF"/>
        </w:rPr>
        <w:t xml:space="preserve"> </w:t>
      </w:r>
      <w:r w:rsidR="00097CDB" w:rsidRPr="00C24E9C">
        <w:rPr>
          <w:rFonts w:ascii="Arial" w:eastAsiaTheme="minorHAnsi" w:hAnsi="Arial"/>
          <w:sz w:val="22"/>
          <w:u w:color="0000FF"/>
        </w:rPr>
        <w:t>Offering viewers</w:t>
      </w:r>
      <w:r w:rsidRPr="00C24E9C">
        <w:rPr>
          <w:rFonts w:ascii="Arial" w:eastAsiaTheme="minorHAnsi" w:hAnsi="Arial"/>
          <w:sz w:val="22"/>
          <w:u w:color="0000FF"/>
        </w:rPr>
        <w:t xml:space="preserve"> the perfect sweet summer escape, Season 5 features </w:t>
      </w:r>
      <w:r w:rsidR="00E40CFC" w:rsidRPr="00C24E9C">
        <w:rPr>
          <w:rFonts w:ascii="Arial" w:eastAsiaTheme="minorHAnsi" w:hAnsi="Arial"/>
          <w:sz w:val="22"/>
          <w:u w:color="0000FF"/>
        </w:rPr>
        <w:t>unf</w:t>
      </w:r>
      <w:r w:rsidRPr="00C24E9C">
        <w:rPr>
          <w:rFonts w:ascii="Arial" w:eastAsiaTheme="minorHAnsi" w:hAnsi="Arial"/>
          <w:sz w:val="22"/>
          <w:u w:color="0000FF"/>
        </w:rPr>
        <w:t xml:space="preserve">orgettable contestants attempting </w:t>
      </w:r>
      <w:r w:rsidR="00097CDB" w:rsidRPr="00C24E9C">
        <w:rPr>
          <w:rFonts w:ascii="Arial" w:eastAsiaTheme="minorHAnsi" w:hAnsi="Arial"/>
          <w:sz w:val="22"/>
          <w:u w:color="0000FF"/>
        </w:rPr>
        <w:t>some of the series</w:t>
      </w:r>
      <w:r w:rsidR="00E40CFC" w:rsidRPr="00C24E9C">
        <w:rPr>
          <w:rFonts w:ascii="Arial" w:eastAsiaTheme="minorHAnsi" w:hAnsi="Arial"/>
          <w:sz w:val="22"/>
          <w:u w:color="0000FF"/>
        </w:rPr>
        <w:t xml:space="preserve"> most difficult challenges, </w:t>
      </w:r>
      <w:r w:rsidRPr="00C24E9C">
        <w:rPr>
          <w:rFonts w:ascii="Arial" w:eastAsiaTheme="minorHAnsi" w:hAnsi="Arial"/>
          <w:sz w:val="22"/>
          <w:u w:color="0000FF"/>
        </w:rPr>
        <w:t xml:space="preserve">from bagels to strudel, treacle tarts to </w:t>
      </w:r>
      <w:r w:rsidRPr="00C24E9C">
        <w:rPr>
          <w:rFonts w:ascii="Arial" w:eastAsiaTheme="minorHAnsi" w:hAnsi="Arial"/>
          <w:i/>
          <w:sz w:val="22"/>
          <w:u w:color="0000FF"/>
        </w:rPr>
        <w:t>choux gateaus</w:t>
      </w:r>
      <w:r w:rsidR="00883734" w:rsidRPr="00C24E9C">
        <w:rPr>
          <w:rFonts w:ascii="Arial" w:eastAsiaTheme="minorHAnsi" w:hAnsi="Arial"/>
          <w:sz w:val="22"/>
          <w:u w:color="0000FF"/>
        </w:rPr>
        <w:t>.</w:t>
      </w:r>
    </w:p>
    <w:p w:rsidR="009C03B3" w:rsidRPr="00C24E9C" w:rsidRDefault="009C03B3" w:rsidP="009B6CD4">
      <w:pPr>
        <w:widowControl w:val="0"/>
        <w:autoSpaceDE w:val="0"/>
        <w:autoSpaceDN w:val="0"/>
        <w:adjustRightInd w:val="0"/>
        <w:rPr>
          <w:rFonts w:ascii="Arial" w:eastAsiaTheme="minorHAnsi" w:hAnsi="Arial"/>
          <w:sz w:val="22"/>
          <w:u w:color="0000FF"/>
        </w:rPr>
      </w:pPr>
    </w:p>
    <w:p w:rsidR="0034793C" w:rsidRPr="00C24E9C" w:rsidRDefault="00A67684" w:rsidP="009B6CD4">
      <w:pPr>
        <w:widowControl w:val="0"/>
        <w:autoSpaceDE w:val="0"/>
        <w:autoSpaceDN w:val="0"/>
        <w:adjustRightInd w:val="0"/>
        <w:rPr>
          <w:rFonts w:ascii="Arial" w:eastAsiaTheme="minorHAnsi" w:hAnsi="Arial"/>
          <w:sz w:val="22"/>
          <w:u w:color="0000FF"/>
        </w:rPr>
      </w:pPr>
      <w:r w:rsidRPr="00C24E9C">
        <w:rPr>
          <w:rFonts w:ascii="Arial" w:eastAsiaTheme="minorHAnsi" w:hAnsi="Arial"/>
          <w:sz w:val="22"/>
          <w:u w:color="0000FF"/>
        </w:rPr>
        <w:t>Season 5</w:t>
      </w:r>
      <w:r w:rsidR="006118FC" w:rsidRPr="00C24E9C">
        <w:rPr>
          <w:rFonts w:ascii="Arial" w:eastAsiaTheme="minorHAnsi" w:hAnsi="Arial"/>
          <w:sz w:val="22"/>
          <w:u w:color="0000FF"/>
        </w:rPr>
        <w:t xml:space="preserve"> will </w:t>
      </w:r>
      <w:r w:rsidR="0055471B" w:rsidRPr="00C24E9C">
        <w:rPr>
          <w:rFonts w:ascii="Arial" w:eastAsiaTheme="minorHAnsi" w:hAnsi="Arial"/>
          <w:sz w:val="22"/>
          <w:u w:color="0000FF"/>
        </w:rPr>
        <w:t xml:space="preserve">be available to stream </w:t>
      </w:r>
      <w:r w:rsidR="00C83220" w:rsidRPr="00C24E9C">
        <w:rPr>
          <w:rFonts w:ascii="Arial" w:eastAsiaTheme="minorHAnsi" w:hAnsi="Arial"/>
          <w:sz w:val="22"/>
          <w:u w:color="0000FF"/>
        </w:rPr>
        <w:t>the</w:t>
      </w:r>
      <w:r w:rsidR="0055471B" w:rsidRPr="00C24E9C">
        <w:rPr>
          <w:rFonts w:ascii="Arial" w:eastAsiaTheme="minorHAnsi" w:hAnsi="Arial"/>
          <w:sz w:val="22"/>
          <w:u w:color="0000FF"/>
        </w:rPr>
        <w:t xml:space="preserve"> morning after broadcas</w:t>
      </w:r>
      <w:r w:rsidR="005D6A0E" w:rsidRPr="00C24E9C">
        <w:rPr>
          <w:rFonts w:ascii="Arial" w:eastAsiaTheme="minorHAnsi" w:hAnsi="Arial"/>
          <w:sz w:val="22"/>
          <w:u w:color="0000FF"/>
        </w:rPr>
        <w:t>t</w:t>
      </w:r>
      <w:r w:rsidR="00FA4505" w:rsidRPr="00C24E9C">
        <w:rPr>
          <w:rFonts w:ascii="Arial" w:eastAsiaTheme="minorHAnsi" w:hAnsi="Arial"/>
          <w:sz w:val="22"/>
          <w:u w:color="0000FF"/>
        </w:rPr>
        <w:t xml:space="preserve"> on </w:t>
      </w:r>
      <w:r w:rsidR="003242BF" w:rsidRPr="00C24E9C">
        <w:rPr>
          <w:rFonts w:ascii="Arial" w:eastAsiaTheme="minorHAnsi" w:hAnsi="Arial"/>
          <w:sz w:val="22"/>
          <w:u w:color="0000FF"/>
        </w:rPr>
        <w:t>PBS</w:t>
      </w:r>
      <w:r w:rsidR="00FA4505" w:rsidRPr="00C24E9C">
        <w:rPr>
          <w:rFonts w:ascii="Arial" w:eastAsiaTheme="minorHAnsi" w:hAnsi="Arial"/>
          <w:sz w:val="22"/>
          <w:u w:color="0000FF"/>
        </w:rPr>
        <w:t>.org</w:t>
      </w:r>
      <w:r w:rsidR="005D6A0E" w:rsidRPr="00C24E9C">
        <w:rPr>
          <w:rFonts w:ascii="Arial" w:eastAsiaTheme="minorHAnsi" w:hAnsi="Arial"/>
          <w:sz w:val="22"/>
          <w:u w:color="0000FF"/>
        </w:rPr>
        <w:t xml:space="preserve">. </w:t>
      </w:r>
      <w:r w:rsidR="0055471B" w:rsidRPr="00C24E9C">
        <w:rPr>
          <w:rFonts w:ascii="Arial" w:eastAsiaTheme="minorHAnsi" w:hAnsi="Arial"/>
          <w:sz w:val="22"/>
          <w:u w:color="0000FF"/>
        </w:rPr>
        <w:t xml:space="preserve">It will also be available on PBS station-branded digital platforms such as ROKU, Apple TV and Google Chromecast, </w:t>
      </w:r>
      <w:r w:rsidR="001A0A65" w:rsidRPr="00C24E9C">
        <w:rPr>
          <w:rFonts w:ascii="Arial" w:eastAsiaTheme="minorHAnsi" w:hAnsi="Arial"/>
          <w:sz w:val="22"/>
          <w:u w:color="0000FF"/>
        </w:rPr>
        <w:t>as well as</w:t>
      </w:r>
      <w:r w:rsidR="0055471B" w:rsidRPr="00C24E9C">
        <w:rPr>
          <w:rFonts w:ascii="Arial" w:eastAsiaTheme="minorHAnsi" w:hAnsi="Arial"/>
          <w:sz w:val="22"/>
          <w:u w:color="0000FF"/>
        </w:rPr>
        <w:t xml:space="preserve"> on PBS iPad and iPhone apps. </w:t>
      </w:r>
      <w:r w:rsidR="00524BAD" w:rsidRPr="00C24E9C">
        <w:rPr>
          <w:rFonts w:ascii="Arial" w:eastAsiaTheme="minorHAnsi" w:hAnsi="Arial"/>
          <w:sz w:val="22"/>
        </w:rPr>
        <w:t>All four</w:t>
      </w:r>
      <w:r w:rsidR="008820A3" w:rsidRPr="00C24E9C">
        <w:rPr>
          <w:rFonts w:ascii="Arial" w:eastAsiaTheme="minorHAnsi" w:hAnsi="Arial"/>
          <w:sz w:val="22"/>
        </w:rPr>
        <w:t xml:space="preserve"> previous seasons of </w:t>
      </w:r>
      <w:r w:rsidR="008820A3" w:rsidRPr="00C24E9C">
        <w:rPr>
          <w:rFonts w:ascii="Arial" w:eastAsiaTheme="minorHAnsi" w:hAnsi="Arial"/>
          <w:b/>
          <w:sz w:val="22"/>
        </w:rPr>
        <w:t>THE</w:t>
      </w:r>
      <w:r w:rsidR="008820A3" w:rsidRPr="00C24E9C">
        <w:rPr>
          <w:rFonts w:ascii="Arial" w:eastAsiaTheme="minorHAnsi" w:hAnsi="Arial"/>
          <w:sz w:val="22"/>
        </w:rPr>
        <w:t xml:space="preserve"> </w:t>
      </w:r>
      <w:r w:rsidR="008820A3" w:rsidRPr="00C24E9C">
        <w:rPr>
          <w:rFonts w:ascii="Arial" w:eastAsiaTheme="minorHAnsi" w:hAnsi="Arial"/>
          <w:b/>
          <w:sz w:val="22"/>
        </w:rPr>
        <w:t>GREAT BRITISH BAKING SHOW</w:t>
      </w:r>
      <w:r w:rsidR="008820A3" w:rsidRPr="00C24E9C">
        <w:rPr>
          <w:rFonts w:ascii="Arial" w:eastAsiaTheme="minorHAnsi" w:hAnsi="Arial"/>
          <w:sz w:val="22"/>
        </w:rPr>
        <w:t xml:space="preserve"> are available via Passport, a benefit for local PBS station donors</w:t>
      </w:r>
      <w:r w:rsidR="007765EC" w:rsidRPr="00C24E9C">
        <w:rPr>
          <w:rFonts w:ascii="Arial" w:eastAsiaTheme="minorHAnsi" w:hAnsi="Arial"/>
          <w:sz w:val="22"/>
        </w:rPr>
        <w:t>,</w:t>
      </w:r>
      <w:r w:rsidR="008820A3" w:rsidRPr="00C24E9C">
        <w:rPr>
          <w:rFonts w:ascii="Arial" w:eastAsiaTheme="minorHAnsi" w:hAnsi="Arial"/>
          <w:sz w:val="22"/>
        </w:rPr>
        <w:t xml:space="preserve"> offering extended access to a rich library of public television programming (contact your local PBS station for details). </w:t>
      </w:r>
      <w:r w:rsidR="0034793C" w:rsidRPr="00C24E9C">
        <w:rPr>
          <w:rFonts w:ascii="Arial" w:eastAsiaTheme="minorHAnsi" w:hAnsi="Arial"/>
          <w:sz w:val="22"/>
        </w:rPr>
        <w:t xml:space="preserve"> All ten episodes will also be available for binge-viewing on Passport on premiere night, June 22. </w:t>
      </w:r>
      <w:r w:rsidR="0055471B" w:rsidRPr="00C24E9C">
        <w:rPr>
          <w:rFonts w:ascii="Arial" w:eastAsiaTheme="minorHAnsi" w:hAnsi="Arial"/>
          <w:sz w:val="22"/>
          <w:u w:color="0000FF"/>
        </w:rPr>
        <w:t>Throughout the s</w:t>
      </w:r>
      <w:r w:rsidR="00B22E48" w:rsidRPr="00C24E9C">
        <w:rPr>
          <w:rFonts w:ascii="Arial" w:eastAsiaTheme="minorHAnsi" w:hAnsi="Arial"/>
          <w:sz w:val="22"/>
          <w:u w:color="0000FF"/>
        </w:rPr>
        <w:t xml:space="preserve">eason, fans can visit </w:t>
      </w:r>
      <w:hyperlink r:id="rId10" w:history="1">
        <w:r w:rsidR="00B22E48" w:rsidRPr="00C24E9C">
          <w:rPr>
            <w:rStyle w:val="Hyperlink"/>
            <w:rFonts w:ascii="Arial" w:eastAsiaTheme="minorHAnsi" w:hAnsi="Arial"/>
            <w:sz w:val="22"/>
            <w:u w:color="0000FF"/>
          </w:rPr>
          <w:t>PBS Food</w:t>
        </w:r>
      </w:hyperlink>
      <w:r w:rsidR="00B22E48" w:rsidRPr="00C24E9C">
        <w:rPr>
          <w:rFonts w:ascii="Arial" w:eastAsiaTheme="minorHAnsi" w:hAnsi="Arial"/>
          <w:sz w:val="22"/>
          <w:u w:color="0000FF"/>
        </w:rPr>
        <w:t xml:space="preserve"> </w:t>
      </w:r>
      <w:r w:rsidR="0055471B" w:rsidRPr="00C24E9C">
        <w:rPr>
          <w:rFonts w:ascii="Arial" w:eastAsiaTheme="minorHAnsi" w:hAnsi="Arial"/>
          <w:sz w:val="22"/>
          <w:u w:color="0000FF"/>
        </w:rPr>
        <w:t xml:space="preserve">to learn more about the contestants and get exclusive </w:t>
      </w:r>
      <w:r w:rsidR="007C7757">
        <w:rPr>
          <w:rFonts w:ascii="Arial" w:eastAsiaTheme="minorHAnsi" w:hAnsi="Arial"/>
          <w:sz w:val="22"/>
          <w:u w:color="0000FF"/>
        </w:rPr>
        <w:t>content</w:t>
      </w:r>
      <w:r w:rsidR="0055471B" w:rsidRPr="00C24E9C">
        <w:rPr>
          <w:rFonts w:ascii="Arial" w:eastAsiaTheme="minorHAnsi" w:hAnsi="Arial"/>
          <w:sz w:val="22"/>
          <w:u w:color="0000FF"/>
        </w:rPr>
        <w:t xml:space="preserve"> from the program.</w:t>
      </w:r>
    </w:p>
    <w:p w:rsidR="0034793C" w:rsidRPr="00C24E9C" w:rsidRDefault="0034793C" w:rsidP="009B6CD4">
      <w:pPr>
        <w:widowControl w:val="0"/>
        <w:autoSpaceDE w:val="0"/>
        <w:autoSpaceDN w:val="0"/>
        <w:adjustRightInd w:val="0"/>
        <w:rPr>
          <w:rFonts w:ascii="Arial" w:eastAsiaTheme="minorHAnsi" w:hAnsi="Arial"/>
          <w:sz w:val="22"/>
          <w:u w:color="0000FF"/>
        </w:rPr>
      </w:pPr>
    </w:p>
    <w:p w:rsidR="00C24E9C" w:rsidRPr="00A76546" w:rsidRDefault="001A0A65" w:rsidP="009B6CD4">
      <w:pPr>
        <w:widowControl w:val="0"/>
        <w:autoSpaceDE w:val="0"/>
        <w:autoSpaceDN w:val="0"/>
        <w:adjustRightInd w:val="0"/>
        <w:rPr>
          <w:rFonts w:ascii="Arial" w:eastAsiaTheme="minorHAnsi" w:hAnsi="Arial"/>
          <w:sz w:val="22"/>
          <w:u w:color="0000FF"/>
        </w:rPr>
      </w:pPr>
      <w:r w:rsidRPr="00C24E9C">
        <w:rPr>
          <w:rFonts w:ascii="Arial" w:eastAsiaTheme="minorHAnsi" w:hAnsi="Arial"/>
          <w:sz w:val="22"/>
        </w:rPr>
        <w:t xml:space="preserve">Known </w:t>
      </w:r>
      <w:r w:rsidR="008032B0" w:rsidRPr="00C24E9C">
        <w:rPr>
          <w:rFonts w:ascii="Arial" w:eastAsiaTheme="minorHAnsi" w:hAnsi="Arial"/>
          <w:sz w:val="22"/>
        </w:rPr>
        <w:t xml:space="preserve">as “The Great British Bake </w:t>
      </w:r>
      <w:r w:rsidRPr="00C24E9C">
        <w:rPr>
          <w:rFonts w:ascii="Arial" w:eastAsiaTheme="minorHAnsi" w:hAnsi="Arial"/>
          <w:sz w:val="22"/>
        </w:rPr>
        <w:t xml:space="preserve">Off” in the U.K., the show </w:t>
      </w:r>
      <w:r w:rsidR="00B8106A" w:rsidRPr="00C24E9C">
        <w:rPr>
          <w:rFonts w:ascii="Arial" w:eastAsiaTheme="minorHAnsi" w:hAnsi="Arial"/>
          <w:sz w:val="22"/>
        </w:rPr>
        <w:t>is</w:t>
      </w:r>
      <w:r w:rsidRPr="00C24E9C">
        <w:rPr>
          <w:rFonts w:ascii="Arial" w:eastAsiaTheme="minorHAnsi" w:hAnsi="Arial"/>
          <w:sz w:val="22"/>
        </w:rPr>
        <w:t xml:space="preserve"> produced by the award-winning Love Productions and was created by Anna Beattie and Richard McKerrow. Executive </w:t>
      </w:r>
      <w:r w:rsidR="007765EC" w:rsidRPr="00C24E9C">
        <w:rPr>
          <w:rFonts w:ascii="Arial" w:eastAsiaTheme="minorHAnsi" w:hAnsi="Arial"/>
          <w:sz w:val="22"/>
        </w:rPr>
        <w:t>producer</w:t>
      </w:r>
      <w:r w:rsidR="00AD2C77" w:rsidRPr="00C24E9C">
        <w:rPr>
          <w:rFonts w:ascii="Arial" w:eastAsiaTheme="minorHAnsi" w:hAnsi="Arial"/>
          <w:sz w:val="22"/>
        </w:rPr>
        <w:t>s</w:t>
      </w:r>
      <w:r w:rsidR="007765EC" w:rsidRPr="00C24E9C">
        <w:rPr>
          <w:rFonts w:ascii="Arial" w:eastAsiaTheme="minorHAnsi" w:hAnsi="Arial"/>
          <w:sz w:val="22"/>
        </w:rPr>
        <w:t xml:space="preserve"> </w:t>
      </w:r>
      <w:r w:rsidR="00E40CFC" w:rsidRPr="00C24E9C">
        <w:rPr>
          <w:rFonts w:ascii="Arial" w:eastAsiaTheme="minorHAnsi" w:hAnsi="Arial"/>
          <w:sz w:val="22"/>
        </w:rPr>
        <w:t>for Season 5</w:t>
      </w:r>
      <w:r w:rsidR="00AD2C77" w:rsidRPr="00C24E9C">
        <w:rPr>
          <w:rFonts w:ascii="Arial" w:eastAsiaTheme="minorHAnsi" w:hAnsi="Arial"/>
          <w:sz w:val="22"/>
        </w:rPr>
        <w:t xml:space="preserve"> are</w:t>
      </w:r>
      <w:r w:rsidR="000A0B16">
        <w:rPr>
          <w:rFonts w:ascii="Arial" w:eastAsiaTheme="minorHAnsi" w:hAnsi="Arial"/>
          <w:sz w:val="22"/>
        </w:rPr>
        <w:t xml:space="preserve"> Kieran Smith and Anna Beattie</w:t>
      </w:r>
      <w:r w:rsidR="00AD2C77" w:rsidRPr="00C24E9C">
        <w:rPr>
          <w:rFonts w:ascii="Arial" w:eastAsiaTheme="minorHAnsi" w:hAnsi="Arial"/>
          <w:sz w:val="22"/>
        </w:rPr>
        <w:t xml:space="preserve">, </w:t>
      </w:r>
      <w:r w:rsidRPr="00C24E9C">
        <w:rPr>
          <w:rFonts w:ascii="Arial" w:eastAsiaTheme="minorHAnsi" w:hAnsi="Arial"/>
          <w:sz w:val="22"/>
        </w:rPr>
        <w:t xml:space="preserve">the </w:t>
      </w:r>
      <w:r w:rsidR="00AD2C77" w:rsidRPr="00C24E9C">
        <w:rPr>
          <w:rFonts w:ascii="Arial" w:eastAsiaTheme="minorHAnsi" w:hAnsi="Arial"/>
          <w:sz w:val="22"/>
        </w:rPr>
        <w:t xml:space="preserve">series </w:t>
      </w:r>
      <w:r w:rsidRPr="00C24E9C">
        <w:rPr>
          <w:rFonts w:ascii="Arial" w:eastAsiaTheme="minorHAnsi" w:hAnsi="Arial"/>
          <w:sz w:val="22"/>
        </w:rPr>
        <w:t xml:space="preserve">director is </w:t>
      </w:r>
      <w:r w:rsidR="000A0B16">
        <w:rPr>
          <w:rFonts w:ascii="Arial" w:eastAsiaTheme="minorHAnsi" w:hAnsi="Arial"/>
          <w:sz w:val="22"/>
        </w:rPr>
        <w:t xml:space="preserve">Scott Tankard </w:t>
      </w:r>
      <w:r w:rsidR="003455B1">
        <w:rPr>
          <w:rFonts w:ascii="Arial" w:eastAsiaTheme="minorHAnsi" w:hAnsi="Arial"/>
          <w:sz w:val="22"/>
        </w:rPr>
        <w:t>and</w:t>
      </w:r>
      <w:r w:rsidRPr="00C24E9C">
        <w:rPr>
          <w:rFonts w:ascii="Arial" w:eastAsiaTheme="minorHAnsi" w:hAnsi="Arial"/>
          <w:sz w:val="22"/>
        </w:rPr>
        <w:t xml:space="preserve"> the series producer is</w:t>
      </w:r>
      <w:r w:rsidR="000A0B16">
        <w:rPr>
          <w:rFonts w:ascii="Arial" w:eastAsiaTheme="minorHAnsi" w:hAnsi="Arial"/>
          <w:sz w:val="22"/>
        </w:rPr>
        <w:t xml:space="preserve"> Amanda Westwood</w:t>
      </w:r>
      <w:r w:rsidRPr="00C24E9C">
        <w:rPr>
          <w:rFonts w:ascii="Arial" w:eastAsiaTheme="minorHAnsi" w:hAnsi="Arial"/>
          <w:sz w:val="22"/>
        </w:rPr>
        <w:t xml:space="preserve">. For more information, screeners and images, visit </w:t>
      </w:r>
      <w:hyperlink r:id="rId11" w:history="1">
        <w:r w:rsidRPr="00C24E9C">
          <w:rPr>
            <w:rFonts w:ascii="Arial" w:eastAsiaTheme="minorHAnsi" w:hAnsi="Arial"/>
            <w:color w:val="0000FF"/>
            <w:sz w:val="22"/>
            <w:u w:val="single" w:color="0000FF"/>
          </w:rPr>
          <w:t>the series’ PBS Pressroom page</w:t>
        </w:r>
      </w:hyperlink>
      <w:r w:rsidRPr="00C24E9C">
        <w:rPr>
          <w:rFonts w:ascii="Arial" w:eastAsiaTheme="minorHAnsi" w:hAnsi="Arial"/>
          <w:color w:val="0000FF"/>
          <w:sz w:val="22"/>
          <w:u w:val="single" w:color="0000FF"/>
        </w:rPr>
        <w:t>.</w:t>
      </w:r>
      <w:r w:rsidRPr="00C24E9C">
        <w:rPr>
          <w:rFonts w:ascii="Arial" w:eastAsiaTheme="minorHAnsi" w:hAnsi="Arial"/>
          <w:sz w:val="22"/>
          <w:u w:color="0000FF"/>
        </w:rPr>
        <w:t xml:space="preserve">   </w:t>
      </w:r>
    </w:p>
    <w:p w:rsidR="00C24E9C" w:rsidRPr="00C24E9C" w:rsidRDefault="00C24E9C" w:rsidP="00C24E9C">
      <w:pPr>
        <w:pStyle w:val="NormalWeb"/>
        <w:spacing w:before="2" w:after="2"/>
        <w:rPr>
          <w:rStyle w:val="Strong"/>
        </w:rPr>
      </w:pPr>
      <w:r w:rsidRPr="00C24E9C">
        <w:rPr>
          <w:rStyle w:val="Strong"/>
          <w:rFonts w:ascii="Arial" w:hAnsi="Arial"/>
          <w:sz w:val="22"/>
        </w:rPr>
        <w:t>About PBS</w:t>
      </w:r>
    </w:p>
    <w:p w:rsidR="00A76546" w:rsidRPr="00A76546" w:rsidRDefault="00201359" w:rsidP="009E7AE3">
      <w:pPr>
        <w:pStyle w:val="NormalWeb"/>
        <w:spacing w:before="2" w:after="2"/>
        <w:rPr>
          <w:rFonts w:ascii="Arial" w:hAnsi="Arial" w:cs="Arial"/>
          <w:sz w:val="22"/>
          <w:szCs w:val="22"/>
        </w:rPr>
      </w:pPr>
      <w:hyperlink r:id="rId12" w:history="1">
        <w:r w:rsidR="00C24E9C" w:rsidRPr="00C24E9C">
          <w:rPr>
            <w:rFonts w:ascii="Arial" w:hAnsi="Arial" w:cs="Arial"/>
            <w:color w:val="0000FF"/>
            <w:sz w:val="22"/>
            <w:szCs w:val="22"/>
            <w:u w:val="single" w:color="0000FF"/>
          </w:rPr>
          <w:t>PBS</w:t>
        </w:r>
      </w:hyperlink>
      <w:r w:rsidR="00C24E9C" w:rsidRPr="00C24E9C">
        <w:rPr>
          <w:rFonts w:ascii="Arial" w:hAnsi="Arial" w:cs="Arial"/>
          <w:sz w:val="22"/>
          <w:szCs w:val="22"/>
        </w:rPr>
        <w:t>,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3" w:history="1">
        <w:r w:rsidR="00C24E9C" w:rsidRPr="00C24E9C">
          <w:rPr>
            <w:rFonts w:ascii="Arial" w:hAnsi="Arial" w:cs="Arial"/>
            <w:color w:val="0000FF"/>
            <w:sz w:val="22"/>
            <w:szCs w:val="22"/>
            <w:u w:val="single" w:color="0000FF"/>
          </w:rPr>
          <w:t>pbskids.org</w:t>
        </w:r>
      </w:hyperlink>
      <w:r w:rsidR="00C24E9C" w:rsidRPr="00C24E9C">
        <w:rPr>
          <w:rFonts w:ascii="Arial" w:hAnsi="Arial" w:cs="Arial"/>
          <w:sz w:val="22"/>
          <w:szCs w:val="22"/>
        </w:rPr>
        <w:t>, via an array of mobile apps and in communities across America. More information about PBS is available at </w:t>
      </w:r>
      <w:hyperlink r:id="rId14" w:history="1">
        <w:r w:rsidR="00C24E9C" w:rsidRPr="00C24E9C">
          <w:rPr>
            <w:rFonts w:ascii="Arial" w:hAnsi="Arial" w:cs="Arial"/>
            <w:color w:val="0000FF"/>
            <w:sz w:val="22"/>
            <w:szCs w:val="22"/>
            <w:u w:val="single" w:color="0000FF"/>
          </w:rPr>
          <w:t>www.pbs.org</w:t>
        </w:r>
      </w:hyperlink>
      <w:r w:rsidR="00C24E9C" w:rsidRPr="00C24E9C">
        <w:rPr>
          <w:rFonts w:ascii="Arial" w:hAnsi="Arial" w:cs="Arial"/>
          <w:sz w:val="22"/>
          <w:szCs w:val="22"/>
        </w:rPr>
        <w:t>, one of the leading dot-org websites on the internet, or by following </w:t>
      </w:r>
      <w:hyperlink r:id="rId15" w:history="1">
        <w:r w:rsidR="00C24E9C" w:rsidRPr="00C24E9C">
          <w:rPr>
            <w:rFonts w:ascii="Arial" w:hAnsi="Arial" w:cs="Arial"/>
            <w:color w:val="0000FF"/>
            <w:sz w:val="22"/>
            <w:szCs w:val="22"/>
            <w:u w:val="single" w:color="0000FF"/>
          </w:rPr>
          <w:t>PBS on Twitter</w:t>
        </w:r>
      </w:hyperlink>
      <w:r w:rsidR="00C24E9C" w:rsidRPr="00C24E9C">
        <w:rPr>
          <w:rFonts w:ascii="Arial" w:hAnsi="Arial" w:cs="Arial"/>
          <w:sz w:val="22"/>
          <w:szCs w:val="22"/>
        </w:rPr>
        <w:t>, </w:t>
      </w:r>
      <w:hyperlink r:id="rId16" w:history="1">
        <w:r w:rsidR="00C24E9C" w:rsidRPr="00C24E9C">
          <w:rPr>
            <w:rFonts w:ascii="Arial" w:hAnsi="Arial" w:cs="Arial"/>
            <w:color w:val="0000FF"/>
            <w:sz w:val="22"/>
            <w:szCs w:val="22"/>
            <w:u w:val="single" w:color="0000FF"/>
          </w:rPr>
          <w:t>Facebook</w:t>
        </w:r>
      </w:hyperlink>
      <w:r w:rsidR="00C24E9C" w:rsidRPr="00C24E9C">
        <w:rPr>
          <w:rFonts w:ascii="Arial" w:hAnsi="Arial" w:cs="Arial"/>
          <w:sz w:val="22"/>
          <w:szCs w:val="22"/>
        </w:rPr>
        <w:t> or through our </w:t>
      </w:r>
      <w:hyperlink r:id="rId17" w:history="1">
        <w:r w:rsidR="00C24E9C" w:rsidRPr="00C24E9C">
          <w:rPr>
            <w:rFonts w:ascii="Arial" w:hAnsi="Arial" w:cs="Arial"/>
            <w:color w:val="0000FF"/>
            <w:sz w:val="22"/>
            <w:szCs w:val="22"/>
            <w:u w:val="single" w:color="0000FF"/>
          </w:rPr>
          <w:t>apps for mobile and connected devices</w:t>
        </w:r>
      </w:hyperlink>
      <w:r w:rsidR="00C24E9C" w:rsidRPr="00C24E9C">
        <w:rPr>
          <w:rFonts w:ascii="Arial" w:hAnsi="Arial" w:cs="Arial"/>
          <w:sz w:val="22"/>
          <w:szCs w:val="22"/>
        </w:rPr>
        <w:t>. Specific program information and updates for press are available at </w:t>
      </w:r>
      <w:hyperlink r:id="rId18" w:history="1">
        <w:r w:rsidR="00C24E9C" w:rsidRPr="00C24E9C">
          <w:rPr>
            <w:rFonts w:ascii="Arial" w:hAnsi="Arial" w:cs="Arial"/>
            <w:color w:val="0000FF"/>
            <w:sz w:val="22"/>
            <w:szCs w:val="22"/>
            <w:u w:val="single" w:color="0000FF"/>
          </w:rPr>
          <w:t>pbs.org/pressroom</w:t>
        </w:r>
      </w:hyperlink>
      <w:r w:rsidR="00C24E9C" w:rsidRPr="00C24E9C">
        <w:rPr>
          <w:rFonts w:ascii="Arial" w:hAnsi="Arial" w:cs="Arial"/>
          <w:sz w:val="22"/>
          <w:szCs w:val="22"/>
        </w:rPr>
        <w:t> or by following</w:t>
      </w:r>
      <w:hyperlink r:id="rId19" w:history="1">
        <w:r w:rsidR="00C24E9C" w:rsidRPr="00C24E9C">
          <w:rPr>
            <w:rFonts w:ascii="Arial" w:hAnsi="Arial" w:cs="Arial"/>
            <w:color w:val="0000FF"/>
            <w:sz w:val="22"/>
            <w:szCs w:val="22"/>
            <w:u w:val="single" w:color="0000FF"/>
          </w:rPr>
          <w:t> PBS Pressroom on Twitter</w:t>
        </w:r>
      </w:hyperlink>
      <w:r w:rsidR="00C24E9C" w:rsidRPr="00C24E9C">
        <w:rPr>
          <w:rFonts w:ascii="Arial" w:hAnsi="Arial" w:cs="Arial"/>
          <w:sz w:val="22"/>
          <w:szCs w:val="22"/>
        </w:rPr>
        <w:t>.</w:t>
      </w:r>
    </w:p>
    <w:p w:rsidR="009E7AE3" w:rsidRPr="009E7AE3" w:rsidRDefault="009E7AE3" w:rsidP="009E7AE3">
      <w:pPr>
        <w:pStyle w:val="NormalWeb"/>
        <w:spacing w:before="2" w:after="2"/>
        <w:rPr>
          <w:rFonts w:ascii="Arial" w:hAnsi="Arial" w:cs="Arial"/>
          <w:sz w:val="22"/>
          <w:szCs w:val="22"/>
        </w:rPr>
      </w:pPr>
      <w:r w:rsidRPr="009E7AE3">
        <w:rPr>
          <w:rFonts w:ascii="Arial" w:hAnsi="Arial" w:cs="Arial"/>
          <w:b/>
          <w:bCs/>
          <w:sz w:val="22"/>
          <w:szCs w:val="22"/>
        </w:rPr>
        <w:t>About PBS Food</w:t>
      </w:r>
    </w:p>
    <w:p w:rsidR="009E7AE3" w:rsidRPr="00C24E9C" w:rsidRDefault="009E7AE3" w:rsidP="00C24E9C">
      <w:pPr>
        <w:pStyle w:val="NormalWeb"/>
        <w:spacing w:before="2" w:after="2"/>
        <w:rPr>
          <w:rFonts w:ascii="Arial" w:hAnsi="Arial" w:cs="Arial"/>
          <w:sz w:val="22"/>
          <w:szCs w:val="22"/>
        </w:rPr>
      </w:pPr>
      <w:r w:rsidRPr="009E7AE3">
        <w:rPr>
          <w:rFonts w:ascii="Arial" w:hAnsi="Arial" w:cs="Arial"/>
          <w:sz w:val="22"/>
          <w:szCs w:val="22"/>
        </w:rPr>
        <w:t>PBS is the original home of cooking and still offers the very best in food and cooking. From </w:t>
      </w:r>
      <w:r w:rsidRPr="009E7AE3">
        <w:rPr>
          <w:rFonts w:ascii="Arial" w:hAnsi="Arial" w:cs="Arial"/>
          <w:i/>
          <w:iCs/>
          <w:sz w:val="22"/>
          <w:szCs w:val="22"/>
        </w:rPr>
        <w:t>A Chef’s Life </w:t>
      </w:r>
      <w:r w:rsidRPr="009E7AE3">
        <w:rPr>
          <w:rFonts w:ascii="Arial" w:hAnsi="Arial" w:cs="Arial"/>
          <w:sz w:val="22"/>
          <w:szCs w:val="22"/>
        </w:rPr>
        <w:t>to</w:t>
      </w:r>
      <w:r w:rsidRPr="009E7AE3">
        <w:rPr>
          <w:rFonts w:ascii="Arial" w:hAnsi="Arial" w:cs="Arial"/>
          <w:i/>
          <w:iCs/>
          <w:sz w:val="22"/>
          <w:szCs w:val="22"/>
        </w:rPr>
        <w:t> </w:t>
      </w:r>
      <w:r>
        <w:rPr>
          <w:rFonts w:ascii="Arial" w:hAnsi="Arial" w:cs="Arial"/>
          <w:i/>
          <w:iCs/>
          <w:sz w:val="22"/>
          <w:szCs w:val="22"/>
        </w:rPr>
        <w:t xml:space="preserve">Lidia Celebrates America </w:t>
      </w:r>
      <w:r w:rsidRPr="009E7AE3">
        <w:rPr>
          <w:rFonts w:ascii="Arial" w:hAnsi="Arial" w:cs="Arial"/>
          <w:sz w:val="22"/>
          <w:szCs w:val="22"/>
        </w:rPr>
        <w:t>to</w:t>
      </w:r>
      <w:r w:rsidRPr="009E7AE3">
        <w:rPr>
          <w:rFonts w:ascii="Arial" w:hAnsi="Arial" w:cs="Arial"/>
          <w:i/>
          <w:iCs/>
          <w:sz w:val="22"/>
          <w:szCs w:val="22"/>
        </w:rPr>
        <w:t> </w:t>
      </w:r>
      <w:r>
        <w:rPr>
          <w:rFonts w:ascii="Arial" w:hAnsi="Arial" w:cs="Arial"/>
          <w:i/>
          <w:iCs/>
          <w:sz w:val="22"/>
          <w:szCs w:val="22"/>
        </w:rPr>
        <w:t>The Great British Baking Show</w:t>
      </w:r>
      <w:r w:rsidRPr="009E7AE3">
        <w:rPr>
          <w:rFonts w:ascii="Arial" w:hAnsi="Arial" w:cs="Arial"/>
          <w:i/>
          <w:iCs/>
          <w:sz w:val="22"/>
          <w:szCs w:val="22"/>
        </w:rPr>
        <w:t>, </w:t>
      </w:r>
      <w:r w:rsidRPr="009E7AE3">
        <w:rPr>
          <w:rFonts w:ascii="Arial" w:hAnsi="Arial" w:cs="Arial"/>
          <w:sz w:val="22"/>
          <w:szCs w:val="22"/>
        </w:rPr>
        <w:t>PBS programs and chefs have received more Peabody Awards, Daytime Emmy® Awards and James Beard Foundation Awards than any other network. Viewers can explore more deeply on the award-winning PBS Food site (pbs.org/food), which brings together the best food and cooking content from across public television with award-winning digital videos, recipes, articles and more.</w:t>
      </w:r>
    </w:p>
    <w:p w:rsidR="004F173A" w:rsidRPr="00C24E9C" w:rsidRDefault="004F173A" w:rsidP="00C24E9C">
      <w:pPr>
        <w:widowControl w:val="0"/>
        <w:autoSpaceDE w:val="0"/>
        <w:autoSpaceDN w:val="0"/>
        <w:adjustRightInd w:val="0"/>
        <w:rPr>
          <w:rFonts w:ascii="Arial" w:eastAsiaTheme="minorHAnsi" w:hAnsi="Arial"/>
          <w:sz w:val="22"/>
          <w:u w:color="0000FF"/>
        </w:rPr>
      </w:pPr>
    </w:p>
    <w:p w:rsidR="00B04F29" w:rsidRPr="00C24E9C" w:rsidRDefault="00B04F29" w:rsidP="00CB1DD6">
      <w:pPr>
        <w:jc w:val="center"/>
        <w:rPr>
          <w:rFonts w:ascii="Arial" w:hAnsi="Arial"/>
          <w:sz w:val="22"/>
        </w:rPr>
      </w:pPr>
      <w:r w:rsidRPr="00C24E9C">
        <w:rPr>
          <w:rFonts w:ascii="Arial" w:hAnsi="Arial"/>
          <w:sz w:val="22"/>
        </w:rPr>
        <w:t>– PBS –</w:t>
      </w:r>
    </w:p>
    <w:p w:rsidR="001F02FD" w:rsidRPr="00C24E9C" w:rsidRDefault="001F02FD" w:rsidP="009B6CD4">
      <w:pPr>
        <w:autoSpaceDE w:val="0"/>
        <w:autoSpaceDN w:val="0"/>
        <w:adjustRightInd w:val="0"/>
        <w:ind w:right="50"/>
        <w:rPr>
          <w:rFonts w:ascii="Arial" w:hAnsi="Arial"/>
          <w:sz w:val="22"/>
        </w:rPr>
      </w:pPr>
    </w:p>
    <w:p w:rsidR="00CB1DD6" w:rsidRPr="00C24E9C" w:rsidRDefault="00CB1DD6" w:rsidP="009B6CD4">
      <w:pPr>
        <w:autoSpaceDE w:val="0"/>
        <w:autoSpaceDN w:val="0"/>
        <w:adjustRightInd w:val="0"/>
        <w:ind w:right="50"/>
        <w:rPr>
          <w:rFonts w:ascii="Arial" w:hAnsi="Arial"/>
          <w:sz w:val="22"/>
        </w:rPr>
      </w:pPr>
      <w:r w:rsidRPr="00C24E9C">
        <w:rPr>
          <w:rFonts w:ascii="Arial" w:hAnsi="Arial"/>
          <w:sz w:val="22"/>
        </w:rPr>
        <w:t>Contacts:</w:t>
      </w:r>
    </w:p>
    <w:p w:rsidR="001F02FD" w:rsidRPr="00C24E9C" w:rsidRDefault="001F02FD" w:rsidP="009B6CD4">
      <w:pPr>
        <w:autoSpaceDE w:val="0"/>
        <w:autoSpaceDN w:val="0"/>
        <w:adjustRightInd w:val="0"/>
        <w:ind w:right="50"/>
        <w:rPr>
          <w:rFonts w:ascii="Arial" w:hAnsi="Arial"/>
          <w:sz w:val="18"/>
        </w:rPr>
      </w:pPr>
    </w:p>
    <w:p w:rsidR="001F02FD" w:rsidRPr="00C24E9C" w:rsidRDefault="00200A5C" w:rsidP="009B6CD4">
      <w:pPr>
        <w:autoSpaceDE w:val="0"/>
        <w:autoSpaceDN w:val="0"/>
        <w:adjustRightInd w:val="0"/>
        <w:ind w:right="50"/>
        <w:rPr>
          <w:rFonts w:ascii="Arial" w:hAnsi="Arial"/>
          <w:sz w:val="22"/>
        </w:rPr>
      </w:pPr>
      <w:r w:rsidRPr="00C24E9C">
        <w:rPr>
          <w:rFonts w:ascii="Arial" w:hAnsi="Arial"/>
          <w:sz w:val="22"/>
        </w:rPr>
        <w:t>Michae Godwin</w:t>
      </w:r>
      <w:r w:rsidR="001F02FD" w:rsidRPr="00C24E9C">
        <w:rPr>
          <w:rFonts w:ascii="Arial" w:hAnsi="Arial"/>
          <w:sz w:val="22"/>
        </w:rPr>
        <w:tab/>
      </w:r>
      <w:r w:rsidR="001F02FD"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t>Mary Lugo / Cara White</w:t>
      </w:r>
      <w:r w:rsidR="001F02FD" w:rsidRPr="00C24E9C">
        <w:rPr>
          <w:rFonts w:ascii="Arial" w:hAnsi="Arial"/>
          <w:sz w:val="22"/>
        </w:rPr>
        <w:tab/>
      </w:r>
      <w:r w:rsidR="001F02FD" w:rsidRPr="00C24E9C">
        <w:rPr>
          <w:rFonts w:ascii="Arial" w:hAnsi="Arial"/>
          <w:sz w:val="22"/>
        </w:rPr>
        <w:tab/>
      </w:r>
      <w:r w:rsidR="001F02FD" w:rsidRPr="00C24E9C">
        <w:rPr>
          <w:rFonts w:ascii="Arial" w:hAnsi="Arial"/>
          <w:sz w:val="22"/>
        </w:rPr>
        <w:tab/>
      </w:r>
    </w:p>
    <w:p w:rsidR="001F02FD" w:rsidRPr="00C24E9C" w:rsidRDefault="001F02FD" w:rsidP="009B6CD4">
      <w:pPr>
        <w:autoSpaceDE w:val="0"/>
        <w:autoSpaceDN w:val="0"/>
        <w:adjustRightInd w:val="0"/>
        <w:ind w:right="50"/>
        <w:rPr>
          <w:rFonts w:ascii="Arial" w:hAnsi="Arial"/>
          <w:sz w:val="22"/>
        </w:rPr>
      </w:pPr>
      <w:r w:rsidRPr="00C24E9C">
        <w:rPr>
          <w:rFonts w:ascii="Arial" w:hAnsi="Arial"/>
          <w:sz w:val="22"/>
        </w:rPr>
        <w:t>PBS</w:t>
      </w:r>
      <w:r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t>CaraMar, Inc.</w:t>
      </w:r>
      <w:r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002362BC" w:rsidRPr="00C24E9C">
        <w:rPr>
          <w:rFonts w:ascii="Arial" w:hAnsi="Arial"/>
          <w:sz w:val="22"/>
        </w:rPr>
        <w:tab/>
      </w:r>
      <w:r w:rsidRPr="00C24E9C">
        <w:rPr>
          <w:rFonts w:ascii="Arial" w:hAnsi="Arial"/>
          <w:sz w:val="22"/>
        </w:rPr>
        <w:tab/>
      </w:r>
    </w:p>
    <w:p w:rsidR="001F02FD" w:rsidRPr="00C24E9C" w:rsidRDefault="001F02FD" w:rsidP="009B6CD4">
      <w:pPr>
        <w:autoSpaceDE w:val="0"/>
        <w:autoSpaceDN w:val="0"/>
        <w:adjustRightInd w:val="0"/>
        <w:ind w:right="50"/>
        <w:rPr>
          <w:rFonts w:ascii="Arial" w:hAnsi="Arial"/>
          <w:sz w:val="22"/>
        </w:rPr>
      </w:pPr>
      <w:r w:rsidRPr="00C24E9C">
        <w:rPr>
          <w:rFonts w:ascii="Arial" w:hAnsi="Arial"/>
          <w:sz w:val="22"/>
        </w:rPr>
        <w:t>703-739-</w:t>
      </w:r>
      <w:r w:rsidR="00200A5C" w:rsidRPr="00C24E9C">
        <w:rPr>
          <w:rFonts w:ascii="Arial" w:hAnsi="Arial"/>
          <w:sz w:val="22"/>
        </w:rPr>
        <w:t>8483</w:t>
      </w:r>
      <w:r w:rsidRPr="00C24E9C">
        <w:rPr>
          <w:rFonts w:ascii="Arial" w:hAnsi="Arial"/>
          <w:sz w:val="22"/>
        </w:rPr>
        <w:tab/>
      </w:r>
      <w:r w:rsidRPr="00C24E9C">
        <w:rPr>
          <w:rFonts w:ascii="Arial" w:hAnsi="Arial"/>
          <w:sz w:val="22"/>
        </w:rPr>
        <w:tab/>
      </w:r>
      <w:r w:rsidR="00200A5C" w:rsidRPr="00C24E9C">
        <w:rPr>
          <w:rFonts w:ascii="Arial" w:hAnsi="Arial"/>
          <w:sz w:val="22"/>
        </w:rPr>
        <w:t xml:space="preserve">   </w:t>
      </w:r>
      <w:r w:rsidRPr="00C24E9C">
        <w:rPr>
          <w:rFonts w:ascii="Arial" w:hAnsi="Arial"/>
          <w:sz w:val="22"/>
        </w:rPr>
        <w:tab/>
      </w:r>
      <w:r w:rsidRPr="00C24E9C">
        <w:rPr>
          <w:rFonts w:ascii="Arial" w:hAnsi="Arial"/>
          <w:sz w:val="22"/>
        </w:rPr>
        <w:tab/>
      </w:r>
      <w:r w:rsidRPr="00C24E9C">
        <w:rPr>
          <w:rFonts w:ascii="Arial" w:hAnsi="Arial"/>
          <w:sz w:val="22"/>
        </w:rPr>
        <w:tab/>
      </w:r>
      <w:r w:rsidR="00200A5C" w:rsidRPr="00C24E9C">
        <w:rPr>
          <w:rFonts w:ascii="Arial" w:hAnsi="Arial"/>
          <w:sz w:val="22"/>
        </w:rPr>
        <w:t xml:space="preserve">           </w:t>
      </w:r>
      <w:r w:rsidR="002362BC" w:rsidRPr="00C24E9C">
        <w:rPr>
          <w:rFonts w:ascii="Arial" w:hAnsi="Arial"/>
          <w:sz w:val="22"/>
        </w:rPr>
        <w:tab/>
      </w:r>
      <w:r w:rsidR="002362BC" w:rsidRPr="00C24E9C">
        <w:rPr>
          <w:rFonts w:ascii="Arial" w:hAnsi="Arial"/>
          <w:sz w:val="22"/>
        </w:rPr>
        <w:tab/>
        <w:t>770-623-8190; 843-881-1480</w:t>
      </w:r>
    </w:p>
    <w:p w:rsidR="007624D9" w:rsidRPr="00C24E9C" w:rsidRDefault="00200A5C" w:rsidP="009B6CD4">
      <w:pPr>
        <w:autoSpaceDE w:val="0"/>
        <w:autoSpaceDN w:val="0"/>
        <w:adjustRightInd w:val="0"/>
        <w:ind w:right="50"/>
        <w:rPr>
          <w:rFonts w:ascii="Arial" w:hAnsi="Arial"/>
          <w:color w:val="0000FF"/>
          <w:sz w:val="22"/>
        </w:rPr>
      </w:pPr>
      <w:r w:rsidRPr="00C24E9C">
        <w:rPr>
          <w:rFonts w:ascii="Arial" w:hAnsi="Arial"/>
          <w:sz w:val="22"/>
        </w:rPr>
        <w:t>mmgodwin@pbs.org</w:t>
      </w:r>
      <w:r w:rsidR="001F02FD" w:rsidRPr="00C24E9C">
        <w:rPr>
          <w:rFonts w:ascii="Arial" w:hAnsi="Arial"/>
          <w:color w:val="0000FF"/>
          <w:sz w:val="22"/>
        </w:rPr>
        <w:tab/>
      </w:r>
      <w:r w:rsidR="002362BC" w:rsidRPr="00C24E9C">
        <w:rPr>
          <w:rFonts w:ascii="Arial" w:hAnsi="Arial"/>
          <w:color w:val="0000FF"/>
          <w:sz w:val="22"/>
        </w:rPr>
        <w:tab/>
      </w:r>
      <w:r w:rsidR="002362BC" w:rsidRPr="00C24E9C">
        <w:rPr>
          <w:rFonts w:ascii="Arial" w:hAnsi="Arial"/>
          <w:color w:val="0000FF"/>
          <w:sz w:val="22"/>
        </w:rPr>
        <w:tab/>
      </w:r>
      <w:r w:rsidR="002362BC" w:rsidRPr="00C24E9C">
        <w:rPr>
          <w:rFonts w:ascii="Arial" w:hAnsi="Arial"/>
          <w:color w:val="0000FF"/>
          <w:sz w:val="22"/>
        </w:rPr>
        <w:tab/>
      </w:r>
      <w:r w:rsidR="002362BC" w:rsidRPr="00C24E9C">
        <w:rPr>
          <w:rFonts w:ascii="Arial" w:hAnsi="Arial"/>
          <w:color w:val="0000FF"/>
          <w:sz w:val="22"/>
        </w:rPr>
        <w:tab/>
      </w:r>
      <w:r w:rsidR="002362BC" w:rsidRPr="00C24E9C">
        <w:rPr>
          <w:rFonts w:ascii="Arial" w:hAnsi="Arial"/>
          <w:color w:val="0000FF"/>
          <w:sz w:val="22"/>
        </w:rPr>
        <w:tab/>
      </w:r>
      <w:r w:rsidR="00C24E9C" w:rsidRPr="00C24E9C">
        <w:rPr>
          <w:rFonts w:ascii="Arial" w:hAnsi="Arial"/>
          <w:sz w:val="22"/>
        </w:rPr>
        <w:t>lugo@negia.net; cara.white@mac.com</w:t>
      </w:r>
      <w:r w:rsidR="001F02FD" w:rsidRPr="00C24E9C">
        <w:rPr>
          <w:rFonts w:ascii="Arial" w:hAnsi="Arial"/>
          <w:color w:val="0000FF"/>
          <w:sz w:val="22"/>
        </w:rPr>
        <w:tab/>
      </w:r>
      <w:r w:rsidR="001F02FD" w:rsidRPr="00C24E9C">
        <w:rPr>
          <w:rFonts w:ascii="Arial" w:hAnsi="Arial"/>
          <w:color w:val="0000FF"/>
          <w:sz w:val="22"/>
        </w:rPr>
        <w:tab/>
      </w:r>
      <w:r w:rsidR="001F02FD" w:rsidRPr="00C24E9C">
        <w:rPr>
          <w:rFonts w:ascii="Arial" w:hAnsi="Arial"/>
          <w:color w:val="0000FF"/>
          <w:sz w:val="22"/>
        </w:rPr>
        <w:tab/>
      </w:r>
    </w:p>
    <w:p w:rsidR="001F02FD" w:rsidRPr="00C24E9C" w:rsidRDefault="001F02FD" w:rsidP="009B6CD4">
      <w:pPr>
        <w:autoSpaceDE w:val="0"/>
        <w:autoSpaceDN w:val="0"/>
        <w:adjustRightInd w:val="0"/>
        <w:ind w:right="50"/>
        <w:rPr>
          <w:rFonts w:ascii="Arial" w:hAnsi="Arial"/>
          <w:sz w:val="22"/>
        </w:rPr>
      </w:pPr>
    </w:p>
    <w:p w:rsidR="001F02FD" w:rsidRPr="00C24E9C" w:rsidRDefault="001F02FD" w:rsidP="009B6CD4">
      <w:pPr>
        <w:rPr>
          <w:rFonts w:ascii="Arial" w:hAnsi="Arial"/>
          <w:i/>
          <w:sz w:val="22"/>
        </w:rPr>
      </w:pPr>
      <w:r w:rsidRPr="00C24E9C">
        <w:rPr>
          <w:rFonts w:ascii="Arial" w:hAnsi="Arial"/>
          <w:i/>
          <w:sz w:val="22"/>
        </w:rPr>
        <w:t xml:space="preserve">For images and additional up-to-date information on this and other PBS programs, visit PBS PressRoom at </w:t>
      </w:r>
      <w:hyperlink r:id="rId20" w:history="1">
        <w:r w:rsidRPr="00C24E9C">
          <w:rPr>
            <w:rStyle w:val="Hyperlink"/>
            <w:rFonts w:ascii="Arial" w:hAnsi="Arial"/>
            <w:i/>
            <w:sz w:val="22"/>
          </w:rPr>
          <w:t>pbs.org/pressroom</w:t>
        </w:r>
      </w:hyperlink>
      <w:r w:rsidRPr="00C24E9C">
        <w:rPr>
          <w:rFonts w:ascii="Arial" w:hAnsi="Arial"/>
          <w:i/>
          <w:sz w:val="22"/>
        </w:rPr>
        <w:t>.</w:t>
      </w:r>
    </w:p>
    <w:p w:rsidR="00E0023F" w:rsidRPr="003006FA" w:rsidRDefault="00E0023F" w:rsidP="009B6CD4"/>
    <w:sectPr w:rsidR="00E0023F" w:rsidRPr="003006FA" w:rsidSect="00097CDB">
      <w:footerReference w:type="default" r:id="rId21"/>
      <w:headerReference w:type="first" r:id="rId22"/>
      <w:footerReference w:type="first" r:id="rId23"/>
      <w:pgSz w:w="12240" w:h="15840" w:code="1"/>
      <w:pgMar w:top="936" w:right="864" w:bottom="630" w:left="864" w:header="360" w:footer="98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AE3" w:rsidRDefault="009E7AE3" w:rsidP="0055327B">
      <w:r>
        <w:separator/>
      </w:r>
    </w:p>
  </w:endnote>
  <w:endnote w:type="continuationSeparator" w:id="0">
    <w:p w:rsidR="009E7AE3" w:rsidRDefault="009E7AE3" w:rsidP="005532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charset w:val="00"/>
    <w:family w:val="auto"/>
    <w:pitch w:val="variable"/>
    <w:sig w:usb0="00008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E3" w:rsidRPr="001C051D" w:rsidRDefault="009E7AE3" w:rsidP="00B20792">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E3" w:rsidRPr="001C051D" w:rsidRDefault="009E7AE3" w:rsidP="00B20792">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AE3" w:rsidRDefault="009E7AE3" w:rsidP="0055327B">
      <w:r>
        <w:separator/>
      </w:r>
    </w:p>
  </w:footnote>
  <w:footnote w:type="continuationSeparator" w:id="0">
    <w:p w:rsidR="009E7AE3" w:rsidRDefault="009E7AE3" w:rsidP="0055327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E3" w:rsidRDefault="009E7AE3" w:rsidP="00B20792">
    <w:pPr>
      <w:pStyle w:val="Header"/>
      <w:jc w:val="center"/>
    </w:pPr>
    <w:r>
      <w:rPr>
        <w:noProof/>
      </w:rPr>
      <w:drawing>
        <wp:inline distT="0" distB="0" distL="0" distR="0">
          <wp:extent cx="6661785" cy="767715"/>
          <wp:effectExtent l="25400" t="0" r="0" b="0"/>
          <wp:docPr id="3" name="Picture 3" descr="::letterhead folder:PBS 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folder:PBS letterhead logo.jpg"/>
                  <pic:cNvPicPr>
                    <a:picLocks noChangeAspect="1" noChangeArrowheads="1"/>
                  </pic:cNvPicPr>
                </pic:nvPicPr>
                <pic:blipFill>
                  <a:blip r:embed="rId1"/>
                  <a:srcRect/>
                  <a:stretch>
                    <a:fillRect/>
                  </a:stretch>
                </pic:blipFill>
                <pic:spPr bwMode="auto">
                  <a:xfrm>
                    <a:off x="0" y="0"/>
                    <a:ext cx="6661785" cy="767715"/>
                  </a:xfrm>
                  <a:prstGeom prst="rect">
                    <a:avLst/>
                  </a:prstGeom>
                  <a:noFill/>
                  <a:ln w="9525">
                    <a:noFill/>
                    <a:miter lim="800000"/>
                    <a:headEnd/>
                    <a:tailEnd/>
                  </a:ln>
                </pic:spPr>
              </pic:pic>
            </a:graphicData>
          </a:graphic>
        </wp:inline>
      </w:drawing>
    </w:r>
  </w:p>
  <w:p w:rsidR="009E7AE3" w:rsidRDefault="009E7AE3" w:rsidP="00B20792">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33F3"/>
    <w:multiLevelType w:val="hybridMultilevel"/>
    <w:tmpl w:val="3014B7EC"/>
    <w:lvl w:ilvl="0" w:tplc="0B8432BE">
      <w:start w:val="8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04F29"/>
    <w:rsid w:val="00002604"/>
    <w:rsid w:val="00002A45"/>
    <w:rsid w:val="00004490"/>
    <w:rsid w:val="000100CE"/>
    <w:rsid w:val="00034489"/>
    <w:rsid w:val="00035026"/>
    <w:rsid w:val="00036305"/>
    <w:rsid w:val="00043AEE"/>
    <w:rsid w:val="00050817"/>
    <w:rsid w:val="00056707"/>
    <w:rsid w:val="00057369"/>
    <w:rsid w:val="00062F86"/>
    <w:rsid w:val="00063FE4"/>
    <w:rsid w:val="00064BEC"/>
    <w:rsid w:val="0006513E"/>
    <w:rsid w:val="00072AAD"/>
    <w:rsid w:val="00076056"/>
    <w:rsid w:val="00080E64"/>
    <w:rsid w:val="00095C0E"/>
    <w:rsid w:val="00097CDB"/>
    <w:rsid w:val="000A0B16"/>
    <w:rsid w:val="000A4636"/>
    <w:rsid w:val="000B6194"/>
    <w:rsid w:val="000D10BA"/>
    <w:rsid w:val="000D4527"/>
    <w:rsid w:val="000D4C76"/>
    <w:rsid w:val="00102508"/>
    <w:rsid w:val="00104F6D"/>
    <w:rsid w:val="00107334"/>
    <w:rsid w:val="001077DD"/>
    <w:rsid w:val="00121B78"/>
    <w:rsid w:val="00122BF1"/>
    <w:rsid w:val="00127965"/>
    <w:rsid w:val="00133236"/>
    <w:rsid w:val="00146B5F"/>
    <w:rsid w:val="001604EA"/>
    <w:rsid w:val="001647B1"/>
    <w:rsid w:val="00167CED"/>
    <w:rsid w:val="00172E86"/>
    <w:rsid w:val="0018267C"/>
    <w:rsid w:val="001A0A65"/>
    <w:rsid w:val="001A1E92"/>
    <w:rsid w:val="001B06DE"/>
    <w:rsid w:val="001B4E00"/>
    <w:rsid w:val="001C0A7B"/>
    <w:rsid w:val="001C20E0"/>
    <w:rsid w:val="001C720D"/>
    <w:rsid w:val="001D1FAE"/>
    <w:rsid w:val="001D294D"/>
    <w:rsid w:val="001E3358"/>
    <w:rsid w:val="001E7D5C"/>
    <w:rsid w:val="001F02FD"/>
    <w:rsid w:val="001F3E8A"/>
    <w:rsid w:val="001F4604"/>
    <w:rsid w:val="001F5D3F"/>
    <w:rsid w:val="00200A5C"/>
    <w:rsid w:val="00201359"/>
    <w:rsid w:val="00203B4D"/>
    <w:rsid w:val="0020704E"/>
    <w:rsid w:val="00210528"/>
    <w:rsid w:val="00210E3C"/>
    <w:rsid w:val="00215259"/>
    <w:rsid w:val="00220D72"/>
    <w:rsid w:val="00232303"/>
    <w:rsid w:val="002362BC"/>
    <w:rsid w:val="00240ABE"/>
    <w:rsid w:val="00245155"/>
    <w:rsid w:val="00250381"/>
    <w:rsid w:val="00250B4F"/>
    <w:rsid w:val="002765A5"/>
    <w:rsid w:val="00287610"/>
    <w:rsid w:val="00290121"/>
    <w:rsid w:val="00295A44"/>
    <w:rsid w:val="002A3DD5"/>
    <w:rsid w:val="002A7ED6"/>
    <w:rsid w:val="002B0C43"/>
    <w:rsid w:val="002C2381"/>
    <w:rsid w:val="002C283A"/>
    <w:rsid w:val="002C7C06"/>
    <w:rsid w:val="002D16DD"/>
    <w:rsid w:val="002D3E9E"/>
    <w:rsid w:val="002D47EA"/>
    <w:rsid w:val="002D7FC1"/>
    <w:rsid w:val="002E19E4"/>
    <w:rsid w:val="002E1CF4"/>
    <w:rsid w:val="002E5511"/>
    <w:rsid w:val="002F259E"/>
    <w:rsid w:val="002F4C74"/>
    <w:rsid w:val="002F7D9D"/>
    <w:rsid w:val="003006FA"/>
    <w:rsid w:val="003060F7"/>
    <w:rsid w:val="00322729"/>
    <w:rsid w:val="003242BF"/>
    <w:rsid w:val="003420C3"/>
    <w:rsid w:val="003455B1"/>
    <w:rsid w:val="0034738B"/>
    <w:rsid w:val="0034793C"/>
    <w:rsid w:val="00366587"/>
    <w:rsid w:val="003746CB"/>
    <w:rsid w:val="00375E53"/>
    <w:rsid w:val="00380687"/>
    <w:rsid w:val="0039761A"/>
    <w:rsid w:val="003A1658"/>
    <w:rsid w:val="003A4D52"/>
    <w:rsid w:val="003B6FC4"/>
    <w:rsid w:val="003B7605"/>
    <w:rsid w:val="003D0857"/>
    <w:rsid w:val="003D1189"/>
    <w:rsid w:val="003D2986"/>
    <w:rsid w:val="003D6EE9"/>
    <w:rsid w:val="003E736D"/>
    <w:rsid w:val="003F2208"/>
    <w:rsid w:val="0040269B"/>
    <w:rsid w:val="0042158E"/>
    <w:rsid w:val="004258BF"/>
    <w:rsid w:val="00426632"/>
    <w:rsid w:val="00427922"/>
    <w:rsid w:val="00432083"/>
    <w:rsid w:val="00433CFC"/>
    <w:rsid w:val="00437CC8"/>
    <w:rsid w:val="0044247C"/>
    <w:rsid w:val="00451D0F"/>
    <w:rsid w:val="00454165"/>
    <w:rsid w:val="004635D8"/>
    <w:rsid w:val="00474807"/>
    <w:rsid w:val="004770E2"/>
    <w:rsid w:val="00490462"/>
    <w:rsid w:val="00490566"/>
    <w:rsid w:val="00496892"/>
    <w:rsid w:val="004A0C6B"/>
    <w:rsid w:val="004B214F"/>
    <w:rsid w:val="004C4FFB"/>
    <w:rsid w:val="004C666B"/>
    <w:rsid w:val="004D19A1"/>
    <w:rsid w:val="004E34FE"/>
    <w:rsid w:val="004E42CD"/>
    <w:rsid w:val="004F173A"/>
    <w:rsid w:val="00517539"/>
    <w:rsid w:val="00517CD4"/>
    <w:rsid w:val="005213CB"/>
    <w:rsid w:val="005232B8"/>
    <w:rsid w:val="00524BAD"/>
    <w:rsid w:val="005334C7"/>
    <w:rsid w:val="00533FC5"/>
    <w:rsid w:val="00534012"/>
    <w:rsid w:val="00537716"/>
    <w:rsid w:val="005412A9"/>
    <w:rsid w:val="005459EA"/>
    <w:rsid w:val="0055327B"/>
    <w:rsid w:val="0055471B"/>
    <w:rsid w:val="00557671"/>
    <w:rsid w:val="00557EC8"/>
    <w:rsid w:val="005651D7"/>
    <w:rsid w:val="00565FA6"/>
    <w:rsid w:val="00566661"/>
    <w:rsid w:val="00567D56"/>
    <w:rsid w:val="00577A27"/>
    <w:rsid w:val="005805C3"/>
    <w:rsid w:val="00581663"/>
    <w:rsid w:val="00585A3C"/>
    <w:rsid w:val="0059163A"/>
    <w:rsid w:val="005A163B"/>
    <w:rsid w:val="005B0A71"/>
    <w:rsid w:val="005B23EB"/>
    <w:rsid w:val="005C1326"/>
    <w:rsid w:val="005C4169"/>
    <w:rsid w:val="005C442A"/>
    <w:rsid w:val="005C4B1B"/>
    <w:rsid w:val="005C6C3B"/>
    <w:rsid w:val="005D36AE"/>
    <w:rsid w:val="005D6A0E"/>
    <w:rsid w:val="005E056D"/>
    <w:rsid w:val="005E35D5"/>
    <w:rsid w:val="005E6C3E"/>
    <w:rsid w:val="005F1D8C"/>
    <w:rsid w:val="006118FC"/>
    <w:rsid w:val="00614C45"/>
    <w:rsid w:val="00617964"/>
    <w:rsid w:val="00617A53"/>
    <w:rsid w:val="0062021B"/>
    <w:rsid w:val="0062379C"/>
    <w:rsid w:val="006314EC"/>
    <w:rsid w:val="00651249"/>
    <w:rsid w:val="0065643D"/>
    <w:rsid w:val="00674225"/>
    <w:rsid w:val="00696779"/>
    <w:rsid w:val="006A1D89"/>
    <w:rsid w:val="006B1534"/>
    <w:rsid w:val="006B1C58"/>
    <w:rsid w:val="006B49A7"/>
    <w:rsid w:val="006B7293"/>
    <w:rsid w:val="006C2FD5"/>
    <w:rsid w:val="006C6FB9"/>
    <w:rsid w:val="006D0911"/>
    <w:rsid w:val="006E4E1B"/>
    <w:rsid w:val="006F0002"/>
    <w:rsid w:val="006F203F"/>
    <w:rsid w:val="006F22FA"/>
    <w:rsid w:val="006F31E3"/>
    <w:rsid w:val="00703B97"/>
    <w:rsid w:val="0072069D"/>
    <w:rsid w:val="0073004B"/>
    <w:rsid w:val="00735B5D"/>
    <w:rsid w:val="00741CC1"/>
    <w:rsid w:val="00742CD8"/>
    <w:rsid w:val="00751F49"/>
    <w:rsid w:val="00754432"/>
    <w:rsid w:val="007601C2"/>
    <w:rsid w:val="007624D9"/>
    <w:rsid w:val="0076465C"/>
    <w:rsid w:val="0077217F"/>
    <w:rsid w:val="007765EC"/>
    <w:rsid w:val="00790144"/>
    <w:rsid w:val="00790C33"/>
    <w:rsid w:val="007A063A"/>
    <w:rsid w:val="007B4368"/>
    <w:rsid w:val="007B59AB"/>
    <w:rsid w:val="007C146E"/>
    <w:rsid w:val="007C3576"/>
    <w:rsid w:val="007C7623"/>
    <w:rsid w:val="007C7757"/>
    <w:rsid w:val="007D0597"/>
    <w:rsid w:val="007D130F"/>
    <w:rsid w:val="007D7C32"/>
    <w:rsid w:val="007E5FC1"/>
    <w:rsid w:val="007F05FA"/>
    <w:rsid w:val="007F5F0C"/>
    <w:rsid w:val="00800871"/>
    <w:rsid w:val="0080177A"/>
    <w:rsid w:val="008032B0"/>
    <w:rsid w:val="00805AC2"/>
    <w:rsid w:val="00806C74"/>
    <w:rsid w:val="00807F4A"/>
    <w:rsid w:val="00817FEF"/>
    <w:rsid w:val="00821FF3"/>
    <w:rsid w:val="0082403A"/>
    <w:rsid w:val="008243CA"/>
    <w:rsid w:val="00824520"/>
    <w:rsid w:val="0082731C"/>
    <w:rsid w:val="00835B9E"/>
    <w:rsid w:val="00835E7A"/>
    <w:rsid w:val="00835EBA"/>
    <w:rsid w:val="0083714D"/>
    <w:rsid w:val="00854AFC"/>
    <w:rsid w:val="0085527B"/>
    <w:rsid w:val="0085551D"/>
    <w:rsid w:val="00857C6C"/>
    <w:rsid w:val="0086180A"/>
    <w:rsid w:val="00862165"/>
    <w:rsid w:val="00872379"/>
    <w:rsid w:val="00875D8A"/>
    <w:rsid w:val="008820A3"/>
    <w:rsid w:val="00883734"/>
    <w:rsid w:val="00890414"/>
    <w:rsid w:val="008950EF"/>
    <w:rsid w:val="008961C7"/>
    <w:rsid w:val="008A6AAF"/>
    <w:rsid w:val="008B44B1"/>
    <w:rsid w:val="008D05A3"/>
    <w:rsid w:val="008E16D9"/>
    <w:rsid w:val="008E344C"/>
    <w:rsid w:val="008F04B5"/>
    <w:rsid w:val="008F55F6"/>
    <w:rsid w:val="008F5695"/>
    <w:rsid w:val="008F5F19"/>
    <w:rsid w:val="008F6129"/>
    <w:rsid w:val="00905AC5"/>
    <w:rsid w:val="00906E18"/>
    <w:rsid w:val="00914F2A"/>
    <w:rsid w:val="009168E1"/>
    <w:rsid w:val="009217E2"/>
    <w:rsid w:val="009245AB"/>
    <w:rsid w:val="00932E37"/>
    <w:rsid w:val="009350D4"/>
    <w:rsid w:val="0095004E"/>
    <w:rsid w:val="00954788"/>
    <w:rsid w:val="009611D9"/>
    <w:rsid w:val="00961597"/>
    <w:rsid w:val="00966A53"/>
    <w:rsid w:val="00967252"/>
    <w:rsid w:val="00970A12"/>
    <w:rsid w:val="0097773F"/>
    <w:rsid w:val="0098517F"/>
    <w:rsid w:val="009962F0"/>
    <w:rsid w:val="009A1ECA"/>
    <w:rsid w:val="009A517A"/>
    <w:rsid w:val="009A7A93"/>
    <w:rsid w:val="009B6CD4"/>
    <w:rsid w:val="009C03B3"/>
    <w:rsid w:val="009C200E"/>
    <w:rsid w:val="009C431E"/>
    <w:rsid w:val="009C581C"/>
    <w:rsid w:val="009C625F"/>
    <w:rsid w:val="009C66E8"/>
    <w:rsid w:val="009D1FA3"/>
    <w:rsid w:val="009D2F73"/>
    <w:rsid w:val="009D46A5"/>
    <w:rsid w:val="009D5C6E"/>
    <w:rsid w:val="009D6740"/>
    <w:rsid w:val="009E7AE3"/>
    <w:rsid w:val="009F2393"/>
    <w:rsid w:val="009F4FCC"/>
    <w:rsid w:val="00A03BC7"/>
    <w:rsid w:val="00A06117"/>
    <w:rsid w:val="00A07704"/>
    <w:rsid w:val="00A13BCB"/>
    <w:rsid w:val="00A15F81"/>
    <w:rsid w:val="00A21CB9"/>
    <w:rsid w:val="00A263A5"/>
    <w:rsid w:val="00A27433"/>
    <w:rsid w:val="00A31FD8"/>
    <w:rsid w:val="00A55132"/>
    <w:rsid w:val="00A6588E"/>
    <w:rsid w:val="00A67684"/>
    <w:rsid w:val="00A76546"/>
    <w:rsid w:val="00A90E54"/>
    <w:rsid w:val="00A961B6"/>
    <w:rsid w:val="00AB0904"/>
    <w:rsid w:val="00AB0ACA"/>
    <w:rsid w:val="00AC3631"/>
    <w:rsid w:val="00AC497C"/>
    <w:rsid w:val="00AD2C77"/>
    <w:rsid w:val="00AD476C"/>
    <w:rsid w:val="00AD5A72"/>
    <w:rsid w:val="00AE1CB7"/>
    <w:rsid w:val="00AE2770"/>
    <w:rsid w:val="00AF5553"/>
    <w:rsid w:val="00B030B0"/>
    <w:rsid w:val="00B04F29"/>
    <w:rsid w:val="00B054B7"/>
    <w:rsid w:val="00B13082"/>
    <w:rsid w:val="00B14216"/>
    <w:rsid w:val="00B17E48"/>
    <w:rsid w:val="00B20792"/>
    <w:rsid w:val="00B22E48"/>
    <w:rsid w:val="00B40377"/>
    <w:rsid w:val="00B452B1"/>
    <w:rsid w:val="00B45582"/>
    <w:rsid w:val="00B52CDA"/>
    <w:rsid w:val="00B55E23"/>
    <w:rsid w:val="00B60E85"/>
    <w:rsid w:val="00B67D9D"/>
    <w:rsid w:val="00B8106A"/>
    <w:rsid w:val="00B81BC2"/>
    <w:rsid w:val="00B866D2"/>
    <w:rsid w:val="00B92DC3"/>
    <w:rsid w:val="00B95058"/>
    <w:rsid w:val="00B9638C"/>
    <w:rsid w:val="00BA0B22"/>
    <w:rsid w:val="00BA2840"/>
    <w:rsid w:val="00BA67F2"/>
    <w:rsid w:val="00BB2946"/>
    <w:rsid w:val="00BB55DC"/>
    <w:rsid w:val="00BE615B"/>
    <w:rsid w:val="00BF24F6"/>
    <w:rsid w:val="00BF2CF5"/>
    <w:rsid w:val="00BF7628"/>
    <w:rsid w:val="00C01BA2"/>
    <w:rsid w:val="00C201F2"/>
    <w:rsid w:val="00C24E9C"/>
    <w:rsid w:val="00C253E4"/>
    <w:rsid w:val="00C2681E"/>
    <w:rsid w:val="00C30BAF"/>
    <w:rsid w:val="00C37021"/>
    <w:rsid w:val="00C42A73"/>
    <w:rsid w:val="00C46DE7"/>
    <w:rsid w:val="00C472A9"/>
    <w:rsid w:val="00C71DB7"/>
    <w:rsid w:val="00C827D5"/>
    <w:rsid w:val="00C83220"/>
    <w:rsid w:val="00C83D9F"/>
    <w:rsid w:val="00C866F5"/>
    <w:rsid w:val="00C87391"/>
    <w:rsid w:val="00C93665"/>
    <w:rsid w:val="00CA0324"/>
    <w:rsid w:val="00CA3E72"/>
    <w:rsid w:val="00CA41BE"/>
    <w:rsid w:val="00CA6682"/>
    <w:rsid w:val="00CB1DD6"/>
    <w:rsid w:val="00CB5CBF"/>
    <w:rsid w:val="00CB6FB8"/>
    <w:rsid w:val="00CB7016"/>
    <w:rsid w:val="00CC6468"/>
    <w:rsid w:val="00CD27A0"/>
    <w:rsid w:val="00CD3559"/>
    <w:rsid w:val="00CD57BA"/>
    <w:rsid w:val="00CD61B8"/>
    <w:rsid w:val="00CD6CDE"/>
    <w:rsid w:val="00CE6534"/>
    <w:rsid w:val="00D060CD"/>
    <w:rsid w:val="00D103B3"/>
    <w:rsid w:val="00D147E9"/>
    <w:rsid w:val="00D14A67"/>
    <w:rsid w:val="00D4285A"/>
    <w:rsid w:val="00D445FB"/>
    <w:rsid w:val="00D45B3A"/>
    <w:rsid w:val="00D46D07"/>
    <w:rsid w:val="00D516F6"/>
    <w:rsid w:val="00D536DD"/>
    <w:rsid w:val="00D611A8"/>
    <w:rsid w:val="00D6272A"/>
    <w:rsid w:val="00D76EC2"/>
    <w:rsid w:val="00D779EB"/>
    <w:rsid w:val="00D86410"/>
    <w:rsid w:val="00D92CC6"/>
    <w:rsid w:val="00DA19B9"/>
    <w:rsid w:val="00DA2A09"/>
    <w:rsid w:val="00DA3C65"/>
    <w:rsid w:val="00DC217E"/>
    <w:rsid w:val="00DC73CE"/>
    <w:rsid w:val="00DD0AC8"/>
    <w:rsid w:val="00DD0F17"/>
    <w:rsid w:val="00DD4216"/>
    <w:rsid w:val="00DE576E"/>
    <w:rsid w:val="00E0023F"/>
    <w:rsid w:val="00E00C96"/>
    <w:rsid w:val="00E02AE5"/>
    <w:rsid w:val="00E0402A"/>
    <w:rsid w:val="00E0467E"/>
    <w:rsid w:val="00E20DF0"/>
    <w:rsid w:val="00E2297F"/>
    <w:rsid w:val="00E26033"/>
    <w:rsid w:val="00E40CFC"/>
    <w:rsid w:val="00E41351"/>
    <w:rsid w:val="00E512FA"/>
    <w:rsid w:val="00E5643A"/>
    <w:rsid w:val="00E62879"/>
    <w:rsid w:val="00E67A4D"/>
    <w:rsid w:val="00E7710F"/>
    <w:rsid w:val="00E83B92"/>
    <w:rsid w:val="00E938A9"/>
    <w:rsid w:val="00EA410F"/>
    <w:rsid w:val="00EA75FA"/>
    <w:rsid w:val="00EB03D5"/>
    <w:rsid w:val="00EB375B"/>
    <w:rsid w:val="00EC05DA"/>
    <w:rsid w:val="00EC5D67"/>
    <w:rsid w:val="00EC751F"/>
    <w:rsid w:val="00ED1BAA"/>
    <w:rsid w:val="00ED3698"/>
    <w:rsid w:val="00ED51E3"/>
    <w:rsid w:val="00EE6E2D"/>
    <w:rsid w:val="00EE7CAA"/>
    <w:rsid w:val="00EF6CBB"/>
    <w:rsid w:val="00F05017"/>
    <w:rsid w:val="00F100C7"/>
    <w:rsid w:val="00F1485E"/>
    <w:rsid w:val="00F23D86"/>
    <w:rsid w:val="00F26E4A"/>
    <w:rsid w:val="00F45923"/>
    <w:rsid w:val="00F5237B"/>
    <w:rsid w:val="00F529DA"/>
    <w:rsid w:val="00F57727"/>
    <w:rsid w:val="00F6137E"/>
    <w:rsid w:val="00F70967"/>
    <w:rsid w:val="00F717FC"/>
    <w:rsid w:val="00F746B9"/>
    <w:rsid w:val="00F845DF"/>
    <w:rsid w:val="00F96F90"/>
    <w:rsid w:val="00FA06A4"/>
    <w:rsid w:val="00FA4505"/>
    <w:rsid w:val="00FB17A7"/>
    <w:rsid w:val="00FB3F35"/>
    <w:rsid w:val="00FC01D8"/>
    <w:rsid w:val="00FC0E53"/>
    <w:rsid w:val="00FC20A6"/>
    <w:rsid w:val="00FD1057"/>
    <w:rsid w:val="00FD4AD2"/>
    <w:rsid w:val="00FE4B66"/>
    <w:rsid w:val="00FF0361"/>
    <w:rsid w:val="00FF0C04"/>
    <w:rsid w:val="00FF7EDC"/>
  </w:rsids>
  <m:mathPr>
    <m:mathFont m:val=".SFUITex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F2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rsid w:val="00B04F29"/>
    <w:pPr>
      <w:tabs>
        <w:tab w:val="center" w:pos="4320"/>
        <w:tab w:val="right" w:pos="8640"/>
      </w:tabs>
    </w:pPr>
  </w:style>
  <w:style w:type="character" w:customStyle="1" w:styleId="HeaderChar">
    <w:name w:val="Header Char"/>
    <w:basedOn w:val="DefaultParagraphFont"/>
    <w:link w:val="Header"/>
    <w:semiHidden/>
    <w:rsid w:val="00B04F29"/>
    <w:rPr>
      <w:rFonts w:ascii="Times New Roman" w:eastAsia="Times New Roman" w:hAnsi="Times New Roman" w:cs="Times New Roman"/>
      <w:sz w:val="24"/>
      <w:szCs w:val="24"/>
    </w:rPr>
  </w:style>
  <w:style w:type="paragraph" w:styleId="Footer">
    <w:name w:val="footer"/>
    <w:basedOn w:val="Normal"/>
    <w:link w:val="FooterChar"/>
    <w:semiHidden/>
    <w:rsid w:val="00B04F29"/>
    <w:pPr>
      <w:tabs>
        <w:tab w:val="center" w:pos="4320"/>
        <w:tab w:val="right" w:pos="8640"/>
      </w:tabs>
    </w:pPr>
  </w:style>
  <w:style w:type="character" w:customStyle="1" w:styleId="FooterChar">
    <w:name w:val="Footer Char"/>
    <w:basedOn w:val="DefaultParagraphFont"/>
    <w:link w:val="Footer"/>
    <w:semiHidden/>
    <w:rsid w:val="00B04F29"/>
    <w:rPr>
      <w:rFonts w:ascii="Times New Roman" w:eastAsia="Times New Roman" w:hAnsi="Times New Roman" w:cs="Times New Roman"/>
      <w:sz w:val="24"/>
      <w:szCs w:val="24"/>
    </w:rPr>
  </w:style>
  <w:style w:type="character" w:styleId="Hyperlink">
    <w:name w:val="Hyperlink"/>
    <w:rsid w:val="00B04F29"/>
    <w:rPr>
      <w:color w:val="0000FF"/>
      <w:u w:val="single"/>
    </w:rPr>
  </w:style>
  <w:style w:type="paragraph" w:customStyle="1" w:styleId="PBSReleaseStyle">
    <w:name w:val="PBS Release Style"/>
    <w:basedOn w:val="Normal"/>
    <w:rsid w:val="00B04F29"/>
  </w:style>
  <w:style w:type="paragraph" w:customStyle="1" w:styleId="PBSCaption">
    <w:name w:val="PBS Caption"/>
    <w:basedOn w:val="Normal"/>
    <w:rsid w:val="00B04F29"/>
    <w:pPr>
      <w:framePr w:hSpace="180" w:wrap="around" w:vAnchor="text" w:hAnchor="text" w:y="1"/>
      <w:suppressOverlap/>
    </w:pPr>
    <w:rPr>
      <w:i/>
      <w:sz w:val="18"/>
    </w:rPr>
  </w:style>
  <w:style w:type="character" w:styleId="Strong">
    <w:name w:val="Strong"/>
    <w:uiPriority w:val="22"/>
    <w:qFormat/>
    <w:rsid w:val="00B04F29"/>
    <w:rPr>
      <w:rFonts w:ascii="Times New Roman" w:hAnsi="Times New Roman" w:cs="Times New Roman"/>
      <w:b/>
    </w:rPr>
  </w:style>
  <w:style w:type="character" w:customStyle="1" w:styleId="st">
    <w:name w:val="st"/>
    <w:basedOn w:val="DefaultParagraphFont"/>
    <w:rsid w:val="00B04F29"/>
  </w:style>
  <w:style w:type="character" w:styleId="Emphasis">
    <w:name w:val="Emphasis"/>
    <w:basedOn w:val="DefaultParagraphFont"/>
    <w:uiPriority w:val="20"/>
    <w:qFormat/>
    <w:rsid w:val="00B04F29"/>
    <w:rPr>
      <w:i/>
      <w:iCs/>
    </w:rPr>
  </w:style>
  <w:style w:type="paragraph" w:styleId="BalloonText">
    <w:name w:val="Balloon Text"/>
    <w:basedOn w:val="Normal"/>
    <w:link w:val="BalloonTextChar"/>
    <w:uiPriority w:val="99"/>
    <w:semiHidden/>
    <w:unhideWhenUsed/>
    <w:rsid w:val="00B04F29"/>
    <w:rPr>
      <w:rFonts w:ascii="Tahoma" w:hAnsi="Tahoma" w:cs="Tahoma"/>
      <w:sz w:val="16"/>
      <w:szCs w:val="16"/>
    </w:rPr>
  </w:style>
  <w:style w:type="character" w:customStyle="1" w:styleId="BalloonTextChar">
    <w:name w:val="Balloon Text Char"/>
    <w:basedOn w:val="DefaultParagraphFont"/>
    <w:link w:val="BalloonText"/>
    <w:uiPriority w:val="99"/>
    <w:semiHidden/>
    <w:rsid w:val="00B04F29"/>
    <w:rPr>
      <w:rFonts w:ascii="Tahoma" w:eastAsia="Times New Roman" w:hAnsi="Tahoma" w:cs="Tahoma"/>
      <w:sz w:val="16"/>
      <w:szCs w:val="16"/>
    </w:rPr>
  </w:style>
  <w:style w:type="paragraph" w:customStyle="1" w:styleId="L1-1">
    <w:name w:val="L1-1"/>
    <w:basedOn w:val="Normal"/>
    <w:uiPriority w:val="99"/>
    <w:rsid w:val="00B04F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pPr>
    <w:rPr>
      <w:szCs w:val="20"/>
    </w:rPr>
  </w:style>
  <w:style w:type="character" w:styleId="CommentReference">
    <w:name w:val="annotation reference"/>
    <w:basedOn w:val="DefaultParagraphFont"/>
    <w:uiPriority w:val="99"/>
    <w:semiHidden/>
    <w:unhideWhenUsed/>
    <w:rsid w:val="00F05017"/>
    <w:rPr>
      <w:sz w:val="16"/>
      <w:szCs w:val="16"/>
    </w:rPr>
  </w:style>
  <w:style w:type="paragraph" w:styleId="CommentText">
    <w:name w:val="annotation text"/>
    <w:basedOn w:val="Normal"/>
    <w:link w:val="CommentTextChar"/>
    <w:uiPriority w:val="99"/>
    <w:semiHidden/>
    <w:unhideWhenUsed/>
    <w:rsid w:val="00F05017"/>
    <w:rPr>
      <w:sz w:val="20"/>
      <w:szCs w:val="20"/>
    </w:rPr>
  </w:style>
  <w:style w:type="character" w:customStyle="1" w:styleId="CommentTextChar">
    <w:name w:val="Comment Text Char"/>
    <w:basedOn w:val="DefaultParagraphFont"/>
    <w:link w:val="CommentText"/>
    <w:uiPriority w:val="99"/>
    <w:semiHidden/>
    <w:rsid w:val="00F050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017"/>
    <w:rPr>
      <w:b/>
      <w:bCs/>
    </w:rPr>
  </w:style>
  <w:style w:type="character" w:customStyle="1" w:styleId="CommentSubjectChar">
    <w:name w:val="Comment Subject Char"/>
    <w:basedOn w:val="CommentTextChar"/>
    <w:link w:val="CommentSubject"/>
    <w:uiPriority w:val="99"/>
    <w:semiHidden/>
    <w:rsid w:val="00F05017"/>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D4216"/>
    <w:rPr>
      <w:color w:val="800080" w:themeColor="followedHyperlink"/>
      <w:u w:val="single"/>
    </w:rPr>
  </w:style>
  <w:style w:type="character" w:customStyle="1" w:styleId="apple-converted-space">
    <w:name w:val="apple-converted-space"/>
    <w:basedOn w:val="DefaultParagraphFont"/>
    <w:rsid w:val="00E5643A"/>
  </w:style>
  <w:style w:type="paragraph" w:styleId="ListParagraph">
    <w:name w:val="List Paragraph"/>
    <w:basedOn w:val="Normal"/>
    <w:uiPriority w:val="34"/>
    <w:qFormat/>
    <w:rsid w:val="002D47EA"/>
    <w:pPr>
      <w:ind w:left="720"/>
      <w:contextualSpacing/>
    </w:pPr>
  </w:style>
  <w:style w:type="paragraph" w:styleId="NormalWeb">
    <w:name w:val="Normal (Web)"/>
    <w:basedOn w:val="Normal"/>
    <w:uiPriority w:val="99"/>
    <w:unhideWhenUsed/>
    <w:rsid w:val="003B7605"/>
    <w:pPr>
      <w:spacing w:before="100" w:beforeAutospacing="1" w:after="100" w:afterAutospacing="1"/>
    </w:pPr>
    <w:rPr>
      <w:rFonts w:eastAsiaTheme="minorHAnsi"/>
    </w:rPr>
  </w:style>
  <w:style w:type="paragraph" w:styleId="NoSpacing">
    <w:name w:val="No Spacing"/>
    <w:uiPriority w:val="1"/>
    <w:qFormat/>
    <w:rsid w:val="0010250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F2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04F29"/>
    <w:pPr>
      <w:tabs>
        <w:tab w:val="center" w:pos="4320"/>
        <w:tab w:val="right" w:pos="8640"/>
      </w:tabs>
    </w:pPr>
  </w:style>
  <w:style w:type="character" w:customStyle="1" w:styleId="HeaderChar">
    <w:name w:val="Header Char"/>
    <w:basedOn w:val="DefaultParagraphFont"/>
    <w:link w:val="Header"/>
    <w:semiHidden/>
    <w:rsid w:val="00B04F29"/>
    <w:rPr>
      <w:rFonts w:ascii="Times New Roman" w:eastAsia="Times New Roman" w:hAnsi="Times New Roman" w:cs="Times New Roman"/>
      <w:sz w:val="24"/>
      <w:szCs w:val="24"/>
    </w:rPr>
  </w:style>
  <w:style w:type="paragraph" w:styleId="Footer">
    <w:name w:val="footer"/>
    <w:basedOn w:val="Normal"/>
    <w:link w:val="FooterChar"/>
    <w:semiHidden/>
    <w:rsid w:val="00B04F29"/>
    <w:pPr>
      <w:tabs>
        <w:tab w:val="center" w:pos="4320"/>
        <w:tab w:val="right" w:pos="8640"/>
      </w:tabs>
    </w:pPr>
  </w:style>
  <w:style w:type="character" w:customStyle="1" w:styleId="FooterChar">
    <w:name w:val="Footer Char"/>
    <w:basedOn w:val="DefaultParagraphFont"/>
    <w:link w:val="Footer"/>
    <w:semiHidden/>
    <w:rsid w:val="00B04F29"/>
    <w:rPr>
      <w:rFonts w:ascii="Times New Roman" w:eastAsia="Times New Roman" w:hAnsi="Times New Roman" w:cs="Times New Roman"/>
      <w:sz w:val="24"/>
      <w:szCs w:val="24"/>
    </w:rPr>
  </w:style>
  <w:style w:type="character" w:styleId="Hyperlink">
    <w:name w:val="Hyperlink"/>
    <w:rsid w:val="00B04F29"/>
    <w:rPr>
      <w:color w:val="0000FF"/>
      <w:u w:val="single"/>
    </w:rPr>
  </w:style>
  <w:style w:type="paragraph" w:customStyle="1" w:styleId="PBSReleaseStyle">
    <w:name w:val="PBS Release Style"/>
    <w:basedOn w:val="Normal"/>
    <w:rsid w:val="00B04F29"/>
  </w:style>
  <w:style w:type="paragraph" w:customStyle="1" w:styleId="PBSCaption">
    <w:name w:val="PBS Caption"/>
    <w:basedOn w:val="Normal"/>
    <w:rsid w:val="00B04F29"/>
    <w:pPr>
      <w:framePr w:hSpace="180" w:wrap="around" w:vAnchor="text" w:hAnchor="text" w:y="1"/>
      <w:suppressOverlap/>
    </w:pPr>
    <w:rPr>
      <w:i/>
      <w:sz w:val="18"/>
    </w:rPr>
  </w:style>
  <w:style w:type="character" w:styleId="Strong">
    <w:name w:val="Strong"/>
    <w:uiPriority w:val="22"/>
    <w:qFormat/>
    <w:rsid w:val="00B04F29"/>
    <w:rPr>
      <w:rFonts w:ascii="Times New Roman" w:hAnsi="Times New Roman" w:cs="Times New Roman"/>
      <w:b/>
    </w:rPr>
  </w:style>
  <w:style w:type="character" w:customStyle="1" w:styleId="st">
    <w:name w:val="st"/>
    <w:basedOn w:val="DefaultParagraphFont"/>
    <w:rsid w:val="00B04F29"/>
  </w:style>
  <w:style w:type="character" w:styleId="Emphasis">
    <w:name w:val="Emphasis"/>
    <w:basedOn w:val="DefaultParagraphFont"/>
    <w:uiPriority w:val="20"/>
    <w:qFormat/>
    <w:rsid w:val="00B04F29"/>
    <w:rPr>
      <w:i/>
      <w:iCs/>
    </w:rPr>
  </w:style>
  <w:style w:type="paragraph" w:styleId="BalloonText">
    <w:name w:val="Balloon Text"/>
    <w:basedOn w:val="Normal"/>
    <w:link w:val="BalloonTextChar"/>
    <w:uiPriority w:val="99"/>
    <w:semiHidden/>
    <w:unhideWhenUsed/>
    <w:rsid w:val="00B04F29"/>
    <w:rPr>
      <w:rFonts w:ascii="Tahoma" w:hAnsi="Tahoma" w:cs="Tahoma"/>
      <w:sz w:val="16"/>
      <w:szCs w:val="16"/>
    </w:rPr>
  </w:style>
  <w:style w:type="character" w:customStyle="1" w:styleId="BalloonTextChar">
    <w:name w:val="Balloon Text Char"/>
    <w:basedOn w:val="DefaultParagraphFont"/>
    <w:link w:val="BalloonText"/>
    <w:uiPriority w:val="99"/>
    <w:semiHidden/>
    <w:rsid w:val="00B04F29"/>
    <w:rPr>
      <w:rFonts w:ascii="Tahoma" w:eastAsia="Times New Roman" w:hAnsi="Tahoma" w:cs="Tahoma"/>
      <w:sz w:val="16"/>
      <w:szCs w:val="16"/>
    </w:rPr>
  </w:style>
  <w:style w:type="paragraph" w:customStyle="1" w:styleId="L1-1">
    <w:name w:val="L1-1"/>
    <w:basedOn w:val="Normal"/>
    <w:uiPriority w:val="99"/>
    <w:rsid w:val="00B04F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pPr>
    <w:rPr>
      <w:szCs w:val="20"/>
    </w:rPr>
  </w:style>
  <w:style w:type="character" w:styleId="CommentReference">
    <w:name w:val="annotation reference"/>
    <w:basedOn w:val="DefaultParagraphFont"/>
    <w:uiPriority w:val="99"/>
    <w:semiHidden/>
    <w:unhideWhenUsed/>
    <w:rsid w:val="00F05017"/>
    <w:rPr>
      <w:sz w:val="16"/>
      <w:szCs w:val="16"/>
    </w:rPr>
  </w:style>
  <w:style w:type="paragraph" w:styleId="CommentText">
    <w:name w:val="annotation text"/>
    <w:basedOn w:val="Normal"/>
    <w:link w:val="CommentTextChar"/>
    <w:uiPriority w:val="99"/>
    <w:semiHidden/>
    <w:unhideWhenUsed/>
    <w:rsid w:val="00F05017"/>
    <w:rPr>
      <w:sz w:val="20"/>
      <w:szCs w:val="20"/>
    </w:rPr>
  </w:style>
  <w:style w:type="character" w:customStyle="1" w:styleId="CommentTextChar">
    <w:name w:val="Comment Text Char"/>
    <w:basedOn w:val="DefaultParagraphFont"/>
    <w:link w:val="CommentText"/>
    <w:uiPriority w:val="99"/>
    <w:semiHidden/>
    <w:rsid w:val="00F050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017"/>
    <w:rPr>
      <w:b/>
      <w:bCs/>
    </w:rPr>
  </w:style>
  <w:style w:type="character" w:customStyle="1" w:styleId="CommentSubjectChar">
    <w:name w:val="Comment Subject Char"/>
    <w:basedOn w:val="CommentTextChar"/>
    <w:link w:val="CommentSubject"/>
    <w:uiPriority w:val="99"/>
    <w:semiHidden/>
    <w:rsid w:val="00F05017"/>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D4216"/>
    <w:rPr>
      <w:color w:val="800080" w:themeColor="followedHyperlink"/>
      <w:u w:val="single"/>
    </w:rPr>
  </w:style>
  <w:style w:type="character" w:customStyle="1" w:styleId="apple-converted-space">
    <w:name w:val="apple-converted-space"/>
    <w:basedOn w:val="DefaultParagraphFont"/>
    <w:rsid w:val="00E5643A"/>
  </w:style>
  <w:style w:type="paragraph" w:styleId="ListParagraph">
    <w:name w:val="List Paragraph"/>
    <w:basedOn w:val="Normal"/>
    <w:uiPriority w:val="34"/>
    <w:qFormat/>
    <w:rsid w:val="002D47EA"/>
    <w:pPr>
      <w:ind w:left="720"/>
      <w:contextualSpacing/>
    </w:pPr>
  </w:style>
  <w:style w:type="paragraph" w:styleId="NormalWeb">
    <w:name w:val="Normal (Web)"/>
    <w:basedOn w:val="Normal"/>
    <w:uiPriority w:val="99"/>
    <w:unhideWhenUsed/>
    <w:rsid w:val="003B7605"/>
    <w:pPr>
      <w:spacing w:before="100" w:beforeAutospacing="1" w:after="100" w:afterAutospacing="1"/>
    </w:pPr>
    <w:rPr>
      <w:rFonts w:eastAsiaTheme="minorHAnsi"/>
    </w:rPr>
  </w:style>
  <w:style w:type="paragraph" w:styleId="NoSpacing">
    <w:name w:val="No Spacing"/>
    <w:uiPriority w:val="1"/>
    <w:qFormat/>
    <w:rsid w:val="00102508"/>
    <w:pPr>
      <w:spacing w:after="0" w:line="240" w:lineRule="auto"/>
    </w:pPr>
  </w:style>
</w:styles>
</file>

<file path=word/webSettings.xml><?xml version="1.0" encoding="utf-8"?>
<w:webSettings xmlns:r="http://schemas.openxmlformats.org/officeDocument/2006/relationships" xmlns:w="http://schemas.openxmlformats.org/wordprocessingml/2006/main">
  <w:divs>
    <w:div w:id="29259182">
      <w:bodyDiv w:val="1"/>
      <w:marLeft w:val="0"/>
      <w:marRight w:val="0"/>
      <w:marTop w:val="0"/>
      <w:marBottom w:val="0"/>
      <w:divBdr>
        <w:top w:val="none" w:sz="0" w:space="0" w:color="auto"/>
        <w:left w:val="none" w:sz="0" w:space="0" w:color="auto"/>
        <w:bottom w:val="none" w:sz="0" w:space="0" w:color="auto"/>
        <w:right w:val="none" w:sz="0" w:space="0" w:color="auto"/>
      </w:divBdr>
    </w:div>
    <w:div w:id="103884720">
      <w:bodyDiv w:val="1"/>
      <w:marLeft w:val="0"/>
      <w:marRight w:val="0"/>
      <w:marTop w:val="0"/>
      <w:marBottom w:val="0"/>
      <w:divBdr>
        <w:top w:val="none" w:sz="0" w:space="0" w:color="auto"/>
        <w:left w:val="none" w:sz="0" w:space="0" w:color="auto"/>
        <w:bottom w:val="none" w:sz="0" w:space="0" w:color="auto"/>
        <w:right w:val="none" w:sz="0" w:space="0" w:color="auto"/>
      </w:divBdr>
    </w:div>
    <w:div w:id="201554677">
      <w:bodyDiv w:val="1"/>
      <w:marLeft w:val="0"/>
      <w:marRight w:val="0"/>
      <w:marTop w:val="0"/>
      <w:marBottom w:val="0"/>
      <w:divBdr>
        <w:top w:val="none" w:sz="0" w:space="0" w:color="auto"/>
        <w:left w:val="none" w:sz="0" w:space="0" w:color="auto"/>
        <w:bottom w:val="none" w:sz="0" w:space="0" w:color="auto"/>
        <w:right w:val="none" w:sz="0" w:space="0" w:color="auto"/>
      </w:divBdr>
    </w:div>
    <w:div w:id="345401113">
      <w:bodyDiv w:val="1"/>
      <w:marLeft w:val="0"/>
      <w:marRight w:val="0"/>
      <w:marTop w:val="0"/>
      <w:marBottom w:val="0"/>
      <w:divBdr>
        <w:top w:val="none" w:sz="0" w:space="0" w:color="auto"/>
        <w:left w:val="none" w:sz="0" w:space="0" w:color="auto"/>
        <w:bottom w:val="none" w:sz="0" w:space="0" w:color="auto"/>
        <w:right w:val="none" w:sz="0" w:space="0" w:color="auto"/>
      </w:divBdr>
    </w:div>
    <w:div w:id="350961287">
      <w:bodyDiv w:val="1"/>
      <w:marLeft w:val="0"/>
      <w:marRight w:val="0"/>
      <w:marTop w:val="0"/>
      <w:marBottom w:val="0"/>
      <w:divBdr>
        <w:top w:val="none" w:sz="0" w:space="0" w:color="auto"/>
        <w:left w:val="none" w:sz="0" w:space="0" w:color="auto"/>
        <w:bottom w:val="none" w:sz="0" w:space="0" w:color="auto"/>
        <w:right w:val="none" w:sz="0" w:space="0" w:color="auto"/>
      </w:divBdr>
      <w:divsChild>
        <w:div w:id="1313412682">
          <w:marLeft w:val="0"/>
          <w:marRight w:val="0"/>
          <w:marTop w:val="0"/>
          <w:marBottom w:val="0"/>
          <w:divBdr>
            <w:top w:val="none" w:sz="0" w:space="0" w:color="auto"/>
            <w:left w:val="none" w:sz="0" w:space="0" w:color="auto"/>
            <w:bottom w:val="none" w:sz="0" w:space="0" w:color="auto"/>
            <w:right w:val="none" w:sz="0" w:space="0" w:color="auto"/>
          </w:divBdr>
          <w:divsChild>
            <w:div w:id="862330851">
              <w:marLeft w:val="0"/>
              <w:marRight w:val="0"/>
              <w:marTop w:val="0"/>
              <w:marBottom w:val="0"/>
              <w:divBdr>
                <w:top w:val="none" w:sz="0" w:space="0" w:color="auto"/>
                <w:left w:val="none" w:sz="0" w:space="0" w:color="auto"/>
                <w:bottom w:val="none" w:sz="0" w:space="0" w:color="auto"/>
                <w:right w:val="none" w:sz="0" w:space="0" w:color="auto"/>
              </w:divBdr>
              <w:divsChild>
                <w:div w:id="10629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5558">
      <w:bodyDiv w:val="1"/>
      <w:marLeft w:val="0"/>
      <w:marRight w:val="0"/>
      <w:marTop w:val="0"/>
      <w:marBottom w:val="0"/>
      <w:divBdr>
        <w:top w:val="none" w:sz="0" w:space="0" w:color="auto"/>
        <w:left w:val="none" w:sz="0" w:space="0" w:color="auto"/>
        <w:bottom w:val="none" w:sz="0" w:space="0" w:color="auto"/>
        <w:right w:val="none" w:sz="0" w:space="0" w:color="auto"/>
      </w:divBdr>
    </w:div>
    <w:div w:id="669797382">
      <w:bodyDiv w:val="1"/>
      <w:marLeft w:val="0"/>
      <w:marRight w:val="0"/>
      <w:marTop w:val="0"/>
      <w:marBottom w:val="0"/>
      <w:divBdr>
        <w:top w:val="none" w:sz="0" w:space="0" w:color="auto"/>
        <w:left w:val="none" w:sz="0" w:space="0" w:color="auto"/>
        <w:bottom w:val="none" w:sz="0" w:space="0" w:color="auto"/>
        <w:right w:val="none" w:sz="0" w:space="0" w:color="auto"/>
      </w:divBdr>
    </w:div>
    <w:div w:id="740101907">
      <w:bodyDiv w:val="1"/>
      <w:marLeft w:val="0"/>
      <w:marRight w:val="0"/>
      <w:marTop w:val="0"/>
      <w:marBottom w:val="0"/>
      <w:divBdr>
        <w:top w:val="none" w:sz="0" w:space="0" w:color="auto"/>
        <w:left w:val="none" w:sz="0" w:space="0" w:color="auto"/>
        <w:bottom w:val="none" w:sz="0" w:space="0" w:color="auto"/>
        <w:right w:val="none" w:sz="0" w:space="0" w:color="auto"/>
      </w:divBdr>
      <w:divsChild>
        <w:div w:id="605430874">
          <w:marLeft w:val="0"/>
          <w:marRight w:val="0"/>
          <w:marTop w:val="0"/>
          <w:marBottom w:val="0"/>
          <w:divBdr>
            <w:top w:val="none" w:sz="0" w:space="0" w:color="auto"/>
            <w:left w:val="none" w:sz="0" w:space="0" w:color="auto"/>
            <w:bottom w:val="none" w:sz="0" w:space="0" w:color="auto"/>
            <w:right w:val="none" w:sz="0" w:space="0" w:color="auto"/>
          </w:divBdr>
          <w:divsChild>
            <w:div w:id="1899515213">
              <w:marLeft w:val="0"/>
              <w:marRight w:val="0"/>
              <w:marTop w:val="0"/>
              <w:marBottom w:val="0"/>
              <w:divBdr>
                <w:top w:val="none" w:sz="0" w:space="0" w:color="auto"/>
                <w:left w:val="none" w:sz="0" w:space="0" w:color="auto"/>
                <w:bottom w:val="none" w:sz="0" w:space="0" w:color="auto"/>
                <w:right w:val="none" w:sz="0" w:space="0" w:color="auto"/>
              </w:divBdr>
              <w:divsChild>
                <w:div w:id="325128937">
                  <w:marLeft w:val="0"/>
                  <w:marRight w:val="0"/>
                  <w:marTop w:val="0"/>
                  <w:marBottom w:val="0"/>
                  <w:divBdr>
                    <w:top w:val="dashed" w:sz="6" w:space="8" w:color="BCB8BB"/>
                    <w:left w:val="dashed" w:sz="6" w:space="8" w:color="BCB8BB"/>
                    <w:bottom w:val="dashed" w:sz="6" w:space="8" w:color="BCB8BB"/>
                    <w:right w:val="dashed" w:sz="6" w:space="8" w:color="BCB8BB"/>
                  </w:divBdr>
                  <w:divsChild>
                    <w:div w:id="589125765">
                      <w:marLeft w:val="0"/>
                      <w:marRight w:val="0"/>
                      <w:marTop w:val="0"/>
                      <w:marBottom w:val="0"/>
                      <w:divBdr>
                        <w:top w:val="none" w:sz="0" w:space="0" w:color="auto"/>
                        <w:left w:val="none" w:sz="0" w:space="0" w:color="auto"/>
                        <w:bottom w:val="none" w:sz="0" w:space="0" w:color="auto"/>
                        <w:right w:val="none" w:sz="0" w:space="0" w:color="auto"/>
                      </w:divBdr>
                      <w:divsChild>
                        <w:div w:id="910115338">
                          <w:marLeft w:val="0"/>
                          <w:marRight w:val="0"/>
                          <w:marTop w:val="0"/>
                          <w:marBottom w:val="0"/>
                          <w:divBdr>
                            <w:top w:val="none" w:sz="0" w:space="0" w:color="auto"/>
                            <w:left w:val="none" w:sz="0" w:space="0" w:color="auto"/>
                            <w:bottom w:val="none" w:sz="0" w:space="0" w:color="auto"/>
                            <w:right w:val="none" w:sz="0" w:space="0" w:color="auto"/>
                          </w:divBdr>
                          <w:divsChild>
                            <w:div w:id="2364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183498">
      <w:bodyDiv w:val="1"/>
      <w:marLeft w:val="0"/>
      <w:marRight w:val="0"/>
      <w:marTop w:val="0"/>
      <w:marBottom w:val="0"/>
      <w:divBdr>
        <w:top w:val="none" w:sz="0" w:space="0" w:color="auto"/>
        <w:left w:val="none" w:sz="0" w:space="0" w:color="auto"/>
        <w:bottom w:val="none" w:sz="0" w:space="0" w:color="auto"/>
        <w:right w:val="none" w:sz="0" w:space="0" w:color="auto"/>
      </w:divBdr>
    </w:div>
    <w:div w:id="764686989">
      <w:bodyDiv w:val="1"/>
      <w:marLeft w:val="0"/>
      <w:marRight w:val="0"/>
      <w:marTop w:val="0"/>
      <w:marBottom w:val="0"/>
      <w:divBdr>
        <w:top w:val="none" w:sz="0" w:space="0" w:color="auto"/>
        <w:left w:val="none" w:sz="0" w:space="0" w:color="auto"/>
        <w:bottom w:val="none" w:sz="0" w:space="0" w:color="auto"/>
        <w:right w:val="none" w:sz="0" w:space="0" w:color="auto"/>
      </w:divBdr>
    </w:div>
    <w:div w:id="784085153">
      <w:bodyDiv w:val="1"/>
      <w:marLeft w:val="0"/>
      <w:marRight w:val="0"/>
      <w:marTop w:val="0"/>
      <w:marBottom w:val="0"/>
      <w:divBdr>
        <w:top w:val="none" w:sz="0" w:space="0" w:color="auto"/>
        <w:left w:val="none" w:sz="0" w:space="0" w:color="auto"/>
        <w:bottom w:val="none" w:sz="0" w:space="0" w:color="auto"/>
        <w:right w:val="none" w:sz="0" w:space="0" w:color="auto"/>
      </w:divBdr>
      <w:divsChild>
        <w:div w:id="1256402218">
          <w:marLeft w:val="0"/>
          <w:marRight w:val="0"/>
          <w:marTop w:val="0"/>
          <w:marBottom w:val="0"/>
          <w:divBdr>
            <w:top w:val="none" w:sz="0" w:space="0" w:color="auto"/>
            <w:left w:val="none" w:sz="0" w:space="0" w:color="auto"/>
            <w:bottom w:val="none" w:sz="0" w:space="0" w:color="auto"/>
            <w:right w:val="none" w:sz="0" w:space="0" w:color="auto"/>
          </w:divBdr>
          <w:divsChild>
            <w:div w:id="1338461415">
              <w:marLeft w:val="0"/>
              <w:marRight w:val="0"/>
              <w:marTop w:val="0"/>
              <w:marBottom w:val="0"/>
              <w:divBdr>
                <w:top w:val="none" w:sz="0" w:space="0" w:color="auto"/>
                <w:left w:val="none" w:sz="0" w:space="0" w:color="auto"/>
                <w:bottom w:val="none" w:sz="0" w:space="0" w:color="auto"/>
                <w:right w:val="none" w:sz="0" w:space="0" w:color="auto"/>
              </w:divBdr>
              <w:divsChild>
                <w:div w:id="1823502983">
                  <w:marLeft w:val="0"/>
                  <w:marRight w:val="0"/>
                  <w:marTop w:val="0"/>
                  <w:marBottom w:val="0"/>
                  <w:divBdr>
                    <w:top w:val="dashed" w:sz="6" w:space="8" w:color="BCB8BB"/>
                    <w:left w:val="dashed" w:sz="6" w:space="8" w:color="BCB8BB"/>
                    <w:bottom w:val="dashed" w:sz="6" w:space="8" w:color="BCB8BB"/>
                    <w:right w:val="dashed" w:sz="6" w:space="8" w:color="BCB8BB"/>
                  </w:divBdr>
                  <w:divsChild>
                    <w:div w:id="1330907112">
                      <w:marLeft w:val="0"/>
                      <w:marRight w:val="0"/>
                      <w:marTop w:val="0"/>
                      <w:marBottom w:val="0"/>
                      <w:divBdr>
                        <w:top w:val="none" w:sz="0" w:space="0" w:color="auto"/>
                        <w:left w:val="none" w:sz="0" w:space="0" w:color="auto"/>
                        <w:bottom w:val="none" w:sz="0" w:space="0" w:color="auto"/>
                        <w:right w:val="none" w:sz="0" w:space="0" w:color="auto"/>
                      </w:divBdr>
                      <w:divsChild>
                        <w:div w:id="523592673">
                          <w:marLeft w:val="0"/>
                          <w:marRight w:val="0"/>
                          <w:marTop w:val="0"/>
                          <w:marBottom w:val="0"/>
                          <w:divBdr>
                            <w:top w:val="none" w:sz="0" w:space="0" w:color="auto"/>
                            <w:left w:val="none" w:sz="0" w:space="0" w:color="auto"/>
                            <w:bottom w:val="none" w:sz="0" w:space="0" w:color="auto"/>
                            <w:right w:val="none" w:sz="0" w:space="0" w:color="auto"/>
                          </w:divBdr>
                          <w:divsChild>
                            <w:div w:id="15779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667477">
      <w:bodyDiv w:val="1"/>
      <w:marLeft w:val="0"/>
      <w:marRight w:val="0"/>
      <w:marTop w:val="0"/>
      <w:marBottom w:val="0"/>
      <w:divBdr>
        <w:top w:val="none" w:sz="0" w:space="0" w:color="auto"/>
        <w:left w:val="none" w:sz="0" w:space="0" w:color="auto"/>
        <w:bottom w:val="none" w:sz="0" w:space="0" w:color="auto"/>
        <w:right w:val="none" w:sz="0" w:space="0" w:color="auto"/>
      </w:divBdr>
    </w:div>
    <w:div w:id="808009899">
      <w:bodyDiv w:val="1"/>
      <w:marLeft w:val="0"/>
      <w:marRight w:val="0"/>
      <w:marTop w:val="0"/>
      <w:marBottom w:val="0"/>
      <w:divBdr>
        <w:top w:val="none" w:sz="0" w:space="0" w:color="auto"/>
        <w:left w:val="none" w:sz="0" w:space="0" w:color="auto"/>
        <w:bottom w:val="none" w:sz="0" w:space="0" w:color="auto"/>
        <w:right w:val="none" w:sz="0" w:space="0" w:color="auto"/>
      </w:divBdr>
    </w:div>
    <w:div w:id="856966043">
      <w:bodyDiv w:val="1"/>
      <w:marLeft w:val="0"/>
      <w:marRight w:val="0"/>
      <w:marTop w:val="0"/>
      <w:marBottom w:val="0"/>
      <w:divBdr>
        <w:top w:val="none" w:sz="0" w:space="0" w:color="auto"/>
        <w:left w:val="none" w:sz="0" w:space="0" w:color="auto"/>
        <w:bottom w:val="none" w:sz="0" w:space="0" w:color="auto"/>
        <w:right w:val="none" w:sz="0" w:space="0" w:color="auto"/>
      </w:divBdr>
    </w:div>
    <w:div w:id="1113205956">
      <w:bodyDiv w:val="1"/>
      <w:marLeft w:val="0"/>
      <w:marRight w:val="0"/>
      <w:marTop w:val="0"/>
      <w:marBottom w:val="0"/>
      <w:divBdr>
        <w:top w:val="none" w:sz="0" w:space="0" w:color="auto"/>
        <w:left w:val="none" w:sz="0" w:space="0" w:color="auto"/>
        <w:bottom w:val="none" w:sz="0" w:space="0" w:color="auto"/>
        <w:right w:val="none" w:sz="0" w:space="0" w:color="auto"/>
      </w:divBdr>
      <w:divsChild>
        <w:div w:id="2122187965">
          <w:marLeft w:val="0"/>
          <w:marRight w:val="0"/>
          <w:marTop w:val="0"/>
          <w:marBottom w:val="0"/>
          <w:divBdr>
            <w:top w:val="none" w:sz="0" w:space="0" w:color="auto"/>
            <w:left w:val="none" w:sz="0" w:space="0" w:color="auto"/>
            <w:bottom w:val="none" w:sz="0" w:space="0" w:color="auto"/>
            <w:right w:val="none" w:sz="0" w:space="0" w:color="auto"/>
          </w:divBdr>
          <w:divsChild>
            <w:div w:id="1712145536">
              <w:marLeft w:val="0"/>
              <w:marRight w:val="0"/>
              <w:marTop w:val="0"/>
              <w:marBottom w:val="0"/>
              <w:divBdr>
                <w:top w:val="none" w:sz="0" w:space="0" w:color="auto"/>
                <w:left w:val="none" w:sz="0" w:space="0" w:color="auto"/>
                <w:bottom w:val="none" w:sz="0" w:space="0" w:color="auto"/>
                <w:right w:val="none" w:sz="0" w:space="0" w:color="auto"/>
              </w:divBdr>
              <w:divsChild>
                <w:div w:id="12058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4165">
      <w:bodyDiv w:val="1"/>
      <w:marLeft w:val="0"/>
      <w:marRight w:val="0"/>
      <w:marTop w:val="0"/>
      <w:marBottom w:val="0"/>
      <w:divBdr>
        <w:top w:val="none" w:sz="0" w:space="0" w:color="auto"/>
        <w:left w:val="none" w:sz="0" w:space="0" w:color="auto"/>
        <w:bottom w:val="none" w:sz="0" w:space="0" w:color="auto"/>
        <w:right w:val="none" w:sz="0" w:space="0" w:color="auto"/>
      </w:divBdr>
      <w:divsChild>
        <w:div w:id="552348630">
          <w:marLeft w:val="0"/>
          <w:marRight w:val="0"/>
          <w:marTop w:val="0"/>
          <w:marBottom w:val="0"/>
          <w:divBdr>
            <w:top w:val="none" w:sz="0" w:space="0" w:color="auto"/>
            <w:left w:val="none" w:sz="0" w:space="0" w:color="auto"/>
            <w:bottom w:val="none" w:sz="0" w:space="0" w:color="auto"/>
            <w:right w:val="none" w:sz="0" w:space="0" w:color="auto"/>
          </w:divBdr>
          <w:divsChild>
            <w:div w:id="16279280">
              <w:marLeft w:val="0"/>
              <w:marRight w:val="0"/>
              <w:marTop w:val="0"/>
              <w:marBottom w:val="0"/>
              <w:divBdr>
                <w:top w:val="none" w:sz="0" w:space="0" w:color="auto"/>
                <w:left w:val="none" w:sz="0" w:space="0" w:color="auto"/>
                <w:bottom w:val="none" w:sz="0" w:space="0" w:color="auto"/>
                <w:right w:val="none" w:sz="0" w:space="0" w:color="auto"/>
              </w:divBdr>
              <w:divsChild>
                <w:div w:id="1445229783">
                  <w:marLeft w:val="0"/>
                  <w:marRight w:val="0"/>
                  <w:marTop w:val="0"/>
                  <w:marBottom w:val="0"/>
                  <w:divBdr>
                    <w:top w:val="dashed" w:sz="6" w:space="8" w:color="BCB8BB"/>
                    <w:left w:val="dashed" w:sz="6" w:space="8" w:color="BCB8BB"/>
                    <w:bottom w:val="dashed" w:sz="6" w:space="8" w:color="BCB8BB"/>
                    <w:right w:val="dashed" w:sz="6" w:space="8" w:color="BCB8BB"/>
                  </w:divBdr>
                  <w:divsChild>
                    <w:div w:id="1591813014">
                      <w:marLeft w:val="0"/>
                      <w:marRight w:val="0"/>
                      <w:marTop w:val="0"/>
                      <w:marBottom w:val="0"/>
                      <w:divBdr>
                        <w:top w:val="none" w:sz="0" w:space="0" w:color="auto"/>
                        <w:left w:val="none" w:sz="0" w:space="0" w:color="auto"/>
                        <w:bottom w:val="none" w:sz="0" w:space="0" w:color="auto"/>
                        <w:right w:val="none" w:sz="0" w:space="0" w:color="auto"/>
                      </w:divBdr>
                      <w:divsChild>
                        <w:div w:id="428240809">
                          <w:marLeft w:val="0"/>
                          <w:marRight w:val="0"/>
                          <w:marTop w:val="0"/>
                          <w:marBottom w:val="0"/>
                          <w:divBdr>
                            <w:top w:val="none" w:sz="0" w:space="0" w:color="auto"/>
                            <w:left w:val="none" w:sz="0" w:space="0" w:color="auto"/>
                            <w:bottom w:val="none" w:sz="0" w:space="0" w:color="auto"/>
                            <w:right w:val="none" w:sz="0" w:space="0" w:color="auto"/>
                          </w:divBdr>
                          <w:divsChild>
                            <w:div w:id="515969639">
                              <w:marLeft w:val="0"/>
                              <w:marRight w:val="0"/>
                              <w:marTop w:val="0"/>
                              <w:marBottom w:val="0"/>
                              <w:divBdr>
                                <w:top w:val="none" w:sz="0" w:space="0" w:color="auto"/>
                                <w:left w:val="none" w:sz="0" w:space="0" w:color="auto"/>
                                <w:bottom w:val="none" w:sz="0" w:space="0" w:color="auto"/>
                                <w:right w:val="none" w:sz="0" w:space="0" w:color="auto"/>
                              </w:divBdr>
                            </w:div>
                            <w:div w:id="21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4489">
      <w:bodyDiv w:val="1"/>
      <w:marLeft w:val="0"/>
      <w:marRight w:val="0"/>
      <w:marTop w:val="0"/>
      <w:marBottom w:val="0"/>
      <w:divBdr>
        <w:top w:val="none" w:sz="0" w:space="0" w:color="auto"/>
        <w:left w:val="none" w:sz="0" w:space="0" w:color="auto"/>
        <w:bottom w:val="none" w:sz="0" w:space="0" w:color="auto"/>
        <w:right w:val="none" w:sz="0" w:space="0" w:color="auto"/>
      </w:divBdr>
    </w:div>
    <w:div w:id="1355380359">
      <w:bodyDiv w:val="1"/>
      <w:marLeft w:val="0"/>
      <w:marRight w:val="0"/>
      <w:marTop w:val="0"/>
      <w:marBottom w:val="0"/>
      <w:divBdr>
        <w:top w:val="none" w:sz="0" w:space="0" w:color="auto"/>
        <w:left w:val="none" w:sz="0" w:space="0" w:color="auto"/>
        <w:bottom w:val="none" w:sz="0" w:space="0" w:color="auto"/>
        <w:right w:val="none" w:sz="0" w:space="0" w:color="auto"/>
      </w:divBdr>
      <w:divsChild>
        <w:div w:id="923340406">
          <w:marLeft w:val="0"/>
          <w:marRight w:val="0"/>
          <w:marTop w:val="0"/>
          <w:marBottom w:val="0"/>
          <w:divBdr>
            <w:top w:val="none" w:sz="0" w:space="0" w:color="auto"/>
            <w:left w:val="none" w:sz="0" w:space="0" w:color="auto"/>
            <w:bottom w:val="none" w:sz="0" w:space="0" w:color="auto"/>
            <w:right w:val="none" w:sz="0" w:space="0" w:color="auto"/>
          </w:divBdr>
          <w:divsChild>
            <w:div w:id="467867928">
              <w:marLeft w:val="0"/>
              <w:marRight w:val="0"/>
              <w:marTop w:val="0"/>
              <w:marBottom w:val="0"/>
              <w:divBdr>
                <w:top w:val="none" w:sz="0" w:space="0" w:color="auto"/>
                <w:left w:val="none" w:sz="0" w:space="0" w:color="auto"/>
                <w:bottom w:val="none" w:sz="0" w:space="0" w:color="auto"/>
                <w:right w:val="none" w:sz="0" w:space="0" w:color="auto"/>
              </w:divBdr>
              <w:divsChild>
                <w:div w:id="1319382375">
                  <w:marLeft w:val="0"/>
                  <w:marRight w:val="0"/>
                  <w:marTop w:val="0"/>
                  <w:marBottom w:val="0"/>
                  <w:divBdr>
                    <w:top w:val="none" w:sz="0" w:space="0" w:color="auto"/>
                    <w:left w:val="none" w:sz="0" w:space="0" w:color="auto"/>
                    <w:bottom w:val="none" w:sz="0" w:space="0" w:color="auto"/>
                    <w:right w:val="none" w:sz="0" w:space="0" w:color="auto"/>
                  </w:divBdr>
                  <w:divsChild>
                    <w:div w:id="67656342">
                      <w:marLeft w:val="5"/>
                      <w:marRight w:val="0"/>
                      <w:marTop w:val="2"/>
                      <w:marBottom w:val="0"/>
                      <w:divBdr>
                        <w:top w:val="none" w:sz="0" w:space="0" w:color="auto"/>
                        <w:left w:val="none" w:sz="0" w:space="0" w:color="auto"/>
                        <w:bottom w:val="none" w:sz="0" w:space="0" w:color="auto"/>
                        <w:right w:val="none" w:sz="0" w:space="0" w:color="auto"/>
                      </w:divBdr>
                    </w:div>
                  </w:divsChild>
                </w:div>
                <w:div w:id="37897728">
                  <w:marLeft w:val="0"/>
                  <w:marRight w:val="0"/>
                  <w:marTop w:val="0"/>
                  <w:marBottom w:val="0"/>
                  <w:divBdr>
                    <w:top w:val="none" w:sz="0" w:space="0" w:color="auto"/>
                    <w:left w:val="none" w:sz="0" w:space="0" w:color="auto"/>
                    <w:bottom w:val="none" w:sz="0" w:space="0" w:color="auto"/>
                    <w:right w:val="none" w:sz="0" w:space="0" w:color="auto"/>
                  </w:divBdr>
                  <w:divsChild>
                    <w:div w:id="1686639519">
                      <w:marLeft w:val="0"/>
                      <w:marRight w:val="0"/>
                      <w:marTop w:val="0"/>
                      <w:marBottom w:val="0"/>
                      <w:divBdr>
                        <w:top w:val="none" w:sz="0" w:space="0" w:color="auto"/>
                        <w:left w:val="none" w:sz="0" w:space="0" w:color="auto"/>
                        <w:bottom w:val="none" w:sz="0" w:space="0" w:color="auto"/>
                        <w:right w:val="none" w:sz="0" w:space="0" w:color="auto"/>
                      </w:divBdr>
                    </w:div>
                    <w:div w:id="1034499726">
                      <w:marLeft w:val="5"/>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 w:id="1398435197">
      <w:bodyDiv w:val="1"/>
      <w:marLeft w:val="0"/>
      <w:marRight w:val="0"/>
      <w:marTop w:val="0"/>
      <w:marBottom w:val="0"/>
      <w:divBdr>
        <w:top w:val="none" w:sz="0" w:space="0" w:color="auto"/>
        <w:left w:val="none" w:sz="0" w:space="0" w:color="auto"/>
        <w:bottom w:val="none" w:sz="0" w:space="0" w:color="auto"/>
        <w:right w:val="none" w:sz="0" w:space="0" w:color="auto"/>
      </w:divBdr>
      <w:divsChild>
        <w:div w:id="596254511">
          <w:marLeft w:val="0"/>
          <w:marRight w:val="0"/>
          <w:marTop w:val="0"/>
          <w:marBottom w:val="0"/>
          <w:divBdr>
            <w:top w:val="none" w:sz="0" w:space="0" w:color="auto"/>
            <w:left w:val="none" w:sz="0" w:space="0" w:color="auto"/>
            <w:bottom w:val="none" w:sz="0" w:space="0" w:color="auto"/>
            <w:right w:val="none" w:sz="0" w:space="0" w:color="auto"/>
          </w:divBdr>
          <w:divsChild>
            <w:div w:id="2025670308">
              <w:marLeft w:val="0"/>
              <w:marRight w:val="0"/>
              <w:marTop w:val="0"/>
              <w:marBottom w:val="0"/>
              <w:divBdr>
                <w:top w:val="none" w:sz="0" w:space="0" w:color="auto"/>
                <w:left w:val="none" w:sz="0" w:space="0" w:color="auto"/>
                <w:bottom w:val="none" w:sz="0" w:space="0" w:color="auto"/>
                <w:right w:val="none" w:sz="0" w:space="0" w:color="auto"/>
              </w:divBdr>
              <w:divsChild>
                <w:div w:id="1011226102">
                  <w:marLeft w:val="0"/>
                  <w:marRight w:val="0"/>
                  <w:marTop w:val="0"/>
                  <w:marBottom w:val="0"/>
                  <w:divBdr>
                    <w:top w:val="none" w:sz="0" w:space="0" w:color="auto"/>
                    <w:left w:val="none" w:sz="0" w:space="0" w:color="auto"/>
                    <w:bottom w:val="none" w:sz="0" w:space="0" w:color="auto"/>
                    <w:right w:val="none" w:sz="0" w:space="0" w:color="auto"/>
                  </w:divBdr>
                  <w:divsChild>
                    <w:div w:id="506210645">
                      <w:marLeft w:val="5"/>
                      <w:marRight w:val="0"/>
                      <w:marTop w:val="2"/>
                      <w:marBottom w:val="0"/>
                      <w:divBdr>
                        <w:top w:val="none" w:sz="0" w:space="0" w:color="auto"/>
                        <w:left w:val="none" w:sz="0" w:space="0" w:color="auto"/>
                        <w:bottom w:val="none" w:sz="0" w:space="0" w:color="auto"/>
                        <w:right w:val="none" w:sz="0" w:space="0" w:color="auto"/>
                      </w:divBdr>
                    </w:div>
                  </w:divsChild>
                </w:div>
                <w:div w:id="1717779980">
                  <w:marLeft w:val="0"/>
                  <w:marRight w:val="0"/>
                  <w:marTop w:val="0"/>
                  <w:marBottom w:val="0"/>
                  <w:divBdr>
                    <w:top w:val="none" w:sz="0" w:space="0" w:color="auto"/>
                    <w:left w:val="none" w:sz="0" w:space="0" w:color="auto"/>
                    <w:bottom w:val="none" w:sz="0" w:space="0" w:color="auto"/>
                    <w:right w:val="none" w:sz="0" w:space="0" w:color="auto"/>
                  </w:divBdr>
                  <w:divsChild>
                    <w:div w:id="91127357">
                      <w:marLeft w:val="0"/>
                      <w:marRight w:val="0"/>
                      <w:marTop w:val="0"/>
                      <w:marBottom w:val="0"/>
                      <w:divBdr>
                        <w:top w:val="none" w:sz="0" w:space="0" w:color="auto"/>
                        <w:left w:val="none" w:sz="0" w:space="0" w:color="auto"/>
                        <w:bottom w:val="none" w:sz="0" w:space="0" w:color="auto"/>
                        <w:right w:val="none" w:sz="0" w:space="0" w:color="auto"/>
                      </w:divBdr>
                    </w:div>
                    <w:div w:id="348608427">
                      <w:marLeft w:val="5"/>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 w:id="1438208428">
      <w:bodyDiv w:val="1"/>
      <w:marLeft w:val="0"/>
      <w:marRight w:val="0"/>
      <w:marTop w:val="0"/>
      <w:marBottom w:val="0"/>
      <w:divBdr>
        <w:top w:val="none" w:sz="0" w:space="0" w:color="auto"/>
        <w:left w:val="none" w:sz="0" w:space="0" w:color="auto"/>
        <w:bottom w:val="none" w:sz="0" w:space="0" w:color="auto"/>
        <w:right w:val="none" w:sz="0" w:space="0" w:color="auto"/>
      </w:divBdr>
    </w:div>
    <w:div w:id="1510178711">
      <w:bodyDiv w:val="1"/>
      <w:marLeft w:val="0"/>
      <w:marRight w:val="0"/>
      <w:marTop w:val="0"/>
      <w:marBottom w:val="0"/>
      <w:divBdr>
        <w:top w:val="none" w:sz="0" w:space="0" w:color="auto"/>
        <w:left w:val="none" w:sz="0" w:space="0" w:color="auto"/>
        <w:bottom w:val="none" w:sz="0" w:space="0" w:color="auto"/>
        <w:right w:val="none" w:sz="0" w:space="0" w:color="auto"/>
      </w:divBdr>
    </w:div>
    <w:div w:id="1689941584">
      <w:bodyDiv w:val="1"/>
      <w:marLeft w:val="0"/>
      <w:marRight w:val="0"/>
      <w:marTop w:val="0"/>
      <w:marBottom w:val="0"/>
      <w:divBdr>
        <w:top w:val="none" w:sz="0" w:space="0" w:color="auto"/>
        <w:left w:val="none" w:sz="0" w:space="0" w:color="auto"/>
        <w:bottom w:val="none" w:sz="0" w:space="0" w:color="auto"/>
        <w:right w:val="none" w:sz="0" w:space="0" w:color="auto"/>
      </w:divBdr>
    </w:div>
    <w:div w:id="1863007127">
      <w:bodyDiv w:val="1"/>
      <w:marLeft w:val="0"/>
      <w:marRight w:val="0"/>
      <w:marTop w:val="0"/>
      <w:marBottom w:val="0"/>
      <w:divBdr>
        <w:top w:val="none" w:sz="0" w:space="0" w:color="auto"/>
        <w:left w:val="none" w:sz="0" w:space="0" w:color="auto"/>
        <w:bottom w:val="none" w:sz="0" w:space="0" w:color="auto"/>
        <w:right w:val="none" w:sz="0" w:space="0" w:color="auto"/>
      </w:divBdr>
      <w:divsChild>
        <w:div w:id="1583222815">
          <w:marLeft w:val="0"/>
          <w:marRight w:val="0"/>
          <w:marTop w:val="0"/>
          <w:marBottom w:val="0"/>
          <w:divBdr>
            <w:top w:val="none" w:sz="0" w:space="0" w:color="auto"/>
            <w:left w:val="none" w:sz="0" w:space="0" w:color="auto"/>
            <w:bottom w:val="none" w:sz="0" w:space="0" w:color="auto"/>
            <w:right w:val="none" w:sz="0" w:space="0" w:color="auto"/>
          </w:divBdr>
          <w:divsChild>
            <w:div w:id="394545229">
              <w:marLeft w:val="0"/>
              <w:marRight w:val="0"/>
              <w:marTop w:val="0"/>
              <w:marBottom w:val="0"/>
              <w:divBdr>
                <w:top w:val="none" w:sz="0" w:space="0" w:color="auto"/>
                <w:left w:val="none" w:sz="0" w:space="0" w:color="auto"/>
                <w:bottom w:val="none" w:sz="0" w:space="0" w:color="auto"/>
                <w:right w:val="none" w:sz="0" w:space="0" w:color="auto"/>
              </w:divBdr>
              <w:divsChild>
                <w:div w:id="1895239583">
                  <w:marLeft w:val="0"/>
                  <w:marRight w:val="0"/>
                  <w:marTop w:val="0"/>
                  <w:marBottom w:val="0"/>
                  <w:divBdr>
                    <w:top w:val="none" w:sz="0" w:space="0" w:color="auto"/>
                    <w:left w:val="none" w:sz="0" w:space="0" w:color="auto"/>
                    <w:bottom w:val="none" w:sz="0" w:space="0" w:color="auto"/>
                    <w:right w:val="none" w:sz="0" w:space="0" w:color="auto"/>
                  </w:divBdr>
                  <w:divsChild>
                    <w:div w:id="2062745790">
                      <w:marLeft w:val="5"/>
                      <w:marRight w:val="0"/>
                      <w:marTop w:val="2"/>
                      <w:marBottom w:val="0"/>
                      <w:divBdr>
                        <w:top w:val="none" w:sz="0" w:space="0" w:color="auto"/>
                        <w:left w:val="none" w:sz="0" w:space="0" w:color="auto"/>
                        <w:bottom w:val="none" w:sz="0" w:space="0" w:color="auto"/>
                        <w:right w:val="none" w:sz="0" w:space="0" w:color="auto"/>
                      </w:divBdr>
                    </w:div>
                  </w:divsChild>
                </w:div>
                <w:div w:id="151217627">
                  <w:marLeft w:val="0"/>
                  <w:marRight w:val="0"/>
                  <w:marTop w:val="0"/>
                  <w:marBottom w:val="0"/>
                  <w:divBdr>
                    <w:top w:val="none" w:sz="0" w:space="0" w:color="auto"/>
                    <w:left w:val="none" w:sz="0" w:space="0" w:color="auto"/>
                    <w:bottom w:val="none" w:sz="0" w:space="0" w:color="auto"/>
                    <w:right w:val="none" w:sz="0" w:space="0" w:color="auto"/>
                  </w:divBdr>
                  <w:divsChild>
                    <w:div w:id="1603343777">
                      <w:marLeft w:val="0"/>
                      <w:marRight w:val="0"/>
                      <w:marTop w:val="0"/>
                      <w:marBottom w:val="0"/>
                      <w:divBdr>
                        <w:top w:val="none" w:sz="0" w:space="0" w:color="auto"/>
                        <w:left w:val="none" w:sz="0" w:space="0" w:color="auto"/>
                        <w:bottom w:val="none" w:sz="0" w:space="0" w:color="auto"/>
                        <w:right w:val="none" w:sz="0" w:space="0" w:color="auto"/>
                      </w:divBdr>
                    </w:div>
                    <w:div w:id="1436750272">
                      <w:marLeft w:val="5"/>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 w:id="1887597079">
      <w:bodyDiv w:val="1"/>
      <w:marLeft w:val="0"/>
      <w:marRight w:val="0"/>
      <w:marTop w:val="0"/>
      <w:marBottom w:val="0"/>
      <w:divBdr>
        <w:top w:val="none" w:sz="0" w:space="0" w:color="auto"/>
        <w:left w:val="none" w:sz="0" w:space="0" w:color="auto"/>
        <w:bottom w:val="none" w:sz="0" w:space="0" w:color="auto"/>
        <w:right w:val="none" w:sz="0" w:space="0" w:color="auto"/>
      </w:divBdr>
    </w:div>
    <w:div w:id="1973173571">
      <w:bodyDiv w:val="1"/>
      <w:marLeft w:val="0"/>
      <w:marRight w:val="0"/>
      <w:marTop w:val="0"/>
      <w:marBottom w:val="0"/>
      <w:divBdr>
        <w:top w:val="none" w:sz="0" w:space="0" w:color="auto"/>
        <w:left w:val="none" w:sz="0" w:space="0" w:color="auto"/>
        <w:bottom w:val="none" w:sz="0" w:space="0" w:color="auto"/>
        <w:right w:val="none" w:sz="0" w:space="0" w:color="auto"/>
      </w:divBdr>
    </w:div>
    <w:div w:id="2044789214">
      <w:bodyDiv w:val="1"/>
      <w:marLeft w:val="0"/>
      <w:marRight w:val="0"/>
      <w:marTop w:val="0"/>
      <w:marBottom w:val="0"/>
      <w:divBdr>
        <w:top w:val="none" w:sz="0" w:space="0" w:color="auto"/>
        <w:left w:val="none" w:sz="0" w:space="0" w:color="auto"/>
        <w:bottom w:val="none" w:sz="0" w:space="0" w:color="auto"/>
        <w:right w:val="none" w:sz="0" w:space="0" w:color="auto"/>
      </w:divBdr>
      <w:divsChild>
        <w:div w:id="2117089397">
          <w:marLeft w:val="0"/>
          <w:marRight w:val="0"/>
          <w:marTop w:val="0"/>
          <w:marBottom w:val="0"/>
          <w:divBdr>
            <w:top w:val="none" w:sz="0" w:space="0" w:color="auto"/>
            <w:left w:val="none" w:sz="0" w:space="0" w:color="auto"/>
            <w:bottom w:val="none" w:sz="0" w:space="0" w:color="auto"/>
            <w:right w:val="none" w:sz="0" w:space="0" w:color="auto"/>
          </w:divBdr>
          <w:divsChild>
            <w:div w:id="1595942070">
              <w:marLeft w:val="0"/>
              <w:marRight w:val="0"/>
              <w:marTop w:val="0"/>
              <w:marBottom w:val="0"/>
              <w:divBdr>
                <w:top w:val="none" w:sz="0" w:space="0" w:color="auto"/>
                <w:left w:val="none" w:sz="0" w:space="0" w:color="auto"/>
                <w:bottom w:val="none" w:sz="0" w:space="0" w:color="auto"/>
                <w:right w:val="none" w:sz="0" w:space="0" w:color="auto"/>
              </w:divBdr>
              <w:divsChild>
                <w:div w:id="354158345">
                  <w:marLeft w:val="0"/>
                  <w:marRight w:val="0"/>
                  <w:marTop w:val="0"/>
                  <w:marBottom w:val="0"/>
                  <w:divBdr>
                    <w:top w:val="dashed" w:sz="6" w:space="8" w:color="BCB8BB"/>
                    <w:left w:val="dashed" w:sz="6" w:space="8" w:color="BCB8BB"/>
                    <w:bottom w:val="dashed" w:sz="6" w:space="8" w:color="BCB8BB"/>
                    <w:right w:val="dashed" w:sz="6" w:space="8" w:color="BCB8BB"/>
                  </w:divBdr>
                  <w:divsChild>
                    <w:div w:id="1576865660">
                      <w:marLeft w:val="0"/>
                      <w:marRight w:val="0"/>
                      <w:marTop w:val="0"/>
                      <w:marBottom w:val="0"/>
                      <w:divBdr>
                        <w:top w:val="none" w:sz="0" w:space="0" w:color="auto"/>
                        <w:left w:val="none" w:sz="0" w:space="0" w:color="auto"/>
                        <w:bottom w:val="none" w:sz="0" w:space="0" w:color="auto"/>
                        <w:right w:val="none" w:sz="0" w:space="0" w:color="auto"/>
                      </w:divBdr>
                      <w:divsChild>
                        <w:div w:id="1591431026">
                          <w:marLeft w:val="0"/>
                          <w:marRight w:val="0"/>
                          <w:marTop w:val="0"/>
                          <w:marBottom w:val="0"/>
                          <w:divBdr>
                            <w:top w:val="none" w:sz="0" w:space="0" w:color="auto"/>
                            <w:left w:val="none" w:sz="0" w:space="0" w:color="auto"/>
                            <w:bottom w:val="none" w:sz="0" w:space="0" w:color="auto"/>
                            <w:right w:val="none" w:sz="0" w:space="0" w:color="auto"/>
                          </w:divBdr>
                          <w:divsChild>
                            <w:div w:id="1046369987">
                              <w:marLeft w:val="0"/>
                              <w:marRight w:val="0"/>
                              <w:marTop w:val="0"/>
                              <w:marBottom w:val="0"/>
                              <w:divBdr>
                                <w:top w:val="none" w:sz="0" w:space="0" w:color="auto"/>
                                <w:left w:val="none" w:sz="0" w:space="0" w:color="auto"/>
                                <w:bottom w:val="none" w:sz="0" w:space="0" w:color="auto"/>
                                <w:right w:val="none" w:sz="0" w:space="0" w:color="auto"/>
                              </w:divBdr>
                            </w:div>
                            <w:div w:id="6844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8354">
      <w:bodyDiv w:val="1"/>
      <w:marLeft w:val="0"/>
      <w:marRight w:val="0"/>
      <w:marTop w:val="0"/>
      <w:marBottom w:val="0"/>
      <w:divBdr>
        <w:top w:val="none" w:sz="0" w:space="0" w:color="auto"/>
        <w:left w:val="none" w:sz="0" w:space="0" w:color="auto"/>
        <w:bottom w:val="none" w:sz="0" w:space="0" w:color="auto"/>
        <w:right w:val="none" w:sz="0" w:space="0" w:color="auto"/>
      </w:divBdr>
    </w:div>
    <w:div w:id="2117826797">
      <w:bodyDiv w:val="1"/>
      <w:marLeft w:val="0"/>
      <w:marRight w:val="0"/>
      <w:marTop w:val="0"/>
      <w:marBottom w:val="0"/>
      <w:divBdr>
        <w:top w:val="none" w:sz="0" w:space="0" w:color="auto"/>
        <w:left w:val="none" w:sz="0" w:space="0" w:color="auto"/>
        <w:bottom w:val="none" w:sz="0" w:space="0" w:color="auto"/>
        <w:right w:val="none" w:sz="0" w:space="0" w:color="auto"/>
      </w:divBdr>
    </w:div>
    <w:div w:id="21272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tv_schedules" TargetMode="External"/><Relationship Id="rId20" Type="http://schemas.openxmlformats.org/officeDocument/2006/relationships/hyperlink" Target="http://pressroom.pbs.org/" TargetMode="External"/><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9" Type="http://schemas.microsoft.com/office/2011/relationships/people" Target="people.xml"/><Relationship Id="rId30" Type="http://schemas.microsoft.com/office/2007/relationships/stylesWithEffects" Target="stylesWithEffects.xml"/><Relationship Id="rId10" Type="http://schemas.openxmlformats.org/officeDocument/2006/relationships/hyperlink" Target="http://www.pbs.org/food/shows/great-british-baking-show/" TargetMode="External"/><Relationship Id="rId11" Type="http://schemas.openxmlformats.org/officeDocument/2006/relationships/hyperlink" Target="http://pressroom.pbs.org/Programs/g/GREAT-BRITISH-BAKING-SHOW.aspx" TargetMode="External"/><Relationship Id="rId12" Type="http://schemas.openxmlformats.org/officeDocument/2006/relationships/hyperlink" Target="http://www.pbs.org/" TargetMode="External"/><Relationship Id="rId13" Type="http://schemas.openxmlformats.org/officeDocument/2006/relationships/hyperlink" Target="http://pbskids.org/" TargetMode="External"/><Relationship Id="rId14" Type="http://schemas.openxmlformats.org/officeDocument/2006/relationships/hyperlink" Target="http://www.pbs.org/" TargetMode="External"/><Relationship Id="rId15" Type="http://schemas.openxmlformats.org/officeDocument/2006/relationships/hyperlink" Target="https://twitter.com/pbs" TargetMode="External"/><Relationship Id="rId16" Type="http://schemas.openxmlformats.org/officeDocument/2006/relationships/hyperlink" Target="https://www.facebook.com/pbs" TargetMode="External"/><Relationship Id="rId17" Type="http://schemas.openxmlformats.org/officeDocument/2006/relationships/hyperlink" Target="http://www.pbs.org/anywhere/home/" TargetMode="External"/><Relationship Id="rId18" Type="http://schemas.openxmlformats.org/officeDocument/2006/relationships/hyperlink" Target="http://pressroom.pbs.org/" TargetMode="External"/><Relationship Id="rId19" Type="http://schemas.openxmlformats.org/officeDocument/2006/relationships/hyperlink" Target="https://twitter.com/pbspressro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28D2A-C734-434C-B4BE-C35090EE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853</Words>
  <Characters>4865</Characters>
  <Application>Microsoft Macintosh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Newton</dc:creator>
  <cp:lastModifiedBy>Cara White</cp:lastModifiedBy>
  <cp:revision>3</cp:revision>
  <cp:lastPrinted>2017-01-13T23:05:00Z</cp:lastPrinted>
  <dcterms:created xsi:type="dcterms:W3CDTF">2018-05-21T19:16:00Z</dcterms:created>
  <dcterms:modified xsi:type="dcterms:W3CDTF">2018-05-21T19:18:00Z</dcterms:modified>
</cp:coreProperties>
</file>