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BC039" w14:textId="77777777" w:rsidR="002B57F3" w:rsidRPr="001E2B6E" w:rsidRDefault="002B57F3" w:rsidP="002B57F3"/>
    <w:p w14:paraId="76EA2B23" w14:textId="77777777" w:rsidR="002B57F3" w:rsidRPr="001E2B6E" w:rsidRDefault="002B57F3" w:rsidP="002B57F3">
      <w:pPr>
        <w:spacing w:line="240" w:lineRule="auto"/>
      </w:pPr>
      <w:r w:rsidRPr="001E2B6E">
        <w:t>Press Contact:</w:t>
      </w:r>
    </w:p>
    <w:p w14:paraId="1085D527" w14:textId="77777777" w:rsidR="002B57F3" w:rsidRPr="001E2B6E" w:rsidRDefault="002B57F3" w:rsidP="002B57F3">
      <w:pPr>
        <w:spacing w:line="240" w:lineRule="auto"/>
      </w:pPr>
      <w:r w:rsidRPr="001E2B6E">
        <w:t>Harry Forbes</w:t>
      </w:r>
    </w:p>
    <w:p w14:paraId="794F0152" w14:textId="77777777" w:rsidR="002B57F3" w:rsidRPr="001E2B6E" w:rsidRDefault="002B57F3" w:rsidP="002B57F3">
      <w:pPr>
        <w:spacing w:line="240" w:lineRule="auto"/>
      </w:pPr>
      <w:r w:rsidRPr="001E2B6E">
        <w:t xml:space="preserve">212.560.8027, </w:t>
      </w:r>
      <w:hyperlink r:id="rId7" w:history="1">
        <w:r w:rsidRPr="001E2B6E">
          <w:rPr>
            <w:rStyle w:val="Hyperlink"/>
          </w:rPr>
          <w:t>ForbesH@wnet.org</w:t>
        </w:r>
      </w:hyperlink>
    </w:p>
    <w:p w14:paraId="66F2A3EB" w14:textId="77777777" w:rsidR="002B57F3" w:rsidRPr="001E2B6E" w:rsidRDefault="002B57F3" w:rsidP="002B57F3">
      <w:pPr>
        <w:pStyle w:val="Heading1"/>
        <w:rPr>
          <w:sz w:val="21"/>
          <w:szCs w:val="21"/>
        </w:rPr>
      </w:pPr>
    </w:p>
    <w:p w14:paraId="05875567" w14:textId="77777777" w:rsidR="002B57F3" w:rsidRDefault="002B57F3" w:rsidP="002B57F3">
      <w:pPr>
        <w:jc w:val="center"/>
        <w:rPr>
          <w:rFonts w:cs="Arial"/>
          <w:b/>
          <w:bCs/>
          <w:sz w:val="28"/>
          <w:szCs w:val="28"/>
        </w:rPr>
      </w:pPr>
    </w:p>
    <w:p w14:paraId="33E3FA87" w14:textId="0B2A3E9A" w:rsidR="002B57F3" w:rsidRDefault="002B57F3" w:rsidP="002B57F3">
      <w:pPr>
        <w:jc w:val="center"/>
        <w:rPr>
          <w:rFonts w:cs="Arial"/>
          <w:sz w:val="28"/>
          <w:szCs w:val="28"/>
        </w:rPr>
      </w:pPr>
      <w:r>
        <w:rPr>
          <w:rFonts w:cs="Arial"/>
          <w:b/>
          <w:i/>
          <w:sz w:val="28"/>
          <w:szCs w:val="28"/>
        </w:rPr>
        <w:t>Great Performances: The Hollow Crown</w:t>
      </w:r>
    </w:p>
    <w:p w14:paraId="4C0EEA07" w14:textId="77777777" w:rsidR="002B57F3" w:rsidRPr="00251A44" w:rsidRDefault="002B57F3" w:rsidP="002B57F3">
      <w:pPr>
        <w:pStyle w:val="NormalIndent"/>
        <w:ind w:firstLine="0"/>
        <w:jc w:val="center"/>
        <w:rPr>
          <w:i/>
          <w:sz w:val="24"/>
        </w:rPr>
      </w:pPr>
      <w:r w:rsidRPr="00251A44">
        <w:rPr>
          <w:i/>
          <w:sz w:val="24"/>
        </w:rPr>
        <w:t>Bios</w:t>
      </w:r>
    </w:p>
    <w:p w14:paraId="7334F857" w14:textId="7E714490" w:rsidR="002B57F3" w:rsidRPr="002B57F3" w:rsidRDefault="002B57F3" w:rsidP="002B57F3">
      <w:pPr>
        <w:spacing w:before="100" w:beforeAutospacing="1" w:after="100" w:afterAutospacing="1" w:line="360" w:lineRule="auto"/>
        <w:rPr>
          <w:szCs w:val="21"/>
        </w:rPr>
      </w:pPr>
      <w:r w:rsidRPr="002B57F3">
        <w:rPr>
          <w:b/>
          <w:szCs w:val="21"/>
        </w:rPr>
        <w:t>Tom Hiddleston</w:t>
      </w:r>
    </w:p>
    <w:p w14:paraId="382B10A2" w14:textId="57116E56"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After he was seen in a production of </w:t>
      </w:r>
      <w:r w:rsidR="00354C15" w:rsidRPr="00354C15">
        <w:rPr>
          <w:i/>
          <w:szCs w:val="21"/>
        </w:rPr>
        <w:t>A Streetcar Named Desire</w:t>
      </w:r>
      <w:r w:rsidR="00354C15" w:rsidRPr="007531EB">
        <w:rPr>
          <w:szCs w:val="21"/>
        </w:rPr>
        <w:t xml:space="preserve"> </w:t>
      </w:r>
      <w:r w:rsidRPr="007531EB">
        <w:rPr>
          <w:szCs w:val="21"/>
        </w:rPr>
        <w:t xml:space="preserve">by Lorraine Hamilton of the notable actors’ agency Hamilton </w:t>
      </w:r>
      <w:proofErr w:type="spellStart"/>
      <w:r w:rsidRPr="007531EB">
        <w:rPr>
          <w:szCs w:val="21"/>
        </w:rPr>
        <w:t>Hodell</w:t>
      </w:r>
      <w:proofErr w:type="spellEnd"/>
      <w:r w:rsidRPr="007531EB">
        <w:rPr>
          <w:szCs w:val="21"/>
        </w:rPr>
        <w:t xml:space="preserve">, Tom </w:t>
      </w:r>
      <w:proofErr w:type="spellStart"/>
      <w:r w:rsidRPr="007531EB">
        <w:rPr>
          <w:szCs w:val="21"/>
        </w:rPr>
        <w:t>Hiddleston</w:t>
      </w:r>
      <w:proofErr w:type="spellEnd"/>
      <w:r w:rsidRPr="007531EB">
        <w:rPr>
          <w:szCs w:val="21"/>
        </w:rPr>
        <w:t xml:space="preserve"> was shortly thereafter given his first television role in Stephen Whittaker’s adaptation of </w:t>
      </w:r>
      <w:r w:rsidR="00354C15" w:rsidRPr="00354C15">
        <w:rPr>
          <w:i/>
          <w:szCs w:val="21"/>
        </w:rPr>
        <w:t xml:space="preserve">Nicholas </w:t>
      </w:r>
      <w:proofErr w:type="spellStart"/>
      <w:r w:rsidR="00354C15" w:rsidRPr="00354C15">
        <w:rPr>
          <w:i/>
          <w:szCs w:val="21"/>
        </w:rPr>
        <w:t>Nickleby</w:t>
      </w:r>
      <w:proofErr w:type="spellEnd"/>
      <w:r w:rsidRPr="007531EB">
        <w:rPr>
          <w:szCs w:val="21"/>
        </w:rPr>
        <w:t xml:space="preserve"> (2001) for ITV, starring Charles Dance, James D’Arcy and Sophia Myles. Roles followed in two one-off television dramas co-produced by HBO and the BBC. The first was </w:t>
      </w:r>
      <w:r w:rsidR="00354C15" w:rsidRPr="00354C15">
        <w:rPr>
          <w:i/>
          <w:szCs w:val="21"/>
        </w:rPr>
        <w:t>Conspiracy</w:t>
      </w:r>
      <w:r w:rsidRPr="007531EB">
        <w:rPr>
          <w:szCs w:val="21"/>
        </w:rPr>
        <w:t xml:space="preserve"> (2001), a film surrounding the story of the </w:t>
      </w:r>
      <w:proofErr w:type="spellStart"/>
      <w:r w:rsidRPr="007531EB">
        <w:rPr>
          <w:szCs w:val="21"/>
        </w:rPr>
        <w:t>Wannsee</w:t>
      </w:r>
      <w:proofErr w:type="spellEnd"/>
      <w:r w:rsidRPr="007531EB">
        <w:rPr>
          <w:szCs w:val="21"/>
        </w:rPr>
        <w:t xml:space="preserve"> Conference in 1942 to consolidate the decision to exterminate the Jews of Europe. The film prompted Tom’s first encounter with Kenneth </w:t>
      </w:r>
      <w:proofErr w:type="spellStart"/>
      <w:r w:rsidRPr="007531EB">
        <w:rPr>
          <w:szCs w:val="21"/>
        </w:rPr>
        <w:t>Branagh</w:t>
      </w:r>
      <w:proofErr w:type="spellEnd"/>
      <w:r w:rsidR="00420A3E">
        <w:rPr>
          <w:szCs w:val="21"/>
        </w:rPr>
        <w:t>,</w:t>
      </w:r>
      <w:r w:rsidRPr="007531EB">
        <w:rPr>
          <w:szCs w:val="21"/>
        </w:rPr>
        <w:t xml:space="preserve"> who took the lead role of </w:t>
      </w:r>
      <w:proofErr w:type="spellStart"/>
      <w:r w:rsidRPr="007531EB">
        <w:rPr>
          <w:szCs w:val="21"/>
        </w:rPr>
        <w:t>Heydrich</w:t>
      </w:r>
      <w:proofErr w:type="spellEnd"/>
      <w:r w:rsidRPr="007531EB">
        <w:rPr>
          <w:szCs w:val="21"/>
        </w:rPr>
        <w:t xml:space="preserve">. The second project came in 2002 in the critically acclaimed and Emmy Award-winning biopic of Winston Churchill </w:t>
      </w:r>
      <w:r w:rsidR="00354C15" w:rsidRPr="00354C15">
        <w:rPr>
          <w:i/>
          <w:szCs w:val="21"/>
        </w:rPr>
        <w:t>The Gathering Storm</w:t>
      </w:r>
      <w:r w:rsidRPr="007531EB">
        <w:rPr>
          <w:szCs w:val="21"/>
        </w:rPr>
        <w:t xml:space="preserve">, starring Albert Finney and Vanessa Redgrave. Tom played the role of Randolph Churchill, Winston’s son, and cites that particular experience – working alongside Finney and Redgrave, as well as Ronnie Barker, Tom Wilkinson and Jim Broadbent – as extraordinary; one that changed his perspective on the art, craft and life of an actor.  </w:t>
      </w:r>
    </w:p>
    <w:p w14:paraId="6729EDFE"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4E9C0CA1" w14:textId="3C46AAF0"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Tom graduated from RADA in 2005, and within a few weeks was cast as Oakley in the British independent film </w:t>
      </w:r>
      <w:r w:rsidR="00354C15" w:rsidRPr="00354C15">
        <w:rPr>
          <w:i/>
          <w:szCs w:val="21"/>
        </w:rPr>
        <w:t xml:space="preserve">Unrelated </w:t>
      </w:r>
      <w:r w:rsidRPr="007531EB">
        <w:rPr>
          <w:szCs w:val="21"/>
        </w:rPr>
        <w:t xml:space="preserve">by first-time director Joanna Hogg. </w:t>
      </w:r>
      <w:r w:rsidR="00354C15" w:rsidRPr="00354C15">
        <w:rPr>
          <w:i/>
          <w:szCs w:val="21"/>
        </w:rPr>
        <w:t>Unrelated</w:t>
      </w:r>
      <w:r w:rsidRPr="007531EB">
        <w:rPr>
          <w:szCs w:val="21"/>
        </w:rPr>
        <w:t xml:space="preserve"> tells the story of a woman in her mid-40s who arrives alone at the Italian holiday home of an extended bourgeois family. She</w:t>
      </w:r>
      <w:r w:rsidR="00420A3E">
        <w:rPr>
          <w:szCs w:val="21"/>
        </w:rPr>
        <w:t>’</w:t>
      </w:r>
      <w:r w:rsidRPr="007531EB">
        <w:rPr>
          <w:szCs w:val="21"/>
        </w:rPr>
        <w:t xml:space="preserve">s the old school friend of the matriarch, but is soon distracted from the adults and drawn to the vitality and energetic escapades of the teenagers in the group, and in particular to Oakley. </w:t>
      </w:r>
      <w:r w:rsidR="00354C15" w:rsidRPr="00354C15">
        <w:rPr>
          <w:i/>
          <w:szCs w:val="21"/>
        </w:rPr>
        <w:t>Unrelated</w:t>
      </w:r>
      <w:r w:rsidRPr="007531EB">
        <w:rPr>
          <w:szCs w:val="21"/>
        </w:rPr>
        <w:t xml:space="preserve"> premiered at the Times BFI 51</w:t>
      </w:r>
      <w:r w:rsidRPr="007531EB">
        <w:rPr>
          <w:szCs w:val="21"/>
          <w:vertAlign w:val="superscript"/>
        </w:rPr>
        <w:t>st</w:t>
      </w:r>
      <w:r w:rsidRPr="007531EB">
        <w:rPr>
          <w:szCs w:val="21"/>
        </w:rPr>
        <w:t xml:space="preserve"> London Film Festival in 2007</w:t>
      </w:r>
      <w:r w:rsidR="00420A3E">
        <w:rPr>
          <w:szCs w:val="21"/>
        </w:rPr>
        <w:t>,</w:t>
      </w:r>
      <w:r w:rsidRPr="007531EB">
        <w:rPr>
          <w:szCs w:val="21"/>
        </w:rPr>
        <w:t xml:space="preserve"> where it was awarded the FIPRESCI International Critics’ Award, and went on to win the Guardian First Film Award, and was nominated for the Evening Standard Best Film Award and the Critics’ Circle Breakthrough Filmmaker Award. It was also cited as the 21</w:t>
      </w:r>
      <w:r w:rsidRPr="007531EB">
        <w:rPr>
          <w:szCs w:val="21"/>
          <w:vertAlign w:val="superscript"/>
        </w:rPr>
        <w:t>st</w:t>
      </w:r>
      <w:r w:rsidRPr="007531EB">
        <w:rPr>
          <w:szCs w:val="21"/>
        </w:rPr>
        <w:t xml:space="preserve"> best film of the decade by </w:t>
      </w:r>
      <w:r w:rsidR="005D3C66" w:rsidRPr="00AE0ED2">
        <w:rPr>
          <w:i/>
          <w:szCs w:val="21"/>
        </w:rPr>
        <w:t>T</w:t>
      </w:r>
      <w:r w:rsidRPr="00AE0ED2">
        <w:rPr>
          <w:i/>
          <w:szCs w:val="21"/>
        </w:rPr>
        <w:t>he</w:t>
      </w:r>
      <w:r w:rsidRPr="007531EB">
        <w:rPr>
          <w:szCs w:val="21"/>
        </w:rPr>
        <w:t xml:space="preserve"> </w:t>
      </w:r>
      <w:r w:rsidRPr="00AE0ED2">
        <w:rPr>
          <w:i/>
          <w:szCs w:val="21"/>
        </w:rPr>
        <w:t>Guardian</w:t>
      </w:r>
      <w:r w:rsidRPr="007531EB">
        <w:rPr>
          <w:szCs w:val="21"/>
        </w:rPr>
        <w:t xml:space="preserve"> newspaper.</w:t>
      </w:r>
    </w:p>
    <w:p w14:paraId="539D50C8"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5530EFC2" w14:textId="25C8D20F"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Upon his return from Italy, Tom met Declan </w:t>
      </w:r>
      <w:proofErr w:type="spellStart"/>
      <w:r w:rsidRPr="007531EB">
        <w:rPr>
          <w:szCs w:val="21"/>
        </w:rPr>
        <w:t>Donnellan</w:t>
      </w:r>
      <w:proofErr w:type="spellEnd"/>
      <w:r w:rsidRPr="007531EB">
        <w:rPr>
          <w:szCs w:val="21"/>
        </w:rPr>
        <w:t xml:space="preserve">, artistic director of the award-winning theatre company Cheek By Jowl, and was cast as </w:t>
      </w:r>
      <w:proofErr w:type="spellStart"/>
      <w:r w:rsidRPr="007531EB">
        <w:rPr>
          <w:szCs w:val="21"/>
        </w:rPr>
        <w:t>Alsemero</w:t>
      </w:r>
      <w:proofErr w:type="spellEnd"/>
      <w:r w:rsidRPr="007531EB">
        <w:rPr>
          <w:szCs w:val="21"/>
        </w:rPr>
        <w:t xml:space="preserve"> in </w:t>
      </w:r>
      <w:r w:rsidR="00354C15" w:rsidRPr="00354C15">
        <w:rPr>
          <w:i/>
          <w:szCs w:val="21"/>
        </w:rPr>
        <w:t>The Changeling</w:t>
      </w:r>
      <w:r w:rsidR="00354C15" w:rsidRPr="007531EB">
        <w:rPr>
          <w:szCs w:val="21"/>
        </w:rPr>
        <w:t xml:space="preserve"> </w:t>
      </w:r>
      <w:r w:rsidRPr="007531EB">
        <w:rPr>
          <w:szCs w:val="21"/>
        </w:rPr>
        <w:t xml:space="preserve">by Thomas Middleton, starring alongside Olivia Williams and Will Keen. The production toured Europe for six months in 2006, and ran in the main house at the Barbican for six weeks. For </w:t>
      </w:r>
      <w:r w:rsidR="00354C15" w:rsidRPr="00354C15">
        <w:rPr>
          <w:i/>
          <w:szCs w:val="21"/>
        </w:rPr>
        <w:t>The Changeling</w:t>
      </w:r>
      <w:r w:rsidR="00420A3E">
        <w:rPr>
          <w:szCs w:val="21"/>
        </w:rPr>
        <w:t>,</w:t>
      </w:r>
      <w:r w:rsidRPr="007531EB">
        <w:rPr>
          <w:szCs w:val="21"/>
        </w:rPr>
        <w:t xml:space="preserve"> Tom was nominated for the 2006 Ian </w:t>
      </w:r>
      <w:proofErr w:type="spellStart"/>
      <w:r w:rsidRPr="007531EB">
        <w:rPr>
          <w:szCs w:val="21"/>
        </w:rPr>
        <w:t>Charleson</w:t>
      </w:r>
      <w:proofErr w:type="spellEnd"/>
      <w:r w:rsidRPr="007531EB">
        <w:rPr>
          <w:szCs w:val="21"/>
        </w:rPr>
        <w:t xml:space="preserve"> Award, which recognizes exceptional classical stage performances by actors under the age of 30.</w:t>
      </w:r>
    </w:p>
    <w:p w14:paraId="516ABCEB"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06DE5C3D" w14:textId="37B2ADC3"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In 2007</w:t>
      </w:r>
      <w:r w:rsidR="00420A3E">
        <w:rPr>
          <w:szCs w:val="21"/>
        </w:rPr>
        <w:t>,</w:t>
      </w:r>
      <w:r w:rsidRPr="007531EB">
        <w:rPr>
          <w:szCs w:val="21"/>
        </w:rPr>
        <w:t xml:space="preserve"> Cheek By Jowl once again asked Tom to perform for them as the hero, </w:t>
      </w:r>
      <w:proofErr w:type="spellStart"/>
      <w:r w:rsidRPr="007531EB">
        <w:rPr>
          <w:szCs w:val="21"/>
        </w:rPr>
        <w:t>Posthumus</w:t>
      </w:r>
      <w:proofErr w:type="spellEnd"/>
      <w:r w:rsidRPr="007531EB">
        <w:rPr>
          <w:szCs w:val="21"/>
        </w:rPr>
        <w:t xml:space="preserve"> </w:t>
      </w:r>
      <w:proofErr w:type="spellStart"/>
      <w:r w:rsidRPr="007531EB">
        <w:rPr>
          <w:szCs w:val="21"/>
        </w:rPr>
        <w:t>Leonatus</w:t>
      </w:r>
      <w:proofErr w:type="spellEnd"/>
      <w:r w:rsidRPr="007531EB">
        <w:rPr>
          <w:szCs w:val="21"/>
        </w:rPr>
        <w:t xml:space="preserve">, and the anti-hero </w:t>
      </w:r>
      <w:proofErr w:type="spellStart"/>
      <w:r w:rsidRPr="007531EB">
        <w:rPr>
          <w:szCs w:val="21"/>
        </w:rPr>
        <w:t>Cloten</w:t>
      </w:r>
      <w:proofErr w:type="spellEnd"/>
      <w:r w:rsidRPr="007531EB">
        <w:rPr>
          <w:szCs w:val="21"/>
        </w:rPr>
        <w:t xml:space="preserve">, in Declan </w:t>
      </w:r>
      <w:proofErr w:type="spellStart"/>
      <w:r w:rsidRPr="007531EB">
        <w:rPr>
          <w:szCs w:val="21"/>
        </w:rPr>
        <w:t>Donnellan’s</w:t>
      </w:r>
      <w:proofErr w:type="spellEnd"/>
      <w:r w:rsidRPr="007531EB">
        <w:rPr>
          <w:szCs w:val="21"/>
        </w:rPr>
        <w:t xml:space="preserve"> production of Shakespeare’s late romance, </w:t>
      </w:r>
      <w:r w:rsidR="00354C15" w:rsidRPr="00354C15">
        <w:rPr>
          <w:i/>
          <w:szCs w:val="21"/>
        </w:rPr>
        <w:t>Cymbeline</w:t>
      </w:r>
      <w:r w:rsidRPr="007531EB">
        <w:rPr>
          <w:szCs w:val="21"/>
        </w:rPr>
        <w:t xml:space="preserve">. The production toured the world for seven months in 2007, playing in New York, Milan, Paris, Moscow, </w:t>
      </w:r>
      <w:proofErr w:type="gramStart"/>
      <w:r w:rsidRPr="007531EB">
        <w:rPr>
          <w:szCs w:val="21"/>
        </w:rPr>
        <w:t>Madrid</w:t>
      </w:r>
      <w:proofErr w:type="gramEnd"/>
      <w:r w:rsidRPr="007531EB">
        <w:rPr>
          <w:szCs w:val="21"/>
        </w:rPr>
        <w:t xml:space="preserve"> and in London at the Barbican.  </w:t>
      </w:r>
      <w:r w:rsidRPr="00AE0ED2">
        <w:rPr>
          <w:i/>
          <w:szCs w:val="21"/>
        </w:rPr>
        <w:t>The Guardian</w:t>
      </w:r>
      <w:r w:rsidRPr="007531EB">
        <w:rPr>
          <w:szCs w:val="21"/>
        </w:rPr>
        <w:t xml:space="preserve"> praised Tom’s performance</w:t>
      </w:r>
      <w:r w:rsidR="005D3C66">
        <w:rPr>
          <w:szCs w:val="21"/>
        </w:rPr>
        <w:t>:</w:t>
      </w:r>
      <w:r w:rsidRPr="007531EB">
        <w:rPr>
          <w:szCs w:val="21"/>
        </w:rPr>
        <w:t xml:space="preserve"> “The masterstroke of </w:t>
      </w:r>
      <w:proofErr w:type="spellStart"/>
      <w:r w:rsidRPr="007531EB">
        <w:rPr>
          <w:szCs w:val="21"/>
        </w:rPr>
        <w:t>Donnellan’s</w:t>
      </w:r>
      <w:proofErr w:type="spellEnd"/>
      <w:r w:rsidRPr="007531EB">
        <w:rPr>
          <w:szCs w:val="21"/>
        </w:rPr>
        <w:t xml:space="preserve"> production is to have both </w:t>
      </w:r>
      <w:proofErr w:type="spellStart"/>
      <w:r w:rsidRPr="007531EB">
        <w:rPr>
          <w:szCs w:val="21"/>
        </w:rPr>
        <w:t>Posthumus</w:t>
      </w:r>
      <w:proofErr w:type="spellEnd"/>
      <w:r w:rsidRPr="007531EB">
        <w:rPr>
          <w:szCs w:val="21"/>
        </w:rPr>
        <w:t xml:space="preserve">, who comes to doubt Imogen’s fidelity, and </w:t>
      </w:r>
      <w:proofErr w:type="spellStart"/>
      <w:r w:rsidRPr="007531EB">
        <w:rPr>
          <w:szCs w:val="21"/>
        </w:rPr>
        <w:t>Cloten</w:t>
      </w:r>
      <w:proofErr w:type="spellEnd"/>
      <w:r w:rsidRPr="007531EB">
        <w:rPr>
          <w:szCs w:val="21"/>
        </w:rPr>
        <w:t xml:space="preserve"> played by the same actor, Tom Hiddleston.  Remember that name, because one day the lad is going to be a star, and deservedly so</w:t>
      </w:r>
      <w:r w:rsidR="005D3C66">
        <w:rPr>
          <w:szCs w:val="21"/>
        </w:rPr>
        <w:t>.</w:t>
      </w:r>
      <w:r w:rsidRPr="007531EB">
        <w:rPr>
          <w:szCs w:val="21"/>
        </w:rPr>
        <w:t xml:space="preserve">”  The </w:t>
      </w:r>
      <w:r w:rsidRPr="00AE0ED2">
        <w:rPr>
          <w:i/>
          <w:szCs w:val="21"/>
        </w:rPr>
        <w:t>Sunday Times</w:t>
      </w:r>
      <w:r w:rsidRPr="007531EB">
        <w:rPr>
          <w:szCs w:val="21"/>
        </w:rPr>
        <w:t xml:space="preserve"> agreed that Tom stole the show</w:t>
      </w:r>
      <w:r w:rsidR="005D3C66">
        <w:rPr>
          <w:szCs w:val="21"/>
        </w:rPr>
        <w:t>:</w:t>
      </w:r>
      <w:r w:rsidRPr="007531EB">
        <w:rPr>
          <w:szCs w:val="21"/>
        </w:rPr>
        <w:t xml:space="preserve"> “Tom </w:t>
      </w:r>
      <w:proofErr w:type="spellStart"/>
      <w:r w:rsidRPr="007531EB">
        <w:rPr>
          <w:szCs w:val="21"/>
        </w:rPr>
        <w:t>Hiddleston</w:t>
      </w:r>
      <w:proofErr w:type="spellEnd"/>
      <w:r w:rsidRPr="007531EB">
        <w:rPr>
          <w:szCs w:val="21"/>
        </w:rPr>
        <w:t xml:space="preserve"> plays </w:t>
      </w:r>
      <w:proofErr w:type="spellStart"/>
      <w:r w:rsidRPr="007531EB">
        <w:rPr>
          <w:szCs w:val="21"/>
        </w:rPr>
        <w:t>Cloten</w:t>
      </w:r>
      <w:proofErr w:type="spellEnd"/>
      <w:r w:rsidRPr="007531EB">
        <w:rPr>
          <w:szCs w:val="21"/>
        </w:rPr>
        <w:t xml:space="preserve"> as a snooty Hooray Henry, giving the outstanding performance of the evening</w:t>
      </w:r>
      <w:r w:rsidR="005D3C66">
        <w:rPr>
          <w:szCs w:val="21"/>
        </w:rPr>
        <w:t>.</w:t>
      </w:r>
      <w:r w:rsidRPr="007531EB">
        <w:rPr>
          <w:szCs w:val="21"/>
        </w:rPr>
        <w:t>”</w:t>
      </w:r>
    </w:p>
    <w:p w14:paraId="1B8553F9"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64F339B1" w14:textId="6D1BFD8B"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Later that summer, Tom shot the period BBC drama, </w:t>
      </w:r>
      <w:r w:rsidR="00354C15" w:rsidRPr="00354C15">
        <w:rPr>
          <w:i/>
          <w:szCs w:val="21"/>
        </w:rPr>
        <w:t>Miss Austen Regrets</w:t>
      </w:r>
      <w:r w:rsidRPr="007531EB">
        <w:rPr>
          <w:szCs w:val="21"/>
        </w:rPr>
        <w:t xml:space="preserve">, about the last five years of Jane Austen’s life. He starred as John </w:t>
      </w:r>
      <w:proofErr w:type="spellStart"/>
      <w:r w:rsidRPr="007531EB">
        <w:rPr>
          <w:szCs w:val="21"/>
        </w:rPr>
        <w:t>Plumptre</w:t>
      </w:r>
      <w:proofErr w:type="spellEnd"/>
      <w:r w:rsidRPr="007531EB">
        <w:rPr>
          <w:szCs w:val="21"/>
        </w:rPr>
        <w:t xml:space="preserve"> alongside Olivia Williams, Imogen </w:t>
      </w:r>
      <w:proofErr w:type="spellStart"/>
      <w:r w:rsidRPr="007531EB">
        <w:rPr>
          <w:szCs w:val="21"/>
        </w:rPr>
        <w:t>Poots</w:t>
      </w:r>
      <w:proofErr w:type="spellEnd"/>
      <w:r w:rsidRPr="007531EB">
        <w:rPr>
          <w:szCs w:val="21"/>
        </w:rPr>
        <w:t xml:space="preserve">, Hugh Bonneville and Greta </w:t>
      </w:r>
      <w:proofErr w:type="spellStart"/>
      <w:r w:rsidRPr="007531EB">
        <w:rPr>
          <w:szCs w:val="21"/>
        </w:rPr>
        <w:t>Scacchi</w:t>
      </w:r>
      <w:proofErr w:type="spellEnd"/>
      <w:r w:rsidRPr="007531EB">
        <w:rPr>
          <w:szCs w:val="21"/>
        </w:rPr>
        <w:t xml:space="preserve">. It went on to win both a BAFTA Award and a Writer’s Guild of Great Britain Award. </w:t>
      </w:r>
    </w:p>
    <w:p w14:paraId="61F92B04"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2EF431FD" w14:textId="0E439A6F"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It was on the strength of his performance in </w:t>
      </w:r>
      <w:r w:rsidR="00354C15" w:rsidRPr="00354C15">
        <w:rPr>
          <w:i/>
          <w:szCs w:val="21"/>
        </w:rPr>
        <w:t>Cymbeline</w:t>
      </w:r>
      <w:r w:rsidRPr="007531EB">
        <w:rPr>
          <w:szCs w:val="21"/>
        </w:rPr>
        <w:t xml:space="preserve"> that Tom was invited to audition to play </w:t>
      </w:r>
      <w:proofErr w:type="spellStart"/>
      <w:r w:rsidRPr="007531EB">
        <w:rPr>
          <w:szCs w:val="21"/>
        </w:rPr>
        <w:t>Cassio</w:t>
      </w:r>
      <w:proofErr w:type="spellEnd"/>
      <w:r w:rsidRPr="007531EB">
        <w:rPr>
          <w:szCs w:val="21"/>
        </w:rPr>
        <w:t xml:space="preserve"> in Michael </w:t>
      </w:r>
      <w:proofErr w:type="spellStart"/>
      <w:r w:rsidRPr="007531EB">
        <w:rPr>
          <w:szCs w:val="21"/>
        </w:rPr>
        <w:t>Grandage’s</w:t>
      </w:r>
      <w:proofErr w:type="spellEnd"/>
      <w:r w:rsidRPr="007531EB">
        <w:rPr>
          <w:szCs w:val="21"/>
        </w:rPr>
        <w:t xml:space="preserve"> production of </w:t>
      </w:r>
      <w:r w:rsidR="00354C15" w:rsidRPr="00354C15">
        <w:rPr>
          <w:i/>
          <w:szCs w:val="21"/>
        </w:rPr>
        <w:t>Othello</w:t>
      </w:r>
      <w:r w:rsidRPr="007531EB">
        <w:rPr>
          <w:szCs w:val="21"/>
        </w:rPr>
        <w:t xml:space="preserve"> at the </w:t>
      </w:r>
      <w:proofErr w:type="spellStart"/>
      <w:r w:rsidRPr="007531EB">
        <w:rPr>
          <w:szCs w:val="21"/>
        </w:rPr>
        <w:t>Donmar</w:t>
      </w:r>
      <w:proofErr w:type="spellEnd"/>
      <w:r w:rsidRPr="007531EB">
        <w:rPr>
          <w:szCs w:val="21"/>
        </w:rPr>
        <w:t xml:space="preserve"> Warehouse, starring Ewan McGregor, </w:t>
      </w:r>
      <w:proofErr w:type="spellStart"/>
      <w:r w:rsidRPr="007531EB">
        <w:rPr>
          <w:szCs w:val="21"/>
        </w:rPr>
        <w:t>Chiwetel</w:t>
      </w:r>
      <w:proofErr w:type="spellEnd"/>
      <w:r w:rsidRPr="007531EB">
        <w:rPr>
          <w:szCs w:val="21"/>
        </w:rPr>
        <w:t xml:space="preserve"> </w:t>
      </w:r>
      <w:proofErr w:type="spellStart"/>
      <w:r w:rsidRPr="007531EB">
        <w:rPr>
          <w:szCs w:val="21"/>
        </w:rPr>
        <w:t>Ejiofor</w:t>
      </w:r>
      <w:proofErr w:type="spellEnd"/>
      <w:r w:rsidRPr="007531EB">
        <w:rPr>
          <w:szCs w:val="21"/>
        </w:rPr>
        <w:t xml:space="preserve"> and Kelly Reilly. The play opened to extraordinary reviews. </w:t>
      </w:r>
      <w:r w:rsidRPr="00AE0ED2">
        <w:rPr>
          <w:i/>
          <w:szCs w:val="21"/>
        </w:rPr>
        <w:t>The Independent</w:t>
      </w:r>
      <w:r w:rsidRPr="007531EB">
        <w:rPr>
          <w:szCs w:val="21"/>
        </w:rPr>
        <w:t xml:space="preserve"> on Sunday </w:t>
      </w:r>
      <w:proofErr w:type="gramStart"/>
      <w:r w:rsidRPr="007531EB">
        <w:rPr>
          <w:szCs w:val="21"/>
        </w:rPr>
        <w:t>said</w:t>
      </w:r>
      <w:proofErr w:type="gramEnd"/>
      <w:r w:rsidRPr="007531EB">
        <w:rPr>
          <w:szCs w:val="21"/>
        </w:rPr>
        <w:t xml:space="preserve"> </w:t>
      </w:r>
      <w:r w:rsidR="005D3C66">
        <w:rPr>
          <w:szCs w:val="21"/>
        </w:rPr>
        <w:t>“</w:t>
      </w:r>
      <w:r w:rsidRPr="007531EB">
        <w:rPr>
          <w:szCs w:val="21"/>
        </w:rPr>
        <w:t xml:space="preserve">McGregor is actually outshone by Tom </w:t>
      </w:r>
      <w:proofErr w:type="spellStart"/>
      <w:r w:rsidRPr="007531EB">
        <w:rPr>
          <w:szCs w:val="21"/>
        </w:rPr>
        <w:t>Hiddleston</w:t>
      </w:r>
      <w:proofErr w:type="spellEnd"/>
      <w:r w:rsidR="005D3C66">
        <w:rPr>
          <w:szCs w:val="21"/>
        </w:rPr>
        <w:t>,</w:t>
      </w:r>
      <w:r w:rsidRPr="007531EB">
        <w:rPr>
          <w:szCs w:val="21"/>
        </w:rPr>
        <w:t xml:space="preserve"> a barely known newcomer and name to watch. His youthful </w:t>
      </w:r>
      <w:proofErr w:type="spellStart"/>
      <w:r w:rsidRPr="007531EB">
        <w:rPr>
          <w:szCs w:val="21"/>
        </w:rPr>
        <w:t>Cassio</w:t>
      </w:r>
      <w:proofErr w:type="spellEnd"/>
      <w:r w:rsidRPr="007531EB">
        <w:rPr>
          <w:szCs w:val="21"/>
        </w:rPr>
        <w:t xml:space="preserve"> is startlingly charismatic and dangerous in its own way, naively mixing professional duty with </w:t>
      </w:r>
      <w:proofErr w:type="spellStart"/>
      <w:r w:rsidRPr="007531EB">
        <w:rPr>
          <w:szCs w:val="21"/>
        </w:rPr>
        <w:t>womanising</w:t>
      </w:r>
      <w:proofErr w:type="spellEnd"/>
      <w:r w:rsidR="005D3C66">
        <w:rPr>
          <w:szCs w:val="21"/>
        </w:rPr>
        <w:t>.”</w:t>
      </w:r>
      <w:r w:rsidRPr="007531EB">
        <w:rPr>
          <w:szCs w:val="21"/>
        </w:rPr>
        <w:t xml:space="preserve"> </w:t>
      </w:r>
    </w:p>
    <w:p w14:paraId="692E8236"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38464083" w14:textId="3979A760"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r w:rsidRPr="007531EB">
        <w:rPr>
          <w:szCs w:val="21"/>
        </w:rPr>
        <w:t xml:space="preserve">Tom was nominated twice in the category of Best Newcomer at the 2008 Laurence Olivier Awards for </w:t>
      </w:r>
      <w:r w:rsidR="00354C15" w:rsidRPr="00354C15">
        <w:rPr>
          <w:i/>
          <w:szCs w:val="21"/>
        </w:rPr>
        <w:t>Cymbeline</w:t>
      </w:r>
      <w:r w:rsidRPr="007531EB">
        <w:rPr>
          <w:szCs w:val="21"/>
        </w:rPr>
        <w:t xml:space="preserve"> and </w:t>
      </w:r>
      <w:r w:rsidR="00354C15" w:rsidRPr="00354C15">
        <w:rPr>
          <w:i/>
          <w:szCs w:val="21"/>
        </w:rPr>
        <w:t>Othello</w:t>
      </w:r>
      <w:r w:rsidRPr="007531EB">
        <w:rPr>
          <w:szCs w:val="21"/>
        </w:rPr>
        <w:t xml:space="preserve"> and won the category for his performance in </w:t>
      </w:r>
      <w:r w:rsidR="00354C15" w:rsidRPr="00354C15">
        <w:rPr>
          <w:i/>
          <w:szCs w:val="21"/>
        </w:rPr>
        <w:t>Cymbeline</w:t>
      </w:r>
      <w:r w:rsidRPr="007531EB">
        <w:rPr>
          <w:szCs w:val="21"/>
        </w:rPr>
        <w:t xml:space="preserve">. </w:t>
      </w:r>
    </w:p>
    <w:p w14:paraId="7A25B4D5"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rPr>
      </w:pPr>
    </w:p>
    <w:p w14:paraId="13974804" w14:textId="52883D29"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r w:rsidRPr="007531EB">
        <w:rPr>
          <w:szCs w:val="21"/>
        </w:rPr>
        <w:t>In 2008</w:t>
      </w:r>
      <w:r w:rsidR="005D3C66">
        <w:rPr>
          <w:szCs w:val="21"/>
        </w:rPr>
        <w:t>,</w:t>
      </w:r>
      <w:r w:rsidRPr="007531EB">
        <w:rPr>
          <w:szCs w:val="21"/>
        </w:rPr>
        <w:t xml:space="preserve"> Tom joined forces with Kenneth </w:t>
      </w:r>
      <w:proofErr w:type="spellStart"/>
      <w:r w:rsidRPr="007531EB">
        <w:rPr>
          <w:szCs w:val="21"/>
        </w:rPr>
        <w:t>Branagh</w:t>
      </w:r>
      <w:proofErr w:type="spellEnd"/>
      <w:r w:rsidRPr="007531EB">
        <w:rPr>
          <w:szCs w:val="21"/>
        </w:rPr>
        <w:t xml:space="preserve"> again to film the first series of </w:t>
      </w:r>
      <w:proofErr w:type="spellStart"/>
      <w:r w:rsidR="00354C15" w:rsidRPr="00E90D7F">
        <w:rPr>
          <w:i/>
          <w:szCs w:val="21"/>
        </w:rPr>
        <w:t>Wallander</w:t>
      </w:r>
      <w:proofErr w:type="spellEnd"/>
      <w:r w:rsidRPr="005D3C66">
        <w:rPr>
          <w:szCs w:val="21"/>
        </w:rPr>
        <w:t>,</w:t>
      </w:r>
      <w:r w:rsidRPr="007531EB">
        <w:rPr>
          <w:szCs w:val="21"/>
        </w:rPr>
        <w:t xml:space="preserve"> a BAFTA and Broadcasting Press Guild Award-winning and Emmy, Golden Globe and Satellite Award-nominated television series based on the detective novels by Swedish author Henning </w:t>
      </w:r>
      <w:proofErr w:type="spellStart"/>
      <w:r w:rsidRPr="007531EB">
        <w:rPr>
          <w:szCs w:val="21"/>
        </w:rPr>
        <w:t>Mankell</w:t>
      </w:r>
      <w:proofErr w:type="spellEnd"/>
      <w:r w:rsidRPr="007531EB">
        <w:rPr>
          <w:szCs w:val="21"/>
        </w:rPr>
        <w:t xml:space="preserve">.  In the same year Tom went on to star in the </w:t>
      </w:r>
      <w:proofErr w:type="spellStart"/>
      <w:r w:rsidRPr="007531EB">
        <w:rPr>
          <w:szCs w:val="21"/>
        </w:rPr>
        <w:t>Donmar</w:t>
      </w:r>
      <w:proofErr w:type="spellEnd"/>
      <w:r w:rsidRPr="007531EB">
        <w:rPr>
          <w:szCs w:val="21"/>
        </w:rPr>
        <w:t xml:space="preserve"> Warehouse/West End production of Chekhov’s </w:t>
      </w:r>
      <w:proofErr w:type="spellStart"/>
      <w:r w:rsidR="00354C15" w:rsidRPr="00354C15">
        <w:rPr>
          <w:i/>
          <w:szCs w:val="21"/>
        </w:rPr>
        <w:t>Ivanov</w:t>
      </w:r>
      <w:proofErr w:type="spellEnd"/>
      <w:r w:rsidRPr="007531EB">
        <w:rPr>
          <w:szCs w:val="21"/>
        </w:rPr>
        <w:t xml:space="preserve">, again opposite </w:t>
      </w:r>
      <w:proofErr w:type="spellStart"/>
      <w:r w:rsidRPr="007531EB">
        <w:rPr>
          <w:szCs w:val="21"/>
        </w:rPr>
        <w:t>Branagh</w:t>
      </w:r>
      <w:proofErr w:type="spellEnd"/>
      <w:r w:rsidRPr="007531EB">
        <w:rPr>
          <w:szCs w:val="21"/>
        </w:rPr>
        <w:t xml:space="preserve">, as well as Gina McKee and Andrea </w:t>
      </w:r>
      <w:proofErr w:type="spellStart"/>
      <w:r w:rsidRPr="007531EB">
        <w:rPr>
          <w:szCs w:val="21"/>
        </w:rPr>
        <w:t>Riseborough</w:t>
      </w:r>
      <w:proofErr w:type="spellEnd"/>
      <w:r w:rsidRPr="007531EB">
        <w:rPr>
          <w:szCs w:val="21"/>
        </w:rPr>
        <w:t xml:space="preserve">. As well as shooting the second series of </w:t>
      </w:r>
      <w:proofErr w:type="spellStart"/>
      <w:r w:rsidR="00354C15" w:rsidRPr="00E90D7F">
        <w:rPr>
          <w:i/>
          <w:szCs w:val="21"/>
        </w:rPr>
        <w:t>Wallander</w:t>
      </w:r>
      <w:proofErr w:type="spellEnd"/>
      <w:r w:rsidRPr="007531EB">
        <w:rPr>
          <w:szCs w:val="21"/>
        </w:rPr>
        <w:t xml:space="preserve"> in 2009, Tom also starred in the second series of the highly acclaimed BAFTA and Emmy Award-winning </w:t>
      </w:r>
      <w:r w:rsidR="00354C15" w:rsidRPr="00E90D7F">
        <w:rPr>
          <w:i/>
          <w:szCs w:val="21"/>
        </w:rPr>
        <w:t xml:space="preserve">Return </w:t>
      </w:r>
      <w:r w:rsidR="00E90D7F">
        <w:rPr>
          <w:i/>
          <w:szCs w:val="21"/>
        </w:rPr>
        <w:t>t</w:t>
      </w:r>
      <w:r w:rsidR="00354C15" w:rsidRPr="00E90D7F">
        <w:rPr>
          <w:i/>
          <w:szCs w:val="21"/>
        </w:rPr>
        <w:t>o Cranford</w:t>
      </w:r>
      <w:r w:rsidRPr="005D3C66">
        <w:rPr>
          <w:szCs w:val="21"/>
        </w:rPr>
        <w:t>,</w:t>
      </w:r>
      <w:r w:rsidRPr="007531EB">
        <w:rPr>
          <w:szCs w:val="21"/>
        </w:rPr>
        <w:t xml:space="preserve"> starring opposite Judi Dench and Jonathan Pryce. </w:t>
      </w:r>
      <w:r w:rsidRPr="007531EB">
        <w:rPr>
          <w:szCs w:val="21"/>
          <w:lang w:val="en"/>
        </w:rPr>
        <w:t>In 2009</w:t>
      </w:r>
      <w:r w:rsidR="005D3C66">
        <w:rPr>
          <w:szCs w:val="21"/>
          <w:lang w:val="en"/>
        </w:rPr>
        <w:t>,</w:t>
      </w:r>
      <w:r w:rsidRPr="007531EB">
        <w:rPr>
          <w:szCs w:val="21"/>
          <w:lang w:val="en"/>
        </w:rPr>
        <w:t xml:space="preserve"> Tom also filmed Joanna Hogg’s second film</w:t>
      </w:r>
      <w:r w:rsidR="005D3C66">
        <w:rPr>
          <w:szCs w:val="21"/>
          <w:lang w:val="en"/>
        </w:rPr>
        <w:t>,</w:t>
      </w:r>
      <w:r w:rsidRPr="007531EB">
        <w:rPr>
          <w:szCs w:val="21"/>
          <w:lang w:val="en"/>
        </w:rPr>
        <w:t xml:space="preserve"> </w:t>
      </w:r>
      <w:r w:rsidR="00354C15" w:rsidRPr="00354C15">
        <w:rPr>
          <w:i/>
          <w:szCs w:val="21"/>
          <w:lang w:val="en"/>
        </w:rPr>
        <w:t>Archipelago</w:t>
      </w:r>
      <w:r w:rsidRPr="007531EB">
        <w:rPr>
          <w:szCs w:val="21"/>
          <w:lang w:val="en"/>
        </w:rPr>
        <w:t>, in which he played the lead role.</w:t>
      </w:r>
    </w:p>
    <w:p w14:paraId="2DB28604"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p>
    <w:p w14:paraId="34CC02A6" w14:textId="0BDDDD14"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r w:rsidRPr="007531EB">
        <w:rPr>
          <w:szCs w:val="21"/>
          <w:lang w:val="en"/>
        </w:rPr>
        <w:t xml:space="preserve">2011 saw Tom excel in a number of projects including Woody Allen’s </w:t>
      </w:r>
      <w:r w:rsidR="00354C15" w:rsidRPr="00354C15">
        <w:rPr>
          <w:i/>
          <w:szCs w:val="21"/>
          <w:lang w:val="en"/>
        </w:rPr>
        <w:t xml:space="preserve">Midnight </w:t>
      </w:r>
      <w:r w:rsidR="005D3C66">
        <w:rPr>
          <w:i/>
          <w:szCs w:val="21"/>
          <w:lang w:val="en"/>
        </w:rPr>
        <w:t>i</w:t>
      </w:r>
      <w:r w:rsidR="00354C15" w:rsidRPr="00354C15">
        <w:rPr>
          <w:i/>
          <w:szCs w:val="21"/>
          <w:lang w:val="en"/>
        </w:rPr>
        <w:t>n Paris</w:t>
      </w:r>
      <w:r w:rsidRPr="007531EB">
        <w:rPr>
          <w:szCs w:val="21"/>
          <w:lang w:val="en"/>
        </w:rPr>
        <w:t>, Steven Spi</w:t>
      </w:r>
      <w:r w:rsidR="005D3C66">
        <w:rPr>
          <w:szCs w:val="21"/>
          <w:lang w:val="en"/>
        </w:rPr>
        <w:t>e</w:t>
      </w:r>
      <w:r w:rsidRPr="007531EB">
        <w:rPr>
          <w:szCs w:val="21"/>
          <w:lang w:val="en"/>
        </w:rPr>
        <w:t xml:space="preserve">lberg’s </w:t>
      </w:r>
      <w:r w:rsidR="00354C15" w:rsidRPr="00354C15">
        <w:rPr>
          <w:i/>
          <w:szCs w:val="21"/>
          <w:lang w:val="en"/>
        </w:rPr>
        <w:t>War Horse</w:t>
      </w:r>
      <w:r w:rsidRPr="007531EB">
        <w:rPr>
          <w:szCs w:val="21"/>
          <w:lang w:val="en"/>
        </w:rPr>
        <w:t xml:space="preserve"> and Terence Davies’ </w:t>
      </w:r>
      <w:r w:rsidR="00354C15" w:rsidRPr="00354C15">
        <w:rPr>
          <w:i/>
          <w:szCs w:val="21"/>
          <w:lang w:val="en"/>
        </w:rPr>
        <w:t>The Deep Blue Sea</w:t>
      </w:r>
      <w:r w:rsidR="00354C15" w:rsidRPr="007531EB">
        <w:rPr>
          <w:szCs w:val="21"/>
          <w:lang w:val="en"/>
        </w:rPr>
        <w:t xml:space="preserve"> </w:t>
      </w:r>
      <w:r w:rsidRPr="007531EB">
        <w:rPr>
          <w:szCs w:val="21"/>
          <w:lang w:val="en"/>
        </w:rPr>
        <w:t xml:space="preserve">opposite Rachel Weisz. </w:t>
      </w:r>
      <w:r w:rsidRPr="007531EB">
        <w:rPr>
          <w:szCs w:val="21"/>
        </w:rPr>
        <w:t xml:space="preserve">Tom is perhaps </w:t>
      </w:r>
      <w:proofErr w:type="gramStart"/>
      <w:r w:rsidRPr="007531EB">
        <w:rPr>
          <w:szCs w:val="21"/>
        </w:rPr>
        <w:t>best-known</w:t>
      </w:r>
      <w:proofErr w:type="gramEnd"/>
      <w:r w:rsidRPr="007531EB">
        <w:rPr>
          <w:szCs w:val="21"/>
        </w:rPr>
        <w:t xml:space="preserve"> for his role as the villain Loki in Kenneth </w:t>
      </w:r>
      <w:proofErr w:type="spellStart"/>
      <w:r w:rsidRPr="007531EB">
        <w:rPr>
          <w:szCs w:val="21"/>
        </w:rPr>
        <w:t>Branagh’s</w:t>
      </w:r>
      <w:proofErr w:type="spellEnd"/>
      <w:r w:rsidRPr="007531EB">
        <w:rPr>
          <w:szCs w:val="21"/>
        </w:rPr>
        <w:t xml:space="preserve"> </w:t>
      </w:r>
      <w:r w:rsidR="00354C15" w:rsidRPr="00354C15">
        <w:rPr>
          <w:i/>
          <w:szCs w:val="21"/>
        </w:rPr>
        <w:t>Thor</w:t>
      </w:r>
      <w:r w:rsidRPr="007531EB">
        <w:rPr>
          <w:szCs w:val="21"/>
          <w:lang w:val="en"/>
        </w:rPr>
        <w:t xml:space="preserve"> for Marvel, a role </w:t>
      </w:r>
      <w:r w:rsidR="005D3C66">
        <w:rPr>
          <w:szCs w:val="21"/>
          <w:lang w:val="en"/>
        </w:rPr>
        <w:t>that</w:t>
      </w:r>
      <w:r w:rsidR="005D3C66" w:rsidRPr="007531EB">
        <w:rPr>
          <w:szCs w:val="21"/>
          <w:lang w:val="en"/>
        </w:rPr>
        <w:t xml:space="preserve"> </w:t>
      </w:r>
      <w:r w:rsidRPr="007531EB">
        <w:rPr>
          <w:szCs w:val="21"/>
          <w:lang w:val="en"/>
        </w:rPr>
        <w:t>he reprised</w:t>
      </w:r>
      <w:r w:rsidRPr="007531EB">
        <w:rPr>
          <w:szCs w:val="21"/>
        </w:rPr>
        <w:t xml:space="preserve"> in the 2012 blockbuster hit Marvel movie </w:t>
      </w:r>
      <w:r w:rsidR="00354C15" w:rsidRPr="00354C15">
        <w:rPr>
          <w:i/>
          <w:szCs w:val="21"/>
        </w:rPr>
        <w:t>The Avengers</w:t>
      </w:r>
      <w:r w:rsidRPr="007531EB">
        <w:rPr>
          <w:szCs w:val="21"/>
        </w:rPr>
        <w:t xml:space="preserve">. The film was received </w:t>
      </w:r>
      <w:r w:rsidR="005D3C66">
        <w:rPr>
          <w:szCs w:val="21"/>
        </w:rPr>
        <w:t xml:space="preserve">with </w:t>
      </w:r>
      <w:r w:rsidRPr="007531EB">
        <w:rPr>
          <w:szCs w:val="21"/>
        </w:rPr>
        <w:t>positive reviews and set numerous box office records, including the biggest opening weekend in North America, tied the record for the fastest film to gross $1 billion worldwide and became the third highest-grossing film.</w:t>
      </w:r>
    </w:p>
    <w:p w14:paraId="118E60D1"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p>
    <w:p w14:paraId="1E24E27B" w14:textId="15EEB045"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color w:val="FF0000"/>
          <w:szCs w:val="21"/>
          <w:lang w:val="en"/>
        </w:rPr>
      </w:pPr>
      <w:r w:rsidRPr="007531EB">
        <w:rPr>
          <w:szCs w:val="21"/>
          <w:lang w:val="en"/>
        </w:rPr>
        <w:t xml:space="preserve">Last year Tom was nominated for a BAFTA for the Orange Wednesdays Rising Star Award and for the Evening Standard Film Award as Best Actor for his role in </w:t>
      </w:r>
      <w:r w:rsidR="00354C15" w:rsidRPr="00354C15">
        <w:rPr>
          <w:i/>
          <w:szCs w:val="21"/>
          <w:lang w:val="en"/>
        </w:rPr>
        <w:t>Archipelago</w:t>
      </w:r>
      <w:r w:rsidRPr="007531EB">
        <w:rPr>
          <w:szCs w:val="21"/>
          <w:lang w:val="en"/>
        </w:rPr>
        <w:t>. Tom was the winner of the British Rising Star Award at The Richard Attenborough Regional Film Awards</w:t>
      </w:r>
      <w:r w:rsidRPr="007531EB">
        <w:rPr>
          <w:color w:val="FF0000"/>
          <w:szCs w:val="21"/>
          <w:lang w:val="en"/>
        </w:rPr>
        <w:t xml:space="preserve"> </w:t>
      </w:r>
      <w:r w:rsidRPr="007531EB">
        <w:rPr>
          <w:szCs w:val="21"/>
          <w:lang w:val="en"/>
        </w:rPr>
        <w:t xml:space="preserve">and </w:t>
      </w:r>
      <w:r w:rsidRPr="007531EB">
        <w:rPr>
          <w:szCs w:val="21"/>
          <w:lang w:val="en"/>
        </w:rPr>
        <w:lastRenderedPageBreak/>
        <w:t xml:space="preserve">won Best Male Newcomer for his role in </w:t>
      </w:r>
      <w:r w:rsidR="00354C15" w:rsidRPr="00354C15">
        <w:rPr>
          <w:i/>
          <w:szCs w:val="21"/>
          <w:lang w:val="en"/>
        </w:rPr>
        <w:t>Thor</w:t>
      </w:r>
      <w:r w:rsidRPr="007531EB">
        <w:rPr>
          <w:szCs w:val="21"/>
          <w:lang w:val="en"/>
        </w:rPr>
        <w:t xml:space="preserve"> at the 2012 Empire Awards.</w:t>
      </w:r>
      <w:r w:rsidRPr="007531EB">
        <w:rPr>
          <w:color w:val="FF0000"/>
          <w:szCs w:val="21"/>
          <w:lang w:val="en"/>
        </w:rPr>
        <w:t xml:space="preserve"> </w:t>
      </w:r>
      <w:r w:rsidRPr="007531EB">
        <w:rPr>
          <w:szCs w:val="21"/>
          <w:lang w:val="en"/>
        </w:rPr>
        <w:t xml:space="preserve">Tom was named </w:t>
      </w:r>
      <w:r w:rsidRPr="00AE0ED2">
        <w:rPr>
          <w:i/>
          <w:szCs w:val="21"/>
          <w:lang w:val="en"/>
        </w:rPr>
        <w:t>Glamour</w:t>
      </w:r>
      <w:r w:rsidRPr="007531EB">
        <w:rPr>
          <w:szCs w:val="21"/>
          <w:lang w:val="en"/>
        </w:rPr>
        <w:t xml:space="preserve"> magazine’s </w:t>
      </w:r>
      <w:r w:rsidR="005D3C66">
        <w:rPr>
          <w:szCs w:val="21"/>
          <w:lang w:val="en"/>
        </w:rPr>
        <w:t>“</w:t>
      </w:r>
      <w:r w:rsidRPr="007531EB">
        <w:rPr>
          <w:szCs w:val="21"/>
          <w:lang w:val="en"/>
        </w:rPr>
        <w:t>Man of the Year</w:t>
      </w:r>
      <w:r w:rsidR="005D3C66">
        <w:rPr>
          <w:szCs w:val="21"/>
          <w:lang w:val="en"/>
        </w:rPr>
        <w:t>”</w:t>
      </w:r>
      <w:r w:rsidRPr="007531EB">
        <w:rPr>
          <w:szCs w:val="21"/>
          <w:lang w:val="en"/>
        </w:rPr>
        <w:t xml:space="preserve"> and also </w:t>
      </w:r>
      <w:r w:rsidR="005D3C66">
        <w:rPr>
          <w:szCs w:val="21"/>
          <w:lang w:val="en"/>
        </w:rPr>
        <w:t>“</w:t>
      </w:r>
      <w:r w:rsidRPr="007531EB">
        <w:rPr>
          <w:szCs w:val="21"/>
        </w:rPr>
        <w:t>World’s Hottest Actor</w:t>
      </w:r>
      <w:r w:rsidR="005D3C66">
        <w:rPr>
          <w:szCs w:val="21"/>
        </w:rPr>
        <w:t>”</w:t>
      </w:r>
      <w:r w:rsidRPr="007531EB">
        <w:rPr>
          <w:szCs w:val="21"/>
        </w:rPr>
        <w:t xml:space="preserve"> by </w:t>
      </w:r>
      <w:r w:rsidRPr="00AE0ED2">
        <w:rPr>
          <w:i/>
          <w:szCs w:val="21"/>
        </w:rPr>
        <w:t>Total Film</w:t>
      </w:r>
      <w:r w:rsidRPr="007531EB">
        <w:rPr>
          <w:szCs w:val="21"/>
        </w:rPr>
        <w:t xml:space="preserve"> magazine.</w:t>
      </w:r>
      <w:r w:rsidRPr="007531EB">
        <w:rPr>
          <w:color w:val="FF0000"/>
          <w:szCs w:val="21"/>
          <w:lang w:val="en"/>
        </w:rPr>
        <w:t xml:space="preserve"> </w:t>
      </w:r>
    </w:p>
    <w:p w14:paraId="08115723"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p>
    <w:p w14:paraId="1C489403" w14:textId="1DA7FFEE" w:rsidR="007531EB" w:rsidRPr="007531EB" w:rsidRDefault="007531EB" w:rsidP="007531EB">
      <w:pPr>
        <w:pStyle w:val="PlainText"/>
        <w:jc w:val="both"/>
        <w:rPr>
          <w:rFonts w:ascii="Georgia" w:hAnsi="Georgia"/>
          <w:lang w:val="en-GB"/>
        </w:rPr>
      </w:pPr>
      <w:r w:rsidRPr="007531EB">
        <w:rPr>
          <w:rFonts w:ascii="Georgia" w:hAnsi="Georgia"/>
          <w:lang w:val="en-GB"/>
        </w:rPr>
        <w:t xml:space="preserve">Tom was most recently seen on </w:t>
      </w:r>
      <w:proofErr w:type="gramStart"/>
      <w:r w:rsidR="005D3C66">
        <w:rPr>
          <w:rFonts w:ascii="Georgia" w:hAnsi="Georgia"/>
          <w:lang w:val="en-GB"/>
        </w:rPr>
        <w:t xml:space="preserve">television </w:t>
      </w:r>
      <w:r w:rsidR="005D3C66" w:rsidRPr="007531EB">
        <w:rPr>
          <w:rFonts w:ascii="Georgia" w:hAnsi="Georgia"/>
          <w:lang w:val="en-GB"/>
        </w:rPr>
        <w:t xml:space="preserve"> </w:t>
      </w:r>
      <w:r w:rsidRPr="007531EB">
        <w:rPr>
          <w:rFonts w:ascii="Georgia" w:hAnsi="Georgia"/>
          <w:lang w:val="en-GB"/>
        </w:rPr>
        <w:t>screens</w:t>
      </w:r>
      <w:proofErr w:type="gramEnd"/>
      <w:r w:rsidRPr="007531EB">
        <w:rPr>
          <w:rFonts w:ascii="Georgia" w:hAnsi="Georgia"/>
          <w:lang w:val="en-GB"/>
        </w:rPr>
        <w:t xml:space="preserve"> portraying Prince Hal in </w:t>
      </w:r>
      <w:r w:rsidR="00354C15" w:rsidRPr="00354C15">
        <w:rPr>
          <w:rFonts w:ascii="Georgia" w:hAnsi="Georgia"/>
          <w:i/>
          <w:lang w:val="en-GB"/>
        </w:rPr>
        <w:t>Henry I</w:t>
      </w:r>
      <w:r w:rsidR="005D3C66">
        <w:rPr>
          <w:rFonts w:ascii="Georgia" w:hAnsi="Georgia"/>
          <w:i/>
          <w:lang w:val="en-GB"/>
        </w:rPr>
        <w:t>V,</w:t>
      </w:r>
      <w:r w:rsidR="00354C15" w:rsidRPr="00354C15">
        <w:rPr>
          <w:rFonts w:ascii="Georgia" w:hAnsi="Georgia"/>
          <w:i/>
          <w:lang w:val="en-GB"/>
        </w:rPr>
        <w:t xml:space="preserve"> Parts 1&amp;2</w:t>
      </w:r>
      <w:r w:rsidR="00354C15" w:rsidRPr="007531EB">
        <w:rPr>
          <w:rFonts w:ascii="Georgia" w:hAnsi="Georgia"/>
          <w:lang w:val="en-GB"/>
        </w:rPr>
        <w:t xml:space="preserve"> </w:t>
      </w:r>
      <w:r w:rsidRPr="007531EB">
        <w:rPr>
          <w:rFonts w:ascii="Georgia" w:hAnsi="Georgia"/>
          <w:lang w:val="en-GB"/>
        </w:rPr>
        <w:t xml:space="preserve">and the title role in </w:t>
      </w:r>
      <w:r w:rsidR="00354C15" w:rsidRPr="00354C15">
        <w:rPr>
          <w:rFonts w:ascii="Georgia" w:hAnsi="Georgia"/>
          <w:i/>
          <w:lang w:val="en-GB"/>
        </w:rPr>
        <w:t>Henry V</w:t>
      </w:r>
      <w:r w:rsidR="005D3C66">
        <w:rPr>
          <w:rFonts w:ascii="Georgia" w:hAnsi="Georgia"/>
          <w:lang w:val="en-GB"/>
        </w:rPr>
        <w:t>,</w:t>
      </w:r>
      <w:r w:rsidRPr="007531EB">
        <w:rPr>
          <w:rFonts w:ascii="Georgia" w:hAnsi="Georgia"/>
          <w:lang w:val="en-GB"/>
        </w:rPr>
        <w:t xml:space="preserve"> which aired last summer as part of the highly anticipated Cultural Olympiad. The series received rave reviews, with many reviewers singling Tom out for his outstanding performance. </w:t>
      </w:r>
      <w:r w:rsidRPr="007531EB">
        <w:rPr>
          <w:rFonts w:ascii="Georgia" w:hAnsi="Georgia"/>
          <w:lang w:val="en"/>
        </w:rPr>
        <w:t>Tom won the Times Breakthrough Award for this role at the 2013 South Bank Sky Arts Awards.</w:t>
      </w:r>
    </w:p>
    <w:p w14:paraId="2762F6B5" w14:textId="77777777"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p>
    <w:p w14:paraId="1A9F3966" w14:textId="51121192" w:rsidR="007531EB" w:rsidRPr="007531EB" w:rsidRDefault="007531EB" w:rsidP="007531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szCs w:val="21"/>
          <w:lang w:val="en"/>
        </w:rPr>
      </w:pPr>
      <w:r w:rsidRPr="007531EB">
        <w:rPr>
          <w:szCs w:val="21"/>
        </w:rPr>
        <w:t xml:space="preserve">Due for release this year, Tom stars opposite </w:t>
      </w:r>
      <w:proofErr w:type="spellStart"/>
      <w:r w:rsidRPr="007531EB">
        <w:rPr>
          <w:szCs w:val="21"/>
        </w:rPr>
        <w:t>Tilda</w:t>
      </w:r>
      <w:proofErr w:type="spellEnd"/>
      <w:r w:rsidRPr="007531EB">
        <w:rPr>
          <w:szCs w:val="21"/>
        </w:rPr>
        <w:t xml:space="preserve"> </w:t>
      </w:r>
      <w:proofErr w:type="spellStart"/>
      <w:r w:rsidRPr="007531EB">
        <w:rPr>
          <w:szCs w:val="21"/>
        </w:rPr>
        <w:t>Swinton</w:t>
      </w:r>
      <w:proofErr w:type="spellEnd"/>
      <w:r w:rsidRPr="007531EB">
        <w:rPr>
          <w:szCs w:val="21"/>
        </w:rPr>
        <w:t xml:space="preserve">, John Hurt and Mia </w:t>
      </w:r>
      <w:proofErr w:type="spellStart"/>
      <w:r w:rsidRPr="007531EB">
        <w:rPr>
          <w:szCs w:val="21"/>
        </w:rPr>
        <w:t>Wasikowska</w:t>
      </w:r>
      <w:proofErr w:type="spellEnd"/>
      <w:r w:rsidRPr="007531EB">
        <w:rPr>
          <w:szCs w:val="21"/>
        </w:rPr>
        <w:t xml:space="preserve"> in Jim </w:t>
      </w:r>
      <w:proofErr w:type="spellStart"/>
      <w:r w:rsidRPr="007531EB">
        <w:rPr>
          <w:szCs w:val="21"/>
        </w:rPr>
        <w:t>Jarmusch’s</w:t>
      </w:r>
      <w:proofErr w:type="spellEnd"/>
      <w:r w:rsidRPr="007531EB">
        <w:rPr>
          <w:szCs w:val="21"/>
        </w:rPr>
        <w:t xml:space="preserve"> </w:t>
      </w:r>
      <w:r w:rsidR="00354C15" w:rsidRPr="00354C15">
        <w:rPr>
          <w:i/>
          <w:szCs w:val="21"/>
        </w:rPr>
        <w:t>Only Lovers Left Alive</w:t>
      </w:r>
      <w:r w:rsidRPr="007531EB">
        <w:rPr>
          <w:szCs w:val="21"/>
        </w:rPr>
        <w:t>. The film recently premiered at the Cannes film festival in competition for the prestigious Palme d</w:t>
      </w:r>
      <w:r w:rsidR="005D3C66">
        <w:rPr>
          <w:szCs w:val="21"/>
        </w:rPr>
        <w:t>’</w:t>
      </w:r>
      <w:r w:rsidRPr="007531EB">
        <w:rPr>
          <w:szCs w:val="21"/>
        </w:rPr>
        <w:t xml:space="preserve">Or award. </w:t>
      </w:r>
      <w:r w:rsidRPr="007531EB">
        <w:rPr>
          <w:szCs w:val="21"/>
          <w:lang w:val="en"/>
        </w:rPr>
        <w:t xml:space="preserve">This October, </w:t>
      </w:r>
      <w:r w:rsidRPr="007531EB">
        <w:rPr>
          <w:szCs w:val="21"/>
        </w:rPr>
        <w:t>Tom will return to his role as Loki in</w:t>
      </w:r>
      <w:r w:rsidRPr="007531EB">
        <w:rPr>
          <w:szCs w:val="21"/>
          <w:lang w:val="en"/>
        </w:rPr>
        <w:t xml:space="preserve"> </w:t>
      </w:r>
      <w:r w:rsidR="00354C15" w:rsidRPr="00354C15">
        <w:rPr>
          <w:i/>
          <w:szCs w:val="21"/>
          <w:lang w:val="en"/>
        </w:rPr>
        <w:t>Thor</w:t>
      </w:r>
      <w:r w:rsidRPr="00354C15">
        <w:rPr>
          <w:i/>
          <w:szCs w:val="21"/>
          <w:lang w:val="en"/>
        </w:rPr>
        <w:t>:</w:t>
      </w:r>
      <w:r w:rsidRPr="007531EB">
        <w:rPr>
          <w:szCs w:val="21"/>
          <w:lang w:val="en"/>
        </w:rPr>
        <w:t xml:space="preserve"> </w:t>
      </w:r>
      <w:r w:rsidRPr="00354C15">
        <w:rPr>
          <w:i/>
          <w:szCs w:val="21"/>
          <w:lang w:val="en"/>
        </w:rPr>
        <w:t>The Dark World</w:t>
      </w:r>
      <w:r w:rsidRPr="007531EB">
        <w:rPr>
          <w:szCs w:val="21"/>
          <w:lang w:val="en"/>
        </w:rPr>
        <w:t xml:space="preserve">, alongside an all-star cast including Chris Hemsworth, Natalie Portman and Idris Elba. Also, this year Tom will be seen in a cameo role in Joanna Hogg’s, </w:t>
      </w:r>
      <w:r w:rsidR="00354C15" w:rsidRPr="00354C15">
        <w:rPr>
          <w:i/>
          <w:szCs w:val="21"/>
          <w:lang w:val="en"/>
        </w:rPr>
        <w:t>Exhibition</w:t>
      </w:r>
      <w:r w:rsidRPr="007531EB">
        <w:rPr>
          <w:szCs w:val="21"/>
          <w:lang w:val="en"/>
        </w:rPr>
        <w:t xml:space="preserve">. The film will receive its world premiere at the Locarno Film Festival this August. </w:t>
      </w:r>
    </w:p>
    <w:p w14:paraId="6969C802" w14:textId="77777777" w:rsidR="007531EB" w:rsidRPr="007531EB" w:rsidRDefault="007531EB" w:rsidP="007531EB">
      <w:pPr>
        <w:pStyle w:val="PlainText"/>
        <w:jc w:val="both"/>
        <w:rPr>
          <w:rFonts w:ascii="Georgia" w:hAnsi="Georgia"/>
          <w:lang w:val="en"/>
        </w:rPr>
      </w:pPr>
    </w:p>
    <w:p w14:paraId="1A2AD948" w14:textId="1607746E" w:rsidR="007531EB" w:rsidRPr="007531EB" w:rsidRDefault="007531EB" w:rsidP="007531EB">
      <w:pPr>
        <w:pStyle w:val="PlainText"/>
        <w:jc w:val="both"/>
        <w:rPr>
          <w:rFonts w:ascii="Georgia" w:hAnsi="Georgia"/>
          <w:lang w:val="en"/>
        </w:rPr>
      </w:pPr>
      <w:r w:rsidRPr="007531EB">
        <w:rPr>
          <w:rFonts w:ascii="Georgia" w:hAnsi="Georgia"/>
          <w:lang w:val="en"/>
        </w:rPr>
        <w:t>This December, Tom will make his return to one of the smallest stages in London</w:t>
      </w:r>
      <w:r w:rsidR="005D3C66">
        <w:rPr>
          <w:rFonts w:ascii="Georgia" w:hAnsi="Georgia"/>
          <w:lang w:val="en"/>
        </w:rPr>
        <w:t>’</w:t>
      </w:r>
      <w:r w:rsidRPr="007531EB">
        <w:rPr>
          <w:rFonts w:ascii="Georgia" w:hAnsi="Georgia"/>
          <w:lang w:val="en"/>
        </w:rPr>
        <w:t>s West End, the Donmar Warehouse, to play the title role in Shakespeare</w:t>
      </w:r>
      <w:r w:rsidR="005D3C66">
        <w:rPr>
          <w:rFonts w:ascii="Georgia" w:hAnsi="Georgia"/>
          <w:lang w:val="en"/>
        </w:rPr>
        <w:t>’</w:t>
      </w:r>
      <w:r w:rsidRPr="007531EB">
        <w:rPr>
          <w:rFonts w:ascii="Georgia" w:hAnsi="Georgia"/>
          <w:lang w:val="en"/>
        </w:rPr>
        <w:t xml:space="preserve">s searing tragedy of political manipulation and revenge, </w:t>
      </w:r>
      <w:r w:rsidR="00354C15" w:rsidRPr="00354C15">
        <w:rPr>
          <w:rFonts w:ascii="Georgia" w:hAnsi="Georgia"/>
          <w:i/>
          <w:lang w:val="en"/>
        </w:rPr>
        <w:t>Coriolanus</w:t>
      </w:r>
      <w:r w:rsidRPr="007531EB">
        <w:rPr>
          <w:rFonts w:ascii="Georgia" w:hAnsi="Georgia"/>
          <w:lang w:val="en"/>
        </w:rPr>
        <w:t>, directed by the Donmar</w:t>
      </w:r>
      <w:r w:rsidR="005D3C66">
        <w:rPr>
          <w:rFonts w:ascii="Georgia" w:hAnsi="Georgia"/>
          <w:lang w:val="en"/>
        </w:rPr>
        <w:t>’</w:t>
      </w:r>
      <w:r w:rsidRPr="007531EB">
        <w:rPr>
          <w:rFonts w:ascii="Georgia" w:hAnsi="Georgia"/>
          <w:lang w:val="en"/>
        </w:rPr>
        <w:t xml:space="preserve">s Artistic Director Josie Rourke. He will play opposite Mark Gatiss. The production will run from December </w:t>
      </w:r>
      <w:r w:rsidR="005D3C66">
        <w:rPr>
          <w:rFonts w:ascii="Georgia" w:hAnsi="Georgia"/>
          <w:lang w:val="en"/>
        </w:rPr>
        <w:t xml:space="preserve">6, </w:t>
      </w:r>
      <w:r w:rsidRPr="007531EB">
        <w:rPr>
          <w:rFonts w:ascii="Georgia" w:hAnsi="Georgia"/>
          <w:lang w:val="en"/>
        </w:rPr>
        <w:t>2013</w:t>
      </w:r>
      <w:r w:rsidR="005D3C66">
        <w:rPr>
          <w:rFonts w:ascii="Georgia" w:hAnsi="Georgia"/>
          <w:lang w:val="en"/>
        </w:rPr>
        <w:t>-</w:t>
      </w:r>
      <w:r w:rsidRPr="007531EB">
        <w:rPr>
          <w:rFonts w:ascii="Georgia" w:hAnsi="Georgia"/>
          <w:lang w:val="en"/>
        </w:rPr>
        <w:t xml:space="preserve"> February </w:t>
      </w:r>
      <w:r w:rsidR="005D3C66">
        <w:rPr>
          <w:rFonts w:ascii="Georgia" w:hAnsi="Georgia"/>
          <w:lang w:val="en"/>
        </w:rPr>
        <w:t xml:space="preserve">8, </w:t>
      </w:r>
      <w:r w:rsidRPr="007531EB">
        <w:rPr>
          <w:rFonts w:ascii="Georgia" w:hAnsi="Georgia"/>
          <w:lang w:val="en"/>
        </w:rPr>
        <w:t xml:space="preserve">2014. </w:t>
      </w:r>
      <w:r w:rsidR="00354C15" w:rsidRPr="00354C15">
        <w:rPr>
          <w:rFonts w:ascii="Georgia" w:hAnsi="Georgia"/>
          <w:i/>
          <w:lang w:val="en"/>
        </w:rPr>
        <w:t>Coriolanus</w:t>
      </w:r>
      <w:r w:rsidRPr="007531EB">
        <w:rPr>
          <w:rFonts w:ascii="Georgia" w:hAnsi="Georgia"/>
          <w:lang w:val="en"/>
        </w:rPr>
        <w:t xml:space="preserve"> will also be broadcast to cinemas around the world on January </w:t>
      </w:r>
      <w:r w:rsidR="005D3C66">
        <w:rPr>
          <w:rFonts w:ascii="Georgia" w:hAnsi="Georgia"/>
          <w:lang w:val="en"/>
        </w:rPr>
        <w:t xml:space="preserve">30, </w:t>
      </w:r>
      <w:r w:rsidRPr="007531EB">
        <w:rPr>
          <w:rFonts w:ascii="Georgia" w:hAnsi="Georgia"/>
          <w:lang w:val="en"/>
        </w:rPr>
        <w:t>2014</w:t>
      </w:r>
      <w:r w:rsidR="005D3C66">
        <w:rPr>
          <w:rFonts w:ascii="Georgia" w:hAnsi="Georgia"/>
          <w:lang w:val="en"/>
        </w:rPr>
        <w:t>,</w:t>
      </w:r>
      <w:r w:rsidRPr="007531EB">
        <w:rPr>
          <w:rFonts w:ascii="Georgia" w:hAnsi="Georgia"/>
          <w:lang w:val="en"/>
        </w:rPr>
        <w:t xml:space="preserve"> in partnership with National Theatre Live.</w:t>
      </w:r>
    </w:p>
    <w:p w14:paraId="72A66043" w14:textId="77777777" w:rsidR="002B57F3" w:rsidRPr="002B57F3" w:rsidRDefault="002B57F3" w:rsidP="002B57F3">
      <w:pPr>
        <w:pStyle w:val="NoSpacing"/>
        <w:rPr>
          <w:lang w:val="en"/>
        </w:rPr>
      </w:pPr>
    </w:p>
    <w:p w14:paraId="3A92DB8B" w14:textId="77777777" w:rsidR="002B57F3" w:rsidRPr="002B57F3" w:rsidRDefault="002B57F3" w:rsidP="002B57F3">
      <w:pPr>
        <w:spacing w:line="240" w:lineRule="auto"/>
        <w:rPr>
          <w:rFonts w:cs="Calibri"/>
          <w:szCs w:val="21"/>
        </w:rPr>
      </w:pPr>
      <w:r w:rsidRPr="002B57F3">
        <w:rPr>
          <w:b/>
          <w:bCs/>
          <w:szCs w:val="21"/>
        </w:rPr>
        <w:t>David Horn</w:t>
      </w:r>
    </w:p>
    <w:p w14:paraId="2EFD2DC0" w14:textId="4AB06102" w:rsidR="002B57F3" w:rsidRPr="002B57F3" w:rsidRDefault="002B57F3" w:rsidP="002B57F3">
      <w:pPr>
        <w:spacing w:line="240" w:lineRule="auto"/>
        <w:rPr>
          <w:i/>
          <w:iCs/>
          <w:szCs w:val="21"/>
        </w:rPr>
      </w:pPr>
      <w:r w:rsidRPr="002B57F3">
        <w:rPr>
          <w:iCs/>
          <w:szCs w:val="21"/>
        </w:rPr>
        <w:t>Executive Producer</w:t>
      </w:r>
      <w:r w:rsidRPr="002B57F3">
        <w:rPr>
          <w:i/>
          <w:iCs/>
          <w:szCs w:val="21"/>
        </w:rPr>
        <w:t xml:space="preserve">, </w:t>
      </w:r>
      <w:r w:rsidR="00E90D7F" w:rsidRPr="002B57F3">
        <w:rPr>
          <w:b/>
          <w:i/>
          <w:iCs/>
          <w:szCs w:val="21"/>
        </w:rPr>
        <w:t>GREAT PERFORMANCES</w:t>
      </w:r>
      <w:r w:rsidR="00E90D7F">
        <w:rPr>
          <w:b/>
          <w:i/>
          <w:iCs/>
          <w:szCs w:val="21"/>
        </w:rPr>
        <w:t xml:space="preserve"> </w:t>
      </w:r>
      <w:r w:rsidR="00213FF3">
        <w:rPr>
          <w:b/>
          <w:i/>
          <w:iCs/>
          <w:szCs w:val="21"/>
        </w:rPr>
        <w:t>and The Hollow Crown</w:t>
      </w:r>
    </w:p>
    <w:p w14:paraId="41D0F8D0" w14:textId="77777777" w:rsidR="002B57F3" w:rsidRPr="002B57F3" w:rsidRDefault="002B57F3" w:rsidP="002B57F3">
      <w:pPr>
        <w:spacing w:line="240" w:lineRule="auto"/>
        <w:rPr>
          <w:szCs w:val="21"/>
        </w:rPr>
      </w:pPr>
    </w:p>
    <w:p w14:paraId="74A23B57" w14:textId="20ED9458" w:rsidR="00F22916" w:rsidRPr="00F22916" w:rsidRDefault="00F22916" w:rsidP="00F22916">
      <w:pPr>
        <w:spacing w:line="240" w:lineRule="auto"/>
        <w:rPr>
          <w:rFonts w:cs="Arial"/>
          <w:color w:val="000000" w:themeColor="text1"/>
        </w:rPr>
      </w:pPr>
      <w:r w:rsidRPr="00F22916">
        <w:rPr>
          <w:rFonts w:cs="Arial"/>
          <w:color w:val="000000" w:themeColor="text1"/>
        </w:rPr>
        <w:t xml:space="preserve">David Horn is responsible for the development, production and programming of </w:t>
      </w:r>
      <w:r>
        <w:rPr>
          <w:rFonts w:cs="Arial"/>
          <w:color w:val="000000" w:themeColor="text1"/>
        </w:rPr>
        <w:t>THIRTEEN</w:t>
      </w:r>
      <w:r w:rsidRPr="00F22916">
        <w:rPr>
          <w:rFonts w:cs="Arial"/>
          <w:color w:val="000000" w:themeColor="text1"/>
        </w:rPr>
        <w:t xml:space="preserve">’s national performing arts presentations on PBS. Primarily, he has been with the Emmy award-winning series </w:t>
      </w:r>
      <w:r w:rsidR="007320A4" w:rsidRPr="007320A4">
        <w:rPr>
          <w:rFonts w:cs="Arial"/>
          <w:color w:val="000000" w:themeColor="text1"/>
        </w:rPr>
        <w:t>GREAT PERFORMANCES</w:t>
      </w:r>
      <w:r w:rsidR="007320A4" w:rsidRPr="00F22916">
        <w:rPr>
          <w:rFonts w:cs="Arial"/>
          <w:color w:val="000000" w:themeColor="text1"/>
        </w:rPr>
        <w:t xml:space="preserve"> </w:t>
      </w:r>
      <w:r w:rsidRPr="00F22916">
        <w:rPr>
          <w:rFonts w:cs="Arial"/>
          <w:color w:val="000000" w:themeColor="text1"/>
        </w:rPr>
        <w:t xml:space="preserve">for 34 years. Since being named </w:t>
      </w:r>
      <w:r w:rsidR="00E90D7F">
        <w:rPr>
          <w:rFonts w:cs="Arial"/>
          <w:color w:val="000000" w:themeColor="text1"/>
        </w:rPr>
        <w:t>e</w:t>
      </w:r>
      <w:r w:rsidR="00E90D7F" w:rsidRPr="00F22916">
        <w:rPr>
          <w:rFonts w:cs="Arial"/>
          <w:color w:val="000000" w:themeColor="text1"/>
        </w:rPr>
        <w:t xml:space="preserve">xecutive </w:t>
      </w:r>
      <w:r w:rsidR="00E90D7F">
        <w:rPr>
          <w:rFonts w:cs="Arial"/>
          <w:color w:val="000000" w:themeColor="text1"/>
        </w:rPr>
        <w:t>p</w:t>
      </w:r>
      <w:r w:rsidR="00E90D7F" w:rsidRPr="00F22916">
        <w:rPr>
          <w:rFonts w:cs="Arial"/>
          <w:color w:val="000000" w:themeColor="text1"/>
        </w:rPr>
        <w:t>roducer</w:t>
      </w:r>
      <w:r w:rsidRPr="00F22916">
        <w:rPr>
          <w:rFonts w:cs="Arial"/>
          <w:color w:val="000000" w:themeColor="text1"/>
        </w:rPr>
        <w:t xml:space="preserve">, he </w:t>
      </w:r>
      <w:r>
        <w:rPr>
          <w:rFonts w:cs="Arial"/>
          <w:color w:val="000000" w:themeColor="text1"/>
        </w:rPr>
        <w:t>has</w:t>
      </w:r>
      <w:r w:rsidRPr="00F22916">
        <w:rPr>
          <w:rFonts w:cs="Arial"/>
          <w:color w:val="000000" w:themeColor="text1"/>
        </w:rPr>
        <w:t xml:space="preserve"> focused on bringing classic drama back to the series with productions of </w:t>
      </w:r>
      <w:r w:rsidRPr="00F22916">
        <w:rPr>
          <w:rFonts w:cs="Arial"/>
          <w:i/>
          <w:color w:val="000000" w:themeColor="text1"/>
        </w:rPr>
        <w:t xml:space="preserve">King Lear, Cyrano de Bergerac </w:t>
      </w:r>
      <w:r w:rsidRPr="00F22916">
        <w:rPr>
          <w:rFonts w:cs="Arial"/>
          <w:color w:val="000000" w:themeColor="text1"/>
        </w:rPr>
        <w:t xml:space="preserve">and </w:t>
      </w:r>
      <w:r w:rsidRPr="00F22916">
        <w:rPr>
          <w:rFonts w:cs="Arial"/>
          <w:i/>
          <w:color w:val="000000" w:themeColor="text1"/>
        </w:rPr>
        <w:t>Hamlet</w:t>
      </w:r>
      <w:r w:rsidRPr="00F22916">
        <w:rPr>
          <w:rFonts w:cs="Arial"/>
          <w:color w:val="000000" w:themeColor="text1"/>
        </w:rPr>
        <w:t xml:space="preserve">, all three of which were recognized with actor nominations for Sir Ian </w:t>
      </w:r>
      <w:proofErr w:type="spellStart"/>
      <w:r w:rsidRPr="00F22916">
        <w:rPr>
          <w:rFonts w:cs="Arial"/>
          <w:color w:val="000000" w:themeColor="text1"/>
        </w:rPr>
        <w:t>McKellen</w:t>
      </w:r>
      <w:proofErr w:type="spellEnd"/>
      <w:r w:rsidRPr="00F22916">
        <w:rPr>
          <w:rFonts w:cs="Arial"/>
          <w:color w:val="000000" w:themeColor="text1"/>
        </w:rPr>
        <w:t xml:space="preserve">, Kevin Kline and Sir Patrick Stewart, respectively; in October 2010, Stewart returned in </w:t>
      </w:r>
      <w:r w:rsidRPr="00F22916">
        <w:rPr>
          <w:rFonts w:cs="Arial"/>
          <w:i/>
          <w:color w:val="000000" w:themeColor="text1"/>
        </w:rPr>
        <w:t>Macbeth</w:t>
      </w:r>
      <w:r w:rsidRPr="00F22916">
        <w:rPr>
          <w:rFonts w:cs="Arial"/>
          <w:color w:val="000000" w:themeColor="text1"/>
        </w:rPr>
        <w:t>, another Shakespeare production initiated by Horn</w:t>
      </w:r>
      <w:r w:rsidR="00E90D7F">
        <w:rPr>
          <w:rFonts w:cs="Arial"/>
          <w:color w:val="000000" w:themeColor="text1"/>
        </w:rPr>
        <w:t>,</w:t>
      </w:r>
      <w:r w:rsidRPr="00F22916">
        <w:rPr>
          <w:rFonts w:cs="Arial"/>
          <w:color w:val="000000" w:themeColor="text1"/>
        </w:rPr>
        <w:t xml:space="preserve"> which won the Peabody award.  Horn has also been nominated for over 25 Emmys, winning five</w:t>
      </w:r>
      <w:r w:rsidR="00E90D7F">
        <w:rPr>
          <w:rFonts w:cs="Arial"/>
          <w:color w:val="000000" w:themeColor="text1"/>
        </w:rPr>
        <w:t>,</w:t>
      </w:r>
      <w:r w:rsidRPr="00F22916">
        <w:rPr>
          <w:rFonts w:cs="Arial"/>
          <w:color w:val="000000" w:themeColor="text1"/>
        </w:rPr>
        <w:t xml:space="preserve"> and has twice been the recipient of the ASCAP Deems Taylor Award. </w:t>
      </w:r>
    </w:p>
    <w:p w14:paraId="0ECB5F30" w14:textId="77777777" w:rsidR="00F22916" w:rsidRPr="00F22916" w:rsidRDefault="00F22916" w:rsidP="00F22916">
      <w:pPr>
        <w:spacing w:line="240" w:lineRule="auto"/>
        <w:rPr>
          <w:rFonts w:cs="Arial"/>
          <w:color w:val="000000" w:themeColor="text1"/>
        </w:rPr>
      </w:pPr>
    </w:p>
    <w:p w14:paraId="2B0F5B2D" w14:textId="6FF559D2" w:rsidR="00F22916" w:rsidRPr="00F22916" w:rsidRDefault="00F22916" w:rsidP="00F22916">
      <w:pPr>
        <w:spacing w:line="240" w:lineRule="auto"/>
        <w:rPr>
          <w:rFonts w:cs="Arial"/>
          <w:color w:val="000000" w:themeColor="text1"/>
        </w:rPr>
      </w:pPr>
      <w:r w:rsidRPr="00F22916">
        <w:rPr>
          <w:rFonts w:cs="Arial"/>
          <w:color w:val="000000" w:themeColor="text1"/>
        </w:rPr>
        <w:t xml:space="preserve">In addition to </w:t>
      </w:r>
      <w:r w:rsidR="00E90D7F" w:rsidRPr="00E90D7F">
        <w:rPr>
          <w:rFonts w:cs="Arial"/>
          <w:color w:val="000000" w:themeColor="text1"/>
        </w:rPr>
        <w:t>GREAT PERFORMANCES</w:t>
      </w:r>
      <w:r w:rsidRPr="00F22916">
        <w:rPr>
          <w:rFonts w:cs="Arial"/>
          <w:color w:val="000000" w:themeColor="text1"/>
        </w:rPr>
        <w:t xml:space="preserve">, last year he was the </w:t>
      </w:r>
      <w:r w:rsidR="00E90D7F">
        <w:rPr>
          <w:rFonts w:cs="Arial"/>
          <w:color w:val="000000" w:themeColor="text1"/>
        </w:rPr>
        <w:t>e</w:t>
      </w:r>
      <w:r w:rsidR="00E90D7F" w:rsidRPr="00F22916">
        <w:rPr>
          <w:rFonts w:cs="Arial"/>
          <w:color w:val="000000" w:themeColor="text1"/>
        </w:rPr>
        <w:t xml:space="preserve">xecutive </w:t>
      </w:r>
      <w:r w:rsidR="00E90D7F">
        <w:rPr>
          <w:rFonts w:cs="Arial"/>
          <w:color w:val="000000" w:themeColor="text1"/>
        </w:rPr>
        <w:t>p</w:t>
      </w:r>
      <w:r w:rsidR="00E90D7F" w:rsidRPr="00F22916">
        <w:rPr>
          <w:rFonts w:cs="Arial"/>
          <w:color w:val="000000" w:themeColor="text1"/>
        </w:rPr>
        <w:t xml:space="preserve">roducer </w:t>
      </w:r>
      <w:r w:rsidRPr="00F22916">
        <w:rPr>
          <w:rFonts w:cs="Arial"/>
          <w:color w:val="000000" w:themeColor="text1"/>
        </w:rPr>
        <w:t xml:space="preserve">of </w:t>
      </w:r>
      <w:r w:rsidR="00E90D7F" w:rsidRPr="00E90D7F">
        <w:rPr>
          <w:rFonts w:cs="Arial"/>
          <w:color w:val="000000" w:themeColor="text1"/>
        </w:rPr>
        <w:t>SHAKESPEARE UNCOVERED</w:t>
      </w:r>
      <w:r w:rsidRPr="00F22916">
        <w:rPr>
          <w:rFonts w:cs="Arial"/>
          <w:color w:val="000000" w:themeColor="text1"/>
        </w:rPr>
        <w:t>, a six-part series exploring the origin</w:t>
      </w:r>
      <w:r w:rsidR="00E90D7F">
        <w:rPr>
          <w:rFonts w:cs="Arial"/>
          <w:color w:val="000000" w:themeColor="text1"/>
        </w:rPr>
        <w:t xml:space="preserve"> of</w:t>
      </w:r>
      <w:r w:rsidRPr="00F22916">
        <w:rPr>
          <w:rFonts w:cs="Arial"/>
          <w:color w:val="000000" w:themeColor="text1"/>
        </w:rPr>
        <w:t xml:space="preserve"> the bard’s plays.  He was also the </w:t>
      </w:r>
      <w:r w:rsidR="00E90D7F">
        <w:rPr>
          <w:rFonts w:cs="Arial"/>
          <w:color w:val="000000" w:themeColor="text1"/>
        </w:rPr>
        <w:t>e</w:t>
      </w:r>
      <w:r w:rsidR="00E90D7F" w:rsidRPr="00F22916">
        <w:rPr>
          <w:rFonts w:cs="Arial"/>
          <w:color w:val="000000" w:themeColor="text1"/>
        </w:rPr>
        <w:t xml:space="preserve">xecutive </w:t>
      </w:r>
      <w:r w:rsidR="00E90D7F">
        <w:rPr>
          <w:rFonts w:cs="Arial"/>
          <w:color w:val="000000" w:themeColor="text1"/>
        </w:rPr>
        <w:t>p</w:t>
      </w:r>
      <w:r w:rsidR="00E90D7F" w:rsidRPr="00F22916">
        <w:rPr>
          <w:rFonts w:cs="Arial"/>
          <w:color w:val="000000" w:themeColor="text1"/>
        </w:rPr>
        <w:t xml:space="preserve">roducer </w:t>
      </w:r>
      <w:r w:rsidRPr="00F22916">
        <w:rPr>
          <w:rFonts w:cs="Arial"/>
          <w:color w:val="000000" w:themeColor="text1"/>
        </w:rPr>
        <w:t xml:space="preserve">of two major mini-series for PBS, </w:t>
      </w:r>
      <w:r w:rsidR="00E90D7F" w:rsidRPr="00E90D7F">
        <w:rPr>
          <w:rFonts w:cs="Arial"/>
          <w:color w:val="000000" w:themeColor="text1"/>
        </w:rPr>
        <w:t>BROADWAY: THE AMERICAN MUSICAL</w:t>
      </w:r>
      <w:r w:rsidRPr="00F22916">
        <w:rPr>
          <w:rFonts w:cs="Arial"/>
          <w:color w:val="000000" w:themeColor="text1"/>
        </w:rPr>
        <w:t xml:space="preserve">, which received the Primetime Emmy for Non-Fiction series in 2005, and 2009’s </w:t>
      </w:r>
      <w:r w:rsidR="00E90D7F" w:rsidRPr="00E90D7F">
        <w:rPr>
          <w:rFonts w:cs="Arial"/>
          <w:color w:val="000000" w:themeColor="text1"/>
        </w:rPr>
        <w:t>MAKE ‘EM LAUGH: THE FUNNY BUSINESS OF AMERICA</w:t>
      </w:r>
      <w:r w:rsidRPr="00F22916">
        <w:rPr>
          <w:rFonts w:cs="Arial"/>
          <w:i/>
          <w:color w:val="000000" w:themeColor="text1"/>
        </w:rPr>
        <w:t>.</w:t>
      </w:r>
    </w:p>
    <w:p w14:paraId="0729A3AB" w14:textId="77777777" w:rsidR="00F22916" w:rsidRPr="00F22916" w:rsidRDefault="00F22916" w:rsidP="00F22916">
      <w:pPr>
        <w:spacing w:line="240" w:lineRule="auto"/>
        <w:rPr>
          <w:rFonts w:cs="Arial"/>
          <w:color w:val="000000" w:themeColor="text1"/>
        </w:rPr>
      </w:pPr>
    </w:p>
    <w:p w14:paraId="63789430" w14:textId="0FFDAC6A" w:rsidR="00F22916" w:rsidRPr="00F22916" w:rsidRDefault="00F22916" w:rsidP="00F22916">
      <w:pPr>
        <w:spacing w:line="240" w:lineRule="auto"/>
        <w:rPr>
          <w:rFonts w:cs="Arial"/>
          <w:color w:val="000000" w:themeColor="text1"/>
        </w:rPr>
      </w:pPr>
      <w:r w:rsidRPr="00F22916">
        <w:rPr>
          <w:rFonts w:cs="Arial"/>
          <w:color w:val="000000" w:themeColor="text1"/>
        </w:rPr>
        <w:t xml:space="preserve">In the 90s, Horn created </w:t>
      </w:r>
      <w:r w:rsidR="00E90D7F" w:rsidRPr="00E90D7F">
        <w:rPr>
          <w:rFonts w:cs="Arial"/>
          <w:color w:val="000000" w:themeColor="text1"/>
        </w:rPr>
        <w:t>IN THE SPOTLIGHT</w:t>
      </w:r>
      <w:r w:rsidRPr="00F22916">
        <w:rPr>
          <w:rFonts w:cs="Arial"/>
          <w:color w:val="000000" w:themeColor="text1"/>
        </w:rPr>
        <w:t xml:space="preserve">, a series of primetime popular music specials on PBS, and was </w:t>
      </w:r>
      <w:r w:rsidR="00E90D7F">
        <w:rPr>
          <w:rFonts w:cs="Arial"/>
          <w:color w:val="000000" w:themeColor="text1"/>
        </w:rPr>
        <w:t>e</w:t>
      </w:r>
      <w:r w:rsidR="00E90D7F" w:rsidRPr="00F22916">
        <w:rPr>
          <w:rFonts w:cs="Arial"/>
          <w:color w:val="000000" w:themeColor="text1"/>
        </w:rPr>
        <w:t xml:space="preserve">xecutive </w:t>
      </w:r>
      <w:r w:rsidR="00E90D7F">
        <w:rPr>
          <w:rFonts w:cs="Arial"/>
          <w:color w:val="000000" w:themeColor="text1"/>
        </w:rPr>
        <w:t>p</w:t>
      </w:r>
      <w:r w:rsidR="00E90D7F" w:rsidRPr="00F22916">
        <w:rPr>
          <w:rFonts w:cs="Arial"/>
          <w:color w:val="000000" w:themeColor="text1"/>
        </w:rPr>
        <w:t xml:space="preserve">roducer </w:t>
      </w:r>
      <w:r w:rsidRPr="00F22916">
        <w:rPr>
          <w:rFonts w:cs="Arial"/>
          <w:color w:val="000000" w:themeColor="text1"/>
        </w:rPr>
        <w:t xml:space="preserve">of </w:t>
      </w:r>
      <w:r w:rsidR="00E90D7F" w:rsidRPr="00E90D7F">
        <w:rPr>
          <w:rFonts w:cs="Arial"/>
          <w:color w:val="000000" w:themeColor="text1"/>
        </w:rPr>
        <w:t>SESSIONS AT WEST 54TH</w:t>
      </w:r>
      <w:r w:rsidRPr="00F22916">
        <w:rPr>
          <w:rFonts w:cs="Arial"/>
          <w:color w:val="000000" w:themeColor="text1"/>
        </w:rPr>
        <w:t xml:space="preserve">. In the 80s he produced the series </w:t>
      </w:r>
      <w:r w:rsidR="00E90D7F" w:rsidRPr="00AE0ED2">
        <w:rPr>
          <w:rFonts w:cs="Arial"/>
          <w:i/>
          <w:color w:val="000000" w:themeColor="text1"/>
        </w:rPr>
        <w:t>IN PERFORMANCE AT THE WHITE HOUSE</w:t>
      </w:r>
      <w:r w:rsidRPr="00AE0ED2">
        <w:rPr>
          <w:rFonts w:cs="Arial"/>
          <w:color w:val="000000" w:themeColor="text1"/>
        </w:rPr>
        <w:t>.</w:t>
      </w:r>
    </w:p>
    <w:p w14:paraId="23D9D0B4" w14:textId="77777777" w:rsidR="00F22916" w:rsidRPr="00F22916" w:rsidRDefault="00F22916" w:rsidP="00F22916">
      <w:pPr>
        <w:spacing w:line="240" w:lineRule="auto"/>
        <w:rPr>
          <w:rFonts w:cs="Arial"/>
          <w:color w:val="000000" w:themeColor="text1"/>
        </w:rPr>
      </w:pPr>
    </w:p>
    <w:p w14:paraId="76284601" w14:textId="296415EB" w:rsidR="00F22916" w:rsidRPr="00F22916" w:rsidRDefault="00F22916" w:rsidP="00F22916">
      <w:pPr>
        <w:spacing w:line="240" w:lineRule="auto"/>
        <w:rPr>
          <w:rFonts w:cs="Arial"/>
          <w:color w:val="000000" w:themeColor="text1"/>
        </w:rPr>
      </w:pPr>
      <w:r w:rsidRPr="00F22916">
        <w:rPr>
          <w:rFonts w:cs="Arial"/>
          <w:color w:val="000000" w:themeColor="text1"/>
        </w:rPr>
        <w:t>Horn is also a multi-camera event direct</w:t>
      </w:r>
      <w:bookmarkStart w:id="0" w:name="_GoBack"/>
      <w:bookmarkEnd w:id="0"/>
      <w:r w:rsidRPr="00F22916">
        <w:rPr>
          <w:rFonts w:cs="Arial"/>
          <w:color w:val="000000" w:themeColor="text1"/>
        </w:rPr>
        <w:t xml:space="preserve">or with credits including </w:t>
      </w:r>
      <w:r w:rsidRPr="00F22916">
        <w:rPr>
          <w:rFonts w:cs="Arial"/>
          <w:i/>
          <w:color w:val="000000" w:themeColor="text1"/>
        </w:rPr>
        <w:t xml:space="preserve">Andrea </w:t>
      </w:r>
      <w:proofErr w:type="spellStart"/>
      <w:r w:rsidRPr="00F22916">
        <w:rPr>
          <w:rFonts w:cs="Arial"/>
          <w:i/>
          <w:color w:val="000000" w:themeColor="text1"/>
        </w:rPr>
        <w:t>Bocelli</w:t>
      </w:r>
      <w:proofErr w:type="spellEnd"/>
      <w:r w:rsidRPr="00F22916">
        <w:rPr>
          <w:rFonts w:cs="Arial"/>
          <w:i/>
          <w:color w:val="000000" w:themeColor="text1"/>
        </w:rPr>
        <w:t>: Live in Central Park, Pete Seeger’s 90</w:t>
      </w:r>
      <w:r w:rsidRPr="00AE0ED2">
        <w:rPr>
          <w:rFonts w:cs="Arial"/>
          <w:i/>
          <w:color w:val="000000" w:themeColor="text1"/>
          <w:vertAlign w:val="superscript"/>
        </w:rPr>
        <w:t>th</w:t>
      </w:r>
      <w:r w:rsidR="00E90D7F">
        <w:rPr>
          <w:rFonts w:cs="Arial"/>
          <w:i/>
          <w:color w:val="000000" w:themeColor="text1"/>
        </w:rPr>
        <w:t xml:space="preserve"> </w:t>
      </w:r>
      <w:r w:rsidRPr="00F22916">
        <w:rPr>
          <w:rFonts w:cs="Arial"/>
          <w:i/>
          <w:color w:val="000000" w:themeColor="text1"/>
        </w:rPr>
        <w:t xml:space="preserve">Birthday Celebration at Madison Square Garden, Chess in Concert, </w:t>
      </w:r>
      <w:proofErr w:type="spellStart"/>
      <w:r w:rsidRPr="00F22916">
        <w:rPr>
          <w:rFonts w:cs="Arial"/>
          <w:i/>
          <w:color w:val="000000" w:themeColor="text1"/>
        </w:rPr>
        <w:t>Hitman</w:t>
      </w:r>
      <w:proofErr w:type="spellEnd"/>
      <w:r w:rsidRPr="00F22916">
        <w:rPr>
          <w:rFonts w:cs="Arial"/>
          <w:i/>
          <w:color w:val="000000" w:themeColor="text1"/>
        </w:rPr>
        <w:t>: David Foster &amp; Friends, Martina McBride: Live in Concert, We Love Ella</w:t>
      </w:r>
      <w:proofErr w:type="gramStart"/>
      <w:r w:rsidRPr="00F22916">
        <w:rPr>
          <w:rFonts w:cs="Arial"/>
          <w:i/>
          <w:color w:val="000000" w:themeColor="text1"/>
        </w:rPr>
        <w:t>!:</w:t>
      </w:r>
      <w:proofErr w:type="gramEnd"/>
      <w:r w:rsidRPr="00F22916">
        <w:rPr>
          <w:rFonts w:cs="Arial"/>
          <w:i/>
          <w:color w:val="000000" w:themeColor="text1"/>
        </w:rPr>
        <w:t xml:space="preserve"> A Tribute to the First Lady of Song, South Pacific at Carnegie Hall, Michael </w:t>
      </w:r>
      <w:proofErr w:type="spellStart"/>
      <w:r w:rsidRPr="00F22916">
        <w:rPr>
          <w:rFonts w:cs="Arial"/>
          <w:i/>
          <w:color w:val="000000" w:themeColor="text1"/>
        </w:rPr>
        <w:t>Bublé</w:t>
      </w:r>
      <w:proofErr w:type="spellEnd"/>
      <w:r w:rsidRPr="00F22916">
        <w:rPr>
          <w:rFonts w:cs="Arial"/>
          <w:i/>
          <w:color w:val="000000" w:themeColor="text1"/>
        </w:rPr>
        <w:t xml:space="preserve">: Caught in the Act, Josh </w:t>
      </w:r>
      <w:proofErr w:type="spellStart"/>
      <w:r w:rsidRPr="00F22916">
        <w:rPr>
          <w:rFonts w:cs="Arial"/>
          <w:i/>
          <w:color w:val="000000" w:themeColor="text1"/>
        </w:rPr>
        <w:t>Groban</w:t>
      </w:r>
      <w:proofErr w:type="spellEnd"/>
      <w:r w:rsidRPr="00F22916">
        <w:rPr>
          <w:rFonts w:cs="Arial"/>
          <w:i/>
          <w:color w:val="000000" w:themeColor="text1"/>
        </w:rPr>
        <w:t xml:space="preserve"> Live at the Greek, The Verdi Requiem,  Copland’s America, The Rodgers &amp; Hart Story, The Music of </w:t>
      </w:r>
      <w:proofErr w:type="spellStart"/>
      <w:r w:rsidRPr="00F22916">
        <w:rPr>
          <w:rFonts w:cs="Arial"/>
          <w:i/>
          <w:color w:val="000000" w:themeColor="text1"/>
        </w:rPr>
        <w:t>Kander</w:t>
      </w:r>
      <w:proofErr w:type="spellEnd"/>
      <w:r w:rsidRPr="00F22916">
        <w:rPr>
          <w:rFonts w:cs="Arial"/>
          <w:i/>
          <w:color w:val="000000" w:themeColor="text1"/>
        </w:rPr>
        <w:t xml:space="preserve"> &amp; Ebb, Billy Joel: Shades of Grey, Vienna Philharmonic 9/11 Memorial Concert, the live telecast of American Dream: Andrea </w:t>
      </w:r>
      <w:proofErr w:type="spellStart"/>
      <w:r w:rsidRPr="00F22916">
        <w:rPr>
          <w:rFonts w:cs="Arial"/>
          <w:i/>
          <w:color w:val="000000" w:themeColor="text1"/>
        </w:rPr>
        <w:t>Bocelli’s</w:t>
      </w:r>
      <w:proofErr w:type="spellEnd"/>
      <w:r w:rsidRPr="00F22916">
        <w:rPr>
          <w:rFonts w:cs="Arial"/>
          <w:i/>
          <w:color w:val="000000" w:themeColor="text1"/>
        </w:rPr>
        <w:t xml:space="preserve"> Statue of Liberty Concert, Jackie </w:t>
      </w:r>
      <w:proofErr w:type="spellStart"/>
      <w:r w:rsidRPr="00F22916">
        <w:rPr>
          <w:rFonts w:cs="Arial"/>
          <w:i/>
          <w:color w:val="000000" w:themeColor="text1"/>
        </w:rPr>
        <w:t>Evancho</w:t>
      </w:r>
      <w:proofErr w:type="spellEnd"/>
      <w:r w:rsidRPr="00F22916">
        <w:rPr>
          <w:rFonts w:cs="Arial"/>
          <w:i/>
          <w:color w:val="000000" w:themeColor="text1"/>
        </w:rPr>
        <w:t>: Dream with Me in Concert,</w:t>
      </w:r>
      <w:r w:rsidRPr="00F22916">
        <w:rPr>
          <w:rFonts w:cs="Arial"/>
          <w:color w:val="000000" w:themeColor="text1"/>
        </w:rPr>
        <w:t xml:space="preserve"> and </w:t>
      </w:r>
      <w:r w:rsidRPr="00F22916">
        <w:rPr>
          <w:rFonts w:cs="Arial"/>
          <w:i/>
          <w:color w:val="000000" w:themeColor="text1"/>
        </w:rPr>
        <w:t xml:space="preserve">Andrea </w:t>
      </w:r>
      <w:proofErr w:type="spellStart"/>
      <w:r w:rsidRPr="00F22916">
        <w:rPr>
          <w:rFonts w:cs="Arial"/>
          <w:i/>
          <w:color w:val="000000" w:themeColor="text1"/>
        </w:rPr>
        <w:t>Bocelli</w:t>
      </w:r>
      <w:proofErr w:type="spellEnd"/>
      <w:r w:rsidRPr="00F22916">
        <w:rPr>
          <w:rFonts w:cs="Arial"/>
          <w:i/>
          <w:color w:val="000000" w:themeColor="text1"/>
        </w:rPr>
        <w:t>: Love in Portofino</w:t>
      </w:r>
      <w:r w:rsidRPr="00F22916">
        <w:rPr>
          <w:rFonts w:cs="Arial"/>
          <w:color w:val="000000" w:themeColor="text1"/>
        </w:rPr>
        <w:t>.</w:t>
      </w:r>
    </w:p>
    <w:p w14:paraId="0212928C" w14:textId="77777777" w:rsidR="00F22916" w:rsidRPr="00F22916" w:rsidRDefault="00F22916" w:rsidP="00F22916">
      <w:pPr>
        <w:spacing w:line="240" w:lineRule="auto"/>
        <w:rPr>
          <w:rFonts w:cs="Arial"/>
          <w:color w:val="000000" w:themeColor="text1"/>
        </w:rPr>
      </w:pPr>
    </w:p>
    <w:p w14:paraId="1D8CB3D8" w14:textId="77777777" w:rsidR="00F22916" w:rsidRDefault="00F22916" w:rsidP="00F22916">
      <w:pPr>
        <w:spacing w:line="240" w:lineRule="auto"/>
        <w:rPr>
          <w:rFonts w:ascii="Arial" w:hAnsi="Arial" w:cs="Arial"/>
          <w:color w:val="1F497D"/>
        </w:rPr>
      </w:pPr>
      <w:r w:rsidRPr="00F22916">
        <w:rPr>
          <w:rFonts w:cs="Arial"/>
          <w:color w:val="000000" w:themeColor="text1"/>
        </w:rPr>
        <w:t xml:space="preserve">Other producing credit highlights from previous seasons include two </w:t>
      </w:r>
      <w:r w:rsidRPr="00F22916">
        <w:rPr>
          <w:rFonts w:cs="Arial"/>
          <w:i/>
          <w:color w:val="000000" w:themeColor="text1"/>
        </w:rPr>
        <w:t>Eric Clapton Crossroads Guitar Festival</w:t>
      </w:r>
      <w:r w:rsidRPr="00F22916">
        <w:rPr>
          <w:rFonts w:cs="Arial"/>
          <w:color w:val="000000" w:themeColor="text1"/>
        </w:rPr>
        <w:t xml:space="preserve"> (Emmy Award), </w:t>
      </w:r>
      <w:r w:rsidRPr="00F22916">
        <w:rPr>
          <w:rFonts w:cs="Arial"/>
          <w:i/>
          <w:color w:val="000000" w:themeColor="text1"/>
        </w:rPr>
        <w:t xml:space="preserve">La </w:t>
      </w:r>
      <w:proofErr w:type="spellStart"/>
      <w:r w:rsidRPr="00F22916">
        <w:rPr>
          <w:rFonts w:cs="Arial"/>
          <w:i/>
          <w:color w:val="000000" w:themeColor="text1"/>
        </w:rPr>
        <w:t>Traviata</w:t>
      </w:r>
      <w:proofErr w:type="spellEnd"/>
      <w:r w:rsidRPr="00F22916">
        <w:rPr>
          <w:rFonts w:cs="Arial"/>
          <w:i/>
          <w:color w:val="000000" w:themeColor="text1"/>
        </w:rPr>
        <w:t xml:space="preserve"> from Paris</w:t>
      </w:r>
      <w:r w:rsidRPr="00F22916">
        <w:rPr>
          <w:rFonts w:cs="Arial"/>
          <w:color w:val="000000" w:themeColor="text1"/>
        </w:rPr>
        <w:t xml:space="preserve"> (Emmy Award) </w:t>
      </w:r>
      <w:r w:rsidRPr="00F22916">
        <w:rPr>
          <w:rFonts w:cs="Arial"/>
          <w:i/>
          <w:color w:val="000000" w:themeColor="text1"/>
        </w:rPr>
        <w:t xml:space="preserve">Peter, Paul, &amp; Mary: Lifelines; Andrea </w:t>
      </w:r>
      <w:proofErr w:type="spellStart"/>
      <w:r w:rsidRPr="00F22916">
        <w:rPr>
          <w:rFonts w:cs="Arial"/>
          <w:i/>
          <w:color w:val="000000" w:themeColor="text1"/>
        </w:rPr>
        <w:t>Bocelli</w:t>
      </w:r>
      <w:proofErr w:type="spellEnd"/>
      <w:r w:rsidRPr="00F22916">
        <w:rPr>
          <w:rFonts w:cs="Arial"/>
          <w:i/>
          <w:color w:val="000000" w:themeColor="text1"/>
        </w:rPr>
        <w:t xml:space="preserve">: Sacred Arias, Thomas </w:t>
      </w:r>
      <w:proofErr w:type="spellStart"/>
      <w:r w:rsidRPr="00F22916">
        <w:rPr>
          <w:rFonts w:cs="Arial"/>
          <w:i/>
          <w:color w:val="000000" w:themeColor="text1"/>
        </w:rPr>
        <w:t>Hampson</w:t>
      </w:r>
      <w:proofErr w:type="spellEnd"/>
      <w:r w:rsidRPr="00F22916">
        <w:rPr>
          <w:rFonts w:cs="Arial"/>
          <w:i/>
          <w:color w:val="000000" w:themeColor="text1"/>
        </w:rPr>
        <w:t>: I Hear America Singing; Julie Andrews: Back on Broadway; Pavarotti: My World; Natalie Cole: Unforgettable, With Love</w:t>
      </w:r>
      <w:r w:rsidRPr="00F22916">
        <w:rPr>
          <w:rFonts w:cs="Arial"/>
          <w:color w:val="000000" w:themeColor="text1"/>
        </w:rPr>
        <w:t xml:space="preserve"> (Emmy Award); </w:t>
      </w:r>
      <w:r w:rsidRPr="00F22916">
        <w:rPr>
          <w:rFonts w:cs="Arial"/>
          <w:i/>
          <w:color w:val="000000" w:themeColor="text1"/>
        </w:rPr>
        <w:t>Crazy for You, Some Enchanted Evening: Celebrating Oscar Hammerstein II; Sondheim: A Celebration at Carnegie Hall; Carnegie Hall Salutes the Jazz Masters; Spike &amp; Co.: Do It A Cappella; Miles Ahead: The Music of Miles Davis; Black and Blue</w:t>
      </w:r>
      <w:r w:rsidRPr="00F22916">
        <w:rPr>
          <w:rFonts w:cs="Arial"/>
          <w:color w:val="000000" w:themeColor="text1"/>
        </w:rPr>
        <w:t xml:space="preserve"> (directed by Robert Altman); </w:t>
      </w:r>
      <w:r w:rsidRPr="00F22916">
        <w:rPr>
          <w:rFonts w:cs="Arial"/>
          <w:i/>
          <w:color w:val="000000" w:themeColor="text1"/>
        </w:rPr>
        <w:t xml:space="preserve">Swinging Out With Harry </w:t>
      </w:r>
      <w:proofErr w:type="spellStart"/>
      <w:r w:rsidRPr="00F22916">
        <w:rPr>
          <w:rFonts w:cs="Arial"/>
          <w:i/>
          <w:color w:val="000000" w:themeColor="text1"/>
        </w:rPr>
        <w:t>Connick</w:t>
      </w:r>
      <w:proofErr w:type="spellEnd"/>
      <w:r w:rsidRPr="00F22916">
        <w:rPr>
          <w:rFonts w:cs="Arial"/>
          <w:i/>
          <w:color w:val="000000" w:themeColor="text1"/>
        </w:rPr>
        <w:t xml:space="preserve">, Jr.; Linda Ronstadt’s </w:t>
      </w:r>
      <w:proofErr w:type="spellStart"/>
      <w:r w:rsidRPr="00F22916">
        <w:rPr>
          <w:rFonts w:cs="Arial"/>
          <w:i/>
          <w:color w:val="000000" w:themeColor="text1"/>
        </w:rPr>
        <w:t>Canciones</w:t>
      </w:r>
      <w:proofErr w:type="spellEnd"/>
      <w:r w:rsidRPr="00F22916">
        <w:rPr>
          <w:rFonts w:cs="Arial"/>
          <w:i/>
          <w:color w:val="000000" w:themeColor="text1"/>
        </w:rPr>
        <w:t xml:space="preserve"> de mi Padre</w:t>
      </w:r>
      <w:r w:rsidRPr="00F22916">
        <w:rPr>
          <w:rFonts w:cs="Arial"/>
          <w:color w:val="000000" w:themeColor="text1"/>
        </w:rPr>
        <w:t xml:space="preserve"> (Emmy award); </w:t>
      </w:r>
      <w:r w:rsidRPr="00F22916">
        <w:rPr>
          <w:rFonts w:cs="Arial"/>
          <w:i/>
          <w:color w:val="000000" w:themeColor="text1"/>
        </w:rPr>
        <w:t>James Levine: A Life in Music</w:t>
      </w:r>
      <w:r w:rsidRPr="00F22916">
        <w:rPr>
          <w:rFonts w:cs="Arial"/>
          <w:color w:val="000000" w:themeColor="text1"/>
        </w:rPr>
        <w:t xml:space="preserve"> and many others.</w:t>
      </w:r>
      <w:r w:rsidRPr="00F22916">
        <w:rPr>
          <w:rFonts w:ascii="Arial" w:hAnsi="Arial" w:cs="Arial"/>
          <w:color w:val="000000" w:themeColor="text1"/>
        </w:rPr>
        <w:t xml:space="preserve">  </w:t>
      </w:r>
    </w:p>
    <w:p w14:paraId="074C17BD" w14:textId="77777777" w:rsidR="002B57F3" w:rsidRPr="002B57F3" w:rsidRDefault="002B57F3" w:rsidP="00F22916">
      <w:pPr>
        <w:pStyle w:val="NormalIndent"/>
        <w:ind w:firstLine="0"/>
        <w:rPr>
          <w:szCs w:val="21"/>
        </w:rPr>
      </w:pPr>
    </w:p>
    <w:p w14:paraId="20684F75" w14:textId="77777777" w:rsidR="002B57F3" w:rsidRPr="002B57F3" w:rsidRDefault="002B57F3" w:rsidP="002B57F3">
      <w:pPr>
        <w:pStyle w:val="NoSpacing"/>
        <w:rPr>
          <w:b/>
          <w:color w:val="000000" w:themeColor="text1"/>
        </w:rPr>
      </w:pPr>
      <w:r w:rsidRPr="002B57F3">
        <w:rPr>
          <w:b/>
          <w:color w:val="000000" w:themeColor="text1"/>
        </w:rPr>
        <w:t xml:space="preserve">Gareth Neame – </w:t>
      </w:r>
      <w:r w:rsidRPr="00213FF3">
        <w:rPr>
          <w:color w:val="000000" w:themeColor="text1"/>
        </w:rPr>
        <w:t>Executive Producer</w:t>
      </w:r>
    </w:p>
    <w:p w14:paraId="5CBD0A1A" w14:textId="503391CC" w:rsidR="002B57F3" w:rsidRPr="002B57F3" w:rsidRDefault="002B57F3" w:rsidP="002B57F3">
      <w:pPr>
        <w:pStyle w:val="NoSpacing"/>
        <w:rPr>
          <w:color w:val="000000" w:themeColor="text1"/>
        </w:rPr>
      </w:pPr>
      <w:r w:rsidRPr="002B57F3">
        <w:rPr>
          <w:color w:val="000000" w:themeColor="text1"/>
        </w:rPr>
        <w:t xml:space="preserve">Gareth Neame is </w:t>
      </w:r>
      <w:r w:rsidR="00E90D7F">
        <w:rPr>
          <w:color w:val="000000" w:themeColor="text1"/>
        </w:rPr>
        <w:t>m</w:t>
      </w:r>
      <w:r w:rsidR="00E90D7F" w:rsidRPr="002B57F3">
        <w:rPr>
          <w:color w:val="000000" w:themeColor="text1"/>
        </w:rPr>
        <w:t xml:space="preserve">anaging </w:t>
      </w:r>
      <w:r w:rsidR="00E90D7F">
        <w:rPr>
          <w:color w:val="000000" w:themeColor="text1"/>
        </w:rPr>
        <w:t>d</w:t>
      </w:r>
      <w:r w:rsidR="00E90D7F" w:rsidRPr="002B57F3">
        <w:rPr>
          <w:color w:val="000000" w:themeColor="text1"/>
        </w:rPr>
        <w:t xml:space="preserve">irector </w:t>
      </w:r>
      <w:r w:rsidRPr="002B57F3">
        <w:rPr>
          <w:color w:val="000000" w:themeColor="text1"/>
        </w:rPr>
        <w:t xml:space="preserve">of NBC Universal’s TV production in the UK, expanding on his previous role as </w:t>
      </w:r>
      <w:r w:rsidR="00E90D7F">
        <w:rPr>
          <w:color w:val="000000" w:themeColor="text1"/>
        </w:rPr>
        <w:t>m</w:t>
      </w:r>
      <w:r w:rsidR="00E90D7F" w:rsidRPr="002B57F3">
        <w:rPr>
          <w:color w:val="000000" w:themeColor="text1"/>
        </w:rPr>
        <w:t xml:space="preserve">anaging </w:t>
      </w:r>
      <w:r w:rsidR="00E90D7F">
        <w:rPr>
          <w:color w:val="000000" w:themeColor="text1"/>
        </w:rPr>
        <w:t>d</w:t>
      </w:r>
      <w:r w:rsidR="00E90D7F" w:rsidRPr="002B57F3">
        <w:rPr>
          <w:color w:val="000000" w:themeColor="text1"/>
        </w:rPr>
        <w:t xml:space="preserve">irector </w:t>
      </w:r>
      <w:r w:rsidRPr="002B57F3">
        <w:rPr>
          <w:color w:val="000000" w:themeColor="text1"/>
        </w:rPr>
        <w:t>of Carnival Films, the independent production company Neame sold to NBC Universal in 2008. </w:t>
      </w:r>
      <w:proofErr w:type="spellStart"/>
      <w:r w:rsidRPr="002B57F3">
        <w:rPr>
          <w:color w:val="000000" w:themeColor="text1"/>
        </w:rPr>
        <w:t>Neame’s</w:t>
      </w:r>
      <w:proofErr w:type="spellEnd"/>
      <w:r w:rsidRPr="002B57F3">
        <w:rPr>
          <w:color w:val="000000" w:themeColor="text1"/>
        </w:rPr>
        <w:t xml:space="preserve"> remit now includes oversight on all UK television production initiatives in </w:t>
      </w:r>
      <w:r w:rsidR="00E90D7F">
        <w:rPr>
          <w:color w:val="000000" w:themeColor="text1"/>
        </w:rPr>
        <w:t>d</w:t>
      </w:r>
      <w:r w:rsidR="00E90D7F" w:rsidRPr="002B57F3">
        <w:rPr>
          <w:color w:val="000000" w:themeColor="text1"/>
        </w:rPr>
        <w:t>rama</w:t>
      </w:r>
      <w:r w:rsidRPr="002B57F3">
        <w:rPr>
          <w:color w:val="000000" w:themeColor="text1"/>
        </w:rPr>
        <w:t xml:space="preserve">, </w:t>
      </w:r>
      <w:r w:rsidR="00E90D7F">
        <w:rPr>
          <w:color w:val="000000" w:themeColor="text1"/>
        </w:rPr>
        <w:t>c</w:t>
      </w:r>
      <w:r w:rsidR="00E90D7F" w:rsidRPr="002B57F3">
        <w:rPr>
          <w:color w:val="000000" w:themeColor="text1"/>
        </w:rPr>
        <w:t xml:space="preserve">omedy </w:t>
      </w:r>
      <w:r w:rsidRPr="002B57F3">
        <w:rPr>
          <w:color w:val="000000" w:themeColor="text1"/>
        </w:rPr>
        <w:t xml:space="preserve">and </w:t>
      </w:r>
      <w:r w:rsidR="00E90D7F">
        <w:rPr>
          <w:color w:val="000000" w:themeColor="text1"/>
        </w:rPr>
        <w:t>e</w:t>
      </w:r>
      <w:r w:rsidR="00E90D7F" w:rsidRPr="002B57F3">
        <w:rPr>
          <w:color w:val="000000" w:themeColor="text1"/>
        </w:rPr>
        <w:t>ntertainment</w:t>
      </w:r>
      <w:r w:rsidRPr="002B57F3">
        <w:rPr>
          <w:color w:val="000000" w:themeColor="text1"/>
        </w:rPr>
        <w:t>. He is tasked with increasing NBC Universal’s presence in the UK, building on the significant success of Carnival.</w:t>
      </w:r>
    </w:p>
    <w:p w14:paraId="5B39760A" w14:textId="77777777" w:rsidR="002B57F3" w:rsidRPr="002B57F3" w:rsidRDefault="002B57F3" w:rsidP="002B57F3">
      <w:pPr>
        <w:pStyle w:val="NoSpacing"/>
        <w:rPr>
          <w:color w:val="000000" w:themeColor="text1"/>
        </w:rPr>
      </w:pPr>
      <w:r w:rsidRPr="002B57F3">
        <w:rPr>
          <w:color w:val="000000" w:themeColor="text1"/>
        </w:rPr>
        <w:t> </w:t>
      </w:r>
    </w:p>
    <w:p w14:paraId="46723B5E" w14:textId="0919D93C" w:rsidR="002B57F3" w:rsidRPr="002B57F3" w:rsidRDefault="002B57F3" w:rsidP="002B57F3">
      <w:pPr>
        <w:pStyle w:val="NoSpacing"/>
        <w:rPr>
          <w:color w:val="000000" w:themeColor="text1"/>
        </w:rPr>
      </w:pPr>
      <w:r w:rsidRPr="002B57F3">
        <w:rPr>
          <w:color w:val="000000" w:themeColor="text1"/>
        </w:rPr>
        <w:t xml:space="preserve">Neame is one of the UK’s leading producers and is responsible for </w:t>
      </w:r>
      <w:r w:rsidRPr="00E90D7F">
        <w:rPr>
          <w:i/>
          <w:iCs/>
          <w:color w:val="000000" w:themeColor="text1"/>
        </w:rPr>
        <w:t>Downton Abbey</w:t>
      </w:r>
      <w:r w:rsidRPr="002B57F3">
        <w:rPr>
          <w:color w:val="000000" w:themeColor="text1"/>
        </w:rPr>
        <w:t xml:space="preserve">, the global TV phenomenon, winner of The Golden Globe for Best Mini Series and </w:t>
      </w:r>
      <w:r w:rsidR="00E90D7F">
        <w:rPr>
          <w:color w:val="000000" w:themeColor="text1"/>
        </w:rPr>
        <w:t>six</w:t>
      </w:r>
      <w:r w:rsidR="00E90D7F" w:rsidRPr="002B57F3">
        <w:rPr>
          <w:color w:val="000000" w:themeColor="text1"/>
        </w:rPr>
        <w:t xml:space="preserve"> </w:t>
      </w:r>
      <w:r w:rsidRPr="002B57F3">
        <w:rPr>
          <w:color w:val="000000" w:themeColor="text1"/>
        </w:rPr>
        <w:t>Primetime Emmy Awards, including Best Mini Series. Among numerous national and international awards, the show garnered a Guinness World Record for the highest critical review ratings for a TV sh</w:t>
      </w:r>
      <w:r>
        <w:rPr>
          <w:color w:val="000000" w:themeColor="text1"/>
        </w:rPr>
        <w:t xml:space="preserve">ow. </w:t>
      </w:r>
      <w:proofErr w:type="gramStart"/>
      <w:r>
        <w:rPr>
          <w:color w:val="000000" w:themeColor="text1"/>
        </w:rPr>
        <w:t>Neame has also been recogniz</w:t>
      </w:r>
      <w:r w:rsidRPr="002B57F3">
        <w:rPr>
          <w:color w:val="000000" w:themeColor="text1"/>
        </w:rPr>
        <w:t>ed by The Producers Guild of America</w:t>
      </w:r>
      <w:proofErr w:type="gramEnd"/>
      <w:r w:rsidRPr="002B57F3">
        <w:rPr>
          <w:color w:val="000000" w:themeColor="text1"/>
        </w:rPr>
        <w:t xml:space="preserve"> with the David L. </w:t>
      </w:r>
      <w:proofErr w:type="spellStart"/>
      <w:r w:rsidRPr="002B57F3">
        <w:rPr>
          <w:color w:val="000000" w:themeColor="text1"/>
        </w:rPr>
        <w:t>Wolper</w:t>
      </w:r>
      <w:proofErr w:type="spellEnd"/>
      <w:r w:rsidRPr="002B57F3">
        <w:rPr>
          <w:color w:val="000000" w:themeColor="text1"/>
        </w:rPr>
        <w:t xml:space="preserve"> award for outstanding producer of long-form television. Carnival has also recently produced the British Academy Award winning Best Drama serial </w:t>
      </w:r>
      <w:r w:rsidRPr="00E90D7F">
        <w:rPr>
          <w:i/>
          <w:iCs/>
          <w:color w:val="000000" w:themeColor="text1"/>
        </w:rPr>
        <w:t>Any Human Heart</w:t>
      </w:r>
      <w:r w:rsidRPr="002B57F3">
        <w:rPr>
          <w:color w:val="000000" w:themeColor="text1"/>
        </w:rPr>
        <w:t xml:space="preserve"> for C4, David Hare’s political thriller </w:t>
      </w:r>
      <w:r w:rsidRPr="00E90D7F">
        <w:rPr>
          <w:i/>
          <w:iCs/>
          <w:color w:val="000000" w:themeColor="text1"/>
        </w:rPr>
        <w:t>Page 8</w:t>
      </w:r>
      <w:r w:rsidRPr="002B57F3">
        <w:rPr>
          <w:color w:val="000000" w:themeColor="text1"/>
        </w:rPr>
        <w:t xml:space="preserve"> starring Bill </w:t>
      </w:r>
      <w:proofErr w:type="spellStart"/>
      <w:r w:rsidRPr="002B57F3">
        <w:rPr>
          <w:color w:val="000000" w:themeColor="text1"/>
        </w:rPr>
        <w:t>Nighy</w:t>
      </w:r>
      <w:proofErr w:type="spellEnd"/>
      <w:r w:rsidRPr="002B57F3">
        <w:rPr>
          <w:color w:val="000000" w:themeColor="text1"/>
        </w:rPr>
        <w:t xml:space="preserve"> and Rachel </w:t>
      </w:r>
      <w:proofErr w:type="spellStart"/>
      <w:r w:rsidRPr="002B57F3">
        <w:rPr>
          <w:color w:val="000000" w:themeColor="text1"/>
        </w:rPr>
        <w:t>Weisz</w:t>
      </w:r>
      <w:proofErr w:type="spellEnd"/>
      <w:r w:rsidR="00E90D7F">
        <w:rPr>
          <w:color w:val="000000" w:themeColor="text1"/>
        </w:rPr>
        <w:t>,</w:t>
      </w:r>
      <w:r w:rsidRPr="002B57F3">
        <w:rPr>
          <w:color w:val="000000" w:themeColor="text1"/>
        </w:rPr>
        <w:t xml:space="preserve"> and also produces the popular crime series on ITV1 </w:t>
      </w:r>
      <w:r w:rsidRPr="00E90D7F">
        <w:rPr>
          <w:i/>
          <w:iCs/>
          <w:color w:val="000000" w:themeColor="text1"/>
        </w:rPr>
        <w:t>Whitechapel</w:t>
      </w:r>
      <w:r w:rsidRPr="002B57F3">
        <w:rPr>
          <w:color w:val="000000" w:themeColor="text1"/>
        </w:rPr>
        <w:t>. Carnival’s prestigious output has resulted in the company winning The Broadcast Award in 2012 and The Bulldog award in 2011 for Best Production Company.</w:t>
      </w:r>
    </w:p>
    <w:p w14:paraId="275C67E8" w14:textId="77777777" w:rsidR="002B57F3" w:rsidRPr="002B57F3" w:rsidRDefault="002B57F3" w:rsidP="002B57F3">
      <w:pPr>
        <w:pStyle w:val="NoSpacing"/>
        <w:rPr>
          <w:color w:val="000000" w:themeColor="text1"/>
        </w:rPr>
      </w:pPr>
      <w:r w:rsidRPr="002B57F3">
        <w:rPr>
          <w:color w:val="000000" w:themeColor="text1"/>
        </w:rPr>
        <w:t> </w:t>
      </w:r>
    </w:p>
    <w:p w14:paraId="1F0AF232" w14:textId="3FAF8A05" w:rsidR="002B57F3" w:rsidRPr="002B57F3" w:rsidRDefault="002B57F3" w:rsidP="002B57F3">
      <w:pPr>
        <w:pStyle w:val="NoSpacing"/>
        <w:rPr>
          <w:color w:val="000000" w:themeColor="text1"/>
        </w:rPr>
      </w:pPr>
      <w:r w:rsidRPr="002B57F3">
        <w:rPr>
          <w:color w:val="000000" w:themeColor="text1"/>
        </w:rPr>
        <w:t xml:space="preserve">Over the years, Carnival has produced many popular shows such as </w:t>
      </w:r>
      <w:r w:rsidRPr="002B57F3">
        <w:rPr>
          <w:i/>
          <w:iCs/>
          <w:color w:val="000000" w:themeColor="text1"/>
        </w:rPr>
        <w:t xml:space="preserve">Hotel Babylon, </w:t>
      </w:r>
      <w:proofErr w:type="spellStart"/>
      <w:r w:rsidRPr="002B57F3">
        <w:rPr>
          <w:i/>
          <w:iCs/>
          <w:color w:val="000000" w:themeColor="text1"/>
        </w:rPr>
        <w:t>Poirot</w:t>
      </w:r>
      <w:proofErr w:type="spellEnd"/>
      <w:r w:rsidRPr="002B57F3">
        <w:rPr>
          <w:i/>
          <w:iCs/>
          <w:color w:val="000000" w:themeColor="text1"/>
        </w:rPr>
        <w:t>, Enid, Sea of Souls, Jeeves and Wooster, As If, Rosemary and Thyme</w:t>
      </w:r>
      <w:r w:rsidRPr="002B57F3">
        <w:rPr>
          <w:color w:val="000000" w:themeColor="text1"/>
        </w:rPr>
        <w:t xml:space="preserve"> and </w:t>
      </w:r>
      <w:proofErr w:type="spellStart"/>
      <w:r w:rsidRPr="002B57F3">
        <w:rPr>
          <w:i/>
          <w:iCs/>
          <w:color w:val="000000" w:themeColor="text1"/>
        </w:rPr>
        <w:t>Traffik</w:t>
      </w:r>
      <w:proofErr w:type="spellEnd"/>
      <w:r w:rsidRPr="002B57F3">
        <w:rPr>
          <w:color w:val="000000" w:themeColor="text1"/>
        </w:rPr>
        <w:t>, as well as U</w:t>
      </w:r>
      <w:r w:rsidR="00E90D7F">
        <w:rPr>
          <w:color w:val="000000" w:themeColor="text1"/>
        </w:rPr>
        <w:t>.</w:t>
      </w:r>
      <w:r w:rsidRPr="002B57F3">
        <w:rPr>
          <w:color w:val="000000" w:themeColor="text1"/>
        </w:rPr>
        <w:t>S</w:t>
      </w:r>
      <w:r w:rsidR="00E90D7F">
        <w:rPr>
          <w:color w:val="000000" w:themeColor="text1"/>
        </w:rPr>
        <w:t>.</w:t>
      </w:r>
      <w:r w:rsidRPr="002B57F3">
        <w:rPr>
          <w:color w:val="000000" w:themeColor="text1"/>
        </w:rPr>
        <w:t xml:space="preserve"> content such as </w:t>
      </w:r>
      <w:r w:rsidRPr="002B57F3">
        <w:rPr>
          <w:i/>
          <w:iCs/>
          <w:color w:val="000000" w:themeColor="text1"/>
        </w:rPr>
        <w:t>The Philanthropist</w:t>
      </w:r>
      <w:r w:rsidRPr="002B57F3">
        <w:rPr>
          <w:color w:val="000000" w:themeColor="text1"/>
        </w:rPr>
        <w:t xml:space="preserve"> for NBC and </w:t>
      </w:r>
      <w:r w:rsidRPr="002B57F3">
        <w:rPr>
          <w:i/>
          <w:iCs/>
          <w:color w:val="000000" w:themeColor="text1"/>
        </w:rPr>
        <w:t>The Grid</w:t>
      </w:r>
      <w:r w:rsidRPr="002B57F3">
        <w:rPr>
          <w:color w:val="000000" w:themeColor="text1"/>
        </w:rPr>
        <w:t xml:space="preserve"> for TNT. Other productions Neame has been responsible for at Carnival include </w:t>
      </w:r>
      <w:r w:rsidRPr="002B57F3">
        <w:rPr>
          <w:i/>
          <w:iCs/>
          <w:color w:val="000000" w:themeColor="text1"/>
        </w:rPr>
        <w:t>Whistleblowers, Midnight Man</w:t>
      </w:r>
      <w:r w:rsidRPr="002B57F3">
        <w:rPr>
          <w:color w:val="000000" w:themeColor="text1"/>
        </w:rPr>
        <w:t xml:space="preserve"> and </w:t>
      </w:r>
      <w:r w:rsidRPr="002B57F3">
        <w:rPr>
          <w:i/>
          <w:iCs/>
          <w:color w:val="000000" w:themeColor="text1"/>
        </w:rPr>
        <w:t>The Old Curiosity Shop</w:t>
      </w:r>
      <w:r w:rsidRPr="002B57F3">
        <w:rPr>
          <w:color w:val="000000" w:themeColor="text1"/>
        </w:rPr>
        <w:t>.</w:t>
      </w:r>
    </w:p>
    <w:p w14:paraId="01FA2383" w14:textId="77777777" w:rsidR="002B57F3" w:rsidRPr="002B57F3" w:rsidRDefault="002B57F3" w:rsidP="002B57F3">
      <w:pPr>
        <w:pStyle w:val="NoSpacing"/>
        <w:rPr>
          <w:color w:val="000000" w:themeColor="text1"/>
        </w:rPr>
      </w:pPr>
      <w:r w:rsidRPr="002B57F3">
        <w:rPr>
          <w:color w:val="000000" w:themeColor="text1"/>
        </w:rPr>
        <w:t> </w:t>
      </w:r>
    </w:p>
    <w:p w14:paraId="743106AB" w14:textId="02C1565F" w:rsidR="002B57F3" w:rsidRPr="002B57F3" w:rsidRDefault="002B57F3" w:rsidP="002B57F3">
      <w:pPr>
        <w:pStyle w:val="NoSpacing"/>
        <w:rPr>
          <w:color w:val="000000" w:themeColor="text1"/>
        </w:rPr>
      </w:pPr>
      <w:r w:rsidRPr="002B57F3">
        <w:rPr>
          <w:color w:val="000000" w:themeColor="text1"/>
        </w:rPr>
        <w:t xml:space="preserve">Prior to joining the company, Neame had a successful career as </w:t>
      </w:r>
      <w:r w:rsidR="00E90D7F">
        <w:rPr>
          <w:color w:val="000000" w:themeColor="text1"/>
        </w:rPr>
        <w:t>h</w:t>
      </w:r>
      <w:r w:rsidR="00E90D7F" w:rsidRPr="002B57F3">
        <w:rPr>
          <w:color w:val="000000" w:themeColor="text1"/>
        </w:rPr>
        <w:t xml:space="preserve">ead </w:t>
      </w:r>
      <w:r w:rsidRPr="002B57F3">
        <w:rPr>
          <w:color w:val="000000" w:themeColor="text1"/>
        </w:rPr>
        <w:t xml:space="preserve">of </w:t>
      </w:r>
      <w:r w:rsidR="00E90D7F">
        <w:rPr>
          <w:color w:val="000000" w:themeColor="text1"/>
        </w:rPr>
        <w:t>d</w:t>
      </w:r>
      <w:r w:rsidR="00E90D7F" w:rsidRPr="002B57F3">
        <w:rPr>
          <w:color w:val="000000" w:themeColor="text1"/>
        </w:rPr>
        <w:t xml:space="preserve">rama </w:t>
      </w:r>
      <w:r w:rsidRPr="002B57F3">
        <w:rPr>
          <w:color w:val="000000" w:themeColor="text1"/>
        </w:rPr>
        <w:t xml:space="preserve">at the BBC and was instrumental in the significant growth in independent production, responsible for the development and production of a range of innovative, award-winning and popular shows such as </w:t>
      </w:r>
      <w:r w:rsidRPr="002B57F3">
        <w:rPr>
          <w:i/>
          <w:iCs/>
          <w:color w:val="000000" w:themeColor="text1"/>
        </w:rPr>
        <w:t xml:space="preserve">Spooks (MI5), Bodies, Outlaws, Hustle, New Tricks, Tipping the Velvet </w:t>
      </w:r>
      <w:r w:rsidRPr="002B57F3">
        <w:rPr>
          <w:color w:val="000000" w:themeColor="text1"/>
        </w:rPr>
        <w:t>and</w:t>
      </w:r>
      <w:r w:rsidRPr="002B57F3">
        <w:rPr>
          <w:i/>
          <w:iCs/>
          <w:color w:val="000000" w:themeColor="text1"/>
        </w:rPr>
        <w:t xml:space="preserve"> Clocking Off</w:t>
      </w:r>
      <w:r w:rsidRPr="002B57F3">
        <w:rPr>
          <w:color w:val="000000" w:themeColor="text1"/>
        </w:rPr>
        <w:t>.</w:t>
      </w:r>
    </w:p>
    <w:p w14:paraId="17D9C32A" w14:textId="77777777" w:rsidR="002B57F3" w:rsidRPr="002B57F3" w:rsidRDefault="002B57F3" w:rsidP="002B57F3">
      <w:pPr>
        <w:pStyle w:val="NoSpacing"/>
        <w:rPr>
          <w:color w:val="000000" w:themeColor="text1"/>
        </w:rPr>
      </w:pPr>
      <w:r w:rsidRPr="002B57F3">
        <w:rPr>
          <w:color w:val="000000" w:themeColor="text1"/>
        </w:rPr>
        <w:t> </w:t>
      </w:r>
    </w:p>
    <w:p w14:paraId="621D30B1" w14:textId="4043BE9F" w:rsidR="00234085" w:rsidRPr="002B57F3" w:rsidRDefault="002B57F3" w:rsidP="00AE0ED2">
      <w:pPr>
        <w:pStyle w:val="NoSpacing"/>
      </w:pPr>
      <w:r w:rsidRPr="002B57F3">
        <w:rPr>
          <w:color w:val="000000" w:themeColor="text1"/>
        </w:rPr>
        <w:t>After graduating with a degree in English and Drama in 1988, Neame worked extensively in both production and development at the BBC and as an independent producer. </w:t>
      </w:r>
      <w:proofErr w:type="spellStart"/>
      <w:r w:rsidRPr="002B57F3">
        <w:rPr>
          <w:color w:val="000000" w:themeColor="text1"/>
        </w:rPr>
        <w:t>Neame</w:t>
      </w:r>
      <w:proofErr w:type="spellEnd"/>
      <w:r w:rsidRPr="002B57F3">
        <w:rPr>
          <w:color w:val="000000" w:themeColor="text1"/>
        </w:rPr>
        <w:t xml:space="preserve"> was the </w:t>
      </w:r>
      <w:r w:rsidR="00E90D7F">
        <w:rPr>
          <w:color w:val="000000" w:themeColor="text1"/>
        </w:rPr>
        <w:t>e</w:t>
      </w:r>
      <w:r w:rsidR="00E90D7F" w:rsidRPr="002B57F3">
        <w:rPr>
          <w:color w:val="000000" w:themeColor="text1"/>
        </w:rPr>
        <w:t xml:space="preserve">xecutive </w:t>
      </w:r>
      <w:r w:rsidR="00E90D7F">
        <w:rPr>
          <w:color w:val="000000" w:themeColor="text1"/>
        </w:rPr>
        <w:t>p</w:t>
      </w:r>
      <w:r w:rsidR="00E90D7F" w:rsidRPr="002B57F3">
        <w:rPr>
          <w:color w:val="000000" w:themeColor="text1"/>
        </w:rPr>
        <w:t xml:space="preserve">roducer </w:t>
      </w:r>
      <w:r w:rsidRPr="002B57F3">
        <w:rPr>
          <w:color w:val="000000" w:themeColor="text1"/>
        </w:rPr>
        <w:t xml:space="preserve">of the multi-award winning series </w:t>
      </w:r>
      <w:r w:rsidRPr="002B57F3">
        <w:rPr>
          <w:i/>
          <w:iCs/>
          <w:color w:val="000000" w:themeColor="text1"/>
        </w:rPr>
        <w:t xml:space="preserve">State of </w:t>
      </w:r>
      <w:proofErr w:type="spellStart"/>
      <w:r w:rsidRPr="002B57F3">
        <w:rPr>
          <w:i/>
          <w:iCs/>
          <w:color w:val="000000" w:themeColor="text1"/>
        </w:rPr>
        <w:t>Play</w:t>
      </w:r>
      <w:r w:rsidR="00E90D7F">
        <w:rPr>
          <w:color w:val="000000" w:themeColor="text1"/>
        </w:rPr>
        <w:t>;</w:t>
      </w:r>
      <w:r w:rsidRPr="002B57F3">
        <w:rPr>
          <w:color w:val="000000" w:themeColor="text1"/>
        </w:rPr>
        <w:t>other</w:t>
      </w:r>
      <w:proofErr w:type="spellEnd"/>
      <w:r w:rsidRPr="002B57F3">
        <w:rPr>
          <w:color w:val="000000" w:themeColor="text1"/>
        </w:rPr>
        <w:t xml:space="preserve"> producer credits include </w:t>
      </w:r>
      <w:r w:rsidRPr="002B57F3">
        <w:rPr>
          <w:i/>
          <w:iCs/>
          <w:color w:val="000000" w:themeColor="text1"/>
        </w:rPr>
        <w:t>Truth or Dare</w:t>
      </w:r>
      <w:r w:rsidRPr="002B57F3">
        <w:rPr>
          <w:color w:val="000000" w:themeColor="text1"/>
        </w:rPr>
        <w:t xml:space="preserve"> (BAFTA winner, RTS nominated), </w:t>
      </w:r>
      <w:r w:rsidRPr="002B57F3">
        <w:rPr>
          <w:i/>
          <w:iCs/>
          <w:color w:val="000000" w:themeColor="text1"/>
        </w:rPr>
        <w:t>All the King’s Men, The Woman in White</w:t>
      </w:r>
      <w:r w:rsidRPr="002B57F3">
        <w:rPr>
          <w:color w:val="000000" w:themeColor="text1"/>
        </w:rPr>
        <w:t xml:space="preserve"> (BAFTA nominated), </w:t>
      </w:r>
      <w:r w:rsidRPr="002B57F3">
        <w:rPr>
          <w:i/>
          <w:iCs/>
          <w:color w:val="000000" w:themeColor="text1"/>
        </w:rPr>
        <w:t>The Missing Postman</w:t>
      </w:r>
      <w:r w:rsidRPr="002B57F3">
        <w:rPr>
          <w:color w:val="000000" w:themeColor="text1"/>
        </w:rPr>
        <w:t xml:space="preserve"> (British Comedy Award winner), </w:t>
      </w:r>
      <w:r w:rsidRPr="002B57F3">
        <w:rPr>
          <w:i/>
          <w:iCs/>
          <w:color w:val="000000" w:themeColor="text1"/>
        </w:rPr>
        <w:t xml:space="preserve">Station Jim, Getting Hurt, The Wyvern Mystery, Lorna </w:t>
      </w:r>
      <w:proofErr w:type="spellStart"/>
      <w:r w:rsidRPr="002B57F3">
        <w:rPr>
          <w:i/>
          <w:iCs/>
          <w:color w:val="000000" w:themeColor="text1"/>
        </w:rPr>
        <w:t>Doone</w:t>
      </w:r>
      <w:proofErr w:type="spellEnd"/>
      <w:r w:rsidRPr="002B57F3">
        <w:rPr>
          <w:i/>
          <w:iCs/>
          <w:color w:val="000000" w:themeColor="text1"/>
        </w:rPr>
        <w:t>, Happy Birthday Shakespeare, Cambridge Spies, Take a</w:t>
      </w:r>
      <w:r w:rsidRPr="002B57F3">
        <w:rPr>
          <w:color w:val="000000" w:themeColor="text1"/>
        </w:rPr>
        <w:t xml:space="preserve"> </w:t>
      </w:r>
      <w:r w:rsidRPr="002B57F3">
        <w:rPr>
          <w:i/>
          <w:iCs/>
          <w:color w:val="000000" w:themeColor="text1"/>
        </w:rPr>
        <w:t>Girl Like You, Twenty Thousand Streets under the sky</w:t>
      </w:r>
      <w:r w:rsidRPr="002B57F3">
        <w:rPr>
          <w:color w:val="000000" w:themeColor="text1"/>
        </w:rPr>
        <w:t xml:space="preserve"> (nominated for South Bank Show award), </w:t>
      </w:r>
      <w:r w:rsidRPr="002B57F3">
        <w:rPr>
          <w:i/>
          <w:iCs/>
          <w:color w:val="000000" w:themeColor="text1"/>
        </w:rPr>
        <w:t>Paranoid</w:t>
      </w:r>
      <w:r w:rsidRPr="002B57F3">
        <w:rPr>
          <w:color w:val="000000" w:themeColor="text1"/>
        </w:rPr>
        <w:t xml:space="preserve"> and Peter </w:t>
      </w:r>
      <w:proofErr w:type="spellStart"/>
      <w:r w:rsidRPr="002B57F3">
        <w:rPr>
          <w:color w:val="000000" w:themeColor="text1"/>
        </w:rPr>
        <w:t>Kosminsky’s</w:t>
      </w:r>
      <w:proofErr w:type="spellEnd"/>
      <w:r w:rsidRPr="002B57F3">
        <w:rPr>
          <w:color w:val="000000" w:themeColor="text1"/>
        </w:rPr>
        <w:t xml:space="preserve"> multi award winning </w:t>
      </w:r>
      <w:r w:rsidRPr="002B57F3">
        <w:rPr>
          <w:i/>
          <w:iCs/>
          <w:color w:val="000000" w:themeColor="text1"/>
        </w:rPr>
        <w:t>Warriors</w:t>
      </w:r>
      <w:r w:rsidRPr="002B57F3">
        <w:rPr>
          <w:color w:val="000000" w:themeColor="text1"/>
        </w:rPr>
        <w:t>. Neame served on The Council of The British Academy of Film and Television Arts from 2004-06.</w:t>
      </w:r>
    </w:p>
    <w:sectPr w:rsidR="00234085" w:rsidRPr="002B57F3">
      <w:headerReference w:type="first" r:id="rId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AB586" w14:textId="77777777" w:rsidR="001D1E41" w:rsidRDefault="001D1E41">
      <w:r>
        <w:separator/>
      </w:r>
    </w:p>
  </w:endnote>
  <w:endnote w:type="continuationSeparator" w:id="0">
    <w:p w14:paraId="18368092" w14:textId="77777777" w:rsidR="001D1E41" w:rsidRDefault="001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5149" w14:textId="77777777" w:rsidR="001D1E41" w:rsidRDefault="001D1E41">
      <w:r>
        <w:separator/>
      </w:r>
    </w:p>
  </w:footnote>
  <w:footnote w:type="continuationSeparator" w:id="0">
    <w:p w14:paraId="714FDF8D" w14:textId="77777777" w:rsidR="001D1E41" w:rsidRDefault="001D1E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6952" w14:textId="2C753AE6" w:rsidR="001D1E41" w:rsidRPr="00011A8D" w:rsidRDefault="001D1E41">
    <w:pPr>
      <w:pStyle w:val="Header"/>
    </w:pPr>
    <w:r>
      <w:rPr>
        <w:noProof/>
        <w:sz w:val="20"/>
      </w:rPr>
      <w:drawing>
        <wp:anchor distT="0" distB="0" distL="114300" distR="114300" simplePos="0" relativeHeight="251658240" behindDoc="1" locked="0" layoutInCell="1" allowOverlap="1" wp14:anchorId="470F06C8" wp14:editId="47F35F7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F04B4BE" wp14:editId="0319DCD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96B1F8C" w14:textId="77777777" w:rsidR="001D1E41" w:rsidRDefault="001D1E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396B1F8C" w14:textId="77777777" w:rsidR="00234085" w:rsidRDefault="0023408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72128"/>
    <w:rsid w:val="001D1E41"/>
    <w:rsid w:val="00213FF3"/>
    <w:rsid w:val="00234085"/>
    <w:rsid w:val="002B57F3"/>
    <w:rsid w:val="00354C15"/>
    <w:rsid w:val="00420A3E"/>
    <w:rsid w:val="004550E8"/>
    <w:rsid w:val="00475974"/>
    <w:rsid w:val="005D3C66"/>
    <w:rsid w:val="00672BB2"/>
    <w:rsid w:val="006B4D95"/>
    <w:rsid w:val="007320A4"/>
    <w:rsid w:val="007531EB"/>
    <w:rsid w:val="00926386"/>
    <w:rsid w:val="00975B6B"/>
    <w:rsid w:val="00977176"/>
    <w:rsid w:val="00A679C9"/>
    <w:rsid w:val="00AE0ED2"/>
    <w:rsid w:val="00B219A2"/>
    <w:rsid w:val="00BF12AF"/>
    <w:rsid w:val="00D05CA3"/>
    <w:rsid w:val="00DC7133"/>
    <w:rsid w:val="00E90D7F"/>
    <w:rsid w:val="00F072EF"/>
    <w:rsid w:val="00F22916"/>
    <w:rsid w:val="00F8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321000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1"/>
    <w:qFormat/>
    <w:rsid w:val="002B57F3"/>
    <w:rPr>
      <w:rFonts w:ascii="Georgia" w:hAnsi="Georgia" w:cs="Georgia"/>
      <w:kern w:val="16"/>
      <w:sz w:val="21"/>
      <w:szCs w:val="21"/>
    </w:rPr>
  </w:style>
  <w:style w:type="character" w:customStyle="1" w:styleId="apple-style-span">
    <w:name w:val="apple-style-span"/>
    <w:basedOn w:val="DefaultParagraphFont"/>
    <w:rsid w:val="002B57F3"/>
  </w:style>
  <w:style w:type="paragraph" w:styleId="PlainText">
    <w:name w:val="Plain Text"/>
    <w:basedOn w:val="Normal"/>
    <w:link w:val="PlainTextChar"/>
    <w:uiPriority w:val="99"/>
    <w:unhideWhenUsed/>
    <w:rsid w:val="007531EB"/>
    <w:pPr>
      <w:spacing w:line="240" w:lineRule="auto"/>
    </w:pPr>
    <w:rPr>
      <w:rFonts w:ascii="Consolas" w:eastAsia="Calibri" w:hAnsi="Consolas"/>
      <w:kern w:val="0"/>
      <w:szCs w:val="21"/>
      <w:lang w:val="x-none" w:eastAsia="x-none"/>
    </w:rPr>
  </w:style>
  <w:style w:type="character" w:customStyle="1" w:styleId="PlainTextChar">
    <w:name w:val="Plain Text Char"/>
    <w:basedOn w:val="DefaultParagraphFont"/>
    <w:link w:val="PlainText"/>
    <w:uiPriority w:val="99"/>
    <w:rsid w:val="007531EB"/>
    <w:rPr>
      <w:rFonts w:ascii="Consolas" w:eastAsia="Calibri" w:hAnsi="Consolas"/>
      <w:sz w:val="21"/>
      <w:szCs w:val="21"/>
      <w:lang w:val="x-none" w:eastAsia="x-none"/>
    </w:rPr>
  </w:style>
  <w:style w:type="character" w:styleId="CommentReference">
    <w:name w:val="annotation reference"/>
    <w:basedOn w:val="DefaultParagraphFont"/>
    <w:uiPriority w:val="99"/>
    <w:semiHidden/>
    <w:unhideWhenUsed/>
    <w:rsid w:val="00A679C9"/>
    <w:rPr>
      <w:sz w:val="16"/>
      <w:szCs w:val="16"/>
    </w:rPr>
  </w:style>
  <w:style w:type="paragraph" w:styleId="CommentText">
    <w:name w:val="annotation text"/>
    <w:basedOn w:val="Normal"/>
    <w:link w:val="CommentTextChar"/>
    <w:uiPriority w:val="99"/>
    <w:semiHidden/>
    <w:unhideWhenUsed/>
    <w:rsid w:val="00A679C9"/>
    <w:pPr>
      <w:spacing w:line="240" w:lineRule="auto"/>
    </w:pPr>
    <w:rPr>
      <w:sz w:val="20"/>
    </w:rPr>
  </w:style>
  <w:style w:type="character" w:customStyle="1" w:styleId="CommentTextChar">
    <w:name w:val="Comment Text Char"/>
    <w:basedOn w:val="DefaultParagraphFont"/>
    <w:link w:val="CommentText"/>
    <w:uiPriority w:val="99"/>
    <w:semiHidden/>
    <w:rsid w:val="00A679C9"/>
    <w:rPr>
      <w:rFonts w:ascii="Georgia" w:hAnsi="Georgia"/>
      <w:kern w:val="16"/>
    </w:rPr>
  </w:style>
  <w:style w:type="paragraph" w:styleId="CommentSubject">
    <w:name w:val="annotation subject"/>
    <w:basedOn w:val="CommentText"/>
    <w:next w:val="CommentText"/>
    <w:link w:val="CommentSubjectChar"/>
    <w:uiPriority w:val="99"/>
    <w:semiHidden/>
    <w:unhideWhenUsed/>
    <w:rsid w:val="00A679C9"/>
    <w:rPr>
      <w:b/>
      <w:bCs/>
    </w:rPr>
  </w:style>
  <w:style w:type="character" w:customStyle="1" w:styleId="CommentSubjectChar">
    <w:name w:val="Comment Subject Char"/>
    <w:basedOn w:val="CommentTextChar"/>
    <w:link w:val="CommentSubject"/>
    <w:uiPriority w:val="99"/>
    <w:semiHidden/>
    <w:rsid w:val="00A679C9"/>
    <w:rPr>
      <w:rFonts w:ascii="Georgia" w:hAnsi="Georgia"/>
      <w:b/>
      <w:bCs/>
      <w:kern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1"/>
    <w:qFormat/>
    <w:rsid w:val="002B57F3"/>
    <w:rPr>
      <w:rFonts w:ascii="Georgia" w:hAnsi="Georgia" w:cs="Georgia"/>
      <w:kern w:val="16"/>
      <w:sz w:val="21"/>
      <w:szCs w:val="21"/>
    </w:rPr>
  </w:style>
  <w:style w:type="character" w:customStyle="1" w:styleId="apple-style-span">
    <w:name w:val="apple-style-span"/>
    <w:basedOn w:val="DefaultParagraphFont"/>
    <w:rsid w:val="002B57F3"/>
  </w:style>
  <w:style w:type="paragraph" w:styleId="PlainText">
    <w:name w:val="Plain Text"/>
    <w:basedOn w:val="Normal"/>
    <w:link w:val="PlainTextChar"/>
    <w:uiPriority w:val="99"/>
    <w:unhideWhenUsed/>
    <w:rsid w:val="007531EB"/>
    <w:pPr>
      <w:spacing w:line="240" w:lineRule="auto"/>
    </w:pPr>
    <w:rPr>
      <w:rFonts w:ascii="Consolas" w:eastAsia="Calibri" w:hAnsi="Consolas"/>
      <w:kern w:val="0"/>
      <w:szCs w:val="21"/>
      <w:lang w:val="x-none" w:eastAsia="x-none"/>
    </w:rPr>
  </w:style>
  <w:style w:type="character" w:customStyle="1" w:styleId="PlainTextChar">
    <w:name w:val="Plain Text Char"/>
    <w:basedOn w:val="DefaultParagraphFont"/>
    <w:link w:val="PlainText"/>
    <w:uiPriority w:val="99"/>
    <w:rsid w:val="007531EB"/>
    <w:rPr>
      <w:rFonts w:ascii="Consolas" w:eastAsia="Calibri" w:hAnsi="Consolas"/>
      <w:sz w:val="21"/>
      <w:szCs w:val="21"/>
      <w:lang w:val="x-none" w:eastAsia="x-none"/>
    </w:rPr>
  </w:style>
  <w:style w:type="character" w:styleId="CommentReference">
    <w:name w:val="annotation reference"/>
    <w:basedOn w:val="DefaultParagraphFont"/>
    <w:uiPriority w:val="99"/>
    <w:semiHidden/>
    <w:unhideWhenUsed/>
    <w:rsid w:val="00A679C9"/>
    <w:rPr>
      <w:sz w:val="16"/>
      <w:szCs w:val="16"/>
    </w:rPr>
  </w:style>
  <w:style w:type="paragraph" w:styleId="CommentText">
    <w:name w:val="annotation text"/>
    <w:basedOn w:val="Normal"/>
    <w:link w:val="CommentTextChar"/>
    <w:uiPriority w:val="99"/>
    <w:semiHidden/>
    <w:unhideWhenUsed/>
    <w:rsid w:val="00A679C9"/>
    <w:pPr>
      <w:spacing w:line="240" w:lineRule="auto"/>
    </w:pPr>
    <w:rPr>
      <w:sz w:val="20"/>
    </w:rPr>
  </w:style>
  <w:style w:type="character" w:customStyle="1" w:styleId="CommentTextChar">
    <w:name w:val="Comment Text Char"/>
    <w:basedOn w:val="DefaultParagraphFont"/>
    <w:link w:val="CommentText"/>
    <w:uiPriority w:val="99"/>
    <w:semiHidden/>
    <w:rsid w:val="00A679C9"/>
    <w:rPr>
      <w:rFonts w:ascii="Georgia" w:hAnsi="Georgia"/>
      <w:kern w:val="16"/>
    </w:rPr>
  </w:style>
  <w:style w:type="paragraph" w:styleId="CommentSubject">
    <w:name w:val="annotation subject"/>
    <w:basedOn w:val="CommentText"/>
    <w:next w:val="CommentText"/>
    <w:link w:val="CommentSubjectChar"/>
    <w:uiPriority w:val="99"/>
    <w:semiHidden/>
    <w:unhideWhenUsed/>
    <w:rsid w:val="00A679C9"/>
    <w:rPr>
      <w:b/>
      <w:bCs/>
    </w:rPr>
  </w:style>
  <w:style w:type="character" w:customStyle="1" w:styleId="CommentSubjectChar">
    <w:name w:val="Comment Subject Char"/>
    <w:basedOn w:val="CommentTextChar"/>
    <w:link w:val="CommentSubject"/>
    <w:uiPriority w:val="99"/>
    <w:semiHidden/>
    <w:rsid w:val="00A679C9"/>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22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eeD@wnet.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2035</Words>
  <Characters>11605</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13613</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Jessie A. Yuhaniak</cp:lastModifiedBy>
  <cp:revision>2</cp:revision>
  <cp:lastPrinted>2009-01-15T16:43:00Z</cp:lastPrinted>
  <dcterms:created xsi:type="dcterms:W3CDTF">2013-08-02T05:13:00Z</dcterms:created>
  <dcterms:modified xsi:type="dcterms:W3CDTF">2013-08-02T05:13:00Z</dcterms:modified>
</cp:coreProperties>
</file>