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25" w:rsidRPr="00BD3C25" w:rsidRDefault="00BD3C25" w:rsidP="00BD3C25">
      <w:pPr>
        <w:spacing w:line="240" w:lineRule="auto"/>
        <w:rPr>
          <w:rFonts w:cs="Arial"/>
          <w:color w:val="000000" w:themeColor="text1"/>
          <w:sz w:val="20"/>
        </w:rPr>
      </w:pPr>
      <w:r w:rsidRPr="00BD3C25">
        <w:rPr>
          <w:rFonts w:cs="Arial"/>
          <w:color w:val="000000" w:themeColor="text1"/>
          <w:sz w:val="20"/>
        </w:rPr>
        <w:t>Press Contact:</w:t>
      </w:r>
    </w:p>
    <w:p w:rsidR="00BD3C25" w:rsidRPr="00BD3C25" w:rsidRDefault="00BD3C25" w:rsidP="00BD3C25">
      <w:pPr>
        <w:spacing w:line="240" w:lineRule="auto"/>
        <w:rPr>
          <w:rFonts w:cs="Arial"/>
          <w:color w:val="000000" w:themeColor="text1"/>
          <w:sz w:val="20"/>
        </w:rPr>
      </w:pPr>
      <w:r w:rsidRPr="00BD3C25">
        <w:rPr>
          <w:rFonts w:cs="Arial"/>
          <w:color w:val="000000" w:themeColor="text1"/>
          <w:sz w:val="20"/>
        </w:rPr>
        <w:t>Harry Forbes, WNET</w:t>
      </w:r>
    </w:p>
    <w:p w:rsidR="00BD3C25" w:rsidRPr="00BD3C25" w:rsidRDefault="00BD3C25" w:rsidP="00BD3C25">
      <w:pPr>
        <w:spacing w:line="240" w:lineRule="auto"/>
        <w:rPr>
          <w:rFonts w:cs="Arial"/>
          <w:color w:val="000000" w:themeColor="text1"/>
          <w:sz w:val="20"/>
        </w:rPr>
      </w:pPr>
      <w:r w:rsidRPr="00BD3C25">
        <w:rPr>
          <w:rFonts w:cs="Arial"/>
          <w:color w:val="000000" w:themeColor="text1"/>
          <w:sz w:val="20"/>
        </w:rPr>
        <w:t xml:space="preserve">212-560-8027 or </w:t>
      </w:r>
      <w:hyperlink r:id="rId8" w:history="1">
        <w:r w:rsidRPr="00BD3C25">
          <w:rPr>
            <w:rFonts w:cs="Arial"/>
            <w:color w:val="000000" w:themeColor="text1"/>
            <w:sz w:val="20"/>
            <w:u w:val="single"/>
          </w:rPr>
          <w:t>ForbesH@wnet.org</w:t>
        </w:r>
      </w:hyperlink>
    </w:p>
    <w:p w:rsidR="00BD3C25" w:rsidRPr="00BD3C25" w:rsidRDefault="00BD3C25" w:rsidP="00BD3C25">
      <w:pPr>
        <w:spacing w:line="240" w:lineRule="auto"/>
        <w:rPr>
          <w:rFonts w:cs="Arial"/>
          <w:color w:val="000000" w:themeColor="text1"/>
          <w:sz w:val="20"/>
        </w:rPr>
      </w:pPr>
    </w:p>
    <w:p w:rsidR="00BD3C25" w:rsidRPr="00BD3C25" w:rsidRDefault="00BD3C25" w:rsidP="00BD3C25">
      <w:pPr>
        <w:spacing w:line="240" w:lineRule="auto"/>
        <w:rPr>
          <w:rFonts w:cs="Georgia"/>
          <w:color w:val="000000" w:themeColor="text1"/>
          <w:sz w:val="20"/>
        </w:rPr>
      </w:pPr>
      <w:r w:rsidRPr="00BD3C25">
        <w:rPr>
          <w:rFonts w:cs="Arial"/>
          <w:color w:val="000000" w:themeColor="text1"/>
          <w:sz w:val="20"/>
        </w:rPr>
        <w:t xml:space="preserve">Press materials: </w:t>
      </w:r>
      <w:hyperlink r:id="rId9" w:history="1">
        <w:r w:rsidRPr="00BD3C25">
          <w:rPr>
            <w:rFonts w:cs="Arial"/>
            <w:color w:val="000000" w:themeColor="text1"/>
            <w:sz w:val="20"/>
            <w:u w:val="single"/>
          </w:rPr>
          <w:t>www.thirteen.org/pressroom/gperf</w:t>
        </w:r>
      </w:hyperlink>
    </w:p>
    <w:p w:rsidR="00BD3C25" w:rsidRDefault="00BD3C25" w:rsidP="00BD3C25">
      <w:pPr>
        <w:pStyle w:val="NoSpacing"/>
        <w:rPr>
          <w:b/>
          <w:bCs/>
          <w:iCs/>
          <w:sz w:val="32"/>
          <w:szCs w:val="32"/>
        </w:rPr>
      </w:pPr>
    </w:p>
    <w:p w:rsidR="00BD3C25" w:rsidRDefault="00BD3C25" w:rsidP="00EB54CC">
      <w:pPr>
        <w:pStyle w:val="NoSpacing"/>
        <w:jc w:val="center"/>
        <w:rPr>
          <w:b/>
          <w:bCs/>
          <w:iCs/>
          <w:sz w:val="32"/>
          <w:szCs w:val="32"/>
        </w:rPr>
      </w:pPr>
    </w:p>
    <w:p w:rsidR="006043C1" w:rsidRPr="00BD3C25" w:rsidRDefault="00BD3C25" w:rsidP="00BD3C25">
      <w:pPr>
        <w:pStyle w:val="NoSpacing"/>
        <w:spacing w:line="360" w:lineRule="auto"/>
        <w:jc w:val="center"/>
        <w:rPr>
          <w:b/>
          <w:bCs/>
          <w:caps/>
          <w:sz w:val="32"/>
          <w:szCs w:val="32"/>
        </w:rPr>
      </w:pPr>
      <w:r w:rsidRPr="00BD3C25">
        <w:rPr>
          <w:b/>
          <w:bCs/>
          <w:i/>
          <w:iCs/>
          <w:sz w:val="32"/>
          <w:szCs w:val="32"/>
        </w:rPr>
        <w:t>Rod Stewart:</w:t>
      </w:r>
      <w:r w:rsidRPr="00BD3C25">
        <w:rPr>
          <w:b/>
          <w:bCs/>
          <w:i/>
          <w:sz w:val="32"/>
          <w:szCs w:val="32"/>
        </w:rPr>
        <w:t xml:space="preserve"> </w:t>
      </w:r>
      <w:r w:rsidRPr="00BD3C25">
        <w:rPr>
          <w:b/>
          <w:bCs/>
          <w:i/>
          <w:iCs/>
          <w:sz w:val="32"/>
          <w:szCs w:val="32"/>
        </w:rPr>
        <w:t>Merry Christmas, Baby</w:t>
      </w:r>
    </w:p>
    <w:p w:rsidR="006043C1" w:rsidRPr="00BD3C25" w:rsidRDefault="00BD3C25" w:rsidP="00BD3C25">
      <w:pPr>
        <w:pStyle w:val="NoSpacing"/>
        <w:spacing w:line="360" w:lineRule="auto"/>
        <w:jc w:val="center"/>
        <w:rPr>
          <w:b/>
          <w:bCs/>
          <w:caps/>
          <w:sz w:val="32"/>
          <w:szCs w:val="32"/>
        </w:rPr>
      </w:pPr>
      <w:r w:rsidRPr="00BD3C25">
        <w:rPr>
          <w:b/>
          <w:bCs/>
          <w:sz w:val="32"/>
          <w:szCs w:val="32"/>
        </w:rPr>
        <w:t xml:space="preserve">Debuts </w:t>
      </w:r>
      <w:r w:rsidR="00232F7D">
        <w:rPr>
          <w:b/>
          <w:bCs/>
          <w:sz w:val="32"/>
          <w:szCs w:val="32"/>
        </w:rPr>
        <w:t>o</w:t>
      </w:r>
      <w:r w:rsidRPr="00BD3C25">
        <w:rPr>
          <w:b/>
          <w:bCs/>
          <w:sz w:val="32"/>
          <w:szCs w:val="32"/>
        </w:rPr>
        <w:t xml:space="preserve">n </w:t>
      </w:r>
      <w:r>
        <w:rPr>
          <w:b/>
          <w:bCs/>
          <w:sz w:val="32"/>
          <w:szCs w:val="32"/>
        </w:rPr>
        <w:t>THIRTEEN’s</w:t>
      </w:r>
      <w:r w:rsidRPr="00BD3C25">
        <w:rPr>
          <w:b/>
          <w:bCs/>
          <w:sz w:val="32"/>
          <w:szCs w:val="32"/>
        </w:rPr>
        <w:t xml:space="preserve"> </w:t>
      </w:r>
      <w:r w:rsidRPr="00BD3C25">
        <w:rPr>
          <w:b/>
          <w:bCs/>
          <w:i/>
          <w:sz w:val="32"/>
          <w:szCs w:val="32"/>
        </w:rPr>
        <w:t>Great Performances</w:t>
      </w:r>
    </w:p>
    <w:p w:rsidR="00F21749" w:rsidRPr="00BD3C25" w:rsidRDefault="00BD3C25" w:rsidP="00BD3C25">
      <w:pPr>
        <w:pStyle w:val="NoSpacing"/>
        <w:spacing w:line="360" w:lineRule="auto"/>
        <w:jc w:val="center"/>
        <w:rPr>
          <w:b/>
          <w:bCs/>
          <w:caps/>
          <w:sz w:val="32"/>
          <w:szCs w:val="32"/>
        </w:rPr>
      </w:pPr>
      <w:r>
        <w:rPr>
          <w:b/>
          <w:bCs/>
          <w:sz w:val="32"/>
          <w:szCs w:val="32"/>
        </w:rPr>
        <w:t>This December o</w:t>
      </w:r>
      <w:r w:rsidRPr="00BD3C25">
        <w:rPr>
          <w:b/>
          <w:bCs/>
          <w:sz w:val="32"/>
          <w:szCs w:val="32"/>
        </w:rPr>
        <w:t xml:space="preserve">n </w:t>
      </w:r>
      <w:r>
        <w:rPr>
          <w:b/>
          <w:bCs/>
          <w:sz w:val="32"/>
          <w:szCs w:val="32"/>
        </w:rPr>
        <w:t>PBS</w:t>
      </w:r>
    </w:p>
    <w:p w:rsidR="00805FBA" w:rsidRPr="00BD3C25" w:rsidRDefault="00805FBA" w:rsidP="00BD3C25">
      <w:pPr>
        <w:pStyle w:val="NoSpacing"/>
        <w:spacing w:line="360" w:lineRule="auto"/>
        <w:rPr>
          <w:rFonts w:cs="Calibri"/>
          <w:bCs/>
          <w:caps/>
          <w:color w:val="1F497D"/>
          <w:szCs w:val="21"/>
        </w:rPr>
      </w:pPr>
    </w:p>
    <w:p w:rsidR="00876560" w:rsidRPr="00BD3C25" w:rsidRDefault="00805FBA" w:rsidP="00BD3C25">
      <w:pPr>
        <w:pStyle w:val="NoSpacing"/>
        <w:spacing w:line="360" w:lineRule="auto"/>
        <w:jc w:val="center"/>
        <w:rPr>
          <w:i/>
          <w:iCs/>
          <w:sz w:val="28"/>
          <w:szCs w:val="28"/>
          <w:u w:val="single"/>
        </w:rPr>
      </w:pPr>
      <w:r w:rsidRPr="00BD3C25">
        <w:rPr>
          <w:i/>
          <w:iCs/>
          <w:sz w:val="28"/>
          <w:szCs w:val="28"/>
          <w:u w:val="single"/>
        </w:rPr>
        <w:t xml:space="preserve">Michael </w:t>
      </w:r>
      <w:proofErr w:type="spellStart"/>
      <w:r w:rsidRPr="00BD3C25">
        <w:rPr>
          <w:i/>
          <w:iCs/>
          <w:sz w:val="28"/>
          <w:szCs w:val="28"/>
          <w:u w:val="single"/>
        </w:rPr>
        <w:t>Bubl</w:t>
      </w:r>
      <w:r w:rsidR="0070610C" w:rsidRPr="00BD3C25">
        <w:rPr>
          <w:i/>
          <w:iCs/>
          <w:sz w:val="28"/>
          <w:szCs w:val="28"/>
          <w:u w:val="single"/>
        </w:rPr>
        <w:t>é</w:t>
      </w:r>
      <w:proofErr w:type="spellEnd"/>
      <w:r w:rsidRPr="00BD3C25">
        <w:rPr>
          <w:i/>
          <w:iCs/>
          <w:sz w:val="28"/>
          <w:szCs w:val="28"/>
          <w:u w:val="single"/>
        </w:rPr>
        <w:t xml:space="preserve">, Mary J. Blige, </w:t>
      </w:r>
      <w:r w:rsidR="00406410" w:rsidRPr="00BD3C25">
        <w:rPr>
          <w:i/>
          <w:iCs/>
          <w:sz w:val="28"/>
          <w:szCs w:val="28"/>
          <w:u w:val="single"/>
        </w:rPr>
        <w:t xml:space="preserve">and </w:t>
      </w:r>
      <w:proofErr w:type="spellStart"/>
      <w:r w:rsidR="00406410" w:rsidRPr="00BD3C25">
        <w:rPr>
          <w:i/>
          <w:iCs/>
          <w:sz w:val="28"/>
          <w:szCs w:val="28"/>
          <w:u w:val="single"/>
        </w:rPr>
        <w:t>Cee</w:t>
      </w:r>
      <w:proofErr w:type="spellEnd"/>
      <w:r w:rsidR="00406410" w:rsidRPr="00BD3C25">
        <w:rPr>
          <w:i/>
          <w:iCs/>
          <w:sz w:val="28"/>
          <w:szCs w:val="28"/>
          <w:u w:val="single"/>
        </w:rPr>
        <w:t xml:space="preserve">-Lo Green </w:t>
      </w:r>
      <w:r w:rsidR="00775789" w:rsidRPr="00BD3C25">
        <w:rPr>
          <w:i/>
          <w:iCs/>
          <w:sz w:val="28"/>
          <w:szCs w:val="28"/>
          <w:u w:val="single"/>
        </w:rPr>
        <w:t xml:space="preserve">among </w:t>
      </w:r>
      <w:r w:rsidR="00406410" w:rsidRPr="00BD3C25">
        <w:rPr>
          <w:i/>
          <w:iCs/>
          <w:sz w:val="28"/>
          <w:szCs w:val="28"/>
          <w:u w:val="single"/>
        </w:rPr>
        <w:t>guest s</w:t>
      </w:r>
      <w:r w:rsidRPr="00BD3C25">
        <w:rPr>
          <w:i/>
          <w:iCs/>
          <w:sz w:val="28"/>
          <w:szCs w:val="28"/>
          <w:u w:val="single"/>
        </w:rPr>
        <w:t>tar</w:t>
      </w:r>
      <w:r w:rsidR="00775789" w:rsidRPr="00BD3C25">
        <w:rPr>
          <w:i/>
          <w:iCs/>
          <w:sz w:val="28"/>
          <w:szCs w:val="28"/>
          <w:u w:val="single"/>
        </w:rPr>
        <w:t>s</w:t>
      </w:r>
    </w:p>
    <w:p w:rsidR="00876560" w:rsidRPr="00BD3C25" w:rsidRDefault="00775789" w:rsidP="00BD3C25">
      <w:pPr>
        <w:pStyle w:val="NoSpacing"/>
        <w:spacing w:line="360" w:lineRule="auto"/>
        <w:jc w:val="center"/>
        <w:rPr>
          <w:i/>
          <w:iCs/>
          <w:sz w:val="28"/>
          <w:szCs w:val="28"/>
          <w:u w:val="single"/>
        </w:rPr>
      </w:pPr>
      <w:r w:rsidRPr="00BD3C25">
        <w:rPr>
          <w:i/>
          <w:iCs/>
          <w:sz w:val="28"/>
          <w:szCs w:val="28"/>
          <w:u w:val="single"/>
        </w:rPr>
        <w:t xml:space="preserve"> </w:t>
      </w:r>
      <w:proofErr w:type="gramStart"/>
      <w:r w:rsidRPr="00BD3C25">
        <w:rPr>
          <w:i/>
          <w:iCs/>
          <w:sz w:val="28"/>
          <w:szCs w:val="28"/>
          <w:u w:val="single"/>
        </w:rPr>
        <w:t>joining</w:t>
      </w:r>
      <w:proofErr w:type="gramEnd"/>
      <w:r w:rsidRPr="00BD3C25">
        <w:rPr>
          <w:i/>
          <w:iCs/>
          <w:sz w:val="28"/>
          <w:szCs w:val="28"/>
          <w:u w:val="single"/>
        </w:rPr>
        <w:t xml:space="preserve"> Stewart’s</w:t>
      </w:r>
      <w:r w:rsidR="00567A9E" w:rsidRPr="00BD3C25">
        <w:rPr>
          <w:i/>
          <w:iCs/>
          <w:sz w:val="28"/>
          <w:szCs w:val="28"/>
          <w:u w:val="single"/>
        </w:rPr>
        <w:t xml:space="preserve"> </w:t>
      </w:r>
      <w:r w:rsidR="00162DA6" w:rsidRPr="00BD3C25">
        <w:rPr>
          <w:i/>
          <w:iCs/>
          <w:sz w:val="28"/>
          <w:szCs w:val="28"/>
          <w:u w:val="single"/>
        </w:rPr>
        <w:t xml:space="preserve">first </w:t>
      </w:r>
      <w:r w:rsidR="00567A9E" w:rsidRPr="00BD3C25">
        <w:rPr>
          <w:i/>
          <w:iCs/>
          <w:sz w:val="28"/>
          <w:szCs w:val="28"/>
          <w:u w:val="single"/>
        </w:rPr>
        <w:t>holiday s</w:t>
      </w:r>
      <w:r w:rsidR="00805FBA" w:rsidRPr="00BD3C25">
        <w:rPr>
          <w:i/>
          <w:iCs/>
          <w:sz w:val="28"/>
          <w:szCs w:val="28"/>
          <w:u w:val="single"/>
        </w:rPr>
        <w:t>pecial</w:t>
      </w:r>
      <w:r w:rsidR="0070610C" w:rsidRPr="00BD3C25">
        <w:rPr>
          <w:i/>
          <w:iCs/>
          <w:sz w:val="28"/>
          <w:szCs w:val="28"/>
          <w:u w:val="single"/>
        </w:rPr>
        <w:t xml:space="preserve">, along with a </w:t>
      </w:r>
      <w:r w:rsidR="00DE6D88" w:rsidRPr="00BD3C25">
        <w:rPr>
          <w:i/>
          <w:iCs/>
          <w:sz w:val="28"/>
          <w:szCs w:val="28"/>
          <w:u w:val="single"/>
        </w:rPr>
        <w:t xml:space="preserve">special </w:t>
      </w:r>
    </w:p>
    <w:p w:rsidR="00F21749" w:rsidRPr="00BD3C25" w:rsidRDefault="00775789" w:rsidP="00BD3C25">
      <w:pPr>
        <w:pStyle w:val="NoSpacing"/>
        <w:spacing w:line="360" w:lineRule="auto"/>
        <w:jc w:val="center"/>
        <w:rPr>
          <w:i/>
          <w:color w:val="1F497D"/>
          <w:sz w:val="24"/>
          <w:szCs w:val="24"/>
          <w:u w:val="single"/>
        </w:rPr>
      </w:pPr>
      <w:proofErr w:type="gramStart"/>
      <w:r w:rsidRPr="00BD3C25">
        <w:rPr>
          <w:i/>
          <w:iCs/>
          <w:sz w:val="28"/>
          <w:szCs w:val="28"/>
          <w:u w:val="single"/>
        </w:rPr>
        <w:t>virtual</w:t>
      </w:r>
      <w:proofErr w:type="gramEnd"/>
      <w:r w:rsidR="00D526B2" w:rsidRPr="00BD3C25">
        <w:rPr>
          <w:i/>
          <w:iCs/>
          <w:sz w:val="28"/>
          <w:szCs w:val="28"/>
          <w:u w:val="single"/>
        </w:rPr>
        <w:t xml:space="preserve"> </w:t>
      </w:r>
      <w:r w:rsidR="00400C03" w:rsidRPr="00BD3C25">
        <w:rPr>
          <w:i/>
          <w:iCs/>
          <w:sz w:val="28"/>
          <w:szCs w:val="28"/>
          <w:u w:val="single"/>
        </w:rPr>
        <w:t>duet with</w:t>
      </w:r>
      <w:r w:rsidR="00D526B2" w:rsidRPr="00BD3C25">
        <w:rPr>
          <w:i/>
          <w:iCs/>
          <w:sz w:val="28"/>
          <w:szCs w:val="28"/>
          <w:u w:val="single"/>
        </w:rPr>
        <w:t xml:space="preserve"> </w:t>
      </w:r>
      <w:r w:rsidR="00400C03" w:rsidRPr="00BD3C25">
        <w:rPr>
          <w:i/>
          <w:iCs/>
          <w:sz w:val="28"/>
          <w:szCs w:val="28"/>
          <w:u w:val="single"/>
        </w:rPr>
        <w:t>the legendary</w:t>
      </w:r>
      <w:r w:rsidR="000105F3" w:rsidRPr="00BD3C25">
        <w:rPr>
          <w:i/>
          <w:iCs/>
          <w:sz w:val="28"/>
          <w:szCs w:val="28"/>
          <w:u w:val="single"/>
        </w:rPr>
        <w:t xml:space="preserve"> </w:t>
      </w:r>
      <w:r w:rsidR="00D526B2" w:rsidRPr="00BD3C25">
        <w:rPr>
          <w:i/>
          <w:iCs/>
          <w:sz w:val="28"/>
          <w:szCs w:val="28"/>
          <w:u w:val="single"/>
        </w:rPr>
        <w:t>Ella Fitzgeral</w:t>
      </w:r>
      <w:r w:rsidR="0070610C" w:rsidRPr="00BD3C25">
        <w:rPr>
          <w:i/>
          <w:iCs/>
          <w:sz w:val="28"/>
          <w:szCs w:val="28"/>
          <w:u w:val="single"/>
        </w:rPr>
        <w:t>d</w:t>
      </w:r>
    </w:p>
    <w:p w:rsidR="00F21749" w:rsidRPr="00BD3C25" w:rsidRDefault="00F21749" w:rsidP="00B92B08">
      <w:pPr>
        <w:pStyle w:val="NoSpacing"/>
        <w:rPr>
          <w:rFonts w:cs="Calibri"/>
          <w:color w:val="1F497D"/>
          <w:szCs w:val="21"/>
        </w:rPr>
      </w:pPr>
    </w:p>
    <w:p w:rsidR="004B35EA" w:rsidRDefault="00F21749" w:rsidP="00BD3C25">
      <w:pPr>
        <w:pStyle w:val="NoSpacing"/>
        <w:spacing w:line="360" w:lineRule="auto"/>
        <w:rPr>
          <w:rFonts w:cs="Arial"/>
          <w:szCs w:val="21"/>
        </w:rPr>
      </w:pPr>
      <w:r w:rsidRPr="00BD3C25">
        <w:rPr>
          <w:rFonts w:cs="Arial"/>
          <w:szCs w:val="21"/>
        </w:rPr>
        <w:t>Grammy</w:t>
      </w:r>
      <w:r w:rsidR="00406410" w:rsidRPr="00BD3C25">
        <w:rPr>
          <w:rFonts w:cs="Arial"/>
          <w:szCs w:val="21"/>
        </w:rPr>
        <w:t xml:space="preserve"> Award®-winning, two-time Rock and Roll Hall o</w:t>
      </w:r>
      <w:r w:rsidRPr="00BD3C25">
        <w:rPr>
          <w:rFonts w:cs="Arial"/>
          <w:szCs w:val="21"/>
        </w:rPr>
        <w:t xml:space="preserve">f Fame inductee Rod Stewart </w:t>
      </w:r>
      <w:r w:rsidR="00805FBA" w:rsidRPr="00BD3C25">
        <w:rPr>
          <w:rFonts w:cs="Arial"/>
          <w:szCs w:val="21"/>
        </w:rPr>
        <w:t xml:space="preserve">hosts his first </w:t>
      </w:r>
      <w:r w:rsidR="00DE6D88" w:rsidRPr="00BD3C25">
        <w:rPr>
          <w:rFonts w:cs="Arial"/>
          <w:szCs w:val="21"/>
        </w:rPr>
        <w:t>holiday</w:t>
      </w:r>
      <w:r w:rsidR="00805FBA" w:rsidRPr="00BD3C25">
        <w:rPr>
          <w:rFonts w:cs="Arial"/>
          <w:szCs w:val="21"/>
        </w:rPr>
        <w:t xml:space="preserve"> special, </w:t>
      </w:r>
      <w:r w:rsidR="00406410" w:rsidRPr="00BD3C25">
        <w:rPr>
          <w:rFonts w:cs="Arial"/>
          <w:b/>
          <w:i/>
          <w:szCs w:val="21"/>
        </w:rPr>
        <w:t>Rod Stewart:</w:t>
      </w:r>
      <w:r w:rsidR="00406410" w:rsidRPr="00BD3C25">
        <w:rPr>
          <w:rFonts w:cs="Arial"/>
          <w:szCs w:val="21"/>
        </w:rPr>
        <w:t xml:space="preserve"> </w:t>
      </w:r>
      <w:r w:rsidR="00805FBA" w:rsidRPr="00BD3C25">
        <w:rPr>
          <w:rFonts w:cs="Arial"/>
          <w:b/>
          <w:i/>
          <w:szCs w:val="21"/>
        </w:rPr>
        <w:t>Merry Christmas, Baby</w:t>
      </w:r>
      <w:r w:rsidR="00BD3C25">
        <w:rPr>
          <w:rFonts w:cs="Arial"/>
          <w:b/>
          <w:i/>
          <w:szCs w:val="21"/>
        </w:rPr>
        <w:t>,</w:t>
      </w:r>
      <w:r w:rsidR="00805FBA" w:rsidRPr="00BD3C25">
        <w:rPr>
          <w:rFonts w:cs="Arial"/>
          <w:szCs w:val="21"/>
        </w:rPr>
        <w:t xml:space="preserve"> on </w:t>
      </w:r>
      <w:r w:rsidR="00567A9E" w:rsidRPr="00BD3C25">
        <w:rPr>
          <w:rFonts w:cs="Arial"/>
          <w:szCs w:val="21"/>
        </w:rPr>
        <w:t xml:space="preserve">THIRTEEN’s </w:t>
      </w:r>
      <w:r w:rsidR="00805FBA" w:rsidRPr="00BD3C25">
        <w:rPr>
          <w:rFonts w:cs="Arial"/>
          <w:b/>
          <w:i/>
          <w:szCs w:val="21"/>
        </w:rPr>
        <w:t>Great Performances</w:t>
      </w:r>
      <w:r w:rsidR="00805FBA" w:rsidRPr="00BD3C25">
        <w:rPr>
          <w:rFonts w:cs="Arial"/>
          <w:szCs w:val="21"/>
        </w:rPr>
        <w:t xml:space="preserve"> </w:t>
      </w:r>
      <w:r w:rsidR="00FC23BD" w:rsidRPr="00BD3C25">
        <w:rPr>
          <w:rFonts w:cs="Arial"/>
          <w:szCs w:val="21"/>
        </w:rPr>
        <w:t>beginning this</w:t>
      </w:r>
      <w:r w:rsidR="00567A9E" w:rsidRPr="00BD3C25">
        <w:rPr>
          <w:rFonts w:cs="Arial"/>
          <w:szCs w:val="21"/>
        </w:rPr>
        <w:t xml:space="preserve"> December </w:t>
      </w:r>
      <w:r w:rsidR="00805FBA" w:rsidRPr="00BD3C25">
        <w:rPr>
          <w:rFonts w:cs="Arial"/>
          <w:szCs w:val="21"/>
        </w:rPr>
        <w:t>on PBS</w:t>
      </w:r>
      <w:r w:rsidR="00567A9E" w:rsidRPr="00BD3C25">
        <w:rPr>
          <w:rFonts w:cs="Arial"/>
          <w:szCs w:val="21"/>
        </w:rPr>
        <w:t>. (Check local listings.)</w:t>
      </w:r>
      <w:r w:rsidR="00794145" w:rsidRPr="00BD3C25">
        <w:rPr>
          <w:rFonts w:cs="Arial"/>
          <w:szCs w:val="21"/>
        </w:rPr>
        <w:t xml:space="preserve"> </w:t>
      </w:r>
    </w:p>
    <w:p w:rsidR="00FC23BD" w:rsidRPr="00BD3C25" w:rsidRDefault="00232F7D" w:rsidP="00BD3C25">
      <w:pPr>
        <w:pStyle w:val="NoSpacing"/>
        <w:spacing w:line="360" w:lineRule="auto"/>
        <w:ind w:firstLine="720"/>
        <w:rPr>
          <w:rFonts w:cs="Arial"/>
          <w:color w:val="000000"/>
          <w:szCs w:val="21"/>
        </w:rPr>
      </w:pPr>
      <w:r>
        <w:rPr>
          <w:rFonts w:cs="Arial"/>
          <w:color w:val="000000"/>
          <w:szCs w:val="21"/>
        </w:rPr>
        <w:t>“</w:t>
      </w:r>
      <w:r w:rsidR="00F21749" w:rsidRPr="00BD3C25">
        <w:rPr>
          <w:rFonts w:cs="Arial"/>
          <w:color w:val="000000"/>
          <w:szCs w:val="21"/>
        </w:rPr>
        <w:t>I</w:t>
      </w:r>
      <w:r w:rsidR="00536CDF" w:rsidRPr="00BD3C25">
        <w:rPr>
          <w:rFonts w:cs="Arial"/>
          <w:color w:val="000000"/>
          <w:szCs w:val="21"/>
        </w:rPr>
        <w:t>’ve always wanted to do a Christmas special</w:t>
      </w:r>
      <w:r w:rsidR="000109AD" w:rsidRPr="00BD3C25">
        <w:rPr>
          <w:rFonts w:cs="Arial"/>
          <w:color w:val="000000"/>
          <w:szCs w:val="21"/>
        </w:rPr>
        <w:t>,” Rod Stewart remarked.</w:t>
      </w:r>
      <w:r w:rsidR="00165346" w:rsidRPr="00BD3C25">
        <w:rPr>
          <w:rFonts w:cs="Arial"/>
          <w:color w:val="000000"/>
          <w:szCs w:val="21"/>
        </w:rPr>
        <w:t xml:space="preserve"> </w:t>
      </w:r>
      <w:r w:rsidR="000109AD" w:rsidRPr="00BD3C25">
        <w:rPr>
          <w:rFonts w:cs="Arial"/>
          <w:color w:val="000000"/>
          <w:szCs w:val="21"/>
        </w:rPr>
        <w:t>“</w:t>
      </w:r>
      <w:r w:rsidR="00085B42" w:rsidRPr="00BD3C25">
        <w:rPr>
          <w:rFonts w:cs="Arial"/>
          <w:color w:val="000000"/>
          <w:szCs w:val="21"/>
        </w:rPr>
        <w:t xml:space="preserve">And </w:t>
      </w:r>
      <w:r w:rsidR="00162DA6" w:rsidRPr="00BD3C25">
        <w:rPr>
          <w:rFonts w:cs="Arial"/>
          <w:color w:val="000000"/>
          <w:szCs w:val="21"/>
        </w:rPr>
        <w:t xml:space="preserve">this was truly worth the wait because what </w:t>
      </w:r>
      <w:r w:rsidR="00F41059" w:rsidRPr="00BD3C25">
        <w:rPr>
          <w:rFonts w:cs="Arial"/>
          <w:color w:val="000000"/>
          <w:szCs w:val="21"/>
        </w:rPr>
        <w:t>we</w:t>
      </w:r>
      <w:r w:rsidR="00085B42" w:rsidRPr="00BD3C25">
        <w:rPr>
          <w:rFonts w:cs="Arial"/>
          <w:color w:val="000000"/>
          <w:szCs w:val="21"/>
        </w:rPr>
        <w:t xml:space="preserve"> were able to accomplish is </w:t>
      </w:r>
      <w:r w:rsidR="00162DA6" w:rsidRPr="00BD3C25">
        <w:rPr>
          <w:rFonts w:cs="Arial"/>
          <w:color w:val="000000"/>
          <w:szCs w:val="21"/>
        </w:rPr>
        <w:t>just</w:t>
      </w:r>
      <w:r w:rsidR="00F41059" w:rsidRPr="00BD3C25">
        <w:rPr>
          <w:rFonts w:cs="Arial"/>
          <w:color w:val="000000"/>
          <w:szCs w:val="21"/>
        </w:rPr>
        <w:t xml:space="preserve"> beyond my wildest dreams.</w:t>
      </w:r>
      <w:r w:rsidR="00085B42" w:rsidRPr="00BD3C25">
        <w:rPr>
          <w:rFonts w:cs="Arial"/>
          <w:color w:val="000000"/>
          <w:szCs w:val="21"/>
        </w:rPr>
        <w:t>”</w:t>
      </w:r>
    </w:p>
    <w:p w:rsidR="00794145" w:rsidRPr="00BD3C25" w:rsidRDefault="00F6522E" w:rsidP="00BD3C25">
      <w:pPr>
        <w:pStyle w:val="NoSpacing"/>
        <w:spacing w:line="360" w:lineRule="auto"/>
        <w:ind w:firstLine="720"/>
        <w:rPr>
          <w:rFonts w:cs="Arial"/>
          <w:kern w:val="0"/>
          <w:szCs w:val="21"/>
        </w:rPr>
      </w:pPr>
      <w:r w:rsidRPr="00BD3C25">
        <w:rPr>
          <w:rFonts w:cs="Arial"/>
          <w:szCs w:val="21"/>
        </w:rPr>
        <w:t xml:space="preserve">Stewart’s concert special was taped in September at the lush Villa de Leon, a private residence overlooking the Pacific Ocean in Pacific Palisades, CA, near the famous Getty Villa, for which it is sometimes mistaken. </w:t>
      </w:r>
      <w:r w:rsidR="00162DA6" w:rsidRPr="00BD3C25">
        <w:rPr>
          <w:rFonts w:cs="Arial"/>
          <w:szCs w:val="21"/>
        </w:rPr>
        <w:t>It captures</w:t>
      </w:r>
      <w:r w:rsidR="00EF4652" w:rsidRPr="00BD3C25">
        <w:rPr>
          <w:rFonts w:cs="Arial"/>
          <w:kern w:val="0"/>
          <w:szCs w:val="21"/>
        </w:rPr>
        <w:t xml:space="preserve"> Stewart as he performs </w:t>
      </w:r>
      <w:r w:rsidRPr="00BD3C25">
        <w:rPr>
          <w:rFonts w:cs="Arial"/>
          <w:kern w:val="0"/>
          <w:szCs w:val="21"/>
        </w:rPr>
        <w:t>a</w:t>
      </w:r>
      <w:r w:rsidR="00DC456E" w:rsidRPr="00BD3C25">
        <w:rPr>
          <w:rFonts w:cs="Arial"/>
          <w:kern w:val="0"/>
          <w:szCs w:val="21"/>
        </w:rPr>
        <w:t xml:space="preserve"> collection of some of the most beloved holiday </w:t>
      </w:r>
      <w:r w:rsidR="00DC456E" w:rsidRPr="00BD3C25">
        <w:rPr>
          <w:rFonts w:cs="Arial"/>
          <w:color w:val="2A2A2A"/>
          <w:kern w:val="0"/>
          <w:szCs w:val="21"/>
        </w:rPr>
        <w:t xml:space="preserve">standards and </w:t>
      </w:r>
      <w:r w:rsidR="00C21E07" w:rsidRPr="00BD3C25">
        <w:rPr>
          <w:rFonts w:cs="Arial"/>
          <w:color w:val="2A2A2A"/>
          <w:kern w:val="0"/>
          <w:szCs w:val="21"/>
        </w:rPr>
        <w:t>traditional songs from his soon-to-be-</w:t>
      </w:r>
      <w:r w:rsidRPr="00BD3C25">
        <w:rPr>
          <w:rFonts w:cs="Arial"/>
          <w:color w:val="2A2A2A"/>
          <w:kern w:val="0"/>
          <w:szCs w:val="21"/>
        </w:rPr>
        <w:t xml:space="preserve">released album also titled </w:t>
      </w:r>
      <w:r w:rsidRPr="004C2CC1">
        <w:rPr>
          <w:rFonts w:cs="Arial"/>
          <w:i/>
          <w:iCs/>
          <w:color w:val="000000"/>
          <w:szCs w:val="21"/>
        </w:rPr>
        <w:t>Merry Christmas, Baby</w:t>
      </w:r>
      <w:r w:rsidR="00DC456E" w:rsidRPr="00BD3C25">
        <w:rPr>
          <w:rFonts w:cs="Arial"/>
          <w:kern w:val="0"/>
          <w:szCs w:val="21"/>
        </w:rPr>
        <w:t xml:space="preserve">.  </w:t>
      </w:r>
    </w:p>
    <w:p w:rsidR="005B76E3" w:rsidRPr="00BD3C25" w:rsidRDefault="00DC456E" w:rsidP="00BD3C25">
      <w:pPr>
        <w:pStyle w:val="NoSpacing"/>
        <w:spacing w:line="360" w:lineRule="auto"/>
        <w:ind w:firstLine="720"/>
        <w:rPr>
          <w:rFonts w:cs="Arial"/>
          <w:szCs w:val="21"/>
        </w:rPr>
      </w:pPr>
      <w:r w:rsidRPr="00BD3C25">
        <w:rPr>
          <w:rFonts w:cs="Arial"/>
          <w:kern w:val="0"/>
          <w:szCs w:val="21"/>
        </w:rPr>
        <w:t xml:space="preserve">Throughout the </w:t>
      </w:r>
      <w:r w:rsidR="004C2CC1">
        <w:rPr>
          <w:rFonts w:cs="Arial"/>
          <w:kern w:val="0"/>
          <w:szCs w:val="21"/>
        </w:rPr>
        <w:t>special, Stewart is joined by</w:t>
      </w:r>
      <w:r w:rsidR="00C21E07" w:rsidRPr="00BD3C25">
        <w:rPr>
          <w:rFonts w:cs="Arial"/>
          <w:kern w:val="0"/>
          <w:szCs w:val="21"/>
        </w:rPr>
        <w:t xml:space="preserve"> an incredible array of superstar</w:t>
      </w:r>
      <w:r w:rsidRPr="00BD3C25">
        <w:rPr>
          <w:rFonts w:cs="Arial"/>
          <w:kern w:val="0"/>
          <w:szCs w:val="21"/>
        </w:rPr>
        <w:t xml:space="preserve"> artists</w:t>
      </w:r>
      <w:r w:rsidR="00C248DC" w:rsidRPr="00BD3C25">
        <w:rPr>
          <w:rFonts w:cs="Arial"/>
          <w:szCs w:val="21"/>
        </w:rPr>
        <w:t xml:space="preserve">, </w:t>
      </w:r>
      <w:r w:rsidR="005B76E3" w:rsidRPr="00BD3C25">
        <w:rPr>
          <w:rFonts w:cs="Arial"/>
          <w:szCs w:val="21"/>
        </w:rPr>
        <w:t xml:space="preserve">including </w:t>
      </w:r>
      <w:r w:rsidR="00C248DC" w:rsidRPr="00BD3C25">
        <w:rPr>
          <w:rFonts w:cs="Arial"/>
          <w:szCs w:val="21"/>
        </w:rPr>
        <w:t xml:space="preserve">Michael </w:t>
      </w:r>
      <w:proofErr w:type="spellStart"/>
      <w:r w:rsidR="00C248DC" w:rsidRPr="00BD3C25">
        <w:rPr>
          <w:rFonts w:cs="Arial"/>
          <w:szCs w:val="21"/>
        </w:rPr>
        <w:t>Bublé</w:t>
      </w:r>
      <w:proofErr w:type="spellEnd"/>
      <w:r w:rsidR="00C248DC" w:rsidRPr="00BD3C25">
        <w:rPr>
          <w:rFonts w:cs="Arial"/>
          <w:szCs w:val="21"/>
        </w:rPr>
        <w:t xml:space="preserve"> on </w:t>
      </w:r>
      <w:r w:rsidR="00C248DC" w:rsidRPr="004C2CC1">
        <w:rPr>
          <w:rFonts w:cs="Arial"/>
          <w:bCs/>
          <w:szCs w:val="21"/>
        </w:rPr>
        <w:t>“Winter Wonderland</w:t>
      </w:r>
      <w:r w:rsidR="001B1059" w:rsidRPr="004C2CC1">
        <w:rPr>
          <w:rFonts w:cs="Arial"/>
          <w:bCs/>
          <w:szCs w:val="21"/>
        </w:rPr>
        <w:t>.</w:t>
      </w:r>
      <w:r w:rsidR="00876560" w:rsidRPr="004C2CC1">
        <w:rPr>
          <w:rFonts w:cs="Arial"/>
          <w:bCs/>
          <w:szCs w:val="21"/>
        </w:rPr>
        <w:t>”</w:t>
      </w:r>
      <w:r w:rsidR="00C248DC" w:rsidRPr="00BD3C25">
        <w:rPr>
          <w:rFonts w:cs="Arial"/>
          <w:szCs w:val="21"/>
        </w:rPr>
        <w:t xml:space="preserve"> </w:t>
      </w:r>
      <w:r w:rsidR="001B1059" w:rsidRPr="00BD3C25">
        <w:rPr>
          <w:rFonts w:cs="Arial"/>
          <w:szCs w:val="21"/>
        </w:rPr>
        <w:t>H</w:t>
      </w:r>
      <w:r w:rsidR="00876560" w:rsidRPr="00BD3C25">
        <w:rPr>
          <w:rFonts w:cs="Arial"/>
          <w:szCs w:val="21"/>
        </w:rPr>
        <w:t>e is united with Mary J. Blige</w:t>
      </w:r>
      <w:r w:rsidR="00876560" w:rsidRPr="00BD3C25">
        <w:rPr>
          <w:rFonts w:cs="Arial"/>
          <w:b/>
          <w:bCs/>
          <w:szCs w:val="21"/>
        </w:rPr>
        <w:t xml:space="preserve"> </w:t>
      </w:r>
      <w:r w:rsidR="00876560" w:rsidRPr="00BD3C25">
        <w:rPr>
          <w:rFonts w:cs="Arial"/>
          <w:bCs/>
          <w:szCs w:val="21"/>
        </w:rPr>
        <w:t>on</w:t>
      </w:r>
      <w:r w:rsidR="00876560" w:rsidRPr="00BD3C25">
        <w:rPr>
          <w:rFonts w:cs="Arial"/>
          <w:b/>
          <w:bCs/>
          <w:szCs w:val="21"/>
        </w:rPr>
        <w:t xml:space="preserve"> </w:t>
      </w:r>
      <w:r w:rsidR="00C248DC" w:rsidRPr="004C2CC1">
        <w:rPr>
          <w:rFonts w:cs="Arial"/>
          <w:bCs/>
          <w:szCs w:val="21"/>
        </w:rPr>
        <w:t xml:space="preserve">“We Three </w:t>
      </w:r>
      <w:r w:rsidR="00C248DC" w:rsidRPr="004C2CC1">
        <w:rPr>
          <w:rFonts w:cs="Arial"/>
          <w:bCs/>
          <w:szCs w:val="21"/>
        </w:rPr>
        <w:lastRenderedPageBreak/>
        <w:t>Kings</w:t>
      </w:r>
      <w:r w:rsidR="00876560" w:rsidRPr="004C2CC1">
        <w:rPr>
          <w:rFonts w:cs="Arial"/>
          <w:bCs/>
          <w:szCs w:val="21"/>
        </w:rPr>
        <w:t>”</w:t>
      </w:r>
      <w:r w:rsidR="00C248DC" w:rsidRPr="00BD3C25">
        <w:rPr>
          <w:rFonts w:cs="Arial"/>
          <w:szCs w:val="21"/>
        </w:rPr>
        <w:t xml:space="preserve"> </w:t>
      </w:r>
      <w:r w:rsidR="005B76E3" w:rsidRPr="00BD3C25">
        <w:rPr>
          <w:rFonts w:cs="Arial"/>
          <w:szCs w:val="21"/>
        </w:rPr>
        <w:t xml:space="preserve">and </w:t>
      </w:r>
      <w:proofErr w:type="spellStart"/>
      <w:r w:rsidR="005B76E3" w:rsidRPr="00BD3C25">
        <w:rPr>
          <w:rFonts w:cs="Arial"/>
          <w:szCs w:val="21"/>
        </w:rPr>
        <w:t>Cee</w:t>
      </w:r>
      <w:proofErr w:type="spellEnd"/>
      <w:r w:rsidR="005B76E3" w:rsidRPr="00BD3C25">
        <w:rPr>
          <w:rFonts w:cs="Arial"/>
          <w:szCs w:val="21"/>
        </w:rPr>
        <w:t xml:space="preserve">-Lo Green on the title tune </w:t>
      </w:r>
      <w:r w:rsidR="005B76E3" w:rsidRPr="004C2CC1">
        <w:rPr>
          <w:rFonts w:cs="Arial"/>
          <w:szCs w:val="21"/>
        </w:rPr>
        <w:t>“Merry Christmas, Baby”</w:t>
      </w:r>
      <w:r w:rsidR="005B76E3" w:rsidRPr="00BD3C25">
        <w:rPr>
          <w:rFonts w:cs="Arial"/>
          <w:szCs w:val="21"/>
        </w:rPr>
        <w:t xml:space="preserve"> featuring New Orleans’ favorite son, Trombone Shorty.  “What Are You Doing New Year’s Eve?” is a</w:t>
      </w:r>
      <w:r w:rsidR="00876560" w:rsidRPr="00BD3C25">
        <w:rPr>
          <w:rFonts w:cs="Arial"/>
          <w:szCs w:val="21"/>
        </w:rPr>
        <w:t xml:space="preserve"> mesmerizing</w:t>
      </w:r>
      <w:r w:rsidR="00232F7D">
        <w:rPr>
          <w:rFonts w:cs="Arial"/>
          <w:szCs w:val="21"/>
        </w:rPr>
        <w:t xml:space="preserve"> “</w:t>
      </w:r>
      <w:r w:rsidR="005B76E3" w:rsidRPr="00BD3C25">
        <w:rPr>
          <w:rFonts w:cs="Arial"/>
          <w:szCs w:val="21"/>
        </w:rPr>
        <w:t>virtual</w:t>
      </w:r>
      <w:r w:rsidR="00232F7D">
        <w:rPr>
          <w:rFonts w:cs="Arial"/>
          <w:szCs w:val="21"/>
        </w:rPr>
        <w:t>”</w:t>
      </w:r>
      <w:r w:rsidR="005B76E3" w:rsidRPr="00BD3C25">
        <w:rPr>
          <w:rFonts w:cs="Arial"/>
          <w:szCs w:val="21"/>
        </w:rPr>
        <w:t xml:space="preserve"> duet with Ella Fitzgerald featuring Chris </w:t>
      </w:r>
      <w:proofErr w:type="spellStart"/>
      <w:proofErr w:type="gramStart"/>
      <w:r w:rsidR="005B76E3" w:rsidRPr="00BD3C25">
        <w:rPr>
          <w:rFonts w:cs="Arial"/>
          <w:szCs w:val="21"/>
        </w:rPr>
        <w:t>Botti</w:t>
      </w:r>
      <w:proofErr w:type="spellEnd"/>
      <w:r w:rsidR="005B76E3" w:rsidRPr="00BD3C25">
        <w:rPr>
          <w:rFonts w:cs="Arial"/>
          <w:szCs w:val="21"/>
        </w:rPr>
        <w:t>.</w:t>
      </w:r>
      <w:proofErr w:type="gramEnd"/>
      <w:r w:rsidR="005B76E3" w:rsidRPr="00BD3C25">
        <w:rPr>
          <w:rFonts w:cs="Arial"/>
          <w:szCs w:val="21"/>
        </w:rPr>
        <w:t xml:space="preserve">  Among the other holiday favorites are “Have Yourself </w:t>
      </w:r>
      <w:r w:rsidR="00232F7D">
        <w:rPr>
          <w:rFonts w:cs="Arial"/>
          <w:szCs w:val="21"/>
        </w:rPr>
        <w:t>a</w:t>
      </w:r>
      <w:r w:rsidR="005B76E3" w:rsidRPr="00BD3C25">
        <w:rPr>
          <w:rFonts w:cs="Arial"/>
          <w:szCs w:val="21"/>
        </w:rPr>
        <w:t xml:space="preserve"> Merry Little Christmas,” “Santa Claus Is Coming </w:t>
      </w:r>
      <w:r w:rsidR="00232F7D">
        <w:rPr>
          <w:rFonts w:cs="Arial"/>
          <w:szCs w:val="21"/>
        </w:rPr>
        <w:t>t</w:t>
      </w:r>
      <w:r w:rsidR="005B76E3" w:rsidRPr="00BD3C25">
        <w:rPr>
          <w:rFonts w:cs="Arial"/>
          <w:szCs w:val="21"/>
        </w:rPr>
        <w:t>o Town,” Irving Berlin’s “White Christmas,”  “Blue Christmas,” “When You W</w:t>
      </w:r>
      <w:r w:rsidR="00232F7D">
        <w:rPr>
          <w:rFonts w:cs="Arial"/>
          <w:szCs w:val="21"/>
        </w:rPr>
        <w:t>ish Upon A Star,” “Silent Night</w:t>
      </w:r>
      <w:r w:rsidR="005B76E3" w:rsidRPr="00BD3C25">
        <w:rPr>
          <w:rFonts w:cs="Arial"/>
          <w:szCs w:val="21"/>
        </w:rPr>
        <w:t xml:space="preserve">” and “Auld Lang </w:t>
      </w:r>
      <w:proofErr w:type="spellStart"/>
      <w:r w:rsidR="005B76E3" w:rsidRPr="00BD3C25">
        <w:rPr>
          <w:rFonts w:cs="Arial"/>
          <w:szCs w:val="21"/>
        </w:rPr>
        <w:t>Syne</w:t>
      </w:r>
      <w:proofErr w:type="spellEnd"/>
      <w:r w:rsidR="005B76E3" w:rsidRPr="00BD3C25">
        <w:rPr>
          <w:rFonts w:cs="Arial"/>
          <w:color w:val="000000"/>
          <w:szCs w:val="21"/>
        </w:rPr>
        <w:t xml:space="preserve">.” </w:t>
      </w:r>
    </w:p>
    <w:p w:rsidR="00F21749" w:rsidRPr="00BD3C25" w:rsidRDefault="00134C58" w:rsidP="00BD3C25">
      <w:pPr>
        <w:pStyle w:val="NoSpacing"/>
        <w:spacing w:line="360" w:lineRule="auto"/>
        <w:ind w:firstLine="720"/>
        <w:rPr>
          <w:rFonts w:cs="Arial"/>
          <w:szCs w:val="21"/>
        </w:rPr>
      </w:pPr>
      <w:r w:rsidRPr="00BD3C25">
        <w:rPr>
          <w:rFonts w:cs="Arial"/>
          <w:szCs w:val="21"/>
        </w:rPr>
        <w:t>Stewart’s PBS concert special and album also feature a new,</w:t>
      </w:r>
      <w:r w:rsidR="00F21749" w:rsidRPr="00BD3C25">
        <w:rPr>
          <w:rFonts w:cs="Arial"/>
          <w:color w:val="000000"/>
          <w:szCs w:val="21"/>
        </w:rPr>
        <w:t xml:space="preserve"> original t</w:t>
      </w:r>
      <w:r w:rsidRPr="00BD3C25">
        <w:rPr>
          <w:rFonts w:cs="Arial"/>
          <w:color w:val="000000"/>
          <w:szCs w:val="21"/>
        </w:rPr>
        <w:t>rack</w:t>
      </w:r>
      <w:r w:rsidR="004C2CC1">
        <w:rPr>
          <w:rFonts w:cs="Arial"/>
          <w:color w:val="000000"/>
          <w:szCs w:val="21"/>
        </w:rPr>
        <w:t>,</w:t>
      </w:r>
      <w:r w:rsidRPr="00BD3C25">
        <w:rPr>
          <w:rFonts w:cs="Arial"/>
          <w:color w:val="000000"/>
          <w:szCs w:val="21"/>
        </w:rPr>
        <w:t xml:space="preserve"> “Red-Suited Super Man,” that’s destined to be a holiday classic</w:t>
      </w:r>
      <w:r w:rsidR="00B92B08" w:rsidRPr="00BD3C25">
        <w:rPr>
          <w:rFonts w:cs="Arial"/>
          <w:color w:val="000000"/>
          <w:szCs w:val="21"/>
        </w:rPr>
        <w:t xml:space="preserve"> and was</w:t>
      </w:r>
      <w:r w:rsidR="00F21749" w:rsidRPr="00BD3C25">
        <w:rPr>
          <w:rFonts w:cs="Arial"/>
          <w:color w:val="000000"/>
          <w:szCs w:val="21"/>
        </w:rPr>
        <w:t xml:space="preserve"> composed by Rod Stewart, David Foster and Amy Foster.</w:t>
      </w:r>
    </w:p>
    <w:p w:rsidR="00DB4B1F" w:rsidRPr="00BD3C25" w:rsidRDefault="00DB4B1F" w:rsidP="00BD3C25">
      <w:pPr>
        <w:spacing w:line="360" w:lineRule="auto"/>
        <w:ind w:firstLine="720"/>
        <w:rPr>
          <w:rFonts w:cs="Arial"/>
          <w:color w:val="000000"/>
          <w:szCs w:val="21"/>
        </w:rPr>
      </w:pPr>
      <w:r w:rsidRPr="00BD3C25">
        <w:rPr>
          <w:rFonts w:cs="Arial"/>
          <w:color w:val="000000"/>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1213D6" w:rsidRPr="00BD3C25" w:rsidRDefault="000105F3" w:rsidP="00BD3C25">
      <w:pPr>
        <w:pStyle w:val="NoSpacing"/>
        <w:spacing w:line="360" w:lineRule="auto"/>
        <w:ind w:firstLine="720"/>
        <w:rPr>
          <w:rFonts w:cs="Arial"/>
          <w:szCs w:val="21"/>
        </w:rPr>
      </w:pPr>
      <w:r w:rsidRPr="00BD3C25">
        <w:rPr>
          <w:rFonts w:cs="Arial"/>
          <w:szCs w:val="21"/>
        </w:rPr>
        <w:t>David Foste</w:t>
      </w:r>
      <w:r w:rsidR="006043C1" w:rsidRPr="00BD3C25">
        <w:rPr>
          <w:rFonts w:cs="Arial"/>
          <w:szCs w:val="21"/>
        </w:rPr>
        <w:t>r, c</w:t>
      </w:r>
      <w:r w:rsidRPr="00BD3C25">
        <w:rPr>
          <w:rFonts w:cs="Arial"/>
          <w:szCs w:val="21"/>
        </w:rPr>
        <w:t xml:space="preserve">hairman, Verve Music Group, serves as producer and arranger of </w:t>
      </w:r>
      <w:r w:rsidRPr="00BD3C25">
        <w:rPr>
          <w:rFonts w:cs="Arial"/>
          <w:iCs/>
          <w:szCs w:val="21"/>
        </w:rPr>
        <w:t xml:space="preserve">the </w:t>
      </w:r>
      <w:r w:rsidRPr="00BD3C25">
        <w:rPr>
          <w:rFonts w:cs="Arial"/>
          <w:i/>
          <w:iCs/>
          <w:szCs w:val="21"/>
        </w:rPr>
        <w:t xml:space="preserve">Merry Christmas, Baby </w:t>
      </w:r>
      <w:r w:rsidRPr="00BD3C25">
        <w:rPr>
          <w:rFonts w:cs="Arial"/>
          <w:iCs/>
          <w:szCs w:val="21"/>
        </w:rPr>
        <w:t>CD</w:t>
      </w:r>
      <w:r w:rsidRPr="00BD3C25">
        <w:rPr>
          <w:rFonts w:cs="Arial"/>
          <w:i/>
          <w:iCs/>
          <w:szCs w:val="21"/>
        </w:rPr>
        <w:t>,</w:t>
      </w:r>
      <w:r w:rsidRPr="00BD3C25">
        <w:rPr>
          <w:rFonts w:cs="Arial"/>
          <w:szCs w:val="21"/>
        </w:rPr>
        <w:t xml:space="preserve"> which will be released October </w:t>
      </w:r>
      <w:r w:rsidRPr="00BD3C25">
        <w:rPr>
          <w:rFonts w:cs="Arial"/>
          <w:color w:val="000000"/>
          <w:szCs w:val="21"/>
        </w:rPr>
        <w:t>30</w:t>
      </w:r>
      <w:r w:rsidRPr="00BD3C25">
        <w:rPr>
          <w:rFonts w:cs="Arial"/>
          <w:color w:val="000000"/>
          <w:szCs w:val="21"/>
          <w:vertAlign w:val="superscript"/>
        </w:rPr>
        <w:t>th</w:t>
      </w:r>
      <w:r w:rsidRPr="00BD3C25">
        <w:rPr>
          <w:rFonts w:cs="Arial"/>
          <w:color w:val="000000"/>
          <w:szCs w:val="21"/>
        </w:rPr>
        <w:t>.</w:t>
      </w:r>
      <w:r w:rsidR="00B92B08" w:rsidRPr="00BD3C25">
        <w:rPr>
          <w:rFonts w:cs="Arial"/>
          <w:color w:val="000000"/>
          <w:szCs w:val="21"/>
        </w:rPr>
        <w:t xml:space="preserve">  </w:t>
      </w:r>
      <w:r w:rsidR="00B92B08" w:rsidRPr="00BD3C25">
        <w:rPr>
          <w:rFonts w:cs="Arial"/>
          <w:b/>
          <w:i/>
          <w:color w:val="000000"/>
          <w:szCs w:val="21"/>
        </w:rPr>
        <w:t>R</w:t>
      </w:r>
      <w:r w:rsidR="00406410" w:rsidRPr="00BD3C25">
        <w:rPr>
          <w:rFonts w:cs="Arial"/>
          <w:b/>
          <w:bCs/>
          <w:i/>
          <w:iCs/>
          <w:color w:val="000000"/>
          <w:szCs w:val="21"/>
        </w:rPr>
        <w:t xml:space="preserve">od Stewart: </w:t>
      </w:r>
      <w:r w:rsidR="00536CDF" w:rsidRPr="00BD3C25">
        <w:rPr>
          <w:rFonts w:cs="Arial"/>
          <w:b/>
          <w:bCs/>
          <w:i/>
          <w:iCs/>
          <w:color w:val="000000"/>
          <w:szCs w:val="21"/>
        </w:rPr>
        <w:t>Merry Christmas, Baby</w:t>
      </w:r>
      <w:r w:rsidR="00DB4B1F" w:rsidRPr="00BD3C25">
        <w:rPr>
          <w:rFonts w:cs="Arial"/>
          <w:b/>
          <w:bCs/>
          <w:i/>
          <w:iCs/>
          <w:color w:val="000000"/>
          <w:szCs w:val="21"/>
        </w:rPr>
        <w:t xml:space="preserve"> </w:t>
      </w:r>
      <w:r w:rsidR="00DB4B1F" w:rsidRPr="00BD3C25">
        <w:rPr>
          <w:rFonts w:cs="Arial"/>
          <w:szCs w:val="21"/>
        </w:rPr>
        <w:t xml:space="preserve">is directed by </w:t>
      </w:r>
      <w:r w:rsidR="00536CDF" w:rsidRPr="00BD3C25">
        <w:rPr>
          <w:rFonts w:cs="Arial"/>
          <w:szCs w:val="21"/>
        </w:rPr>
        <w:t>Jim Gable</w:t>
      </w:r>
      <w:r w:rsidR="001213D6" w:rsidRPr="00BD3C25">
        <w:rPr>
          <w:rFonts w:cs="Arial"/>
          <w:szCs w:val="21"/>
        </w:rPr>
        <w:t xml:space="preserve"> and executive produced by Arnold </w:t>
      </w:r>
      <w:proofErr w:type="spellStart"/>
      <w:r w:rsidR="001213D6" w:rsidRPr="00BD3C25">
        <w:rPr>
          <w:rFonts w:cs="Arial"/>
          <w:szCs w:val="21"/>
        </w:rPr>
        <w:t>Steifel</w:t>
      </w:r>
      <w:proofErr w:type="spellEnd"/>
      <w:r w:rsidR="001213D6" w:rsidRPr="00BD3C25">
        <w:rPr>
          <w:rFonts w:cs="Arial"/>
          <w:szCs w:val="21"/>
        </w:rPr>
        <w:t xml:space="preserve">.  </w:t>
      </w:r>
    </w:p>
    <w:p w:rsidR="00DB4B1F" w:rsidRPr="00BD3C25" w:rsidRDefault="00DB4B1F" w:rsidP="00BD3C25">
      <w:pPr>
        <w:pStyle w:val="NoSpacing"/>
        <w:spacing w:line="360" w:lineRule="auto"/>
        <w:ind w:firstLine="720"/>
        <w:rPr>
          <w:rFonts w:cs="Arial"/>
          <w:szCs w:val="21"/>
        </w:rPr>
      </w:pPr>
      <w:r w:rsidRPr="00BD3C25">
        <w:rPr>
          <w:rFonts w:cs="Arial"/>
          <w:szCs w:val="21"/>
        </w:rPr>
        <w:t xml:space="preserve">For </w:t>
      </w:r>
      <w:r w:rsidRPr="00BD3C25">
        <w:rPr>
          <w:rFonts w:cs="Arial"/>
          <w:b/>
          <w:bCs/>
          <w:i/>
          <w:iCs/>
          <w:szCs w:val="21"/>
        </w:rPr>
        <w:t>Great Performances</w:t>
      </w:r>
      <w:r w:rsidRPr="00BD3C25">
        <w:rPr>
          <w:rFonts w:cs="Arial"/>
          <w:szCs w:val="21"/>
        </w:rPr>
        <w:t xml:space="preserve">, Bill O’Donnell is series </w:t>
      </w:r>
      <w:r w:rsidR="00232F7D">
        <w:rPr>
          <w:rFonts w:cs="Arial"/>
          <w:szCs w:val="21"/>
        </w:rPr>
        <w:t>producer</w:t>
      </w:r>
      <w:r w:rsidRPr="00BD3C25">
        <w:rPr>
          <w:rFonts w:cs="Arial"/>
          <w:szCs w:val="21"/>
        </w:rPr>
        <w:t xml:space="preserve"> and David Horn is executive producer.</w:t>
      </w:r>
      <w:r w:rsidR="00536CDF" w:rsidRPr="00BD3C25">
        <w:rPr>
          <w:rFonts w:cs="Arial"/>
          <w:szCs w:val="21"/>
        </w:rPr>
        <w:t xml:space="preserve"> </w:t>
      </w:r>
      <w:r w:rsidR="001213D6" w:rsidRPr="00BD3C25">
        <w:rPr>
          <w:rFonts w:cs="Arial"/>
          <w:szCs w:val="21"/>
        </w:rPr>
        <w:t xml:space="preserve"> </w:t>
      </w:r>
      <w:r w:rsidRPr="00BD3C25">
        <w:rPr>
          <w:rFonts w:cs="Arial"/>
          <w:szCs w:val="21"/>
        </w:rPr>
        <w:t xml:space="preserve">Major funding for the </w:t>
      </w:r>
      <w:r w:rsidRPr="00BD3C25">
        <w:rPr>
          <w:rFonts w:cs="Arial"/>
          <w:b/>
          <w:bCs/>
          <w:i/>
          <w:iCs/>
          <w:szCs w:val="21"/>
        </w:rPr>
        <w:t>Great Performances</w:t>
      </w:r>
      <w:r w:rsidRPr="00BD3C25">
        <w:rPr>
          <w:rFonts w:cs="Arial"/>
          <w:szCs w:val="21"/>
        </w:rPr>
        <w:t xml:space="preserve"> telecast is provided by the Irene Diamond Fund</w:t>
      </w:r>
      <w:r w:rsidR="00406410" w:rsidRPr="00BD3C25">
        <w:rPr>
          <w:rFonts w:cs="Arial"/>
          <w:szCs w:val="21"/>
        </w:rPr>
        <w:t xml:space="preserve"> and </w:t>
      </w:r>
      <w:r w:rsidRPr="00BD3C25">
        <w:rPr>
          <w:rFonts w:cs="Arial"/>
          <w:szCs w:val="21"/>
        </w:rPr>
        <w:t>the Starr Foundation</w:t>
      </w:r>
      <w:bookmarkStart w:id="0" w:name="_GoBack"/>
      <w:bookmarkEnd w:id="0"/>
      <w:r w:rsidR="00536CDF" w:rsidRPr="00BD3C25">
        <w:rPr>
          <w:rFonts w:cs="Arial"/>
          <w:szCs w:val="21"/>
        </w:rPr>
        <w:t xml:space="preserve"> </w:t>
      </w:r>
      <w:r w:rsidRPr="00BD3C25">
        <w:rPr>
          <w:rFonts w:cs="Arial"/>
          <w:szCs w:val="21"/>
        </w:rPr>
        <w:t xml:space="preserve">and public television viewers. Visit </w:t>
      </w:r>
      <w:r w:rsidRPr="00BD3C25">
        <w:rPr>
          <w:rFonts w:cs="Arial"/>
          <w:b/>
          <w:bCs/>
          <w:i/>
          <w:iCs/>
          <w:szCs w:val="21"/>
        </w:rPr>
        <w:t>Great Performances Online</w:t>
      </w:r>
      <w:r w:rsidRPr="00BD3C25">
        <w:rPr>
          <w:rFonts w:cs="Arial"/>
          <w:szCs w:val="21"/>
        </w:rPr>
        <w:t xml:space="preserve"> at </w:t>
      </w:r>
      <w:hyperlink r:id="rId10" w:history="1">
        <w:r w:rsidRPr="00BD3C25">
          <w:rPr>
            <w:rFonts w:cs="Arial"/>
            <w:color w:val="000080"/>
            <w:szCs w:val="21"/>
            <w:u w:val="single"/>
          </w:rPr>
          <w:t>www.pbs.org/gperf</w:t>
        </w:r>
      </w:hyperlink>
      <w:r w:rsidRPr="00BD3C25">
        <w:rPr>
          <w:rFonts w:cs="Arial"/>
          <w:szCs w:val="21"/>
        </w:rPr>
        <w:t xml:space="preserve"> for additional information about this and other programs. </w:t>
      </w:r>
    </w:p>
    <w:p w:rsidR="00DB4B1F" w:rsidRPr="00BD3C25" w:rsidRDefault="00DB4B1F" w:rsidP="00BD3C25">
      <w:pPr>
        <w:spacing w:line="360" w:lineRule="auto"/>
        <w:ind w:firstLine="720"/>
        <w:rPr>
          <w:rFonts w:cs="Arial"/>
          <w:szCs w:val="21"/>
        </w:rPr>
      </w:pPr>
      <w:r w:rsidRPr="00BD3C25">
        <w:rPr>
          <w:rFonts w:cs="Arial"/>
          <w:szCs w:val="21"/>
        </w:rPr>
        <w:t xml:space="preserve">Photos and other material can be accessed </w:t>
      </w:r>
      <w:proofErr w:type="gramStart"/>
      <w:r w:rsidRPr="00BD3C25">
        <w:rPr>
          <w:rFonts w:cs="Arial"/>
          <w:szCs w:val="21"/>
        </w:rPr>
        <w:t xml:space="preserve">at the THIRTEEN Online </w:t>
      </w:r>
      <w:hyperlink r:id="rId11" w:history="1">
        <w:r w:rsidRPr="00BD3C25">
          <w:rPr>
            <w:rFonts w:cs="Arial"/>
            <w:color w:val="0070C0"/>
            <w:szCs w:val="21"/>
            <w:u w:val="single"/>
          </w:rPr>
          <w:t>Pressroom</w:t>
        </w:r>
        <w:proofErr w:type="gramEnd"/>
      </w:hyperlink>
      <w:r w:rsidRPr="00BD3C25">
        <w:rPr>
          <w:rFonts w:cs="Arial"/>
          <w:szCs w:val="21"/>
        </w:rPr>
        <w:t xml:space="preserve">. </w:t>
      </w:r>
    </w:p>
    <w:p w:rsidR="00DB4B1F" w:rsidRPr="00BD3C25" w:rsidRDefault="00DB4B1F" w:rsidP="00BD3C25">
      <w:pPr>
        <w:spacing w:line="360" w:lineRule="auto"/>
        <w:ind w:firstLine="720"/>
        <w:rPr>
          <w:rFonts w:cs="Arial"/>
          <w:szCs w:val="21"/>
        </w:rPr>
      </w:pPr>
      <w:r w:rsidRPr="00BD3C25">
        <w:rPr>
          <w:rFonts w:cs="Arial"/>
          <w:szCs w:val="21"/>
        </w:rPr>
        <w:t xml:space="preserve">Visit </w:t>
      </w:r>
      <w:r w:rsidRPr="00BD3C25">
        <w:rPr>
          <w:rFonts w:cs="Arial"/>
          <w:b/>
          <w:bCs/>
          <w:i/>
          <w:iCs/>
          <w:szCs w:val="21"/>
        </w:rPr>
        <w:t>Great Performances Online</w:t>
      </w:r>
      <w:r w:rsidRPr="00BD3C25">
        <w:rPr>
          <w:rFonts w:cs="Arial"/>
          <w:szCs w:val="21"/>
        </w:rPr>
        <w:t xml:space="preserve"> at </w:t>
      </w:r>
      <w:hyperlink r:id="rId12" w:history="1">
        <w:r w:rsidRPr="00BD3C25">
          <w:rPr>
            <w:rFonts w:cs="Arial"/>
            <w:color w:val="000080"/>
            <w:szCs w:val="21"/>
            <w:u w:val="single"/>
          </w:rPr>
          <w:t>www.pbs.org/gperf</w:t>
        </w:r>
      </w:hyperlink>
      <w:r w:rsidRPr="00BD3C25">
        <w:rPr>
          <w:rFonts w:cs="Arial"/>
          <w:szCs w:val="21"/>
        </w:rPr>
        <w:t xml:space="preserve"> for additional information about this and other programs.</w:t>
      </w:r>
    </w:p>
    <w:p w:rsidR="00DB4B1F" w:rsidRPr="00BD3C25" w:rsidRDefault="00DB4B1F" w:rsidP="00BD3C25">
      <w:pPr>
        <w:spacing w:line="360" w:lineRule="auto"/>
        <w:rPr>
          <w:rFonts w:cs="Arial"/>
          <w:szCs w:val="21"/>
        </w:rPr>
      </w:pPr>
    </w:p>
    <w:p w:rsidR="00DB4B1F" w:rsidRPr="00BD3C25" w:rsidRDefault="00DB4B1F" w:rsidP="004B35EA">
      <w:pPr>
        <w:widowControl w:val="0"/>
        <w:spacing w:line="360" w:lineRule="auto"/>
        <w:jc w:val="center"/>
        <w:rPr>
          <w:rFonts w:cs="Arial"/>
          <w:szCs w:val="21"/>
        </w:rPr>
      </w:pPr>
      <w:r w:rsidRPr="00BD3C25">
        <w:rPr>
          <w:rFonts w:cs="Arial"/>
          <w:szCs w:val="21"/>
        </w:rPr>
        <w:t>###</w:t>
      </w:r>
    </w:p>
    <w:p w:rsidR="00BD3C25" w:rsidRDefault="00BD3C25" w:rsidP="00B92B08">
      <w:pPr>
        <w:spacing w:line="240" w:lineRule="auto"/>
        <w:rPr>
          <w:rFonts w:cs="Arial"/>
          <w:b/>
          <w:bCs/>
          <w:sz w:val="24"/>
          <w:szCs w:val="24"/>
        </w:rPr>
      </w:pPr>
    </w:p>
    <w:p w:rsidR="00234085" w:rsidRPr="00BD3C25" w:rsidRDefault="00DB4B1F" w:rsidP="00B92B08">
      <w:pPr>
        <w:spacing w:line="240" w:lineRule="auto"/>
        <w:rPr>
          <w:rFonts w:cs="Arial"/>
          <w:sz w:val="20"/>
        </w:rPr>
      </w:pPr>
      <w:r w:rsidRPr="00BD3C25">
        <w:rPr>
          <w:rFonts w:cs="Arial"/>
          <w:b/>
          <w:bCs/>
          <w:sz w:val="20"/>
        </w:rPr>
        <w:t>About WNET</w:t>
      </w:r>
      <w:r w:rsidRPr="00BD3C25">
        <w:rPr>
          <w:rFonts w:cs="Arial"/>
          <w:sz w:val="20"/>
        </w:rPr>
        <w:br/>
        <w:t>In 2012, WNET is celebrating the 50</w:t>
      </w:r>
      <w:r w:rsidRPr="00BD3C25">
        <w:rPr>
          <w:rFonts w:cs="Arial"/>
          <w:sz w:val="20"/>
          <w:vertAlign w:val="superscript"/>
        </w:rPr>
        <w:t>th</w:t>
      </w:r>
      <w:r w:rsidRPr="00BD3C25">
        <w:rPr>
          <w:rFonts w:cs="Arial"/>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3" w:history="1">
        <w:r w:rsidRPr="00BD3C25">
          <w:rPr>
            <w:rFonts w:cs="Arial"/>
            <w:color w:val="000080"/>
            <w:sz w:val="20"/>
            <w:u w:val="single"/>
          </w:rPr>
          <w:t>Nature</w:t>
        </w:r>
      </w:hyperlink>
      <w:r w:rsidRPr="00BD3C25">
        <w:rPr>
          <w:rFonts w:cs="Arial"/>
          <w:sz w:val="20"/>
        </w:rPr>
        <w:t xml:space="preserve">, </w:t>
      </w:r>
      <w:hyperlink r:id="rId14" w:history="1">
        <w:r w:rsidRPr="00BD3C25">
          <w:rPr>
            <w:rFonts w:cs="Arial"/>
            <w:color w:val="000080"/>
            <w:sz w:val="20"/>
            <w:u w:val="single"/>
          </w:rPr>
          <w:t>Great Performances</w:t>
        </w:r>
      </w:hyperlink>
      <w:r w:rsidRPr="00BD3C25">
        <w:rPr>
          <w:rFonts w:cs="Arial"/>
          <w:sz w:val="20"/>
        </w:rPr>
        <w:t xml:space="preserve">, </w:t>
      </w:r>
      <w:hyperlink r:id="rId15" w:history="1">
        <w:r w:rsidRPr="00BD3C25">
          <w:rPr>
            <w:rFonts w:cs="Arial"/>
            <w:color w:val="000080"/>
            <w:sz w:val="20"/>
            <w:u w:val="single"/>
          </w:rPr>
          <w:t>American Masters</w:t>
        </w:r>
      </w:hyperlink>
      <w:r w:rsidRPr="00BD3C25">
        <w:rPr>
          <w:rFonts w:cs="Arial"/>
          <w:sz w:val="20"/>
        </w:rPr>
        <w:t xml:space="preserve">, </w:t>
      </w:r>
      <w:hyperlink r:id="rId16" w:history="1">
        <w:r w:rsidRPr="00BD3C25">
          <w:rPr>
            <w:rFonts w:cs="Arial"/>
            <w:color w:val="000080"/>
            <w:sz w:val="20"/>
            <w:u w:val="single"/>
          </w:rPr>
          <w:t>Need to Know</w:t>
        </w:r>
      </w:hyperlink>
      <w:r w:rsidRPr="00BD3C25">
        <w:rPr>
          <w:rFonts w:cs="Arial"/>
          <w:sz w:val="20"/>
        </w:rPr>
        <w:t xml:space="preserve">, </w:t>
      </w:r>
      <w:hyperlink r:id="rId17" w:history="1">
        <w:r w:rsidRPr="00BD3C25">
          <w:rPr>
            <w:rFonts w:cs="Arial"/>
            <w:color w:val="000080"/>
            <w:sz w:val="20"/>
            <w:u w:val="single"/>
          </w:rPr>
          <w:t>Charlie Rose</w:t>
        </w:r>
      </w:hyperlink>
      <w:r w:rsidRPr="00BD3C25">
        <w:rPr>
          <w:rFonts w:cs="Arial"/>
          <w:sz w:val="20"/>
        </w:rPr>
        <w:t xml:space="preserve"> and a range of documentaries, children’s programs, and local news and cultural offerings available on air and online. Pioneers in educational programming, WNET has created such groundbreaking series as </w:t>
      </w:r>
      <w:hyperlink r:id="rId18" w:history="1">
        <w:r w:rsidRPr="00BD3C25">
          <w:rPr>
            <w:rFonts w:cs="Arial"/>
            <w:color w:val="000080"/>
            <w:sz w:val="20"/>
            <w:u w:val="single"/>
          </w:rPr>
          <w:t>Get the Math</w:t>
        </w:r>
      </w:hyperlink>
      <w:r w:rsidRPr="00BD3C25">
        <w:rPr>
          <w:rFonts w:cs="Arial"/>
          <w:sz w:val="20"/>
        </w:rPr>
        <w:t xml:space="preserve">, </w:t>
      </w:r>
      <w:hyperlink r:id="rId19" w:history="1">
        <w:r w:rsidRPr="00BD3C25">
          <w:rPr>
            <w:rFonts w:cs="Arial"/>
            <w:color w:val="000080"/>
            <w:sz w:val="20"/>
            <w:u w:val="single"/>
          </w:rPr>
          <w:t xml:space="preserve">Oh Noah! </w:t>
        </w:r>
      </w:hyperlink>
      <w:r w:rsidRPr="00BD3C25">
        <w:rPr>
          <w:rFonts w:cs="Arial"/>
          <w:sz w:val="20"/>
        </w:rPr>
        <w:t xml:space="preserve"> </w:t>
      </w:r>
      <w:proofErr w:type="gramStart"/>
      <w:r w:rsidRPr="00BD3C25">
        <w:rPr>
          <w:rFonts w:cs="Arial"/>
          <w:sz w:val="20"/>
        </w:rPr>
        <w:t>and</w:t>
      </w:r>
      <w:proofErr w:type="gramEnd"/>
      <w:r w:rsidRPr="00BD3C25">
        <w:rPr>
          <w:rFonts w:cs="Arial"/>
          <w:sz w:val="20"/>
        </w:rPr>
        <w:t xml:space="preserve"> </w:t>
      </w:r>
      <w:hyperlink r:id="rId20" w:history="1">
        <w:proofErr w:type="spellStart"/>
        <w:r w:rsidRPr="00BD3C25">
          <w:rPr>
            <w:rFonts w:cs="Arial"/>
            <w:color w:val="000080"/>
            <w:sz w:val="20"/>
            <w:u w:val="single"/>
          </w:rPr>
          <w:t>Cyberchase</w:t>
        </w:r>
        <w:proofErr w:type="spellEnd"/>
      </w:hyperlink>
      <w:r w:rsidRPr="00BD3C25">
        <w:rPr>
          <w:rFonts w:cs="Arial"/>
          <w:color w:val="0000FF"/>
          <w:sz w:val="20"/>
        </w:rPr>
        <w:t xml:space="preserve"> </w:t>
      </w:r>
      <w:r w:rsidRPr="00BD3C25">
        <w:rPr>
          <w:rFonts w:cs="Arial"/>
          <w:sz w:val="20"/>
        </w:rPr>
        <w:t xml:space="preserve">and provides tools for educators that bring compelling content to life in the classroom and at home. WNET highlights the tri-state’s unique culture and diverse communities through </w:t>
      </w:r>
      <w:hyperlink r:id="rId21" w:history="1">
        <w:r w:rsidRPr="00BD3C25">
          <w:rPr>
            <w:rFonts w:cs="Arial"/>
            <w:color w:val="000080"/>
            <w:sz w:val="20"/>
            <w:u w:val="single"/>
          </w:rPr>
          <w:t>NYC-ARTS</w:t>
        </w:r>
      </w:hyperlink>
      <w:r w:rsidRPr="00BD3C25">
        <w:rPr>
          <w:rFonts w:cs="Arial"/>
          <w:sz w:val="20"/>
        </w:rPr>
        <w:t xml:space="preserve">, </w:t>
      </w:r>
      <w:hyperlink r:id="rId22" w:history="1">
        <w:r w:rsidRPr="00BD3C25">
          <w:rPr>
            <w:rFonts w:cs="Arial"/>
            <w:color w:val="000080"/>
            <w:sz w:val="20"/>
            <w:u w:val="single"/>
          </w:rPr>
          <w:t>Reel 13</w:t>
        </w:r>
      </w:hyperlink>
      <w:r w:rsidRPr="00BD3C25">
        <w:rPr>
          <w:rFonts w:cs="Arial"/>
          <w:sz w:val="20"/>
        </w:rPr>
        <w:t xml:space="preserve">, </w:t>
      </w:r>
      <w:r w:rsidRPr="00BD3C25">
        <w:rPr>
          <w:rFonts w:cs="Arial"/>
          <w:i/>
          <w:iCs/>
          <w:sz w:val="20"/>
        </w:rPr>
        <w:t>NJ Today</w:t>
      </w:r>
      <w:r w:rsidRPr="00BD3C25">
        <w:rPr>
          <w:rFonts w:cs="Arial"/>
          <w:sz w:val="20"/>
        </w:rPr>
        <w:t xml:space="preserve"> and the new online newsmagazine </w:t>
      </w:r>
      <w:hyperlink r:id="rId23" w:history="1">
        <w:proofErr w:type="spellStart"/>
        <w:r w:rsidRPr="00BD3C25">
          <w:rPr>
            <w:rFonts w:cs="Arial"/>
            <w:color w:val="000080"/>
            <w:sz w:val="20"/>
            <w:u w:val="single"/>
          </w:rPr>
          <w:t>MetroFocus</w:t>
        </w:r>
        <w:proofErr w:type="spellEnd"/>
      </w:hyperlink>
      <w:r w:rsidRPr="00BD3C25">
        <w:rPr>
          <w:rFonts w:cs="Arial"/>
          <w:sz w:val="20"/>
        </w:rPr>
        <w:t>.</w:t>
      </w:r>
    </w:p>
    <w:p w:rsidR="00DE6D88" w:rsidRPr="00BD3C25" w:rsidRDefault="00DE6D88" w:rsidP="00B92B08">
      <w:pPr>
        <w:pStyle w:val="NormalIndent"/>
        <w:spacing w:line="240" w:lineRule="auto"/>
        <w:ind w:firstLine="0"/>
        <w:rPr>
          <w:rFonts w:cs="Arial"/>
          <w:sz w:val="24"/>
          <w:szCs w:val="24"/>
        </w:rPr>
      </w:pPr>
    </w:p>
    <w:p w:rsidR="00DE6D88" w:rsidRPr="00BD3C25" w:rsidRDefault="00DE6D88" w:rsidP="00BD3C25">
      <w:pPr>
        <w:spacing w:line="240" w:lineRule="auto"/>
        <w:rPr>
          <w:rFonts w:cs="Georgia"/>
          <w:sz w:val="22"/>
          <w:szCs w:val="22"/>
        </w:rPr>
      </w:pPr>
    </w:p>
    <w:sectPr w:rsidR="00DE6D88" w:rsidRPr="00BD3C25" w:rsidSect="00B92B08">
      <w:headerReference w:type="first" r:id="rId24"/>
      <w:pgSz w:w="12240" w:h="15840" w:code="1"/>
      <w:pgMar w:top="720" w:right="907" w:bottom="864"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48" w:rsidRDefault="00BF3948">
      <w:r>
        <w:separator/>
      </w:r>
    </w:p>
  </w:endnote>
  <w:endnote w:type="continuationSeparator" w:id="0">
    <w:p w:rsidR="00BF3948" w:rsidRDefault="00BF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48" w:rsidRDefault="00BF3948">
      <w:r>
        <w:separator/>
      </w:r>
    </w:p>
  </w:footnote>
  <w:footnote w:type="continuationSeparator" w:id="0">
    <w:p w:rsidR="00BF3948" w:rsidRDefault="00BF3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45" w:rsidRPr="00011A8D" w:rsidRDefault="00794145">
    <w:pPr>
      <w:pStyle w:val="Header"/>
    </w:pPr>
    <w:r>
      <w:rPr>
        <w:noProof/>
      </w:rPr>
      <w:drawing>
        <wp:anchor distT="0" distB="0" distL="114300" distR="114300" simplePos="0" relativeHeight="251657216" behindDoc="1" locked="0" layoutInCell="1" allowOverlap="1" wp14:anchorId="2CCEBDAB" wp14:editId="124F195F">
          <wp:simplePos x="0" y="0"/>
          <wp:positionH relativeFrom="column">
            <wp:posOffset>-1554480</wp:posOffset>
          </wp:positionH>
          <wp:positionV relativeFrom="paragraph">
            <wp:posOffset>-226060</wp:posOffset>
          </wp:positionV>
          <wp:extent cx="7851648" cy="2889504"/>
          <wp:effectExtent l="0" t="0" r="0" b="6350"/>
          <wp:wrapNone/>
          <wp:docPr id="22" name="Picture 22" descr="GP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P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Pr>
        <w:noProof/>
        <w:sz w:val="20"/>
      </w:rPr>
      <mc:AlternateContent>
        <mc:Choice Requires="wps">
          <w:drawing>
            <wp:anchor distT="0" distB="0" distL="114300" distR="114300" simplePos="0" relativeHeight="251658240" behindDoc="1" locked="0" layoutInCell="1" allowOverlap="1" wp14:anchorId="7F8D1997" wp14:editId="631BAC04">
              <wp:simplePos x="0" y="0"/>
              <wp:positionH relativeFrom="page">
                <wp:posOffset>1480820</wp:posOffset>
              </wp:positionH>
              <wp:positionV relativeFrom="page">
                <wp:posOffset>385445</wp:posOffset>
              </wp:positionV>
              <wp:extent cx="5723890" cy="2817495"/>
              <wp:effectExtent l="0"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7" dir="2700000" algn="ctr" rotWithShape="0">
                                <a:srgbClr val="000000">
                                  <a:alpha val="74997"/>
                                </a:srgbClr>
                              </a:outerShdw>
                            </a:effectLst>
                          </a14:hiddenEffects>
                        </a:ext>
                      </a:extLst>
                    </wps:spPr>
                    <wps:txbx>
                      <w:txbxContent>
                        <w:p w:rsidR="00794145" w:rsidRDefault="007941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" filled="f" stroked="f" strokeweight=".25pt">
              <v:shadow color="black" opacity="49150f" offset=".74831mm,.74831mm"/>
              <v:textbox inset="0,0,0,0">
                <w:txbxContent>
                  <w:p w:rsidR="00794145" w:rsidRDefault="0079414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061F6"/>
    <w:rsid w:val="000105F3"/>
    <w:rsid w:val="000109AD"/>
    <w:rsid w:val="00013FC8"/>
    <w:rsid w:val="00020167"/>
    <w:rsid w:val="000307B2"/>
    <w:rsid w:val="00080174"/>
    <w:rsid w:val="00085B42"/>
    <w:rsid w:val="000D2B35"/>
    <w:rsid w:val="0010616A"/>
    <w:rsid w:val="00117A53"/>
    <w:rsid w:val="001213D6"/>
    <w:rsid w:val="00134C58"/>
    <w:rsid w:val="00145146"/>
    <w:rsid w:val="00161D97"/>
    <w:rsid w:val="00162DA6"/>
    <w:rsid w:val="00165346"/>
    <w:rsid w:val="00191C40"/>
    <w:rsid w:val="001A6F66"/>
    <w:rsid w:val="001B1059"/>
    <w:rsid w:val="001D03B8"/>
    <w:rsid w:val="001E1AD5"/>
    <w:rsid w:val="0021569A"/>
    <w:rsid w:val="00232F7D"/>
    <w:rsid w:val="00234085"/>
    <w:rsid w:val="00285042"/>
    <w:rsid w:val="00297683"/>
    <w:rsid w:val="002A0BD0"/>
    <w:rsid w:val="002E7F0F"/>
    <w:rsid w:val="002F657F"/>
    <w:rsid w:val="003320D6"/>
    <w:rsid w:val="0038553C"/>
    <w:rsid w:val="003B2289"/>
    <w:rsid w:val="003C7887"/>
    <w:rsid w:val="003E1978"/>
    <w:rsid w:val="00400C03"/>
    <w:rsid w:val="00405D47"/>
    <w:rsid w:val="00406410"/>
    <w:rsid w:val="00423FA1"/>
    <w:rsid w:val="00475974"/>
    <w:rsid w:val="004B35EA"/>
    <w:rsid w:val="004C2CC1"/>
    <w:rsid w:val="004D32A6"/>
    <w:rsid w:val="0051080F"/>
    <w:rsid w:val="00516AFC"/>
    <w:rsid w:val="00521B7C"/>
    <w:rsid w:val="00536CDF"/>
    <w:rsid w:val="00567A9E"/>
    <w:rsid w:val="0058664B"/>
    <w:rsid w:val="00597652"/>
    <w:rsid w:val="005B76E3"/>
    <w:rsid w:val="005F6D48"/>
    <w:rsid w:val="005F78A2"/>
    <w:rsid w:val="006043C1"/>
    <w:rsid w:val="0070610C"/>
    <w:rsid w:val="00726B37"/>
    <w:rsid w:val="007274C9"/>
    <w:rsid w:val="00765959"/>
    <w:rsid w:val="00775789"/>
    <w:rsid w:val="00794145"/>
    <w:rsid w:val="007B496D"/>
    <w:rsid w:val="007D23C3"/>
    <w:rsid w:val="007E33DF"/>
    <w:rsid w:val="00805FBA"/>
    <w:rsid w:val="00830BC1"/>
    <w:rsid w:val="00863DD9"/>
    <w:rsid w:val="00876560"/>
    <w:rsid w:val="008E6DEC"/>
    <w:rsid w:val="00977176"/>
    <w:rsid w:val="00991F92"/>
    <w:rsid w:val="00992A90"/>
    <w:rsid w:val="009C3314"/>
    <w:rsid w:val="009C39FC"/>
    <w:rsid w:val="009F04C1"/>
    <w:rsid w:val="00A23C03"/>
    <w:rsid w:val="00A8179D"/>
    <w:rsid w:val="00AC5B9D"/>
    <w:rsid w:val="00B219A2"/>
    <w:rsid w:val="00B92B08"/>
    <w:rsid w:val="00BB637B"/>
    <w:rsid w:val="00BC360B"/>
    <w:rsid w:val="00BD3C25"/>
    <w:rsid w:val="00BF12AF"/>
    <w:rsid w:val="00BF3948"/>
    <w:rsid w:val="00C21E07"/>
    <w:rsid w:val="00C248DC"/>
    <w:rsid w:val="00C92018"/>
    <w:rsid w:val="00CA71B8"/>
    <w:rsid w:val="00D526B2"/>
    <w:rsid w:val="00DB4B1F"/>
    <w:rsid w:val="00DC456E"/>
    <w:rsid w:val="00DC5654"/>
    <w:rsid w:val="00DE6D88"/>
    <w:rsid w:val="00E2584E"/>
    <w:rsid w:val="00E640EF"/>
    <w:rsid w:val="00EB54CC"/>
    <w:rsid w:val="00EF4652"/>
    <w:rsid w:val="00F21749"/>
    <w:rsid w:val="00F24F4D"/>
    <w:rsid w:val="00F41059"/>
    <w:rsid w:val="00F5770F"/>
    <w:rsid w:val="00F6522E"/>
    <w:rsid w:val="00F85551"/>
    <w:rsid w:val="00F931A7"/>
    <w:rsid w:val="00FB548E"/>
    <w:rsid w:val="00FC23BD"/>
    <w:rsid w:val="00FE4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38553C"/>
    <w:rPr>
      <w:rFonts w:ascii="Georgia" w:hAnsi="Georgia"/>
      <w:kern w:val="16"/>
      <w:sz w:val="21"/>
    </w:rPr>
  </w:style>
  <w:style w:type="paragraph" w:styleId="BalloonText">
    <w:name w:val="Balloon Text"/>
    <w:basedOn w:val="Normal"/>
    <w:link w:val="BalloonTextChar"/>
    <w:uiPriority w:val="99"/>
    <w:semiHidden/>
    <w:unhideWhenUsed/>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F"/>
    <w:rPr>
      <w:rFonts w:ascii="Tahoma" w:hAnsi="Tahoma" w:cs="Tahoma"/>
      <w:kern w:val="16"/>
      <w:sz w:val="16"/>
      <w:szCs w:val="16"/>
    </w:rPr>
  </w:style>
  <w:style w:type="character" w:styleId="CommentReference">
    <w:name w:val="annotation reference"/>
    <w:basedOn w:val="DefaultParagraphFont"/>
    <w:uiPriority w:val="99"/>
    <w:semiHidden/>
    <w:unhideWhenUsed/>
    <w:rsid w:val="00080174"/>
    <w:rPr>
      <w:sz w:val="16"/>
      <w:szCs w:val="16"/>
    </w:rPr>
  </w:style>
  <w:style w:type="paragraph" w:styleId="CommentText">
    <w:name w:val="annotation text"/>
    <w:basedOn w:val="Normal"/>
    <w:link w:val="CommentTextChar"/>
    <w:uiPriority w:val="99"/>
    <w:semiHidden/>
    <w:unhideWhenUsed/>
    <w:rsid w:val="00080174"/>
    <w:pPr>
      <w:spacing w:line="240" w:lineRule="auto"/>
    </w:pPr>
    <w:rPr>
      <w:sz w:val="20"/>
    </w:rPr>
  </w:style>
  <w:style w:type="character" w:customStyle="1" w:styleId="CommentTextChar">
    <w:name w:val="Comment Text Char"/>
    <w:basedOn w:val="DefaultParagraphFont"/>
    <w:link w:val="CommentText"/>
    <w:uiPriority w:val="99"/>
    <w:semiHidden/>
    <w:rsid w:val="00080174"/>
    <w:rPr>
      <w:rFonts w:ascii="Georgia" w:hAnsi="Georgia"/>
      <w:kern w:val="16"/>
    </w:rPr>
  </w:style>
  <w:style w:type="paragraph" w:styleId="CommentSubject">
    <w:name w:val="annotation subject"/>
    <w:basedOn w:val="CommentText"/>
    <w:next w:val="CommentText"/>
    <w:link w:val="CommentSubjectChar"/>
    <w:uiPriority w:val="99"/>
    <w:semiHidden/>
    <w:unhideWhenUsed/>
    <w:rsid w:val="00080174"/>
    <w:rPr>
      <w:b/>
      <w:bCs/>
    </w:rPr>
  </w:style>
  <w:style w:type="character" w:customStyle="1" w:styleId="CommentSubjectChar">
    <w:name w:val="Comment Subject Char"/>
    <w:basedOn w:val="CommentTextChar"/>
    <w:link w:val="CommentSubject"/>
    <w:uiPriority w:val="99"/>
    <w:semiHidden/>
    <w:rsid w:val="00080174"/>
    <w:rPr>
      <w:rFonts w:ascii="Georgia" w:hAnsi="Georgia"/>
      <w:b/>
      <w:bCs/>
      <w:kern w:val="16"/>
    </w:rPr>
  </w:style>
  <w:style w:type="paragraph" w:styleId="PlainText">
    <w:name w:val="Plain Text"/>
    <w:basedOn w:val="Normal"/>
    <w:link w:val="PlainTextChar"/>
    <w:uiPriority w:val="99"/>
    <w:semiHidden/>
    <w:unhideWhenUsed/>
    <w:rsid w:val="00F21749"/>
    <w:pPr>
      <w:spacing w:line="240" w:lineRule="auto"/>
    </w:pPr>
    <w:rPr>
      <w:rFonts w:ascii="Consolas" w:eastAsiaTheme="minorHAnsi" w:hAnsi="Consolas" w:cs="Consolas"/>
      <w:kern w:val="0"/>
      <w:szCs w:val="21"/>
    </w:rPr>
  </w:style>
  <w:style w:type="character" w:customStyle="1" w:styleId="PlainTextChar">
    <w:name w:val="Plain Text Char"/>
    <w:basedOn w:val="DefaultParagraphFont"/>
    <w:link w:val="PlainText"/>
    <w:uiPriority w:val="99"/>
    <w:semiHidden/>
    <w:rsid w:val="00F21749"/>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38553C"/>
    <w:rPr>
      <w:rFonts w:ascii="Georgia" w:hAnsi="Georgia"/>
      <w:kern w:val="16"/>
      <w:sz w:val="21"/>
    </w:rPr>
  </w:style>
  <w:style w:type="paragraph" w:styleId="BalloonText">
    <w:name w:val="Balloon Text"/>
    <w:basedOn w:val="Normal"/>
    <w:link w:val="BalloonTextChar"/>
    <w:uiPriority w:val="99"/>
    <w:semiHidden/>
    <w:unhideWhenUsed/>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F"/>
    <w:rPr>
      <w:rFonts w:ascii="Tahoma" w:hAnsi="Tahoma" w:cs="Tahoma"/>
      <w:kern w:val="16"/>
      <w:sz w:val="16"/>
      <w:szCs w:val="16"/>
    </w:rPr>
  </w:style>
  <w:style w:type="character" w:styleId="CommentReference">
    <w:name w:val="annotation reference"/>
    <w:basedOn w:val="DefaultParagraphFont"/>
    <w:uiPriority w:val="99"/>
    <w:semiHidden/>
    <w:unhideWhenUsed/>
    <w:rsid w:val="00080174"/>
    <w:rPr>
      <w:sz w:val="16"/>
      <w:szCs w:val="16"/>
    </w:rPr>
  </w:style>
  <w:style w:type="paragraph" w:styleId="CommentText">
    <w:name w:val="annotation text"/>
    <w:basedOn w:val="Normal"/>
    <w:link w:val="CommentTextChar"/>
    <w:uiPriority w:val="99"/>
    <w:semiHidden/>
    <w:unhideWhenUsed/>
    <w:rsid w:val="00080174"/>
    <w:pPr>
      <w:spacing w:line="240" w:lineRule="auto"/>
    </w:pPr>
    <w:rPr>
      <w:sz w:val="20"/>
    </w:rPr>
  </w:style>
  <w:style w:type="character" w:customStyle="1" w:styleId="CommentTextChar">
    <w:name w:val="Comment Text Char"/>
    <w:basedOn w:val="DefaultParagraphFont"/>
    <w:link w:val="CommentText"/>
    <w:uiPriority w:val="99"/>
    <w:semiHidden/>
    <w:rsid w:val="00080174"/>
    <w:rPr>
      <w:rFonts w:ascii="Georgia" w:hAnsi="Georgia"/>
      <w:kern w:val="16"/>
    </w:rPr>
  </w:style>
  <w:style w:type="paragraph" w:styleId="CommentSubject">
    <w:name w:val="annotation subject"/>
    <w:basedOn w:val="CommentText"/>
    <w:next w:val="CommentText"/>
    <w:link w:val="CommentSubjectChar"/>
    <w:uiPriority w:val="99"/>
    <w:semiHidden/>
    <w:unhideWhenUsed/>
    <w:rsid w:val="00080174"/>
    <w:rPr>
      <w:b/>
      <w:bCs/>
    </w:rPr>
  </w:style>
  <w:style w:type="character" w:customStyle="1" w:styleId="CommentSubjectChar">
    <w:name w:val="Comment Subject Char"/>
    <w:basedOn w:val="CommentTextChar"/>
    <w:link w:val="CommentSubject"/>
    <w:uiPriority w:val="99"/>
    <w:semiHidden/>
    <w:rsid w:val="00080174"/>
    <w:rPr>
      <w:rFonts w:ascii="Georgia" w:hAnsi="Georgia"/>
      <w:b/>
      <w:bCs/>
      <w:kern w:val="16"/>
    </w:rPr>
  </w:style>
  <w:style w:type="paragraph" w:styleId="PlainText">
    <w:name w:val="Plain Text"/>
    <w:basedOn w:val="Normal"/>
    <w:link w:val="PlainTextChar"/>
    <w:uiPriority w:val="99"/>
    <w:semiHidden/>
    <w:unhideWhenUsed/>
    <w:rsid w:val="00F21749"/>
    <w:pPr>
      <w:spacing w:line="240" w:lineRule="auto"/>
    </w:pPr>
    <w:rPr>
      <w:rFonts w:ascii="Consolas" w:eastAsiaTheme="minorHAnsi" w:hAnsi="Consolas" w:cs="Consolas"/>
      <w:kern w:val="0"/>
      <w:szCs w:val="21"/>
    </w:rPr>
  </w:style>
  <w:style w:type="character" w:customStyle="1" w:styleId="PlainTextChar">
    <w:name w:val="Plain Text Char"/>
    <w:basedOn w:val="DefaultParagraphFont"/>
    <w:link w:val="PlainText"/>
    <w:uiPriority w:val="99"/>
    <w:semiHidden/>
    <w:rsid w:val="00F21749"/>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739">
      <w:bodyDiv w:val="1"/>
      <w:marLeft w:val="0"/>
      <w:marRight w:val="0"/>
      <w:marTop w:val="0"/>
      <w:marBottom w:val="0"/>
      <w:divBdr>
        <w:top w:val="none" w:sz="0" w:space="0" w:color="auto"/>
        <w:left w:val="none" w:sz="0" w:space="0" w:color="auto"/>
        <w:bottom w:val="none" w:sz="0" w:space="0" w:color="auto"/>
        <w:right w:val="none" w:sz="0" w:space="0" w:color="auto"/>
      </w:divBdr>
    </w:div>
    <w:div w:id="611984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yc-arts.org/" TargetMode="External"/><Relationship Id="rId7" Type="http://schemas.openxmlformats.org/officeDocument/2006/relationships/endnotes" Target="endnotes.xml"/><Relationship Id="rId12" Type="http://schemas.openxmlformats.org/officeDocument/2006/relationships/hyperlink" Target="http://www.pbs.org/gperf" TargetMode="External"/><Relationship Id="rId17" Type="http://schemas.openxmlformats.org/officeDocument/2006/relationships/hyperlink" Target="http://www.charlieros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wnet/need-to-know" TargetMode="External"/><Relationship Id="rId20" Type="http://schemas.openxmlformats.org/officeDocument/2006/relationships/hyperlink" Target="http://www.pbskids.org/cyberch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13pressroom/series/great-performanc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wnet/americanmasters" TargetMode="External"/><Relationship Id="rId23" Type="http://schemas.openxmlformats.org/officeDocument/2006/relationships/hyperlink" Target="http://www.thirteen.org/metrofocus" TargetMode="External"/><Relationship Id="rId10" Type="http://schemas.openxmlformats.org/officeDocument/2006/relationships/hyperlink" Target="http://www.pbs.org/gperf" TargetMode="External"/><Relationship Id="rId19" Type="http://schemas.openxmlformats.org/officeDocument/2006/relationships/hyperlink" Target="http://www.pbskids.org/noah" TargetMode="Externa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6451-CACE-46CE-8FE5-3BC71AF6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4314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4937</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Joan Koury</cp:lastModifiedBy>
  <cp:revision>2</cp:revision>
  <cp:lastPrinted>2012-10-10T14:43:00Z</cp:lastPrinted>
  <dcterms:created xsi:type="dcterms:W3CDTF">2012-10-11T13:27:00Z</dcterms:created>
  <dcterms:modified xsi:type="dcterms:W3CDTF">2012-10-11T13:27:00Z</dcterms:modified>
</cp:coreProperties>
</file>