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6B065D" w14:textId="77777777" w:rsidR="00486CBA" w:rsidRPr="00BC0371" w:rsidRDefault="00486CBA" w:rsidP="00486CBA">
      <w:pPr>
        <w:pStyle w:val="NoSpacing"/>
        <w:rPr>
          <w:sz w:val="18"/>
          <w:szCs w:val="18"/>
        </w:rPr>
      </w:pPr>
      <w:bookmarkStart w:id="0" w:name="_GoBack"/>
      <w:bookmarkEnd w:id="0"/>
      <w:r w:rsidRPr="00BC0371">
        <w:rPr>
          <w:sz w:val="18"/>
          <w:szCs w:val="18"/>
        </w:rPr>
        <w:t xml:space="preserve">Press Contacts: </w:t>
      </w:r>
    </w:p>
    <w:p w14:paraId="7EDFF599" w14:textId="4AA34448" w:rsidR="00486CBA" w:rsidRPr="00BC0371" w:rsidRDefault="00DB70CA" w:rsidP="00486CBA">
      <w:pPr>
        <w:pStyle w:val="NoSpacing"/>
        <w:rPr>
          <w:sz w:val="18"/>
          <w:szCs w:val="18"/>
        </w:rPr>
      </w:pPr>
      <w:r>
        <w:rPr>
          <w:sz w:val="18"/>
          <w:szCs w:val="18"/>
        </w:rPr>
        <w:t>Dorean Pugh</w:t>
      </w:r>
      <w:r w:rsidR="00486CBA" w:rsidRPr="00BC0371">
        <w:rPr>
          <w:sz w:val="18"/>
          <w:szCs w:val="18"/>
        </w:rPr>
        <w:t>, WNET</w:t>
      </w:r>
    </w:p>
    <w:p w14:paraId="70DDEA49" w14:textId="0431D5A4" w:rsidR="00486CBA" w:rsidRPr="00BC0371" w:rsidRDefault="00D02FEE" w:rsidP="00486CBA">
      <w:pPr>
        <w:pStyle w:val="NoSpacing"/>
        <w:rPr>
          <w:sz w:val="18"/>
          <w:szCs w:val="18"/>
        </w:rPr>
      </w:pPr>
      <w:r>
        <w:rPr>
          <w:sz w:val="18"/>
          <w:szCs w:val="18"/>
        </w:rPr>
        <w:t>212-</w:t>
      </w:r>
      <w:r w:rsidRPr="00D02FEE">
        <w:rPr>
          <w:sz w:val="18"/>
          <w:szCs w:val="18"/>
        </w:rPr>
        <w:t>560-3005</w:t>
      </w:r>
      <w:r>
        <w:rPr>
          <w:sz w:val="18"/>
          <w:szCs w:val="18"/>
        </w:rPr>
        <w:t xml:space="preserve"> </w:t>
      </w:r>
      <w:r w:rsidR="00486CBA" w:rsidRPr="00BC0371">
        <w:rPr>
          <w:sz w:val="18"/>
          <w:szCs w:val="18"/>
        </w:rPr>
        <w:t xml:space="preserve">or </w:t>
      </w:r>
      <w:hyperlink r:id="rId7" w:history="1">
        <w:r w:rsidRPr="002600BA">
          <w:rPr>
            <w:rStyle w:val="Hyperlink"/>
            <w:sz w:val="18"/>
            <w:szCs w:val="18"/>
          </w:rPr>
          <w:t>pughd@wnet.org</w:t>
        </w:r>
      </w:hyperlink>
      <w:r>
        <w:rPr>
          <w:sz w:val="18"/>
          <w:szCs w:val="18"/>
        </w:rPr>
        <w:t xml:space="preserve"> </w:t>
      </w:r>
    </w:p>
    <w:p w14:paraId="3DC11A46" w14:textId="27052D63" w:rsidR="00486CBA" w:rsidRPr="00BC0371" w:rsidRDefault="00486CBA" w:rsidP="00486CBA">
      <w:pPr>
        <w:pStyle w:val="NoSpacing"/>
        <w:rPr>
          <w:sz w:val="18"/>
          <w:szCs w:val="18"/>
        </w:rPr>
      </w:pPr>
      <w:r w:rsidRPr="00BC0371">
        <w:rPr>
          <w:kern w:val="20"/>
          <w:sz w:val="18"/>
          <w:szCs w:val="18"/>
        </w:rPr>
        <w:t xml:space="preserve">Press materials: </w:t>
      </w:r>
      <w:hyperlink r:id="rId8" w:history="1">
        <w:r w:rsidRPr="00BC0371">
          <w:rPr>
            <w:rStyle w:val="Hyperlink"/>
            <w:sz w:val="18"/>
            <w:szCs w:val="18"/>
          </w:rPr>
          <w:t>pbs.org/pressroom</w:t>
        </w:r>
      </w:hyperlink>
      <w:r w:rsidRPr="00BC0371">
        <w:rPr>
          <w:kern w:val="20"/>
          <w:sz w:val="18"/>
          <w:szCs w:val="18"/>
        </w:rPr>
        <w:t xml:space="preserve"> or </w:t>
      </w:r>
      <w:hyperlink r:id="rId9" w:history="1">
        <w:r w:rsidRPr="00BC0371">
          <w:rPr>
            <w:color w:val="0000FF"/>
            <w:kern w:val="20"/>
            <w:sz w:val="18"/>
            <w:szCs w:val="18"/>
            <w:u w:val="single"/>
          </w:rPr>
          <w:t>thirteen.org/pressroom</w:t>
        </w:r>
      </w:hyperlink>
    </w:p>
    <w:p w14:paraId="3419BAE2" w14:textId="77777777" w:rsidR="00486CBA" w:rsidRPr="00BC0371" w:rsidRDefault="00486CBA" w:rsidP="00486CBA">
      <w:pPr>
        <w:pStyle w:val="NoSpacing"/>
        <w:rPr>
          <w:sz w:val="18"/>
          <w:szCs w:val="18"/>
        </w:rPr>
      </w:pPr>
    </w:p>
    <w:p w14:paraId="785D4F9E" w14:textId="77777777" w:rsidR="003F2203" w:rsidRDefault="003F2203" w:rsidP="00486CBA">
      <w:pPr>
        <w:pStyle w:val="NoSpacing"/>
        <w:rPr>
          <w:sz w:val="18"/>
          <w:szCs w:val="18"/>
        </w:rPr>
      </w:pPr>
    </w:p>
    <w:p w14:paraId="05F3C36A" w14:textId="7355649D" w:rsidR="00DB70CA" w:rsidRPr="00610146" w:rsidRDefault="00DB70CA" w:rsidP="00610146">
      <w:pPr>
        <w:jc w:val="center"/>
        <w:rPr>
          <w:b/>
          <w:sz w:val="36"/>
          <w:szCs w:val="24"/>
        </w:rPr>
      </w:pPr>
      <w:r w:rsidRPr="00610146">
        <w:rPr>
          <w:b/>
          <w:sz w:val="36"/>
          <w:szCs w:val="24"/>
        </w:rPr>
        <w:t xml:space="preserve">THIRTEEN’s </w:t>
      </w:r>
      <w:r w:rsidRPr="00610146">
        <w:rPr>
          <w:b/>
          <w:i/>
          <w:sz w:val="36"/>
          <w:szCs w:val="24"/>
        </w:rPr>
        <w:t>Great Performances</w:t>
      </w:r>
      <w:r w:rsidR="00610146" w:rsidRPr="00610146">
        <w:rPr>
          <w:b/>
          <w:sz w:val="36"/>
          <w:szCs w:val="24"/>
        </w:rPr>
        <w:t xml:space="preserve"> Presents the Exclusive Broadcast P</w:t>
      </w:r>
      <w:r w:rsidRPr="00610146">
        <w:rPr>
          <w:b/>
          <w:sz w:val="36"/>
          <w:szCs w:val="24"/>
        </w:rPr>
        <w:t>remiere of</w:t>
      </w:r>
      <w:r w:rsidRPr="00610146">
        <w:rPr>
          <w:b/>
          <w:i/>
          <w:sz w:val="36"/>
          <w:szCs w:val="24"/>
        </w:rPr>
        <w:t xml:space="preserve"> The Chris </w:t>
      </w:r>
      <w:proofErr w:type="spellStart"/>
      <w:r w:rsidRPr="00610146">
        <w:rPr>
          <w:b/>
          <w:i/>
          <w:sz w:val="36"/>
          <w:szCs w:val="24"/>
        </w:rPr>
        <w:t>Botti</w:t>
      </w:r>
      <w:proofErr w:type="spellEnd"/>
      <w:r w:rsidRPr="00610146">
        <w:rPr>
          <w:b/>
          <w:i/>
          <w:sz w:val="36"/>
          <w:szCs w:val="24"/>
        </w:rPr>
        <w:t xml:space="preserve"> Band </w:t>
      </w:r>
      <w:proofErr w:type="gramStart"/>
      <w:r w:rsidRPr="00610146">
        <w:rPr>
          <w:b/>
          <w:i/>
          <w:sz w:val="36"/>
          <w:szCs w:val="24"/>
        </w:rPr>
        <w:t>In</w:t>
      </w:r>
      <w:proofErr w:type="gramEnd"/>
      <w:r w:rsidRPr="00610146">
        <w:rPr>
          <w:b/>
          <w:i/>
          <w:sz w:val="36"/>
          <w:szCs w:val="24"/>
        </w:rPr>
        <w:t xml:space="preserve"> Concert </w:t>
      </w:r>
      <w:r w:rsidRPr="00610146">
        <w:rPr>
          <w:b/>
          <w:sz w:val="36"/>
          <w:szCs w:val="24"/>
        </w:rPr>
        <w:t>Beginning August 18 on PBS (check local listings)</w:t>
      </w:r>
    </w:p>
    <w:p w14:paraId="739C7213" w14:textId="77777777" w:rsidR="00DB70CA" w:rsidRPr="00332C0F" w:rsidRDefault="00DB70CA" w:rsidP="00DB70CA">
      <w:pPr>
        <w:jc w:val="center"/>
        <w:rPr>
          <w:b/>
          <w:sz w:val="24"/>
          <w:szCs w:val="24"/>
        </w:rPr>
      </w:pPr>
    </w:p>
    <w:p w14:paraId="3349461E" w14:textId="77777777" w:rsidR="00332C0F" w:rsidRDefault="00DB70CA" w:rsidP="00DB70CA">
      <w:pPr>
        <w:jc w:val="center"/>
        <w:rPr>
          <w:rFonts w:cs="Arial"/>
          <w:i/>
          <w:sz w:val="24"/>
          <w:szCs w:val="24"/>
        </w:rPr>
      </w:pPr>
      <w:r w:rsidRPr="003F18A2">
        <w:rPr>
          <w:rFonts w:cs="Arial"/>
          <w:i/>
          <w:sz w:val="24"/>
          <w:szCs w:val="24"/>
        </w:rPr>
        <w:t>Features the Grammy Award-winning trumpeter perform</w:t>
      </w:r>
      <w:r w:rsidR="003076AD" w:rsidRPr="003F18A2">
        <w:rPr>
          <w:rFonts w:cs="Arial"/>
          <w:i/>
          <w:sz w:val="24"/>
          <w:szCs w:val="24"/>
        </w:rPr>
        <w:t>ing</w:t>
      </w:r>
      <w:r w:rsidRPr="003F18A2">
        <w:rPr>
          <w:rFonts w:cs="Arial"/>
          <w:i/>
          <w:sz w:val="24"/>
          <w:szCs w:val="24"/>
        </w:rPr>
        <w:t xml:space="preserve"> with vocalists </w:t>
      </w:r>
    </w:p>
    <w:p w14:paraId="53D1486C" w14:textId="0353054F" w:rsidR="00DB70CA" w:rsidRPr="003F18A2" w:rsidRDefault="00DB70CA" w:rsidP="00DB70CA">
      <w:pPr>
        <w:jc w:val="center"/>
        <w:rPr>
          <w:rFonts w:cs="Arial"/>
          <w:i/>
          <w:sz w:val="24"/>
          <w:szCs w:val="24"/>
        </w:rPr>
      </w:pPr>
      <w:proofErr w:type="spellStart"/>
      <w:r w:rsidRPr="003F18A2">
        <w:rPr>
          <w:rFonts w:cs="Arial"/>
          <w:i/>
          <w:sz w:val="24"/>
          <w:szCs w:val="24"/>
        </w:rPr>
        <w:t>Sy</w:t>
      </w:r>
      <w:proofErr w:type="spellEnd"/>
      <w:r w:rsidRPr="003F18A2">
        <w:rPr>
          <w:rFonts w:cs="Arial"/>
          <w:i/>
          <w:sz w:val="24"/>
          <w:szCs w:val="24"/>
        </w:rPr>
        <w:t xml:space="preserve"> Smith and </w:t>
      </w:r>
      <w:r w:rsidR="00EE267E">
        <w:rPr>
          <w:rFonts w:cs="Arial"/>
          <w:i/>
          <w:sz w:val="24"/>
          <w:szCs w:val="24"/>
        </w:rPr>
        <w:t>Veronica</w:t>
      </w:r>
      <w:r w:rsidRPr="003F18A2">
        <w:rPr>
          <w:rFonts w:cs="Arial"/>
          <w:i/>
          <w:sz w:val="24"/>
          <w:szCs w:val="24"/>
        </w:rPr>
        <w:t xml:space="preserve"> Swift, violinist Caroline Campbell and more</w:t>
      </w:r>
    </w:p>
    <w:p w14:paraId="1ED44B73" w14:textId="77777777" w:rsidR="00DB70CA" w:rsidRPr="00332C0F" w:rsidRDefault="00DB70CA" w:rsidP="00610146">
      <w:pPr>
        <w:widowControl w:val="0"/>
        <w:autoSpaceDE w:val="0"/>
        <w:autoSpaceDN w:val="0"/>
        <w:adjustRightInd w:val="0"/>
        <w:ind w:firstLine="720"/>
      </w:pPr>
    </w:p>
    <w:p w14:paraId="6B4401D8" w14:textId="2DBD12B4" w:rsidR="001E6AAB" w:rsidRPr="00F52008" w:rsidRDefault="00DB70CA" w:rsidP="001E6AAB">
      <w:pPr>
        <w:rPr>
          <w:rFonts w:ascii="Times New Roman" w:hAnsi="Times New Roman"/>
          <w:noProof/>
          <w:sz w:val="24"/>
          <w:szCs w:val="24"/>
        </w:rPr>
      </w:pPr>
      <w:r w:rsidRPr="00610146">
        <w:t xml:space="preserve">Since the release of his 2004 critically acclaimed CD </w:t>
      </w:r>
      <w:r w:rsidR="00332C0F">
        <w:t>“</w:t>
      </w:r>
      <w:r w:rsidRPr="003F18A2">
        <w:t xml:space="preserve">When I Fall </w:t>
      </w:r>
      <w:r w:rsidR="00332C0F" w:rsidRPr="003F18A2">
        <w:t xml:space="preserve">in </w:t>
      </w:r>
      <w:r w:rsidRPr="003F18A2">
        <w:t>Love</w:t>
      </w:r>
      <w:r w:rsidRPr="00610146">
        <w:t>,</w:t>
      </w:r>
      <w:r w:rsidR="00332C0F">
        <w:t>”</w:t>
      </w:r>
      <w:r w:rsidRPr="00610146">
        <w:t xml:space="preserve"> </w:t>
      </w:r>
      <w:r w:rsidR="00652F46">
        <w:t>Grammy</w:t>
      </w:r>
      <w:r w:rsidR="00332C0F">
        <w:t xml:space="preserve"> Award-</w:t>
      </w:r>
      <w:r w:rsidR="00652F46">
        <w:t xml:space="preserve">winning trumpeter </w:t>
      </w:r>
      <w:r w:rsidRPr="00610146">
        <w:t xml:space="preserve">Chris </w:t>
      </w:r>
      <w:proofErr w:type="spellStart"/>
      <w:r w:rsidRPr="00610146">
        <w:t>Botti</w:t>
      </w:r>
      <w:proofErr w:type="spellEnd"/>
      <w:r w:rsidRPr="00610146">
        <w:t xml:space="preserve"> has become </w:t>
      </w:r>
      <w:r w:rsidR="00332C0F">
        <w:t>a</w:t>
      </w:r>
      <w:r w:rsidRPr="00610146">
        <w:t xml:space="preserve"> </w:t>
      </w:r>
      <w:r w:rsidR="00332C0F">
        <w:t>top</w:t>
      </w:r>
      <w:r w:rsidRPr="00610146">
        <w:t xml:space="preserve">-selling American instrumental artist. </w:t>
      </w:r>
      <w:r w:rsidR="001E6AAB" w:rsidRPr="00610146">
        <w:t>Performing worldwide and selling more than four million albums,</w:t>
      </w:r>
      <w:r w:rsidR="001E6AAB">
        <w:t xml:space="preserve"> </w:t>
      </w:r>
      <w:proofErr w:type="spellStart"/>
      <w:r w:rsidR="001E6AAB" w:rsidRPr="00610146">
        <w:t>Botti</w:t>
      </w:r>
      <w:proofErr w:type="spellEnd"/>
      <w:r w:rsidR="001E6AAB" w:rsidRPr="00610146">
        <w:t xml:space="preserve"> has found a form of creative expression that begins in jazz and expands beyond the limits of any single genre</w:t>
      </w:r>
      <w:r w:rsidR="001E6AAB">
        <w:t xml:space="preserve">. </w:t>
      </w:r>
      <w:r w:rsidR="001E6AAB" w:rsidRPr="00610146">
        <w:t xml:space="preserve">With this </w:t>
      </w:r>
      <w:r w:rsidR="00332C0F">
        <w:t>new</w:t>
      </w:r>
      <w:r w:rsidR="00332C0F" w:rsidRPr="00610146">
        <w:t xml:space="preserve"> </w:t>
      </w:r>
      <w:r w:rsidR="001E6AAB" w:rsidRPr="00610146">
        <w:t xml:space="preserve">special, </w:t>
      </w:r>
      <w:r w:rsidR="00652F46" w:rsidRPr="00652F46">
        <w:rPr>
          <w:b/>
          <w:i/>
        </w:rPr>
        <w:t>Great Performances</w:t>
      </w:r>
      <w:r w:rsidR="00652F46" w:rsidRPr="00610146">
        <w:t xml:space="preserve"> </w:t>
      </w:r>
      <w:r w:rsidR="001E6AAB" w:rsidRPr="00610146">
        <w:t xml:space="preserve">puts the spotlight on </w:t>
      </w:r>
      <w:proofErr w:type="spellStart"/>
      <w:r w:rsidR="001E6AAB" w:rsidRPr="00610146">
        <w:t>Botti</w:t>
      </w:r>
      <w:proofErr w:type="spellEnd"/>
      <w:r w:rsidR="001E6AAB" w:rsidRPr="00610146">
        <w:t xml:space="preserve"> and his band, capturing one of</w:t>
      </w:r>
      <w:r w:rsidR="00652F46">
        <w:t xml:space="preserve"> today’s leading jazz trumpeter</w:t>
      </w:r>
      <w:r w:rsidR="001E6AAB" w:rsidRPr="00610146">
        <w:t xml:space="preserve">s </w:t>
      </w:r>
      <w:r w:rsidR="00332C0F">
        <w:t>at his</w:t>
      </w:r>
      <w:r w:rsidR="00332C0F" w:rsidRPr="00610146">
        <w:t xml:space="preserve"> </w:t>
      </w:r>
      <w:r w:rsidR="001E6AAB" w:rsidRPr="00610146">
        <w:t>peak.</w:t>
      </w:r>
      <w:r w:rsidR="001E6AAB" w:rsidRPr="001E6AAB">
        <w:rPr>
          <w:noProof/>
          <w:sz w:val="22"/>
          <w:szCs w:val="22"/>
        </w:rPr>
        <w:t xml:space="preserve"> </w:t>
      </w:r>
      <w:r w:rsidR="001E6AAB" w:rsidRPr="001E6AAB">
        <w:rPr>
          <w:b/>
          <w:i/>
          <w:noProof/>
          <w:szCs w:val="21"/>
        </w:rPr>
        <w:t>Great Performances: The Chris Botti Band In Concert</w:t>
      </w:r>
      <w:r w:rsidR="001E6AAB" w:rsidRPr="001E6AAB">
        <w:rPr>
          <w:noProof/>
          <w:szCs w:val="21"/>
        </w:rPr>
        <w:t xml:space="preserve"> </w:t>
      </w:r>
      <w:r w:rsidR="001E6AAB" w:rsidRPr="003F18A2">
        <w:rPr>
          <w:noProof/>
          <w:szCs w:val="21"/>
          <w:u w:val="single"/>
        </w:rPr>
        <w:t>premieres nationwide beginning August 18 on PBS (check local listings)</w:t>
      </w:r>
      <w:r w:rsidR="001E6AAB" w:rsidRPr="001E6AAB">
        <w:rPr>
          <w:noProof/>
          <w:szCs w:val="21"/>
        </w:rPr>
        <w:t>.</w:t>
      </w:r>
    </w:p>
    <w:p w14:paraId="531A3208" w14:textId="6DAE8958" w:rsidR="001E6AAB" w:rsidRDefault="001E6AAB" w:rsidP="007E278E">
      <w:pPr>
        <w:widowControl w:val="0"/>
        <w:autoSpaceDE w:val="0"/>
        <w:autoSpaceDN w:val="0"/>
        <w:adjustRightInd w:val="0"/>
      </w:pPr>
      <w:r>
        <w:tab/>
        <w:t xml:space="preserve">Performing well-known hits like </w:t>
      </w:r>
      <w:r w:rsidRPr="001E6AAB">
        <w:t xml:space="preserve">“The Look of Love,” </w:t>
      </w:r>
      <w:r w:rsidR="007E278E">
        <w:t>“</w:t>
      </w:r>
      <w:r w:rsidR="007E278E" w:rsidRPr="00610146">
        <w:t>The Very Thought of You</w:t>
      </w:r>
      <w:r w:rsidR="007E278E">
        <w:t>,”</w:t>
      </w:r>
      <w:r w:rsidR="007E278E" w:rsidRPr="001E6AAB">
        <w:t xml:space="preserve"> </w:t>
      </w:r>
      <w:r w:rsidRPr="001E6AAB">
        <w:t>“Cinema Pa</w:t>
      </w:r>
      <w:r>
        <w:t>radiso” and “When I Fall in Love,</w:t>
      </w:r>
      <w:r w:rsidRPr="001E6AAB">
        <w:t>”</w:t>
      </w:r>
      <w:r>
        <w:t xml:space="preserve"> </w:t>
      </w:r>
      <w:proofErr w:type="spellStart"/>
      <w:r>
        <w:t>Botti</w:t>
      </w:r>
      <w:proofErr w:type="spellEnd"/>
      <w:r>
        <w:t xml:space="preserve"> is joined on stage </w:t>
      </w:r>
      <w:r w:rsidR="007E278E">
        <w:t>by</w:t>
      </w:r>
      <w:r>
        <w:t xml:space="preserve"> </w:t>
      </w:r>
      <w:r w:rsidRPr="001E6AAB">
        <w:t xml:space="preserve">vocalists </w:t>
      </w:r>
      <w:proofErr w:type="spellStart"/>
      <w:r w:rsidRPr="001E6AAB">
        <w:t>Sy</w:t>
      </w:r>
      <w:proofErr w:type="spellEnd"/>
      <w:r w:rsidRPr="001E6AAB">
        <w:t xml:space="preserve"> Smith</w:t>
      </w:r>
      <w:r w:rsidR="00E11C18">
        <w:t xml:space="preserve"> </w:t>
      </w:r>
      <w:r w:rsidRPr="001E6AAB">
        <w:t xml:space="preserve">and </w:t>
      </w:r>
      <w:r w:rsidR="00EE267E">
        <w:t>Veronica</w:t>
      </w:r>
      <w:r w:rsidRPr="001E6AAB">
        <w:t xml:space="preserve"> Swi</w:t>
      </w:r>
      <w:r>
        <w:t xml:space="preserve">ft, violinist Caroline Campbell </w:t>
      </w:r>
      <w:r w:rsidR="00350821">
        <w:t>and organist Joey DeFrancesco, along with band members</w:t>
      </w:r>
      <w:r w:rsidR="00E11C18">
        <w:t>:</w:t>
      </w:r>
      <w:r w:rsidR="00350821">
        <w:t xml:space="preserve"> </w:t>
      </w:r>
      <w:r>
        <w:t>pian</w:t>
      </w:r>
      <w:r w:rsidR="007E278E">
        <w:t>i</w:t>
      </w:r>
      <w:r>
        <w:t xml:space="preserve">st Taylor </w:t>
      </w:r>
      <w:proofErr w:type="spellStart"/>
      <w:r>
        <w:t>Eigsti</w:t>
      </w:r>
      <w:proofErr w:type="spellEnd"/>
      <w:r>
        <w:t>, guitarist Leonard</w:t>
      </w:r>
      <w:r w:rsidR="00EE267E">
        <w:t>o</w:t>
      </w:r>
      <w:r>
        <w:t xml:space="preserve"> </w:t>
      </w:r>
      <w:proofErr w:type="spellStart"/>
      <w:r>
        <w:t>Amuedo</w:t>
      </w:r>
      <w:proofErr w:type="spellEnd"/>
      <w:r w:rsidR="00350821">
        <w:t>, Reggie Hamilton on bass,</w:t>
      </w:r>
      <w:r>
        <w:t xml:space="preserve"> </w:t>
      </w:r>
      <w:r w:rsidRPr="001E6AAB">
        <w:t xml:space="preserve">keyboardist </w:t>
      </w:r>
      <w:r>
        <w:t xml:space="preserve">Rachel </w:t>
      </w:r>
      <w:proofErr w:type="spellStart"/>
      <w:r>
        <w:t>Eckroth</w:t>
      </w:r>
      <w:proofErr w:type="spellEnd"/>
      <w:r w:rsidR="00350821">
        <w:t xml:space="preserve"> and Lee Pearson on drums</w:t>
      </w:r>
      <w:r w:rsidR="00652F46">
        <w:t xml:space="preserve">. Equally at home in all musical genres, </w:t>
      </w:r>
      <w:proofErr w:type="spellStart"/>
      <w:r w:rsidR="00B57E56">
        <w:t>Botti</w:t>
      </w:r>
      <w:proofErr w:type="spellEnd"/>
      <w:r w:rsidR="00B57E56">
        <w:t xml:space="preserve"> guides the audience through a seamless and unforgettable live concert experience.</w:t>
      </w:r>
    </w:p>
    <w:p w14:paraId="7A281C6C" w14:textId="3088CE10" w:rsidR="00A02137" w:rsidRDefault="00DB70CA">
      <w:pPr>
        <w:widowControl w:val="0"/>
        <w:autoSpaceDE w:val="0"/>
        <w:autoSpaceDN w:val="0"/>
        <w:adjustRightInd w:val="0"/>
        <w:ind w:firstLine="720"/>
      </w:pPr>
      <w:r w:rsidRPr="00610146">
        <w:t xml:space="preserve">Over the past three decades, </w:t>
      </w:r>
      <w:proofErr w:type="spellStart"/>
      <w:r w:rsidRPr="00610146">
        <w:t>Botti</w:t>
      </w:r>
      <w:proofErr w:type="spellEnd"/>
      <w:r w:rsidRPr="00610146">
        <w:t xml:space="preserve"> has recorded and performed with the best in music, including Sting, Barbra Streisand, Tony Bennett, Lady Gaga, Josh </w:t>
      </w:r>
      <w:proofErr w:type="spellStart"/>
      <w:r w:rsidRPr="00610146">
        <w:t>Groban</w:t>
      </w:r>
      <w:proofErr w:type="spellEnd"/>
      <w:r w:rsidRPr="00610146">
        <w:t xml:space="preserve">, Yo-Yo Ma, Michael </w:t>
      </w:r>
      <w:proofErr w:type="spellStart"/>
      <w:r w:rsidRPr="00610146">
        <w:t>Bublé</w:t>
      </w:r>
      <w:proofErr w:type="spellEnd"/>
      <w:r w:rsidRPr="00610146">
        <w:t xml:space="preserve">, Paul Simon, Joni Mitchell, John Mayer, Andrea Bocelli, Joshua Bell, Aerosmith’s Steven Tyler and Frank Sinatra. </w:t>
      </w:r>
      <w:r w:rsidR="00CD034F">
        <w:t>He’</w:t>
      </w:r>
      <w:r w:rsidR="00A02137">
        <w:t>s</w:t>
      </w:r>
      <w:r w:rsidR="00CD034F">
        <w:t xml:space="preserve"> had</w:t>
      </w:r>
      <w:r w:rsidR="00A02137">
        <w:t xml:space="preserve"> four No. </w:t>
      </w:r>
      <w:r w:rsidR="00A02137" w:rsidRPr="00610146">
        <w:t>1 albums</w:t>
      </w:r>
      <w:r w:rsidR="00A02137">
        <w:t xml:space="preserve"> on the Billboard Jazz Album chart</w:t>
      </w:r>
      <w:r w:rsidR="002F0416">
        <w:t>,</w:t>
      </w:r>
      <w:r w:rsidR="00CD034F">
        <w:t xml:space="preserve"> earned</w:t>
      </w:r>
      <w:r w:rsidR="00A02137">
        <w:t xml:space="preserve"> multiple Gold and</w:t>
      </w:r>
      <w:r w:rsidR="00A02137" w:rsidRPr="00610146">
        <w:t xml:space="preserve"> Platinum</w:t>
      </w:r>
      <w:r w:rsidR="00A02137">
        <w:t xml:space="preserve"> albums</w:t>
      </w:r>
      <w:r w:rsidR="002F0416">
        <w:t xml:space="preserve"> and</w:t>
      </w:r>
      <w:r w:rsidR="002F0416" w:rsidRPr="00610146">
        <w:t xml:space="preserve"> </w:t>
      </w:r>
      <w:r w:rsidR="002F0416">
        <w:t xml:space="preserve">his 2013 </w:t>
      </w:r>
      <w:r w:rsidR="00A02137" w:rsidRPr="00610146">
        <w:t xml:space="preserve">album </w:t>
      </w:r>
      <w:r w:rsidR="002F0416">
        <w:t>“</w:t>
      </w:r>
      <w:r w:rsidR="00A02137" w:rsidRPr="003F18A2">
        <w:t>Impressions</w:t>
      </w:r>
      <w:r w:rsidR="002F0416">
        <w:t>”</w:t>
      </w:r>
      <w:r w:rsidR="00A02137" w:rsidRPr="00610146">
        <w:t xml:space="preserve"> won the </w:t>
      </w:r>
      <w:r w:rsidR="002F0416" w:rsidRPr="00610146">
        <w:t>G</w:t>
      </w:r>
      <w:r w:rsidR="002F0416">
        <w:t>rammy</w:t>
      </w:r>
      <w:r w:rsidR="002F0416" w:rsidRPr="00610146">
        <w:t xml:space="preserve"> </w:t>
      </w:r>
      <w:r w:rsidR="00A02137" w:rsidRPr="00610146">
        <w:t>Award f</w:t>
      </w:r>
      <w:r w:rsidR="00A02137">
        <w:t>or Best Pop Instrumental Album.</w:t>
      </w:r>
      <w:r w:rsidR="00512ABB">
        <w:t xml:space="preserve"> </w:t>
      </w:r>
    </w:p>
    <w:p w14:paraId="75D27978" w14:textId="77777777" w:rsidR="00DB70CA" w:rsidRPr="00610146" w:rsidRDefault="00DB70CA" w:rsidP="00512ABB">
      <w:pPr>
        <w:widowControl w:val="0"/>
        <w:autoSpaceDE w:val="0"/>
        <w:autoSpaceDN w:val="0"/>
        <w:adjustRightInd w:val="0"/>
        <w:rPr>
          <w:u w:val="single"/>
        </w:rPr>
      </w:pPr>
    </w:p>
    <w:p w14:paraId="373F8228" w14:textId="52B5DC53" w:rsidR="00DB70CA" w:rsidRPr="003F18A2" w:rsidRDefault="00DB70CA" w:rsidP="00610146">
      <w:pPr>
        <w:widowControl w:val="0"/>
        <w:autoSpaceDE w:val="0"/>
        <w:autoSpaceDN w:val="0"/>
        <w:adjustRightInd w:val="0"/>
        <w:rPr>
          <w:b/>
        </w:rPr>
      </w:pPr>
      <w:r w:rsidRPr="003F18A2">
        <w:rPr>
          <w:b/>
        </w:rPr>
        <w:t>S</w:t>
      </w:r>
      <w:r w:rsidR="00512ABB" w:rsidRPr="003F18A2">
        <w:rPr>
          <w:b/>
        </w:rPr>
        <w:t>ong</w:t>
      </w:r>
      <w:r w:rsidRPr="003F18A2">
        <w:rPr>
          <w:b/>
        </w:rPr>
        <w:t xml:space="preserve"> List:</w:t>
      </w:r>
    </w:p>
    <w:p w14:paraId="1A710410" w14:textId="2EE90C4E" w:rsidR="00DB70CA" w:rsidRPr="00610146" w:rsidRDefault="001F6B5D" w:rsidP="00610146">
      <w:pPr>
        <w:widowControl w:val="0"/>
        <w:autoSpaceDE w:val="0"/>
        <w:autoSpaceDN w:val="0"/>
        <w:adjustRightInd w:val="0"/>
      </w:pPr>
      <w:r>
        <w:lastRenderedPageBreak/>
        <w:t>“</w:t>
      </w:r>
      <w:r w:rsidR="00DB70CA" w:rsidRPr="00610146">
        <w:t>Cinema Paradiso</w:t>
      </w:r>
      <w:r>
        <w:t>”</w:t>
      </w:r>
      <w:r w:rsidR="00EC08D9">
        <w:t xml:space="preserve"> featuring</w:t>
      </w:r>
      <w:r w:rsidR="00350821">
        <w:t xml:space="preserve"> Caroline Campbell</w:t>
      </w:r>
    </w:p>
    <w:p w14:paraId="7CB590E2" w14:textId="6ED9474B" w:rsidR="00DB70CA" w:rsidRPr="00610146" w:rsidRDefault="001F6B5D" w:rsidP="00610146">
      <w:pPr>
        <w:widowControl w:val="0"/>
        <w:autoSpaceDE w:val="0"/>
        <w:autoSpaceDN w:val="0"/>
        <w:adjustRightInd w:val="0"/>
      </w:pPr>
      <w:r>
        <w:t>“</w:t>
      </w:r>
      <w:r w:rsidR="00DB70CA" w:rsidRPr="00610146">
        <w:t>When I Fall in Love</w:t>
      </w:r>
      <w:r>
        <w:t>”</w:t>
      </w:r>
    </w:p>
    <w:p w14:paraId="5C841B58" w14:textId="659A3478" w:rsidR="00DB70CA" w:rsidRPr="00610146" w:rsidRDefault="001F6B5D" w:rsidP="00610146">
      <w:pPr>
        <w:widowControl w:val="0"/>
        <w:autoSpaceDE w:val="0"/>
        <w:autoSpaceDN w:val="0"/>
        <w:adjustRightInd w:val="0"/>
      </w:pPr>
      <w:r>
        <w:t>“</w:t>
      </w:r>
      <w:r w:rsidR="00DB70CA" w:rsidRPr="00610146">
        <w:t>Emmanuel</w:t>
      </w:r>
      <w:r>
        <w:t>”</w:t>
      </w:r>
      <w:r w:rsidR="00DB70CA" w:rsidRPr="00610146">
        <w:t xml:space="preserve"> </w:t>
      </w:r>
      <w:r w:rsidR="00EC08D9">
        <w:t xml:space="preserve">featuring </w:t>
      </w:r>
      <w:r w:rsidR="00DB70CA" w:rsidRPr="00610146">
        <w:t>Caroline Campbell</w:t>
      </w:r>
    </w:p>
    <w:p w14:paraId="5319F8E0" w14:textId="67DBC425" w:rsidR="00DB70CA" w:rsidRPr="00610146" w:rsidRDefault="001F6B5D" w:rsidP="00610146">
      <w:pPr>
        <w:widowControl w:val="0"/>
        <w:autoSpaceDE w:val="0"/>
        <w:autoSpaceDN w:val="0"/>
        <w:adjustRightInd w:val="0"/>
      </w:pPr>
      <w:r>
        <w:t>“</w:t>
      </w:r>
      <w:r w:rsidR="007E278E">
        <w:t>You Don’t Know W</w:t>
      </w:r>
      <w:r w:rsidR="00DB70CA" w:rsidRPr="00610146">
        <w:t xml:space="preserve">hat Love </w:t>
      </w:r>
      <w:proofErr w:type="gramStart"/>
      <w:r w:rsidR="00DB70CA" w:rsidRPr="00610146">
        <w:t>Is</w:t>
      </w:r>
      <w:proofErr w:type="gramEnd"/>
      <w:r>
        <w:t>”</w:t>
      </w:r>
      <w:r w:rsidR="00DB70CA" w:rsidRPr="00610146">
        <w:t xml:space="preserve"> </w:t>
      </w:r>
      <w:r w:rsidR="00EC08D9">
        <w:t>featuring</w:t>
      </w:r>
      <w:r w:rsidR="00DB70CA" w:rsidRPr="00610146">
        <w:t xml:space="preserve"> Joey DeFrancesco</w:t>
      </w:r>
    </w:p>
    <w:p w14:paraId="266D9785" w14:textId="4CFC8F92" w:rsidR="00DB70CA" w:rsidRPr="00610146" w:rsidRDefault="001F6B5D" w:rsidP="00610146">
      <w:pPr>
        <w:widowControl w:val="0"/>
        <w:autoSpaceDE w:val="0"/>
        <w:autoSpaceDN w:val="0"/>
        <w:adjustRightInd w:val="0"/>
      </w:pPr>
      <w:r>
        <w:t>“</w:t>
      </w:r>
      <w:r w:rsidR="00DB70CA" w:rsidRPr="00610146">
        <w:t>Blue in Green</w:t>
      </w:r>
      <w:r>
        <w:t>”</w:t>
      </w:r>
    </w:p>
    <w:p w14:paraId="555AA39B" w14:textId="67ABD9FB" w:rsidR="00DB70CA" w:rsidRPr="00610146" w:rsidRDefault="001F6B5D" w:rsidP="00610146">
      <w:pPr>
        <w:widowControl w:val="0"/>
        <w:autoSpaceDE w:val="0"/>
        <w:autoSpaceDN w:val="0"/>
        <w:adjustRightInd w:val="0"/>
      </w:pPr>
      <w:r>
        <w:t>“</w:t>
      </w:r>
      <w:r w:rsidR="00DB70CA" w:rsidRPr="00610146">
        <w:t>Hallelujah</w:t>
      </w:r>
      <w:r>
        <w:t>”</w:t>
      </w:r>
      <w:r w:rsidR="00DB70CA" w:rsidRPr="00610146">
        <w:t xml:space="preserve"> </w:t>
      </w:r>
      <w:r w:rsidR="00EC08D9">
        <w:t xml:space="preserve">and “Venice” </w:t>
      </w:r>
      <w:r w:rsidR="00DB70CA" w:rsidRPr="00610146">
        <w:t xml:space="preserve">with Leonardo </w:t>
      </w:r>
      <w:proofErr w:type="spellStart"/>
      <w:r w:rsidR="00DB70CA" w:rsidRPr="00610146">
        <w:t>Amuedo</w:t>
      </w:r>
      <w:proofErr w:type="spellEnd"/>
    </w:p>
    <w:p w14:paraId="5CF1AA9F" w14:textId="09858464" w:rsidR="00DB70CA" w:rsidRPr="00610146" w:rsidRDefault="001F6B5D" w:rsidP="00610146">
      <w:pPr>
        <w:widowControl w:val="0"/>
        <w:autoSpaceDE w:val="0"/>
        <w:autoSpaceDN w:val="0"/>
        <w:adjustRightInd w:val="0"/>
      </w:pPr>
      <w:r>
        <w:t>“</w:t>
      </w:r>
      <w:r w:rsidR="00DB70CA" w:rsidRPr="00610146">
        <w:t>For All We Know</w:t>
      </w:r>
      <w:r>
        <w:t>”</w:t>
      </w:r>
    </w:p>
    <w:p w14:paraId="3E2B8C99" w14:textId="06F5C34C" w:rsidR="00DB70CA" w:rsidRPr="00610146" w:rsidRDefault="001F6B5D" w:rsidP="00610146">
      <w:pPr>
        <w:widowControl w:val="0"/>
        <w:autoSpaceDE w:val="0"/>
        <w:autoSpaceDN w:val="0"/>
        <w:adjustRightInd w:val="0"/>
      </w:pPr>
      <w:r>
        <w:t>“</w:t>
      </w:r>
      <w:r w:rsidR="00DB70CA" w:rsidRPr="00610146">
        <w:t>The Very Thought of You</w:t>
      </w:r>
      <w:r>
        <w:t>”</w:t>
      </w:r>
      <w:r w:rsidR="00EC08D9">
        <w:t xml:space="preserve"> and “The Look of Love” featuring</w:t>
      </w:r>
      <w:r w:rsidR="005D3173">
        <w:t xml:space="preserve"> </w:t>
      </w:r>
      <w:proofErr w:type="spellStart"/>
      <w:r w:rsidR="005D3173">
        <w:t>Sy</w:t>
      </w:r>
      <w:proofErr w:type="spellEnd"/>
      <w:r w:rsidR="005D3173">
        <w:t xml:space="preserve"> Smith</w:t>
      </w:r>
    </w:p>
    <w:p w14:paraId="31ABF27A" w14:textId="5F5D6E3E" w:rsidR="00DB70CA" w:rsidRPr="00610146" w:rsidRDefault="001F6B5D" w:rsidP="00610146">
      <w:pPr>
        <w:widowControl w:val="0"/>
        <w:autoSpaceDE w:val="0"/>
        <w:autoSpaceDN w:val="0"/>
        <w:adjustRightInd w:val="0"/>
      </w:pPr>
      <w:r>
        <w:t>“</w:t>
      </w:r>
      <w:r w:rsidR="00DB70CA" w:rsidRPr="00610146">
        <w:t xml:space="preserve">Embraceable </w:t>
      </w:r>
      <w:proofErr w:type="gramStart"/>
      <w:r w:rsidR="00DB70CA" w:rsidRPr="00610146">
        <w:t>You</w:t>
      </w:r>
      <w:proofErr w:type="gramEnd"/>
      <w:r>
        <w:t>”</w:t>
      </w:r>
      <w:r w:rsidR="00DB70CA" w:rsidRPr="00610146">
        <w:t xml:space="preserve"> </w:t>
      </w:r>
      <w:r w:rsidR="00EC08D9">
        <w:t>featuring</w:t>
      </w:r>
      <w:r w:rsidR="00DB70CA" w:rsidRPr="00610146">
        <w:t xml:space="preserve"> Veronica Swift</w:t>
      </w:r>
    </w:p>
    <w:p w14:paraId="2C81F814" w14:textId="5005BB84" w:rsidR="00DB70CA" w:rsidRPr="00610146" w:rsidRDefault="001F6B5D" w:rsidP="00610146">
      <w:pPr>
        <w:widowControl w:val="0"/>
        <w:autoSpaceDE w:val="0"/>
        <w:autoSpaceDN w:val="0"/>
        <w:adjustRightInd w:val="0"/>
      </w:pPr>
      <w:r>
        <w:t>“</w:t>
      </w:r>
      <w:proofErr w:type="spellStart"/>
      <w:r w:rsidR="00DB70CA" w:rsidRPr="00610146">
        <w:t>Regroovable</w:t>
      </w:r>
      <w:proofErr w:type="spellEnd"/>
      <w:r>
        <w:t>”</w:t>
      </w:r>
    </w:p>
    <w:p w14:paraId="38CA835E" w14:textId="1E5B19C4" w:rsidR="00DB70CA" w:rsidRDefault="001F6B5D" w:rsidP="00610146">
      <w:pPr>
        <w:widowControl w:val="0"/>
        <w:autoSpaceDE w:val="0"/>
        <w:autoSpaceDN w:val="0"/>
        <w:adjustRightInd w:val="0"/>
      </w:pPr>
      <w:r>
        <w:t>“</w:t>
      </w:r>
      <w:r w:rsidR="00DB70CA" w:rsidRPr="00610146">
        <w:t xml:space="preserve">Let’s Stay </w:t>
      </w:r>
      <w:proofErr w:type="gramStart"/>
      <w:r w:rsidR="00DB70CA" w:rsidRPr="00610146">
        <w:t>Together</w:t>
      </w:r>
      <w:proofErr w:type="gramEnd"/>
      <w:r>
        <w:t>”</w:t>
      </w:r>
      <w:r w:rsidR="00DB70CA" w:rsidRPr="00610146">
        <w:t xml:space="preserve"> </w:t>
      </w:r>
      <w:r w:rsidR="00EC08D9">
        <w:t>featuring</w:t>
      </w:r>
      <w:r w:rsidR="00DB70CA" w:rsidRPr="00610146">
        <w:t xml:space="preserve"> </w:t>
      </w:r>
      <w:proofErr w:type="spellStart"/>
      <w:r w:rsidR="00DB70CA" w:rsidRPr="00610146">
        <w:t>Sy</w:t>
      </w:r>
      <w:proofErr w:type="spellEnd"/>
      <w:r w:rsidR="00DB70CA" w:rsidRPr="00610146">
        <w:t xml:space="preserve"> Smith</w:t>
      </w:r>
    </w:p>
    <w:p w14:paraId="325707F9" w14:textId="77777777" w:rsidR="001F6B5D" w:rsidRPr="001F6B5D" w:rsidRDefault="001F6B5D" w:rsidP="003F18A2">
      <w:pPr>
        <w:pStyle w:val="NormalIndent"/>
      </w:pPr>
    </w:p>
    <w:p w14:paraId="3A579381" w14:textId="27FCEB38" w:rsidR="002F0416" w:rsidRDefault="002F0416" w:rsidP="002F0416">
      <w:pPr>
        <w:widowControl w:val="0"/>
        <w:autoSpaceDE w:val="0"/>
        <w:autoSpaceDN w:val="0"/>
        <w:adjustRightInd w:val="0"/>
        <w:ind w:firstLine="720"/>
      </w:pPr>
      <w:r>
        <w:rPr>
          <w:rStyle w:val="Emphasis"/>
          <w:b/>
          <w:bCs/>
        </w:rPr>
        <w:t>Great Performances</w:t>
      </w:r>
      <w:r>
        <w:t xml:space="preserve"> is produced by THIRTEEN Productions LLC for WNET, one of America’s most prolific and respected public media providers. Throughout its more than 40-year history on PBS, </w:t>
      </w:r>
      <w:r>
        <w:rPr>
          <w:rStyle w:val="Emphasis"/>
          <w:b/>
          <w:bCs/>
        </w:rPr>
        <w:t>Great Performances</w:t>
      </w:r>
      <w:r>
        <w:t xml:space="preserve"> has provided viewers across the country with an unparalleled showcase of the best in all genres of the performing arts, serving as America’s most prestigious and enduring broadcaster of cultural programming.</w:t>
      </w:r>
    </w:p>
    <w:p w14:paraId="11459804" w14:textId="0E02A289" w:rsidR="00401E9B" w:rsidRDefault="00830E35" w:rsidP="00401E9B">
      <w:pPr>
        <w:widowControl w:val="0"/>
        <w:autoSpaceDE w:val="0"/>
        <w:autoSpaceDN w:val="0"/>
        <w:adjustRightInd w:val="0"/>
        <w:ind w:firstLine="720"/>
      </w:pPr>
      <w:r w:rsidRPr="00401E9B">
        <w:rPr>
          <w:b/>
          <w:i/>
        </w:rPr>
        <w:t>Great Performances</w:t>
      </w:r>
      <w:r w:rsidR="002F0416">
        <w:t xml:space="preserve">: </w:t>
      </w:r>
      <w:r w:rsidR="00610146" w:rsidRPr="00610146">
        <w:rPr>
          <w:b/>
          <w:i/>
        </w:rPr>
        <w:t xml:space="preserve">The Chris </w:t>
      </w:r>
      <w:proofErr w:type="spellStart"/>
      <w:r w:rsidR="00610146" w:rsidRPr="00610146">
        <w:rPr>
          <w:b/>
          <w:i/>
        </w:rPr>
        <w:t>Botti</w:t>
      </w:r>
      <w:proofErr w:type="spellEnd"/>
      <w:r w:rsidR="00610146" w:rsidRPr="00610146">
        <w:rPr>
          <w:b/>
          <w:i/>
        </w:rPr>
        <w:t xml:space="preserve"> Band </w:t>
      </w:r>
      <w:proofErr w:type="gramStart"/>
      <w:r w:rsidR="00610146" w:rsidRPr="00610146">
        <w:rPr>
          <w:b/>
          <w:i/>
        </w:rPr>
        <w:t>In</w:t>
      </w:r>
      <w:proofErr w:type="gramEnd"/>
      <w:r w:rsidR="00610146" w:rsidRPr="00610146">
        <w:rPr>
          <w:b/>
          <w:i/>
        </w:rPr>
        <w:t xml:space="preserve"> Concert</w:t>
      </w:r>
      <w:r w:rsidR="003F2203" w:rsidDel="00520ED0">
        <w:t xml:space="preserve"> </w:t>
      </w:r>
      <w:r w:rsidR="0073056E">
        <w:t xml:space="preserve">was directed for television by </w:t>
      </w:r>
      <w:r w:rsidR="00485E17">
        <w:t xml:space="preserve">David Horn and produced by Mitch Owgang.  </w:t>
      </w:r>
      <w:r>
        <w:t>F</w:t>
      </w:r>
      <w:r w:rsidR="0073056E">
        <w:t xml:space="preserve">or </w:t>
      </w:r>
      <w:r w:rsidR="0073056E" w:rsidRPr="00401E9B">
        <w:rPr>
          <w:b/>
          <w:i/>
        </w:rPr>
        <w:t>Great Performances</w:t>
      </w:r>
      <w:r w:rsidR="0073056E">
        <w:t>, Bill O</w:t>
      </w:r>
      <w:r w:rsidR="00401E9B">
        <w:t>’Donnell is series producer and David Horn is executive p</w:t>
      </w:r>
      <w:r w:rsidR="0073056E">
        <w:t xml:space="preserve">roducer.  </w:t>
      </w:r>
    </w:p>
    <w:p w14:paraId="480068A6" w14:textId="0A303772" w:rsidR="003F2203" w:rsidRDefault="00401E9B" w:rsidP="00401E9B">
      <w:pPr>
        <w:widowControl w:val="0"/>
        <w:autoSpaceDE w:val="0"/>
        <w:autoSpaceDN w:val="0"/>
        <w:adjustRightInd w:val="0"/>
      </w:pPr>
      <w:r>
        <w:tab/>
      </w:r>
      <w:r w:rsidR="003F2203" w:rsidRPr="00A521A4">
        <w:t xml:space="preserve">Major funding for </w:t>
      </w:r>
      <w:r w:rsidR="003F2203" w:rsidRPr="001B3F5A">
        <w:rPr>
          <w:b/>
          <w:i/>
        </w:rPr>
        <w:t>Great Performances</w:t>
      </w:r>
      <w:r w:rsidR="003F2203" w:rsidRPr="00A521A4">
        <w:t xml:space="preserve"> is provided by</w:t>
      </w:r>
      <w:r w:rsidR="00A21274">
        <w:t xml:space="preserve"> </w:t>
      </w:r>
      <w:r w:rsidR="00A21274" w:rsidRPr="00A521A4">
        <w:t xml:space="preserve">the </w:t>
      </w:r>
      <w:r w:rsidR="00485E17" w:rsidRPr="00A521A4">
        <w:t>Irene Diamond Fund</w:t>
      </w:r>
      <w:r w:rsidR="00485E17">
        <w:t>, the</w:t>
      </w:r>
      <w:r w:rsidR="00485E17" w:rsidRPr="00A521A4">
        <w:t xml:space="preserve"> </w:t>
      </w:r>
      <w:r w:rsidR="00A21274" w:rsidRPr="00A521A4">
        <w:t>Anna-Maria and Stephen Kellen Arts Fund,</w:t>
      </w:r>
      <w:r w:rsidR="003F2203" w:rsidRPr="00A521A4">
        <w:t xml:space="preserve"> </w:t>
      </w:r>
      <w:r w:rsidR="00485E17">
        <w:t xml:space="preserve">The Starr Foundation, </w:t>
      </w:r>
      <w:r w:rsidR="00485E17" w:rsidRPr="00A521A4">
        <w:t xml:space="preserve">The Agnes </w:t>
      </w:r>
      <w:proofErr w:type="spellStart"/>
      <w:r w:rsidR="00485E17" w:rsidRPr="00A521A4">
        <w:t>Var</w:t>
      </w:r>
      <w:r w:rsidR="00485E17">
        <w:t>is</w:t>
      </w:r>
      <w:proofErr w:type="spellEnd"/>
      <w:r w:rsidR="00485E17">
        <w:t xml:space="preserve"> Trust, </w:t>
      </w:r>
      <w:r w:rsidR="00485E17" w:rsidRPr="00A521A4">
        <w:t xml:space="preserve">the </w:t>
      </w:r>
      <w:proofErr w:type="spellStart"/>
      <w:r w:rsidR="00485E17" w:rsidRPr="00A521A4">
        <w:t>LuEsther</w:t>
      </w:r>
      <w:proofErr w:type="spellEnd"/>
      <w:r w:rsidR="00485E17" w:rsidRPr="00A521A4">
        <w:t xml:space="preserve"> T. Mertz Cha</w:t>
      </w:r>
      <w:r w:rsidR="00485E17">
        <w:t xml:space="preserve">ritable Trust, the Kate W. Cassidy Foundation, </w:t>
      </w:r>
      <w:r w:rsidR="00485E17" w:rsidRPr="00A521A4">
        <w:t>The Philip and Janice Levin Foundat</w:t>
      </w:r>
      <w:r w:rsidR="00485E17">
        <w:t>ion</w:t>
      </w:r>
      <w:r w:rsidR="00485E17" w:rsidRPr="00A521A4">
        <w:t>,</w:t>
      </w:r>
      <w:r w:rsidR="00485E17">
        <w:t xml:space="preserve"> </w:t>
      </w:r>
      <w:r w:rsidR="003F2203" w:rsidRPr="00A521A4">
        <w:t xml:space="preserve">The Joseph and Robert Cornell Memorial Foundation, </w:t>
      </w:r>
      <w:r w:rsidR="00485E17">
        <w:t xml:space="preserve">Jody and John </w:t>
      </w:r>
      <w:proofErr w:type="spellStart"/>
      <w:r w:rsidR="00485E17">
        <w:t>Arnhold</w:t>
      </w:r>
      <w:proofErr w:type="spellEnd"/>
      <w:r w:rsidR="00485E17">
        <w:t>, Rosalind P. Walter</w:t>
      </w:r>
      <w:r w:rsidR="003F2203" w:rsidRPr="00A521A4">
        <w:t xml:space="preserve">, Ellen and James S. Marcus, </w:t>
      </w:r>
      <w:r w:rsidR="00485E17">
        <w:t xml:space="preserve">the Lenore Hecht Foundation </w:t>
      </w:r>
      <w:r w:rsidR="003F2203" w:rsidRPr="00A521A4">
        <w:t>and PBS.</w:t>
      </w:r>
    </w:p>
    <w:p w14:paraId="7E3D59F4" w14:textId="77777777" w:rsidR="003F2203" w:rsidRDefault="003F2203" w:rsidP="003F2203">
      <w:pPr>
        <w:widowControl w:val="0"/>
        <w:autoSpaceDE w:val="0"/>
        <w:autoSpaceDN w:val="0"/>
        <w:adjustRightInd w:val="0"/>
        <w:spacing w:line="300" w:lineRule="auto"/>
        <w:rPr>
          <w:b/>
        </w:rPr>
      </w:pPr>
    </w:p>
    <w:p w14:paraId="2973C9F0" w14:textId="17AC105D" w:rsidR="003F2203" w:rsidRPr="003F2203" w:rsidRDefault="003F2203" w:rsidP="003F2203">
      <w:pPr>
        <w:pStyle w:val="NoSpacing"/>
        <w:rPr>
          <w:rStyle w:val="Strong"/>
          <w:b w:val="0"/>
          <w:bCs w:val="0"/>
          <w:szCs w:val="21"/>
        </w:rPr>
      </w:pPr>
      <w:r w:rsidRPr="003F2203">
        <w:rPr>
          <w:b/>
          <w:szCs w:val="21"/>
        </w:rPr>
        <w:t>Websites:</w:t>
      </w:r>
      <w:r w:rsidRPr="003F2203">
        <w:rPr>
          <w:szCs w:val="21"/>
        </w:rPr>
        <w:t xml:space="preserve"> </w:t>
      </w:r>
      <w:hyperlink r:id="rId10" w:history="1">
        <w:r w:rsidRPr="003F2203">
          <w:rPr>
            <w:rStyle w:val="Hyperlink"/>
            <w:szCs w:val="21"/>
          </w:rPr>
          <w:t>http://pbs.org/gperf</w:t>
        </w:r>
      </w:hyperlink>
      <w:r w:rsidRPr="003F2203">
        <w:rPr>
          <w:szCs w:val="21"/>
        </w:rPr>
        <w:t xml:space="preserve">, </w:t>
      </w:r>
      <w:hyperlink r:id="rId11" w:history="1">
        <w:r w:rsidRPr="003F2203">
          <w:rPr>
            <w:color w:val="0000FF"/>
            <w:szCs w:val="21"/>
            <w:u w:val="single"/>
          </w:rPr>
          <w:t>facebook.com/</w:t>
        </w:r>
        <w:proofErr w:type="spellStart"/>
        <w:r w:rsidRPr="003F2203">
          <w:rPr>
            <w:color w:val="0000FF"/>
            <w:szCs w:val="21"/>
            <w:u w:val="single"/>
          </w:rPr>
          <w:t>GreatPerformances</w:t>
        </w:r>
        <w:proofErr w:type="spellEnd"/>
      </w:hyperlink>
      <w:r w:rsidRPr="003F2203">
        <w:rPr>
          <w:szCs w:val="21"/>
        </w:rPr>
        <w:t xml:space="preserve">, </w:t>
      </w:r>
      <w:hyperlink r:id="rId12" w:history="1">
        <w:r w:rsidRPr="003F2203">
          <w:rPr>
            <w:color w:val="000080"/>
            <w:szCs w:val="21"/>
            <w:u w:val="single"/>
          </w:rPr>
          <w:t>@</w:t>
        </w:r>
        <w:proofErr w:type="spellStart"/>
        <w:r w:rsidRPr="003F2203">
          <w:rPr>
            <w:color w:val="000080"/>
            <w:szCs w:val="21"/>
            <w:u w:val="single"/>
          </w:rPr>
          <w:t>GPerfPBS</w:t>
        </w:r>
        <w:proofErr w:type="spellEnd"/>
      </w:hyperlink>
      <w:r w:rsidRPr="003F2203">
        <w:rPr>
          <w:color w:val="000080"/>
          <w:szCs w:val="21"/>
          <w:u w:val="single"/>
        </w:rPr>
        <w:t xml:space="preserve"> </w:t>
      </w:r>
      <w:r w:rsidRPr="003F2203">
        <w:rPr>
          <w:szCs w:val="21"/>
        </w:rPr>
        <w:t>#</w:t>
      </w:r>
      <w:proofErr w:type="spellStart"/>
      <w:r w:rsidR="00A700B8">
        <w:rPr>
          <w:szCs w:val="21"/>
        </w:rPr>
        <w:t>GreatPerformancesPBS</w:t>
      </w:r>
      <w:proofErr w:type="spellEnd"/>
    </w:p>
    <w:p w14:paraId="229D9AAA" w14:textId="76CBC409" w:rsidR="003F2203" w:rsidRPr="00C8586B" w:rsidRDefault="003F2203" w:rsidP="00E118CA">
      <w:pPr>
        <w:pStyle w:val="NormalWeb"/>
        <w:rPr>
          <w:rStyle w:val="Strong"/>
          <w:b w:val="0"/>
          <w:bCs w:val="0"/>
          <w:sz w:val="20"/>
          <w:lang w:val="en"/>
        </w:rPr>
      </w:pPr>
      <w:r w:rsidRPr="005761D5">
        <w:rPr>
          <w:rStyle w:val="Strong"/>
          <w:rFonts w:ascii="Georgia" w:hAnsi="Georgia"/>
          <w:sz w:val="20"/>
          <w:szCs w:val="20"/>
        </w:rPr>
        <w:t>About WNET</w:t>
      </w:r>
      <w:r w:rsidR="005761D5">
        <w:rPr>
          <w:rFonts w:ascii="Georgia" w:hAnsi="Georgia"/>
          <w:sz w:val="20"/>
          <w:szCs w:val="20"/>
        </w:rPr>
        <w:br/>
      </w:r>
      <w:proofErr w:type="spellStart"/>
      <w:r w:rsidR="00C8586B" w:rsidRPr="00C8586B">
        <w:rPr>
          <w:rFonts w:ascii="Georgia" w:hAnsi="Georgia"/>
          <w:sz w:val="20"/>
          <w:szCs w:val="20"/>
          <w:lang w:val="en"/>
        </w:rPr>
        <w:t>WNET</w:t>
      </w:r>
      <w:proofErr w:type="spellEnd"/>
      <w:r w:rsidR="00C8586B" w:rsidRPr="00C8586B">
        <w:rPr>
          <w:rFonts w:ascii="Georgia" w:hAnsi="Georgia"/>
          <w:sz w:val="20"/>
          <w:szCs w:val="20"/>
          <w:lang w:val="en"/>
        </w:rPr>
        <w:t xml:space="preserve"> is America’s flagship PBS station and parent company of </w:t>
      </w:r>
      <w:hyperlink r:id="rId13" w:history="1">
        <w:r w:rsidR="00C8586B" w:rsidRPr="00C8586B">
          <w:rPr>
            <w:rStyle w:val="Hyperlink"/>
            <w:rFonts w:ascii="Georgia" w:hAnsi="Georgia"/>
            <w:sz w:val="20"/>
            <w:szCs w:val="20"/>
            <w:lang w:val="en"/>
          </w:rPr>
          <w:t>THIRTEEN</w:t>
        </w:r>
      </w:hyperlink>
      <w:r w:rsidR="00C8586B" w:rsidRPr="00C8586B">
        <w:rPr>
          <w:rFonts w:ascii="Georgia" w:hAnsi="Georgia"/>
          <w:sz w:val="20"/>
          <w:szCs w:val="20"/>
          <w:lang w:val="en"/>
        </w:rPr>
        <w:t xml:space="preserve"> and </w:t>
      </w:r>
      <w:hyperlink r:id="rId14" w:history="1">
        <w:r w:rsidR="00C8586B" w:rsidRPr="00C8586B">
          <w:rPr>
            <w:rStyle w:val="Hyperlink"/>
            <w:rFonts w:ascii="Georgia" w:hAnsi="Georgia"/>
            <w:sz w:val="20"/>
            <w:szCs w:val="20"/>
            <w:lang w:val="en"/>
          </w:rPr>
          <w:t>WLIW21</w:t>
        </w:r>
      </w:hyperlink>
      <w:r w:rsidR="00C8586B" w:rsidRPr="00C8586B">
        <w:rPr>
          <w:rFonts w:ascii="Georgia" w:hAnsi="Georgia"/>
          <w:sz w:val="20"/>
          <w:szCs w:val="20"/>
          <w:u w:val="single"/>
          <w:lang w:val="en"/>
        </w:rPr>
        <w:t>.</w:t>
      </w:r>
      <w:r w:rsidR="00C8586B" w:rsidRPr="00C8586B">
        <w:rPr>
          <w:rFonts w:ascii="Georgia" w:hAnsi="Georgia"/>
          <w:sz w:val="20"/>
          <w:szCs w:val="20"/>
          <w:lang w:val="en"/>
        </w:rPr>
        <w:t xml:space="preserve"> WNET also operates </w:t>
      </w:r>
      <w:hyperlink r:id="rId15" w:history="1">
        <w:r w:rsidR="00C8586B" w:rsidRPr="00C8586B">
          <w:rPr>
            <w:rStyle w:val="Hyperlink"/>
            <w:rFonts w:ascii="Georgia" w:hAnsi="Georgia"/>
            <w:sz w:val="20"/>
            <w:szCs w:val="20"/>
            <w:lang w:val="en"/>
          </w:rPr>
          <w:t>NJTV</w:t>
        </w:r>
      </w:hyperlink>
      <w:r w:rsidR="00C8586B" w:rsidRPr="00C8586B">
        <w:rPr>
          <w:rFonts w:ascii="Georgia" w:hAnsi="Georgia"/>
          <w:sz w:val="20"/>
          <w:szCs w:val="20"/>
          <w:lang w:val="en"/>
        </w:rPr>
        <w:t xml:space="preserve">, the statewide public media network in New Jersey. Through its broadcast channels, three cable services (THIRTEEN </w:t>
      </w:r>
      <w:proofErr w:type="spellStart"/>
      <w:r w:rsidR="00C8586B" w:rsidRPr="00C8586B">
        <w:rPr>
          <w:rFonts w:ascii="Georgia" w:hAnsi="Georgia"/>
          <w:sz w:val="20"/>
          <w:szCs w:val="20"/>
          <w:lang w:val="en"/>
        </w:rPr>
        <w:t>PBSKids</w:t>
      </w:r>
      <w:proofErr w:type="spellEnd"/>
      <w:r w:rsidR="00C8586B" w:rsidRPr="00C8586B">
        <w:rPr>
          <w:rFonts w:ascii="Georgia" w:hAnsi="Georgia"/>
          <w:sz w:val="20"/>
          <w:szCs w:val="20"/>
          <w:lang w:val="en"/>
        </w:rPr>
        <w:t xml:space="preserve">, Create and World) and online streaming sites, WNET brings quality arts, education and public affairs programming to more than five million viewers each week. WNET produces and presents such acclaimed PBS series as </w:t>
      </w:r>
      <w:hyperlink r:id="rId16" w:history="1">
        <w:r w:rsidR="00C8586B" w:rsidRPr="00C8586B">
          <w:rPr>
            <w:rStyle w:val="Hyperlink"/>
            <w:rFonts w:ascii="Georgia" w:hAnsi="Georgia"/>
            <w:sz w:val="20"/>
            <w:szCs w:val="20"/>
            <w:lang w:val="en"/>
          </w:rPr>
          <w:t>Nature</w:t>
        </w:r>
      </w:hyperlink>
      <w:r w:rsidR="00C8586B" w:rsidRPr="00C8586B">
        <w:rPr>
          <w:rFonts w:ascii="Georgia" w:hAnsi="Georgia"/>
          <w:sz w:val="20"/>
          <w:szCs w:val="20"/>
          <w:lang w:val="en"/>
        </w:rPr>
        <w:t xml:space="preserve">, </w:t>
      </w:r>
      <w:hyperlink r:id="rId17" w:history="1">
        <w:r w:rsidR="00C8586B" w:rsidRPr="00C8586B">
          <w:rPr>
            <w:rStyle w:val="Hyperlink"/>
            <w:rFonts w:ascii="Georgia" w:hAnsi="Georgia"/>
            <w:sz w:val="20"/>
            <w:szCs w:val="20"/>
            <w:lang w:val="en"/>
          </w:rPr>
          <w:t>Great Performances</w:t>
        </w:r>
      </w:hyperlink>
      <w:r w:rsidR="00C8586B" w:rsidRPr="00C8586B">
        <w:rPr>
          <w:rFonts w:ascii="Georgia" w:hAnsi="Georgia"/>
          <w:sz w:val="20"/>
          <w:szCs w:val="20"/>
          <w:lang w:val="en"/>
        </w:rPr>
        <w:t xml:space="preserve">, </w:t>
      </w:r>
      <w:hyperlink r:id="rId18" w:history="1">
        <w:r w:rsidR="00C8586B" w:rsidRPr="00C8586B">
          <w:rPr>
            <w:rStyle w:val="Hyperlink"/>
            <w:rFonts w:ascii="Georgia" w:hAnsi="Georgia"/>
            <w:sz w:val="20"/>
            <w:szCs w:val="20"/>
            <w:lang w:val="en"/>
          </w:rPr>
          <w:t>American Masters</w:t>
        </w:r>
      </w:hyperlink>
      <w:r w:rsidR="00C8586B" w:rsidRPr="00C8586B">
        <w:rPr>
          <w:rFonts w:ascii="Georgia" w:hAnsi="Georgia"/>
          <w:sz w:val="20"/>
          <w:szCs w:val="20"/>
          <w:lang w:val="en"/>
        </w:rPr>
        <w:t xml:space="preserve">, </w:t>
      </w:r>
      <w:hyperlink r:id="rId19" w:history="1">
        <w:r w:rsidR="00C8586B" w:rsidRPr="00C8586B">
          <w:rPr>
            <w:rStyle w:val="Hyperlink"/>
            <w:rFonts w:ascii="Georgia" w:hAnsi="Georgia"/>
            <w:sz w:val="20"/>
            <w:szCs w:val="20"/>
            <w:lang w:val="en"/>
          </w:rPr>
          <w:t>PBS NewsHour Weekend</w:t>
        </w:r>
      </w:hyperlink>
      <w:r w:rsidR="00C8586B" w:rsidRPr="00C8586B">
        <w:rPr>
          <w:rFonts w:ascii="Georgia" w:hAnsi="Georgia"/>
          <w:sz w:val="20"/>
          <w:szCs w:val="20"/>
          <w:lang w:val="en"/>
        </w:rPr>
        <w:t xml:space="preserve"> and a range of documentaries, children’s programs, and local news and cultural offerings. WNET’s groundbreaking series for children and young adults include </w:t>
      </w:r>
      <w:hyperlink r:id="rId20" w:history="1">
        <w:r w:rsidR="00C8586B" w:rsidRPr="00C8586B">
          <w:rPr>
            <w:rStyle w:val="Hyperlink"/>
            <w:rFonts w:ascii="Georgia" w:hAnsi="Georgia"/>
            <w:sz w:val="20"/>
            <w:szCs w:val="20"/>
            <w:lang w:val="en"/>
          </w:rPr>
          <w:t>Get the Math</w:t>
        </w:r>
      </w:hyperlink>
      <w:r w:rsidR="00C8586B" w:rsidRPr="00C8586B">
        <w:rPr>
          <w:rFonts w:ascii="Georgia" w:hAnsi="Georgia"/>
          <w:sz w:val="20"/>
          <w:szCs w:val="20"/>
          <w:lang w:val="en"/>
        </w:rPr>
        <w:t xml:space="preserve">, </w:t>
      </w:r>
      <w:hyperlink r:id="rId21" w:history="1">
        <w:r w:rsidR="00C8586B" w:rsidRPr="00C8586B">
          <w:rPr>
            <w:rStyle w:val="Hyperlink"/>
            <w:rFonts w:ascii="Georgia" w:hAnsi="Georgia"/>
            <w:sz w:val="20"/>
            <w:szCs w:val="20"/>
            <w:lang w:val="en"/>
          </w:rPr>
          <w:t>Oh Noah!</w:t>
        </w:r>
      </w:hyperlink>
      <w:r w:rsidR="00C8586B" w:rsidRPr="00C8586B">
        <w:rPr>
          <w:rFonts w:ascii="Georgia" w:hAnsi="Georgia"/>
          <w:sz w:val="20"/>
          <w:szCs w:val="20"/>
          <w:lang w:val="en"/>
        </w:rPr>
        <w:t xml:space="preserve"> </w:t>
      </w:r>
      <w:proofErr w:type="gramStart"/>
      <w:r w:rsidR="00E11C18">
        <w:rPr>
          <w:rFonts w:ascii="Georgia" w:hAnsi="Georgia"/>
          <w:sz w:val="20"/>
          <w:szCs w:val="20"/>
          <w:lang w:val="en"/>
        </w:rPr>
        <w:t>a</w:t>
      </w:r>
      <w:r w:rsidR="00E11C18" w:rsidRPr="00C8586B">
        <w:rPr>
          <w:rFonts w:ascii="Georgia" w:hAnsi="Georgia"/>
          <w:sz w:val="20"/>
          <w:szCs w:val="20"/>
          <w:lang w:val="en"/>
        </w:rPr>
        <w:t>nd</w:t>
      </w:r>
      <w:proofErr w:type="gramEnd"/>
      <w:r w:rsidR="00E11C18" w:rsidRPr="00C8586B">
        <w:rPr>
          <w:rFonts w:ascii="Georgia" w:hAnsi="Georgia"/>
          <w:sz w:val="20"/>
          <w:szCs w:val="20"/>
          <w:lang w:val="en"/>
        </w:rPr>
        <w:t xml:space="preserve"> </w:t>
      </w:r>
      <w:hyperlink r:id="rId22" w:history="1">
        <w:r w:rsidR="00C8586B" w:rsidRPr="00C8586B">
          <w:rPr>
            <w:rStyle w:val="Hyperlink"/>
            <w:rFonts w:ascii="Georgia" w:hAnsi="Georgia"/>
            <w:sz w:val="20"/>
            <w:szCs w:val="20"/>
            <w:lang w:val="en"/>
          </w:rPr>
          <w:t>Cyberchase</w:t>
        </w:r>
      </w:hyperlink>
      <w:r w:rsidR="00C8586B" w:rsidRPr="00C8586B">
        <w:rPr>
          <w:rFonts w:ascii="Georgia" w:hAnsi="Georgia"/>
          <w:sz w:val="20"/>
          <w:szCs w:val="20"/>
          <w:lang w:val="en"/>
        </w:rPr>
        <w:t xml:space="preserve"> as well as </w:t>
      </w:r>
      <w:hyperlink r:id="rId23" w:history="1">
        <w:r w:rsidR="00C8586B" w:rsidRPr="00C8586B">
          <w:rPr>
            <w:rStyle w:val="Hyperlink"/>
            <w:rFonts w:ascii="Georgia" w:hAnsi="Georgia"/>
            <w:sz w:val="20"/>
            <w:szCs w:val="20"/>
            <w:lang w:val="en"/>
          </w:rPr>
          <w:t>Mission US</w:t>
        </w:r>
      </w:hyperlink>
      <w:r w:rsidR="00C8586B" w:rsidRPr="00C8586B">
        <w:rPr>
          <w:rFonts w:ascii="Georgia" w:hAnsi="Georgia"/>
          <w:sz w:val="20"/>
          <w:szCs w:val="20"/>
          <w:lang w:val="en"/>
        </w:rPr>
        <w:t xml:space="preserve">, the award-winning interactive history </w:t>
      </w:r>
      <w:r w:rsidR="00E118CA">
        <w:rPr>
          <w:rFonts w:ascii="Georgia" w:hAnsi="Georgia"/>
          <w:sz w:val="20"/>
          <w:szCs w:val="20"/>
          <w:lang w:val="en"/>
        </w:rPr>
        <w:t>experience</w:t>
      </w:r>
      <w:r w:rsidR="00C8586B" w:rsidRPr="00C8586B">
        <w:rPr>
          <w:rFonts w:ascii="Georgia" w:hAnsi="Georgia"/>
          <w:sz w:val="20"/>
          <w:szCs w:val="20"/>
          <w:lang w:val="en"/>
        </w:rPr>
        <w:t xml:space="preserve">. WNET highlights the tri-state’s unique culture and diverse communities through </w:t>
      </w:r>
      <w:hyperlink r:id="rId24" w:history="1">
        <w:r w:rsidR="00C8586B" w:rsidRPr="00C8586B">
          <w:rPr>
            <w:rStyle w:val="Hyperlink"/>
            <w:rFonts w:ascii="Georgia" w:hAnsi="Georgia"/>
            <w:sz w:val="20"/>
            <w:szCs w:val="20"/>
            <w:lang w:val="en"/>
          </w:rPr>
          <w:t>NYC-ARTS</w:t>
        </w:r>
      </w:hyperlink>
      <w:r w:rsidR="00C8586B" w:rsidRPr="00C8586B">
        <w:rPr>
          <w:rFonts w:ascii="Georgia" w:hAnsi="Georgia"/>
          <w:sz w:val="20"/>
          <w:szCs w:val="20"/>
          <w:lang w:val="en"/>
        </w:rPr>
        <w:t xml:space="preserve">, </w:t>
      </w:r>
      <w:hyperlink r:id="rId25" w:history="1">
        <w:r w:rsidR="00C8586B" w:rsidRPr="00C8586B">
          <w:rPr>
            <w:rStyle w:val="Hyperlink"/>
            <w:rFonts w:ascii="Georgia" w:hAnsi="Georgia"/>
            <w:sz w:val="20"/>
            <w:szCs w:val="20"/>
            <w:lang w:val="en"/>
          </w:rPr>
          <w:t>Theater Close-Up</w:t>
        </w:r>
      </w:hyperlink>
      <w:r w:rsidR="00C8586B" w:rsidRPr="00C8586B">
        <w:rPr>
          <w:rFonts w:ascii="Georgia" w:hAnsi="Georgia"/>
          <w:sz w:val="20"/>
          <w:szCs w:val="20"/>
          <w:lang w:val="en"/>
        </w:rPr>
        <w:t xml:space="preserve">, </w:t>
      </w:r>
      <w:hyperlink r:id="rId26" w:history="1">
        <w:r w:rsidR="00C8586B" w:rsidRPr="00C8586B">
          <w:rPr>
            <w:rStyle w:val="Hyperlink"/>
            <w:rFonts w:ascii="Georgia" w:hAnsi="Georgia"/>
            <w:sz w:val="20"/>
            <w:szCs w:val="20"/>
            <w:lang w:val="en"/>
          </w:rPr>
          <w:t>NJTV News with Mary Alice Williams</w:t>
        </w:r>
      </w:hyperlink>
      <w:r w:rsidR="00C8586B" w:rsidRPr="00C8586B">
        <w:rPr>
          <w:rFonts w:ascii="Georgia" w:hAnsi="Georgia"/>
          <w:sz w:val="20"/>
          <w:szCs w:val="20"/>
          <w:lang w:val="en"/>
        </w:rPr>
        <w:t xml:space="preserve"> and </w:t>
      </w:r>
      <w:hyperlink r:id="rId27" w:history="1">
        <w:r w:rsidR="00C8586B" w:rsidRPr="00C8586B">
          <w:rPr>
            <w:rStyle w:val="Hyperlink"/>
            <w:rFonts w:ascii="Georgia" w:hAnsi="Georgia"/>
            <w:sz w:val="20"/>
            <w:szCs w:val="20"/>
            <w:lang w:val="en"/>
          </w:rPr>
          <w:t>Metro</w:t>
        </w:r>
        <w:r w:rsidR="00C8586B" w:rsidRPr="00C8586B">
          <w:rPr>
            <w:rStyle w:val="Hyperlink"/>
            <w:rFonts w:ascii="Georgia" w:hAnsi="Georgia"/>
            <w:sz w:val="20"/>
            <w:szCs w:val="20"/>
            <w:lang w:val="en"/>
          </w:rPr>
          <w:lastRenderedPageBreak/>
          <w:t>Focus</w:t>
        </w:r>
      </w:hyperlink>
      <w:r w:rsidR="00C8586B" w:rsidRPr="00C8586B">
        <w:rPr>
          <w:rFonts w:ascii="Georgia" w:hAnsi="Georgia"/>
          <w:sz w:val="20"/>
          <w:szCs w:val="20"/>
          <w:lang w:val="en"/>
        </w:rPr>
        <w:t xml:space="preserve">, the daily multi-platform news magazine focusing on the New York region. In addition, WNET produces online-only programming including the award-winning series about gender identity, </w:t>
      </w:r>
      <w:hyperlink r:id="rId28" w:history="1">
        <w:r w:rsidR="00C8586B" w:rsidRPr="00C8586B">
          <w:rPr>
            <w:rStyle w:val="Hyperlink"/>
            <w:rFonts w:ascii="Georgia" w:hAnsi="Georgia"/>
            <w:sz w:val="20"/>
            <w:szCs w:val="20"/>
            <w:lang w:val="en"/>
          </w:rPr>
          <w:t>First Person</w:t>
        </w:r>
      </w:hyperlink>
      <w:r w:rsidR="00C8586B" w:rsidRPr="00C8586B">
        <w:rPr>
          <w:rFonts w:ascii="Georgia" w:hAnsi="Georgia"/>
          <w:sz w:val="20"/>
          <w:szCs w:val="20"/>
          <w:lang w:val="en"/>
        </w:rPr>
        <w:t xml:space="preserve">. Through multi-platform initiatives </w:t>
      </w:r>
      <w:hyperlink r:id="rId29" w:history="1">
        <w:r w:rsidR="00C8586B" w:rsidRPr="00C8586B">
          <w:rPr>
            <w:rStyle w:val="Hyperlink"/>
            <w:rFonts w:ascii="Georgia" w:hAnsi="Georgia"/>
            <w:sz w:val="20"/>
            <w:szCs w:val="20"/>
            <w:lang w:val="en"/>
          </w:rPr>
          <w:t>Chasing the Dream: Poverty and Opportunity in America</w:t>
        </w:r>
      </w:hyperlink>
      <w:r w:rsidR="00C8586B" w:rsidRPr="00C8586B">
        <w:rPr>
          <w:rFonts w:ascii="Georgia" w:hAnsi="Georgia"/>
          <w:sz w:val="20"/>
          <w:szCs w:val="20"/>
          <w:lang w:val="en"/>
        </w:rPr>
        <w:t xml:space="preserve"> and </w:t>
      </w:r>
      <w:hyperlink r:id="rId30" w:history="1">
        <w:r w:rsidR="00C8586B" w:rsidRPr="00C8586B">
          <w:rPr>
            <w:rStyle w:val="Hyperlink"/>
            <w:rFonts w:ascii="Georgia" w:hAnsi="Georgia"/>
            <w:sz w:val="20"/>
            <w:szCs w:val="20"/>
            <w:lang w:val="en"/>
          </w:rPr>
          <w:t>Peril and Promise: The Challenge of Climate Change</w:t>
        </w:r>
      </w:hyperlink>
      <w:r w:rsidR="00C8586B" w:rsidRPr="00C8586B">
        <w:rPr>
          <w:rFonts w:ascii="Georgia" w:hAnsi="Georgia"/>
          <w:sz w:val="20"/>
          <w:szCs w:val="20"/>
          <w:lang w:val="en"/>
        </w:rPr>
        <w:t xml:space="preserve">, WNET showcases the human stories around these issues and promising solutions. In 2015, THIRTEEN launched Passport, an online streaming service which allows members to see new and archival THIRTEEN and PBS programming anytime, anywhere: </w:t>
      </w:r>
      <w:hyperlink r:id="rId31" w:history="1">
        <w:r w:rsidR="00C8586B" w:rsidRPr="00C8586B">
          <w:rPr>
            <w:rStyle w:val="Hyperlink"/>
            <w:rFonts w:ascii="Georgia" w:hAnsi="Georgia"/>
            <w:sz w:val="20"/>
            <w:szCs w:val="20"/>
            <w:lang w:val="en"/>
          </w:rPr>
          <w:t>www.thirteen.org/passport</w:t>
        </w:r>
      </w:hyperlink>
      <w:r w:rsidR="00C8586B" w:rsidRPr="00C8586B">
        <w:rPr>
          <w:rFonts w:ascii="Georgia" w:hAnsi="Georgia"/>
          <w:sz w:val="20"/>
          <w:szCs w:val="20"/>
          <w:lang w:val="en"/>
        </w:rPr>
        <w:t>.</w:t>
      </w:r>
    </w:p>
    <w:p w14:paraId="28B341B7" w14:textId="77777777" w:rsidR="001130A1" w:rsidRPr="001130A1" w:rsidRDefault="001130A1" w:rsidP="001130A1">
      <w:pPr>
        <w:pStyle w:val="NormalIndent"/>
      </w:pPr>
    </w:p>
    <w:p w14:paraId="0593FA17" w14:textId="77777777" w:rsidR="003F2203" w:rsidRDefault="003F2203" w:rsidP="003F2203">
      <w:pPr>
        <w:spacing w:line="276" w:lineRule="auto"/>
        <w:jc w:val="center"/>
      </w:pPr>
      <w:r>
        <w:t>###</w:t>
      </w:r>
    </w:p>
    <w:p w14:paraId="2EC46399" w14:textId="77777777" w:rsidR="003F2203" w:rsidRDefault="003F2203" w:rsidP="00486CBA">
      <w:pPr>
        <w:pStyle w:val="NoSpacing"/>
        <w:rPr>
          <w:sz w:val="18"/>
          <w:szCs w:val="18"/>
        </w:rPr>
      </w:pPr>
    </w:p>
    <w:p w14:paraId="3F2DC085" w14:textId="77777777" w:rsidR="003F2203" w:rsidRDefault="003F2203" w:rsidP="00486CBA">
      <w:pPr>
        <w:pStyle w:val="NoSpacing"/>
        <w:rPr>
          <w:sz w:val="18"/>
          <w:szCs w:val="18"/>
        </w:rPr>
      </w:pPr>
    </w:p>
    <w:p w14:paraId="593F8349" w14:textId="77777777" w:rsidR="003F2203" w:rsidRDefault="003F2203" w:rsidP="00486CBA">
      <w:pPr>
        <w:pStyle w:val="NoSpacing"/>
        <w:rPr>
          <w:sz w:val="18"/>
          <w:szCs w:val="18"/>
        </w:rPr>
      </w:pPr>
    </w:p>
    <w:p w14:paraId="749C609B" w14:textId="77777777" w:rsidR="003F2203" w:rsidRDefault="003F2203" w:rsidP="00486CBA">
      <w:pPr>
        <w:pStyle w:val="NoSpacing"/>
        <w:rPr>
          <w:sz w:val="18"/>
          <w:szCs w:val="18"/>
        </w:rPr>
      </w:pPr>
    </w:p>
    <w:p w14:paraId="2E331963" w14:textId="77777777" w:rsidR="003F2203" w:rsidRDefault="003F2203" w:rsidP="00486CBA">
      <w:pPr>
        <w:pStyle w:val="NoSpacing"/>
        <w:rPr>
          <w:sz w:val="18"/>
          <w:szCs w:val="18"/>
        </w:rPr>
      </w:pPr>
    </w:p>
    <w:p w14:paraId="55B9AD97" w14:textId="77777777" w:rsidR="00CF4139" w:rsidRDefault="00CF4139">
      <w:pPr>
        <w:pStyle w:val="Heading1"/>
      </w:pPr>
    </w:p>
    <w:p w14:paraId="3855368E" w14:textId="74B5AA90" w:rsidR="00CF4139" w:rsidRPr="005D2640" w:rsidRDefault="00CF4139" w:rsidP="00CF4139">
      <w:pPr>
        <w:pStyle w:val="NormalIndent"/>
        <w:ind w:firstLine="0"/>
        <w:jc w:val="center"/>
      </w:pPr>
    </w:p>
    <w:sectPr w:rsidR="00CF4139" w:rsidRPr="005D2640">
      <w:headerReference w:type="first" r:id="rId32"/>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E6893" w14:textId="77777777" w:rsidR="0075082D" w:rsidRDefault="0075082D">
      <w:r>
        <w:separator/>
      </w:r>
    </w:p>
  </w:endnote>
  <w:endnote w:type="continuationSeparator" w:id="0">
    <w:p w14:paraId="77598FCA" w14:textId="77777777" w:rsidR="0075082D" w:rsidRDefault="00750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Franklin Gothic Medium Cond"/>
    <w:charset w:val="00"/>
    <w:family w:val="auto"/>
    <w:pitch w:val="variable"/>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A72D3" w14:textId="77777777" w:rsidR="0075082D" w:rsidRDefault="0075082D">
      <w:r>
        <w:separator/>
      </w:r>
    </w:p>
  </w:footnote>
  <w:footnote w:type="continuationSeparator" w:id="0">
    <w:p w14:paraId="69B3989F" w14:textId="77777777" w:rsidR="0075082D" w:rsidRDefault="00750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09079" w14:textId="77777777" w:rsidR="00CF4139" w:rsidRPr="00011A8D" w:rsidRDefault="000852C6">
    <w:pPr>
      <w:pStyle w:val="Header"/>
    </w:pPr>
    <w:r>
      <w:rPr>
        <w:noProof/>
      </w:rPr>
      <w:drawing>
        <wp:anchor distT="0" distB="0" distL="114300" distR="114300" simplePos="0" relativeHeight="251658240" behindDoc="1" locked="0" layoutInCell="1" allowOverlap="1" wp14:anchorId="6462C95D" wp14:editId="3CD3DD50">
          <wp:simplePos x="0" y="0"/>
          <wp:positionH relativeFrom="column">
            <wp:posOffset>-1518285</wp:posOffset>
          </wp:positionH>
          <wp:positionV relativeFrom="paragraph">
            <wp:posOffset>-226060</wp:posOffset>
          </wp:positionV>
          <wp:extent cx="7850673" cy="297582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0673" cy="2975823"/>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5F2A5A">
      <w:rPr>
        <w:noProof/>
        <w:sz w:val="20"/>
      </w:rPr>
      <mc:AlternateContent>
        <mc:Choice Requires="wps">
          <w:drawing>
            <wp:anchor distT="0" distB="0" distL="114300" distR="114300" simplePos="0" relativeHeight="251657216" behindDoc="1" locked="0" layoutInCell="1" allowOverlap="1" wp14:anchorId="26DE0873" wp14:editId="2EF6FB12">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540AAC77" w14:textId="77777777" w:rsidR="00CF4139" w:rsidRDefault="00CF413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61"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5A"/>
    <w:rsid w:val="00016FA1"/>
    <w:rsid w:val="000852C6"/>
    <w:rsid w:val="000C2A31"/>
    <w:rsid w:val="000C4000"/>
    <w:rsid w:val="000F3150"/>
    <w:rsid w:val="001130A1"/>
    <w:rsid w:val="00124BAB"/>
    <w:rsid w:val="00125EE6"/>
    <w:rsid w:val="00150287"/>
    <w:rsid w:val="001E3A94"/>
    <w:rsid w:val="001E6AAB"/>
    <w:rsid w:val="001F6B5D"/>
    <w:rsid w:val="00230E43"/>
    <w:rsid w:val="00233F15"/>
    <w:rsid w:val="002448D8"/>
    <w:rsid w:val="00280F3A"/>
    <w:rsid w:val="002F0416"/>
    <w:rsid w:val="002F27E4"/>
    <w:rsid w:val="003076AD"/>
    <w:rsid w:val="00332C0F"/>
    <w:rsid w:val="00350821"/>
    <w:rsid w:val="00364F79"/>
    <w:rsid w:val="00380AA9"/>
    <w:rsid w:val="003A4899"/>
    <w:rsid w:val="003B0B1C"/>
    <w:rsid w:val="003F18A2"/>
    <w:rsid w:val="003F2203"/>
    <w:rsid w:val="003F4F55"/>
    <w:rsid w:val="00401E9B"/>
    <w:rsid w:val="00462F88"/>
    <w:rsid w:val="00485E17"/>
    <w:rsid w:val="00486CBA"/>
    <w:rsid w:val="004D2668"/>
    <w:rsid w:val="004D70A0"/>
    <w:rsid w:val="00512ABB"/>
    <w:rsid w:val="005347F1"/>
    <w:rsid w:val="00544FC2"/>
    <w:rsid w:val="00556161"/>
    <w:rsid w:val="00571E16"/>
    <w:rsid w:val="005761D5"/>
    <w:rsid w:val="0059304E"/>
    <w:rsid w:val="005C0641"/>
    <w:rsid w:val="005D3173"/>
    <w:rsid w:val="005E133C"/>
    <w:rsid w:val="005F2A5A"/>
    <w:rsid w:val="00610146"/>
    <w:rsid w:val="00622C9A"/>
    <w:rsid w:val="00647D43"/>
    <w:rsid w:val="00652F46"/>
    <w:rsid w:val="006709B9"/>
    <w:rsid w:val="006B645C"/>
    <w:rsid w:val="006C2482"/>
    <w:rsid w:val="00705AEA"/>
    <w:rsid w:val="00713D7D"/>
    <w:rsid w:val="0073056E"/>
    <w:rsid w:val="0075082D"/>
    <w:rsid w:val="00762932"/>
    <w:rsid w:val="00763DCC"/>
    <w:rsid w:val="00767434"/>
    <w:rsid w:val="00783BE4"/>
    <w:rsid w:val="00784C55"/>
    <w:rsid w:val="007C0626"/>
    <w:rsid w:val="007E278E"/>
    <w:rsid w:val="00805622"/>
    <w:rsid w:val="00811678"/>
    <w:rsid w:val="00823610"/>
    <w:rsid w:val="00830E35"/>
    <w:rsid w:val="00855117"/>
    <w:rsid w:val="008B47C1"/>
    <w:rsid w:val="009229D3"/>
    <w:rsid w:val="009370A2"/>
    <w:rsid w:val="0094130E"/>
    <w:rsid w:val="009B0709"/>
    <w:rsid w:val="009F7D29"/>
    <w:rsid w:val="00A02137"/>
    <w:rsid w:val="00A21274"/>
    <w:rsid w:val="00A262A8"/>
    <w:rsid w:val="00A346DF"/>
    <w:rsid w:val="00A5182C"/>
    <w:rsid w:val="00A700B8"/>
    <w:rsid w:val="00AB24A6"/>
    <w:rsid w:val="00B57E56"/>
    <w:rsid w:val="00BB68B8"/>
    <w:rsid w:val="00BC0371"/>
    <w:rsid w:val="00BC2F2B"/>
    <w:rsid w:val="00BD79B1"/>
    <w:rsid w:val="00BF537A"/>
    <w:rsid w:val="00C8586B"/>
    <w:rsid w:val="00C97D84"/>
    <w:rsid w:val="00CD034F"/>
    <w:rsid w:val="00CF4139"/>
    <w:rsid w:val="00CF4FDC"/>
    <w:rsid w:val="00D02FEE"/>
    <w:rsid w:val="00D34DCE"/>
    <w:rsid w:val="00D45D8E"/>
    <w:rsid w:val="00DB70CA"/>
    <w:rsid w:val="00DD5BB3"/>
    <w:rsid w:val="00DF2143"/>
    <w:rsid w:val="00E118CA"/>
    <w:rsid w:val="00E11C18"/>
    <w:rsid w:val="00E515DD"/>
    <w:rsid w:val="00EB7639"/>
    <w:rsid w:val="00EC08D9"/>
    <w:rsid w:val="00EC21BE"/>
    <w:rsid w:val="00EC4BBD"/>
    <w:rsid w:val="00EC5702"/>
    <w:rsid w:val="00ED000E"/>
    <w:rsid w:val="00EE267E"/>
    <w:rsid w:val="00F036EA"/>
    <w:rsid w:val="00F21A35"/>
    <w:rsid w:val="00F374D0"/>
    <w:rsid w:val="00F51171"/>
    <w:rsid w:val="00F750D3"/>
    <w:rsid w:val="00F76CAF"/>
    <w:rsid w:val="00FE7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C13E576"/>
  <w14:defaultImageDpi w14:val="300"/>
  <w15:docId w15:val="{25B2894F-91E7-4FFF-B16E-3C24F00F6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paragraph" w:styleId="NoSpacing">
    <w:name w:val="No Spacing"/>
    <w:uiPriority w:val="1"/>
    <w:qFormat/>
    <w:rsid w:val="00486CBA"/>
    <w:rPr>
      <w:rFonts w:ascii="Georgia" w:hAnsi="Georgia"/>
      <w:kern w:val="16"/>
      <w:sz w:val="21"/>
    </w:rPr>
  </w:style>
  <w:style w:type="character" w:styleId="CommentReference">
    <w:name w:val="annotation reference"/>
    <w:basedOn w:val="DefaultParagraphFont"/>
    <w:uiPriority w:val="99"/>
    <w:semiHidden/>
    <w:unhideWhenUsed/>
    <w:rsid w:val="00BB68B8"/>
    <w:rPr>
      <w:sz w:val="16"/>
      <w:szCs w:val="16"/>
    </w:rPr>
  </w:style>
  <w:style w:type="paragraph" w:styleId="CommentText">
    <w:name w:val="annotation text"/>
    <w:basedOn w:val="Normal"/>
    <w:link w:val="CommentTextChar"/>
    <w:uiPriority w:val="99"/>
    <w:semiHidden/>
    <w:unhideWhenUsed/>
    <w:rsid w:val="00BB68B8"/>
    <w:pPr>
      <w:spacing w:line="240" w:lineRule="auto"/>
    </w:pPr>
    <w:rPr>
      <w:sz w:val="20"/>
    </w:rPr>
  </w:style>
  <w:style w:type="character" w:customStyle="1" w:styleId="CommentTextChar">
    <w:name w:val="Comment Text Char"/>
    <w:basedOn w:val="DefaultParagraphFont"/>
    <w:link w:val="CommentText"/>
    <w:uiPriority w:val="99"/>
    <w:semiHidden/>
    <w:rsid w:val="00BB68B8"/>
    <w:rPr>
      <w:rFonts w:ascii="Georgia" w:hAnsi="Georgia"/>
      <w:kern w:val="16"/>
    </w:rPr>
  </w:style>
  <w:style w:type="paragraph" w:styleId="CommentSubject">
    <w:name w:val="annotation subject"/>
    <w:basedOn w:val="CommentText"/>
    <w:next w:val="CommentText"/>
    <w:link w:val="CommentSubjectChar"/>
    <w:uiPriority w:val="99"/>
    <w:semiHidden/>
    <w:unhideWhenUsed/>
    <w:rsid w:val="00BB68B8"/>
    <w:rPr>
      <w:b/>
      <w:bCs/>
    </w:rPr>
  </w:style>
  <w:style w:type="character" w:customStyle="1" w:styleId="CommentSubjectChar">
    <w:name w:val="Comment Subject Char"/>
    <w:basedOn w:val="CommentTextChar"/>
    <w:link w:val="CommentSubject"/>
    <w:uiPriority w:val="99"/>
    <w:semiHidden/>
    <w:rsid w:val="00BB68B8"/>
    <w:rPr>
      <w:rFonts w:ascii="Georgia" w:hAnsi="Georgia"/>
      <w:b/>
      <w:bCs/>
      <w:kern w:val="16"/>
    </w:rPr>
  </w:style>
  <w:style w:type="paragraph" w:styleId="Revision">
    <w:name w:val="Revision"/>
    <w:hidden/>
    <w:uiPriority w:val="99"/>
    <w:semiHidden/>
    <w:rsid w:val="00BB68B8"/>
    <w:rPr>
      <w:rFonts w:ascii="Georgia" w:hAnsi="Georgia"/>
      <w:kern w:val="16"/>
      <w:sz w:val="21"/>
    </w:rPr>
  </w:style>
  <w:style w:type="paragraph" w:styleId="NormalWeb">
    <w:name w:val="Normal (Web)"/>
    <w:basedOn w:val="Normal"/>
    <w:uiPriority w:val="99"/>
    <w:unhideWhenUsed/>
    <w:rsid w:val="003F2203"/>
    <w:pPr>
      <w:spacing w:before="100" w:beforeAutospacing="1" w:after="100" w:afterAutospacing="1" w:line="240" w:lineRule="auto"/>
    </w:pPr>
    <w:rPr>
      <w:rFonts w:ascii="Times New Roman" w:hAnsi="Times New Roman"/>
      <w:kern w:val="0"/>
      <w:sz w:val="24"/>
      <w:szCs w:val="24"/>
    </w:rPr>
  </w:style>
  <w:style w:type="character" w:styleId="Strong">
    <w:name w:val="Strong"/>
    <w:basedOn w:val="DefaultParagraphFont"/>
    <w:uiPriority w:val="22"/>
    <w:qFormat/>
    <w:rsid w:val="003F2203"/>
    <w:rPr>
      <w:b/>
      <w:bCs/>
    </w:rPr>
  </w:style>
  <w:style w:type="character" w:styleId="Emphasis">
    <w:name w:val="Emphasis"/>
    <w:basedOn w:val="DefaultParagraphFont"/>
    <w:uiPriority w:val="20"/>
    <w:qFormat/>
    <w:rsid w:val="003F22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526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thirteen.org\departments\Communications\Commgrp\PROJECT%20WORKING\Great%20Performances\LETTERHEAD%20-%20AUGUST%202017\pbs.org\pressroom" TargetMode="External"/><Relationship Id="rId13" Type="http://schemas.openxmlformats.org/officeDocument/2006/relationships/hyperlink" Target="http://thirteen.org/" TargetMode="External"/><Relationship Id="rId18" Type="http://schemas.openxmlformats.org/officeDocument/2006/relationships/hyperlink" Target="http://www.pbs.org/wnet/americanmasters" TargetMode="External"/><Relationship Id="rId26" Type="http://schemas.openxmlformats.org/officeDocument/2006/relationships/hyperlink" Target="http://www.njtvonline.org/news/" TargetMode="External"/><Relationship Id="rId3" Type="http://schemas.openxmlformats.org/officeDocument/2006/relationships/settings" Target="settings.xml"/><Relationship Id="rId21" Type="http://schemas.openxmlformats.org/officeDocument/2006/relationships/hyperlink" Target="http://www.pbskids.org/noah" TargetMode="External"/><Relationship Id="rId34" Type="http://schemas.openxmlformats.org/officeDocument/2006/relationships/theme" Target="theme/theme1.xml"/><Relationship Id="rId7" Type="http://schemas.openxmlformats.org/officeDocument/2006/relationships/hyperlink" Target="mailto:pughd@wnet.org" TargetMode="External"/><Relationship Id="rId12" Type="http://schemas.openxmlformats.org/officeDocument/2006/relationships/hyperlink" Target="https://twitter.com/GPerfPBS" TargetMode="External"/><Relationship Id="rId17" Type="http://schemas.openxmlformats.org/officeDocument/2006/relationships/hyperlink" Target="http://www.pbs.org/wnet/gperf" TargetMode="External"/><Relationship Id="rId25" Type="http://schemas.openxmlformats.org/officeDocument/2006/relationships/hyperlink" Target="https://www.thirteen.org/topic/programs/theater-close-up/"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bs.org/wnet/nature" TargetMode="External"/><Relationship Id="rId20" Type="http://schemas.openxmlformats.org/officeDocument/2006/relationships/hyperlink" Target="https://www.thirteen.org/get-the-math" TargetMode="External"/><Relationship Id="rId29" Type="http://schemas.openxmlformats.org/officeDocument/2006/relationships/hyperlink" Target="http://www.pbs.org/wnet/chasing-the-drea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cebook.com/GreatPerformances" TargetMode="External"/><Relationship Id="rId24" Type="http://schemas.openxmlformats.org/officeDocument/2006/relationships/hyperlink" Target="http://www.nyc-arts.org/"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njtvonline.org/" TargetMode="External"/><Relationship Id="rId23" Type="http://schemas.openxmlformats.org/officeDocument/2006/relationships/hyperlink" Target="http://www.mission-us.org/" TargetMode="External"/><Relationship Id="rId28" Type="http://schemas.openxmlformats.org/officeDocument/2006/relationships/hyperlink" Target="https://www.youtube.com/firstpersonpbs" TargetMode="External"/><Relationship Id="rId10" Type="http://schemas.openxmlformats.org/officeDocument/2006/relationships/hyperlink" Target="http://pbs.org/gperf" TargetMode="External"/><Relationship Id="rId19" Type="http://schemas.openxmlformats.org/officeDocument/2006/relationships/hyperlink" Target="http://www.pbs.org/newshour/" TargetMode="External"/><Relationship Id="rId31" Type="http://schemas.openxmlformats.org/officeDocument/2006/relationships/hyperlink" Target="http://www.thirteen.org/passport" TargetMode="Externa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http://wliw.org/" TargetMode="External"/><Relationship Id="rId22" Type="http://schemas.openxmlformats.org/officeDocument/2006/relationships/hyperlink" Target="http://www.pbskids.org/cyberchase" TargetMode="External"/><Relationship Id="rId27" Type="http://schemas.openxmlformats.org/officeDocument/2006/relationships/hyperlink" Target="https://www.thirteen.org/metrofocus" TargetMode="External"/><Relationship Id="rId30" Type="http://schemas.openxmlformats.org/officeDocument/2006/relationships/hyperlink" Target="http://www.pbs.org/wnet/peril-and-prom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6C36328-49DF-4866-918F-99AF111A6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760</Words>
  <Characters>5802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6549</CharactersWithSpaces>
  <SharedDoc>false</SharedDoc>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Pugh, Dorean</cp:lastModifiedBy>
  <cp:revision>2</cp:revision>
  <cp:lastPrinted>2018-06-27T20:49:00Z</cp:lastPrinted>
  <dcterms:created xsi:type="dcterms:W3CDTF">2018-07-02T15:47:00Z</dcterms:created>
  <dcterms:modified xsi:type="dcterms:W3CDTF">2018-07-02T15:47:00Z</dcterms:modified>
</cp:coreProperties>
</file>