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9EEE1" w14:textId="77777777" w:rsidR="00565906" w:rsidRDefault="00565906" w:rsidP="00565906">
      <w:pPr>
        <w:autoSpaceDE w:val="0"/>
        <w:autoSpaceDN w:val="0"/>
        <w:adjustRightInd w:val="0"/>
        <w:spacing w:line="240" w:lineRule="auto"/>
        <w:rPr>
          <w:rFonts w:cs="Georgia"/>
          <w:sz w:val="20"/>
        </w:rPr>
      </w:pPr>
      <w:r>
        <w:rPr>
          <w:rFonts w:cs="Georgia"/>
          <w:sz w:val="20"/>
        </w:rPr>
        <w:t xml:space="preserve">Press Contacts: </w:t>
      </w:r>
    </w:p>
    <w:p w14:paraId="519DF48B" w14:textId="1EAA2E02" w:rsidR="00565906" w:rsidRDefault="008A2D1A" w:rsidP="00565906">
      <w:pPr>
        <w:autoSpaceDE w:val="0"/>
        <w:autoSpaceDN w:val="0"/>
        <w:adjustRightInd w:val="0"/>
        <w:spacing w:line="240" w:lineRule="auto"/>
        <w:rPr>
          <w:rFonts w:cs="Georgia"/>
          <w:sz w:val="20"/>
        </w:rPr>
      </w:pPr>
      <w:r>
        <w:rPr>
          <w:rFonts w:cs="Georgia"/>
          <w:sz w:val="20"/>
        </w:rPr>
        <w:t>Natasha Padilla</w:t>
      </w:r>
      <w:r w:rsidR="00565906">
        <w:rPr>
          <w:rFonts w:cs="Georgia"/>
          <w:sz w:val="20"/>
        </w:rPr>
        <w:t>, WNET</w:t>
      </w:r>
    </w:p>
    <w:p w14:paraId="33BB6B4A" w14:textId="0882D148" w:rsidR="00565906" w:rsidRDefault="008A2D1A" w:rsidP="00565906">
      <w:pPr>
        <w:autoSpaceDE w:val="0"/>
        <w:autoSpaceDN w:val="0"/>
        <w:adjustRightInd w:val="0"/>
        <w:spacing w:line="240" w:lineRule="auto"/>
        <w:rPr>
          <w:rFonts w:cs="Georgia"/>
          <w:sz w:val="20"/>
        </w:rPr>
      </w:pPr>
      <w:r>
        <w:rPr>
          <w:rFonts w:cs="Georgia"/>
          <w:sz w:val="20"/>
        </w:rPr>
        <w:t>212-560-8824</w:t>
      </w:r>
      <w:r w:rsidR="00565906">
        <w:rPr>
          <w:rFonts w:cs="Georgia"/>
          <w:sz w:val="20"/>
        </w:rPr>
        <w:t xml:space="preserve"> or </w:t>
      </w:r>
      <w:bookmarkStart w:id="0" w:name="_GoBack"/>
      <w:bookmarkEnd w:id="0"/>
      <w:r w:rsidR="00BC090A">
        <w:rPr>
          <w:rFonts w:cs="Georgia"/>
          <w:color w:val="000080"/>
          <w:sz w:val="20"/>
          <w:u w:val="single"/>
        </w:rPr>
        <w:fldChar w:fldCharType="begin"/>
      </w:r>
      <w:r w:rsidR="00BC090A">
        <w:rPr>
          <w:rFonts w:cs="Georgia"/>
          <w:color w:val="000080"/>
          <w:sz w:val="20"/>
          <w:u w:val="single"/>
        </w:rPr>
        <w:instrText xml:space="preserve"> HYPERLINK "mailto:Padilla@wnet.org" </w:instrText>
      </w:r>
      <w:r w:rsidR="00BC090A">
        <w:rPr>
          <w:rFonts w:cs="Georgia"/>
          <w:color w:val="000080"/>
          <w:sz w:val="20"/>
          <w:u w:val="single"/>
        </w:rPr>
        <w:fldChar w:fldCharType="separate"/>
      </w:r>
      <w:r w:rsidR="00BC090A" w:rsidRPr="007E7C60">
        <w:rPr>
          <w:rStyle w:val="Hyperlink"/>
          <w:rFonts w:cs="Georgia"/>
          <w:sz w:val="20"/>
        </w:rPr>
        <w:t>Padilla@wnet.org</w:t>
      </w:r>
      <w:r w:rsidR="00BC090A">
        <w:rPr>
          <w:rFonts w:cs="Georgia"/>
          <w:color w:val="000080"/>
          <w:sz w:val="20"/>
          <w:u w:val="single"/>
        </w:rPr>
        <w:fldChar w:fldCharType="end"/>
      </w:r>
    </w:p>
    <w:p w14:paraId="380FB3D9" w14:textId="77777777" w:rsidR="00565906" w:rsidRDefault="00565906" w:rsidP="00565906">
      <w:pPr>
        <w:autoSpaceDE w:val="0"/>
        <w:autoSpaceDN w:val="0"/>
        <w:adjustRightInd w:val="0"/>
        <w:spacing w:line="240" w:lineRule="auto"/>
        <w:rPr>
          <w:rFonts w:cs="Georgia"/>
          <w:sz w:val="20"/>
        </w:rPr>
      </w:pPr>
    </w:p>
    <w:p w14:paraId="4D736DFD" w14:textId="77777777" w:rsidR="00565906" w:rsidRDefault="00565906" w:rsidP="00565906">
      <w:pPr>
        <w:autoSpaceDE w:val="0"/>
        <w:autoSpaceDN w:val="0"/>
        <w:adjustRightInd w:val="0"/>
        <w:spacing w:line="240" w:lineRule="auto"/>
        <w:rPr>
          <w:rFonts w:cs="Georgia"/>
          <w:i/>
          <w:iCs/>
          <w:sz w:val="20"/>
        </w:rPr>
      </w:pPr>
      <w:r>
        <w:rPr>
          <w:rFonts w:cs="Georgia"/>
          <w:sz w:val="20"/>
        </w:rPr>
        <w:t>Andie Cox</w:t>
      </w:r>
      <w:r>
        <w:rPr>
          <w:rFonts w:cs="Georgia"/>
          <w:i/>
          <w:iCs/>
          <w:sz w:val="20"/>
        </w:rPr>
        <w:t xml:space="preserve">, </w:t>
      </w:r>
      <w:proofErr w:type="gramStart"/>
      <w:r>
        <w:rPr>
          <w:rFonts w:cs="Georgia"/>
          <w:sz w:val="20"/>
        </w:rPr>
        <w:t>The</w:t>
      </w:r>
      <w:proofErr w:type="gramEnd"/>
      <w:r>
        <w:rPr>
          <w:rFonts w:cs="Georgia"/>
          <w:sz w:val="20"/>
        </w:rPr>
        <w:t xml:space="preserve"> Recording Academy</w:t>
      </w:r>
    </w:p>
    <w:p w14:paraId="604F5ACD" w14:textId="77777777" w:rsidR="00565906" w:rsidRDefault="00565906" w:rsidP="00565906">
      <w:pPr>
        <w:autoSpaceDE w:val="0"/>
        <w:autoSpaceDN w:val="0"/>
        <w:adjustRightInd w:val="0"/>
        <w:spacing w:line="240" w:lineRule="auto"/>
        <w:rPr>
          <w:rFonts w:cs="Georgia"/>
          <w:sz w:val="20"/>
        </w:rPr>
      </w:pPr>
      <w:r>
        <w:rPr>
          <w:rFonts w:cs="Georgia"/>
          <w:sz w:val="20"/>
        </w:rPr>
        <w:t xml:space="preserve">310.392.3777 or </w:t>
      </w:r>
      <w:hyperlink r:id="rId6" w:history="1">
        <w:r>
          <w:rPr>
            <w:rFonts w:cs="Georgia"/>
            <w:color w:val="000080"/>
            <w:sz w:val="20"/>
            <w:u w:val="single"/>
          </w:rPr>
          <w:t>andie.cox@grammy.com</w:t>
        </w:r>
      </w:hyperlink>
    </w:p>
    <w:p w14:paraId="5F5B46C8" w14:textId="77777777" w:rsidR="00565906" w:rsidRDefault="00565906" w:rsidP="00565906">
      <w:pPr>
        <w:autoSpaceDE w:val="0"/>
        <w:autoSpaceDN w:val="0"/>
        <w:adjustRightInd w:val="0"/>
        <w:spacing w:line="240" w:lineRule="auto"/>
        <w:rPr>
          <w:rFonts w:cs="Georgia"/>
          <w:szCs w:val="21"/>
        </w:rPr>
      </w:pPr>
    </w:p>
    <w:p w14:paraId="4BB75E77" w14:textId="77777777" w:rsidR="00565906" w:rsidRDefault="00565906" w:rsidP="00565906">
      <w:pPr>
        <w:autoSpaceDE w:val="0"/>
        <w:autoSpaceDN w:val="0"/>
        <w:adjustRightInd w:val="0"/>
        <w:spacing w:line="240" w:lineRule="auto"/>
        <w:rPr>
          <w:rFonts w:cs="Georgia"/>
          <w:sz w:val="20"/>
        </w:rPr>
      </w:pPr>
      <w:r>
        <w:rPr>
          <w:rFonts w:cs="Georgia"/>
          <w:kern w:val="20"/>
          <w:sz w:val="20"/>
        </w:rPr>
        <w:t xml:space="preserve">Press materials: </w:t>
      </w:r>
      <w:hyperlink r:id="rId7" w:history="1">
        <w:r>
          <w:rPr>
            <w:rFonts w:cs="Georgia"/>
            <w:color w:val="0000FF"/>
            <w:sz w:val="20"/>
            <w:u w:val="single"/>
          </w:rPr>
          <w:t>http://pressroom.pbs.org</w:t>
        </w:r>
      </w:hyperlink>
      <w:r>
        <w:rPr>
          <w:rFonts w:cs="Georgia"/>
          <w:kern w:val="20"/>
          <w:sz w:val="20"/>
        </w:rPr>
        <w:t xml:space="preserve"> or </w:t>
      </w:r>
      <w:hyperlink r:id="rId8" w:history="1">
        <w:r>
          <w:rPr>
            <w:rFonts w:cs="Georgia"/>
            <w:color w:val="0000FF"/>
            <w:kern w:val="20"/>
            <w:sz w:val="20"/>
            <w:u w:val="single"/>
          </w:rPr>
          <w:t>http://www.thirteen.org/13pressroom</w:t>
        </w:r>
      </w:hyperlink>
    </w:p>
    <w:p w14:paraId="54AFE614" w14:textId="77777777" w:rsidR="00565906" w:rsidRDefault="00565906" w:rsidP="00565906">
      <w:pPr>
        <w:autoSpaceDE w:val="0"/>
        <w:autoSpaceDN w:val="0"/>
        <w:adjustRightInd w:val="0"/>
        <w:spacing w:line="240" w:lineRule="auto"/>
        <w:rPr>
          <w:rFonts w:cs="Georgia"/>
          <w:sz w:val="20"/>
        </w:rPr>
      </w:pPr>
    </w:p>
    <w:p w14:paraId="7B1A67DA" w14:textId="77777777" w:rsidR="00565906" w:rsidRDefault="00565906" w:rsidP="00565906">
      <w:pPr>
        <w:autoSpaceDE w:val="0"/>
        <w:autoSpaceDN w:val="0"/>
        <w:adjustRightInd w:val="0"/>
        <w:spacing w:line="240" w:lineRule="auto"/>
        <w:rPr>
          <w:rFonts w:cs="Georgia"/>
          <w:sz w:val="20"/>
        </w:rPr>
      </w:pPr>
      <w:r>
        <w:rPr>
          <w:rFonts w:cs="Georgia"/>
          <w:sz w:val="20"/>
        </w:rPr>
        <w:t xml:space="preserve">Website: </w:t>
      </w:r>
      <w:hyperlink r:id="rId9" w:history="1">
        <w:r>
          <w:rPr>
            <w:rFonts w:cs="Georgia"/>
            <w:color w:val="0000FF"/>
            <w:sz w:val="20"/>
            <w:u w:val="single"/>
          </w:rPr>
          <w:t>http://www.pbs.org/wnet/gperf</w:t>
        </w:r>
      </w:hyperlink>
    </w:p>
    <w:p w14:paraId="3F0F0730" w14:textId="77777777" w:rsidR="00565906" w:rsidRDefault="00565906" w:rsidP="00565906">
      <w:pPr>
        <w:autoSpaceDE w:val="0"/>
        <w:autoSpaceDN w:val="0"/>
        <w:adjustRightInd w:val="0"/>
        <w:spacing w:line="240" w:lineRule="auto"/>
        <w:rPr>
          <w:rFonts w:cs="Georgia"/>
          <w:color w:val="000080"/>
          <w:sz w:val="20"/>
          <w:u w:val="single"/>
        </w:rPr>
      </w:pPr>
      <w:r>
        <w:rPr>
          <w:rFonts w:cs="Georgia"/>
          <w:sz w:val="20"/>
        </w:rPr>
        <w:t xml:space="preserve">Facebook: </w:t>
      </w:r>
      <w:hyperlink r:id="rId10" w:history="1">
        <w:r>
          <w:rPr>
            <w:rFonts w:cs="Georgia"/>
            <w:color w:val="0000FF"/>
            <w:sz w:val="20"/>
            <w:u w:val="single"/>
          </w:rPr>
          <w:t>http://www.facebook.com/GreatPerformances</w:t>
        </w:r>
      </w:hyperlink>
    </w:p>
    <w:p w14:paraId="3E9392FB" w14:textId="77777777" w:rsidR="00565906" w:rsidRDefault="00565906" w:rsidP="00565906">
      <w:pPr>
        <w:autoSpaceDE w:val="0"/>
        <w:autoSpaceDN w:val="0"/>
        <w:adjustRightInd w:val="0"/>
        <w:spacing w:line="240" w:lineRule="auto"/>
        <w:rPr>
          <w:rFonts w:cs="Georgia"/>
          <w:sz w:val="20"/>
        </w:rPr>
      </w:pPr>
      <w:r>
        <w:rPr>
          <w:rFonts w:cs="Georgia"/>
          <w:sz w:val="20"/>
        </w:rPr>
        <w:t xml:space="preserve">Twitter: </w:t>
      </w:r>
      <w:hyperlink r:id="rId11" w:history="1">
        <w:r>
          <w:rPr>
            <w:rFonts w:cs="Georgia"/>
            <w:color w:val="000080"/>
            <w:sz w:val="20"/>
            <w:u w:val="single"/>
          </w:rPr>
          <w:t>@</w:t>
        </w:r>
        <w:proofErr w:type="spellStart"/>
        <w:r>
          <w:rPr>
            <w:rFonts w:cs="Georgia"/>
            <w:color w:val="000080"/>
            <w:sz w:val="20"/>
            <w:u w:val="single"/>
          </w:rPr>
          <w:t>GPerfPBS</w:t>
        </w:r>
        <w:proofErr w:type="spellEnd"/>
      </w:hyperlink>
    </w:p>
    <w:p w14:paraId="3E7A7928" w14:textId="77777777" w:rsidR="00565906" w:rsidRDefault="00565906" w:rsidP="00565906">
      <w:pPr>
        <w:autoSpaceDE w:val="0"/>
        <w:autoSpaceDN w:val="0"/>
        <w:adjustRightInd w:val="0"/>
        <w:spacing w:line="240" w:lineRule="auto"/>
        <w:rPr>
          <w:rFonts w:cs="Georgia"/>
          <w:szCs w:val="21"/>
        </w:rPr>
      </w:pPr>
    </w:p>
    <w:p w14:paraId="7B86C26D" w14:textId="77777777" w:rsidR="00565906" w:rsidRDefault="00565906" w:rsidP="00565906">
      <w:pPr>
        <w:autoSpaceDE w:val="0"/>
        <w:autoSpaceDN w:val="0"/>
        <w:adjustRightInd w:val="0"/>
        <w:spacing w:line="240" w:lineRule="auto"/>
        <w:rPr>
          <w:rFonts w:cs="Georgia"/>
          <w:szCs w:val="21"/>
        </w:rPr>
      </w:pPr>
    </w:p>
    <w:p w14:paraId="7BDDDA10" w14:textId="77777777" w:rsidR="00565906" w:rsidRDefault="00565906" w:rsidP="00565906">
      <w:pPr>
        <w:autoSpaceDE w:val="0"/>
        <w:autoSpaceDN w:val="0"/>
        <w:adjustRightInd w:val="0"/>
        <w:spacing w:line="240" w:lineRule="auto"/>
        <w:rPr>
          <w:rFonts w:cs="Georgia"/>
          <w:szCs w:val="21"/>
        </w:rPr>
      </w:pPr>
    </w:p>
    <w:p w14:paraId="09038B6E" w14:textId="77777777" w:rsidR="00565906" w:rsidRDefault="00565906" w:rsidP="00565906">
      <w:pPr>
        <w:autoSpaceDE w:val="0"/>
        <w:autoSpaceDN w:val="0"/>
        <w:adjustRightInd w:val="0"/>
        <w:spacing w:line="360" w:lineRule="auto"/>
        <w:jc w:val="center"/>
        <w:rPr>
          <w:rFonts w:cs="Georgia"/>
          <w:b/>
          <w:bCs/>
          <w:color w:val="222222"/>
          <w:kern w:val="0"/>
          <w:sz w:val="28"/>
          <w:szCs w:val="28"/>
        </w:rPr>
      </w:pPr>
      <w:r>
        <w:rPr>
          <w:rFonts w:cs="Georgia"/>
          <w:b/>
          <w:bCs/>
          <w:i/>
          <w:iCs/>
          <w:color w:val="222222"/>
          <w:kern w:val="0"/>
          <w:sz w:val="28"/>
          <w:szCs w:val="28"/>
        </w:rPr>
        <w:t xml:space="preserve">GRAMMY Salute </w:t>
      </w:r>
      <w:proofErr w:type="gramStart"/>
      <w:r>
        <w:rPr>
          <w:rFonts w:cs="Georgia"/>
          <w:b/>
          <w:bCs/>
          <w:i/>
          <w:iCs/>
          <w:color w:val="222222"/>
          <w:kern w:val="0"/>
          <w:sz w:val="28"/>
          <w:szCs w:val="28"/>
        </w:rPr>
        <w:t>To</w:t>
      </w:r>
      <w:proofErr w:type="gramEnd"/>
      <w:r>
        <w:rPr>
          <w:rFonts w:cs="Georgia"/>
          <w:b/>
          <w:bCs/>
          <w:i/>
          <w:iCs/>
          <w:color w:val="222222"/>
          <w:kern w:val="0"/>
          <w:sz w:val="28"/>
          <w:szCs w:val="28"/>
        </w:rPr>
        <w:t xml:space="preserve"> Music Legends 2017™ </w:t>
      </w:r>
      <w:r>
        <w:rPr>
          <w:rFonts w:cs="Georgia"/>
          <w:b/>
          <w:bCs/>
          <w:color w:val="222222"/>
          <w:kern w:val="0"/>
          <w:sz w:val="28"/>
          <w:szCs w:val="28"/>
        </w:rPr>
        <w:t xml:space="preserve">Honoring Shirley Caesar, Ahmad Jamal, Charley Pride, Jimmie Rodgers, Nina Simone, Sly Stone, And The Velvet Underground To Air On PBS’ </w:t>
      </w:r>
      <w:r>
        <w:rPr>
          <w:rFonts w:cs="Georgia"/>
          <w:b/>
          <w:bCs/>
          <w:i/>
          <w:iCs/>
          <w:color w:val="222222"/>
          <w:kern w:val="0"/>
          <w:sz w:val="28"/>
          <w:szCs w:val="28"/>
        </w:rPr>
        <w:t>Great Performances</w:t>
      </w:r>
      <w:r>
        <w:rPr>
          <w:rFonts w:cs="Georgia"/>
          <w:b/>
          <w:bCs/>
          <w:color w:val="222222"/>
          <w:kern w:val="0"/>
          <w:sz w:val="28"/>
          <w:szCs w:val="28"/>
        </w:rPr>
        <w:t xml:space="preserve"> Friday, Oct. 13, at 9:00 P.M.</w:t>
      </w:r>
    </w:p>
    <w:p w14:paraId="6808B8ED" w14:textId="77777777" w:rsidR="00565906" w:rsidRDefault="00565906" w:rsidP="00565906">
      <w:pPr>
        <w:autoSpaceDE w:val="0"/>
        <w:autoSpaceDN w:val="0"/>
        <w:adjustRightInd w:val="0"/>
        <w:spacing w:line="240" w:lineRule="auto"/>
        <w:rPr>
          <w:rFonts w:cs="Georgia"/>
          <w:caps/>
          <w:szCs w:val="21"/>
        </w:rPr>
      </w:pPr>
    </w:p>
    <w:p w14:paraId="31AB3E41" w14:textId="77777777" w:rsidR="00565906" w:rsidRDefault="00565906" w:rsidP="00565906">
      <w:pPr>
        <w:autoSpaceDE w:val="0"/>
        <w:autoSpaceDN w:val="0"/>
        <w:adjustRightInd w:val="0"/>
        <w:spacing w:line="360" w:lineRule="auto"/>
        <w:jc w:val="center"/>
        <w:rPr>
          <w:rFonts w:cs="Georgia"/>
          <w:i/>
          <w:iCs/>
          <w:kern w:val="0"/>
          <w:sz w:val="24"/>
          <w:szCs w:val="24"/>
        </w:rPr>
      </w:pPr>
      <w:r>
        <w:rPr>
          <w:rFonts w:cs="Georgia"/>
          <w:i/>
          <w:iCs/>
          <w:kern w:val="0"/>
          <w:sz w:val="24"/>
          <w:szCs w:val="24"/>
        </w:rPr>
        <w:t xml:space="preserve">Broadcast Event Features Performances by Honorees Caesar, Pride And The Velvet Underground’s John </w:t>
      </w:r>
      <w:proofErr w:type="spellStart"/>
      <w:r>
        <w:rPr>
          <w:rFonts w:cs="Georgia"/>
          <w:i/>
          <w:iCs/>
          <w:kern w:val="0"/>
          <w:sz w:val="24"/>
          <w:szCs w:val="24"/>
        </w:rPr>
        <w:t>Cale</w:t>
      </w:r>
      <w:proofErr w:type="spellEnd"/>
      <w:r>
        <w:rPr>
          <w:rFonts w:cs="Georgia"/>
          <w:i/>
          <w:iCs/>
          <w:kern w:val="0"/>
          <w:sz w:val="24"/>
          <w:szCs w:val="24"/>
        </w:rPr>
        <w:t xml:space="preserve"> And Maureen “Moe” Tucker, As Well As Stanley Cowell, </w:t>
      </w:r>
      <w:proofErr w:type="spellStart"/>
      <w:r>
        <w:rPr>
          <w:rFonts w:cs="Georgia"/>
          <w:i/>
          <w:iCs/>
          <w:kern w:val="0"/>
          <w:sz w:val="24"/>
          <w:szCs w:val="24"/>
        </w:rPr>
        <w:t>Andra</w:t>
      </w:r>
      <w:proofErr w:type="spellEnd"/>
      <w:r>
        <w:rPr>
          <w:rFonts w:cs="Georgia"/>
          <w:i/>
          <w:iCs/>
          <w:kern w:val="0"/>
          <w:sz w:val="24"/>
          <w:szCs w:val="24"/>
        </w:rPr>
        <w:t xml:space="preserve"> Day, Kirk Franklin, </w:t>
      </w:r>
      <w:proofErr w:type="spellStart"/>
      <w:r>
        <w:rPr>
          <w:rFonts w:cs="Georgia"/>
          <w:i/>
          <w:iCs/>
          <w:kern w:val="0"/>
          <w:sz w:val="24"/>
          <w:szCs w:val="24"/>
        </w:rPr>
        <w:t>Le’andria</w:t>
      </w:r>
      <w:proofErr w:type="spellEnd"/>
      <w:r>
        <w:rPr>
          <w:rFonts w:cs="Georgia"/>
          <w:i/>
          <w:iCs/>
          <w:kern w:val="0"/>
          <w:sz w:val="24"/>
          <w:szCs w:val="24"/>
        </w:rPr>
        <w:t xml:space="preserve"> Johnson, Neal McCoy, Randy Newman, Vernon Reid, Catherine Russell, Valerie Simpson, Russell Thompkins Jr., Dionne Warwick, Charlie Wilson, and Dwight </w:t>
      </w:r>
      <w:proofErr w:type="spellStart"/>
      <w:r>
        <w:rPr>
          <w:rFonts w:cs="Georgia"/>
          <w:i/>
          <w:iCs/>
          <w:kern w:val="0"/>
          <w:sz w:val="24"/>
          <w:szCs w:val="24"/>
        </w:rPr>
        <w:t>Yoakam</w:t>
      </w:r>
      <w:proofErr w:type="spellEnd"/>
    </w:p>
    <w:p w14:paraId="11801B82" w14:textId="77777777" w:rsidR="00565906" w:rsidRDefault="00565906" w:rsidP="00565906">
      <w:pPr>
        <w:autoSpaceDE w:val="0"/>
        <w:autoSpaceDN w:val="0"/>
        <w:adjustRightInd w:val="0"/>
        <w:spacing w:line="240" w:lineRule="auto"/>
        <w:rPr>
          <w:rFonts w:cs="Georgia"/>
          <w:i/>
          <w:iCs/>
          <w:sz w:val="24"/>
          <w:szCs w:val="24"/>
        </w:rPr>
      </w:pPr>
    </w:p>
    <w:p w14:paraId="7AAC002C" w14:textId="77777777" w:rsidR="00565906" w:rsidRDefault="00565906" w:rsidP="00565906">
      <w:pPr>
        <w:autoSpaceDE w:val="0"/>
        <w:autoSpaceDN w:val="0"/>
        <w:adjustRightInd w:val="0"/>
        <w:spacing w:line="240" w:lineRule="auto"/>
        <w:rPr>
          <w:rFonts w:cs="Georgia"/>
          <w:i/>
          <w:iCs/>
          <w:color w:val="000000"/>
          <w:sz w:val="24"/>
          <w:szCs w:val="24"/>
        </w:rPr>
      </w:pPr>
    </w:p>
    <w:p w14:paraId="338F8FCC" w14:textId="77777777" w:rsidR="00565906" w:rsidRDefault="00565906" w:rsidP="00565906">
      <w:pPr>
        <w:autoSpaceDE w:val="0"/>
        <w:autoSpaceDN w:val="0"/>
        <w:adjustRightInd w:val="0"/>
        <w:spacing w:line="360" w:lineRule="auto"/>
        <w:rPr>
          <w:rFonts w:cs="Georgia"/>
          <w:szCs w:val="21"/>
        </w:rPr>
      </w:pPr>
      <w:r>
        <w:rPr>
          <w:rFonts w:cs="Georgia"/>
          <w:szCs w:val="21"/>
        </w:rPr>
        <w:t xml:space="preserve">In collaboration with the Recording Academy™, </w:t>
      </w:r>
      <w:r>
        <w:rPr>
          <w:rFonts w:cs="Georgia"/>
          <w:b/>
          <w:bCs/>
          <w:i/>
          <w:iCs/>
          <w:szCs w:val="21"/>
        </w:rPr>
        <w:t>Great Performances</w:t>
      </w:r>
      <w:r>
        <w:rPr>
          <w:rFonts w:cs="Georgia"/>
          <w:szCs w:val="21"/>
        </w:rPr>
        <w:t xml:space="preserve"> presents </w:t>
      </w:r>
      <w:r>
        <w:rPr>
          <w:rFonts w:cs="Georgia"/>
          <w:b/>
          <w:bCs/>
          <w:i/>
          <w:iCs/>
          <w:szCs w:val="21"/>
        </w:rPr>
        <w:t>GRAMMY Salute To Music Legends 2017™</w:t>
      </w:r>
      <w:r>
        <w:rPr>
          <w:rFonts w:cs="Georgia"/>
          <w:szCs w:val="21"/>
        </w:rPr>
        <w:t xml:space="preserve">, the second annual all-star concert offering a primetime </w:t>
      </w:r>
      <w:r>
        <w:rPr>
          <w:rFonts w:cs="Georgia"/>
          <w:szCs w:val="21"/>
        </w:rPr>
        <w:lastRenderedPageBreak/>
        <w:t>spotlight for the Academy's 2017 Special Merit Awards recipients. The celebration and tribute concert feature rare performances by honorees and renditions by those they've inspired.</w:t>
      </w:r>
    </w:p>
    <w:p w14:paraId="258C49AC" w14:textId="77777777" w:rsidR="00565906" w:rsidRDefault="00565906" w:rsidP="00565906">
      <w:pPr>
        <w:autoSpaceDE w:val="0"/>
        <w:autoSpaceDN w:val="0"/>
        <w:adjustRightInd w:val="0"/>
        <w:spacing w:line="360" w:lineRule="auto"/>
        <w:rPr>
          <w:rFonts w:cs="Georgia"/>
          <w:szCs w:val="21"/>
        </w:rPr>
      </w:pPr>
      <w:r>
        <w:rPr>
          <w:rFonts w:cs="Georgia"/>
          <w:szCs w:val="21"/>
        </w:rPr>
        <w:tab/>
        <w:t>The celebration, led by GRAMMY</w:t>
      </w:r>
      <w:r>
        <w:rPr>
          <w:rFonts w:cs="Georgia"/>
          <w:szCs w:val="21"/>
          <w:vertAlign w:val="superscript"/>
        </w:rPr>
        <w:t>®</w:t>
      </w:r>
      <w:r>
        <w:rPr>
          <w:rFonts w:cs="Georgia"/>
          <w:szCs w:val="21"/>
        </w:rPr>
        <w:t xml:space="preserve">-winning industry icon </w:t>
      </w:r>
      <w:r>
        <w:rPr>
          <w:rFonts w:cs="Georgia"/>
          <w:b/>
          <w:bCs/>
          <w:szCs w:val="21"/>
        </w:rPr>
        <w:t>Paul Shaffer</w:t>
      </w:r>
      <w:r>
        <w:rPr>
          <w:rFonts w:cs="Georgia"/>
          <w:szCs w:val="21"/>
        </w:rPr>
        <w:t xml:space="preserve"> as musical director, was recorded in July at New York’s Beacon Theatre, and will air </w:t>
      </w:r>
      <w:r>
        <w:rPr>
          <w:rFonts w:cs="Georgia"/>
          <w:szCs w:val="21"/>
          <w:u w:val="single"/>
        </w:rPr>
        <w:t>Friday, October 13 from 9 - 11 p.m. on PBS.</w:t>
      </w:r>
      <w:r>
        <w:rPr>
          <w:rFonts w:cs="Georgia"/>
          <w:szCs w:val="21"/>
        </w:rPr>
        <w:t xml:space="preserve"> (Check local listings.) Historically held during GRAMMY Week, this is the second time the Recording Academy has celebrated the Special Merit Awards with a stand-alone event and musical tribute. </w:t>
      </w:r>
    </w:p>
    <w:p w14:paraId="11F306AE" w14:textId="77777777" w:rsidR="00565906" w:rsidRDefault="00565906" w:rsidP="00565906">
      <w:pPr>
        <w:autoSpaceDE w:val="0"/>
        <w:autoSpaceDN w:val="0"/>
        <w:adjustRightInd w:val="0"/>
        <w:spacing w:line="360" w:lineRule="auto"/>
        <w:rPr>
          <w:rFonts w:cs="Georgia"/>
          <w:szCs w:val="21"/>
        </w:rPr>
      </w:pPr>
      <w:r>
        <w:rPr>
          <w:rFonts w:cs="Georgia"/>
          <w:szCs w:val="21"/>
        </w:rPr>
        <w:tab/>
        <w:t xml:space="preserve">This year's Lifetime Achievement Award honorees are </w:t>
      </w:r>
      <w:r>
        <w:rPr>
          <w:rFonts w:cs="Georgia"/>
          <w:b/>
          <w:bCs/>
          <w:szCs w:val="21"/>
        </w:rPr>
        <w:t>Shirley Caesar, Ahmad Jamal, Charley Pride, Jimmie Rodgers, Nina Simone, Sly Stone</w:t>
      </w:r>
      <w:r>
        <w:rPr>
          <w:rFonts w:cs="Georgia"/>
          <w:szCs w:val="21"/>
        </w:rPr>
        <w:t xml:space="preserve">, and </w:t>
      </w:r>
      <w:r>
        <w:rPr>
          <w:rFonts w:cs="Georgia"/>
          <w:b/>
          <w:bCs/>
          <w:szCs w:val="21"/>
        </w:rPr>
        <w:t>the Velvet Underground</w:t>
      </w:r>
      <w:r>
        <w:rPr>
          <w:rFonts w:cs="Georgia"/>
          <w:szCs w:val="21"/>
        </w:rPr>
        <w:t>.</w:t>
      </w:r>
    </w:p>
    <w:p w14:paraId="335407B8" w14:textId="77777777" w:rsidR="00565906" w:rsidRDefault="00565906" w:rsidP="00565906">
      <w:pPr>
        <w:autoSpaceDE w:val="0"/>
        <w:autoSpaceDN w:val="0"/>
        <w:adjustRightInd w:val="0"/>
        <w:spacing w:line="360" w:lineRule="auto"/>
        <w:ind w:firstLine="720"/>
        <w:rPr>
          <w:rFonts w:cs="Georgia"/>
          <w:szCs w:val="21"/>
        </w:rPr>
      </w:pPr>
      <w:r>
        <w:rPr>
          <w:rFonts w:cs="Georgia"/>
          <w:szCs w:val="21"/>
        </w:rPr>
        <w:t xml:space="preserve">Additional Special Merit Awards honorees celebrated include Trustees Awards recipients: producer, arranger, and songwriter </w:t>
      </w:r>
      <w:r>
        <w:rPr>
          <w:rFonts w:cs="Georgia"/>
          <w:b/>
          <w:bCs/>
          <w:szCs w:val="21"/>
        </w:rPr>
        <w:t xml:space="preserve">Thom Bell; </w:t>
      </w:r>
      <w:r>
        <w:rPr>
          <w:rFonts w:cs="Georgia"/>
          <w:szCs w:val="21"/>
        </w:rPr>
        <w:t>record executive</w:t>
      </w:r>
      <w:r>
        <w:rPr>
          <w:rFonts w:cs="Georgia"/>
          <w:b/>
          <w:bCs/>
          <w:szCs w:val="21"/>
        </w:rPr>
        <w:t xml:space="preserve"> Mo </w:t>
      </w:r>
      <w:proofErr w:type="spellStart"/>
      <w:r>
        <w:rPr>
          <w:rFonts w:cs="Georgia"/>
          <w:b/>
          <w:bCs/>
          <w:szCs w:val="21"/>
        </w:rPr>
        <w:t>Ostin</w:t>
      </w:r>
      <w:proofErr w:type="spellEnd"/>
      <w:r>
        <w:rPr>
          <w:rFonts w:cs="Georgia"/>
          <w:b/>
          <w:bCs/>
          <w:szCs w:val="21"/>
        </w:rPr>
        <w:t>;</w:t>
      </w:r>
      <w:r>
        <w:rPr>
          <w:rFonts w:cs="Georgia"/>
          <w:szCs w:val="21"/>
        </w:rPr>
        <w:t xml:space="preserve"> and recording executive, A&amp;R man, and music publisher </w:t>
      </w:r>
      <w:r>
        <w:rPr>
          <w:rFonts w:cs="Georgia"/>
          <w:b/>
          <w:bCs/>
          <w:szCs w:val="21"/>
        </w:rPr>
        <w:t>Ralph S. Peer;</w:t>
      </w:r>
      <w:r>
        <w:rPr>
          <w:rFonts w:cs="Georgia"/>
          <w:szCs w:val="21"/>
        </w:rPr>
        <w:t xml:space="preserve"> and audio inventor </w:t>
      </w:r>
      <w:r>
        <w:rPr>
          <w:rFonts w:cs="Georgia"/>
          <w:b/>
          <w:bCs/>
          <w:szCs w:val="21"/>
        </w:rPr>
        <w:t xml:space="preserve">Alan Dower </w:t>
      </w:r>
      <w:proofErr w:type="spellStart"/>
      <w:r>
        <w:rPr>
          <w:rFonts w:cs="Georgia"/>
          <w:b/>
          <w:bCs/>
          <w:szCs w:val="21"/>
        </w:rPr>
        <w:t>Blumlein</w:t>
      </w:r>
      <w:proofErr w:type="spellEnd"/>
      <w:r>
        <w:rPr>
          <w:rFonts w:cs="Georgia"/>
          <w:szCs w:val="21"/>
        </w:rPr>
        <w:t xml:space="preserve">, who is the Technical GRAMMY Award recipient. Also honored is </w:t>
      </w:r>
      <w:r>
        <w:rPr>
          <w:rFonts w:cs="Georgia"/>
          <w:b/>
          <w:bCs/>
          <w:szCs w:val="21"/>
        </w:rPr>
        <w:t>Keith Hancock</w:t>
      </w:r>
      <w:r>
        <w:rPr>
          <w:rFonts w:cs="Georgia"/>
          <w:szCs w:val="21"/>
        </w:rPr>
        <w:t xml:space="preserve">, this year's recipient of the Recording Academy and GRAMMY </w:t>
      </w:r>
      <w:proofErr w:type="spellStart"/>
      <w:r>
        <w:rPr>
          <w:rFonts w:cs="Georgia"/>
          <w:szCs w:val="21"/>
        </w:rPr>
        <w:t>Museum</w:t>
      </w:r>
      <w:r>
        <w:rPr>
          <w:rFonts w:cs="Georgia"/>
          <w:szCs w:val="21"/>
          <w:vertAlign w:val="superscript"/>
        </w:rPr>
        <w:t>®</w:t>
      </w:r>
      <w:r>
        <w:rPr>
          <w:rFonts w:cs="Georgia"/>
          <w:szCs w:val="21"/>
        </w:rPr>
        <w:t>’s</w:t>
      </w:r>
      <w:proofErr w:type="spellEnd"/>
      <w:r>
        <w:rPr>
          <w:rFonts w:cs="Georgia"/>
          <w:szCs w:val="21"/>
        </w:rPr>
        <w:t xml:space="preserve"> Music Educator Award™. </w:t>
      </w:r>
    </w:p>
    <w:p w14:paraId="39B8F4C3" w14:textId="77777777" w:rsidR="00565906" w:rsidRDefault="00565906" w:rsidP="00565906">
      <w:pPr>
        <w:autoSpaceDE w:val="0"/>
        <w:autoSpaceDN w:val="0"/>
        <w:adjustRightInd w:val="0"/>
        <w:spacing w:line="360" w:lineRule="auto"/>
        <w:rPr>
          <w:rFonts w:cs="Georgia"/>
          <w:szCs w:val="21"/>
        </w:rPr>
      </w:pPr>
      <w:r>
        <w:rPr>
          <w:rFonts w:cs="Georgia"/>
          <w:szCs w:val="21"/>
        </w:rPr>
        <w:tab/>
        <w:t xml:space="preserve">Along with never-before-seen video packages celebrating each of the honorees' contributions to the music industry and our cultural heritage and heartfelt testimonials from the presenters, the star-studded event features performances by Lifetime Achievement Award honorees </w:t>
      </w:r>
      <w:r>
        <w:rPr>
          <w:rFonts w:cs="Georgia"/>
          <w:b/>
          <w:bCs/>
          <w:szCs w:val="21"/>
        </w:rPr>
        <w:t xml:space="preserve">John </w:t>
      </w:r>
      <w:proofErr w:type="spellStart"/>
      <w:r>
        <w:rPr>
          <w:rFonts w:cs="Georgia"/>
          <w:b/>
          <w:bCs/>
          <w:szCs w:val="21"/>
        </w:rPr>
        <w:t>Cale</w:t>
      </w:r>
      <w:proofErr w:type="spellEnd"/>
      <w:r>
        <w:rPr>
          <w:rFonts w:cs="Georgia"/>
          <w:szCs w:val="21"/>
        </w:rPr>
        <w:t xml:space="preserve"> and </w:t>
      </w:r>
      <w:r>
        <w:rPr>
          <w:rFonts w:cs="Georgia"/>
          <w:b/>
          <w:bCs/>
          <w:szCs w:val="21"/>
        </w:rPr>
        <w:t>Maureen "Moe" Tucker</w:t>
      </w:r>
      <w:r>
        <w:rPr>
          <w:rFonts w:cs="Georgia"/>
          <w:szCs w:val="21"/>
        </w:rPr>
        <w:t xml:space="preserve"> of the Velvet Underground, Lifetime Achievement Award honoree </w:t>
      </w:r>
      <w:r>
        <w:rPr>
          <w:rFonts w:cs="Georgia"/>
          <w:b/>
          <w:bCs/>
          <w:szCs w:val="21"/>
        </w:rPr>
        <w:t>Shirley</w:t>
      </w:r>
      <w:r>
        <w:rPr>
          <w:rFonts w:cs="Georgia"/>
          <w:szCs w:val="21"/>
        </w:rPr>
        <w:t xml:space="preserve"> </w:t>
      </w:r>
      <w:r>
        <w:rPr>
          <w:rFonts w:cs="Georgia"/>
          <w:b/>
          <w:bCs/>
          <w:szCs w:val="21"/>
        </w:rPr>
        <w:t>Caesar</w:t>
      </w:r>
      <w:r>
        <w:rPr>
          <w:rFonts w:cs="Georgia"/>
          <w:szCs w:val="21"/>
        </w:rPr>
        <w:t xml:space="preserve">, jazz pianist </w:t>
      </w:r>
      <w:r>
        <w:rPr>
          <w:rFonts w:cs="Georgia"/>
          <w:b/>
          <w:bCs/>
          <w:szCs w:val="21"/>
        </w:rPr>
        <w:t>Stanley Cowell</w:t>
      </w:r>
      <w:r>
        <w:rPr>
          <w:rFonts w:cs="Georgia"/>
          <w:szCs w:val="21"/>
        </w:rPr>
        <w:t xml:space="preserve">, past GRAMMY nominee </w:t>
      </w:r>
      <w:proofErr w:type="spellStart"/>
      <w:r>
        <w:rPr>
          <w:rFonts w:cs="Georgia"/>
          <w:b/>
          <w:bCs/>
          <w:szCs w:val="21"/>
        </w:rPr>
        <w:t>Andra</w:t>
      </w:r>
      <w:proofErr w:type="spellEnd"/>
      <w:r>
        <w:rPr>
          <w:rFonts w:cs="Georgia"/>
          <w:b/>
          <w:bCs/>
          <w:szCs w:val="21"/>
        </w:rPr>
        <w:t xml:space="preserve"> Day</w:t>
      </w:r>
      <w:r>
        <w:rPr>
          <w:rFonts w:cs="Georgia"/>
          <w:szCs w:val="21"/>
        </w:rPr>
        <w:t xml:space="preserve">, 12-time GRAMMY winner </w:t>
      </w:r>
      <w:r>
        <w:rPr>
          <w:rFonts w:cs="Georgia"/>
          <w:b/>
          <w:bCs/>
          <w:szCs w:val="21"/>
        </w:rPr>
        <w:t>Kirk Franklin</w:t>
      </w:r>
      <w:r>
        <w:rPr>
          <w:rFonts w:cs="Georgia"/>
          <w:szCs w:val="21"/>
        </w:rPr>
        <w:t xml:space="preserve">, GRAMMY winner </w:t>
      </w:r>
      <w:proofErr w:type="spellStart"/>
      <w:r>
        <w:rPr>
          <w:rFonts w:cs="Georgia"/>
          <w:b/>
          <w:bCs/>
          <w:szCs w:val="21"/>
        </w:rPr>
        <w:t>Le'Andria</w:t>
      </w:r>
      <w:proofErr w:type="spellEnd"/>
      <w:r>
        <w:rPr>
          <w:rFonts w:cs="Georgia"/>
          <w:b/>
          <w:bCs/>
          <w:szCs w:val="21"/>
        </w:rPr>
        <w:t xml:space="preserve"> Johnson</w:t>
      </w:r>
      <w:r>
        <w:rPr>
          <w:rFonts w:cs="Georgia"/>
          <w:szCs w:val="21"/>
        </w:rPr>
        <w:t>,</w:t>
      </w:r>
      <w:r>
        <w:rPr>
          <w:rFonts w:cs="Georgia"/>
          <w:b/>
          <w:bCs/>
          <w:szCs w:val="21"/>
        </w:rPr>
        <w:t xml:space="preserve"> </w:t>
      </w:r>
      <w:r>
        <w:rPr>
          <w:rFonts w:cs="Georgia"/>
          <w:szCs w:val="21"/>
        </w:rPr>
        <w:t>past GRAMMY nominee</w:t>
      </w:r>
      <w:r>
        <w:rPr>
          <w:rFonts w:cs="Georgia"/>
          <w:b/>
          <w:bCs/>
          <w:szCs w:val="21"/>
        </w:rPr>
        <w:t xml:space="preserve"> Neal McCoy, </w:t>
      </w:r>
      <w:r>
        <w:rPr>
          <w:rFonts w:cs="Georgia"/>
          <w:szCs w:val="21"/>
        </w:rPr>
        <w:t xml:space="preserve">six-time GRAMMY winner </w:t>
      </w:r>
      <w:r>
        <w:rPr>
          <w:rFonts w:cs="Georgia"/>
          <w:b/>
          <w:bCs/>
          <w:szCs w:val="21"/>
        </w:rPr>
        <w:t>Randy Newman</w:t>
      </w:r>
      <w:r>
        <w:rPr>
          <w:rFonts w:cs="Georgia"/>
          <w:szCs w:val="21"/>
        </w:rPr>
        <w:t xml:space="preserve">, GRAMMY-winning Living </w:t>
      </w:r>
      <w:proofErr w:type="spellStart"/>
      <w:r>
        <w:rPr>
          <w:rFonts w:cs="Georgia"/>
          <w:szCs w:val="21"/>
        </w:rPr>
        <w:t>Colour</w:t>
      </w:r>
      <w:proofErr w:type="spellEnd"/>
      <w:r>
        <w:rPr>
          <w:rFonts w:cs="Georgia"/>
          <w:szCs w:val="21"/>
        </w:rPr>
        <w:t xml:space="preserve"> founder and songwriter </w:t>
      </w:r>
      <w:r>
        <w:rPr>
          <w:rFonts w:cs="Georgia"/>
          <w:b/>
          <w:bCs/>
          <w:szCs w:val="21"/>
        </w:rPr>
        <w:t>Vernon Reid</w:t>
      </w:r>
      <w:r>
        <w:rPr>
          <w:rFonts w:cs="Georgia"/>
          <w:szCs w:val="21"/>
        </w:rPr>
        <w:t xml:space="preserve">, past GRAMMY nominee </w:t>
      </w:r>
      <w:r>
        <w:rPr>
          <w:rFonts w:cs="Georgia"/>
          <w:b/>
          <w:bCs/>
          <w:szCs w:val="21"/>
        </w:rPr>
        <w:t>Catherine Russell</w:t>
      </w:r>
      <w:r>
        <w:rPr>
          <w:rFonts w:cs="Georgia"/>
          <w:szCs w:val="21"/>
        </w:rPr>
        <w:t xml:space="preserve">, Lifetime Achievement Award honoree </w:t>
      </w:r>
      <w:r>
        <w:rPr>
          <w:rFonts w:cs="Georgia"/>
          <w:b/>
          <w:bCs/>
          <w:szCs w:val="21"/>
        </w:rPr>
        <w:t>Charley</w:t>
      </w:r>
      <w:r>
        <w:rPr>
          <w:rFonts w:cs="Georgia"/>
          <w:szCs w:val="21"/>
        </w:rPr>
        <w:t xml:space="preserve"> </w:t>
      </w:r>
      <w:r>
        <w:rPr>
          <w:rFonts w:cs="Georgia"/>
          <w:b/>
          <w:bCs/>
          <w:szCs w:val="21"/>
        </w:rPr>
        <w:t>Pride</w:t>
      </w:r>
      <w:r>
        <w:rPr>
          <w:rFonts w:cs="Georgia"/>
          <w:szCs w:val="21"/>
        </w:rPr>
        <w:t xml:space="preserve">, past GRAMMY nominee </w:t>
      </w:r>
      <w:r>
        <w:rPr>
          <w:rFonts w:cs="Georgia"/>
          <w:b/>
          <w:bCs/>
          <w:szCs w:val="21"/>
        </w:rPr>
        <w:t>Valerie Simpson</w:t>
      </w:r>
      <w:r>
        <w:rPr>
          <w:rFonts w:cs="Georgia"/>
          <w:szCs w:val="21"/>
        </w:rPr>
        <w:t xml:space="preserve">, past GRAMMY nominee </w:t>
      </w:r>
      <w:r>
        <w:rPr>
          <w:rFonts w:cs="Georgia"/>
          <w:b/>
          <w:bCs/>
          <w:szCs w:val="21"/>
        </w:rPr>
        <w:t>Russell Thompkins Jr</w:t>
      </w:r>
      <w:r>
        <w:rPr>
          <w:rFonts w:cs="Georgia"/>
          <w:szCs w:val="21"/>
        </w:rPr>
        <w:t xml:space="preserve">. of The Stylistics, five-time GRAMMY winner </w:t>
      </w:r>
      <w:r>
        <w:rPr>
          <w:rFonts w:cs="Georgia"/>
          <w:b/>
          <w:bCs/>
          <w:szCs w:val="21"/>
        </w:rPr>
        <w:t>Dionne Warwick</w:t>
      </w:r>
      <w:r>
        <w:rPr>
          <w:rFonts w:cs="Georgia"/>
          <w:szCs w:val="21"/>
        </w:rPr>
        <w:t xml:space="preserve">, past GRAMMY nominee </w:t>
      </w:r>
      <w:r>
        <w:rPr>
          <w:rFonts w:cs="Georgia"/>
          <w:b/>
          <w:bCs/>
          <w:szCs w:val="21"/>
        </w:rPr>
        <w:t>Charlie Wilson</w:t>
      </w:r>
      <w:r>
        <w:rPr>
          <w:rFonts w:cs="Georgia"/>
          <w:szCs w:val="21"/>
        </w:rPr>
        <w:t xml:space="preserve">, and two-time GRAMMY winner </w:t>
      </w:r>
      <w:r>
        <w:rPr>
          <w:rFonts w:cs="Georgia"/>
          <w:b/>
          <w:bCs/>
          <w:szCs w:val="21"/>
        </w:rPr>
        <w:t xml:space="preserve">Dwight </w:t>
      </w:r>
      <w:proofErr w:type="spellStart"/>
      <w:r>
        <w:rPr>
          <w:rFonts w:cs="Georgia"/>
          <w:b/>
          <w:bCs/>
          <w:szCs w:val="21"/>
        </w:rPr>
        <w:t>Yoakam</w:t>
      </w:r>
      <w:proofErr w:type="spellEnd"/>
      <w:r>
        <w:rPr>
          <w:rFonts w:cs="Georgia"/>
          <w:szCs w:val="21"/>
        </w:rPr>
        <w:t xml:space="preserve">.  There is also a special appearance by GRAMMY winner </w:t>
      </w:r>
      <w:r>
        <w:rPr>
          <w:rFonts w:cs="Georgia"/>
          <w:b/>
          <w:bCs/>
          <w:szCs w:val="21"/>
        </w:rPr>
        <w:t>Whoopi Goldberg</w:t>
      </w:r>
      <w:r>
        <w:rPr>
          <w:rFonts w:cs="Georgia"/>
          <w:szCs w:val="21"/>
        </w:rPr>
        <w:t xml:space="preserve">, who accepts for the late Nina Simone. </w:t>
      </w:r>
    </w:p>
    <w:p w14:paraId="0792AB4B" w14:textId="77777777" w:rsidR="00565906" w:rsidRDefault="00565906" w:rsidP="00565906">
      <w:pPr>
        <w:autoSpaceDE w:val="0"/>
        <w:autoSpaceDN w:val="0"/>
        <w:adjustRightInd w:val="0"/>
        <w:spacing w:line="360" w:lineRule="auto"/>
        <w:rPr>
          <w:rFonts w:cs="Georgia"/>
          <w:szCs w:val="21"/>
        </w:rPr>
      </w:pPr>
      <w:r>
        <w:rPr>
          <w:rFonts w:cs="Georgia"/>
          <w:szCs w:val="21"/>
        </w:rPr>
        <w:tab/>
        <w:t>The full musical program follows (the honorees in bold type; performers in parentheses):</w:t>
      </w:r>
    </w:p>
    <w:p w14:paraId="20C2168B" w14:textId="77777777" w:rsidR="00565906" w:rsidRDefault="00565906" w:rsidP="00565906">
      <w:pPr>
        <w:autoSpaceDE w:val="0"/>
        <w:autoSpaceDN w:val="0"/>
        <w:adjustRightInd w:val="0"/>
        <w:spacing w:line="360" w:lineRule="auto"/>
        <w:rPr>
          <w:rFonts w:cs="Georgia"/>
          <w:szCs w:val="21"/>
        </w:rPr>
      </w:pPr>
    </w:p>
    <w:p w14:paraId="50E7921C" w14:textId="77777777" w:rsidR="00565906" w:rsidRDefault="00565906" w:rsidP="00565906">
      <w:pPr>
        <w:autoSpaceDE w:val="0"/>
        <w:autoSpaceDN w:val="0"/>
        <w:adjustRightInd w:val="0"/>
        <w:spacing w:line="240" w:lineRule="auto"/>
        <w:ind w:left="720"/>
        <w:rPr>
          <w:rFonts w:cs="Georgia"/>
          <w:b/>
          <w:bCs/>
          <w:szCs w:val="21"/>
        </w:rPr>
      </w:pPr>
      <w:r>
        <w:rPr>
          <w:rFonts w:cs="Georgia"/>
          <w:b/>
          <w:bCs/>
          <w:szCs w:val="21"/>
        </w:rPr>
        <w:t>Thom Bell</w:t>
      </w:r>
    </w:p>
    <w:p w14:paraId="5EDD1E2D"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"You Make Me Feel Brand New" (Russell Thompkins Jr.)</w:t>
      </w:r>
    </w:p>
    <w:p w14:paraId="63DB94AA"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"Then Came You" (Dionne Warwick)</w:t>
      </w:r>
    </w:p>
    <w:p w14:paraId="79E3224F" w14:textId="77777777" w:rsidR="00565906" w:rsidRDefault="00565906" w:rsidP="00565906">
      <w:pPr>
        <w:autoSpaceDE w:val="0"/>
        <w:autoSpaceDN w:val="0"/>
        <w:adjustRightInd w:val="0"/>
        <w:spacing w:line="312" w:lineRule="auto"/>
        <w:rPr>
          <w:rFonts w:cs="Georgia"/>
          <w:color w:val="1F497D"/>
          <w:szCs w:val="21"/>
        </w:rPr>
      </w:pPr>
    </w:p>
    <w:p w14:paraId="19A827C3" w14:textId="77777777" w:rsidR="00565906" w:rsidRDefault="00565906" w:rsidP="00565906">
      <w:pPr>
        <w:autoSpaceDE w:val="0"/>
        <w:autoSpaceDN w:val="0"/>
        <w:adjustRightInd w:val="0"/>
        <w:spacing w:line="240" w:lineRule="auto"/>
        <w:ind w:left="720"/>
        <w:rPr>
          <w:rFonts w:cs="Georgia"/>
          <w:b/>
          <w:bCs/>
          <w:szCs w:val="21"/>
        </w:rPr>
      </w:pPr>
    </w:p>
    <w:p w14:paraId="630A2F71" w14:textId="77777777" w:rsidR="00565906" w:rsidRDefault="00565906" w:rsidP="00565906">
      <w:pPr>
        <w:autoSpaceDE w:val="0"/>
        <w:autoSpaceDN w:val="0"/>
        <w:adjustRightInd w:val="0"/>
        <w:spacing w:line="240" w:lineRule="auto"/>
        <w:ind w:left="720"/>
        <w:rPr>
          <w:rFonts w:cs="Georgia"/>
          <w:b/>
          <w:bCs/>
          <w:szCs w:val="21"/>
        </w:rPr>
      </w:pPr>
      <w:r>
        <w:rPr>
          <w:rFonts w:cs="Georgia"/>
          <w:b/>
          <w:bCs/>
          <w:szCs w:val="21"/>
        </w:rPr>
        <w:lastRenderedPageBreak/>
        <w:t>Nina Simone</w:t>
      </w:r>
    </w:p>
    <w:p w14:paraId="18CAE675"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"Mississippi Goddam" (</w:t>
      </w:r>
      <w:proofErr w:type="spellStart"/>
      <w:r>
        <w:rPr>
          <w:rFonts w:cs="Georgia"/>
          <w:szCs w:val="21"/>
        </w:rPr>
        <w:t>Andra</w:t>
      </w:r>
      <w:proofErr w:type="spellEnd"/>
      <w:r>
        <w:rPr>
          <w:rFonts w:cs="Georgia"/>
          <w:szCs w:val="21"/>
        </w:rPr>
        <w:t xml:space="preserve"> Day)</w:t>
      </w:r>
    </w:p>
    <w:p w14:paraId="3AF7D944" w14:textId="77777777" w:rsidR="00565906" w:rsidRDefault="00565906" w:rsidP="00565906">
      <w:pPr>
        <w:autoSpaceDE w:val="0"/>
        <w:autoSpaceDN w:val="0"/>
        <w:adjustRightInd w:val="0"/>
        <w:spacing w:line="240" w:lineRule="auto"/>
        <w:rPr>
          <w:rFonts w:cs="Georgia"/>
          <w:szCs w:val="21"/>
        </w:rPr>
      </w:pPr>
    </w:p>
    <w:p w14:paraId="5156D979" w14:textId="77777777" w:rsidR="00565906" w:rsidRDefault="00565906" w:rsidP="00565906">
      <w:pPr>
        <w:autoSpaceDE w:val="0"/>
        <w:autoSpaceDN w:val="0"/>
        <w:adjustRightInd w:val="0"/>
        <w:spacing w:line="240" w:lineRule="auto"/>
        <w:ind w:left="720"/>
        <w:rPr>
          <w:rFonts w:cs="Georgia"/>
          <w:b/>
          <w:bCs/>
          <w:szCs w:val="21"/>
        </w:rPr>
      </w:pPr>
      <w:r>
        <w:rPr>
          <w:rFonts w:cs="Georgia"/>
          <w:b/>
          <w:bCs/>
          <w:szCs w:val="21"/>
        </w:rPr>
        <w:t>The Velvet Underground</w:t>
      </w:r>
    </w:p>
    <w:p w14:paraId="0BE1D3A6"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 xml:space="preserve">"I’m Waiting for The Man"/"Sunday Morning" (John </w:t>
      </w:r>
      <w:proofErr w:type="spellStart"/>
      <w:r>
        <w:rPr>
          <w:rFonts w:cs="Georgia"/>
          <w:szCs w:val="21"/>
        </w:rPr>
        <w:t>Cale</w:t>
      </w:r>
      <w:proofErr w:type="spellEnd"/>
      <w:r>
        <w:rPr>
          <w:rFonts w:cs="Georgia"/>
          <w:szCs w:val="21"/>
        </w:rPr>
        <w:t xml:space="preserve"> Band with Maureen "Moe" Tucker)</w:t>
      </w:r>
    </w:p>
    <w:p w14:paraId="71812EDD" w14:textId="77777777" w:rsidR="00565906" w:rsidRDefault="00565906" w:rsidP="00565906">
      <w:pPr>
        <w:autoSpaceDE w:val="0"/>
        <w:autoSpaceDN w:val="0"/>
        <w:adjustRightInd w:val="0"/>
        <w:spacing w:line="240" w:lineRule="auto"/>
        <w:rPr>
          <w:rFonts w:cs="Georgia"/>
          <w:szCs w:val="21"/>
        </w:rPr>
      </w:pPr>
    </w:p>
    <w:p w14:paraId="03EFD0E5" w14:textId="77777777" w:rsidR="00565906" w:rsidRDefault="00565906" w:rsidP="00565906">
      <w:pPr>
        <w:autoSpaceDE w:val="0"/>
        <w:autoSpaceDN w:val="0"/>
        <w:adjustRightInd w:val="0"/>
        <w:spacing w:line="240" w:lineRule="auto"/>
        <w:ind w:left="720"/>
        <w:rPr>
          <w:rFonts w:cs="Georgia"/>
          <w:b/>
          <w:bCs/>
          <w:szCs w:val="21"/>
        </w:rPr>
      </w:pPr>
      <w:r>
        <w:rPr>
          <w:rFonts w:cs="Georgia"/>
          <w:b/>
          <w:bCs/>
          <w:szCs w:val="21"/>
        </w:rPr>
        <w:t>Jimmie Rodgers</w:t>
      </w:r>
    </w:p>
    <w:p w14:paraId="222D975E"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 xml:space="preserve">"Hobo Bill’s Last Ride"/"Mule Skinner Blues"/"T for Texas" (Dwight </w:t>
      </w:r>
      <w:proofErr w:type="spellStart"/>
      <w:r>
        <w:rPr>
          <w:rFonts w:cs="Georgia"/>
          <w:szCs w:val="21"/>
        </w:rPr>
        <w:t>Yoakam</w:t>
      </w:r>
      <w:proofErr w:type="spellEnd"/>
      <w:r>
        <w:rPr>
          <w:rFonts w:cs="Georgia"/>
          <w:szCs w:val="21"/>
        </w:rPr>
        <w:t>)</w:t>
      </w:r>
    </w:p>
    <w:p w14:paraId="4A14B123" w14:textId="77777777" w:rsidR="00565906" w:rsidRDefault="00565906" w:rsidP="00565906">
      <w:pPr>
        <w:autoSpaceDE w:val="0"/>
        <w:autoSpaceDN w:val="0"/>
        <w:adjustRightInd w:val="0"/>
        <w:spacing w:line="240" w:lineRule="auto"/>
        <w:rPr>
          <w:rFonts w:cs="Georgia"/>
          <w:szCs w:val="21"/>
        </w:rPr>
      </w:pPr>
    </w:p>
    <w:p w14:paraId="16DC6A34" w14:textId="77777777" w:rsidR="00565906" w:rsidRDefault="00565906" w:rsidP="00565906">
      <w:pPr>
        <w:autoSpaceDE w:val="0"/>
        <w:autoSpaceDN w:val="0"/>
        <w:adjustRightInd w:val="0"/>
        <w:spacing w:line="240" w:lineRule="auto"/>
        <w:ind w:left="720"/>
        <w:rPr>
          <w:rFonts w:cs="Georgia"/>
          <w:b/>
          <w:bCs/>
          <w:szCs w:val="21"/>
        </w:rPr>
      </w:pPr>
      <w:r>
        <w:rPr>
          <w:rFonts w:cs="Georgia"/>
          <w:b/>
          <w:bCs/>
          <w:szCs w:val="21"/>
        </w:rPr>
        <w:t>Ralph S. Peer</w:t>
      </w:r>
    </w:p>
    <w:p w14:paraId="20E3023E"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"Crazy Blues" (Catherine Russell)</w:t>
      </w:r>
    </w:p>
    <w:p w14:paraId="3FD9C496"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"The Great Pretender" (Russell Thompkins Jr.)</w:t>
      </w:r>
    </w:p>
    <w:p w14:paraId="205793F3"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"Georgia on My Mind" (</w:t>
      </w:r>
      <w:proofErr w:type="spellStart"/>
      <w:r>
        <w:rPr>
          <w:rFonts w:cs="Georgia"/>
          <w:szCs w:val="21"/>
        </w:rPr>
        <w:t>Andra</w:t>
      </w:r>
      <w:proofErr w:type="spellEnd"/>
      <w:r>
        <w:rPr>
          <w:rFonts w:cs="Georgia"/>
          <w:szCs w:val="21"/>
        </w:rPr>
        <w:t xml:space="preserve"> Day)</w:t>
      </w:r>
    </w:p>
    <w:p w14:paraId="5AD38281" w14:textId="77777777" w:rsidR="00565906" w:rsidRDefault="00565906" w:rsidP="00565906">
      <w:pPr>
        <w:autoSpaceDE w:val="0"/>
        <w:autoSpaceDN w:val="0"/>
        <w:adjustRightInd w:val="0"/>
        <w:spacing w:line="312" w:lineRule="auto"/>
        <w:rPr>
          <w:rFonts w:cs="Georgia"/>
          <w:color w:val="1F497D"/>
          <w:szCs w:val="21"/>
        </w:rPr>
      </w:pPr>
    </w:p>
    <w:p w14:paraId="7F4275A9" w14:textId="77777777" w:rsidR="00565906" w:rsidRDefault="00565906" w:rsidP="00565906">
      <w:pPr>
        <w:autoSpaceDE w:val="0"/>
        <w:autoSpaceDN w:val="0"/>
        <w:adjustRightInd w:val="0"/>
        <w:spacing w:line="240" w:lineRule="auto"/>
        <w:ind w:left="720"/>
        <w:rPr>
          <w:rFonts w:cs="Georgia"/>
          <w:b/>
          <w:bCs/>
          <w:szCs w:val="21"/>
        </w:rPr>
      </w:pPr>
      <w:r>
        <w:rPr>
          <w:rFonts w:cs="Georgia"/>
          <w:b/>
          <w:bCs/>
          <w:szCs w:val="21"/>
        </w:rPr>
        <w:t>Shirley Caesar</w:t>
      </w:r>
    </w:p>
    <w:p w14:paraId="33A8DCB1"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 xml:space="preserve">Medley: "You Name It"/"It’s Alright, It’s OK"/"You’re Next in Line for a Miracle "/"Satan, We’re Going to Tear Your Kingdom Down" (Kirk Franklin with </w:t>
      </w:r>
      <w:proofErr w:type="spellStart"/>
      <w:r>
        <w:rPr>
          <w:rFonts w:cs="Georgia"/>
          <w:szCs w:val="21"/>
        </w:rPr>
        <w:t>Le'Andria</w:t>
      </w:r>
      <w:proofErr w:type="spellEnd"/>
      <w:r>
        <w:rPr>
          <w:rFonts w:cs="Georgia"/>
          <w:szCs w:val="21"/>
        </w:rPr>
        <w:t xml:space="preserve"> Johnson)</w:t>
      </w:r>
    </w:p>
    <w:p w14:paraId="7027355C"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"Caught Up"/"Jesus, I Love Calling Your Name" (Shirley Caesar)</w:t>
      </w:r>
    </w:p>
    <w:p w14:paraId="2B36FA11" w14:textId="77777777" w:rsidR="00565906" w:rsidRDefault="00565906" w:rsidP="00565906">
      <w:pPr>
        <w:autoSpaceDE w:val="0"/>
        <w:autoSpaceDN w:val="0"/>
        <w:adjustRightInd w:val="0"/>
        <w:spacing w:line="240" w:lineRule="auto"/>
        <w:rPr>
          <w:rFonts w:cs="Georgia"/>
          <w:szCs w:val="21"/>
        </w:rPr>
      </w:pPr>
    </w:p>
    <w:p w14:paraId="77242A86" w14:textId="77777777" w:rsidR="00565906" w:rsidRDefault="00565906" w:rsidP="00565906">
      <w:pPr>
        <w:autoSpaceDE w:val="0"/>
        <w:autoSpaceDN w:val="0"/>
        <w:adjustRightInd w:val="0"/>
        <w:spacing w:line="240" w:lineRule="auto"/>
        <w:ind w:left="720"/>
        <w:rPr>
          <w:rFonts w:cs="Georgia"/>
          <w:b/>
          <w:bCs/>
          <w:szCs w:val="21"/>
        </w:rPr>
      </w:pPr>
      <w:r>
        <w:rPr>
          <w:rFonts w:cs="Georgia"/>
          <w:b/>
          <w:bCs/>
          <w:szCs w:val="21"/>
        </w:rPr>
        <w:t>Ahmad Jamal</w:t>
      </w:r>
    </w:p>
    <w:p w14:paraId="41805A67"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 xml:space="preserve">"But Not </w:t>
      </w:r>
      <w:proofErr w:type="gramStart"/>
      <w:r>
        <w:rPr>
          <w:rFonts w:cs="Georgia"/>
          <w:szCs w:val="21"/>
        </w:rPr>
        <w:t>For</w:t>
      </w:r>
      <w:proofErr w:type="gramEnd"/>
      <w:r>
        <w:rPr>
          <w:rFonts w:cs="Georgia"/>
          <w:szCs w:val="21"/>
        </w:rPr>
        <w:t xml:space="preserve"> Me"/"Ahmad’s Blues"/"Poinciana" (Stanley Cowell)</w:t>
      </w:r>
    </w:p>
    <w:p w14:paraId="741907D8" w14:textId="77777777" w:rsidR="00565906" w:rsidRDefault="00565906" w:rsidP="00565906">
      <w:pPr>
        <w:autoSpaceDE w:val="0"/>
        <w:autoSpaceDN w:val="0"/>
        <w:adjustRightInd w:val="0"/>
        <w:spacing w:line="240" w:lineRule="auto"/>
        <w:ind w:left="720"/>
        <w:rPr>
          <w:rFonts w:cs="Georgia"/>
          <w:b/>
          <w:bCs/>
          <w:szCs w:val="21"/>
        </w:rPr>
      </w:pPr>
    </w:p>
    <w:p w14:paraId="7F4ECEEB" w14:textId="77777777" w:rsidR="00565906" w:rsidRDefault="00565906" w:rsidP="00565906">
      <w:pPr>
        <w:autoSpaceDE w:val="0"/>
        <w:autoSpaceDN w:val="0"/>
        <w:adjustRightInd w:val="0"/>
        <w:spacing w:line="240" w:lineRule="auto"/>
        <w:ind w:left="720"/>
        <w:rPr>
          <w:rFonts w:cs="Georgia"/>
          <w:szCs w:val="21"/>
        </w:rPr>
      </w:pPr>
      <w:r>
        <w:rPr>
          <w:rFonts w:cs="Georgia"/>
          <w:b/>
          <w:bCs/>
          <w:szCs w:val="21"/>
        </w:rPr>
        <w:t xml:space="preserve">Mo </w:t>
      </w:r>
      <w:proofErr w:type="spellStart"/>
      <w:r>
        <w:rPr>
          <w:rFonts w:cs="Georgia"/>
          <w:b/>
          <w:bCs/>
          <w:szCs w:val="21"/>
        </w:rPr>
        <w:t>Ostin</w:t>
      </w:r>
      <w:proofErr w:type="spellEnd"/>
    </w:p>
    <w:p w14:paraId="0D650B7B"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"A Few Words in Defense of Our Country"/"I Think It’s Going To Rain Today" (Randy Newman)</w:t>
      </w:r>
    </w:p>
    <w:p w14:paraId="787615C4" w14:textId="77777777" w:rsidR="00565906" w:rsidRDefault="00565906" w:rsidP="00565906">
      <w:pPr>
        <w:autoSpaceDE w:val="0"/>
        <w:autoSpaceDN w:val="0"/>
        <w:adjustRightInd w:val="0"/>
        <w:spacing w:line="240" w:lineRule="auto"/>
        <w:rPr>
          <w:rFonts w:cs="Georgia"/>
          <w:szCs w:val="21"/>
        </w:rPr>
      </w:pPr>
    </w:p>
    <w:p w14:paraId="652E0739" w14:textId="77777777" w:rsidR="00565906" w:rsidRDefault="00565906" w:rsidP="00565906">
      <w:pPr>
        <w:autoSpaceDE w:val="0"/>
        <w:autoSpaceDN w:val="0"/>
        <w:adjustRightInd w:val="0"/>
        <w:spacing w:line="240" w:lineRule="auto"/>
        <w:ind w:left="720"/>
        <w:rPr>
          <w:rFonts w:cs="Georgia"/>
          <w:b/>
          <w:bCs/>
          <w:szCs w:val="21"/>
        </w:rPr>
      </w:pPr>
      <w:r>
        <w:rPr>
          <w:rFonts w:cs="Georgia"/>
          <w:b/>
          <w:bCs/>
          <w:szCs w:val="21"/>
        </w:rPr>
        <w:t>Charley Pride</w:t>
      </w:r>
    </w:p>
    <w:p w14:paraId="31D7FBD6"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 xml:space="preserve">"Is Anybody </w:t>
      </w:r>
      <w:proofErr w:type="spellStart"/>
      <w:r>
        <w:rPr>
          <w:rFonts w:cs="Georgia"/>
          <w:szCs w:val="21"/>
        </w:rPr>
        <w:t>Goin</w:t>
      </w:r>
      <w:proofErr w:type="spellEnd"/>
      <w:r>
        <w:rPr>
          <w:rFonts w:cs="Georgia"/>
          <w:szCs w:val="21"/>
        </w:rPr>
        <w:t xml:space="preserve">’ to San </w:t>
      </w:r>
      <w:proofErr w:type="spellStart"/>
      <w:r>
        <w:rPr>
          <w:rFonts w:cs="Georgia"/>
          <w:szCs w:val="21"/>
        </w:rPr>
        <w:t>Antone</w:t>
      </w:r>
      <w:proofErr w:type="spellEnd"/>
      <w:r>
        <w:rPr>
          <w:rFonts w:cs="Georgia"/>
          <w:szCs w:val="21"/>
        </w:rPr>
        <w:t>" (Neal McCoy)</w:t>
      </w:r>
    </w:p>
    <w:p w14:paraId="45E50A52"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"Kiss an Angel Good Morning" (Charley Pride)</w:t>
      </w:r>
    </w:p>
    <w:p w14:paraId="7EC9D3DC" w14:textId="77777777" w:rsidR="00565906" w:rsidRDefault="00565906" w:rsidP="00565906">
      <w:pPr>
        <w:autoSpaceDE w:val="0"/>
        <w:autoSpaceDN w:val="0"/>
        <w:adjustRightInd w:val="0"/>
        <w:spacing w:line="240" w:lineRule="auto"/>
        <w:rPr>
          <w:rFonts w:cs="Georgia"/>
          <w:szCs w:val="21"/>
        </w:rPr>
      </w:pPr>
    </w:p>
    <w:p w14:paraId="1FD1AA97" w14:textId="77777777" w:rsidR="00565906" w:rsidRDefault="00565906" w:rsidP="00565906">
      <w:pPr>
        <w:autoSpaceDE w:val="0"/>
        <w:autoSpaceDN w:val="0"/>
        <w:adjustRightInd w:val="0"/>
        <w:spacing w:line="240" w:lineRule="auto"/>
        <w:ind w:left="720"/>
        <w:rPr>
          <w:rFonts w:cs="Georgia"/>
          <w:b/>
          <w:bCs/>
          <w:szCs w:val="21"/>
        </w:rPr>
      </w:pPr>
      <w:r>
        <w:rPr>
          <w:rFonts w:cs="Georgia"/>
          <w:b/>
          <w:bCs/>
          <w:szCs w:val="21"/>
        </w:rPr>
        <w:t>Sly Stone</w:t>
      </w:r>
    </w:p>
    <w:p w14:paraId="498A2C82" w14:textId="77777777" w:rsidR="00565906" w:rsidRDefault="00565906" w:rsidP="00565906">
      <w:pPr>
        <w:autoSpaceDE w:val="0"/>
        <w:autoSpaceDN w:val="0"/>
        <w:adjustRightInd w:val="0"/>
        <w:spacing w:line="240" w:lineRule="auto"/>
        <w:ind w:left="720" w:hanging="360"/>
        <w:rPr>
          <w:rFonts w:cs="Georgia"/>
          <w:szCs w:val="21"/>
        </w:rPr>
      </w:pPr>
      <w:r>
        <w:rPr>
          <w:rFonts w:ascii="Symbol" w:hAnsi="Symbol" w:cs="Symbol"/>
          <w:szCs w:val="21"/>
        </w:rPr>
        <w:t></w:t>
      </w:r>
      <w:r>
        <w:rPr>
          <w:rFonts w:ascii="Symbol" w:hAnsi="Symbol" w:cs="Symbol"/>
          <w:szCs w:val="21"/>
        </w:rPr>
        <w:tab/>
      </w:r>
      <w:r>
        <w:rPr>
          <w:rFonts w:cs="Georgia"/>
          <w:szCs w:val="21"/>
        </w:rPr>
        <w:t>"I Want to Take You Higher"/"Everybody is a Star"/"Sex Machine"/"Dance to the Music" (Charlie Wilson, Valerie Simpson, Vernon Reid)</w:t>
      </w:r>
    </w:p>
    <w:p w14:paraId="54DA6645" w14:textId="77777777" w:rsidR="00565906" w:rsidRDefault="00565906" w:rsidP="00565906">
      <w:pPr>
        <w:autoSpaceDE w:val="0"/>
        <w:autoSpaceDN w:val="0"/>
        <w:adjustRightInd w:val="0"/>
        <w:spacing w:line="312" w:lineRule="auto"/>
        <w:rPr>
          <w:rFonts w:cs="Georgia"/>
          <w:color w:val="1F497D"/>
          <w:szCs w:val="21"/>
        </w:rPr>
      </w:pPr>
    </w:p>
    <w:p w14:paraId="5992463F" w14:textId="77777777" w:rsidR="00565906" w:rsidRDefault="00565906" w:rsidP="00565906">
      <w:pPr>
        <w:autoSpaceDE w:val="0"/>
        <w:autoSpaceDN w:val="0"/>
        <w:adjustRightInd w:val="0"/>
        <w:spacing w:line="240" w:lineRule="auto"/>
        <w:rPr>
          <w:rFonts w:cs="Georgia"/>
          <w:szCs w:val="21"/>
        </w:rPr>
      </w:pPr>
    </w:p>
    <w:p w14:paraId="5B9DCF47" w14:textId="77777777" w:rsidR="00565906" w:rsidRDefault="00565906" w:rsidP="00565906">
      <w:pPr>
        <w:autoSpaceDE w:val="0"/>
        <w:autoSpaceDN w:val="0"/>
        <w:adjustRightInd w:val="0"/>
        <w:spacing w:line="360" w:lineRule="auto"/>
        <w:ind w:firstLine="720"/>
        <w:rPr>
          <w:rFonts w:cs="Georgia"/>
          <w:sz w:val="22"/>
          <w:szCs w:val="22"/>
        </w:rPr>
      </w:pPr>
      <w:r>
        <w:rPr>
          <w:rFonts w:cs="Georgia"/>
          <w:sz w:val="22"/>
          <w:szCs w:val="22"/>
        </w:rPr>
        <w:t>The Lifetime Achievement Award honors performers who have made contributions of outstanding artistic significance to the field of recording, while the Trustees Award recognizes such contributions in areas other than performance. Both awards are determined by a vote of the Recording Academy's National Board of Trustees. Technical GRAMMY Award recipients are determined by vote of the Academy's Producers &amp; Engineers Wing</w:t>
      </w:r>
      <w:r>
        <w:rPr>
          <w:rFonts w:cs="Georgia"/>
          <w:sz w:val="22"/>
          <w:szCs w:val="22"/>
          <w:vertAlign w:val="superscript"/>
        </w:rPr>
        <w:t>®</w:t>
      </w:r>
      <w:r>
        <w:rPr>
          <w:rFonts w:cs="Georgia"/>
          <w:sz w:val="22"/>
          <w:szCs w:val="22"/>
        </w:rPr>
        <w:t xml:space="preserve"> Advisory Council and Chapter Committees and ratified by the National Board of Trustees, and presented to individuals and companies who have made contributions of outstanding technical significance to the recording field. Visit </w:t>
      </w:r>
      <w:hyperlink r:id="rId12" w:history="1">
        <w:r>
          <w:rPr>
            <w:rFonts w:cs="Georgia"/>
            <w:i/>
            <w:iCs/>
            <w:color w:val="000080"/>
            <w:sz w:val="22"/>
            <w:szCs w:val="22"/>
            <w:u w:val="single"/>
          </w:rPr>
          <w:t>www.grammy.org/recording-academy/awards</w:t>
        </w:r>
      </w:hyperlink>
      <w:r>
        <w:rPr>
          <w:rFonts w:cs="Georgia"/>
          <w:sz w:val="22"/>
          <w:szCs w:val="22"/>
        </w:rPr>
        <w:t xml:space="preserve"> for complete lists of previous recipients.</w:t>
      </w:r>
    </w:p>
    <w:p w14:paraId="5025C250" w14:textId="77777777" w:rsidR="00565906" w:rsidRDefault="00565906" w:rsidP="00565906">
      <w:pPr>
        <w:autoSpaceDE w:val="0"/>
        <w:autoSpaceDN w:val="0"/>
        <w:adjustRightInd w:val="0"/>
        <w:spacing w:line="360" w:lineRule="auto"/>
        <w:ind w:firstLine="720"/>
        <w:rPr>
          <w:rFonts w:cs="Georgia"/>
          <w:color w:val="000000"/>
          <w:szCs w:val="21"/>
        </w:rPr>
      </w:pPr>
      <w:r>
        <w:rPr>
          <w:rFonts w:cs="Georgia"/>
          <w:b/>
          <w:bCs/>
          <w:i/>
          <w:iCs/>
          <w:color w:val="000000"/>
          <w:szCs w:val="21"/>
        </w:rPr>
        <w:lastRenderedPageBreak/>
        <w:t>Great Performances</w:t>
      </w:r>
      <w:r>
        <w:rPr>
          <w:rFonts w:cs="Georgia"/>
          <w:color w:val="000000"/>
          <w:szCs w:val="21"/>
        </w:rPr>
        <w:t xml:space="preserve"> is produced by THIRTEEN PRODUCTIONS LLC for WNET, one of America’s most prolific and respected public media providers. Throughout its more than 40-year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programming.  </w:t>
      </w:r>
    </w:p>
    <w:p w14:paraId="539C6A00" w14:textId="77777777" w:rsidR="00565906" w:rsidRDefault="00565906" w:rsidP="00565906">
      <w:pPr>
        <w:autoSpaceDE w:val="0"/>
        <w:autoSpaceDN w:val="0"/>
        <w:adjustRightInd w:val="0"/>
        <w:spacing w:line="360" w:lineRule="auto"/>
        <w:ind w:firstLine="720"/>
        <w:rPr>
          <w:rFonts w:cs="Georgia"/>
          <w:color w:val="000000"/>
          <w:szCs w:val="21"/>
        </w:rPr>
      </w:pPr>
      <w:r>
        <w:rPr>
          <w:rFonts w:cs="Georgia"/>
          <w:szCs w:val="21"/>
        </w:rPr>
        <w:t xml:space="preserve">A production of THIRTEEN Productions LLC for WNET,  </w:t>
      </w:r>
      <w:r>
        <w:rPr>
          <w:rFonts w:cs="Georgia"/>
          <w:b/>
          <w:bCs/>
          <w:i/>
          <w:iCs/>
          <w:szCs w:val="21"/>
        </w:rPr>
        <w:t>GRAMMY Salute To Music Legends 2017™</w:t>
      </w:r>
      <w:r>
        <w:rPr>
          <w:rFonts w:cs="Georgia"/>
          <w:szCs w:val="21"/>
        </w:rPr>
        <w:t xml:space="preserve"> is written by David Wild and directed for television by David Horn, with Mitch Owgang as producer, and Horn and Neil </w:t>
      </w:r>
      <w:proofErr w:type="spellStart"/>
      <w:r>
        <w:rPr>
          <w:rFonts w:cs="Georgia"/>
          <w:szCs w:val="21"/>
        </w:rPr>
        <w:t>Portnow</w:t>
      </w:r>
      <w:proofErr w:type="spellEnd"/>
      <w:r>
        <w:rPr>
          <w:rFonts w:cs="Georgia"/>
          <w:szCs w:val="21"/>
        </w:rPr>
        <w:t xml:space="preserve"> as executive producers. </w:t>
      </w:r>
      <w:r>
        <w:rPr>
          <w:rFonts w:cs="Georgia"/>
          <w:color w:val="000000"/>
          <w:szCs w:val="21"/>
        </w:rPr>
        <w:t xml:space="preserve">For </w:t>
      </w:r>
      <w:r>
        <w:rPr>
          <w:rFonts w:cs="Georgia"/>
          <w:i/>
          <w:iCs/>
          <w:color w:val="000000"/>
          <w:szCs w:val="21"/>
        </w:rPr>
        <w:t>Great Performances</w:t>
      </w:r>
      <w:r>
        <w:rPr>
          <w:rFonts w:cs="Georgia"/>
          <w:color w:val="000000"/>
          <w:szCs w:val="21"/>
        </w:rPr>
        <w:t>, Bill O’Donnell is series producer; David Horn is executive producer.</w:t>
      </w:r>
    </w:p>
    <w:p w14:paraId="329B7444" w14:textId="77777777" w:rsidR="00565906" w:rsidRDefault="00565906" w:rsidP="00565906">
      <w:pPr>
        <w:autoSpaceDE w:val="0"/>
        <w:autoSpaceDN w:val="0"/>
        <w:adjustRightInd w:val="0"/>
        <w:spacing w:line="360" w:lineRule="auto"/>
        <w:ind w:firstLine="720"/>
        <w:rPr>
          <w:rFonts w:cs="Georgia"/>
          <w:color w:val="000000"/>
          <w:szCs w:val="21"/>
        </w:rPr>
      </w:pPr>
      <w:r>
        <w:rPr>
          <w:rFonts w:cs="Georgia"/>
          <w:color w:val="000000"/>
          <w:szCs w:val="21"/>
        </w:rPr>
        <w:t xml:space="preserve">The </w:t>
      </w:r>
      <w:r>
        <w:rPr>
          <w:rFonts w:cs="Georgia"/>
          <w:b/>
          <w:bCs/>
          <w:i/>
          <w:iCs/>
          <w:szCs w:val="21"/>
        </w:rPr>
        <w:t>Great Performances</w:t>
      </w:r>
      <w:r>
        <w:rPr>
          <w:rFonts w:cs="Georgia"/>
          <w:szCs w:val="21"/>
        </w:rPr>
        <w:t xml:space="preserve"> presentation is funded by The Joseph &amp; Robert Cornell Memorial Foundation, the Anna-Maria and Stephen Kellen Arts Fund, the Irene Diamond Fund, The LuEsther T. Mertz Charitable Trust, </w:t>
      </w:r>
      <w:r>
        <w:rPr>
          <w:rFonts w:cs="Georgia"/>
          <w:color w:val="000000"/>
          <w:szCs w:val="21"/>
        </w:rPr>
        <w:t xml:space="preserve">The Agnes </w:t>
      </w:r>
      <w:proofErr w:type="spellStart"/>
      <w:r>
        <w:rPr>
          <w:rFonts w:cs="Georgia"/>
          <w:color w:val="000000"/>
          <w:szCs w:val="21"/>
        </w:rPr>
        <w:t>Varis</w:t>
      </w:r>
      <w:proofErr w:type="spellEnd"/>
      <w:r>
        <w:rPr>
          <w:rFonts w:cs="Georgia"/>
          <w:color w:val="000000"/>
          <w:szCs w:val="21"/>
        </w:rPr>
        <w:t xml:space="preserve"> Trust</w:t>
      </w:r>
      <w:r>
        <w:rPr>
          <w:rFonts w:cs="Georgia"/>
          <w:szCs w:val="21"/>
        </w:rPr>
        <w:t xml:space="preserve">, The Starr Foundation, The Kate W. Cassidy Foundation, Ellen and </w:t>
      </w:r>
      <w:r>
        <w:rPr>
          <w:rFonts w:cs="Georgia"/>
          <w:color w:val="000000"/>
          <w:szCs w:val="21"/>
        </w:rPr>
        <w:t>James S. Marcus</w:t>
      </w:r>
      <w:r>
        <w:rPr>
          <w:rFonts w:cs="Georgia"/>
          <w:szCs w:val="21"/>
        </w:rPr>
        <w:t xml:space="preserve">, the Philip and Janice Levin Foundation, </w:t>
      </w:r>
      <w:r>
        <w:rPr>
          <w:rFonts w:cs="Georgia"/>
          <w:color w:val="000000"/>
          <w:szCs w:val="21"/>
        </w:rPr>
        <w:t xml:space="preserve">the </w:t>
      </w:r>
      <w:r>
        <w:rPr>
          <w:rFonts w:cs="Georgia"/>
          <w:szCs w:val="21"/>
        </w:rPr>
        <w:t xml:space="preserve">Thea </w:t>
      </w:r>
      <w:proofErr w:type="spellStart"/>
      <w:r>
        <w:rPr>
          <w:rFonts w:cs="Georgia"/>
          <w:szCs w:val="21"/>
        </w:rPr>
        <w:t>Petschek</w:t>
      </w:r>
      <w:proofErr w:type="spellEnd"/>
      <w:r>
        <w:rPr>
          <w:rFonts w:cs="Georgia"/>
          <w:szCs w:val="21"/>
        </w:rPr>
        <w:t xml:space="preserve"> </w:t>
      </w:r>
      <w:proofErr w:type="spellStart"/>
      <w:r>
        <w:rPr>
          <w:rFonts w:cs="Georgia"/>
          <w:szCs w:val="21"/>
        </w:rPr>
        <w:t>Iervolino</w:t>
      </w:r>
      <w:proofErr w:type="spellEnd"/>
      <w:r>
        <w:rPr>
          <w:rFonts w:cs="Georgia"/>
          <w:szCs w:val="21"/>
        </w:rPr>
        <w:t xml:space="preserve"> Foundation, </w:t>
      </w:r>
      <w:r>
        <w:rPr>
          <w:rFonts w:cs="Georgia"/>
          <w:color w:val="000000"/>
          <w:szCs w:val="21"/>
        </w:rPr>
        <w:t xml:space="preserve">The </w:t>
      </w:r>
      <w:proofErr w:type="spellStart"/>
      <w:r>
        <w:rPr>
          <w:rFonts w:cs="Georgia"/>
          <w:color w:val="000000"/>
          <w:szCs w:val="21"/>
        </w:rPr>
        <w:t>Abra</w:t>
      </w:r>
      <w:proofErr w:type="spellEnd"/>
      <w:r>
        <w:rPr>
          <w:rFonts w:cs="Georgia"/>
          <w:color w:val="000000"/>
          <w:szCs w:val="21"/>
        </w:rPr>
        <w:t xml:space="preserve"> Prentice Foundation, and PBS.</w:t>
      </w:r>
    </w:p>
    <w:p w14:paraId="10C82E9F" w14:textId="77777777" w:rsidR="00565906" w:rsidRDefault="00565906" w:rsidP="00565906">
      <w:pPr>
        <w:autoSpaceDE w:val="0"/>
        <w:autoSpaceDN w:val="0"/>
        <w:adjustRightInd w:val="0"/>
        <w:spacing w:line="360" w:lineRule="auto"/>
        <w:ind w:firstLine="720"/>
        <w:rPr>
          <w:rFonts w:cs="Georgia"/>
          <w:color w:val="000000"/>
          <w:szCs w:val="21"/>
        </w:rPr>
      </w:pPr>
      <w:r>
        <w:rPr>
          <w:rFonts w:cs="Georgia"/>
          <w:szCs w:val="21"/>
        </w:rPr>
        <w:t xml:space="preserve">Visit </w:t>
      </w:r>
      <w:r>
        <w:rPr>
          <w:rFonts w:cs="Georgia"/>
          <w:i/>
          <w:iCs/>
          <w:szCs w:val="21"/>
        </w:rPr>
        <w:t>Great Performances Online</w:t>
      </w:r>
      <w:r>
        <w:rPr>
          <w:rFonts w:cs="Georgia"/>
          <w:szCs w:val="21"/>
        </w:rPr>
        <w:t xml:space="preserve"> at </w:t>
      </w:r>
      <w:hyperlink r:id="rId13" w:history="1">
        <w:r>
          <w:rPr>
            <w:rFonts w:cs="Georgia"/>
            <w:color w:val="0000FF"/>
            <w:szCs w:val="21"/>
            <w:u w:val="single"/>
          </w:rPr>
          <w:t>www.pbs.org/gperf</w:t>
        </w:r>
      </w:hyperlink>
      <w:r>
        <w:rPr>
          <w:rFonts w:cs="Georgia"/>
          <w:szCs w:val="21"/>
        </w:rPr>
        <w:t xml:space="preserve"> for additional information about this and other programs.</w:t>
      </w:r>
    </w:p>
    <w:p w14:paraId="6AB13C09" w14:textId="77777777" w:rsidR="00565906" w:rsidRDefault="00565906" w:rsidP="00565906">
      <w:pPr>
        <w:autoSpaceDE w:val="0"/>
        <w:autoSpaceDN w:val="0"/>
        <w:adjustRightInd w:val="0"/>
        <w:spacing w:line="240" w:lineRule="auto"/>
        <w:rPr>
          <w:rFonts w:cs="Georgia"/>
          <w:szCs w:val="21"/>
        </w:rPr>
      </w:pPr>
      <w:r>
        <w:rPr>
          <w:rFonts w:cs="Georgia"/>
          <w:szCs w:val="21"/>
        </w:rPr>
        <w:t xml:space="preserve"> </w:t>
      </w:r>
    </w:p>
    <w:p w14:paraId="2C5920E7" w14:textId="77777777" w:rsidR="00565906" w:rsidRDefault="00565906" w:rsidP="00565906">
      <w:pPr>
        <w:autoSpaceDE w:val="0"/>
        <w:autoSpaceDN w:val="0"/>
        <w:adjustRightInd w:val="0"/>
        <w:spacing w:line="240" w:lineRule="auto"/>
        <w:rPr>
          <w:rFonts w:cs="Georgia"/>
          <w:b/>
          <w:bCs/>
          <w:sz w:val="20"/>
        </w:rPr>
      </w:pPr>
      <w:r>
        <w:rPr>
          <w:rFonts w:cs="Georgia"/>
          <w:b/>
          <w:bCs/>
          <w:sz w:val="20"/>
          <w:u w:val="single"/>
        </w:rPr>
        <w:t>About the Lifetime Achievement Award Honorees</w:t>
      </w:r>
      <w:r>
        <w:rPr>
          <w:rFonts w:cs="Georgia"/>
          <w:b/>
          <w:bCs/>
          <w:sz w:val="20"/>
        </w:rPr>
        <w:t>:</w:t>
      </w:r>
    </w:p>
    <w:p w14:paraId="72500C84" w14:textId="77777777" w:rsidR="00565906" w:rsidRDefault="00565906" w:rsidP="00565906">
      <w:pPr>
        <w:autoSpaceDE w:val="0"/>
        <w:autoSpaceDN w:val="0"/>
        <w:adjustRightInd w:val="0"/>
        <w:spacing w:line="240" w:lineRule="auto"/>
        <w:rPr>
          <w:rFonts w:cs="Georgia"/>
          <w:sz w:val="20"/>
        </w:rPr>
      </w:pPr>
    </w:p>
    <w:p w14:paraId="03FD128D" w14:textId="77777777" w:rsidR="00565906" w:rsidRDefault="00565906" w:rsidP="00565906">
      <w:pPr>
        <w:autoSpaceDE w:val="0"/>
        <w:autoSpaceDN w:val="0"/>
        <w:adjustRightInd w:val="0"/>
        <w:spacing w:line="240" w:lineRule="auto"/>
        <w:rPr>
          <w:rFonts w:cs="Georgia"/>
          <w:sz w:val="20"/>
        </w:rPr>
      </w:pPr>
      <w:r>
        <w:rPr>
          <w:rFonts w:cs="Georgia"/>
          <w:sz w:val="20"/>
        </w:rPr>
        <w:t xml:space="preserve">A deeply spiritual and affecting gospel singer, </w:t>
      </w:r>
      <w:r>
        <w:rPr>
          <w:rFonts w:cs="Georgia"/>
          <w:b/>
          <w:bCs/>
          <w:sz w:val="20"/>
        </w:rPr>
        <w:t>Shirley Caesar's</w:t>
      </w:r>
      <w:r>
        <w:rPr>
          <w:rFonts w:cs="Georgia"/>
          <w:sz w:val="20"/>
        </w:rPr>
        <w:t xml:space="preserve"> emotive vocal talents were discovered in a church choir when she was 10 years old. She is arguably best known for her eight-year tenure with the Chicago-based gospel group the Caravans, whom she joined after appealing to Albertina Walker to sing a solo with the group. Electing to pursue a solo career in 1966 alongside her own choir, the Caesar Singers, she subsequently carved out a profile that earned her the title of First Lady of Gospel Music. Caesar's roll call of achievements includes 11 GRAMMY Awards</w:t>
      </w:r>
      <w:r>
        <w:rPr>
          <w:rFonts w:cs="Georgia"/>
          <w:sz w:val="20"/>
          <w:vertAlign w:val="superscript"/>
        </w:rPr>
        <w:t>®</w:t>
      </w:r>
      <w:r>
        <w:rPr>
          <w:rFonts w:cs="Georgia"/>
          <w:sz w:val="20"/>
        </w:rPr>
        <w:t xml:space="preserve">, 14 </w:t>
      </w:r>
      <w:proofErr w:type="gramStart"/>
      <w:r>
        <w:rPr>
          <w:rFonts w:cs="Georgia"/>
          <w:sz w:val="20"/>
        </w:rPr>
        <w:t>Stellar</w:t>
      </w:r>
      <w:proofErr w:type="gramEnd"/>
      <w:r>
        <w:rPr>
          <w:rFonts w:cs="Georgia"/>
          <w:sz w:val="20"/>
        </w:rPr>
        <w:t xml:space="preserve"> awards, 15 Dove awards, an NAACP Image Award, a Soul Train Music Award, and two recent 59th GRAMMY nominations.</w:t>
      </w:r>
    </w:p>
    <w:p w14:paraId="1EBD6299" w14:textId="77777777" w:rsidR="00565906" w:rsidRDefault="00565906" w:rsidP="00565906">
      <w:pPr>
        <w:autoSpaceDE w:val="0"/>
        <w:autoSpaceDN w:val="0"/>
        <w:adjustRightInd w:val="0"/>
        <w:spacing w:line="240" w:lineRule="auto"/>
        <w:rPr>
          <w:rFonts w:cs="Georgia"/>
          <w:sz w:val="20"/>
        </w:rPr>
      </w:pPr>
    </w:p>
    <w:p w14:paraId="627C43F9" w14:textId="77777777" w:rsidR="00565906" w:rsidRDefault="00565906" w:rsidP="00565906">
      <w:pPr>
        <w:autoSpaceDE w:val="0"/>
        <w:autoSpaceDN w:val="0"/>
        <w:adjustRightInd w:val="0"/>
        <w:spacing w:line="240" w:lineRule="auto"/>
        <w:rPr>
          <w:rFonts w:cs="Georgia"/>
          <w:sz w:val="20"/>
        </w:rPr>
      </w:pPr>
      <w:r>
        <w:rPr>
          <w:rFonts w:cs="Georgia"/>
          <w:sz w:val="20"/>
        </w:rPr>
        <w:t xml:space="preserve">A prodigy who began playing piano at age 3, </w:t>
      </w:r>
      <w:r>
        <w:rPr>
          <w:rFonts w:cs="Georgia"/>
          <w:b/>
          <w:bCs/>
          <w:sz w:val="20"/>
        </w:rPr>
        <w:t>Ahmad Jamal</w:t>
      </w:r>
      <w:r>
        <w:rPr>
          <w:rFonts w:cs="Georgia"/>
          <w:sz w:val="20"/>
        </w:rPr>
        <w:t xml:space="preserve"> started performing professionally at 14 and was signed to </w:t>
      </w:r>
      <w:proofErr w:type="spellStart"/>
      <w:r>
        <w:rPr>
          <w:rFonts w:cs="Georgia"/>
          <w:sz w:val="20"/>
        </w:rPr>
        <w:t>Okeh</w:t>
      </w:r>
      <w:proofErr w:type="spellEnd"/>
      <w:r>
        <w:rPr>
          <w:rFonts w:cs="Georgia"/>
          <w:sz w:val="20"/>
        </w:rPr>
        <w:t xml:space="preserve"> Records by age 21. Trained in both traditional jazz and European classical piano styles, Jamal has been labeled as a jazz innovator who helped pioneer "cool jazz," which had a significant influence on Miles Davis, among others. With a catalog spanning seven decades, he is known for wonderful renditions of pieces such as "Poinciana" and "Dolphin Dance," original compositions such as "Ahmad's Blues," the fantastic compilation </w:t>
      </w:r>
      <w:r>
        <w:rPr>
          <w:rFonts w:cs="Georgia"/>
          <w:i/>
          <w:iCs/>
          <w:sz w:val="20"/>
        </w:rPr>
        <w:t>Complete</w:t>
      </w:r>
      <w:r>
        <w:rPr>
          <w:rFonts w:cs="Georgia"/>
          <w:sz w:val="20"/>
        </w:rPr>
        <w:t xml:space="preserve"> </w:t>
      </w:r>
      <w:r>
        <w:rPr>
          <w:rFonts w:cs="Georgia"/>
          <w:i/>
          <w:iCs/>
          <w:sz w:val="20"/>
        </w:rPr>
        <w:t>Live At The Spotlight Club 1958</w:t>
      </w:r>
      <w:r>
        <w:rPr>
          <w:rFonts w:cs="Georgia"/>
          <w:sz w:val="20"/>
        </w:rPr>
        <w:t xml:space="preserve">, and his most well-known album, 1958's </w:t>
      </w:r>
      <w:r>
        <w:rPr>
          <w:rFonts w:cs="Georgia"/>
          <w:i/>
          <w:iCs/>
          <w:sz w:val="20"/>
        </w:rPr>
        <w:t>At The Pershing</w:t>
      </w:r>
      <w:r>
        <w:rPr>
          <w:rFonts w:cs="Georgia"/>
          <w:sz w:val="20"/>
        </w:rPr>
        <w:t xml:space="preserve">: </w:t>
      </w:r>
      <w:r>
        <w:rPr>
          <w:rFonts w:cs="Georgia"/>
          <w:i/>
          <w:iCs/>
          <w:sz w:val="20"/>
        </w:rPr>
        <w:t>But Not For Me</w:t>
      </w:r>
      <w:r>
        <w:rPr>
          <w:rFonts w:cs="Georgia"/>
          <w:sz w:val="20"/>
        </w:rPr>
        <w:t>.</w:t>
      </w:r>
    </w:p>
    <w:p w14:paraId="544890BB" w14:textId="77777777" w:rsidR="00565906" w:rsidRDefault="00565906" w:rsidP="00565906">
      <w:pPr>
        <w:autoSpaceDE w:val="0"/>
        <w:autoSpaceDN w:val="0"/>
        <w:adjustRightInd w:val="0"/>
        <w:spacing w:line="240" w:lineRule="auto"/>
        <w:rPr>
          <w:rFonts w:cs="Georgia"/>
          <w:sz w:val="20"/>
        </w:rPr>
      </w:pPr>
    </w:p>
    <w:p w14:paraId="7EE537A3" w14:textId="77777777" w:rsidR="00565906" w:rsidRDefault="00565906" w:rsidP="00565906">
      <w:pPr>
        <w:autoSpaceDE w:val="0"/>
        <w:autoSpaceDN w:val="0"/>
        <w:adjustRightInd w:val="0"/>
        <w:spacing w:line="240" w:lineRule="auto"/>
        <w:rPr>
          <w:rFonts w:cs="Georgia"/>
          <w:sz w:val="20"/>
        </w:rPr>
      </w:pPr>
      <w:r>
        <w:rPr>
          <w:rFonts w:cs="Georgia"/>
          <w:sz w:val="20"/>
        </w:rPr>
        <w:t xml:space="preserve">Three-time GRAMMY winner </w:t>
      </w:r>
      <w:r>
        <w:rPr>
          <w:rFonts w:cs="Georgia"/>
          <w:b/>
          <w:bCs/>
          <w:sz w:val="20"/>
        </w:rPr>
        <w:t>Charley Pride</w:t>
      </w:r>
      <w:r>
        <w:rPr>
          <w:rFonts w:cs="Georgia"/>
          <w:sz w:val="20"/>
        </w:rPr>
        <w:t xml:space="preserve"> taught himself to play guitar in his early teens, but he dreamed of becoming a professional baseball player. After playing in the Negro American League, he was signed by RCA Victor and in 1967 he became the first black singer to perform at the Grand Ole Opry. "Just </w:t>
      </w:r>
      <w:proofErr w:type="gramStart"/>
      <w:r>
        <w:rPr>
          <w:rFonts w:cs="Georgia"/>
          <w:sz w:val="20"/>
        </w:rPr>
        <w:t>Between You And</w:t>
      </w:r>
      <w:proofErr w:type="gramEnd"/>
      <w:r>
        <w:rPr>
          <w:rFonts w:cs="Georgia"/>
          <w:sz w:val="20"/>
        </w:rPr>
        <w:t xml:space="preserve"> Me" launched Pride to stardom, earning him his first GRAMMY nomination for 1966. In 1969 Pride scored his first No. 1 country hit with "All I Have </w:t>
      </w:r>
      <w:proofErr w:type="gramStart"/>
      <w:r>
        <w:rPr>
          <w:rFonts w:cs="Georgia"/>
          <w:sz w:val="20"/>
        </w:rPr>
        <w:t>To</w:t>
      </w:r>
      <w:proofErr w:type="gramEnd"/>
      <w:r>
        <w:rPr>
          <w:rFonts w:cs="Georgia"/>
          <w:sz w:val="20"/>
        </w:rPr>
        <w:t xml:space="preserve"> Offer You (Is Me)."  Pride is considered the first African-American superstar in country music.</w:t>
      </w:r>
    </w:p>
    <w:p w14:paraId="3A946306" w14:textId="77777777" w:rsidR="00565906" w:rsidRDefault="00565906" w:rsidP="00565906">
      <w:pPr>
        <w:autoSpaceDE w:val="0"/>
        <w:autoSpaceDN w:val="0"/>
        <w:adjustRightInd w:val="0"/>
        <w:spacing w:line="240" w:lineRule="auto"/>
        <w:rPr>
          <w:rFonts w:cs="Georgia"/>
          <w:sz w:val="20"/>
        </w:rPr>
      </w:pPr>
    </w:p>
    <w:p w14:paraId="69A7ABED" w14:textId="77777777" w:rsidR="00565906" w:rsidRDefault="00565906" w:rsidP="00565906">
      <w:pPr>
        <w:autoSpaceDE w:val="0"/>
        <w:autoSpaceDN w:val="0"/>
        <w:adjustRightInd w:val="0"/>
        <w:spacing w:line="240" w:lineRule="auto"/>
        <w:rPr>
          <w:rFonts w:cs="Georgia"/>
          <w:sz w:val="20"/>
        </w:rPr>
      </w:pPr>
      <w:r>
        <w:rPr>
          <w:rFonts w:cs="Georgia"/>
          <w:b/>
          <w:bCs/>
          <w:sz w:val="20"/>
        </w:rPr>
        <w:t>Jimmie Rodgers*</w:t>
      </w:r>
      <w:r>
        <w:rPr>
          <w:rFonts w:cs="Georgia"/>
          <w:sz w:val="20"/>
        </w:rPr>
        <w:t xml:space="preserve"> is widely regarded as the Father of Country Music. In 1961 he became one of the first three people inducted into the Country Music Hall of Fame. In 1970 he was a part of the inaugural class of songwriters voted into the Songwriters Hall of Fame. In 1986, the first year of Rock and Roll Hall of Fame inductions, he was inducted under the early </w:t>
      </w:r>
      <w:proofErr w:type="gramStart"/>
      <w:r>
        <w:rPr>
          <w:rFonts w:cs="Georgia"/>
          <w:sz w:val="20"/>
        </w:rPr>
        <w:t>influencers</w:t>
      </w:r>
      <w:proofErr w:type="gramEnd"/>
      <w:r>
        <w:rPr>
          <w:rFonts w:cs="Georgia"/>
          <w:sz w:val="20"/>
        </w:rPr>
        <w:t xml:space="preserve"> category. Rodgers has </w:t>
      </w:r>
      <w:r>
        <w:rPr>
          <w:rFonts w:cs="Georgia"/>
          <w:sz w:val="20"/>
        </w:rPr>
        <w:lastRenderedPageBreak/>
        <w:t>three recordings in the GRAMMY Hall Of Fame</w:t>
      </w:r>
      <w:r>
        <w:rPr>
          <w:rFonts w:cs="Georgia"/>
          <w:sz w:val="20"/>
          <w:vertAlign w:val="superscript"/>
        </w:rPr>
        <w:t>®</w:t>
      </w:r>
      <w:r>
        <w:rPr>
          <w:rFonts w:cs="Georgia"/>
          <w:sz w:val="20"/>
        </w:rPr>
        <w:t xml:space="preserve"> — "Blue Yodel (T </w:t>
      </w:r>
      <w:proofErr w:type="gramStart"/>
      <w:r>
        <w:rPr>
          <w:rFonts w:cs="Georgia"/>
          <w:sz w:val="20"/>
        </w:rPr>
        <w:t>For</w:t>
      </w:r>
      <w:proofErr w:type="gramEnd"/>
      <w:r>
        <w:rPr>
          <w:rFonts w:cs="Georgia"/>
          <w:sz w:val="20"/>
        </w:rPr>
        <w:t xml:space="preserve"> Texas)" and "In The Jailhouse Now" (both from 1928) and "Blue Yodel #9 (Standing On The Corner)" (1930).</w:t>
      </w:r>
    </w:p>
    <w:p w14:paraId="607B9FA0" w14:textId="77777777" w:rsidR="00565906" w:rsidRDefault="00565906" w:rsidP="00565906">
      <w:pPr>
        <w:autoSpaceDE w:val="0"/>
        <w:autoSpaceDN w:val="0"/>
        <w:adjustRightInd w:val="0"/>
        <w:spacing w:line="240" w:lineRule="auto"/>
        <w:rPr>
          <w:rFonts w:cs="Georgia"/>
          <w:sz w:val="20"/>
        </w:rPr>
      </w:pPr>
    </w:p>
    <w:p w14:paraId="01A7B8FC" w14:textId="77777777" w:rsidR="00565906" w:rsidRDefault="00565906" w:rsidP="00565906">
      <w:pPr>
        <w:autoSpaceDE w:val="0"/>
        <w:autoSpaceDN w:val="0"/>
        <w:adjustRightInd w:val="0"/>
        <w:spacing w:line="240" w:lineRule="auto"/>
        <w:rPr>
          <w:rFonts w:cs="Georgia"/>
          <w:sz w:val="20"/>
        </w:rPr>
      </w:pPr>
      <w:r>
        <w:rPr>
          <w:rFonts w:cs="Georgia"/>
          <w:sz w:val="20"/>
        </w:rPr>
        <w:t>Dr.</w:t>
      </w:r>
      <w:r>
        <w:rPr>
          <w:rFonts w:cs="Georgia"/>
          <w:b/>
          <w:bCs/>
          <w:sz w:val="20"/>
        </w:rPr>
        <w:t xml:space="preserve"> Nina Simone*,</w:t>
      </w:r>
      <w:r>
        <w:rPr>
          <w:rFonts w:cs="Georgia"/>
          <w:sz w:val="20"/>
        </w:rPr>
        <w:t xml:space="preserve"> known as the High Priestess of Soul, was a child prodigy whose dreams of becoming a classical musician were deferred by the color of her skin. Her fearlessness and deep commitment to the civil rights movement gave birth to such classics as "Mississippi Goddam," "Four Women" and "To Be Young, Gifted </w:t>
      </w:r>
      <w:proofErr w:type="gramStart"/>
      <w:r>
        <w:rPr>
          <w:rFonts w:cs="Georgia"/>
          <w:sz w:val="20"/>
        </w:rPr>
        <w:t>And</w:t>
      </w:r>
      <w:proofErr w:type="gramEnd"/>
      <w:r>
        <w:rPr>
          <w:rFonts w:cs="Georgia"/>
          <w:sz w:val="20"/>
        </w:rPr>
        <w:t xml:space="preserve"> Black." Her approach to music was so versatile she labeled her style black classical. From R&amp;B and rock to jazz, gospel, blues, folk, and Broadway, Simone brought her unique style to each genre. Her interpretations of "Feeling Good" and "</w:t>
      </w:r>
      <w:proofErr w:type="spellStart"/>
      <w:r>
        <w:rPr>
          <w:rFonts w:cs="Georgia"/>
          <w:sz w:val="20"/>
        </w:rPr>
        <w:t>Sinnerman</w:t>
      </w:r>
      <w:proofErr w:type="spellEnd"/>
      <w:r>
        <w:rPr>
          <w:rFonts w:cs="Georgia"/>
          <w:sz w:val="20"/>
        </w:rPr>
        <w:t>" are classics that fans around the world still enjoy. Her version of "I Loves You, Porgy," which became a Top 20 hit in 1959, was inducted into the GRAMMY Hall Of Fame in 2000.</w:t>
      </w:r>
    </w:p>
    <w:p w14:paraId="1A7058B1" w14:textId="77777777" w:rsidR="00565906" w:rsidRDefault="00565906" w:rsidP="00565906">
      <w:pPr>
        <w:autoSpaceDE w:val="0"/>
        <w:autoSpaceDN w:val="0"/>
        <w:adjustRightInd w:val="0"/>
        <w:spacing w:line="240" w:lineRule="auto"/>
        <w:rPr>
          <w:rFonts w:cs="Georgia"/>
          <w:sz w:val="20"/>
        </w:rPr>
      </w:pPr>
    </w:p>
    <w:p w14:paraId="63073A2B" w14:textId="77777777" w:rsidR="00565906" w:rsidRDefault="00565906" w:rsidP="00565906">
      <w:pPr>
        <w:autoSpaceDE w:val="0"/>
        <w:autoSpaceDN w:val="0"/>
        <w:adjustRightInd w:val="0"/>
        <w:spacing w:line="240" w:lineRule="auto"/>
        <w:rPr>
          <w:rFonts w:cs="Georgia"/>
          <w:sz w:val="20"/>
        </w:rPr>
      </w:pPr>
      <w:r>
        <w:rPr>
          <w:rFonts w:cs="Georgia"/>
          <w:sz w:val="20"/>
        </w:rPr>
        <w:t>Sylvester</w:t>
      </w:r>
      <w:r>
        <w:rPr>
          <w:rFonts w:cs="Georgia"/>
          <w:b/>
          <w:bCs/>
          <w:sz w:val="20"/>
        </w:rPr>
        <w:t xml:space="preserve"> "Sly Stone" </w:t>
      </w:r>
      <w:r>
        <w:rPr>
          <w:rFonts w:cs="Georgia"/>
          <w:sz w:val="20"/>
        </w:rPr>
        <w:t xml:space="preserve">Stewart is an iconic American musician, songwriter and producer most famous for his role as </w:t>
      </w:r>
      <w:proofErr w:type="spellStart"/>
      <w:r>
        <w:rPr>
          <w:rFonts w:cs="Georgia"/>
          <w:sz w:val="20"/>
        </w:rPr>
        <w:t>frontman</w:t>
      </w:r>
      <w:proofErr w:type="spellEnd"/>
      <w:r>
        <w:rPr>
          <w:rFonts w:cs="Georgia"/>
          <w:sz w:val="20"/>
        </w:rPr>
        <w:t xml:space="preserve"> of Sly &amp; </w:t>
      </w:r>
      <w:proofErr w:type="gramStart"/>
      <w:r>
        <w:rPr>
          <w:rFonts w:cs="Georgia"/>
          <w:sz w:val="20"/>
        </w:rPr>
        <w:t>The</w:t>
      </w:r>
      <w:proofErr w:type="gramEnd"/>
      <w:r>
        <w:rPr>
          <w:rFonts w:cs="Georgia"/>
          <w:sz w:val="20"/>
        </w:rPr>
        <w:t xml:space="preserve"> Family Stone. Classic hits penned by Stone, including "Thank You (</w:t>
      </w:r>
      <w:proofErr w:type="spellStart"/>
      <w:r>
        <w:rPr>
          <w:rFonts w:cs="Georgia"/>
          <w:sz w:val="20"/>
        </w:rPr>
        <w:t>Falettinme</w:t>
      </w:r>
      <w:proofErr w:type="spellEnd"/>
      <w:r>
        <w:rPr>
          <w:rFonts w:cs="Georgia"/>
          <w:sz w:val="20"/>
        </w:rPr>
        <w:t xml:space="preserve"> Be Mice Elf </w:t>
      </w:r>
      <w:proofErr w:type="spellStart"/>
      <w:r>
        <w:rPr>
          <w:rFonts w:cs="Georgia"/>
          <w:sz w:val="20"/>
        </w:rPr>
        <w:t>Agin</w:t>
      </w:r>
      <w:proofErr w:type="spellEnd"/>
      <w:r>
        <w:rPr>
          <w:rFonts w:cs="Georgia"/>
          <w:sz w:val="20"/>
        </w:rPr>
        <w:t xml:space="preserve">)," "Everyday People," "Dance </w:t>
      </w:r>
      <w:proofErr w:type="gramStart"/>
      <w:r>
        <w:rPr>
          <w:rFonts w:cs="Georgia"/>
          <w:sz w:val="20"/>
        </w:rPr>
        <w:t>To The</w:t>
      </w:r>
      <w:proofErr w:type="gramEnd"/>
      <w:r>
        <w:rPr>
          <w:rFonts w:cs="Georgia"/>
          <w:sz w:val="20"/>
        </w:rPr>
        <w:t xml:space="preserve"> Music," and "There's A Riot Going On," played a critical role in the development of soul, funk, rock, and psychedelia in the 1960s and 1970s. Sly &amp; The Family Stone were inducted into the Rock and Roll Hall of Fame in 1993. The group has four recordings in the GRAMMY Hall Of Fame. </w:t>
      </w:r>
    </w:p>
    <w:p w14:paraId="274F6DFC" w14:textId="77777777" w:rsidR="00565906" w:rsidRDefault="00565906" w:rsidP="00565906">
      <w:pPr>
        <w:autoSpaceDE w:val="0"/>
        <w:autoSpaceDN w:val="0"/>
        <w:adjustRightInd w:val="0"/>
        <w:spacing w:line="240" w:lineRule="auto"/>
        <w:rPr>
          <w:rFonts w:cs="Georgia"/>
          <w:sz w:val="20"/>
        </w:rPr>
      </w:pPr>
    </w:p>
    <w:p w14:paraId="2D3B1CFD" w14:textId="77777777" w:rsidR="00565906" w:rsidRDefault="00565906" w:rsidP="00565906">
      <w:pPr>
        <w:autoSpaceDE w:val="0"/>
        <w:autoSpaceDN w:val="0"/>
        <w:adjustRightInd w:val="0"/>
        <w:spacing w:line="240" w:lineRule="auto"/>
        <w:rPr>
          <w:rFonts w:cs="Georgia"/>
          <w:sz w:val="20"/>
        </w:rPr>
      </w:pPr>
      <w:r>
        <w:rPr>
          <w:rFonts w:cs="Georgia"/>
          <w:sz w:val="20"/>
        </w:rPr>
        <w:t xml:space="preserve">Despite a relatively brief lifespan and limited commercial success, </w:t>
      </w:r>
      <w:r>
        <w:rPr>
          <w:rFonts w:cs="Georgia"/>
          <w:b/>
          <w:bCs/>
          <w:sz w:val="20"/>
        </w:rPr>
        <w:t>the Velvet Underground</w:t>
      </w:r>
      <w:r>
        <w:rPr>
          <w:rFonts w:cs="Georgia"/>
          <w:sz w:val="20"/>
        </w:rPr>
        <w:t xml:space="preserve"> are now recognized as one of the most influential rock bands of all time. Comprising Lou Reed*, John </w:t>
      </w:r>
      <w:proofErr w:type="spellStart"/>
      <w:r>
        <w:rPr>
          <w:rFonts w:cs="Georgia"/>
          <w:sz w:val="20"/>
        </w:rPr>
        <w:t>Cale</w:t>
      </w:r>
      <w:proofErr w:type="spellEnd"/>
      <w:r>
        <w:rPr>
          <w:rFonts w:cs="Georgia"/>
          <w:sz w:val="20"/>
        </w:rPr>
        <w:t xml:space="preserve">, Sterling Morrison*, and Maureen "Moe" Tucker, the band was, perhaps, ahead of their time, both visually and sonically. Often dubbed the quintessential proto-punk band, they have been continually cited as the benchmark for countless modern-rock movements over the past 50 years. The Velvet Underground's seminal 1967 debut album, </w:t>
      </w:r>
      <w:r>
        <w:rPr>
          <w:rFonts w:cs="Georgia"/>
          <w:i/>
          <w:iCs/>
          <w:sz w:val="20"/>
        </w:rPr>
        <w:t>The Velvet Underground &amp; Nico</w:t>
      </w:r>
      <w:r>
        <w:rPr>
          <w:rFonts w:cs="Georgia"/>
          <w:sz w:val="20"/>
        </w:rPr>
        <w:t>, was inducted into the GRAMMY Hall Of Fame in 2008.</w:t>
      </w:r>
    </w:p>
    <w:p w14:paraId="4FD3D17A" w14:textId="77777777" w:rsidR="00565906" w:rsidRDefault="00565906" w:rsidP="00565906">
      <w:pPr>
        <w:autoSpaceDE w:val="0"/>
        <w:autoSpaceDN w:val="0"/>
        <w:adjustRightInd w:val="0"/>
        <w:spacing w:line="240" w:lineRule="auto"/>
        <w:rPr>
          <w:rFonts w:cs="Georgia"/>
          <w:sz w:val="20"/>
        </w:rPr>
      </w:pPr>
    </w:p>
    <w:p w14:paraId="0C181EAC" w14:textId="77777777" w:rsidR="00565906" w:rsidRDefault="00565906" w:rsidP="00565906">
      <w:pPr>
        <w:autoSpaceDE w:val="0"/>
        <w:autoSpaceDN w:val="0"/>
        <w:adjustRightInd w:val="0"/>
        <w:spacing w:line="240" w:lineRule="auto"/>
        <w:rPr>
          <w:rFonts w:cs="Georgia"/>
          <w:b/>
          <w:bCs/>
          <w:sz w:val="20"/>
          <w:u w:val="single"/>
        </w:rPr>
      </w:pPr>
      <w:r>
        <w:rPr>
          <w:rFonts w:cs="Georgia"/>
          <w:b/>
          <w:bCs/>
          <w:sz w:val="20"/>
          <w:u w:val="single"/>
        </w:rPr>
        <w:t>About The Trustees Award Honorees:</w:t>
      </w:r>
    </w:p>
    <w:p w14:paraId="145D6ECD" w14:textId="77777777" w:rsidR="00565906" w:rsidRDefault="00565906" w:rsidP="00565906">
      <w:pPr>
        <w:autoSpaceDE w:val="0"/>
        <w:autoSpaceDN w:val="0"/>
        <w:adjustRightInd w:val="0"/>
        <w:spacing w:line="240" w:lineRule="auto"/>
        <w:rPr>
          <w:rFonts w:cs="Georgia"/>
          <w:sz w:val="20"/>
          <w:u w:val="single"/>
        </w:rPr>
      </w:pPr>
    </w:p>
    <w:p w14:paraId="5F70586E" w14:textId="77777777" w:rsidR="00565906" w:rsidRDefault="00565906" w:rsidP="00565906">
      <w:pPr>
        <w:autoSpaceDE w:val="0"/>
        <w:autoSpaceDN w:val="0"/>
        <w:adjustRightInd w:val="0"/>
        <w:spacing w:line="240" w:lineRule="auto"/>
        <w:rPr>
          <w:rFonts w:cs="Georgia"/>
          <w:sz w:val="20"/>
          <w:u w:val="single"/>
        </w:rPr>
      </w:pPr>
      <w:r>
        <w:rPr>
          <w:rFonts w:cs="Georgia"/>
          <w:sz w:val="20"/>
        </w:rPr>
        <w:t xml:space="preserve">Producer/arranger/songwriter </w:t>
      </w:r>
      <w:r>
        <w:rPr>
          <w:rFonts w:cs="Georgia"/>
          <w:b/>
          <w:bCs/>
          <w:sz w:val="20"/>
        </w:rPr>
        <w:t>Thom Bell</w:t>
      </w:r>
      <w:r>
        <w:rPr>
          <w:rFonts w:cs="Georgia"/>
          <w:sz w:val="20"/>
        </w:rPr>
        <w:t xml:space="preserve"> was one of the cornerstones of the Philadelphia Soul legacy. He was a prime architect in the development of a '70s soul sound that moved beyond the grit of Southern soul and the effervescence of Motown by building complex and sophisticated arrangements around smooth strings, elegant horns and a driving rhythm that anticipated the rise of disco. With the </w:t>
      </w:r>
      <w:proofErr w:type="spellStart"/>
      <w:r>
        <w:rPr>
          <w:rFonts w:cs="Georgia"/>
          <w:sz w:val="20"/>
        </w:rPr>
        <w:t>Delfonics</w:t>
      </w:r>
      <w:proofErr w:type="spellEnd"/>
      <w:r>
        <w:rPr>
          <w:rFonts w:cs="Georgia"/>
          <w:sz w:val="20"/>
        </w:rPr>
        <w:t>, the Stylistics, the Spinners and others, Bell established his trademark sound with sweet strings and muted brass led by the French horn. Hits such as "I’ll Be Around" and "</w:t>
      </w:r>
      <w:proofErr w:type="spellStart"/>
      <w:r>
        <w:rPr>
          <w:rFonts w:cs="Georgia"/>
          <w:sz w:val="20"/>
        </w:rPr>
        <w:t>Betcha</w:t>
      </w:r>
      <w:proofErr w:type="spellEnd"/>
      <w:r>
        <w:rPr>
          <w:rFonts w:cs="Georgia"/>
          <w:sz w:val="20"/>
        </w:rPr>
        <w:t xml:space="preserve"> </w:t>
      </w:r>
      <w:proofErr w:type="gramStart"/>
      <w:r>
        <w:rPr>
          <w:rFonts w:cs="Georgia"/>
          <w:sz w:val="20"/>
        </w:rPr>
        <w:t>By</w:t>
      </w:r>
      <w:proofErr w:type="gramEnd"/>
      <w:r>
        <w:rPr>
          <w:rFonts w:cs="Georgia"/>
          <w:sz w:val="20"/>
        </w:rPr>
        <w:t xml:space="preserve"> Golly, Wow" cemented his stature as one of the all-time great songwriter/producers, and his partnership with Kenny Gamble and Leon Huff helped create the quintessential Sound of Philadelphia.</w:t>
      </w:r>
    </w:p>
    <w:p w14:paraId="73FD695F" w14:textId="77777777" w:rsidR="00565906" w:rsidRDefault="00565906" w:rsidP="00565906">
      <w:pPr>
        <w:autoSpaceDE w:val="0"/>
        <w:autoSpaceDN w:val="0"/>
        <w:adjustRightInd w:val="0"/>
        <w:spacing w:line="240" w:lineRule="auto"/>
        <w:rPr>
          <w:rFonts w:cs="Georgia"/>
          <w:sz w:val="20"/>
        </w:rPr>
      </w:pPr>
    </w:p>
    <w:p w14:paraId="5BC0538D" w14:textId="77777777" w:rsidR="00565906" w:rsidRDefault="00565906" w:rsidP="00565906">
      <w:pPr>
        <w:autoSpaceDE w:val="0"/>
        <w:autoSpaceDN w:val="0"/>
        <w:adjustRightInd w:val="0"/>
        <w:spacing w:line="240" w:lineRule="auto"/>
        <w:rPr>
          <w:rFonts w:cs="Georgia"/>
          <w:sz w:val="20"/>
        </w:rPr>
      </w:pPr>
      <w:r>
        <w:rPr>
          <w:rFonts w:cs="Georgia"/>
          <w:b/>
          <w:bCs/>
          <w:sz w:val="20"/>
        </w:rPr>
        <w:t xml:space="preserve">Mo </w:t>
      </w:r>
      <w:proofErr w:type="spellStart"/>
      <w:r>
        <w:rPr>
          <w:rFonts w:cs="Georgia"/>
          <w:b/>
          <w:bCs/>
          <w:sz w:val="20"/>
        </w:rPr>
        <w:t>Ostin</w:t>
      </w:r>
      <w:proofErr w:type="spellEnd"/>
      <w:r>
        <w:rPr>
          <w:rFonts w:cs="Georgia"/>
          <w:sz w:val="20"/>
        </w:rPr>
        <w:t xml:space="preserve"> is one of the greatest record executives in music history. While he started out at Verve, it was helming Frank Sinatra's Reprise Records where </w:t>
      </w:r>
      <w:proofErr w:type="spellStart"/>
      <w:r>
        <w:rPr>
          <w:rFonts w:cs="Georgia"/>
          <w:sz w:val="20"/>
        </w:rPr>
        <w:t>Ostin</w:t>
      </w:r>
      <w:proofErr w:type="spellEnd"/>
      <w:r>
        <w:rPr>
          <w:rFonts w:cs="Georgia"/>
          <w:sz w:val="20"/>
        </w:rPr>
        <w:t xml:space="preserve"> came into his own. With Reprise Records and ultimately Warner Bros., where he served as Chairman for 25 years, </w:t>
      </w:r>
      <w:proofErr w:type="spellStart"/>
      <w:r>
        <w:rPr>
          <w:rFonts w:cs="Georgia"/>
          <w:sz w:val="20"/>
        </w:rPr>
        <w:t>Ostin</w:t>
      </w:r>
      <w:proofErr w:type="spellEnd"/>
      <w:r>
        <w:rPr>
          <w:rFonts w:cs="Georgia"/>
          <w:sz w:val="20"/>
        </w:rPr>
        <w:t xml:space="preserve"> worked with the seminal artists of the generation such as Eric Clapton, Randy Newman, Paul Simon, Prince, and Neil Young, while also developing a staff that was legendary in their own right. With an artist-friendly disposition, </w:t>
      </w:r>
      <w:proofErr w:type="spellStart"/>
      <w:r>
        <w:rPr>
          <w:rFonts w:cs="Georgia"/>
          <w:sz w:val="20"/>
        </w:rPr>
        <w:t>Ostin</w:t>
      </w:r>
      <w:proofErr w:type="spellEnd"/>
      <w:r>
        <w:rPr>
          <w:rFonts w:cs="Georgia"/>
          <w:sz w:val="20"/>
        </w:rPr>
        <w:t xml:space="preserve"> led with the idea that great art made great business — most of the bands signed under his watch made both critically acclaimed and profitable records. </w:t>
      </w:r>
      <w:proofErr w:type="spellStart"/>
      <w:r>
        <w:rPr>
          <w:rFonts w:cs="Georgia"/>
          <w:sz w:val="20"/>
        </w:rPr>
        <w:t>Ostin</w:t>
      </w:r>
      <w:proofErr w:type="spellEnd"/>
      <w:r>
        <w:rPr>
          <w:rFonts w:cs="Georgia"/>
          <w:sz w:val="20"/>
        </w:rPr>
        <w:t xml:space="preserve"> was inducted into the Rock and Roll Hall of Fame in 2003 and was honored with The Recording Academy's President's Merit Award at the 2006 GRAMMY Salute To Industry Icons</w:t>
      </w:r>
      <w:r>
        <w:rPr>
          <w:rFonts w:cs="Georgia"/>
          <w:sz w:val="20"/>
          <w:vertAlign w:val="superscript"/>
        </w:rPr>
        <w:t>®</w:t>
      </w:r>
      <w:r>
        <w:rPr>
          <w:rFonts w:cs="Georgia"/>
          <w:sz w:val="20"/>
        </w:rPr>
        <w:t>.</w:t>
      </w:r>
    </w:p>
    <w:p w14:paraId="7C5233BE" w14:textId="77777777" w:rsidR="00565906" w:rsidRDefault="00565906" w:rsidP="00565906">
      <w:pPr>
        <w:autoSpaceDE w:val="0"/>
        <w:autoSpaceDN w:val="0"/>
        <w:adjustRightInd w:val="0"/>
        <w:spacing w:line="240" w:lineRule="auto"/>
        <w:rPr>
          <w:rFonts w:cs="Georgia"/>
          <w:sz w:val="20"/>
        </w:rPr>
      </w:pPr>
    </w:p>
    <w:p w14:paraId="7897F2F6" w14:textId="77777777" w:rsidR="00565906" w:rsidRDefault="00565906" w:rsidP="00565906">
      <w:pPr>
        <w:autoSpaceDE w:val="0"/>
        <w:autoSpaceDN w:val="0"/>
        <w:adjustRightInd w:val="0"/>
        <w:spacing w:line="240" w:lineRule="auto"/>
        <w:rPr>
          <w:rFonts w:cs="Georgia"/>
          <w:sz w:val="20"/>
        </w:rPr>
      </w:pPr>
      <w:r>
        <w:rPr>
          <w:rFonts w:cs="Georgia"/>
          <w:b/>
          <w:bCs/>
          <w:sz w:val="20"/>
        </w:rPr>
        <w:t>Ralph S. Peer*</w:t>
      </w:r>
      <w:r>
        <w:rPr>
          <w:rFonts w:cs="Georgia"/>
          <w:sz w:val="20"/>
        </w:rPr>
        <w:t xml:space="preserve"> was a successful recording executive, archetypal A&amp;R man and music publisher whose career spanned from 1919 to 1960. Through his work as a music executive, he continually broadened the palate of genres that music makers and audiences embraced. He was the executive producer of Mamie Smith’s "Crazy Blues," the first vocal blues recording, James P. Johnson's "Carolina Shout," considered by historians to be among the first jazz piano solo recordings, and </w:t>
      </w:r>
      <w:proofErr w:type="spellStart"/>
      <w:r>
        <w:rPr>
          <w:rFonts w:cs="Georgia"/>
          <w:sz w:val="20"/>
        </w:rPr>
        <w:t>Fiddlin</w:t>
      </w:r>
      <w:proofErr w:type="spellEnd"/>
      <w:r>
        <w:rPr>
          <w:rFonts w:cs="Georgia"/>
          <w:sz w:val="20"/>
        </w:rPr>
        <w:t>' John Carson's "The Little Old Log Cabin In The Lane," the first country record released. He was the producer of the 1927 Bristol Sessions, considered the "Big Bang" of country music, where he discovered Jimmie Rodgers and the original Carter Family. He broadened his focus by publishing Latin music in the United States and around the globe. Fifty-nine recordings produced or published by Ralph S. Peer have been inducted into the GRAMMY Hall Of Fame.</w:t>
      </w:r>
    </w:p>
    <w:p w14:paraId="7850B9C8" w14:textId="77777777" w:rsidR="00565906" w:rsidRDefault="00565906" w:rsidP="00565906">
      <w:pPr>
        <w:autoSpaceDE w:val="0"/>
        <w:autoSpaceDN w:val="0"/>
        <w:adjustRightInd w:val="0"/>
        <w:spacing w:line="240" w:lineRule="auto"/>
        <w:rPr>
          <w:rFonts w:cs="Georgia"/>
          <w:sz w:val="20"/>
          <w:highlight w:val="yellow"/>
        </w:rPr>
      </w:pPr>
    </w:p>
    <w:p w14:paraId="4BF41595" w14:textId="77777777" w:rsidR="00565906" w:rsidRDefault="00565906" w:rsidP="00565906">
      <w:pPr>
        <w:autoSpaceDE w:val="0"/>
        <w:autoSpaceDN w:val="0"/>
        <w:adjustRightInd w:val="0"/>
        <w:spacing w:line="240" w:lineRule="auto"/>
        <w:rPr>
          <w:rFonts w:cs="Georgia"/>
          <w:b/>
          <w:bCs/>
          <w:sz w:val="20"/>
          <w:highlight w:val="yellow"/>
          <w:u w:val="single"/>
        </w:rPr>
      </w:pPr>
      <w:r>
        <w:rPr>
          <w:rFonts w:cs="Georgia"/>
          <w:b/>
          <w:bCs/>
          <w:sz w:val="20"/>
          <w:u w:val="single"/>
        </w:rPr>
        <w:t>About The Technical GRAMMY Award Recipient:</w:t>
      </w:r>
    </w:p>
    <w:p w14:paraId="6DECCC91" w14:textId="77777777" w:rsidR="00565906" w:rsidRDefault="00565906" w:rsidP="00565906">
      <w:pPr>
        <w:autoSpaceDE w:val="0"/>
        <w:autoSpaceDN w:val="0"/>
        <w:adjustRightInd w:val="0"/>
        <w:spacing w:line="240" w:lineRule="auto"/>
        <w:rPr>
          <w:rFonts w:cs="Georgia"/>
          <w:sz w:val="20"/>
          <w:highlight w:val="yellow"/>
        </w:rPr>
      </w:pPr>
    </w:p>
    <w:p w14:paraId="3070D5E8" w14:textId="77777777" w:rsidR="00565906" w:rsidRDefault="00565906" w:rsidP="00565906">
      <w:pPr>
        <w:autoSpaceDE w:val="0"/>
        <w:autoSpaceDN w:val="0"/>
        <w:adjustRightInd w:val="0"/>
        <w:spacing w:line="240" w:lineRule="auto"/>
        <w:rPr>
          <w:rFonts w:cs="Georgia"/>
          <w:sz w:val="20"/>
        </w:rPr>
      </w:pPr>
      <w:r>
        <w:rPr>
          <w:rFonts w:cs="Georgia"/>
          <w:b/>
          <w:bCs/>
          <w:sz w:val="20"/>
        </w:rPr>
        <w:t xml:space="preserve">Alan Dower </w:t>
      </w:r>
      <w:proofErr w:type="spellStart"/>
      <w:r>
        <w:rPr>
          <w:rFonts w:cs="Georgia"/>
          <w:b/>
          <w:bCs/>
          <w:sz w:val="20"/>
        </w:rPr>
        <w:t>Blumlein</w:t>
      </w:r>
      <w:proofErr w:type="spellEnd"/>
      <w:r>
        <w:rPr>
          <w:rFonts w:cs="Georgia"/>
          <w:b/>
          <w:bCs/>
          <w:sz w:val="20"/>
        </w:rPr>
        <w:t>*</w:t>
      </w:r>
      <w:r>
        <w:rPr>
          <w:rFonts w:cs="Georgia"/>
          <w:sz w:val="20"/>
        </w:rPr>
        <w:t xml:space="preserve"> received 128 patents on his way to becoming one of the most significant audio inventors of his time. His most noteworthy patent was for the stereo in 1931, a development that was spurred by a visit to the cinema and being frustrated that the sound from a single speaker didn't match with the actors and action on screen. He also invented the </w:t>
      </w:r>
      <w:proofErr w:type="spellStart"/>
      <w:r>
        <w:rPr>
          <w:rFonts w:cs="Georgia"/>
          <w:sz w:val="20"/>
        </w:rPr>
        <w:t>Blumlein</w:t>
      </w:r>
      <w:proofErr w:type="spellEnd"/>
      <w:r>
        <w:rPr>
          <w:rFonts w:cs="Georgia"/>
          <w:sz w:val="20"/>
        </w:rPr>
        <w:t xml:space="preserve"> Pair microphones, a stereo disc-cutting head and a shuffling circuit, among other audio inventions.</w:t>
      </w:r>
    </w:p>
    <w:p w14:paraId="73CAE93D" w14:textId="77777777" w:rsidR="00565906" w:rsidRDefault="00565906" w:rsidP="00565906">
      <w:pPr>
        <w:autoSpaceDE w:val="0"/>
        <w:autoSpaceDN w:val="0"/>
        <w:adjustRightInd w:val="0"/>
        <w:spacing w:line="240" w:lineRule="auto"/>
        <w:rPr>
          <w:rFonts w:cs="Georgia"/>
          <w:sz w:val="20"/>
          <w:highlight w:val="yellow"/>
        </w:rPr>
      </w:pPr>
    </w:p>
    <w:p w14:paraId="4A62BFB2" w14:textId="77777777" w:rsidR="00565906" w:rsidRDefault="00565906" w:rsidP="00565906">
      <w:pPr>
        <w:autoSpaceDE w:val="0"/>
        <w:autoSpaceDN w:val="0"/>
        <w:adjustRightInd w:val="0"/>
        <w:spacing w:line="240" w:lineRule="auto"/>
        <w:rPr>
          <w:rFonts w:cs="Georgia"/>
          <w:sz w:val="20"/>
        </w:rPr>
      </w:pPr>
      <w:r>
        <w:rPr>
          <w:rFonts w:cs="Georgia"/>
          <w:sz w:val="20"/>
        </w:rPr>
        <w:t>*Denotes posthumous award</w:t>
      </w:r>
    </w:p>
    <w:p w14:paraId="4960F74A" w14:textId="77777777" w:rsidR="00565906" w:rsidRDefault="00565906" w:rsidP="00565906">
      <w:pPr>
        <w:autoSpaceDE w:val="0"/>
        <w:autoSpaceDN w:val="0"/>
        <w:adjustRightInd w:val="0"/>
        <w:spacing w:line="240" w:lineRule="auto"/>
        <w:rPr>
          <w:rFonts w:cs="Georgia"/>
          <w:sz w:val="20"/>
        </w:rPr>
      </w:pPr>
    </w:p>
    <w:p w14:paraId="27FBB3BE" w14:textId="77777777" w:rsidR="00565906" w:rsidRDefault="00565906" w:rsidP="00565906">
      <w:pPr>
        <w:autoSpaceDE w:val="0"/>
        <w:autoSpaceDN w:val="0"/>
        <w:adjustRightInd w:val="0"/>
        <w:spacing w:line="240" w:lineRule="auto"/>
        <w:jc w:val="center"/>
        <w:rPr>
          <w:rFonts w:cs="Georgia"/>
          <w:sz w:val="20"/>
        </w:rPr>
      </w:pPr>
      <w:r>
        <w:rPr>
          <w:rFonts w:cs="Georgia"/>
          <w:sz w:val="20"/>
        </w:rPr>
        <w:t>#    #    #</w:t>
      </w:r>
    </w:p>
    <w:p w14:paraId="7E2B3C0A" w14:textId="77777777" w:rsidR="00565906" w:rsidRDefault="00565906" w:rsidP="00565906">
      <w:pPr>
        <w:autoSpaceDE w:val="0"/>
        <w:autoSpaceDN w:val="0"/>
        <w:adjustRightInd w:val="0"/>
        <w:spacing w:line="240" w:lineRule="auto"/>
        <w:rPr>
          <w:rFonts w:cs="Georgia"/>
          <w:sz w:val="20"/>
        </w:rPr>
      </w:pPr>
    </w:p>
    <w:p w14:paraId="5BAB386D" w14:textId="77777777" w:rsidR="00565906" w:rsidRDefault="00565906" w:rsidP="00565906">
      <w:pPr>
        <w:autoSpaceDE w:val="0"/>
        <w:autoSpaceDN w:val="0"/>
        <w:adjustRightInd w:val="0"/>
        <w:spacing w:line="240" w:lineRule="auto"/>
        <w:rPr>
          <w:rFonts w:cs="Georgia"/>
          <w:sz w:val="20"/>
        </w:rPr>
      </w:pPr>
      <w:r>
        <w:rPr>
          <w:rFonts w:cs="Georgia"/>
          <w:b/>
          <w:bCs/>
          <w:sz w:val="20"/>
        </w:rPr>
        <w:t>About WNET</w:t>
      </w:r>
      <w:r>
        <w:rPr>
          <w:rFonts w:cs="Georgia"/>
          <w:color w:val="000000"/>
          <w:sz w:val="20"/>
        </w:rPr>
        <w:br/>
      </w:r>
      <w:proofErr w:type="spellStart"/>
      <w:r>
        <w:rPr>
          <w:rFonts w:cs="Georgia"/>
          <w:sz w:val="20"/>
        </w:rPr>
        <w:t>WNET</w:t>
      </w:r>
      <w:proofErr w:type="spellEnd"/>
      <w:r>
        <w:rPr>
          <w:rFonts w:cs="Georgia"/>
          <w:sz w:val="20"/>
        </w:rPr>
        <w:t xml:space="preserve"> is America’s flagship PBS station and parent company of </w:t>
      </w:r>
      <w:hyperlink r:id="rId14" w:history="1">
        <w:r>
          <w:rPr>
            <w:rFonts w:cs="Georgia"/>
            <w:color w:val="0000FF"/>
            <w:sz w:val="20"/>
            <w:u w:val="single"/>
          </w:rPr>
          <w:t>THIRTEEN</w:t>
        </w:r>
      </w:hyperlink>
      <w:r>
        <w:rPr>
          <w:rFonts w:cs="Georgia"/>
          <w:sz w:val="20"/>
        </w:rPr>
        <w:t xml:space="preserve"> and </w:t>
      </w:r>
      <w:hyperlink r:id="rId15" w:history="1">
        <w:r>
          <w:rPr>
            <w:rFonts w:cs="Georgia"/>
            <w:color w:val="0000FF"/>
            <w:sz w:val="20"/>
            <w:u w:val="single"/>
          </w:rPr>
          <w:t>WLIW21</w:t>
        </w:r>
      </w:hyperlink>
      <w:r>
        <w:rPr>
          <w:rFonts w:cs="Georgia"/>
          <w:sz w:val="20"/>
        </w:rPr>
        <w:t>.</w:t>
      </w:r>
      <w:r>
        <w:rPr>
          <w:rFonts w:cs="Georgia"/>
          <w:color w:val="000000"/>
          <w:sz w:val="20"/>
        </w:rPr>
        <w:t xml:space="preserve"> WNET also </w:t>
      </w:r>
      <w:r>
        <w:rPr>
          <w:rFonts w:cs="Georgia"/>
          <w:sz w:val="20"/>
        </w:rPr>
        <w:t xml:space="preserve">operates </w:t>
      </w:r>
      <w:hyperlink r:id="rId16" w:history="1">
        <w:r>
          <w:rPr>
            <w:rFonts w:cs="Georgia"/>
            <w:color w:val="0000FF"/>
            <w:sz w:val="20"/>
            <w:u w:val="single"/>
          </w:rPr>
          <w:t>NJTV</w:t>
        </w:r>
      </w:hyperlink>
      <w:r>
        <w:rPr>
          <w:rFonts w:cs="Georgia"/>
          <w:sz w:val="20"/>
        </w:rPr>
        <w:t>, the statewide public media network in New Jersey. Through its broadcast channels, three cable services (</w:t>
      </w:r>
      <w:r>
        <w:rPr>
          <w:rFonts w:cs="Georgia"/>
          <w:color w:val="000000"/>
          <w:sz w:val="20"/>
        </w:rPr>
        <w:t xml:space="preserve">THIRTEEN </w:t>
      </w:r>
      <w:proofErr w:type="spellStart"/>
      <w:r>
        <w:rPr>
          <w:rFonts w:cs="Georgia"/>
          <w:color w:val="000000"/>
          <w:sz w:val="20"/>
        </w:rPr>
        <w:t>PBSKids</w:t>
      </w:r>
      <w:proofErr w:type="spellEnd"/>
      <w:r>
        <w:rPr>
          <w:rFonts w:cs="Georgia"/>
          <w:sz w:val="20"/>
        </w:rPr>
        <w:t xml:space="preserve">, Create and World) and online streaming sites, WNET brings quality arts, education and public affairs programming to more than five million viewers each week. WNET produces and presents such acclaimed PBS series as </w:t>
      </w:r>
      <w:hyperlink r:id="rId17" w:history="1">
        <w:r>
          <w:rPr>
            <w:rFonts w:cs="Georgia"/>
            <w:color w:val="0000FF"/>
            <w:sz w:val="20"/>
            <w:u w:val="single"/>
          </w:rPr>
          <w:t>Nature</w:t>
        </w:r>
      </w:hyperlink>
      <w:r>
        <w:rPr>
          <w:rFonts w:cs="Georgia"/>
          <w:sz w:val="20"/>
        </w:rPr>
        <w:t xml:space="preserve">, </w:t>
      </w:r>
      <w:hyperlink r:id="rId18" w:history="1">
        <w:r>
          <w:rPr>
            <w:rFonts w:cs="Georgia"/>
            <w:color w:val="0000FF"/>
            <w:sz w:val="20"/>
            <w:u w:val="single"/>
          </w:rPr>
          <w:t>Great Performances</w:t>
        </w:r>
      </w:hyperlink>
      <w:r>
        <w:rPr>
          <w:rFonts w:cs="Georgia"/>
          <w:sz w:val="20"/>
        </w:rPr>
        <w:t xml:space="preserve">, </w:t>
      </w:r>
      <w:hyperlink r:id="rId19" w:history="1">
        <w:r>
          <w:rPr>
            <w:rFonts w:cs="Georgia"/>
            <w:color w:val="0000FF"/>
            <w:sz w:val="20"/>
            <w:u w:val="single"/>
          </w:rPr>
          <w:t>American Masters</w:t>
        </w:r>
      </w:hyperlink>
      <w:r>
        <w:rPr>
          <w:rFonts w:cs="Georgia"/>
          <w:sz w:val="20"/>
        </w:rPr>
        <w:t xml:space="preserve">, </w:t>
      </w:r>
      <w:hyperlink r:id="rId20" w:history="1">
        <w:r>
          <w:rPr>
            <w:rFonts w:cs="Georgia"/>
            <w:color w:val="0000FF"/>
            <w:sz w:val="20"/>
            <w:u w:val="single"/>
          </w:rPr>
          <w:t>PBS NewsHour Weekend</w:t>
        </w:r>
      </w:hyperlink>
      <w:r>
        <w:rPr>
          <w:rFonts w:cs="Georgia"/>
          <w:sz w:val="20"/>
        </w:rPr>
        <w:t xml:space="preserve">, </w:t>
      </w:r>
      <w:hyperlink r:id="rId21" w:history="1">
        <w:r>
          <w:rPr>
            <w:rFonts w:cs="Georgia"/>
            <w:color w:val="0000FF"/>
            <w:sz w:val="20"/>
            <w:u w:val="single"/>
          </w:rPr>
          <w:t>Charlie Rose</w:t>
        </w:r>
      </w:hyperlink>
      <w:r>
        <w:rPr>
          <w:rFonts w:cs="Georgia"/>
          <w:sz w:val="20"/>
        </w:rPr>
        <w:t xml:space="preserve"> and a range of documentaries, children’s programs, and local news and cultural offerings. WNET’s groundbreaking series for children and young adults include </w:t>
      </w:r>
      <w:hyperlink r:id="rId22" w:history="1">
        <w:r>
          <w:rPr>
            <w:rFonts w:cs="Georgia"/>
            <w:color w:val="0000FF"/>
            <w:sz w:val="20"/>
            <w:u w:val="single"/>
          </w:rPr>
          <w:t>Get the Math</w:t>
        </w:r>
      </w:hyperlink>
      <w:r>
        <w:rPr>
          <w:rFonts w:cs="Georgia"/>
          <w:sz w:val="20"/>
        </w:rPr>
        <w:t xml:space="preserve">, </w:t>
      </w:r>
      <w:hyperlink r:id="rId23" w:history="1">
        <w:r>
          <w:rPr>
            <w:rFonts w:cs="Georgia"/>
            <w:color w:val="0000FF"/>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4" w:history="1">
        <w:r>
          <w:rPr>
            <w:rFonts w:cs="Georgia"/>
            <w:color w:val="0000FF"/>
            <w:sz w:val="20"/>
            <w:u w:val="single"/>
          </w:rPr>
          <w:t>Cyberchase</w:t>
        </w:r>
      </w:hyperlink>
      <w:r>
        <w:rPr>
          <w:rFonts w:cs="Georgia"/>
          <w:sz w:val="20"/>
        </w:rPr>
        <w:t xml:space="preserve"> as well as </w:t>
      </w:r>
      <w:hyperlink r:id="rId25" w:history="1">
        <w:r>
          <w:rPr>
            <w:rFonts w:cs="Georgia"/>
            <w:color w:val="0000FF"/>
            <w:sz w:val="20"/>
            <w:u w:val="single"/>
          </w:rPr>
          <w:t>Mission US</w:t>
        </w:r>
      </w:hyperlink>
      <w:r>
        <w:rPr>
          <w:rFonts w:cs="Georgia"/>
          <w:sz w:val="20"/>
        </w:rPr>
        <w:t xml:space="preserve">, the award-winning interactive history game. WNET highlights the tri-state’s unique culture and diverse communities through </w:t>
      </w:r>
      <w:hyperlink r:id="rId26" w:history="1">
        <w:r>
          <w:rPr>
            <w:rFonts w:cs="Georgia"/>
            <w:color w:val="0000FF"/>
            <w:sz w:val="20"/>
            <w:u w:val="single"/>
          </w:rPr>
          <w:t>NYC-ARTS</w:t>
        </w:r>
      </w:hyperlink>
      <w:r>
        <w:rPr>
          <w:rFonts w:cs="Georgia"/>
          <w:sz w:val="20"/>
        </w:rPr>
        <w:t xml:space="preserve">, </w:t>
      </w:r>
      <w:hyperlink r:id="rId27" w:history="1">
        <w:r>
          <w:rPr>
            <w:rFonts w:cs="Georgia"/>
            <w:color w:val="0000FF"/>
            <w:sz w:val="20"/>
            <w:u w:val="single"/>
          </w:rPr>
          <w:t>Theater Close-Up</w:t>
        </w:r>
      </w:hyperlink>
      <w:r>
        <w:rPr>
          <w:rFonts w:cs="Georgia"/>
          <w:sz w:val="20"/>
        </w:rPr>
        <w:t xml:space="preserve">, </w:t>
      </w:r>
      <w:hyperlink r:id="rId28" w:history="1">
        <w:r>
          <w:rPr>
            <w:rFonts w:cs="Georgia"/>
            <w:color w:val="0000FF"/>
            <w:sz w:val="20"/>
            <w:u w:val="single"/>
          </w:rPr>
          <w:t>NJTV News with Mary Alice Williams</w:t>
        </w:r>
      </w:hyperlink>
      <w:r>
        <w:rPr>
          <w:rFonts w:cs="Georgia"/>
          <w:sz w:val="20"/>
        </w:rPr>
        <w:t xml:space="preserve"> and </w:t>
      </w:r>
      <w:hyperlink r:id="rId29" w:history="1">
        <w:r>
          <w:rPr>
            <w:rFonts w:cs="Georgia"/>
            <w:color w:val="0000FF"/>
            <w:sz w:val="20"/>
            <w:u w:val="single"/>
          </w:rPr>
          <w:t>MetroFocus</w:t>
        </w:r>
      </w:hyperlink>
      <w:r>
        <w:rPr>
          <w:rFonts w:cs="Georgia"/>
          <w:sz w:val="20"/>
        </w:rPr>
        <w:t xml:space="preserve">, the daily multi-platform news magazine focusing on the New York region. In addition, WNET produces online-only programming including the award-winning series about gender identity, </w:t>
      </w:r>
      <w:hyperlink r:id="rId30" w:history="1">
        <w:r>
          <w:rPr>
            <w:rFonts w:cs="Georgia"/>
            <w:color w:val="0000FF"/>
            <w:sz w:val="20"/>
            <w:u w:val="single"/>
          </w:rPr>
          <w:t>First Person</w:t>
        </w:r>
      </w:hyperlink>
      <w:r>
        <w:rPr>
          <w:rFonts w:cs="Georgia"/>
          <w:sz w:val="20"/>
        </w:rPr>
        <w:t xml:space="preserve">, and an intergenerational look at tech and pop culture, </w:t>
      </w:r>
      <w:hyperlink r:id="rId31" w:history="1">
        <w:r>
          <w:rPr>
            <w:rFonts w:cs="Georgia"/>
            <w:color w:val="0000FF"/>
            <w:sz w:val="20"/>
            <w:u w:val="single"/>
          </w:rPr>
          <w:t>The Chatterbox with Kevin and Grandma Lill</w:t>
        </w:r>
      </w:hyperlink>
      <w:r>
        <w:rPr>
          <w:rFonts w:cs="Georgia"/>
          <w:sz w:val="20"/>
        </w:rPr>
        <w:t xml:space="preserve">. In 2015, THIRTEEN launched Passport, an online streaming service which allows members to see new and archival THIRTEEN and PBS programming anytime, anywhere: </w:t>
      </w:r>
      <w:hyperlink r:id="rId32" w:history="1">
        <w:r>
          <w:rPr>
            <w:rFonts w:cs="Georgia"/>
            <w:color w:val="0000FF"/>
            <w:sz w:val="20"/>
            <w:u w:val="single"/>
          </w:rPr>
          <w:t>www.thirteen.org/passport</w:t>
        </w:r>
      </w:hyperlink>
      <w:r>
        <w:rPr>
          <w:rFonts w:cs="Georgia"/>
          <w:sz w:val="20"/>
        </w:rPr>
        <w:t>.</w:t>
      </w:r>
    </w:p>
    <w:p w14:paraId="52A0A3E9" w14:textId="77777777" w:rsidR="00565906" w:rsidRDefault="00565906" w:rsidP="00565906">
      <w:pPr>
        <w:autoSpaceDE w:val="0"/>
        <w:autoSpaceDN w:val="0"/>
        <w:adjustRightInd w:val="0"/>
        <w:spacing w:line="240" w:lineRule="auto"/>
        <w:rPr>
          <w:rFonts w:cs="Georgia"/>
          <w:sz w:val="20"/>
        </w:rPr>
      </w:pPr>
    </w:p>
    <w:p w14:paraId="77BCF436" w14:textId="77777777" w:rsidR="00565906" w:rsidRDefault="00565906" w:rsidP="00565906">
      <w:pPr>
        <w:autoSpaceDE w:val="0"/>
        <w:autoSpaceDN w:val="0"/>
        <w:adjustRightInd w:val="0"/>
        <w:spacing w:line="240" w:lineRule="auto"/>
        <w:rPr>
          <w:rFonts w:cs="Georgia"/>
          <w:b/>
          <w:bCs/>
          <w:sz w:val="20"/>
          <w:u w:val="single"/>
        </w:rPr>
      </w:pPr>
      <w:r>
        <w:rPr>
          <w:rFonts w:cs="Georgia"/>
          <w:b/>
          <w:bCs/>
          <w:sz w:val="20"/>
          <w:u w:val="single"/>
        </w:rPr>
        <w:t>About the Recording Academy</w:t>
      </w:r>
    </w:p>
    <w:p w14:paraId="26F1C244" w14:textId="77777777" w:rsidR="00565906" w:rsidRDefault="00565906" w:rsidP="00565906">
      <w:pPr>
        <w:autoSpaceDE w:val="0"/>
        <w:autoSpaceDN w:val="0"/>
        <w:adjustRightInd w:val="0"/>
        <w:spacing w:line="240" w:lineRule="auto"/>
        <w:rPr>
          <w:rFonts w:cs="Georgia"/>
          <w:sz w:val="20"/>
        </w:rPr>
      </w:pPr>
      <w:r>
        <w:rPr>
          <w:rFonts w:cs="Georgia"/>
          <w:sz w:val="20"/>
        </w:rPr>
        <w:t>The Recording Academy represents the voices of performers, songwriters, producers, engineers, and all music professionals. Dedicated to ensuring the recording arts remain a thriving part of our shared cultural heritage, the Academy honors music's history while investing in its future through the GRAMMY Museum</w:t>
      </w:r>
      <w:r>
        <w:rPr>
          <w:rFonts w:cs="Georgia"/>
          <w:sz w:val="20"/>
          <w:vertAlign w:val="superscript"/>
        </w:rPr>
        <w:t>®</w:t>
      </w:r>
      <w:r>
        <w:rPr>
          <w:rFonts w:cs="Georgia"/>
          <w:sz w:val="20"/>
        </w:rPr>
        <w:t>, advocates on behalf of music creators, supports music people in times of need through MusiCares</w:t>
      </w:r>
      <w:r>
        <w:rPr>
          <w:rFonts w:cs="Georgia"/>
          <w:sz w:val="20"/>
          <w:vertAlign w:val="superscript"/>
        </w:rPr>
        <w:t>®</w:t>
      </w:r>
      <w:r>
        <w:rPr>
          <w:rFonts w:cs="Georgia"/>
          <w:sz w:val="20"/>
        </w:rPr>
        <w:t>, and celebrates artistic excellence through the GRAMMY Awards</w:t>
      </w:r>
      <w:r>
        <w:rPr>
          <w:rFonts w:cs="Georgia"/>
          <w:sz w:val="20"/>
          <w:vertAlign w:val="superscript"/>
        </w:rPr>
        <w:t>®</w:t>
      </w:r>
      <w:r>
        <w:rPr>
          <w:rFonts w:cs="Georgia"/>
          <w:sz w:val="20"/>
        </w:rPr>
        <w:t>—music's only peer-recognized accolade and highest achievement. As the world's leading society of music professionals, we work year-round to foster a more inspiring world for creators.</w:t>
      </w:r>
    </w:p>
    <w:p w14:paraId="23B66DEA" w14:textId="77777777" w:rsidR="00565906" w:rsidRDefault="00565906" w:rsidP="00565906">
      <w:pPr>
        <w:autoSpaceDE w:val="0"/>
        <w:autoSpaceDN w:val="0"/>
        <w:adjustRightInd w:val="0"/>
        <w:spacing w:line="240" w:lineRule="auto"/>
        <w:rPr>
          <w:rFonts w:cs="Georgia"/>
          <w:sz w:val="20"/>
        </w:rPr>
      </w:pPr>
      <w:r>
        <w:rPr>
          <w:rFonts w:cs="Georgia"/>
          <w:sz w:val="20"/>
        </w:rPr>
        <w:t> </w:t>
      </w:r>
    </w:p>
    <w:p w14:paraId="28A3813A" w14:textId="77777777" w:rsidR="00565906" w:rsidRDefault="00565906" w:rsidP="00565906">
      <w:pPr>
        <w:autoSpaceDE w:val="0"/>
        <w:autoSpaceDN w:val="0"/>
        <w:adjustRightInd w:val="0"/>
        <w:spacing w:line="240" w:lineRule="auto"/>
        <w:rPr>
          <w:rFonts w:cs="Georgia"/>
          <w:sz w:val="20"/>
        </w:rPr>
      </w:pPr>
      <w:r>
        <w:rPr>
          <w:rFonts w:cs="Georgia"/>
          <w:sz w:val="20"/>
        </w:rPr>
        <w:t xml:space="preserve">For more information about the Academy, please visit </w:t>
      </w:r>
      <w:hyperlink r:id="rId33" w:history="1">
        <w:r>
          <w:rPr>
            <w:rFonts w:cs="Georgia"/>
            <w:i/>
            <w:iCs/>
            <w:color w:val="000080"/>
            <w:sz w:val="20"/>
            <w:u w:val="single"/>
          </w:rPr>
          <w:t>www.grammy.com</w:t>
        </w:r>
      </w:hyperlink>
      <w:r>
        <w:rPr>
          <w:rFonts w:cs="Georgia"/>
          <w:sz w:val="20"/>
        </w:rPr>
        <w:t>. For breaking news and exclusive content, follow @</w:t>
      </w:r>
      <w:proofErr w:type="spellStart"/>
      <w:r>
        <w:rPr>
          <w:rFonts w:cs="Georgia"/>
          <w:sz w:val="20"/>
        </w:rPr>
        <w:t>RecordingAcad</w:t>
      </w:r>
      <w:proofErr w:type="spellEnd"/>
      <w:r>
        <w:rPr>
          <w:rFonts w:cs="Georgia"/>
          <w:sz w:val="20"/>
        </w:rPr>
        <w:t xml:space="preserve"> on </w:t>
      </w:r>
      <w:hyperlink r:id="rId34" w:history="1">
        <w:r>
          <w:rPr>
            <w:rFonts w:cs="Georgia"/>
            <w:color w:val="000080"/>
            <w:sz w:val="20"/>
            <w:u w:val="single"/>
          </w:rPr>
          <w:t>Twitter</w:t>
        </w:r>
      </w:hyperlink>
      <w:r>
        <w:rPr>
          <w:rFonts w:cs="Georgia"/>
          <w:sz w:val="20"/>
        </w:rPr>
        <w:t xml:space="preserve">, "like" Recording Academy on </w:t>
      </w:r>
      <w:hyperlink r:id="rId35" w:history="1">
        <w:r>
          <w:rPr>
            <w:rFonts w:cs="Georgia"/>
            <w:color w:val="000080"/>
            <w:sz w:val="20"/>
            <w:u w:val="single"/>
          </w:rPr>
          <w:t>Facebook</w:t>
        </w:r>
      </w:hyperlink>
      <w:r>
        <w:rPr>
          <w:rFonts w:cs="Georgia"/>
          <w:sz w:val="20"/>
        </w:rPr>
        <w:t xml:space="preserve">, and join the Recording Academy's social communities on </w:t>
      </w:r>
      <w:hyperlink r:id="rId36" w:history="1">
        <w:r>
          <w:rPr>
            <w:rFonts w:cs="Georgia"/>
            <w:color w:val="000080"/>
            <w:sz w:val="20"/>
            <w:u w:val="single"/>
          </w:rPr>
          <w:t>Instagram</w:t>
        </w:r>
      </w:hyperlink>
      <w:r>
        <w:rPr>
          <w:rFonts w:cs="Georgia"/>
          <w:sz w:val="20"/>
        </w:rPr>
        <w:t xml:space="preserve">, </w:t>
      </w:r>
      <w:hyperlink r:id="rId37" w:history="1">
        <w:r>
          <w:rPr>
            <w:rFonts w:cs="Georgia"/>
            <w:color w:val="000080"/>
            <w:sz w:val="20"/>
            <w:u w:val="single"/>
          </w:rPr>
          <w:t>Tumblr</w:t>
        </w:r>
      </w:hyperlink>
      <w:r>
        <w:rPr>
          <w:rFonts w:cs="Georgia"/>
          <w:sz w:val="20"/>
        </w:rPr>
        <w:t xml:space="preserve">, and </w:t>
      </w:r>
      <w:hyperlink r:id="rId38" w:history="1">
        <w:r>
          <w:rPr>
            <w:rFonts w:cs="Georgia"/>
            <w:color w:val="000080"/>
            <w:sz w:val="20"/>
            <w:u w:val="single"/>
          </w:rPr>
          <w:t>YouTube</w:t>
        </w:r>
      </w:hyperlink>
      <w:r>
        <w:rPr>
          <w:rFonts w:cs="Georgia"/>
          <w:sz w:val="20"/>
        </w:rPr>
        <w:t>. </w:t>
      </w:r>
    </w:p>
    <w:p w14:paraId="23A15208" w14:textId="77777777" w:rsidR="00565906" w:rsidRDefault="00565906" w:rsidP="00565906">
      <w:pPr>
        <w:autoSpaceDE w:val="0"/>
        <w:autoSpaceDN w:val="0"/>
        <w:adjustRightInd w:val="0"/>
        <w:spacing w:line="240" w:lineRule="auto"/>
        <w:rPr>
          <w:rFonts w:cs="Georgia"/>
          <w:sz w:val="20"/>
        </w:rPr>
      </w:pPr>
    </w:p>
    <w:p w14:paraId="7ED4CD13" w14:textId="77777777" w:rsidR="00565906" w:rsidRDefault="00565906" w:rsidP="00565906">
      <w:pPr>
        <w:autoSpaceDE w:val="0"/>
        <w:autoSpaceDN w:val="0"/>
        <w:adjustRightInd w:val="0"/>
        <w:spacing w:line="240" w:lineRule="auto"/>
        <w:rPr>
          <w:rFonts w:cs="Georgia"/>
          <w:szCs w:val="21"/>
        </w:rPr>
      </w:pPr>
    </w:p>
    <w:p w14:paraId="44CC5FBE" w14:textId="77777777" w:rsidR="00565906" w:rsidRDefault="00565906" w:rsidP="00565906">
      <w:pPr>
        <w:autoSpaceDE w:val="0"/>
        <w:autoSpaceDN w:val="0"/>
        <w:adjustRightInd w:val="0"/>
        <w:spacing w:line="240" w:lineRule="auto"/>
        <w:rPr>
          <w:rFonts w:cs="Georgia"/>
          <w:kern w:val="0"/>
          <w:sz w:val="22"/>
          <w:szCs w:val="22"/>
          <w:lang w:val="en"/>
        </w:rPr>
      </w:pPr>
    </w:p>
    <w:p w14:paraId="6F81D004" w14:textId="77777777" w:rsidR="00565906" w:rsidRDefault="00565906" w:rsidP="00565906">
      <w:pPr>
        <w:autoSpaceDE w:val="0"/>
        <w:autoSpaceDN w:val="0"/>
        <w:adjustRightInd w:val="0"/>
        <w:spacing w:line="240" w:lineRule="auto"/>
        <w:rPr>
          <w:rFonts w:cs="Georgia"/>
          <w:szCs w:val="21"/>
        </w:rPr>
      </w:pPr>
    </w:p>
    <w:p w14:paraId="62161B0B" w14:textId="77777777" w:rsidR="00565906" w:rsidRDefault="00565906" w:rsidP="00565906">
      <w:pPr>
        <w:autoSpaceDE w:val="0"/>
        <w:autoSpaceDN w:val="0"/>
        <w:adjustRightInd w:val="0"/>
        <w:spacing w:after="200" w:line="276" w:lineRule="auto"/>
        <w:rPr>
          <w:rFonts w:ascii="Calibri" w:hAnsi="Calibri" w:cs="Calibri"/>
          <w:kern w:val="0"/>
          <w:sz w:val="22"/>
          <w:szCs w:val="22"/>
          <w:lang w:val="en"/>
        </w:rPr>
      </w:pPr>
    </w:p>
    <w:p w14:paraId="05185CED" w14:textId="77777777" w:rsidR="00565906" w:rsidRPr="00B42C41" w:rsidRDefault="00565906" w:rsidP="00565906"/>
    <w:p w14:paraId="3855368E" w14:textId="7CBD5C46" w:rsidR="00CF4139" w:rsidRPr="00565906" w:rsidRDefault="00CF4139" w:rsidP="00565906"/>
    <w:sectPr w:rsidR="00CF4139" w:rsidRPr="00565906">
      <w:headerReference w:type="first" r:id="rId3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CEF2" w14:textId="77777777" w:rsidR="00380AA9" w:rsidRDefault="00380AA9">
      <w:r>
        <w:separator/>
      </w:r>
    </w:p>
  </w:endnote>
  <w:endnote w:type="continuationSeparator" w:id="0">
    <w:p w14:paraId="0CE6833D" w14:textId="77777777" w:rsidR="00380AA9" w:rsidRDefault="0038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AB456" w14:textId="77777777" w:rsidR="00380AA9" w:rsidRDefault="00380AA9">
      <w:r>
        <w:separator/>
      </w:r>
    </w:p>
  </w:footnote>
  <w:footnote w:type="continuationSeparator" w:id="0">
    <w:p w14:paraId="54C61AA3" w14:textId="77777777" w:rsidR="00380AA9" w:rsidRDefault="0038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852C6"/>
    <w:rsid w:val="002F27E4"/>
    <w:rsid w:val="00364F79"/>
    <w:rsid w:val="00380AA9"/>
    <w:rsid w:val="004E20C7"/>
    <w:rsid w:val="00565906"/>
    <w:rsid w:val="005F2A5A"/>
    <w:rsid w:val="00705AEA"/>
    <w:rsid w:val="008A2D1A"/>
    <w:rsid w:val="009370A2"/>
    <w:rsid w:val="00BC090A"/>
    <w:rsid w:val="00CF4139"/>
    <w:rsid w:val="00EC2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CA9F5F1D-7007-4358-A153-C2FECAA3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hirteen.org/13pressroom" TargetMode="External"/><Relationship Id="rId13" Type="http://schemas.openxmlformats.org/officeDocument/2006/relationships/hyperlink" Target="file:///\\WNET-EV1\CommGrp\PROJECT%20WORKING\Great%20Performances\VPO%20Summer%20Concert\VPO%20SUMMER%20NIGHT%20CONCERT%202014\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nyc-arts.org/"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charlierose.com" TargetMode="External"/><Relationship Id="rId34" Type="http://schemas.openxmlformats.org/officeDocument/2006/relationships/hyperlink" Target="https://twitter.com/recordingacad?lang=en" TargetMode="External"/><Relationship Id="rId7" Type="http://schemas.openxmlformats.org/officeDocument/2006/relationships/hyperlink" Target="http://pressroom.pbs.org" TargetMode="External"/><Relationship Id="rId12" Type="http://schemas.openxmlformats.org/officeDocument/2006/relationships/hyperlink" Target="http://www.grammy.org/recording-academy/awards" TargetMode="External"/><Relationship Id="rId17" Type="http://schemas.openxmlformats.org/officeDocument/2006/relationships/hyperlink" Target="http://www.pbs.org/wnet/nature" TargetMode="External"/><Relationship Id="rId25" Type="http://schemas.openxmlformats.org/officeDocument/2006/relationships/hyperlink" Target="http://www.mission-us.org/" TargetMode="External"/><Relationship Id="rId33" Type="http://schemas.openxmlformats.org/officeDocument/2006/relationships/hyperlink" Target="http://www.grammy.com" TargetMode="External"/><Relationship Id="rId38" Type="http://schemas.openxmlformats.org/officeDocument/2006/relationships/hyperlink" Target="https://www.youtube.com/user/TheGRAMMYs" TargetMode="External"/><Relationship Id="rId2" Type="http://schemas.openxmlformats.org/officeDocument/2006/relationships/settings" Target="setting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metrofocus"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ndie.cox@grammy.com" TargetMode="External"/><Relationship Id="rId11" Type="http://schemas.openxmlformats.org/officeDocument/2006/relationships/hyperlink" Target="https://twitter.com/GPerfPBS" TargetMode="External"/><Relationship Id="rId24" Type="http://schemas.openxmlformats.org/officeDocument/2006/relationships/hyperlink" Target="http://www.pbskids.org/cyberchase" TargetMode="External"/><Relationship Id="rId32" Type="http://schemas.openxmlformats.org/officeDocument/2006/relationships/hyperlink" Target="http://www.thirteen.org/passport" TargetMode="External"/><Relationship Id="rId37" Type="http://schemas.openxmlformats.org/officeDocument/2006/relationships/hyperlink" Target="file:///C:\Users\andie.cox\AppData\Local\Microsoft\Windows\Temporary%20Internet%20Files\Content.Outlook\M39EZ55I\recordingacademy.tumblr.com\"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njtvonline.org/news/" TargetMode="External"/><Relationship Id="rId36" Type="http://schemas.openxmlformats.org/officeDocument/2006/relationships/hyperlink" Target="https://www.instagram.com/recordingacademy/" TargetMode="External"/><Relationship Id="rId10" Type="http://schemas.openxmlformats.org/officeDocument/2006/relationships/hyperlink" Target="http://www.facebook.com/GreatPerformances" TargetMode="External"/><Relationship Id="rId19" Type="http://schemas.openxmlformats.org/officeDocument/2006/relationships/hyperlink" Target="http://www.pbs.org/wnet/americanmasters" TargetMode="External"/><Relationship Id="rId31" Type="http://schemas.openxmlformats.org/officeDocument/2006/relationships/hyperlink" Target="https://www.youtube.com/chatterboxpbs" TargetMode="External"/><Relationship Id="rId4" Type="http://schemas.openxmlformats.org/officeDocument/2006/relationships/footnotes" Target="footnotes.xml"/><Relationship Id="rId9" Type="http://schemas.openxmlformats.org/officeDocument/2006/relationships/hyperlink" Target="http://www.pbs.org/wnet/gperf"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topic/programs/theater-close-up/" TargetMode="External"/><Relationship Id="rId30" Type="http://schemas.openxmlformats.org/officeDocument/2006/relationships/hyperlink" Target="https://www.youtube.com/firstpersonpbs" TargetMode="External"/><Relationship Id="rId35" Type="http://schemas.openxmlformats.org/officeDocument/2006/relationships/hyperlink" Target="https://www.facebook.com/RecordingAcade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2525</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18505</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Pugh, Dorean</cp:lastModifiedBy>
  <cp:revision>3</cp:revision>
  <cp:lastPrinted>2017-09-18T23:21:00Z</cp:lastPrinted>
  <dcterms:created xsi:type="dcterms:W3CDTF">2017-09-18T23:21:00Z</dcterms:created>
  <dcterms:modified xsi:type="dcterms:W3CDTF">2017-09-18T23:21:00Z</dcterms:modified>
</cp:coreProperties>
</file>