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246" w:rsidRDefault="00257246" w:rsidP="00096D76">
      <w:pPr>
        <w:pStyle w:val="NormalIndent"/>
        <w:ind w:firstLine="0"/>
        <w:rPr>
          <w:rFonts w:asciiTheme="minorHAnsi" w:eastAsiaTheme="minorEastAsia" w:hAnsiTheme="minorHAnsi" w:cs="Georgia"/>
          <w:b/>
          <w:bCs/>
          <w:sz w:val="32"/>
          <w:szCs w:val="32"/>
          <w:lang w:eastAsia="de-DE"/>
        </w:rPr>
      </w:pPr>
      <w:r w:rsidRPr="00257246">
        <w:rPr>
          <w:rFonts w:asciiTheme="minorHAnsi" w:eastAsiaTheme="minorEastAsia" w:hAnsiTheme="minorHAnsi" w:cs="Georgia"/>
          <w:b/>
          <w:bCs/>
          <w:sz w:val="32"/>
          <w:szCs w:val="32"/>
          <w:lang w:eastAsia="de-DE"/>
        </w:rPr>
        <w:t>Great Performances: The Sound of Music</w:t>
      </w:r>
    </w:p>
    <w:p w:rsidR="00257246" w:rsidRPr="00257246" w:rsidRDefault="00257246" w:rsidP="00257246">
      <w:pPr>
        <w:rPr>
          <w:rFonts w:eastAsia="Times New Roman" w:cs="Times New Roman"/>
          <w:i/>
          <w:sz w:val="28"/>
          <w:szCs w:val="28"/>
          <w:lang w:eastAsia="en-US"/>
        </w:rPr>
      </w:pPr>
      <w:r w:rsidRPr="00257246">
        <w:rPr>
          <w:rFonts w:eastAsia="Times New Roman" w:cs="Times New Roman"/>
          <w:i/>
          <w:sz w:val="28"/>
          <w:szCs w:val="28"/>
          <w:lang w:eastAsia="en-US"/>
        </w:rPr>
        <w:t>Premieres Friday, November 9 at 9 p.m. on PBS (check local listings)</w:t>
      </w:r>
    </w:p>
    <w:p w:rsidR="00257246" w:rsidRPr="00257246" w:rsidRDefault="00257246" w:rsidP="00257246">
      <w:pPr>
        <w:rPr>
          <w:rFonts w:eastAsia="Times New Roman" w:cs="Times New Roman"/>
          <w:i/>
          <w:sz w:val="28"/>
          <w:szCs w:val="28"/>
          <w:lang w:eastAsia="en-US"/>
        </w:rPr>
      </w:pPr>
      <w:r w:rsidRPr="00257246">
        <w:rPr>
          <w:rFonts w:eastAsia="Times New Roman" w:cs="Times New Roman"/>
          <w:i/>
          <w:sz w:val="28"/>
          <w:szCs w:val="28"/>
          <w:lang w:eastAsia="en-US"/>
        </w:rPr>
        <w:t xml:space="preserve">Streams Nov. 10 – 21 on PBS Passport, then again on Monday, Dec. 26 at </w:t>
      </w:r>
      <w:hyperlink r:id="rId4" w:history="1">
        <w:r w:rsidRPr="00257246">
          <w:rPr>
            <w:rStyle w:val="Hyperlink"/>
            <w:rFonts w:eastAsia="Times New Roman" w:cs="Times New Roman"/>
            <w:i/>
            <w:sz w:val="28"/>
            <w:szCs w:val="28"/>
            <w:lang w:eastAsia="en-US"/>
          </w:rPr>
          <w:t>pbs.org/</w:t>
        </w:r>
        <w:proofErr w:type="spellStart"/>
        <w:r w:rsidRPr="00257246">
          <w:rPr>
            <w:rStyle w:val="Hyperlink"/>
            <w:rFonts w:eastAsia="Times New Roman" w:cs="Times New Roman"/>
            <w:i/>
            <w:sz w:val="28"/>
            <w:szCs w:val="28"/>
            <w:lang w:eastAsia="en-US"/>
          </w:rPr>
          <w:t>gperf</w:t>
        </w:r>
        <w:proofErr w:type="spellEnd"/>
      </w:hyperlink>
      <w:r w:rsidRPr="00257246">
        <w:rPr>
          <w:rFonts w:eastAsia="Times New Roman" w:cs="Times New Roman"/>
          <w:i/>
          <w:sz w:val="28"/>
          <w:szCs w:val="28"/>
          <w:lang w:eastAsia="en-US"/>
        </w:rPr>
        <w:t xml:space="preserve"> and on PBS apps</w:t>
      </w:r>
      <w:r w:rsidR="00B50011">
        <w:rPr>
          <w:rFonts w:eastAsia="Times New Roman" w:cs="Times New Roman"/>
          <w:i/>
          <w:sz w:val="28"/>
          <w:szCs w:val="28"/>
          <w:lang w:eastAsia="en-US"/>
        </w:rPr>
        <w:t xml:space="preserve"> </w:t>
      </w:r>
    </w:p>
    <w:p w:rsidR="00096D76" w:rsidRPr="006D013A" w:rsidRDefault="00096D76" w:rsidP="00096D76"/>
    <w:p w:rsidR="00B50011" w:rsidRPr="00FE06C8" w:rsidRDefault="00B50011" w:rsidP="00B50011">
      <w:r w:rsidRPr="00FE06C8">
        <w:t>Beloved by generations of audiences worldwide, “</w:t>
      </w:r>
      <w:r w:rsidRPr="00FE06C8">
        <w:rPr>
          <w:iCs/>
        </w:rPr>
        <w:t>The Sound of Music”</w:t>
      </w:r>
      <w:r w:rsidRPr="00FE06C8">
        <w:t xml:space="preserve"> tells the inspiring true story of the von Trapp Family Singers and their escape from Austria during the rise of Nazism. </w:t>
      </w:r>
      <w:r w:rsidRPr="00FE06C8">
        <w:rPr>
          <w:b/>
          <w:bCs/>
        </w:rPr>
        <w:t>Rodgers and Hammerstein</w:t>
      </w:r>
      <w:r w:rsidRPr="00FE06C8">
        <w:t xml:space="preserve">’s 1959 hit stage musical garnered five Tony Awards, including Best Musical, and the blockbuster 1965 movie adaptation won five Oscars, including Best Picture. </w:t>
      </w:r>
      <w:r w:rsidRPr="00FE06C8">
        <w:rPr>
          <w:b/>
          <w:bCs/>
          <w:i/>
          <w:iCs/>
        </w:rPr>
        <w:t>Great Performances</w:t>
      </w:r>
      <w:r w:rsidRPr="00FE06C8">
        <w:t xml:space="preserve"> presents the 2015 live U.K. broadcast version starring </w:t>
      </w:r>
      <w:r w:rsidRPr="00FE06C8">
        <w:rPr>
          <w:b/>
          <w:bCs/>
        </w:rPr>
        <w:t xml:space="preserve">Kara </w:t>
      </w:r>
      <w:proofErr w:type="spellStart"/>
      <w:r w:rsidRPr="00FE06C8">
        <w:rPr>
          <w:b/>
          <w:bCs/>
        </w:rPr>
        <w:t>Tointon</w:t>
      </w:r>
      <w:proofErr w:type="spellEnd"/>
      <w:r w:rsidRPr="00FE06C8">
        <w:t xml:space="preserve"> as Maria, </w:t>
      </w:r>
      <w:r w:rsidRPr="00FE06C8">
        <w:rPr>
          <w:b/>
          <w:bCs/>
        </w:rPr>
        <w:t xml:space="preserve">Julian </w:t>
      </w:r>
      <w:proofErr w:type="spellStart"/>
      <w:r w:rsidRPr="00FE06C8">
        <w:rPr>
          <w:b/>
          <w:bCs/>
        </w:rPr>
        <w:t>Ovenden</w:t>
      </w:r>
      <w:proofErr w:type="spellEnd"/>
      <w:r w:rsidRPr="00FE06C8">
        <w:t xml:space="preserve"> as Captain von Trapp, </w:t>
      </w:r>
      <w:r w:rsidR="00D11D67">
        <w:rPr>
          <w:b/>
          <w:bCs/>
        </w:rPr>
        <w:t>Katherine Kell</w:t>
      </w:r>
      <w:r w:rsidRPr="00FE06C8">
        <w:rPr>
          <w:b/>
          <w:bCs/>
        </w:rPr>
        <w:t>y</w:t>
      </w:r>
      <w:r w:rsidRPr="00FE06C8">
        <w:t xml:space="preserve"> as Baroness </w:t>
      </w:r>
      <w:proofErr w:type="spellStart"/>
      <w:r w:rsidRPr="00FE06C8">
        <w:t>Schraeder</w:t>
      </w:r>
      <w:proofErr w:type="spellEnd"/>
      <w:r w:rsidRPr="00FE06C8">
        <w:t xml:space="preserve">, </w:t>
      </w:r>
      <w:r w:rsidRPr="00FE06C8">
        <w:rPr>
          <w:b/>
          <w:bCs/>
        </w:rPr>
        <w:t>Alexander Armstrong</w:t>
      </w:r>
      <w:r w:rsidRPr="00FE06C8">
        <w:t xml:space="preserve"> as Max, and </w:t>
      </w:r>
      <w:r w:rsidRPr="00FE06C8">
        <w:rPr>
          <w:b/>
          <w:bCs/>
        </w:rPr>
        <w:t>Maria Friedman</w:t>
      </w:r>
      <w:r w:rsidRPr="00FE06C8">
        <w:t xml:space="preserve"> as the Mother Abbess. Cinematically photographed on adjoining sound stages, the production offers a more naturalistic interpretation of this great classic of the American musical theater. Among the many classic songs featured in the score are “The Sound of Music,” “My Favorite Things,” “Do-Re-</w:t>
      </w:r>
      <w:proofErr w:type="spellStart"/>
      <w:r w:rsidRPr="00FE06C8">
        <w:t>Mi</w:t>
      </w:r>
      <w:proofErr w:type="spellEnd"/>
      <w:r w:rsidRPr="00FE06C8">
        <w:t>,” “Climb Every Mountain,” “Edelweiss” and more.</w:t>
      </w:r>
    </w:p>
    <w:p w:rsidR="00B50011" w:rsidRDefault="00B50011" w:rsidP="00B50011">
      <w:pPr>
        <w:rPr>
          <w:b/>
          <w:bCs/>
          <w:u w:val="single"/>
        </w:rPr>
      </w:pPr>
    </w:p>
    <w:p w:rsidR="00B50011" w:rsidRPr="00866649" w:rsidRDefault="00B50011" w:rsidP="00B50011">
      <w:pPr>
        <w:rPr>
          <w:rFonts w:eastAsiaTheme="minorHAnsi"/>
          <w:sz w:val="22"/>
          <w:szCs w:val="22"/>
          <w:lang w:eastAsia="en-US"/>
        </w:rPr>
      </w:pPr>
      <w:r w:rsidRPr="00866649">
        <w:rPr>
          <w:b/>
          <w:bCs/>
          <w:u w:val="single"/>
        </w:rPr>
        <w:t>Short TV listing</w:t>
      </w:r>
      <w:r w:rsidRPr="00866649">
        <w:rPr>
          <w:b/>
          <w:bCs/>
        </w:rPr>
        <w:t> </w:t>
      </w:r>
    </w:p>
    <w:p w:rsidR="00B50011" w:rsidRPr="00866649" w:rsidRDefault="00B50011" w:rsidP="00B50011">
      <w:r w:rsidRPr="00866649">
        <w:t>Experience a fresh interpretation of the A</w:t>
      </w:r>
      <w:r>
        <w:t>merican musical theater classic.</w:t>
      </w:r>
    </w:p>
    <w:p w:rsidR="00B50011" w:rsidRPr="00866649" w:rsidRDefault="00B50011" w:rsidP="00B50011">
      <w:pPr>
        <w:widowControl w:val="0"/>
      </w:pPr>
    </w:p>
    <w:p w:rsidR="00B50011" w:rsidRDefault="00B50011" w:rsidP="00B50011">
      <w:pPr>
        <w:spacing w:after="240"/>
      </w:pPr>
      <w:r w:rsidRPr="00866649">
        <w:rPr>
          <w:b/>
          <w:bCs/>
          <w:u w:val="single"/>
        </w:rPr>
        <w:t>Long TV listing</w:t>
      </w:r>
      <w:r w:rsidRPr="00866649">
        <w:rPr>
          <w:b/>
          <w:bCs/>
        </w:rPr>
        <w:t> </w:t>
      </w:r>
      <w:r w:rsidRPr="00866649">
        <w:rPr>
          <w:b/>
          <w:bCs/>
        </w:rPr>
        <w:br/>
      </w:r>
      <w:bookmarkStart w:id="0" w:name="_GoBack"/>
      <w:proofErr w:type="gramStart"/>
      <w:r w:rsidRPr="00866649">
        <w:t>Fall</w:t>
      </w:r>
      <w:proofErr w:type="gramEnd"/>
      <w:r w:rsidRPr="00866649">
        <w:t xml:space="preserve"> in love with the beloved musical as never before. </w:t>
      </w:r>
      <w:r w:rsidR="00315CEB">
        <w:t>T</w:t>
      </w:r>
      <w:r w:rsidR="00315CEB" w:rsidRPr="00FE06C8">
        <w:t xml:space="preserve">he 2015 live U.K. broadcast version </w:t>
      </w:r>
      <w:r w:rsidR="00315CEB">
        <w:t>f</w:t>
      </w:r>
      <w:r w:rsidRPr="00866649">
        <w:t xml:space="preserve">eatures music and lyrics by Richard Rodgers and Oscar Hammerstein II and stars Kara </w:t>
      </w:r>
      <w:proofErr w:type="spellStart"/>
      <w:r w:rsidRPr="00866649">
        <w:t>Tointon</w:t>
      </w:r>
      <w:proofErr w:type="spellEnd"/>
      <w:r w:rsidRPr="00866649">
        <w:t xml:space="preserve"> as Maria and Julian </w:t>
      </w:r>
      <w:proofErr w:type="spellStart"/>
      <w:r w:rsidRPr="00866649">
        <w:t>Ovenden</w:t>
      </w:r>
      <w:proofErr w:type="spellEnd"/>
      <w:r w:rsidRPr="00866649">
        <w:t xml:space="preserve"> as Captain von Trapp.</w:t>
      </w:r>
      <w:bookmarkEnd w:id="0"/>
    </w:p>
    <w:p w:rsidR="00D8137F" w:rsidRPr="00B50011" w:rsidRDefault="00286A03" w:rsidP="00B50011">
      <w:pPr>
        <w:spacing w:after="240"/>
      </w:pPr>
      <w:r>
        <w:rPr>
          <w:b/>
          <w:bCs/>
          <w:u w:val="single"/>
        </w:rPr>
        <w:t>Credits</w:t>
      </w:r>
      <w:r>
        <w:rPr>
          <w:b/>
          <w:bCs/>
          <w:u w:val="single"/>
        </w:rPr>
        <w:br/>
      </w:r>
      <w:r w:rsidR="00B50011" w:rsidRPr="00B50011">
        <w:t xml:space="preserve">Music and lyrics by Richard Rodgers and Oscar Hammerstein II, book by Howard Lindsay and Russell Crouse. Live director is Richard Valentine and directed for the screen by </w:t>
      </w:r>
      <w:proofErr w:type="spellStart"/>
      <w:r w:rsidR="00B50011" w:rsidRPr="00B50011">
        <w:t>Coky</w:t>
      </w:r>
      <w:proofErr w:type="spellEnd"/>
      <w:r w:rsidR="00B50011" w:rsidRPr="00B50011">
        <w:t xml:space="preserve"> Giedroyc. Executive producers are Lee Connolly, Fiona Clark and Andre </w:t>
      </w:r>
      <w:proofErr w:type="spellStart"/>
      <w:r w:rsidR="00B50011" w:rsidRPr="00B50011">
        <w:t>Ptaszynski</w:t>
      </w:r>
      <w:proofErr w:type="spellEnd"/>
      <w:r w:rsidR="00B50011" w:rsidRPr="00B50011">
        <w:t>.</w:t>
      </w:r>
    </w:p>
    <w:p w:rsidR="00A13B6A" w:rsidRPr="00286A03" w:rsidRDefault="00CB058E" w:rsidP="00A13B6A">
      <w:pPr>
        <w:spacing w:after="240"/>
        <w:rPr>
          <w:b/>
          <w:bCs/>
          <w:u w:val="single"/>
        </w:rPr>
      </w:pPr>
      <w:r w:rsidRPr="00A13B6A">
        <w:rPr>
          <w:b/>
          <w:bCs/>
          <w:u w:val="single"/>
        </w:rPr>
        <w:t>Funders</w:t>
      </w:r>
      <w:r w:rsidR="00286A03">
        <w:rPr>
          <w:b/>
          <w:bCs/>
          <w:u w:val="single"/>
        </w:rPr>
        <w:br/>
      </w:r>
      <w:r w:rsidR="00A13B6A" w:rsidRPr="00A13B6A">
        <w:rPr>
          <w:rFonts w:eastAsiaTheme="minorHAnsi"/>
          <w:lang w:eastAsia="en-US"/>
        </w:rPr>
        <w:t xml:space="preserve">Major funding for “Broadway’s Best” on </w:t>
      </w:r>
      <w:r w:rsidR="00A13B6A" w:rsidRPr="00A13B6A">
        <w:rPr>
          <w:rFonts w:eastAsiaTheme="minorHAnsi"/>
          <w:b/>
          <w:bCs/>
          <w:i/>
          <w:iCs/>
          <w:lang w:eastAsia="en-US"/>
        </w:rPr>
        <w:t>Great Performances</w:t>
      </w:r>
      <w:r w:rsidR="00A13B6A" w:rsidRPr="00A13B6A">
        <w:rPr>
          <w:rFonts w:eastAsiaTheme="minorHAnsi"/>
          <w:lang w:eastAsia="en-US"/>
        </w:rPr>
        <w:t xml:space="preserve"> is provided by the Anna-Maria and Stephen Kellen Arts Fund, The Joseph and Robert Cornell Memorial Foundation, the Irene Diamond Fund, Rosalind P. Walter, the </w:t>
      </w:r>
      <w:proofErr w:type="spellStart"/>
      <w:r w:rsidR="00A13B6A" w:rsidRPr="00A13B6A">
        <w:rPr>
          <w:rFonts w:eastAsiaTheme="minorHAnsi"/>
          <w:lang w:eastAsia="en-US"/>
        </w:rPr>
        <w:t>LuEsther</w:t>
      </w:r>
      <w:proofErr w:type="spellEnd"/>
      <w:r w:rsidR="00A13B6A" w:rsidRPr="00A13B6A">
        <w:rPr>
          <w:rFonts w:eastAsiaTheme="minorHAnsi"/>
          <w:lang w:eastAsia="en-US"/>
        </w:rPr>
        <w:t xml:space="preserve"> T. Mertz Charitable Trust, The Agnes </w:t>
      </w:r>
      <w:proofErr w:type="spellStart"/>
      <w:r w:rsidR="00A13B6A" w:rsidRPr="00A13B6A">
        <w:rPr>
          <w:rFonts w:eastAsiaTheme="minorHAnsi"/>
          <w:lang w:eastAsia="en-US"/>
        </w:rPr>
        <w:t>Varis</w:t>
      </w:r>
      <w:proofErr w:type="spellEnd"/>
      <w:r w:rsidR="00A13B6A" w:rsidRPr="00A13B6A">
        <w:rPr>
          <w:rFonts w:eastAsiaTheme="minorHAnsi"/>
          <w:lang w:eastAsia="en-US"/>
        </w:rPr>
        <w:t xml:space="preserve"> Trust, The Starr Foundation, the Kate W. Cassidy Foundation, The Phillip and Janice Levin Foundation, Ellen and James S. Marcus, The </w:t>
      </w:r>
      <w:proofErr w:type="spellStart"/>
      <w:r w:rsidR="00A13B6A" w:rsidRPr="00A13B6A">
        <w:rPr>
          <w:rFonts w:eastAsiaTheme="minorHAnsi"/>
          <w:lang w:eastAsia="en-US"/>
        </w:rPr>
        <w:t>Abra</w:t>
      </w:r>
      <w:proofErr w:type="spellEnd"/>
      <w:r w:rsidR="00A13B6A" w:rsidRPr="00A13B6A">
        <w:rPr>
          <w:rFonts w:eastAsiaTheme="minorHAnsi"/>
          <w:lang w:eastAsia="en-US"/>
        </w:rPr>
        <w:t xml:space="preserve"> Prentice Foundation, the Thea </w:t>
      </w:r>
      <w:proofErr w:type="spellStart"/>
      <w:r w:rsidR="00A13B6A" w:rsidRPr="00A13B6A">
        <w:rPr>
          <w:rFonts w:eastAsiaTheme="minorHAnsi"/>
          <w:lang w:eastAsia="en-US"/>
        </w:rPr>
        <w:t>Petschek</w:t>
      </w:r>
      <w:proofErr w:type="spellEnd"/>
      <w:r w:rsidR="00A13B6A" w:rsidRPr="00A13B6A">
        <w:rPr>
          <w:rFonts w:eastAsiaTheme="minorHAnsi"/>
          <w:lang w:eastAsia="en-US"/>
        </w:rPr>
        <w:t xml:space="preserve"> </w:t>
      </w:r>
      <w:proofErr w:type="spellStart"/>
      <w:r w:rsidR="00A13B6A" w:rsidRPr="00A13B6A">
        <w:rPr>
          <w:rFonts w:eastAsiaTheme="minorHAnsi"/>
          <w:lang w:eastAsia="en-US"/>
        </w:rPr>
        <w:t>Iervolino</w:t>
      </w:r>
      <w:proofErr w:type="spellEnd"/>
      <w:r w:rsidR="00A13B6A" w:rsidRPr="00A13B6A">
        <w:rPr>
          <w:rFonts w:eastAsiaTheme="minorHAnsi"/>
          <w:lang w:eastAsia="en-US"/>
        </w:rPr>
        <w:t xml:space="preserve"> Foundation, Jody and John </w:t>
      </w:r>
      <w:proofErr w:type="spellStart"/>
      <w:r w:rsidR="00A13B6A" w:rsidRPr="00A13B6A">
        <w:rPr>
          <w:rFonts w:eastAsiaTheme="minorHAnsi"/>
          <w:lang w:eastAsia="en-US"/>
        </w:rPr>
        <w:t>Arnhold</w:t>
      </w:r>
      <w:proofErr w:type="spellEnd"/>
      <w:r w:rsidR="00A13B6A" w:rsidRPr="00A13B6A">
        <w:rPr>
          <w:rFonts w:eastAsiaTheme="minorHAnsi"/>
          <w:lang w:eastAsia="en-US"/>
        </w:rPr>
        <w:t>, The Lewis “Sonny” Turner Fund for Dance, the Merle and Shirley Harris Fund, and PBS.</w:t>
      </w:r>
    </w:p>
    <w:p w:rsidR="00286A03" w:rsidRDefault="00D8137F" w:rsidP="00A13B6A">
      <w:pPr>
        <w:spacing w:after="240"/>
        <w:rPr>
          <w:b/>
          <w:bCs/>
          <w:u w:val="single"/>
        </w:rPr>
      </w:pPr>
      <w:r>
        <w:rPr>
          <w:b/>
          <w:bCs/>
          <w:u w:val="single"/>
        </w:rPr>
        <w:t>About Great Performances</w:t>
      </w:r>
      <w:r w:rsidR="00286A03">
        <w:rPr>
          <w:b/>
          <w:bCs/>
          <w:u w:val="single"/>
        </w:rPr>
        <w:br/>
      </w:r>
      <w:r w:rsidRPr="00D8137F">
        <w:rPr>
          <w:b/>
          <w:bCs/>
          <w:i/>
          <w:iCs/>
        </w:rPr>
        <w:t>Great Performances</w:t>
      </w:r>
      <w:r w:rsidRPr="00D8137F">
        <w:rPr>
          <w:bCs/>
        </w:rPr>
        <w:t xml:space="preserve"> is produced by THIRTEEN Productions LLC for WNET, one of America’s most prolific and respected public media providers. Throughout its more than 40-year history on public television, </w:t>
      </w:r>
      <w:r w:rsidRPr="00D8137F">
        <w:rPr>
          <w:b/>
          <w:bCs/>
          <w:i/>
          <w:iCs/>
        </w:rPr>
        <w:t>Great Performances</w:t>
      </w:r>
      <w:r w:rsidRPr="00D8137F">
        <w:rPr>
          <w:bCs/>
        </w:rPr>
        <w:t xml:space="preserve"> has provided viewers across the country with an </w:t>
      </w:r>
      <w:r w:rsidRPr="00D8137F">
        <w:rPr>
          <w:bCs/>
        </w:rPr>
        <w:lastRenderedPageBreak/>
        <w:t xml:space="preserve">unparalleled showcase of the best in all genres of the performing arts, serving as America’s most prestigious and enduring broadcaster of cultural programming. Bill O’Donnell is series producer and David Horn is executive producer. </w:t>
      </w:r>
    </w:p>
    <w:p w:rsidR="00A13B6A" w:rsidRPr="00286A03" w:rsidRDefault="00A13B6A" w:rsidP="00A13B6A">
      <w:pPr>
        <w:spacing w:after="240"/>
        <w:rPr>
          <w:b/>
          <w:bCs/>
          <w:u w:val="single"/>
        </w:rPr>
      </w:pPr>
      <w:r w:rsidRPr="00A13B6A">
        <w:rPr>
          <w:b/>
          <w:bCs/>
          <w:u w:val="single"/>
        </w:rPr>
        <w:t>Websites</w:t>
      </w:r>
      <w:r w:rsidR="00286A03">
        <w:rPr>
          <w:b/>
          <w:bCs/>
          <w:u w:val="single"/>
        </w:rPr>
        <w:br/>
      </w:r>
      <w:hyperlink r:id="rId5">
        <w:r w:rsidRPr="00A13B6A">
          <w:rPr>
            <w:rStyle w:val="Hyperlink"/>
            <w:rFonts w:eastAsiaTheme="minorHAnsi"/>
            <w:lang w:eastAsia="en-US"/>
          </w:rPr>
          <w:t>http://pbs.org/gperf</w:t>
        </w:r>
      </w:hyperlink>
      <w:r w:rsidRPr="00A13B6A">
        <w:rPr>
          <w:rFonts w:eastAsiaTheme="minorHAnsi"/>
          <w:lang w:eastAsia="en-US"/>
        </w:rPr>
        <w:br/>
      </w:r>
      <w:hyperlink r:id="rId6">
        <w:r w:rsidRPr="00A13B6A">
          <w:rPr>
            <w:rStyle w:val="Hyperlink"/>
            <w:rFonts w:eastAsiaTheme="minorHAnsi"/>
            <w:lang w:eastAsia="en-US"/>
          </w:rPr>
          <w:t>facebook.com/</w:t>
        </w:r>
        <w:proofErr w:type="spellStart"/>
        <w:r w:rsidRPr="00A13B6A">
          <w:rPr>
            <w:rStyle w:val="Hyperlink"/>
            <w:rFonts w:eastAsiaTheme="minorHAnsi"/>
            <w:lang w:eastAsia="en-US"/>
          </w:rPr>
          <w:t>GreatPerformances</w:t>
        </w:r>
        <w:proofErr w:type="spellEnd"/>
      </w:hyperlink>
      <w:r w:rsidRPr="00A13B6A">
        <w:rPr>
          <w:rFonts w:eastAsiaTheme="minorHAnsi"/>
          <w:lang w:eastAsia="en-US"/>
        </w:rPr>
        <w:br/>
      </w:r>
      <w:hyperlink r:id="rId7">
        <w:r w:rsidRPr="00A13B6A">
          <w:rPr>
            <w:rStyle w:val="Hyperlink"/>
            <w:rFonts w:eastAsiaTheme="minorHAnsi"/>
            <w:lang w:eastAsia="en-US"/>
          </w:rPr>
          <w:t>@</w:t>
        </w:r>
        <w:proofErr w:type="spellStart"/>
        <w:r w:rsidRPr="00A13B6A">
          <w:rPr>
            <w:rStyle w:val="Hyperlink"/>
            <w:rFonts w:eastAsiaTheme="minorHAnsi"/>
            <w:lang w:eastAsia="en-US"/>
          </w:rPr>
          <w:t>GPerfPBS</w:t>
        </w:r>
        <w:proofErr w:type="spellEnd"/>
      </w:hyperlink>
      <w:r w:rsidRPr="00A13B6A">
        <w:rPr>
          <w:rFonts w:eastAsiaTheme="minorHAnsi"/>
          <w:u w:val="single"/>
          <w:lang w:eastAsia="en-US"/>
        </w:rPr>
        <w:t xml:space="preserve"> </w:t>
      </w:r>
      <w:r w:rsidRPr="00A13B6A">
        <w:rPr>
          <w:rFonts w:eastAsiaTheme="minorHAnsi"/>
          <w:lang w:eastAsia="en-US"/>
        </w:rPr>
        <w:br/>
        <w:t>#</w:t>
      </w:r>
      <w:proofErr w:type="spellStart"/>
      <w:r w:rsidRPr="00A13B6A">
        <w:rPr>
          <w:rFonts w:eastAsiaTheme="minorHAnsi"/>
          <w:lang w:eastAsia="en-US"/>
        </w:rPr>
        <w:t>BroadwayOnPBS</w:t>
      </w:r>
      <w:proofErr w:type="spellEnd"/>
    </w:p>
    <w:p w:rsidR="00CB058E" w:rsidRPr="00866649" w:rsidRDefault="00CB058E" w:rsidP="00096D76">
      <w:pPr>
        <w:spacing w:after="240"/>
        <w:rPr>
          <w:rFonts w:eastAsiaTheme="minorHAnsi"/>
          <w:sz w:val="22"/>
          <w:szCs w:val="22"/>
          <w:lang w:eastAsia="en-US"/>
        </w:rPr>
      </w:pPr>
    </w:p>
    <w:p w:rsidR="00577651" w:rsidRDefault="00577651"/>
    <w:sectPr w:rsidR="00577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76"/>
    <w:rsid w:val="00096D76"/>
    <w:rsid w:val="00257246"/>
    <w:rsid w:val="00275AB5"/>
    <w:rsid w:val="00286A03"/>
    <w:rsid w:val="00315CEB"/>
    <w:rsid w:val="003D71F8"/>
    <w:rsid w:val="00577651"/>
    <w:rsid w:val="00A13B6A"/>
    <w:rsid w:val="00AE10A1"/>
    <w:rsid w:val="00B50011"/>
    <w:rsid w:val="00CB058E"/>
    <w:rsid w:val="00CE5712"/>
    <w:rsid w:val="00D11D67"/>
    <w:rsid w:val="00D8137F"/>
    <w:rsid w:val="00E324DC"/>
    <w:rsid w:val="00E673D3"/>
    <w:rsid w:val="00FB7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28502-8469-4A1F-9D7E-03C07FD6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D76"/>
    <w:pPr>
      <w:spacing w:after="0" w:line="240" w:lineRule="auto"/>
    </w:pPr>
    <w:rPr>
      <w:rFonts w:eastAsiaTheme="minorEastAsia"/>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rsid w:val="00096D76"/>
    <w:pPr>
      <w:spacing w:line="321" w:lineRule="auto"/>
      <w:ind w:firstLine="374"/>
    </w:pPr>
    <w:rPr>
      <w:rFonts w:ascii="Georgia" w:eastAsia="Times New Roman" w:hAnsi="Georgia" w:cs="Times New Roman"/>
      <w:sz w:val="21"/>
      <w:szCs w:val="20"/>
      <w:lang w:eastAsia="en-US"/>
    </w:rPr>
  </w:style>
  <w:style w:type="character" w:styleId="Hyperlink">
    <w:name w:val="Hyperlink"/>
    <w:basedOn w:val="DefaultParagraphFont"/>
    <w:uiPriority w:val="99"/>
    <w:unhideWhenUsed/>
    <w:rsid w:val="00096D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GPerfPB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GreatPerformances" TargetMode="External"/><Relationship Id="rId5" Type="http://schemas.openxmlformats.org/officeDocument/2006/relationships/hyperlink" Target="http://pbs.org/gperf" TargetMode="External"/><Relationship Id="rId4" Type="http://schemas.openxmlformats.org/officeDocument/2006/relationships/hyperlink" Target="http://pbs.org/gper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Saatkamp, Chelsey</dc:creator>
  <cp:keywords/>
  <dc:description/>
  <cp:lastModifiedBy>Saatkamp, Chelsey</cp:lastModifiedBy>
  <cp:revision>5</cp:revision>
  <dcterms:created xsi:type="dcterms:W3CDTF">2018-10-26T16:27:00Z</dcterms:created>
  <dcterms:modified xsi:type="dcterms:W3CDTF">2018-10-26T16:31:00Z</dcterms:modified>
</cp:coreProperties>
</file>