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08579F0" w:rsidR="006F2AC1" w:rsidRPr="006641B9" w:rsidRDefault="007047AC" w:rsidP="006641B9">
      <w:pPr>
        <w:pStyle w:val="4PressContact-MediaInfo"/>
      </w:pPr>
      <w:r>
        <w:br/>
      </w:r>
      <w:r w:rsidR="006F2AC1" w:rsidRPr="006641B9">
        <w:t>Press Contact:</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fldChar w:fldCharType="separate"/>
      </w:r>
      <w:r w:rsidRPr="006641B9">
        <w:rPr>
          <w:rStyle w:val="Hyperlink"/>
        </w:rPr>
        <w:t>booneb@wnet.org</w:t>
      </w:r>
    </w:p>
    <w:p w14:paraId="40AD7503" w14:textId="1CAFA1EA"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1D32A2" w:rsidRDefault="009D296A" w:rsidP="006E4039">
      <w:pPr>
        <w:rPr>
          <w:color w:val="000000" w:themeColor="text1"/>
        </w:rPr>
      </w:pPr>
    </w:p>
    <w:p w14:paraId="11495882" w14:textId="593293D1" w:rsidR="00762515" w:rsidRPr="00516131" w:rsidRDefault="00AC262D" w:rsidP="00F22E3E">
      <w:pPr>
        <w:pStyle w:val="1Headline-MediaInfo"/>
      </w:pPr>
      <w:r w:rsidRPr="5AD2D1A4">
        <w:rPr>
          <w:i/>
          <w:iCs/>
        </w:rPr>
        <w:t xml:space="preserve">Great </w:t>
      </w:r>
      <w:r w:rsidR="00ED254C" w:rsidRPr="5AD2D1A4">
        <w:rPr>
          <w:i/>
          <w:iCs/>
        </w:rPr>
        <w:t>Performances</w:t>
      </w:r>
      <w:r w:rsidR="00BB7335" w:rsidRPr="5AD2D1A4">
        <w:rPr>
          <w:i/>
          <w:iCs/>
        </w:rPr>
        <w:t xml:space="preserve"> </w:t>
      </w:r>
      <w:r w:rsidR="0072129A">
        <w:t xml:space="preserve">Presents </w:t>
      </w:r>
      <w:r w:rsidR="00BB7335">
        <w:t>San Francisco Symphony</w:t>
      </w:r>
      <w:r w:rsidR="00516131">
        <w:t xml:space="preserve">’s </w:t>
      </w:r>
      <w:r w:rsidR="00FC0185">
        <w:t xml:space="preserve">Reopening Night </w:t>
      </w:r>
      <w:r w:rsidR="00516131">
        <w:t xml:space="preserve">Concert </w:t>
      </w:r>
      <w:r w:rsidR="00FC0185">
        <w:t xml:space="preserve">Welcoming Music Director </w:t>
      </w:r>
      <w:r w:rsidR="00D01054">
        <w:t xml:space="preserve">GRAMMY winner </w:t>
      </w:r>
      <w:proofErr w:type="spellStart"/>
      <w:r w:rsidR="00D01054">
        <w:t>Esa-Pekka</w:t>
      </w:r>
      <w:proofErr w:type="spellEnd"/>
      <w:r w:rsidR="00D01054">
        <w:t xml:space="preserve"> Salonen November 19 </w:t>
      </w:r>
      <w:r w:rsidR="005A1949">
        <w:t>on PBS</w:t>
      </w:r>
      <w:r w:rsidR="00E95A8C">
        <w:t xml:space="preserve"> </w:t>
      </w:r>
    </w:p>
    <w:p w14:paraId="571A717D" w14:textId="0030EC48" w:rsidR="001E2061" w:rsidRPr="00ED4D78" w:rsidRDefault="001E2061" w:rsidP="00AC6900">
      <w:pPr>
        <w:pStyle w:val="3Bodytext-MediaInfo"/>
        <w:rPr>
          <w:rFonts w:cs="Arial"/>
          <w:bCs/>
          <w:iCs/>
        </w:rPr>
      </w:pPr>
    </w:p>
    <w:p w14:paraId="3E70E407" w14:textId="40842713" w:rsidR="00B17BE7" w:rsidRPr="00ED4D78" w:rsidRDefault="00B17BE7" w:rsidP="00AC6900">
      <w:pPr>
        <w:pStyle w:val="3Bodytext-MediaInfo"/>
        <w:rPr>
          <w:rFonts w:cs="Arial"/>
          <w:b/>
          <w:iCs/>
        </w:rPr>
      </w:pPr>
      <w:r w:rsidRPr="00ED4D78">
        <w:rPr>
          <w:rFonts w:cs="Arial"/>
          <w:b/>
          <w:iCs/>
        </w:rPr>
        <w:t>Synopsis:</w:t>
      </w:r>
    </w:p>
    <w:p w14:paraId="7C734FEE" w14:textId="19F86E23" w:rsidR="003274B0" w:rsidRDefault="00E448C8" w:rsidP="006E6A69">
      <w:pPr>
        <w:pStyle w:val="3Bodytext-MediaInfo"/>
        <w:rPr>
          <w:rFonts w:cs="Arial"/>
          <w:color w:val="000000"/>
          <w:shd w:val="clear" w:color="auto" w:fill="FFFFFF"/>
        </w:rPr>
      </w:pPr>
      <w:r w:rsidRPr="4AE0B6E5">
        <w:rPr>
          <w:rStyle w:val="normaltextrun"/>
          <w:rFonts w:cs="Arial"/>
          <w:b/>
          <w:bCs/>
          <w:i/>
          <w:iCs/>
          <w:color w:val="000000"/>
          <w:shd w:val="clear" w:color="auto" w:fill="FFFFFF"/>
        </w:rPr>
        <w:t>Great Performances</w:t>
      </w:r>
      <w:r>
        <w:rPr>
          <w:rStyle w:val="normaltextrun"/>
          <w:rFonts w:cs="Arial"/>
          <w:color w:val="000000"/>
          <w:shd w:val="clear" w:color="auto" w:fill="FFFFFF"/>
        </w:rPr>
        <w:t xml:space="preserve"> celebrates </w:t>
      </w:r>
      <w:r w:rsidR="000D2756" w:rsidRPr="207E07FB">
        <w:rPr>
          <w:rStyle w:val="normaltextrun"/>
          <w:rFonts w:cs="Arial"/>
          <w:color w:val="000000" w:themeColor="text1"/>
        </w:rPr>
        <w:t xml:space="preserve">the </w:t>
      </w:r>
      <w:r>
        <w:rPr>
          <w:rStyle w:val="normaltextrun"/>
          <w:rFonts w:cs="Arial"/>
          <w:color w:val="000000"/>
          <w:shd w:val="clear" w:color="auto" w:fill="FFFFFF"/>
        </w:rPr>
        <w:t>opening night of San Francisco Symphony’s 1</w:t>
      </w:r>
      <w:r w:rsidR="0998A0F3">
        <w:rPr>
          <w:rStyle w:val="normaltextrun"/>
          <w:rFonts w:cs="Arial"/>
          <w:color w:val="000000"/>
          <w:shd w:val="clear" w:color="auto" w:fill="FFFFFF"/>
        </w:rPr>
        <w:t>1</w:t>
      </w:r>
      <w:r>
        <w:rPr>
          <w:rStyle w:val="normaltextrun"/>
          <w:rFonts w:cs="Arial"/>
          <w:color w:val="000000"/>
          <w:shd w:val="clear" w:color="auto" w:fill="FFFFFF"/>
        </w:rPr>
        <w:t>0</w:t>
      </w:r>
      <w:r w:rsidR="00B165AF" w:rsidRPr="00325EAA">
        <w:rPr>
          <w:rStyle w:val="normaltextrun"/>
          <w:rFonts w:cs="Arial"/>
          <w:color w:val="000000" w:themeColor="text1"/>
          <w:vertAlign w:val="superscript"/>
        </w:rPr>
        <w:t>th</w:t>
      </w:r>
      <w:r w:rsidR="00F308CA">
        <w:rPr>
          <w:rStyle w:val="normaltextrun"/>
          <w:rFonts w:cs="Arial"/>
          <w:color w:val="000000"/>
          <w:shd w:val="clear" w:color="auto" w:fill="FFFFFF"/>
        </w:rPr>
        <w:t xml:space="preserve"> </w:t>
      </w:r>
      <w:r>
        <w:rPr>
          <w:rStyle w:val="normaltextrun"/>
          <w:rFonts w:cs="Arial"/>
          <w:color w:val="000000"/>
          <w:shd w:val="clear" w:color="auto" w:fill="FFFFFF"/>
        </w:rPr>
        <w:t>season as it welcomes its Music Director, GRAMMY-winning conductor-composer</w:t>
      </w:r>
      <w:r w:rsidR="00A5134A">
        <w:rPr>
          <w:rStyle w:val="normaltextrun"/>
          <w:rFonts w:cs="Arial"/>
          <w:color w:val="000000"/>
          <w:shd w:val="clear" w:color="auto" w:fill="FFFFFF"/>
        </w:rPr>
        <w:t xml:space="preserve"> </w:t>
      </w:r>
      <w:proofErr w:type="spellStart"/>
      <w:r>
        <w:rPr>
          <w:rStyle w:val="normaltextrun"/>
          <w:rFonts w:cs="Arial"/>
          <w:b/>
          <w:bCs/>
          <w:color w:val="000000"/>
          <w:shd w:val="clear" w:color="auto" w:fill="FFFFFF"/>
        </w:rPr>
        <w:t>Esa-Pekka</w:t>
      </w:r>
      <w:proofErr w:type="spellEnd"/>
      <w:r w:rsidR="00A5134A">
        <w:rPr>
          <w:rStyle w:val="normaltextrun"/>
          <w:rFonts w:cs="Arial"/>
          <w:b/>
          <w:bCs/>
          <w:color w:val="000000"/>
          <w:shd w:val="clear" w:color="auto" w:fill="FFFFFF"/>
        </w:rPr>
        <w:t xml:space="preserve"> </w:t>
      </w:r>
      <w:r>
        <w:rPr>
          <w:rStyle w:val="normaltextrun"/>
          <w:rFonts w:cs="Arial"/>
          <w:b/>
          <w:bCs/>
          <w:color w:val="000000"/>
          <w:shd w:val="clear" w:color="auto" w:fill="FFFFFF"/>
        </w:rPr>
        <w:t>Salonen</w:t>
      </w:r>
      <w:r>
        <w:rPr>
          <w:rStyle w:val="normaltextrun"/>
          <w:rFonts w:cs="Arial"/>
          <w:color w:val="000000"/>
          <w:shd w:val="clear" w:color="auto" w:fill="FFFFFF"/>
        </w:rPr>
        <w:t>, to the stage as conductor</w:t>
      </w:r>
      <w:r w:rsidR="00462802">
        <w:rPr>
          <w:rStyle w:val="normaltextrun"/>
          <w:rFonts w:cs="Arial"/>
          <w:color w:val="000000"/>
          <w:shd w:val="clear" w:color="auto" w:fill="FFFFFF"/>
        </w:rPr>
        <w:t>,</w:t>
      </w:r>
      <w:r w:rsidR="086CC18E" w:rsidRPr="4AE0B6E5">
        <w:rPr>
          <w:rStyle w:val="normaltextrun"/>
          <w:rFonts w:cs="Arial"/>
          <w:color w:val="000000" w:themeColor="text1"/>
        </w:rPr>
        <w:t xml:space="preserve"> </w:t>
      </w:r>
      <w:r w:rsidR="006E6A69" w:rsidRPr="006E6A69">
        <w:rPr>
          <w:rStyle w:val="normaltextrun"/>
          <w:rFonts w:cs="Arial"/>
          <w:color w:val="000000" w:themeColor="text1"/>
        </w:rPr>
        <w:t>marking their first opening night concert together since</w:t>
      </w:r>
      <w:r w:rsidR="00723BE4">
        <w:rPr>
          <w:rStyle w:val="normaltextrun"/>
          <w:rFonts w:cs="Arial"/>
          <w:color w:val="000000" w:themeColor="text1"/>
        </w:rPr>
        <w:t xml:space="preserve"> </w:t>
      </w:r>
      <w:r w:rsidR="006E6A69" w:rsidRPr="5AD2D1A4">
        <w:rPr>
          <w:rStyle w:val="normaltextrun"/>
          <w:rFonts w:cs="Arial"/>
          <w:color w:val="000000" w:themeColor="text1"/>
        </w:rPr>
        <w:t>Salonen assumed the post of Music Director last season.</w:t>
      </w:r>
      <w:r w:rsidR="00462802" w:rsidRPr="5AD2D1A4">
        <w:rPr>
          <w:rStyle w:val="normaltextrun"/>
          <w:rFonts w:cs="Arial"/>
          <w:color w:val="000000" w:themeColor="text1"/>
        </w:rPr>
        <w:t xml:space="preserve"> </w:t>
      </w:r>
      <w:r w:rsidR="003274B0">
        <w:rPr>
          <w:rStyle w:val="normaltextrun"/>
          <w:rFonts w:cs="Arial"/>
          <w:color w:val="000000"/>
          <w:shd w:val="clear" w:color="auto" w:fill="FFFFFF"/>
        </w:rPr>
        <w:t>Scheduled to</w:t>
      </w:r>
      <w:r w:rsidR="006E6A69" w:rsidRPr="5AD2D1A4">
        <w:rPr>
          <w:rStyle w:val="normaltextrun"/>
          <w:rFonts w:cs="Arial"/>
          <w:color w:val="000000" w:themeColor="text1"/>
        </w:rPr>
        <w:t xml:space="preserve"> </w:t>
      </w:r>
      <w:r w:rsidR="003274B0">
        <w:rPr>
          <w:rStyle w:val="normaltextrun"/>
          <w:rFonts w:cs="Arial"/>
          <w:color w:val="000000"/>
          <w:shd w:val="clear" w:color="auto" w:fill="FFFFFF"/>
        </w:rPr>
        <w:t>be</w:t>
      </w:r>
      <w:r w:rsidR="00723BE4">
        <w:rPr>
          <w:rStyle w:val="normaltextrun"/>
          <w:rFonts w:cs="Arial"/>
          <w:color w:val="000000"/>
          <w:shd w:val="clear" w:color="auto" w:fill="FFFFFF"/>
        </w:rPr>
        <w:t xml:space="preserve"> </w:t>
      </w:r>
      <w:r w:rsidR="003274B0">
        <w:rPr>
          <w:rStyle w:val="normaltextrun"/>
          <w:rFonts w:cs="Arial"/>
          <w:color w:val="000000"/>
          <w:shd w:val="clear" w:color="auto" w:fill="FFFFFF"/>
        </w:rPr>
        <w:t>recorded</w:t>
      </w:r>
      <w:r w:rsidR="00723BE4">
        <w:rPr>
          <w:rStyle w:val="normaltextrun"/>
          <w:rFonts w:cs="Arial"/>
          <w:color w:val="000000"/>
          <w:shd w:val="clear" w:color="auto" w:fill="FFFFFF"/>
        </w:rPr>
        <w:t xml:space="preserve"> </w:t>
      </w:r>
      <w:r w:rsidR="003274B0">
        <w:rPr>
          <w:rStyle w:val="normaltextrun"/>
          <w:rFonts w:cs="Arial"/>
          <w:color w:val="000000"/>
          <w:shd w:val="clear" w:color="auto" w:fill="FFFFFF"/>
        </w:rPr>
        <w:t>October</w:t>
      </w:r>
      <w:r w:rsidR="00861933">
        <w:rPr>
          <w:rStyle w:val="normaltextrun"/>
          <w:rFonts w:cs="Arial"/>
          <w:color w:val="000000"/>
          <w:shd w:val="clear" w:color="auto" w:fill="FFFFFF"/>
        </w:rPr>
        <w:t xml:space="preserve"> 1,</w:t>
      </w:r>
      <w:r w:rsidR="00C01FFC" w:rsidRPr="207E07FB">
        <w:rPr>
          <w:rStyle w:val="normaltextrun"/>
          <w:rFonts w:cs="Arial"/>
          <w:color w:val="000000" w:themeColor="text1"/>
        </w:rPr>
        <w:t xml:space="preserve"> 2021</w:t>
      </w:r>
      <w:r w:rsidR="00E35D8C" w:rsidRPr="5AD2D1A4">
        <w:rPr>
          <w:rStyle w:val="normaltextrun"/>
          <w:rFonts w:cs="Arial"/>
          <w:color w:val="000000" w:themeColor="text1"/>
        </w:rPr>
        <w:t>,</w:t>
      </w:r>
      <w:r w:rsidR="00E60137" w:rsidRPr="5AD2D1A4">
        <w:rPr>
          <w:rStyle w:val="normaltextrun"/>
          <w:rFonts w:cs="Arial"/>
          <w:color w:val="000000" w:themeColor="text1"/>
        </w:rPr>
        <w:t xml:space="preserve"> before a live audience</w:t>
      </w:r>
      <w:r w:rsidR="00E35D8C" w:rsidRPr="5AD2D1A4">
        <w:rPr>
          <w:rStyle w:val="normaltextrun"/>
          <w:rFonts w:cs="Arial"/>
          <w:color w:val="000000" w:themeColor="text1"/>
        </w:rPr>
        <w:t xml:space="preserve">, the </w:t>
      </w:r>
      <w:r w:rsidR="004F78F1" w:rsidRPr="5AD2D1A4">
        <w:rPr>
          <w:rStyle w:val="normaltextrun"/>
          <w:rFonts w:cs="Arial"/>
          <w:color w:val="000000" w:themeColor="text1"/>
        </w:rPr>
        <w:t xml:space="preserve">coronavirus pandemic-delayed </w:t>
      </w:r>
      <w:r>
        <w:rPr>
          <w:rStyle w:val="normaltextrun"/>
          <w:rFonts w:cs="Arial"/>
          <w:color w:val="000000"/>
          <w:shd w:val="clear" w:color="auto" w:fill="FFFFFF"/>
        </w:rPr>
        <w:t>concert</w:t>
      </w:r>
      <w:r w:rsidRPr="5AD2D1A4">
        <w:rPr>
          <w:rStyle w:val="normaltextrun"/>
          <w:rFonts w:cs="Arial"/>
          <w:b/>
          <w:bCs/>
          <w:i/>
          <w:iCs/>
          <w:color w:val="000000"/>
          <w:shd w:val="clear" w:color="auto" w:fill="FFFFFF"/>
        </w:rPr>
        <w:t> </w:t>
      </w:r>
      <w:r w:rsidR="00C62119">
        <w:rPr>
          <w:rStyle w:val="normaltextrun"/>
          <w:rFonts w:cs="Arial"/>
          <w:color w:val="000000"/>
          <w:shd w:val="clear" w:color="auto" w:fill="FFFFFF"/>
        </w:rPr>
        <w:t>includes</w:t>
      </w:r>
      <w:r>
        <w:rPr>
          <w:rStyle w:val="normaltextrun"/>
          <w:rFonts w:cs="Arial"/>
          <w:color w:val="000000"/>
          <w:shd w:val="clear" w:color="auto" w:fill="FFFFFF"/>
        </w:rPr>
        <w:t xml:space="preserve"> performances of </w:t>
      </w:r>
      <w:r w:rsidRPr="001260B7">
        <w:rPr>
          <w:rStyle w:val="normaltextrun"/>
          <w:rFonts w:cs="Arial"/>
          <w:color w:val="000000"/>
          <w:shd w:val="clear" w:color="auto" w:fill="FFFFFF"/>
        </w:rPr>
        <w:t>John Adams’</w:t>
      </w:r>
      <w:r>
        <w:rPr>
          <w:rStyle w:val="normaltextrun"/>
          <w:rFonts w:cs="Arial"/>
          <w:color w:val="000000"/>
          <w:shd w:val="clear" w:color="auto" w:fill="FFFFFF"/>
        </w:rPr>
        <w:t xml:space="preserve"> “</w:t>
      </w:r>
      <w:proofErr w:type="spellStart"/>
      <w:r>
        <w:rPr>
          <w:rStyle w:val="normaltextrun"/>
          <w:rFonts w:cs="Arial"/>
          <w:color w:val="000000"/>
          <w:shd w:val="clear" w:color="auto" w:fill="FFFFFF"/>
        </w:rPr>
        <w:t>Slonimsky’s</w:t>
      </w:r>
      <w:proofErr w:type="spellEnd"/>
      <w:r w:rsidR="001304F7" w:rsidRPr="5AD2D1A4">
        <w:rPr>
          <w:rStyle w:val="normaltextrun"/>
          <w:rFonts w:cs="Arial"/>
          <w:color w:val="000000" w:themeColor="text1"/>
        </w:rPr>
        <w:t xml:space="preserve"> </w:t>
      </w:r>
      <w:proofErr w:type="spellStart"/>
      <w:r>
        <w:rPr>
          <w:rStyle w:val="normaltextrun"/>
          <w:rFonts w:cs="Arial"/>
          <w:color w:val="000000"/>
          <w:shd w:val="clear" w:color="auto" w:fill="FFFFFF"/>
        </w:rPr>
        <w:t>Earbox</w:t>
      </w:r>
      <w:proofErr w:type="spellEnd"/>
      <w:r w:rsidR="006522EE">
        <w:rPr>
          <w:rStyle w:val="normaltextrun"/>
          <w:rFonts w:cs="Arial"/>
          <w:color w:val="000000"/>
          <w:shd w:val="clear" w:color="auto" w:fill="FFFFFF"/>
        </w:rPr>
        <w:t>,</w:t>
      </w:r>
      <w:r>
        <w:rPr>
          <w:rStyle w:val="normaltextrun"/>
          <w:rFonts w:cs="Arial"/>
          <w:color w:val="000000"/>
          <w:shd w:val="clear" w:color="auto" w:fill="FFFFFF"/>
        </w:rPr>
        <w:t xml:space="preserve">” </w:t>
      </w:r>
      <w:r w:rsidRPr="001260B7">
        <w:rPr>
          <w:rStyle w:val="normaltextrun"/>
          <w:rFonts w:cs="Arial"/>
          <w:color w:val="000000"/>
          <w:shd w:val="clear" w:color="auto" w:fill="FFFFFF"/>
        </w:rPr>
        <w:t>Alberto Ginastera’s</w:t>
      </w:r>
      <w:r>
        <w:rPr>
          <w:rStyle w:val="normaltextrun"/>
          <w:rFonts w:cs="Arial"/>
          <w:color w:val="000000"/>
          <w:shd w:val="clear" w:color="auto" w:fill="FFFFFF"/>
        </w:rPr>
        <w:t xml:space="preserve"> “Estancia</w:t>
      </w:r>
      <w:r w:rsidR="00A424CC">
        <w:rPr>
          <w:rStyle w:val="normaltextrun"/>
          <w:rFonts w:cs="Arial"/>
          <w:color w:val="000000"/>
          <w:shd w:val="clear" w:color="auto" w:fill="FFFFFF"/>
        </w:rPr>
        <w:t>”</w:t>
      </w:r>
      <w:r>
        <w:rPr>
          <w:rStyle w:val="normaltextrun"/>
          <w:rFonts w:cs="Arial"/>
          <w:color w:val="000000"/>
          <w:shd w:val="clear" w:color="auto" w:fill="FFFFFF"/>
        </w:rPr>
        <w:t xml:space="preserve"> Suite</w:t>
      </w:r>
      <w:r w:rsidR="005A5B2F">
        <w:rPr>
          <w:rStyle w:val="normaltextrun"/>
          <w:rFonts w:cs="Arial"/>
          <w:color w:val="000000"/>
          <w:shd w:val="clear" w:color="auto" w:fill="FFFFFF"/>
        </w:rPr>
        <w:t xml:space="preserve"> </w:t>
      </w:r>
      <w:r w:rsidR="00453998">
        <w:rPr>
          <w:rStyle w:val="normaltextrun"/>
          <w:rFonts w:cs="Arial"/>
          <w:color w:val="000000"/>
          <w:shd w:val="clear" w:color="auto" w:fill="FFFFFF"/>
        </w:rPr>
        <w:t>with</w:t>
      </w:r>
      <w:r>
        <w:rPr>
          <w:rStyle w:val="normaltextrun"/>
          <w:rFonts w:cs="Arial"/>
          <w:color w:val="000000"/>
          <w:shd w:val="clear" w:color="auto" w:fill="FFFFFF"/>
        </w:rPr>
        <w:t xml:space="preserve"> </w:t>
      </w:r>
      <w:r w:rsidR="00617F0B">
        <w:rPr>
          <w:rStyle w:val="normaltextrun"/>
          <w:rFonts w:cs="Arial"/>
          <w:color w:val="000000"/>
          <w:shd w:val="clear" w:color="auto" w:fill="FFFFFF"/>
        </w:rPr>
        <w:t>dance</w:t>
      </w:r>
      <w:r w:rsidR="00B37C4A">
        <w:rPr>
          <w:rStyle w:val="normaltextrun"/>
          <w:rFonts w:cs="Arial"/>
          <w:color w:val="000000"/>
          <w:shd w:val="clear" w:color="auto" w:fill="FFFFFF"/>
        </w:rPr>
        <w:t>rs from</w:t>
      </w:r>
      <w:r w:rsidR="00822DE9">
        <w:rPr>
          <w:rStyle w:val="normaltextrun"/>
          <w:rFonts w:cs="Arial"/>
          <w:color w:val="000000"/>
          <w:shd w:val="clear" w:color="auto" w:fill="FFFFFF"/>
        </w:rPr>
        <w:t xml:space="preserve"> </w:t>
      </w:r>
      <w:r w:rsidR="009E4100" w:rsidRPr="009E4100">
        <w:rPr>
          <w:rStyle w:val="normaltextrun"/>
          <w:rFonts w:cs="Arial"/>
          <w:color w:val="000000"/>
          <w:shd w:val="clear" w:color="auto" w:fill="FFFFFF"/>
        </w:rPr>
        <w:t xml:space="preserve">San Francisco-based contemporary ballet company </w:t>
      </w:r>
      <w:r w:rsidR="00822DE9" w:rsidRPr="009019FB">
        <w:rPr>
          <w:rStyle w:val="normaltextrun"/>
          <w:rFonts w:cs="Arial"/>
          <w:b/>
          <w:bCs/>
          <w:color w:val="000000"/>
          <w:shd w:val="clear" w:color="auto" w:fill="FFFFFF"/>
        </w:rPr>
        <w:t>LINES Ballet</w:t>
      </w:r>
      <w:r w:rsidR="00822DE9">
        <w:rPr>
          <w:rStyle w:val="normaltextrun"/>
          <w:rFonts w:cs="Arial"/>
          <w:color w:val="000000"/>
          <w:shd w:val="clear" w:color="auto" w:fill="FFFFFF"/>
        </w:rPr>
        <w:t xml:space="preserve"> performing</w:t>
      </w:r>
      <w:r w:rsidR="00617F0B">
        <w:rPr>
          <w:rStyle w:val="normaltextrun"/>
          <w:rFonts w:cs="Arial"/>
          <w:color w:val="000000"/>
          <w:shd w:val="clear" w:color="auto" w:fill="FFFFFF"/>
        </w:rPr>
        <w:t xml:space="preserve"> </w:t>
      </w:r>
      <w:r w:rsidR="009E4100">
        <w:rPr>
          <w:rStyle w:val="normaltextrun"/>
          <w:rFonts w:cs="Arial"/>
          <w:color w:val="000000"/>
          <w:shd w:val="clear" w:color="auto" w:fill="FFFFFF"/>
        </w:rPr>
        <w:t>original choreography by Alonzo King,</w:t>
      </w:r>
      <w:r w:rsidR="00A709F5">
        <w:rPr>
          <w:rStyle w:val="normaltextrun"/>
          <w:rFonts w:cs="Arial"/>
          <w:b/>
          <w:bCs/>
          <w:color w:val="000000"/>
          <w:shd w:val="clear" w:color="auto" w:fill="FFFFFF"/>
        </w:rPr>
        <w:t xml:space="preserve"> </w:t>
      </w:r>
      <w:r w:rsidR="00A709F5" w:rsidRPr="00A709F5">
        <w:rPr>
          <w:rStyle w:val="normaltextrun"/>
          <w:rFonts w:cs="Arial"/>
          <w:color w:val="000000"/>
          <w:shd w:val="clear" w:color="auto" w:fill="FFFFFF"/>
        </w:rPr>
        <w:t>and</w:t>
      </w:r>
      <w:r w:rsidR="00A709F5">
        <w:rPr>
          <w:rStyle w:val="normaltextrun"/>
          <w:rFonts w:cs="Arial"/>
          <w:color w:val="000000"/>
          <w:shd w:val="clear" w:color="auto" w:fill="FFFFFF"/>
        </w:rPr>
        <w:t xml:space="preserve"> </w:t>
      </w:r>
      <w:r w:rsidR="00A709F5" w:rsidRPr="006E1FB1">
        <w:rPr>
          <w:rStyle w:val="normaltextrun"/>
          <w:rFonts w:cs="Arial"/>
          <w:color w:val="000000"/>
          <w:shd w:val="clear" w:color="auto" w:fill="FFFFFF"/>
        </w:rPr>
        <w:t xml:space="preserve">Silvestre </w:t>
      </w:r>
      <w:proofErr w:type="spellStart"/>
      <w:r w:rsidR="00A709F5" w:rsidRPr="006E1FB1">
        <w:rPr>
          <w:rStyle w:val="normaltextrun"/>
          <w:rFonts w:cs="Arial"/>
          <w:color w:val="000000"/>
          <w:shd w:val="clear" w:color="auto" w:fill="FFFFFF"/>
        </w:rPr>
        <w:t>Revueltas</w:t>
      </w:r>
      <w:proofErr w:type="spellEnd"/>
      <w:r w:rsidR="00A709F5" w:rsidRPr="006E1FB1">
        <w:rPr>
          <w:rStyle w:val="normaltextrun"/>
          <w:rFonts w:cs="Arial"/>
          <w:color w:val="000000"/>
          <w:shd w:val="clear" w:color="auto" w:fill="FFFFFF"/>
        </w:rPr>
        <w:t>’</w:t>
      </w:r>
      <w:r w:rsidR="00A709F5" w:rsidRPr="00A709F5">
        <w:rPr>
          <w:rStyle w:val="normaltextrun"/>
          <w:rFonts w:cs="Arial"/>
          <w:color w:val="000000"/>
          <w:shd w:val="clear" w:color="auto" w:fill="FFFFFF"/>
        </w:rPr>
        <w:t xml:space="preserve"> </w:t>
      </w:r>
      <w:r w:rsidR="00A709F5">
        <w:rPr>
          <w:rStyle w:val="normaltextrun"/>
          <w:rFonts w:cs="Arial"/>
          <w:color w:val="000000"/>
          <w:shd w:val="clear" w:color="auto" w:fill="FFFFFF"/>
        </w:rPr>
        <w:t>“</w:t>
      </w:r>
      <w:proofErr w:type="spellStart"/>
      <w:r w:rsidR="00A709F5" w:rsidRPr="00A709F5">
        <w:rPr>
          <w:rStyle w:val="normaltextrun"/>
          <w:rFonts w:cs="Arial"/>
          <w:color w:val="000000"/>
          <w:shd w:val="clear" w:color="auto" w:fill="FFFFFF"/>
        </w:rPr>
        <w:t>Noche</w:t>
      </w:r>
      <w:proofErr w:type="spellEnd"/>
      <w:r w:rsidR="00A709F5" w:rsidRPr="00A709F5">
        <w:rPr>
          <w:rStyle w:val="normaltextrun"/>
          <w:rFonts w:cs="Arial"/>
          <w:color w:val="000000"/>
          <w:shd w:val="clear" w:color="auto" w:fill="FFFFFF"/>
        </w:rPr>
        <w:t xml:space="preserve"> de </w:t>
      </w:r>
      <w:proofErr w:type="spellStart"/>
      <w:r w:rsidR="005F5DA5" w:rsidRPr="207E07FB">
        <w:rPr>
          <w:rStyle w:val="normaltextrun"/>
          <w:rFonts w:cs="Arial"/>
          <w:color w:val="000000" w:themeColor="text1"/>
        </w:rPr>
        <w:t>E</w:t>
      </w:r>
      <w:r w:rsidR="00A709F5" w:rsidRPr="00A709F5">
        <w:rPr>
          <w:rStyle w:val="normaltextrun"/>
          <w:rFonts w:cs="Arial"/>
          <w:color w:val="000000"/>
          <w:shd w:val="clear" w:color="auto" w:fill="FFFFFF"/>
        </w:rPr>
        <w:t>ncantamiento</w:t>
      </w:r>
      <w:proofErr w:type="spellEnd"/>
      <w:r w:rsidR="00A709F5">
        <w:rPr>
          <w:rStyle w:val="normaltextrun"/>
          <w:rFonts w:cs="Arial"/>
          <w:color w:val="000000"/>
          <w:shd w:val="clear" w:color="auto" w:fill="FFFFFF"/>
        </w:rPr>
        <w:t>”</w:t>
      </w:r>
      <w:r w:rsidR="00A709F5" w:rsidRPr="00A709F5">
        <w:rPr>
          <w:rStyle w:val="normaltextrun"/>
          <w:rFonts w:cs="Arial"/>
          <w:color w:val="000000"/>
          <w:shd w:val="clear" w:color="auto" w:fill="FFFFFF"/>
        </w:rPr>
        <w:t xml:space="preserve"> from his film score </w:t>
      </w:r>
      <w:r w:rsidR="00766C30">
        <w:rPr>
          <w:rStyle w:val="normaltextrun"/>
          <w:rFonts w:cs="Arial"/>
          <w:color w:val="000000"/>
          <w:shd w:val="clear" w:color="auto" w:fill="FFFFFF"/>
        </w:rPr>
        <w:t>to</w:t>
      </w:r>
      <w:r w:rsidR="00766C30" w:rsidRPr="00A709F5">
        <w:rPr>
          <w:rStyle w:val="normaltextrun"/>
          <w:rFonts w:cs="Arial"/>
          <w:color w:val="000000"/>
          <w:shd w:val="clear" w:color="auto" w:fill="FFFFFF"/>
        </w:rPr>
        <w:t xml:space="preserve"> </w:t>
      </w:r>
      <w:r w:rsidR="00A709F5">
        <w:rPr>
          <w:rStyle w:val="normaltextrun"/>
          <w:rFonts w:cs="Arial"/>
          <w:color w:val="000000"/>
          <w:shd w:val="clear" w:color="auto" w:fill="FFFFFF"/>
        </w:rPr>
        <w:t>“</w:t>
      </w:r>
      <w:r w:rsidR="00A709F5" w:rsidRPr="00A709F5">
        <w:rPr>
          <w:rStyle w:val="normaltextrun"/>
          <w:rFonts w:cs="Arial"/>
          <w:color w:val="000000"/>
          <w:shd w:val="clear" w:color="auto" w:fill="FFFFFF"/>
        </w:rPr>
        <w:t xml:space="preserve">La </w:t>
      </w:r>
      <w:proofErr w:type="spellStart"/>
      <w:r w:rsidR="005F5DA5" w:rsidRPr="207E07FB">
        <w:rPr>
          <w:rStyle w:val="normaltextrun"/>
          <w:rFonts w:cs="Arial"/>
          <w:color w:val="000000" w:themeColor="text1"/>
        </w:rPr>
        <w:t>N</w:t>
      </w:r>
      <w:r w:rsidR="00A709F5" w:rsidRPr="00A709F5">
        <w:rPr>
          <w:rStyle w:val="normaltextrun"/>
          <w:rFonts w:cs="Arial"/>
          <w:color w:val="000000"/>
          <w:shd w:val="clear" w:color="auto" w:fill="FFFFFF"/>
        </w:rPr>
        <w:t>oche</w:t>
      </w:r>
      <w:proofErr w:type="spellEnd"/>
      <w:r w:rsidR="00A709F5" w:rsidRPr="00A709F5">
        <w:rPr>
          <w:rStyle w:val="normaltextrun"/>
          <w:rFonts w:cs="Arial"/>
          <w:color w:val="000000"/>
          <w:shd w:val="clear" w:color="auto" w:fill="FFFFFF"/>
        </w:rPr>
        <w:t xml:space="preserve"> de los Mayas</w:t>
      </w:r>
      <w:r w:rsidR="00617F0B">
        <w:rPr>
          <w:rStyle w:val="normaltextrun"/>
          <w:rFonts w:cs="Arial"/>
          <w:color w:val="000000"/>
          <w:shd w:val="clear" w:color="auto" w:fill="FFFFFF"/>
        </w:rPr>
        <w:t>.</w:t>
      </w:r>
      <w:r w:rsidR="00370635">
        <w:rPr>
          <w:rStyle w:val="normaltextrun"/>
          <w:rFonts w:cs="Arial"/>
          <w:color w:val="000000"/>
          <w:shd w:val="clear" w:color="auto" w:fill="FFFFFF"/>
        </w:rPr>
        <w:t>”</w:t>
      </w:r>
      <w:r w:rsidR="00617F0B">
        <w:rPr>
          <w:rStyle w:val="normaltextrun"/>
          <w:rFonts w:cs="Arial"/>
          <w:color w:val="000000"/>
          <w:shd w:val="clear" w:color="auto" w:fill="FFFFFF"/>
        </w:rPr>
        <w:t xml:space="preserve"> The </w:t>
      </w:r>
      <w:r w:rsidR="00C62119">
        <w:rPr>
          <w:rStyle w:val="normaltextrun"/>
          <w:rFonts w:cs="Arial"/>
          <w:color w:val="000000"/>
          <w:shd w:val="clear" w:color="auto" w:fill="FFFFFF"/>
        </w:rPr>
        <w:t>concert also features</w:t>
      </w:r>
      <w:r w:rsidR="0095605F">
        <w:rPr>
          <w:rStyle w:val="normaltextrun"/>
          <w:rFonts w:cs="Arial"/>
          <w:color w:val="000000"/>
          <w:shd w:val="clear" w:color="auto" w:fill="FFFFFF"/>
        </w:rPr>
        <w:t xml:space="preserve"> </w:t>
      </w:r>
      <w:r>
        <w:rPr>
          <w:rStyle w:val="normaltextrun"/>
          <w:rFonts w:cs="Arial"/>
          <w:color w:val="000000"/>
          <w:shd w:val="clear" w:color="auto" w:fill="FFFFFF"/>
        </w:rPr>
        <w:t>GRAMMY</w:t>
      </w:r>
      <w:r w:rsidR="00415417">
        <w:rPr>
          <w:rStyle w:val="normaltextrun"/>
          <w:rFonts w:cs="Arial"/>
          <w:color w:val="000000"/>
          <w:shd w:val="clear" w:color="auto" w:fill="FFFFFF"/>
        </w:rPr>
        <w:t>-</w:t>
      </w:r>
      <w:r>
        <w:rPr>
          <w:rStyle w:val="normaltextrun"/>
          <w:rFonts w:cs="Arial"/>
          <w:color w:val="000000"/>
          <w:shd w:val="clear" w:color="auto" w:fill="FFFFFF"/>
        </w:rPr>
        <w:t>winn</w:t>
      </w:r>
      <w:r w:rsidR="00E33F96">
        <w:rPr>
          <w:rStyle w:val="normaltextrun"/>
          <w:rFonts w:cs="Arial"/>
          <w:color w:val="000000"/>
          <w:shd w:val="clear" w:color="auto" w:fill="FFFFFF"/>
        </w:rPr>
        <w:t xml:space="preserve">ing </w:t>
      </w:r>
      <w:r>
        <w:rPr>
          <w:rStyle w:val="normaltextrun"/>
          <w:rFonts w:cs="Arial"/>
          <w:color w:val="000000"/>
          <w:shd w:val="clear" w:color="auto" w:fill="FFFFFF"/>
        </w:rPr>
        <w:t>bassist</w:t>
      </w:r>
      <w:r w:rsidR="00C4441E">
        <w:rPr>
          <w:rStyle w:val="normaltextrun"/>
          <w:rFonts w:cs="Arial"/>
          <w:color w:val="000000"/>
          <w:shd w:val="clear" w:color="auto" w:fill="FFFFFF"/>
        </w:rPr>
        <w:t xml:space="preserve"> and </w:t>
      </w:r>
      <w:r>
        <w:rPr>
          <w:rStyle w:val="normaltextrun"/>
          <w:rFonts w:cs="Arial"/>
          <w:color w:val="000000"/>
          <w:shd w:val="clear" w:color="auto" w:fill="FFFFFF"/>
        </w:rPr>
        <w:t>vocalist </w:t>
      </w:r>
      <w:proofErr w:type="spellStart"/>
      <w:r w:rsidR="00FA6FBE">
        <w:rPr>
          <w:rStyle w:val="normaltextrun"/>
          <w:rFonts w:cs="Arial"/>
          <w:b/>
          <w:bCs/>
          <w:color w:val="000000"/>
          <w:shd w:val="clear" w:color="auto" w:fill="FFFFFF"/>
        </w:rPr>
        <w:t>e</w:t>
      </w:r>
      <w:r>
        <w:rPr>
          <w:rStyle w:val="normaltextrun"/>
          <w:rFonts w:cs="Arial"/>
          <w:b/>
          <w:bCs/>
          <w:color w:val="000000"/>
          <w:shd w:val="clear" w:color="auto" w:fill="FFFFFF"/>
        </w:rPr>
        <w:t>speranza</w:t>
      </w:r>
      <w:proofErr w:type="spellEnd"/>
      <w:r>
        <w:rPr>
          <w:rStyle w:val="normaltextrun"/>
          <w:rFonts w:cs="Arial"/>
          <w:b/>
          <w:bCs/>
          <w:color w:val="000000"/>
          <w:shd w:val="clear" w:color="auto" w:fill="FFFFFF"/>
        </w:rPr>
        <w:t xml:space="preserve"> </w:t>
      </w:r>
      <w:proofErr w:type="spellStart"/>
      <w:r w:rsidR="00FA6FBE">
        <w:rPr>
          <w:rStyle w:val="normaltextrun"/>
          <w:rFonts w:cs="Arial"/>
          <w:b/>
          <w:bCs/>
          <w:color w:val="000000"/>
          <w:shd w:val="clear" w:color="auto" w:fill="FFFFFF"/>
        </w:rPr>
        <w:t>s</w:t>
      </w:r>
      <w:r>
        <w:rPr>
          <w:rStyle w:val="normaltextrun"/>
          <w:rFonts w:cs="Arial"/>
          <w:b/>
          <w:bCs/>
          <w:color w:val="000000"/>
          <w:shd w:val="clear" w:color="auto" w:fill="FFFFFF"/>
        </w:rPr>
        <w:t>palding</w:t>
      </w:r>
      <w:proofErr w:type="spellEnd"/>
      <w:r>
        <w:rPr>
          <w:rStyle w:val="normaltextrun"/>
          <w:rFonts w:cs="Arial"/>
          <w:b/>
          <w:bCs/>
          <w:color w:val="000000"/>
          <w:shd w:val="clear" w:color="auto" w:fill="FFFFFF"/>
        </w:rPr>
        <w:t> </w:t>
      </w:r>
      <w:r>
        <w:rPr>
          <w:rStyle w:val="normaltextrun"/>
          <w:rFonts w:cs="Arial"/>
          <w:color w:val="000000"/>
          <w:shd w:val="clear" w:color="auto" w:fill="FFFFFF"/>
        </w:rPr>
        <w:t>and</w:t>
      </w:r>
      <w:r w:rsidR="00B0101A">
        <w:rPr>
          <w:rStyle w:val="normaltextrun"/>
          <w:rFonts w:cs="Arial"/>
          <w:color w:val="000000"/>
          <w:shd w:val="clear" w:color="auto" w:fill="FFFFFF"/>
        </w:rPr>
        <w:t xml:space="preserve"> </w:t>
      </w:r>
      <w:r w:rsidR="00004370">
        <w:rPr>
          <w:rStyle w:val="normaltextrun"/>
          <w:rFonts w:cs="Arial"/>
          <w:color w:val="000000"/>
          <w:shd w:val="clear" w:color="auto" w:fill="FFFFFF"/>
        </w:rPr>
        <w:t xml:space="preserve">a </w:t>
      </w:r>
      <w:r w:rsidR="00B0101A">
        <w:rPr>
          <w:rStyle w:val="normaltextrun"/>
          <w:rFonts w:cs="Arial"/>
          <w:color w:val="000000"/>
          <w:shd w:val="clear" w:color="auto" w:fill="FFFFFF"/>
        </w:rPr>
        <w:t>jazz trio</w:t>
      </w:r>
      <w:r w:rsidR="00004370">
        <w:rPr>
          <w:rStyle w:val="normaltextrun"/>
          <w:rFonts w:cs="Arial"/>
          <w:color w:val="000000"/>
          <w:shd w:val="clear" w:color="auto" w:fill="FFFFFF"/>
        </w:rPr>
        <w:t xml:space="preserve"> of guest musicians performing GRAMMY-winning composer-saxophonist </w:t>
      </w:r>
      <w:r w:rsidR="00004370" w:rsidRPr="001E01EA">
        <w:rPr>
          <w:rStyle w:val="normaltextrun"/>
          <w:rFonts w:cs="Arial"/>
          <w:color w:val="000000"/>
          <w:shd w:val="clear" w:color="auto" w:fill="FFFFFF"/>
        </w:rPr>
        <w:t>Wayne Shorter’s</w:t>
      </w:r>
      <w:r w:rsidR="00004370">
        <w:rPr>
          <w:rStyle w:val="normaltextrun"/>
          <w:rFonts w:cs="Arial"/>
          <w:color w:val="000000"/>
          <w:shd w:val="clear" w:color="auto" w:fill="FFFFFF"/>
        </w:rPr>
        <w:t xml:space="preserve"> “Gaia” </w:t>
      </w:r>
      <w:r w:rsidR="0095625F">
        <w:rPr>
          <w:rStyle w:val="normaltextrun"/>
          <w:rFonts w:cs="Arial"/>
          <w:color w:val="000000"/>
          <w:shd w:val="clear" w:color="auto" w:fill="FFFFFF"/>
        </w:rPr>
        <w:t>with the San Francisco Symphony</w:t>
      </w:r>
      <w:r w:rsidR="00C62119">
        <w:rPr>
          <w:rStyle w:val="normaltextrun"/>
          <w:rFonts w:cs="Arial"/>
          <w:color w:val="000000"/>
          <w:shd w:val="clear" w:color="auto" w:fill="FFFFFF"/>
        </w:rPr>
        <w:t xml:space="preserve">. </w:t>
      </w:r>
      <w:r w:rsidR="003274B0" w:rsidRPr="5AD2D1A4">
        <w:rPr>
          <w:rFonts w:cs="Arial"/>
          <w:b/>
          <w:bCs/>
          <w:i/>
          <w:iCs/>
          <w:color w:val="000000"/>
          <w:shd w:val="clear" w:color="auto" w:fill="FFFFFF"/>
        </w:rPr>
        <w:t>Great Performances: San Francisco Symphony Reopening</w:t>
      </w:r>
      <w:r w:rsidR="001B46E1" w:rsidRPr="5AD2D1A4">
        <w:rPr>
          <w:rFonts w:cs="Arial"/>
          <w:b/>
          <w:bCs/>
          <w:i/>
          <w:iCs/>
          <w:color w:val="000000"/>
          <w:shd w:val="clear" w:color="auto" w:fill="FFFFFF"/>
        </w:rPr>
        <w:t xml:space="preserve"> </w:t>
      </w:r>
      <w:r w:rsidR="003274B0" w:rsidRPr="5AD2D1A4">
        <w:rPr>
          <w:rFonts w:cs="Arial"/>
          <w:b/>
          <w:bCs/>
          <w:i/>
          <w:iCs/>
          <w:color w:val="000000"/>
          <w:shd w:val="clear" w:color="auto" w:fill="FFFFFF"/>
        </w:rPr>
        <w:t>Night</w:t>
      </w:r>
      <w:r w:rsidR="00A134AF">
        <w:rPr>
          <w:rFonts w:cs="Arial"/>
          <w:color w:val="000000"/>
          <w:shd w:val="clear" w:color="auto" w:fill="FFFFFF"/>
        </w:rPr>
        <w:t xml:space="preserve"> </w:t>
      </w:r>
      <w:r w:rsidR="003274B0">
        <w:rPr>
          <w:rFonts w:cs="Arial"/>
          <w:color w:val="000000"/>
          <w:shd w:val="clear" w:color="auto" w:fill="FFFFFF"/>
        </w:rPr>
        <w:t>p</w:t>
      </w:r>
      <w:r w:rsidR="003274B0" w:rsidRPr="003274B0">
        <w:rPr>
          <w:rFonts w:cs="Arial"/>
          <w:color w:val="000000"/>
          <w:shd w:val="clear" w:color="auto" w:fill="FFFFFF"/>
        </w:rPr>
        <w:t>remieres</w:t>
      </w:r>
      <w:r w:rsidR="00A134AF" w:rsidRPr="5AD2D1A4">
        <w:rPr>
          <w:rFonts w:cs="Arial"/>
          <w:b/>
          <w:bCs/>
          <w:i/>
          <w:iCs/>
          <w:color w:val="000000"/>
          <w:shd w:val="clear" w:color="auto" w:fill="FFFFFF"/>
        </w:rPr>
        <w:t xml:space="preserve"> </w:t>
      </w:r>
      <w:r w:rsidR="003274B0" w:rsidRPr="003274B0">
        <w:rPr>
          <w:rFonts w:cs="Arial"/>
          <w:color w:val="000000"/>
          <w:u w:val="single"/>
          <w:shd w:val="clear" w:color="auto" w:fill="FFFFFF"/>
        </w:rPr>
        <w:t>Friday, November 19 at 9 p.m.</w:t>
      </w:r>
      <w:r w:rsidR="6BC5A1F3" w:rsidRPr="003274B0">
        <w:rPr>
          <w:rFonts w:cs="Arial"/>
          <w:color w:val="000000"/>
          <w:u w:val="single"/>
          <w:shd w:val="clear" w:color="auto" w:fill="FFFFFF"/>
        </w:rPr>
        <w:t xml:space="preserve"> ET</w:t>
      </w:r>
      <w:r w:rsidR="003274B0" w:rsidRPr="003274B0">
        <w:rPr>
          <w:rFonts w:cs="Arial"/>
          <w:color w:val="000000"/>
          <w:u w:val="single"/>
          <w:shd w:val="clear" w:color="auto" w:fill="FFFFFF"/>
        </w:rPr>
        <w:t xml:space="preserve"> on PBS</w:t>
      </w:r>
      <w:r w:rsidR="003274B0" w:rsidRPr="003274B0">
        <w:rPr>
          <w:rFonts w:cs="Arial"/>
          <w:color w:val="000000"/>
          <w:shd w:val="clear" w:color="auto" w:fill="FFFFFF"/>
        </w:rPr>
        <w:t> </w:t>
      </w:r>
      <w:r w:rsidR="00453AE3" w:rsidRPr="70033217">
        <w:rPr>
          <w:rFonts w:cs="Arial"/>
          <w:color w:val="000000" w:themeColor="text1"/>
        </w:rPr>
        <w:t>(</w:t>
      </w:r>
      <w:hyperlink r:id="rId13">
        <w:r w:rsidR="00453AE3" w:rsidRPr="70033217">
          <w:rPr>
            <w:rStyle w:val="Hyperlink"/>
            <w:rFonts w:cs="Arial"/>
          </w:rPr>
          <w:t>check local listings</w:t>
        </w:r>
      </w:hyperlink>
      <w:r w:rsidR="00453AE3" w:rsidRPr="70033217">
        <w:rPr>
          <w:rFonts w:cs="Arial"/>
        </w:rPr>
        <w:t>)</w:t>
      </w:r>
      <w:r w:rsidR="00453AE3">
        <w:rPr>
          <w:color w:val="000000" w:themeColor="text1"/>
        </w:rPr>
        <w:t>,</w:t>
      </w:r>
      <w:r w:rsidR="00453AE3" w:rsidRPr="70033217">
        <w:rPr>
          <w:color w:val="000000" w:themeColor="text1"/>
        </w:rPr>
        <w:t xml:space="preserve"> </w:t>
      </w:r>
      <w:hyperlink r:id="rId14" w:tgtFrame="_blank" w:history="1">
        <w:r w:rsidR="003274B0" w:rsidRPr="003274B0">
          <w:rPr>
            <w:rStyle w:val="Hyperlink"/>
            <w:rFonts w:cs="Arial"/>
            <w:shd w:val="clear" w:color="auto" w:fill="FFFFFF"/>
          </w:rPr>
          <w:t>pbs.org/</w:t>
        </w:r>
        <w:proofErr w:type="spellStart"/>
        <w:r w:rsidR="003274B0" w:rsidRPr="003274B0">
          <w:rPr>
            <w:rStyle w:val="Hyperlink"/>
            <w:rFonts w:cs="Arial"/>
            <w:shd w:val="clear" w:color="auto" w:fill="FFFFFF"/>
          </w:rPr>
          <w:t>gperf</w:t>
        </w:r>
        <w:proofErr w:type="spellEnd"/>
      </w:hyperlink>
      <w:r w:rsidR="003274B0" w:rsidRPr="003274B0">
        <w:rPr>
          <w:rFonts w:cs="Arial"/>
          <w:color w:val="000000"/>
          <w:shd w:val="clear" w:color="auto" w:fill="FFFFFF"/>
        </w:rPr>
        <w:t> and the </w:t>
      </w:r>
      <w:hyperlink r:id="rId15" w:tgtFrame="_blank" w:history="1">
        <w:r w:rsidR="003274B0" w:rsidRPr="003274B0">
          <w:rPr>
            <w:rStyle w:val="Hyperlink"/>
            <w:rFonts w:cs="Arial"/>
            <w:shd w:val="clear" w:color="auto" w:fill="FFFFFF"/>
          </w:rPr>
          <w:t>PBS Video app</w:t>
        </w:r>
      </w:hyperlink>
      <w:r w:rsidR="003274B0">
        <w:rPr>
          <w:rFonts w:cs="Arial"/>
          <w:color w:val="000000"/>
          <w:shd w:val="clear" w:color="auto" w:fill="FFFFFF"/>
        </w:rPr>
        <w:t>.</w:t>
      </w:r>
    </w:p>
    <w:p w14:paraId="154BD313" w14:textId="77777777" w:rsidR="00E448C8" w:rsidRDefault="00E448C8" w:rsidP="00306766">
      <w:pPr>
        <w:pStyle w:val="3Bodytext-MediaInfo"/>
        <w:rPr>
          <w:rFonts w:cs="Arial"/>
          <w:color w:val="000000"/>
          <w:shd w:val="clear" w:color="auto" w:fill="FFFFFF"/>
        </w:rPr>
      </w:pPr>
    </w:p>
    <w:p w14:paraId="5AB6492C" w14:textId="6962749A" w:rsidR="00306766" w:rsidRPr="00055108" w:rsidRDefault="00306766" w:rsidP="00306766">
      <w:pPr>
        <w:pStyle w:val="3Bodytext-MediaInfo"/>
        <w:rPr>
          <w:rFonts w:cs="Arial"/>
          <w:color w:val="000000"/>
          <w:shd w:val="clear" w:color="auto" w:fill="FFFFFF"/>
        </w:rPr>
      </w:pPr>
      <w:r>
        <w:rPr>
          <w:rFonts w:cs="Arial"/>
          <w:color w:val="000000"/>
          <w:shd w:val="clear" w:color="auto" w:fill="FFFFFF"/>
        </w:rPr>
        <w:t xml:space="preserve">The </w:t>
      </w:r>
      <w:r w:rsidR="003274B0">
        <w:rPr>
          <w:rFonts w:cs="Arial"/>
          <w:color w:val="000000"/>
          <w:shd w:val="clear" w:color="auto" w:fill="FFFFFF"/>
        </w:rPr>
        <w:t>concert</w:t>
      </w:r>
      <w:r w:rsidR="005826F8">
        <w:rPr>
          <w:rFonts w:cs="Arial"/>
          <w:color w:val="000000"/>
          <w:shd w:val="clear" w:color="auto" w:fill="FFFFFF"/>
        </w:rPr>
        <w:t xml:space="preserve"> joins </w:t>
      </w:r>
      <w:r w:rsidR="000C4B31" w:rsidRPr="207E07FB">
        <w:rPr>
          <w:rFonts w:cs="Arial"/>
          <w:b/>
          <w:bCs/>
          <w:i/>
          <w:iCs/>
          <w:color w:val="000000"/>
          <w:shd w:val="clear" w:color="auto" w:fill="FFFFFF"/>
        </w:rPr>
        <w:t>Great Performances: </w:t>
      </w:r>
      <w:r w:rsidR="00F04D84" w:rsidRPr="207E07FB">
        <w:rPr>
          <w:rFonts w:cs="Arial"/>
          <w:b/>
          <w:bCs/>
          <w:i/>
          <w:iCs/>
          <w:color w:val="000000"/>
          <w:shd w:val="clear" w:color="auto" w:fill="FFFFFF"/>
        </w:rPr>
        <w:t>A John Williams Premiere at Tanglewood</w:t>
      </w:r>
      <w:r w:rsidR="0070626B" w:rsidRPr="207E07FB">
        <w:rPr>
          <w:rFonts w:cs="Arial"/>
          <w:color w:val="000000" w:themeColor="text1"/>
        </w:rPr>
        <w:t>,</w:t>
      </w:r>
      <w:r w:rsidR="00F04D84">
        <w:rPr>
          <w:rFonts w:cs="Arial"/>
          <w:color w:val="000000"/>
          <w:shd w:val="clear" w:color="auto" w:fill="FFFFFF"/>
        </w:rPr>
        <w:t xml:space="preserve"> premiering </w:t>
      </w:r>
      <w:r w:rsidR="00F04D84" w:rsidRPr="00516131">
        <w:rPr>
          <w:rFonts w:cs="Arial"/>
          <w:color w:val="000000"/>
          <w:u w:val="single"/>
          <w:shd w:val="clear" w:color="auto" w:fill="FFFFFF"/>
        </w:rPr>
        <w:t>Friday, November 12</w:t>
      </w:r>
      <w:r w:rsidR="00EA0696" w:rsidRPr="00516131">
        <w:rPr>
          <w:rFonts w:cs="Arial"/>
          <w:color w:val="000000"/>
          <w:u w:val="single"/>
          <w:shd w:val="clear" w:color="auto" w:fill="FFFFFF"/>
        </w:rPr>
        <w:t xml:space="preserve"> at 9 p.m. </w:t>
      </w:r>
      <w:r w:rsidR="1A00CE57" w:rsidRPr="00516131">
        <w:rPr>
          <w:rFonts w:cs="Arial"/>
          <w:color w:val="000000"/>
          <w:u w:val="single"/>
          <w:shd w:val="clear" w:color="auto" w:fill="FFFFFF"/>
        </w:rPr>
        <w:t xml:space="preserve">ET </w:t>
      </w:r>
      <w:r w:rsidR="00EA0696" w:rsidRPr="00516131">
        <w:rPr>
          <w:rFonts w:cs="Arial"/>
          <w:color w:val="000000"/>
          <w:u w:val="single"/>
          <w:shd w:val="clear" w:color="auto" w:fill="FFFFFF"/>
        </w:rPr>
        <w:t>on PBS</w:t>
      </w:r>
      <w:r w:rsidR="00453AE3">
        <w:rPr>
          <w:rFonts w:cs="Arial"/>
          <w:color w:val="000000"/>
          <w:shd w:val="clear" w:color="auto" w:fill="FFFFFF"/>
        </w:rPr>
        <w:t xml:space="preserve"> </w:t>
      </w:r>
      <w:r w:rsidR="00453AE3" w:rsidRPr="70033217">
        <w:rPr>
          <w:rFonts w:cs="Arial"/>
          <w:color w:val="000000" w:themeColor="text1"/>
        </w:rPr>
        <w:t>(</w:t>
      </w:r>
      <w:hyperlink r:id="rId16">
        <w:r w:rsidR="00453AE3" w:rsidRPr="70033217">
          <w:rPr>
            <w:rStyle w:val="Hyperlink"/>
            <w:rFonts w:cs="Arial"/>
          </w:rPr>
          <w:t>check local listings</w:t>
        </w:r>
      </w:hyperlink>
      <w:r w:rsidR="00453AE3" w:rsidRPr="70033217">
        <w:rPr>
          <w:rFonts w:cs="Arial"/>
        </w:rPr>
        <w:t>)</w:t>
      </w:r>
      <w:r w:rsidR="00F04D84">
        <w:rPr>
          <w:rFonts w:cs="Arial"/>
          <w:color w:val="000000"/>
          <w:shd w:val="clear" w:color="auto" w:fill="FFFFFF"/>
        </w:rPr>
        <w:t xml:space="preserve"> and </w:t>
      </w:r>
      <w:r w:rsidR="000C4B31" w:rsidRPr="207E07FB">
        <w:rPr>
          <w:rFonts w:cs="Arial"/>
          <w:b/>
          <w:bCs/>
          <w:i/>
          <w:iCs/>
          <w:color w:val="000000"/>
          <w:shd w:val="clear" w:color="auto" w:fill="FFFFFF"/>
        </w:rPr>
        <w:t xml:space="preserve">Great Performances: </w:t>
      </w:r>
      <w:proofErr w:type="spellStart"/>
      <w:r w:rsidR="00F04D84" w:rsidRPr="207E07FB">
        <w:rPr>
          <w:rFonts w:cs="Arial"/>
          <w:b/>
          <w:bCs/>
          <w:i/>
          <w:iCs/>
          <w:color w:val="000000"/>
          <w:shd w:val="clear" w:color="auto" w:fill="FFFFFF"/>
        </w:rPr>
        <w:t>Coppelia</w:t>
      </w:r>
      <w:proofErr w:type="spellEnd"/>
      <w:r w:rsidR="0070626B" w:rsidRPr="005D3A16">
        <w:rPr>
          <w:rFonts w:cs="Arial"/>
          <w:color w:val="000000" w:themeColor="text1"/>
        </w:rPr>
        <w:t>,</w:t>
      </w:r>
      <w:r w:rsidR="00F04D84">
        <w:rPr>
          <w:rFonts w:cs="Arial"/>
          <w:color w:val="000000"/>
          <w:shd w:val="clear" w:color="auto" w:fill="FFFFFF"/>
        </w:rPr>
        <w:t xml:space="preserve"> </w:t>
      </w:r>
      <w:r w:rsidR="00453AE3">
        <w:rPr>
          <w:rFonts w:cs="Arial"/>
          <w:color w:val="000000"/>
          <w:shd w:val="clear" w:color="auto" w:fill="FFFFFF"/>
        </w:rPr>
        <w:t xml:space="preserve">premiering </w:t>
      </w:r>
      <w:r w:rsidR="00453AE3" w:rsidRPr="00516131">
        <w:rPr>
          <w:rFonts w:cs="Arial"/>
          <w:color w:val="000000"/>
          <w:u w:val="single"/>
          <w:shd w:val="clear" w:color="auto" w:fill="FFFFFF"/>
        </w:rPr>
        <w:t>Friday, November 26 at 9 p.m.</w:t>
      </w:r>
      <w:r w:rsidR="2035224D" w:rsidRPr="00516131">
        <w:rPr>
          <w:rFonts w:cs="Arial"/>
          <w:color w:val="000000"/>
          <w:u w:val="single"/>
          <w:shd w:val="clear" w:color="auto" w:fill="FFFFFF"/>
        </w:rPr>
        <w:t xml:space="preserve"> ET</w:t>
      </w:r>
      <w:r w:rsidR="00453AE3" w:rsidRPr="00516131">
        <w:rPr>
          <w:rFonts w:cs="Arial"/>
          <w:color w:val="000000"/>
          <w:u w:val="single"/>
          <w:shd w:val="clear" w:color="auto" w:fill="FFFFFF"/>
        </w:rPr>
        <w:t xml:space="preserve"> on PBS</w:t>
      </w:r>
      <w:r w:rsidR="00453AE3">
        <w:rPr>
          <w:rFonts w:cs="Arial"/>
          <w:color w:val="000000"/>
          <w:shd w:val="clear" w:color="auto" w:fill="FFFFFF"/>
        </w:rPr>
        <w:t xml:space="preserve"> </w:t>
      </w:r>
      <w:r w:rsidR="00453AE3" w:rsidRPr="70033217">
        <w:rPr>
          <w:rFonts w:cs="Arial"/>
          <w:color w:val="000000" w:themeColor="text1"/>
        </w:rPr>
        <w:t>(</w:t>
      </w:r>
      <w:hyperlink r:id="rId17">
        <w:r w:rsidR="00453AE3" w:rsidRPr="70033217">
          <w:rPr>
            <w:rStyle w:val="Hyperlink"/>
            <w:rFonts w:cs="Arial"/>
          </w:rPr>
          <w:t>check local listings</w:t>
        </w:r>
      </w:hyperlink>
      <w:r w:rsidR="00453AE3" w:rsidRPr="70033217">
        <w:rPr>
          <w:rFonts w:cs="Arial"/>
        </w:rPr>
        <w:t>)</w:t>
      </w:r>
      <w:r w:rsidR="00453AE3">
        <w:rPr>
          <w:color w:val="000000" w:themeColor="text1"/>
        </w:rPr>
        <w:t xml:space="preserve"> </w:t>
      </w:r>
      <w:r w:rsidR="00F04D84">
        <w:rPr>
          <w:rFonts w:cs="Arial"/>
          <w:color w:val="000000"/>
          <w:shd w:val="clear" w:color="auto" w:fill="FFFFFF"/>
        </w:rPr>
        <w:t xml:space="preserve">as part of </w:t>
      </w:r>
      <w:r w:rsidR="001D09BB" w:rsidRPr="207E07FB">
        <w:rPr>
          <w:rFonts w:cs="Arial"/>
          <w:color w:val="000000" w:themeColor="text1"/>
        </w:rPr>
        <w:t>the series</w:t>
      </w:r>
      <w:r w:rsidR="00967A68" w:rsidRPr="207E07FB">
        <w:rPr>
          <w:rFonts w:cs="Arial"/>
          <w:color w:val="000000" w:themeColor="text1"/>
        </w:rPr>
        <w:t>’</w:t>
      </w:r>
      <w:r w:rsidR="001D09BB" w:rsidRPr="207E07FB">
        <w:rPr>
          <w:rFonts w:cs="Arial"/>
          <w:color w:val="000000" w:themeColor="text1"/>
        </w:rPr>
        <w:t xml:space="preserve"> </w:t>
      </w:r>
      <w:r w:rsidR="00967A68" w:rsidRPr="207E07FB">
        <w:rPr>
          <w:rFonts w:cs="Arial"/>
          <w:color w:val="000000" w:themeColor="text1"/>
        </w:rPr>
        <w:t xml:space="preserve">classical fall </w:t>
      </w:r>
      <w:r w:rsidR="00F04D84">
        <w:rPr>
          <w:rFonts w:cs="Arial"/>
          <w:color w:val="000000"/>
          <w:shd w:val="clear" w:color="auto" w:fill="FFFFFF"/>
        </w:rPr>
        <w:t>lineup</w:t>
      </w:r>
      <w:r w:rsidR="000C4B31">
        <w:rPr>
          <w:rFonts w:cs="Arial"/>
          <w:color w:val="000000"/>
          <w:shd w:val="clear" w:color="auto" w:fill="FFFFFF"/>
        </w:rPr>
        <w:t>. All episodes are</w:t>
      </w:r>
      <w:r>
        <w:rPr>
          <w:rFonts w:cs="Arial"/>
          <w:color w:val="000000"/>
          <w:shd w:val="clear" w:color="auto" w:fill="FFFFFF"/>
        </w:rPr>
        <w:t xml:space="preserve"> part of </w:t>
      </w:r>
      <w:r w:rsidRPr="00055108">
        <w:rPr>
          <w:rFonts w:cs="Arial"/>
          <w:color w:val="000000"/>
          <w:shd w:val="clear" w:color="auto" w:fill="FFFFFF"/>
        </w:rPr>
        <w:t>#PBSForTheArts</w:t>
      </w:r>
      <w:r>
        <w:rPr>
          <w:rFonts w:cs="Arial"/>
          <w:color w:val="000000"/>
          <w:shd w:val="clear" w:color="auto" w:fill="FFFFFF"/>
        </w:rPr>
        <w:t>,</w:t>
      </w:r>
      <w:r w:rsidRPr="00055108">
        <w:rPr>
          <w:rFonts w:cs="Arial"/>
          <w:color w:val="000000"/>
          <w:shd w:val="clear" w:color="auto" w:fill="FFFFFF"/>
        </w:rPr>
        <w:t xml:space="preserve"> a multiplatform campaign that celebrates the arts in America. For more than 50 years, PBS has </w:t>
      </w:r>
      <w:r w:rsidRPr="00055108">
        <w:rPr>
          <w:rFonts w:cs="Arial"/>
          <w:color w:val="000000"/>
          <w:shd w:val="clear" w:color="auto" w:fill="FFFFFF"/>
        </w:rPr>
        <w:lastRenderedPageBreak/>
        <w:t xml:space="preserve">been the media destination for the arts, presenting dance, theater, opera, visual </w:t>
      </w:r>
      <w:proofErr w:type="gramStart"/>
      <w:r w:rsidRPr="00055108">
        <w:rPr>
          <w:rFonts w:cs="Arial"/>
          <w:color w:val="000000"/>
          <w:shd w:val="clear" w:color="auto" w:fill="FFFFFF"/>
        </w:rPr>
        <w:t>arts</w:t>
      </w:r>
      <w:proofErr w:type="gramEnd"/>
      <w:r w:rsidRPr="00055108">
        <w:rPr>
          <w:rFonts w:cs="Arial"/>
          <w:color w:val="000000"/>
          <w:shd w:val="clear" w:color="auto" w:fill="FFFFFF"/>
        </w:rPr>
        <w:t xml:space="preserve"> and concerts to Americans in every corner of the country. </w:t>
      </w:r>
    </w:p>
    <w:p w14:paraId="0564AE8D" w14:textId="77777777" w:rsidR="0022718C" w:rsidRDefault="0022718C" w:rsidP="00AC6900">
      <w:pPr>
        <w:pStyle w:val="3Bodytext-MediaInfo"/>
        <w:rPr>
          <w:b/>
          <w:iCs/>
        </w:rPr>
      </w:pPr>
    </w:p>
    <w:p w14:paraId="2B64C709" w14:textId="70B32F3C" w:rsidR="00DE436F" w:rsidRDefault="00DE436F" w:rsidP="00AC6900">
      <w:pPr>
        <w:pStyle w:val="3Bodytext-MediaInfo"/>
        <w:rPr>
          <w:b/>
          <w:iCs/>
        </w:rPr>
      </w:pPr>
      <w:r>
        <w:rPr>
          <w:b/>
          <w:iCs/>
        </w:rPr>
        <w:t>Musical Selections:</w:t>
      </w:r>
    </w:p>
    <w:p w14:paraId="6E99E4FE" w14:textId="1929553C" w:rsidR="0095605F" w:rsidRPr="00B37824" w:rsidRDefault="0095605F" w:rsidP="00B37824">
      <w:pPr>
        <w:pStyle w:val="3Bodytext-MediaInfo"/>
        <w:numPr>
          <w:ilvl w:val="0"/>
          <w:numId w:val="7"/>
        </w:numPr>
        <w:rPr>
          <w:bCs/>
          <w:iCs/>
        </w:rPr>
      </w:pPr>
      <w:r w:rsidRPr="00B37824">
        <w:rPr>
          <w:bCs/>
          <w:iCs/>
        </w:rPr>
        <w:t>“</w:t>
      </w:r>
      <w:proofErr w:type="spellStart"/>
      <w:r w:rsidRPr="00B37824">
        <w:rPr>
          <w:bCs/>
          <w:iCs/>
        </w:rPr>
        <w:t>Slonimsky’s</w:t>
      </w:r>
      <w:proofErr w:type="spellEnd"/>
      <w:r w:rsidRPr="00B37824">
        <w:rPr>
          <w:bCs/>
          <w:iCs/>
        </w:rPr>
        <w:t xml:space="preserve"> </w:t>
      </w:r>
      <w:proofErr w:type="spellStart"/>
      <w:r w:rsidRPr="00B37824">
        <w:rPr>
          <w:bCs/>
          <w:iCs/>
        </w:rPr>
        <w:t>Earbox</w:t>
      </w:r>
      <w:proofErr w:type="spellEnd"/>
      <w:r w:rsidRPr="00B37824">
        <w:rPr>
          <w:bCs/>
          <w:iCs/>
        </w:rPr>
        <w:t xml:space="preserve">” by John Adams </w:t>
      </w:r>
    </w:p>
    <w:p w14:paraId="6BE02ACB" w14:textId="5AD030E3" w:rsidR="0095605F" w:rsidRPr="00B37824" w:rsidRDefault="00C30150" w:rsidP="00B37824">
      <w:pPr>
        <w:pStyle w:val="3Bodytext-MediaInfo"/>
        <w:numPr>
          <w:ilvl w:val="0"/>
          <w:numId w:val="7"/>
        </w:numPr>
        <w:rPr>
          <w:bCs/>
          <w:iCs/>
        </w:rPr>
      </w:pPr>
      <w:r w:rsidRPr="00B37824">
        <w:rPr>
          <w:bCs/>
          <w:iCs/>
        </w:rPr>
        <w:t>“</w:t>
      </w:r>
      <w:r w:rsidR="0095605F" w:rsidRPr="00B37824">
        <w:rPr>
          <w:bCs/>
          <w:iCs/>
        </w:rPr>
        <w:t>Estancia</w:t>
      </w:r>
      <w:r w:rsidRPr="00B37824">
        <w:rPr>
          <w:bCs/>
          <w:iCs/>
        </w:rPr>
        <w:t>”</w:t>
      </w:r>
      <w:r w:rsidR="0095605F" w:rsidRPr="00B37824">
        <w:rPr>
          <w:bCs/>
          <w:iCs/>
        </w:rPr>
        <w:t xml:space="preserve"> Suite</w:t>
      </w:r>
      <w:r w:rsidRPr="00B37824">
        <w:rPr>
          <w:bCs/>
          <w:iCs/>
        </w:rPr>
        <w:t xml:space="preserve"> by Alberto Ginastera</w:t>
      </w:r>
    </w:p>
    <w:p w14:paraId="40633B1A" w14:textId="7FF05664" w:rsidR="0095605F" w:rsidRPr="00B37824" w:rsidRDefault="0095605F" w:rsidP="00B37824">
      <w:pPr>
        <w:pStyle w:val="3Bodytext-MediaInfo"/>
        <w:numPr>
          <w:ilvl w:val="0"/>
          <w:numId w:val="7"/>
        </w:numPr>
        <w:rPr>
          <w:bCs/>
          <w:iCs/>
        </w:rPr>
      </w:pPr>
      <w:r w:rsidRPr="00B37824">
        <w:rPr>
          <w:bCs/>
          <w:iCs/>
        </w:rPr>
        <w:t xml:space="preserve">Excerpts from </w:t>
      </w:r>
      <w:r w:rsidR="00C30150" w:rsidRPr="00B37824">
        <w:rPr>
          <w:bCs/>
          <w:iCs/>
        </w:rPr>
        <w:t>“</w:t>
      </w:r>
      <w:r w:rsidRPr="00B37824">
        <w:rPr>
          <w:bCs/>
          <w:iCs/>
        </w:rPr>
        <w:t>Gaia</w:t>
      </w:r>
      <w:r w:rsidR="00C30150" w:rsidRPr="00B37824">
        <w:rPr>
          <w:bCs/>
          <w:iCs/>
        </w:rPr>
        <w:t>” by Wayne Shorte</w:t>
      </w:r>
      <w:r w:rsidR="00B37824" w:rsidRPr="00B37824">
        <w:rPr>
          <w:bCs/>
          <w:iCs/>
        </w:rPr>
        <w:t>r</w:t>
      </w:r>
    </w:p>
    <w:p w14:paraId="2527FF65" w14:textId="4E71A302" w:rsidR="00DE436F" w:rsidRPr="0024626B" w:rsidRDefault="00B37824" w:rsidP="0095605F">
      <w:pPr>
        <w:pStyle w:val="3Bodytext-MediaInfo"/>
        <w:numPr>
          <w:ilvl w:val="0"/>
          <w:numId w:val="7"/>
        </w:numPr>
        <w:rPr>
          <w:bCs/>
          <w:iCs/>
          <w:lang w:val="es-ES"/>
        </w:rPr>
      </w:pPr>
      <w:r w:rsidRPr="0024626B">
        <w:rPr>
          <w:bCs/>
          <w:iCs/>
          <w:lang w:val="es-ES"/>
        </w:rPr>
        <w:t>“</w:t>
      </w:r>
      <w:r w:rsidR="0095605F" w:rsidRPr="0024626B">
        <w:rPr>
          <w:bCs/>
          <w:iCs/>
          <w:lang w:val="es-ES"/>
        </w:rPr>
        <w:t>Noche de encantamiento</w:t>
      </w:r>
      <w:r w:rsidRPr="0024626B">
        <w:rPr>
          <w:bCs/>
          <w:iCs/>
          <w:lang w:val="es-ES"/>
        </w:rPr>
        <w:t>”</w:t>
      </w:r>
      <w:r w:rsidR="0095605F" w:rsidRPr="0024626B">
        <w:rPr>
          <w:bCs/>
          <w:iCs/>
          <w:lang w:val="es-ES"/>
        </w:rPr>
        <w:t xml:space="preserve"> </w:t>
      </w:r>
      <w:proofErr w:type="spellStart"/>
      <w:r w:rsidR="0095605F" w:rsidRPr="0024626B">
        <w:rPr>
          <w:bCs/>
          <w:iCs/>
          <w:lang w:val="es-ES"/>
        </w:rPr>
        <w:t>from</w:t>
      </w:r>
      <w:proofErr w:type="spellEnd"/>
      <w:r w:rsidR="0095605F" w:rsidRPr="0024626B">
        <w:rPr>
          <w:bCs/>
          <w:iCs/>
          <w:lang w:val="es-ES"/>
        </w:rPr>
        <w:t> La noche de los Mayas</w:t>
      </w:r>
      <w:r w:rsidRPr="0024626B">
        <w:rPr>
          <w:bCs/>
          <w:iCs/>
          <w:lang w:val="es-ES"/>
        </w:rPr>
        <w:t xml:space="preserve">” </w:t>
      </w:r>
      <w:proofErr w:type="spellStart"/>
      <w:r w:rsidRPr="0024626B">
        <w:rPr>
          <w:bCs/>
          <w:iCs/>
          <w:lang w:val="es-ES"/>
        </w:rPr>
        <w:t>by</w:t>
      </w:r>
      <w:proofErr w:type="spellEnd"/>
      <w:r w:rsidRPr="0024626B">
        <w:rPr>
          <w:bCs/>
          <w:iCs/>
          <w:lang w:val="es-ES"/>
        </w:rPr>
        <w:t xml:space="preserve"> Silvestre Revueltas</w:t>
      </w:r>
      <w:r w:rsidR="0095605F" w:rsidRPr="0024626B">
        <w:rPr>
          <w:bCs/>
          <w:iCs/>
          <w:lang w:val="es-ES"/>
        </w:rPr>
        <w:t xml:space="preserve">  </w:t>
      </w:r>
    </w:p>
    <w:p w14:paraId="788CBB3E" w14:textId="77777777" w:rsidR="00DE436F" w:rsidRPr="0024626B" w:rsidRDefault="00DE436F" w:rsidP="00AC6900">
      <w:pPr>
        <w:pStyle w:val="3Bodytext-MediaInfo"/>
        <w:rPr>
          <w:b/>
          <w:iCs/>
          <w:lang w:val="es-ES"/>
        </w:rPr>
      </w:pPr>
    </w:p>
    <w:p w14:paraId="7C988A11" w14:textId="362FA6C0" w:rsidR="00DE436F" w:rsidRDefault="00DE436F" w:rsidP="00AC6900">
      <w:pPr>
        <w:pStyle w:val="3Bodytext-MediaInfo"/>
        <w:rPr>
          <w:b/>
          <w:iCs/>
        </w:rPr>
      </w:pPr>
      <w:r>
        <w:rPr>
          <w:b/>
          <w:iCs/>
        </w:rPr>
        <w:t>Notable Talent:</w:t>
      </w:r>
    </w:p>
    <w:p w14:paraId="7054F384" w14:textId="6AA5FE24" w:rsidR="00B0101A" w:rsidRPr="00C4441E" w:rsidRDefault="00B0101A" w:rsidP="00B0101A">
      <w:pPr>
        <w:pStyle w:val="3Bodytext-MediaInfo"/>
        <w:numPr>
          <w:ilvl w:val="0"/>
          <w:numId w:val="7"/>
        </w:numPr>
        <w:rPr>
          <w:bCs/>
          <w:iCs/>
        </w:rPr>
      </w:pPr>
      <w:proofErr w:type="spellStart"/>
      <w:r w:rsidRPr="00C4441E">
        <w:rPr>
          <w:bCs/>
          <w:iCs/>
        </w:rPr>
        <w:t>Esa-Pekka</w:t>
      </w:r>
      <w:proofErr w:type="spellEnd"/>
      <w:r w:rsidRPr="00C4441E">
        <w:rPr>
          <w:bCs/>
          <w:iCs/>
        </w:rPr>
        <w:t xml:space="preserve"> Salonen – </w:t>
      </w:r>
      <w:r w:rsidR="00CC5BE5" w:rsidRPr="00CC5BE5">
        <w:rPr>
          <w:bCs/>
          <w:iCs/>
        </w:rPr>
        <w:t>Music Director</w:t>
      </w:r>
      <w:r w:rsidR="00311374">
        <w:rPr>
          <w:bCs/>
          <w:iCs/>
        </w:rPr>
        <w:t xml:space="preserve"> and</w:t>
      </w:r>
      <w:r w:rsidR="00CC5BE5" w:rsidRPr="00CC5BE5">
        <w:rPr>
          <w:bCs/>
          <w:iCs/>
        </w:rPr>
        <w:t xml:space="preserve"> GRAMMY-winning conductor-composer </w:t>
      </w:r>
    </w:p>
    <w:p w14:paraId="09C84EAA" w14:textId="594A21B4" w:rsidR="00B0101A" w:rsidRPr="00C4441E" w:rsidRDefault="00FA6FBE" w:rsidP="00C4441E">
      <w:pPr>
        <w:pStyle w:val="3Bodytext-MediaInfo"/>
        <w:numPr>
          <w:ilvl w:val="0"/>
          <w:numId w:val="7"/>
        </w:numPr>
        <w:rPr>
          <w:bCs/>
          <w:iCs/>
        </w:rPr>
      </w:pPr>
      <w:proofErr w:type="spellStart"/>
      <w:r>
        <w:rPr>
          <w:bCs/>
          <w:iCs/>
        </w:rPr>
        <w:t>e</w:t>
      </w:r>
      <w:r w:rsidR="00B0101A" w:rsidRPr="00C4441E">
        <w:rPr>
          <w:bCs/>
          <w:iCs/>
        </w:rPr>
        <w:t>speranza</w:t>
      </w:r>
      <w:proofErr w:type="spellEnd"/>
      <w:r w:rsidR="00B0101A" w:rsidRPr="00C4441E">
        <w:rPr>
          <w:bCs/>
          <w:iCs/>
        </w:rPr>
        <w:t xml:space="preserve"> </w:t>
      </w:r>
      <w:proofErr w:type="spellStart"/>
      <w:r>
        <w:rPr>
          <w:bCs/>
          <w:iCs/>
        </w:rPr>
        <w:t>s</w:t>
      </w:r>
      <w:r w:rsidR="00B0101A" w:rsidRPr="00C4441E">
        <w:rPr>
          <w:bCs/>
          <w:iCs/>
        </w:rPr>
        <w:t>palding</w:t>
      </w:r>
      <w:proofErr w:type="spellEnd"/>
      <w:r w:rsidR="00B0101A" w:rsidRPr="00C4441E">
        <w:rPr>
          <w:bCs/>
          <w:iCs/>
        </w:rPr>
        <w:t xml:space="preserve"> </w:t>
      </w:r>
      <w:r w:rsidR="00C4441E" w:rsidRPr="00C4441E">
        <w:rPr>
          <w:bCs/>
          <w:iCs/>
        </w:rPr>
        <w:t>–</w:t>
      </w:r>
      <w:r w:rsidR="00B0101A" w:rsidRPr="00C4441E">
        <w:rPr>
          <w:bCs/>
          <w:iCs/>
        </w:rPr>
        <w:t xml:space="preserve"> vocalist</w:t>
      </w:r>
      <w:r w:rsidR="00C4441E" w:rsidRPr="00C4441E">
        <w:rPr>
          <w:bCs/>
          <w:iCs/>
        </w:rPr>
        <w:t xml:space="preserve"> </w:t>
      </w:r>
      <w:r w:rsidR="00B0101A" w:rsidRPr="00C4441E">
        <w:rPr>
          <w:bCs/>
          <w:iCs/>
        </w:rPr>
        <w:t xml:space="preserve">and bass </w:t>
      </w:r>
    </w:p>
    <w:p w14:paraId="45FF172B" w14:textId="67BB7DF6" w:rsidR="00B0101A" w:rsidRPr="00C4441E" w:rsidRDefault="00B0101A" w:rsidP="00C4441E">
      <w:pPr>
        <w:pStyle w:val="3Bodytext-MediaInfo"/>
        <w:numPr>
          <w:ilvl w:val="0"/>
          <w:numId w:val="7"/>
        </w:numPr>
        <w:rPr>
          <w:bCs/>
          <w:iCs/>
        </w:rPr>
      </w:pPr>
      <w:r w:rsidRPr="00C4441E">
        <w:rPr>
          <w:bCs/>
          <w:iCs/>
        </w:rPr>
        <w:t xml:space="preserve">Alonzo King LINES Ballet  </w:t>
      </w:r>
    </w:p>
    <w:p w14:paraId="5D1CD95B" w14:textId="6628AE40" w:rsidR="00DE436F" w:rsidRPr="00C4441E" w:rsidRDefault="00B0101A" w:rsidP="00B0101A">
      <w:pPr>
        <w:pStyle w:val="3Bodytext-MediaInfo"/>
        <w:numPr>
          <w:ilvl w:val="0"/>
          <w:numId w:val="7"/>
        </w:numPr>
        <w:rPr>
          <w:bCs/>
          <w:iCs/>
        </w:rPr>
      </w:pPr>
      <w:r w:rsidRPr="00C4441E">
        <w:rPr>
          <w:bCs/>
          <w:iCs/>
        </w:rPr>
        <w:t>San Francisco Symphony</w:t>
      </w:r>
    </w:p>
    <w:p w14:paraId="27A5402D" w14:textId="77777777" w:rsidR="00DE436F" w:rsidRDefault="00DE436F" w:rsidP="00AC6900">
      <w:pPr>
        <w:pStyle w:val="3Bodytext-MediaInfo"/>
        <w:rPr>
          <w:b/>
          <w:iCs/>
        </w:rPr>
      </w:pPr>
    </w:p>
    <w:p w14:paraId="77F6471D" w14:textId="5B088775" w:rsidR="00B17BE7" w:rsidRDefault="00B17BE7" w:rsidP="00AC6900">
      <w:pPr>
        <w:pStyle w:val="3Bodytext-MediaInfo"/>
        <w:rPr>
          <w:b/>
          <w:iCs/>
        </w:rPr>
      </w:pPr>
      <w:r>
        <w:rPr>
          <w:b/>
          <w:iCs/>
        </w:rPr>
        <w:t>Short Listing:</w:t>
      </w:r>
      <w:r w:rsidR="00716726">
        <w:rPr>
          <w:b/>
          <w:iCs/>
        </w:rPr>
        <w:br/>
      </w:r>
      <w:r w:rsidR="00552E7A" w:rsidRPr="00552E7A">
        <w:rPr>
          <w:bCs/>
          <w:iCs/>
        </w:rPr>
        <w:t>Celebrate opening night of San Francisco Symphony’s season as it welcomes its music director.</w:t>
      </w:r>
    </w:p>
    <w:p w14:paraId="1286CDEA" w14:textId="589657B5" w:rsidR="00B17BE7" w:rsidRDefault="00B17BE7" w:rsidP="00AC6900">
      <w:pPr>
        <w:pStyle w:val="3Bodytext-MediaInfo"/>
        <w:rPr>
          <w:b/>
          <w:iCs/>
        </w:rPr>
      </w:pPr>
    </w:p>
    <w:p w14:paraId="1AAFA275" w14:textId="459B79E5" w:rsidR="00B17BE7" w:rsidRDefault="00B17BE7" w:rsidP="00AC6900">
      <w:pPr>
        <w:pStyle w:val="3Bodytext-MediaInfo"/>
        <w:rPr>
          <w:b/>
          <w:iCs/>
        </w:rPr>
      </w:pPr>
      <w:r>
        <w:rPr>
          <w:b/>
          <w:iCs/>
        </w:rPr>
        <w:t>Long Listing:</w:t>
      </w:r>
    </w:p>
    <w:p w14:paraId="2D90EE94" w14:textId="71417030" w:rsidR="006062A5" w:rsidRDefault="00552E7A" w:rsidP="00AC6900">
      <w:pPr>
        <w:pStyle w:val="3Bodytext-MediaInfo"/>
      </w:pPr>
      <w:r>
        <w:t>Celebrate opening night of San Francisco Symphony’s 1</w:t>
      </w:r>
      <w:r w:rsidR="0757BFC7">
        <w:t>10</w:t>
      </w:r>
      <w:r>
        <w:t xml:space="preserve">th season as it welcomes its GRAMMY-winning music director </w:t>
      </w:r>
      <w:proofErr w:type="spellStart"/>
      <w:r>
        <w:t>Esa-Pekka</w:t>
      </w:r>
      <w:proofErr w:type="spellEnd"/>
      <w:r>
        <w:t xml:space="preserve"> Salonen, featuring music by John Adams, </w:t>
      </w:r>
      <w:proofErr w:type="spellStart"/>
      <w:r w:rsidR="00FA6FBE">
        <w:t>e</w:t>
      </w:r>
      <w:r>
        <w:t>speranza</w:t>
      </w:r>
      <w:proofErr w:type="spellEnd"/>
      <w:r>
        <w:t xml:space="preserve"> </w:t>
      </w:r>
      <w:proofErr w:type="spellStart"/>
      <w:r w:rsidR="00FA6FBE">
        <w:t>s</w:t>
      </w:r>
      <w:r>
        <w:t>palding</w:t>
      </w:r>
      <w:proofErr w:type="spellEnd"/>
      <w:r>
        <w:t xml:space="preserve"> </w:t>
      </w:r>
      <w:r w:rsidR="003A62E8">
        <w:t xml:space="preserve">and </w:t>
      </w:r>
      <w:r>
        <w:t>Wayne Shorter and performances by Alonzo King LINES Ballet.</w:t>
      </w:r>
    </w:p>
    <w:p w14:paraId="35775A77" w14:textId="77777777" w:rsidR="00552E7A" w:rsidRDefault="00552E7A" w:rsidP="00AC6900">
      <w:pPr>
        <w:pStyle w:val="3Bodytext-MediaInfo"/>
        <w:rPr>
          <w:b/>
          <w:iCs/>
        </w:rPr>
      </w:pPr>
    </w:p>
    <w:p w14:paraId="3FCF1E2C" w14:textId="6EA782E4" w:rsidR="00B17BE7" w:rsidRPr="004E6B45" w:rsidRDefault="00B17BE7" w:rsidP="00AC6900">
      <w:pPr>
        <w:pStyle w:val="3Bodytext-MediaInfo"/>
      </w:pPr>
      <w:r w:rsidRPr="40A185FB">
        <w:rPr>
          <w:b/>
          <w:bCs/>
        </w:rPr>
        <w:t>Series Overview:</w:t>
      </w:r>
      <w:r>
        <w:br/>
      </w:r>
      <w:r w:rsidR="002B0D2A">
        <w:t xml:space="preserve">Throughout its nearly 50-year history on PBS, </w:t>
      </w:r>
      <w:r w:rsidR="002B0D2A" w:rsidRPr="70033217">
        <w:rPr>
          <w:b/>
          <w:bCs/>
          <w:i/>
          <w:iCs/>
        </w:rPr>
        <w:t>Great Performances</w:t>
      </w:r>
      <w:r w:rsidR="002B0D2A">
        <w:t xml:space="preserve"> 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Peek behind the curtain at the </w:t>
      </w:r>
      <w:hyperlink r:id="rId18">
        <w:r w:rsidR="002B0D2A" w:rsidRPr="70033217">
          <w:rPr>
            <w:rStyle w:val="Hyperlink"/>
            <w:b/>
            <w:bCs/>
            <w:i/>
            <w:iCs/>
          </w:rPr>
          <w:t xml:space="preserve">Great Performances </w:t>
        </w:r>
        <w:r w:rsidR="002B0D2A" w:rsidRPr="70033217">
          <w:rPr>
            <w:rStyle w:val="Hyperlink"/>
          </w:rPr>
          <w:t>website</w:t>
        </w:r>
      </w:hyperlink>
      <w:r w:rsidR="002B0D2A">
        <w:t xml:space="preserve"> for exclusive videos, interviews, photos, full episodes and more. The series is produced by The WNET Group.</w:t>
      </w:r>
    </w:p>
    <w:p w14:paraId="60386DF9" w14:textId="4956E568" w:rsidR="00B17BE7" w:rsidRPr="004E6B45" w:rsidRDefault="00B17BE7" w:rsidP="00AC6900">
      <w:pPr>
        <w:pStyle w:val="3Bodytext-MediaInfo"/>
        <w:rPr>
          <w:b/>
          <w:iCs/>
        </w:rPr>
      </w:pPr>
    </w:p>
    <w:p w14:paraId="36235F5F" w14:textId="77777777" w:rsidR="008C38B2" w:rsidRPr="00E07EDD" w:rsidRDefault="00B17BE7" w:rsidP="619D8876">
      <w:pPr>
        <w:pStyle w:val="3Bodytext-MediaInfo"/>
        <w:rPr>
          <w:b/>
          <w:bCs/>
          <w:color w:val="000000" w:themeColor="text1"/>
        </w:rPr>
      </w:pPr>
      <w:r w:rsidRPr="00E07EDD">
        <w:rPr>
          <w:b/>
          <w:bCs/>
          <w:color w:val="000000" w:themeColor="text1"/>
        </w:rPr>
        <w:t>Production Credits:</w:t>
      </w:r>
      <w:r w:rsidR="7022BE43" w:rsidRPr="00E07EDD">
        <w:rPr>
          <w:b/>
          <w:bCs/>
          <w:color w:val="000000" w:themeColor="text1"/>
        </w:rPr>
        <w:t xml:space="preserve"> </w:t>
      </w:r>
    </w:p>
    <w:p w14:paraId="5FCF994E" w14:textId="0B799DA6" w:rsidR="007B62D3" w:rsidRPr="00E07EDD" w:rsidRDefault="007B62D3" w:rsidP="00AC6900">
      <w:pPr>
        <w:pStyle w:val="3Bodytext-MediaInfo"/>
        <w:rPr>
          <w:color w:val="000000" w:themeColor="text1"/>
        </w:rPr>
      </w:pPr>
      <w:r w:rsidRPr="00E07EDD">
        <w:rPr>
          <w:color w:val="000000" w:themeColor="text1"/>
        </w:rPr>
        <w:t xml:space="preserve">Directed by Michael Beyer and produced by Bernhard Fleischer, </w:t>
      </w:r>
      <w:r w:rsidRPr="00E07EDD">
        <w:rPr>
          <w:b/>
          <w:bCs/>
          <w:i/>
          <w:iCs/>
          <w:color w:val="000000" w:themeColor="text1"/>
        </w:rPr>
        <w:t>Great Performances: San Francisco Symphony Reopening Night</w:t>
      </w:r>
      <w:r w:rsidRPr="00E07EDD">
        <w:rPr>
          <w:color w:val="000000" w:themeColor="text1"/>
        </w:rPr>
        <w:t xml:space="preserve"> is a production of Bernhard Fleischer Moving Images and The WNET Group. Bill O’Donnell is series producer and David Horn is executive producer. </w:t>
      </w:r>
    </w:p>
    <w:p w14:paraId="6E781322" w14:textId="77777777" w:rsidR="006B631E" w:rsidRPr="00716726" w:rsidRDefault="006B631E" w:rsidP="00AC6900">
      <w:pPr>
        <w:pStyle w:val="3Bodytext-MediaInfo"/>
        <w:rPr>
          <w:b/>
          <w:iCs/>
          <w:highlight w:val="yellow"/>
        </w:rPr>
      </w:pPr>
    </w:p>
    <w:p w14:paraId="1E407A12" w14:textId="6ACFEA89" w:rsidR="00B17BE7" w:rsidRDefault="00B17BE7" w:rsidP="00AC6900">
      <w:pPr>
        <w:pStyle w:val="3Bodytext-MediaInfo"/>
        <w:rPr>
          <w:color w:val="000000" w:themeColor="text1"/>
        </w:rPr>
      </w:pPr>
      <w:r w:rsidRPr="619D8876">
        <w:rPr>
          <w:b/>
          <w:bCs/>
        </w:rPr>
        <w:t>Underwriters:</w:t>
      </w:r>
    </w:p>
    <w:p w14:paraId="17A1FA6D" w14:textId="4F0632BA" w:rsidR="007B6317" w:rsidRDefault="007B6317" w:rsidP="00AC6900">
      <w:pPr>
        <w:pStyle w:val="3Bodytext-MediaInfo"/>
        <w:rPr>
          <w:color w:val="FF0000"/>
        </w:rPr>
      </w:pPr>
      <w:r>
        <w:rPr>
          <w:color w:val="000000" w:themeColor="text1"/>
        </w:rPr>
        <w:t>Series funding</w:t>
      </w:r>
      <w:r w:rsidRPr="052A4D71">
        <w:rPr>
          <w:color w:val="000000" w:themeColor="text1"/>
        </w:rPr>
        <w:t xml:space="preserve"> for </w:t>
      </w:r>
      <w:r w:rsidRPr="052A4D71">
        <w:rPr>
          <w:b/>
          <w:bCs/>
          <w:i/>
          <w:iCs/>
          <w:color w:val="000000" w:themeColor="text1"/>
        </w:rPr>
        <w:t>Great Performances</w:t>
      </w:r>
      <w:r>
        <w:rPr>
          <w:b/>
          <w:bCs/>
          <w:i/>
          <w:iCs/>
          <w:color w:val="000000" w:themeColor="text1"/>
        </w:rPr>
        <w:t xml:space="preserve"> </w:t>
      </w:r>
      <w:r w:rsidRPr="00B90B0F">
        <w:rPr>
          <w:color w:val="000000" w:themeColor="text1"/>
        </w:rPr>
        <w:t>was</w:t>
      </w:r>
      <w:r w:rsidRPr="052A4D71">
        <w:rPr>
          <w:color w:val="000000" w:themeColor="text1"/>
        </w:rPr>
        <w:t xml:space="preserve"> </w:t>
      </w:r>
      <w:r>
        <w:rPr>
          <w:color w:val="000000" w:themeColor="text1"/>
        </w:rPr>
        <w:t>made possible</w:t>
      </w:r>
      <w:r w:rsidRPr="052A4D71">
        <w:rPr>
          <w:color w:val="000000" w:themeColor="text1"/>
        </w:rPr>
        <w:t xml:space="preserve"> by The Robert Cornell Memorial Foundation, the Anna-Maria and Stephen Kellen Arts Fund, the </w:t>
      </w:r>
      <w:proofErr w:type="spellStart"/>
      <w:r w:rsidRPr="052A4D71">
        <w:rPr>
          <w:color w:val="000000" w:themeColor="text1"/>
        </w:rPr>
        <w:t>LuEsther</w:t>
      </w:r>
      <w:proofErr w:type="spellEnd"/>
      <w:r w:rsidRPr="052A4D71">
        <w:rPr>
          <w:color w:val="000000" w:themeColor="text1"/>
        </w:rPr>
        <w:t xml:space="preserve"> T. Mertz Charitable Trust, Jody and John </w:t>
      </w:r>
      <w:proofErr w:type="spellStart"/>
      <w:r w:rsidRPr="052A4D71">
        <w:rPr>
          <w:color w:val="000000" w:themeColor="text1"/>
        </w:rPr>
        <w:t>Arnhold</w:t>
      </w:r>
      <w:proofErr w:type="spellEnd"/>
      <w:r w:rsidRPr="052A4D71">
        <w:rPr>
          <w:color w:val="000000" w:themeColor="text1"/>
        </w:rPr>
        <w:t xml:space="preserve">, The Philip and Janice Levin Foundation, the Kate W. Cassidy </w:t>
      </w:r>
      <w:r w:rsidRPr="052A4D71">
        <w:rPr>
          <w:color w:val="000000" w:themeColor="text1"/>
        </w:rPr>
        <w:lastRenderedPageBreak/>
        <w:t xml:space="preserve">Foundation, the Thea </w:t>
      </w:r>
      <w:proofErr w:type="spellStart"/>
      <w:r w:rsidRPr="052A4D71">
        <w:rPr>
          <w:color w:val="000000" w:themeColor="text1"/>
        </w:rPr>
        <w:t>Petschek</w:t>
      </w:r>
      <w:proofErr w:type="spellEnd"/>
      <w:r w:rsidRPr="052A4D71">
        <w:rPr>
          <w:color w:val="000000" w:themeColor="text1"/>
        </w:rPr>
        <w:t xml:space="preserve"> </w:t>
      </w:r>
      <w:proofErr w:type="spellStart"/>
      <w:r w:rsidRPr="052A4D71">
        <w:rPr>
          <w:color w:val="000000" w:themeColor="text1"/>
        </w:rPr>
        <w:t>Iervolino</w:t>
      </w:r>
      <w:proofErr w:type="spellEnd"/>
      <w:r w:rsidRPr="052A4D71">
        <w:rPr>
          <w:color w:val="000000" w:themeColor="text1"/>
        </w:rPr>
        <w:t xml:space="preserve"> Foundation,</w:t>
      </w:r>
      <w:r w:rsidR="00AC54F0" w:rsidRPr="00AC54F0">
        <w:t xml:space="preserve"> </w:t>
      </w:r>
      <w:r w:rsidR="00850324">
        <w:rPr>
          <w:color w:val="000000" w:themeColor="text1"/>
        </w:rPr>
        <w:t>t</w:t>
      </w:r>
      <w:r w:rsidR="00AC54F0" w:rsidRPr="00AC54F0">
        <w:rPr>
          <w:color w:val="000000" w:themeColor="text1"/>
        </w:rPr>
        <w:t xml:space="preserve">he </w:t>
      </w:r>
      <w:proofErr w:type="spellStart"/>
      <w:r w:rsidR="00AC54F0" w:rsidRPr="00AC54F0">
        <w:rPr>
          <w:color w:val="000000" w:themeColor="text1"/>
        </w:rPr>
        <w:t>Abra</w:t>
      </w:r>
      <w:proofErr w:type="spellEnd"/>
      <w:r w:rsidR="00AC54F0" w:rsidRPr="00AC54F0">
        <w:rPr>
          <w:color w:val="000000" w:themeColor="text1"/>
        </w:rPr>
        <w:t xml:space="preserve"> Prentice Foundation,</w:t>
      </w:r>
      <w:r w:rsidRPr="052A4D71">
        <w:rPr>
          <w:color w:val="000000" w:themeColor="text1"/>
        </w:rPr>
        <w:t xml:space="preserve"> Rosalind P. Walter, The Starr Foundation, the Seton J. Melvin Charitable Trust, the Estate of Worthington Mayo-Smith</w:t>
      </w:r>
      <w:r w:rsidR="00475C65">
        <w:rPr>
          <w:color w:val="000000" w:themeColor="text1"/>
        </w:rPr>
        <w:t>,</w:t>
      </w:r>
      <w:r>
        <w:rPr>
          <w:color w:val="000000" w:themeColor="text1"/>
        </w:rPr>
        <w:t xml:space="preserve"> and</w:t>
      </w:r>
      <w:r w:rsidRPr="052A4D71">
        <w:rPr>
          <w:color w:val="000000" w:themeColor="text1"/>
        </w:rPr>
        <w:t xml:space="preserve"> Ellen and James S. Marcus</w:t>
      </w:r>
      <w:r>
        <w:rPr>
          <w:color w:val="000000" w:themeColor="text1"/>
        </w:rPr>
        <w:t>.</w:t>
      </w:r>
    </w:p>
    <w:p w14:paraId="518B9F06" w14:textId="77777777" w:rsidR="00710EC8" w:rsidRPr="00401141" w:rsidRDefault="00710EC8" w:rsidP="00AC6900">
      <w:pPr>
        <w:pStyle w:val="3Bodytext-MediaInfo"/>
        <w:rPr>
          <w:color w:val="000000" w:themeColor="text1"/>
        </w:rPr>
      </w:pPr>
    </w:p>
    <w:p w14:paraId="6D9D9524" w14:textId="088266C9" w:rsidR="00B17BE7" w:rsidRPr="00B17BE7" w:rsidRDefault="00B17BE7" w:rsidP="5843C3A6">
      <w:pPr>
        <w:pStyle w:val="3Bodytext-MediaInfo"/>
        <w:rPr>
          <w:rFonts w:cs="Arial"/>
        </w:rPr>
      </w:pPr>
      <w:r w:rsidRPr="5843C3A6">
        <w:rPr>
          <w:rFonts w:cs="Arial"/>
          <w:b/>
          <w:bCs/>
        </w:rPr>
        <w:t>Websites:</w:t>
      </w:r>
      <w:r w:rsidRPr="5843C3A6">
        <w:rPr>
          <w:rFonts w:cs="Arial"/>
        </w:rPr>
        <w:t xml:space="preserve"> </w:t>
      </w:r>
      <w:hyperlink r:id="rId19" w:history="1">
        <w:r w:rsidR="00393ACD" w:rsidRPr="00683A1D">
          <w:rPr>
            <w:rStyle w:val="Hyperlink"/>
            <w:rFonts w:cs="Arial"/>
          </w:rPr>
          <w:t>pbs.org/</w:t>
        </w:r>
        <w:proofErr w:type="spellStart"/>
        <w:r w:rsidR="00393ACD" w:rsidRPr="00683A1D">
          <w:rPr>
            <w:rStyle w:val="Hyperlink"/>
            <w:rFonts w:cs="Arial"/>
          </w:rPr>
          <w:t>gperf</w:t>
        </w:r>
        <w:proofErr w:type="spellEnd"/>
      </w:hyperlink>
      <w:r w:rsidR="00393ACD">
        <w:rPr>
          <w:rFonts w:cs="Arial"/>
        </w:rPr>
        <w:t>,</w:t>
      </w:r>
      <w:r w:rsidRPr="5843C3A6">
        <w:rPr>
          <w:rFonts w:cs="Arial"/>
        </w:rPr>
        <w:t xml:space="preserve"> </w:t>
      </w:r>
      <w:hyperlink r:id="rId20">
        <w:r w:rsidRPr="5843C3A6">
          <w:rPr>
            <w:rStyle w:val="Hyperlink"/>
            <w:rFonts w:cs="Arial"/>
          </w:rPr>
          <w:t>facebook.com/</w:t>
        </w:r>
        <w:proofErr w:type="spellStart"/>
        <w:r w:rsidRPr="5843C3A6">
          <w:rPr>
            <w:rStyle w:val="Hyperlink"/>
            <w:rFonts w:cs="Arial"/>
          </w:rPr>
          <w:t>GreatPerformances</w:t>
        </w:r>
        <w:proofErr w:type="spellEnd"/>
      </w:hyperlink>
      <w:r w:rsidRPr="5843C3A6">
        <w:rPr>
          <w:rFonts w:cs="Arial"/>
        </w:rPr>
        <w:t xml:space="preserve">, </w:t>
      </w:r>
      <w:hyperlink r:id="rId21">
        <w:r w:rsidRPr="5843C3A6">
          <w:rPr>
            <w:rStyle w:val="Hyperlink"/>
            <w:rFonts w:cs="Arial"/>
          </w:rPr>
          <w:t>@GPerfPBS</w:t>
        </w:r>
      </w:hyperlink>
      <w:r w:rsidRPr="00393ACD">
        <w:rPr>
          <w:rFonts w:cs="Arial"/>
        </w:rPr>
        <w:t>,</w:t>
      </w:r>
      <w:r w:rsidR="33FDDC90" w:rsidRPr="00393ACD">
        <w:rPr>
          <w:rFonts w:cs="Arial"/>
        </w:rPr>
        <w:t xml:space="preserve"> </w:t>
      </w:r>
      <w:hyperlink r:id="rId22" w:history="1">
        <w:r w:rsidR="001F4B22" w:rsidRPr="001F4B22">
          <w:rPr>
            <w:rStyle w:val="Hyperlink"/>
            <w:rFonts w:cs="Arial"/>
          </w:rPr>
          <w:t>giphy.com/great-performances</w:t>
        </w:r>
      </w:hyperlink>
      <w:r w:rsidR="33FDDC90" w:rsidRPr="5843C3A6">
        <w:rPr>
          <w:rFonts w:cs="Arial"/>
        </w:rPr>
        <w:t>,</w:t>
      </w:r>
      <w:r w:rsidR="001F4B22">
        <w:rPr>
          <w:rFonts w:cs="Arial"/>
        </w:rPr>
        <w:t xml:space="preserve"> </w:t>
      </w:r>
      <w:hyperlink r:id="rId23" w:history="1">
        <w:r w:rsidR="00FA4D6D" w:rsidRPr="5843C3A6">
          <w:rPr>
            <w:rStyle w:val="Hyperlink"/>
            <w:rFonts w:cs="Arial"/>
          </w:rPr>
          <w:t>youtube.com/</w:t>
        </w:r>
        <w:proofErr w:type="spellStart"/>
        <w:r w:rsidR="00FA4D6D" w:rsidRPr="5843C3A6">
          <w:rPr>
            <w:rStyle w:val="Hyperlink"/>
            <w:rFonts w:cs="Arial"/>
          </w:rPr>
          <w:t>greatperformancespbs</w:t>
        </w:r>
        <w:proofErr w:type="spellEnd"/>
      </w:hyperlink>
      <w:r w:rsidRPr="5843C3A6">
        <w:rPr>
          <w:rFonts w:cs="Arial"/>
        </w:rPr>
        <w:t xml:space="preserve"> </w:t>
      </w:r>
      <w:r w:rsidR="00552E7A">
        <w:rPr>
          <w:rFonts w:cs="Arial"/>
        </w:rPr>
        <w:t xml:space="preserve">#GreatPerformancesPBS </w:t>
      </w:r>
      <w:r w:rsidR="00090E0D">
        <w:rPr>
          <w:rFonts w:cs="Arial"/>
        </w:rPr>
        <w:t>#PBSForTheArts</w:t>
      </w:r>
    </w:p>
    <w:p w14:paraId="4BF24078" w14:textId="68F89A82" w:rsidR="00B17BE7" w:rsidRPr="00B17BE7" w:rsidRDefault="00B17BE7" w:rsidP="00B17BE7">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14:paraId="7A5BD79F" w14:textId="47AB2204" w:rsidR="001E2061" w:rsidRPr="00C25E7F" w:rsidRDefault="005F63C4" w:rsidP="00C25E7F">
      <w:pPr>
        <w:pStyle w:val="paragraph"/>
        <w:spacing w:before="0" w:beforeAutospacing="0" w:after="0" w:afterAutospacing="0"/>
        <w:textAlignment w:val="baseline"/>
        <w:rPr>
          <w:rFonts w:ascii="Segoe UI" w:hAnsi="Segoe UI" w:cs="Segoe UI"/>
          <w:sz w:val="18"/>
          <w:szCs w:val="18"/>
        </w:rPr>
      </w:pPr>
      <w:hyperlink r:id="rId24" w:tgtFrame="_blank" w:history="1">
        <w:r w:rsidR="00B17BE7" w:rsidRPr="00B17BE7">
          <w:rPr>
            <w:rStyle w:val="normaltextrun"/>
            <w:rFonts w:ascii="Arial" w:hAnsi="Arial" w:cs="Arial"/>
            <w:color w:val="000080"/>
            <w:sz w:val="20"/>
            <w:szCs w:val="20"/>
            <w:u w:val="single"/>
          </w:rPr>
          <w:t>The WNET Group</w:t>
        </w:r>
      </w:hyperlink>
      <w:r w:rsidR="00B17BE7" w:rsidRPr="00B17BE7">
        <w:rPr>
          <w:rStyle w:val="normaltextrun"/>
          <w:rFonts w:ascii="Arial" w:hAnsi="Arial" w:cs="Arial"/>
          <w:sz w:val="20"/>
          <w:szCs w:val="20"/>
        </w:rPr>
        <w:t> creates inspiring media content and meaningful experiences for diverse audiences nationwide. It is the community-supported home of New York’s </w:t>
      </w:r>
      <w:hyperlink r:id="rId25" w:tgtFrame="_blank" w:history="1">
        <w:r w:rsidR="00B17BE7" w:rsidRPr="00B17BE7">
          <w:rPr>
            <w:rStyle w:val="normaltextrun"/>
            <w:rFonts w:ascii="Arial" w:hAnsi="Arial" w:cs="Arial"/>
            <w:color w:val="000080"/>
            <w:sz w:val="20"/>
            <w:szCs w:val="20"/>
            <w:u w:val="single"/>
          </w:rPr>
          <w:t>THIRTEEN</w:t>
        </w:r>
      </w:hyperlink>
      <w:r w:rsidR="00B17BE7" w:rsidRPr="00B17BE7">
        <w:rPr>
          <w:rStyle w:val="normaltextrun"/>
          <w:rFonts w:ascii="Arial" w:hAnsi="Arial" w:cs="Arial"/>
          <w:sz w:val="20"/>
          <w:szCs w:val="20"/>
        </w:rPr>
        <w:t> – America’s flagship PBS station – </w:t>
      </w:r>
      <w:hyperlink r:id="rId26" w:tgtFrame="_blank" w:history="1">
        <w:r w:rsidR="00B17BE7" w:rsidRPr="00B17BE7">
          <w:rPr>
            <w:rStyle w:val="normaltextrun"/>
            <w:rFonts w:ascii="Arial" w:hAnsi="Arial" w:cs="Arial"/>
            <w:color w:val="000080"/>
            <w:sz w:val="20"/>
            <w:szCs w:val="20"/>
            <w:u w:val="single"/>
          </w:rPr>
          <w:t>WLIW21</w:t>
        </w:r>
      </w:hyperlink>
      <w:r w:rsidR="00B17BE7" w:rsidRPr="00B17BE7">
        <w:rPr>
          <w:rStyle w:val="normaltextrun"/>
          <w:rFonts w:ascii="Arial" w:hAnsi="Arial" w:cs="Arial"/>
          <w:sz w:val="20"/>
          <w:szCs w:val="20"/>
        </w:rPr>
        <w:t>, THIRTEEN </w:t>
      </w:r>
      <w:proofErr w:type="spellStart"/>
      <w:r w:rsidR="00B17BE7" w:rsidRPr="00B17BE7">
        <w:rPr>
          <w:rStyle w:val="normaltextrun"/>
          <w:rFonts w:ascii="Arial" w:hAnsi="Arial" w:cs="Arial"/>
          <w:sz w:val="20"/>
          <w:szCs w:val="20"/>
        </w:rPr>
        <w:t>PBSKids</w:t>
      </w:r>
      <w:proofErr w:type="spellEnd"/>
      <w:r w:rsidR="00B17BE7" w:rsidRPr="00B17BE7">
        <w:rPr>
          <w:rStyle w:val="normaltextrun"/>
          <w:rFonts w:ascii="Arial" w:hAnsi="Arial" w:cs="Arial"/>
          <w:sz w:val="20"/>
          <w:szCs w:val="20"/>
        </w:rPr>
        <w:t>, WLIW</w:t>
      </w:r>
      <w:r w:rsidR="00B17BE7">
        <w:rPr>
          <w:rStyle w:val="normaltextrun"/>
          <w:rFonts w:ascii="Arial" w:hAnsi="Arial" w:cs="Arial"/>
          <w:sz w:val="20"/>
          <w:szCs w:val="20"/>
        </w:rPr>
        <w:t xml:space="preserve"> World and Create; </w:t>
      </w:r>
      <w:hyperlink r:id="rId27" w:tgtFrame="_blank" w:history="1">
        <w:r w:rsidR="00B17BE7">
          <w:rPr>
            <w:rStyle w:val="normaltextrun"/>
            <w:rFonts w:ascii="Arial" w:hAnsi="Arial" w:cs="Arial"/>
            <w:color w:val="0563C1"/>
            <w:sz w:val="20"/>
            <w:szCs w:val="20"/>
            <w:u w:val="single"/>
          </w:rPr>
          <w:t>NJ PBS</w:t>
        </w:r>
      </w:hyperlink>
      <w:r w:rsidR="00B17BE7">
        <w:rPr>
          <w:rStyle w:val="normaltextrun"/>
          <w:rFonts w:ascii="Arial" w:hAnsi="Arial" w:cs="Arial"/>
          <w:sz w:val="20"/>
          <w:szCs w:val="20"/>
        </w:rPr>
        <w:t>, New Jersey’s statewide public television network; Long Island’s only NPR station WLIW-FM; </w:t>
      </w:r>
      <w:hyperlink r:id="rId28" w:tgtFrame="_blank" w:history="1">
        <w:r w:rsidR="00B17BE7">
          <w:rPr>
            <w:rStyle w:val="normaltextrun"/>
            <w:rFonts w:ascii="Arial" w:hAnsi="Arial" w:cs="Arial"/>
            <w:color w:val="000080"/>
            <w:sz w:val="20"/>
            <w:szCs w:val="20"/>
            <w:u w:val="single"/>
          </w:rPr>
          <w:t>ALL ARTS</w:t>
        </w:r>
      </w:hyperlink>
      <w:r w:rsidR="00B17BE7">
        <w:rPr>
          <w:rStyle w:val="normaltextrun"/>
          <w:rFonts w:ascii="Arial" w:hAnsi="Arial" w:cs="Arial"/>
          <w:sz w:val="20"/>
          <w:szCs w:val="20"/>
        </w:rPr>
        <w:t>, the arts and culture media provider; and newsroom </w:t>
      </w:r>
      <w:hyperlink r:id="rId29" w:tgtFrame="_blank" w:history="1">
        <w:r w:rsidR="00B17BE7">
          <w:rPr>
            <w:rStyle w:val="normaltextrun"/>
            <w:rFonts w:ascii="Arial" w:hAnsi="Arial" w:cs="Arial"/>
            <w:color w:val="0563C1"/>
            <w:sz w:val="20"/>
            <w:szCs w:val="20"/>
            <w:u w:val="single"/>
          </w:rPr>
          <w:t>NJ Spotlight News</w:t>
        </w:r>
      </w:hyperlink>
      <w:r w:rsidR="00B17BE7">
        <w:rPr>
          <w:rStyle w:val="normaltextrun"/>
          <w:rFonts w:ascii="Arial" w:hAnsi="Arial" w:cs="Arial"/>
          <w:sz w:val="20"/>
          <w:szCs w:val="20"/>
        </w:rPr>
        <w:t>. Through these channels and streaming platforms, The WNET Group brings arts, culture, education, news, documentary, </w:t>
      </w:r>
      <w:proofErr w:type="gramStart"/>
      <w:r w:rsidR="00B17BE7">
        <w:rPr>
          <w:rStyle w:val="normaltextrun"/>
          <w:rFonts w:ascii="Arial" w:hAnsi="Arial" w:cs="Arial"/>
          <w:sz w:val="20"/>
          <w:szCs w:val="20"/>
        </w:rPr>
        <w:t>entertainment</w:t>
      </w:r>
      <w:proofErr w:type="gramEnd"/>
      <w:r w:rsidR="00B17BE7">
        <w:rPr>
          <w:rStyle w:val="normaltextrun"/>
          <w:rFonts w:ascii="Arial" w:hAnsi="Arial" w:cs="Arial"/>
          <w:sz w:val="20"/>
          <w:szCs w:val="20"/>
        </w:rPr>
        <w:t> and DIY programming to more than five million viewers each month. The WNET Group’s award-winning productions include signature PBS series </w:t>
      </w:r>
      <w:r w:rsidR="00B17BE7">
        <w:rPr>
          <w:rStyle w:val="normaltextrun"/>
          <w:rFonts w:ascii="Arial" w:hAnsi="Arial" w:cs="Arial"/>
          <w:b/>
          <w:bCs/>
          <w:i/>
          <w:iCs/>
          <w:sz w:val="20"/>
          <w:szCs w:val="20"/>
        </w:rPr>
        <w:t>Nature</w:t>
      </w:r>
      <w:r w:rsidR="00B17BE7">
        <w:rPr>
          <w:rStyle w:val="normaltextrun"/>
          <w:rFonts w:ascii="Arial" w:hAnsi="Arial" w:cs="Arial"/>
          <w:sz w:val="20"/>
          <w:szCs w:val="20"/>
        </w:rPr>
        <w:t>, </w:t>
      </w:r>
      <w:r w:rsidR="00B17BE7">
        <w:rPr>
          <w:rStyle w:val="normaltextrun"/>
          <w:rFonts w:ascii="Arial" w:hAnsi="Arial" w:cs="Arial"/>
          <w:b/>
          <w:bCs/>
          <w:i/>
          <w:iCs/>
          <w:sz w:val="20"/>
          <w:szCs w:val="20"/>
        </w:rPr>
        <w:t>Great Performances</w:t>
      </w:r>
      <w:r w:rsidR="00B17BE7">
        <w:rPr>
          <w:rStyle w:val="normaltextrun"/>
          <w:rFonts w:ascii="Arial" w:hAnsi="Arial" w:cs="Arial"/>
          <w:sz w:val="20"/>
          <w:szCs w:val="20"/>
        </w:rPr>
        <w:t>, </w:t>
      </w:r>
      <w:r w:rsidR="00B17BE7">
        <w:rPr>
          <w:rStyle w:val="normaltextrun"/>
          <w:rFonts w:ascii="Arial" w:hAnsi="Arial" w:cs="Arial"/>
          <w:b/>
          <w:bCs/>
          <w:i/>
          <w:iCs/>
          <w:sz w:val="20"/>
          <w:szCs w:val="20"/>
        </w:rPr>
        <w:t>American Masters</w:t>
      </w:r>
      <w:r w:rsidR="00B17BE7">
        <w:rPr>
          <w:rStyle w:val="normaltextrun"/>
          <w:rFonts w:ascii="Arial" w:hAnsi="Arial" w:cs="Arial"/>
          <w:sz w:val="20"/>
          <w:szCs w:val="20"/>
        </w:rPr>
        <w:t>, </w:t>
      </w:r>
      <w:r w:rsidR="00B17BE7">
        <w:rPr>
          <w:rStyle w:val="normaltextrun"/>
          <w:rFonts w:ascii="Arial" w:hAnsi="Arial" w:cs="Arial"/>
          <w:b/>
          <w:bCs/>
          <w:i/>
          <w:iCs/>
          <w:sz w:val="20"/>
          <w:szCs w:val="20"/>
        </w:rPr>
        <w:t>PBS NewsHour Weekend</w:t>
      </w:r>
      <w:r w:rsidR="00B17BE7">
        <w:rPr>
          <w:rStyle w:val="normaltextrun"/>
          <w:rFonts w:ascii="Arial" w:hAnsi="Arial" w:cs="Arial"/>
          <w:sz w:val="20"/>
          <w:szCs w:val="20"/>
        </w:rPr>
        <w:t> and </w:t>
      </w:r>
      <w:r w:rsidR="00B17BE7">
        <w:rPr>
          <w:rStyle w:val="normaltextrun"/>
          <w:rFonts w:ascii="Arial" w:hAnsi="Arial" w:cs="Arial"/>
          <w:b/>
          <w:bCs/>
          <w:i/>
          <w:iCs/>
          <w:sz w:val="20"/>
          <w:szCs w:val="20"/>
        </w:rPr>
        <w:t>Amanpour and Company </w:t>
      </w:r>
      <w:r w:rsidR="00B17BE7">
        <w:rPr>
          <w:rStyle w:val="normaltextrun"/>
          <w:rFonts w:ascii="Arial" w:hAnsi="Arial" w:cs="Arial"/>
          <w:sz w:val="20"/>
          <w:szCs w:val="20"/>
        </w:rPr>
        <w:t>and trusted local news programs </w:t>
      </w:r>
      <w:proofErr w:type="spellStart"/>
      <w:r w:rsidR="00B17BE7">
        <w:rPr>
          <w:rStyle w:val="normaltextrun"/>
          <w:rFonts w:ascii="Arial" w:hAnsi="Arial" w:cs="Arial"/>
          <w:b/>
          <w:bCs/>
          <w:i/>
          <w:iCs/>
          <w:sz w:val="20"/>
          <w:szCs w:val="20"/>
        </w:rPr>
        <w:t>MetroFocus</w:t>
      </w:r>
      <w:proofErr w:type="spellEnd"/>
      <w:r w:rsidR="00B17BE7">
        <w:rPr>
          <w:rStyle w:val="normaltextrun"/>
          <w:rFonts w:ascii="Arial" w:hAnsi="Arial" w:cs="Arial"/>
          <w:sz w:val="20"/>
          <w:szCs w:val="20"/>
        </w:rPr>
        <w:t> and </w:t>
      </w:r>
      <w:r w:rsidR="00B17BE7">
        <w:rPr>
          <w:rStyle w:val="normaltextrun"/>
          <w:rFonts w:ascii="Arial" w:hAnsi="Arial" w:cs="Arial"/>
          <w:b/>
          <w:bCs/>
          <w:i/>
          <w:iCs/>
          <w:sz w:val="20"/>
          <w:szCs w:val="20"/>
        </w:rPr>
        <w:t>NJ Spotlight News</w:t>
      </w:r>
      <w:r w:rsidR="00B17BE7">
        <w:rPr>
          <w:rStyle w:val="normaltextrun"/>
          <w:rFonts w:ascii="Arial" w:hAnsi="Arial" w:cs="Arial"/>
          <w:i/>
          <w:iCs/>
          <w:sz w:val="20"/>
          <w:szCs w:val="20"/>
        </w:rPr>
        <w:t> </w:t>
      </w:r>
      <w:r w:rsidR="00B17BE7">
        <w:rPr>
          <w:rStyle w:val="normaltextrun"/>
          <w:rFonts w:ascii="Arial" w:hAnsi="Arial" w:cs="Arial"/>
          <w:b/>
          <w:bCs/>
          <w:i/>
          <w:iCs/>
          <w:sz w:val="20"/>
          <w:szCs w:val="20"/>
          <w:lang w:val="en"/>
        </w:rPr>
        <w:t>with Briana </w:t>
      </w:r>
      <w:proofErr w:type="spellStart"/>
      <w:r w:rsidR="00B17BE7">
        <w:rPr>
          <w:rStyle w:val="normaltextrun"/>
          <w:rFonts w:ascii="Arial" w:hAnsi="Arial" w:cs="Arial"/>
          <w:b/>
          <w:bCs/>
          <w:i/>
          <w:iCs/>
          <w:sz w:val="20"/>
          <w:szCs w:val="20"/>
          <w:lang w:val="en"/>
        </w:rPr>
        <w:t>Vannozzi</w:t>
      </w:r>
      <w:proofErr w:type="spellEnd"/>
      <w:r w:rsidR="00B17BE7">
        <w:rPr>
          <w:rStyle w:val="normaltextrun"/>
          <w:rFonts w:ascii="Arial" w:hAnsi="Arial" w:cs="Arial"/>
          <w:sz w:val="20"/>
          <w:szCs w:val="20"/>
        </w:rPr>
        <w:t>. Inspiring curiosity and nurturing dreams, The WNET Group’s award-winning Kids’ Media and Education team produces the PBS KIDS series </w:t>
      </w:r>
      <w:proofErr w:type="spellStart"/>
      <w:r w:rsidR="00B17BE7">
        <w:rPr>
          <w:rStyle w:val="normaltextrun"/>
          <w:rFonts w:ascii="Arial" w:hAnsi="Arial" w:cs="Arial"/>
          <w:b/>
          <w:bCs/>
          <w:i/>
          <w:iCs/>
          <w:sz w:val="20"/>
          <w:szCs w:val="20"/>
        </w:rPr>
        <w:t>Cyberchase</w:t>
      </w:r>
      <w:proofErr w:type="spellEnd"/>
      <w:r w:rsidR="00B17BE7">
        <w:rPr>
          <w:rStyle w:val="normaltextrun"/>
          <w:rFonts w:ascii="Arial" w:hAnsi="Arial" w:cs="Arial"/>
          <w:sz w:val="20"/>
          <w:szCs w:val="20"/>
        </w:rPr>
        <w:t>, interactive </w:t>
      </w:r>
      <w:r w:rsidR="00B17BE7">
        <w:rPr>
          <w:rStyle w:val="normaltextrun"/>
          <w:rFonts w:ascii="Arial" w:hAnsi="Arial" w:cs="Arial"/>
          <w:b/>
          <w:bCs/>
          <w:i/>
          <w:iCs/>
          <w:sz w:val="20"/>
          <w:szCs w:val="20"/>
        </w:rPr>
        <w:t>Mission US</w:t>
      </w:r>
      <w:r w:rsidR="00B17BE7">
        <w:rPr>
          <w:rStyle w:val="normaltextrun"/>
          <w:rFonts w:ascii="Arial" w:hAnsi="Arial" w:cs="Arial"/>
          <w:sz w:val="20"/>
          <w:szCs w:val="20"/>
        </w:rPr>
        <w:t> history games, and resources for families, </w:t>
      </w:r>
      <w:proofErr w:type="gramStart"/>
      <w:r w:rsidR="00B17BE7">
        <w:rPr>
          <w:rStyle w:val="normaltextrun"/>
          <w:rFonts w:ascii="Arial" w:hAnsi="Arial" w:cs="Arial"/>
          <w:sz w:val="20"/>
          <w:szCs w:val="20"/>
        </w:rPr>
        <w:t>teachers</w:t>
      </w:r>
      <w:proofErr w:type="gramEnd"/>
      <w:r w:rsidR="00B17BE7">
        <w:rPr>
          <w:rStyle w:val="normaltextrun"/>
          <w:rFonts w:ascii="Arial" w:hAnsi="Arial" w:cs="Arial"/>
          <w:sz w:val="20"/>
          <w:szCs w:val="20"/>
        </w:rPr>
        <w:t>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r w:rsidR="00B17BE7">
        <w:rPr>
          <w:rStyle w:val="normaltextrun"/>
          <w:rFonts w:ascii="Arial" w:hAnsi="Arial" w:cs="Arial"/>
          <w:b/>
          <w:bCs/>
          <w:sz w:val="20"/>
          <w:szCs w:val="20"/>
        </w:rPr>
        <w:t> </w:t>
      </w:r>
      <w:r w:rsidR="00B17BE7">
        <w:rPr>
          <w:rStyle w:val="eop"/>
          <w:rFonts w:ascii="Arial" w:hAnsi="Arial" w:cs="Arial"/>
          <w:sz w:val="20"/>
          <w:szCs w:val="20"/>
        </w:rPr>
        <w:t> </w:t>
      </w:r>
    </w:p>
    <w:p w14:paraId="49130874" w14:textId="77777777" w:rsidR="00CD1960" w:rsidRDefault="00CD1960" w:rsidP="002E0A76">
      <w:pPr>
        <w:pStyle w:val="NormalIndent"/>
        <w:spacing w:line="240" w:lineRule="auto"/>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1F4B22">
      <w:headerReference w:type="first" r:id="rId30"/>
      <w:type w:val="continuous"/>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67CA" w14:textId="77777777" w:rsidR="005F63C4" w:rsidRDefault="005F63C4">
      <w:r>
        <w:separator/>
      </w:r>
    </w:p>
  </w:endnote>
  <w:endnote w:type="continuationSeparator" w:id="0">
    <w:p w14:paraId="0AC9DEC5" w14:textId="77777777" w:rsidR="005F63C4" w:rsidRDefault="005F63C4">
      <w:r>
        <w:continuationSeparator/>
      </w:r>
    </w:p>
  </w:endnote>
  <w:endnote w:type="continuationNotice" w:id="1">
    <w:p w14:paraId="6309861A" w14:textId="77777777" w:rsidR="005F63C4" w:rsidRDefault="005F63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ABE1" w14:textId="77777777" w:rsidR="005F63C4" w:rsidRDefault="005F63C4">
      <w:r>
        <w:separator/>
      </w:r>
    </w:p>
  </w:footnote>
  <w:footnote w:type="continuationSeparator" w:id="0">
    <w:p w14:paraId="77274242" w14:textId="77777777" w:rsidR="005F63C4" w:rsidRDefault="005F63C4">
      <w:r>
        <w:continuationSeparator/>
      </w:r>
    </w:p>
  </w:footnote>
  <w:footnote w:type="continuationNotice" w:id="1">
    <w:p w14:paraId="20F72ECE" w14:textId="77777777" w:rsidR="005F63C4" w:rsidRDefault="005F63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5843C3A6"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B33"/>
    <w:multiLevelType w:val="hybridMultilevel"/>
    <w:tmpl w:val="6D96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37D14"/>
    <w:multiLevelType w:val="hybridMultilevel"/>
    <w:tmpl w:val="7D82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0375C"/>
    <w:multiLevelType w:val="hybridMultilevel"/>
    <w:tmpl w:val="1BFA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B0884"/>
    <w:multiLevelType w:val="hybridMultilevel"/>
    <w:tmpl w:val="9EE8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676FE"/>
    <w:multiLevelType w:val="hybridMultilevel"/>
    <w:tmpl w:val="5FD6EA1A"/>
    <w:lvl w:ilvl="0" w:tplc="667E86E2">
      <w:start w:val="1"/>
      <w:numFmt w:val="bullet"/>
      <w:lvlText w:val=""/>
      <w:lvlJc w:val="left"/>
      <w:pPr>
        <w:ind w:left="720" w:hanging="360"/>
      </w:pPr>
      <w:rPr>
        <w:rFonts w:ascii="Symbol" w:hAnsi="Symbol" w:hint="default"/>
      </w:rPr>
    </w:lvl>
    <w:lvl w:ilvl="1" w:tplc="30826A06">
      <w:start w:val="1"/>
      <w:numFmt w:val="bullet"/>
      <w:lvlText w:val="o"/>
      <w:lvlJc w:val="left"/>
      <w:pPr>
        <w:ind w:left="1440" w:hanging="360"/>
      </w:pPr>
      <w:rPr>
        <w:rFonts w:ascii="Courier New" w:hAnsi="Courier New" w:hint="default"/>
      </w:rPr>
    </w:lvl>
    <w:lvl w:ilvl="2" w:tplc="D9B45BEC">
      <w:start w:val="1"/>
      <w:numFmt w:val="bullet"/>
      <w:lvlText w:val=""/>
      <w:lvlJc w:val="left"/>
      <w:pPr>
        <w:ind w:left="2160" w:hanging="360"/>
      </w:pPr>
      <w:rPr>
        <w:rFonts w:ascii="Wingdings" w:hAnsi="Wingdings" w:hint="default"/>
      </w:rPr>
    </w:lvl>
    <w:lvl w:ilvl="3" w:tplc="D0EA20FC">
      <w:start w:val="1"/>
      <w:numFmt w:val="bullet"/>
      <w:lvlText w:val=""/>
      <w:lvlJc w:val="left"/>
      <w:pPr>
        <w:ind w:left="2880" w:hanging="360"/>
      </w:pPr>
      <w:rPr>
        <w:rFonts w:ascii="Symbol" w:hAnsi="Symbol" w:hint="default"/>
      </w:rPr>
    </w:lvl>
    <w:lvl w:ilvl="4" w:tplc="C25A6AF8">
      <w:start w:val="1"/>
      <w:numFmt w:val="bullet"/>
      <w:lvlText w:val="o"/>
      <w:lvlJc w:val="left"/>
      <w:pPr>
        <w:ind w:left="3600" w:hanging="360"/>
      </w:pPr>
      <w:rPr>
        <w:rFonts w:ascii="Courier New" w:hAnsi="Courier New" w:hint="default"/>
      </w:rPr>
    </w:lvl>
    <w:lvl w:ilvl="5" w:tplc="311C47D4">
      <w:start w:val="1"/>
      <w:numFmt w:val="bullet"/>
      <w:lvlText w:val=""/>
      <w:lvlJc w:val="left"/>
      <w:pPr>
        <w:ind w:left="4320" w:hanging="360"/>
      </w:pPr>
      <w:rPr>
        <w:rFonts w:ascii="Wingdings" w:hAnsi="Wingdings" w:hint="default"/>
      </w:rPr>
    </w:lvl>
    <w:lvl w:ilvl="6" w:tplc="0C72C77E">
      <w:start w:val="1"/>
      <w:numFmt w:val="bullet"/>
      <w:lvlText w:val=""/>
      <w:lvlJc w:val="left"/>
      <w:pPr>
        <w:ind w:left="5040" w:hanging="360"/>
      </w:pPr>
      <w:rPr>
        <w:rFonts w:ascii="Symbol" w:hAnsi="Symbol" w:hint="default"/>
      </w:rPr>
    </w:lvl>
    <w:lvl w:ilvl="7" w:tplc="C18236AC">
      <w:start w:val="1"/>
      <w:numFmt w:val="bullet"/>
      <w:lvlText w:val="o"/>
      <w:lvlJc w:val="left"/>
      <w:pPr>
        <w:ind w:left="5760" w:hanging="360"/>
      </w:pPr>
      <w:rPr>
        <w:rFonts w:ascii="Courier New" w:hAnsi="Courier New" w:hint="default"/>
      </w:rPr>
    </w:lvl>
    <w:lvl w:ilvl="8" w:tplc="D6C005E0">
      <w:start w:val="1"/>
      <w:numFmt w:val="bullet"/>
      <w:lvlText w:val=""/>
      <w:lvlJc w:val="left"/>
      <w:pPr>
        <w:ind w:left="6480" w:hanging="360"/>
      </w:pPr>
      <w:rPr>
        <w:rFonts w:ascii="Wingdings" w:hAnsi="Wingdings" w:hint="default"/>
      </w:rPr>
    </w:lvl>
  </w:abstractNum>
  <w:abstractNum w:abstractNumId="5" w15:restartNumberingAfterBreak="0">
    <w:nsid w:val="4CF75472"/>
    <w:multiLevelType w:val="hybridMultilevel"/>
    <w:tmpl w:val="A0B0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F3C30"/>
    <w:multiLevelType w:val="hybridMultilevel"/>
    <w:tmpl w:val="5A68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1416"/>
    <w:rsid w:val="000014E5"/>
    <w:rsid w:val="000021EB"/>
    <w:rsid w:val="00002337"/>
    <w:rsid w:val="0000371B"/>
    <w:rsid w:val="00003B4B"/>
    <w:rsid w:val="00004370"/>
    <w:rsid w:val="0000735D"/>
    <w:rsid w:val="000073D6"/>
    <w:rsid w:val="00011E04"/>
    <w:rsid w:val="00024468"/>
    <w:rsid w:val="00025DE5"/>
    <w:rsid w:val="00027C99"/>
    <w:rsid w:val="000405AD"/>
    <w:rsid w:val="00041CD8"/>
    <w:rsid w:val="000424B8"/>
    <w:rsid w:val="00045E1C"/>
    <w:rsid w:val="00055108"/>
    <w:rsid w:val="000553BE"/>
    <w:rsid w:val="00056928"/>
    <w:rsid w:val="00057EC9"/>
    <w:rsid w:val="00063598"/>
    <w:rsid w:val="00065F2C"/>
    <w:rsid w:val="00072B91"/>
    <w:rsid w:val="00075CDE"/>
    <w:rsid w:val="00083FBB"/>
    <w:rsid w:val="000852C6"/>
    <w:rsid w:val="00090E0D"/>
    <w:rsid w:val="00094B48"/>
    <w:rsid w:val="000A0268"/>
    <w:rsid w:val="000A0869"/>
    <w:rsid w:val="000A71E7"/>
    <w:rsid w:val="000A7F0E"/>
    <w:rsid w:val="000B7802"/>
    <w:rsid w:val="000C2D0C"/>
    <w:rsid w:val="000C4B31"/>
    <w:rsid w:val="000D2756"/>
    <w:rsid w:val="000F044C"/>
    <w:rsid w:val="000F12DC"/>
    <w:rsid w:val="00115465"/>
    <w:rsid w:val="001260B7"/>
    <w:rsid w:val="001304F7"/>
    <w:rsid w:val="00130ED0"/>
    <w:rsid w:val="001367FD"/>
    <w:rsid w:val="001516F6"/>
    <w:rsid w:val="00172D71"/>
    <w:rsid w:val="001735D3"/>
    <w:rsid w:val="00174A7E"/>
    <w:rsid w:val="00190305"/>
    <w:rsid w:val="001921FA"/>
    <w:rsid w:val="00195D22"/>
    <w:rsid w:val="00195DCC"/>
    <w:rsid w:val="001A7EDE"/>
    <w:rsid w:val="001B424A"/>
    <w:rsid w:val="001B46E1"/>
    <w:rsid w:val="001C1F1C"/>
    <w:rsid w:val="001C784C"/>
    <w:rsid w:val="001D09BB"/>
    <w:rsid w:val="001D32A2"/>
    <w:rsid w:val="001D3A67"/>
    <w:rsid w:val="001D6EDE"/>
    <w:rsid w:val="001E01EA"/>
    <w:rsid w:val="001E2061"/>
    <w:rsid w:val="001E7116"/>
    <w:rsid w:val="001F1152"/>
    <w:rsid w:val="001F2703"/>
    <w:rsid w:val="001F4B22"/>
    <w:rsid w:val="001F6E24"/>
    <w:rsid w:val="0020092A"/>
    <w:rsid w:val="00203D38"/>
    <w:rsid w:val="002043A2"/>
    <w:rsid w:val="00212DAA"/>
    <w:rsid w:val="00220BE8"/>
    <w:rsid w:val="00221B52"/>
    <w:rsid w:val="002259A8"/>
    <w:rsid w:val="0022718C"/>
    <w:rsid w:val="002360E7"/>
    <w:rsid w:val="002442AE"/>
    <w:rsid w:val="0024626B"/>
    <w:rsid w:val="00247319"/>
    <w:rsid w:val="00252698"/>
    <w:rsid w:val="00257740"/>
    <w:rsid w:val="00262DFF"/>
    <w:rsid w:val="002646D7"/>
    <w:rsid w:val="00266BEA"/>
    <w:rsid w:val="00267CF3"/>
    <w:rsid w:val="00282223"/>
    <w:rsid w:val="00286ABC"/>
    <w:rsid w:val="0029184D"/>
    <w:rsid w:val="002940C7"/>
    <w:rsid w:val="002B0D2A"/>
    <w:rsid w:val="002B25B6"/>
    <w:rsid w:val="002B50DF"/>
    <w:rsid w:val="002B568C"/>
    <w:rsid w:val="002B5C10"/>
    <w:rsid w:val="002D02E0"/>
    <w:rsid w:val="002D2742"/>
    <w:rsid w:val="002E0A76"/>
    <w:rsid w:val="002F27E4"/>
    <w:rsid w:val="00306766"/>
    <w:rsid w:val="003076FB"/>
    <w:rsid w:val="003100AB"/>
    <w:rsid w:val="00311374"/>
    <w:rsid w:val="003139B2"/>
    <w:rsid w:val="00324F62"/>
    <w:rsid w:val="00325EAA"/>
    <w:rsid w:val="003274B0"/>
    <w:rsid w:val="00332344"/>
    <w:rsid w:val="003434D5"/>
    <w:rsid w:val="003471E7"/>
    <w:rsid w:val="003473A1"/>
    <w:rsid w:val="00350ED6"/>
    <w:rsid w:val="00352B32"/>
    <w:rsid w:val="00354FC9"/>
    <w:rsid w:val="00360874"/>
    <w:rsid w:val="0036371F"/>
    <w:rsid w:val="00364F79"/>
    <w:rsid w:val="00370635"/>
    <w:rsid w:val="00371B1B"/>
    <w:rsid w:val="00380AA9"/>
    <w:rsid w:val="00383B06"/>
    <w:rsid w:val="00386012"/>
    <w:rsid w:val="00393ACD"/>
    <w:rsid w:val="00394ABE"/>
    <w:rsid w:val="003A09BA"/>
    <w:rsid w:val="003A5C4A"/>
    <w:rsid w:val="003A62E8"/>
    <w:rsid w:val="003D50C9"/>
    <w:rsid w:val="003E555E"/>
    <w:rsid w:val="003F0895"/>
    <w:rsid w:val="00401141"/>
    <w:rsid w:val="00414F78"/>
    <w:rsid w:val="00415417"/>
    <w:rsid w:val="004157BF"/>
    <w:rsid w:val="00423336"/>
    <w:rsid w:val="00425311"/>
    <w:rsid w:val="00436C10"/>
    <w:rsid w:val="00443068"/>
    <w:rsid w:val="004453A2"/>
    <w:rsid w:val="00453998"/>
    <w:rsid w:val="00453AE3"/>
    <w:rsid w:val="00462802"/>
    <w:rsid w:val="00464CCE"/>
    <w:rsid w:val="00465E3E"/>
    <w:rsid w:val="0047013F"/>
    <w:rsid w:val="00475C65"/>
    <w:rsid w:val="00477423"/>
    <w:rsid w:val="004804D9"/>
    <w:rsid w:val="00480E01"/>
    <w:rsid w:val="00481229"/>
    <w:rsid w:val="00484854"/>
    <w:rsid w:val="004A5DC7"/>
    <w:rsid w:val="004A7754"/>
    <w:rsid w:val="004B0E35"/>
    <w:rsid w:val="004B184D"/>
    <w:rsid w:val="004C2106"/>
    <w:rsid w:val="004C6790"/>
    <w:rsid w:val="004D2909"/>
    <w:rsid w:val="004E6B45"/>
    <w:rsid w:val="004F21B6"/>
    <w:rsid w:val="004F78F1"/>
    <w:rsid w:val="00507873"/>
    <w:rsid w:val="00507AED"/>
    <w:rsid w:val="00516131"/>
    <w:rsid w:val="0051789D"/>
    <w:rsid w:val="0052169A"/>
    <w:rsid w:val="0052201C"/>
    <w:rsid w:val="00523395"/>
    <w:rsid w:val="00525769"/>
    <w:rsid w:val="00531A8C"/>
    <w:rsid w:val="0053516B"/>
    <w:rsid w:val="005405B4"/>
    <w:rsid w:val="0054264E"/>
    <w:rsid w:val="00552D5E"/>
    <w:rsid w:val="00552E7A"/>
    <w:rsid w:val="0055597A"/>
    <w:rsid w:val="00555FCE"/>
    <w:rsid w:val="00571036"/>
    <w:rsid w:val="0057214B"/>
    <w:rsid w:val="00572661"/>
    <w:rsid w:val="00581F0D"/>
    <w:rsid w:val="005826F8"/>
    <w:rsid w:val="00585277"/>
    <w:rsid w:val="00591AF9"/>
    <w:rsid w:val="00593E37"/>
    <w:rsid w:val="005A1949"/>
    <w:rsid w:val="005A2DD6"/>
    <w:rsid w:val="005A37D0"/>
    <w:rsid w:val="005A5B2F"/>
    <w:rsid w:val="005B027A"/>
    <w:rsid w:val="005B2BB9"/>
    <w:rsid w:val="005B3F37"/>
    <w:rsid w:val="005C0B8C"/>
    <w:rsid w:val="005C21DA"/>
    <w:rsid w:val="005C46A5"/>
    <w:rsid w:val="005C4895"/>
    <w:rsid w:val="005C4C8B"/>
    <w:rsid w:val="005D3A16"/>
    <w:rsid w:val="005E487D"/>
    <w:rsid w:val="005F2836"/>
    <w:rsid w:val="005F2A5A"/>
    <w:rsid w:val="005F5DA5"/>
    <w:rsid w:val="005F63C4"/>
    <w:rsid w:val="006062A5"/>
    <w:rsid w:val="00615A51"/>
    <w:rsid w:val="00617F0B"/>
    <w:rsid w:val="006266BD"/>
    <w:rsid w:val="00627877"/>
    <w:rsid w:val="00636622"/>
    <w:rsid w:val="006522EE"/>
    <w:rsid w:val="006641B9"/>
    <w:rsid w:val="006816A0"/>
    <w:rsid w:val="00683A1D"/>
    <w:rsid w:val="006854A4"/>
    <w:rsid w:val="00691F74"/>
    <w:rsid w:val="006967C2"/>
    <w:rsid w:val="006A7E76"/>
    <w:rsid w:val="006B631E"/>
    <w:rsid w:val="006C14B9"/>
    <w:rsid w:val="006C6C5B"/>
    <w:rsid w:val="006D010F"/>
    <w:rsid w:val="006D01C9"/>
    <w:rsid w:val="006D2BFE"/>
    <w:rsid w:val="006D2D11"/>
    <w:rsid w:val="006D3A45"/>
    <w:rsid w:val="006D409A"/>
    <w:rsid w:val="006E1FB1"/>
    <w:rsid w:val="006E32CB"/>
    <w:rsid w:val="006E4039"/>
    <w:rsid w:val="006E6A69"/>
    <w:rsid w:val="006F0232"/>
    <w:rsid w:val="006F2AC1"/>
    <w:rsid w:val="007047AC"/>
    <w:rsid w:val="00705AEA"/>
    <w:rsid w:val="0070626B"/>
    <w:rsid w:val="00710EC8"/>
    <w:rsid w:val="00711CE6"/>
    <w:rsid w:val="00713169"/>
    <w:rsid w:val="00713A01"/>
    <w:rsid w:val="00716726"/>
    <w:rsid w:val="00720DC0"/>
    <w:rsid w:val="0072129A"/>
    <w:rsid w:val="00723BE4"/>
    <w:rsid w:val="007316F4"/>
    <w:rsid w:val="007330AF"/>
    <w:rsid w:val="00735E1A"/>
    <w:rsid w:val="00744C10"/>
    <w:rsid w:val="0075167C"/>
    <w:rsid w:val="00757785"/>
    <w:rsid w:val="00762515"/>
    <w:rsid w:val="00765936"/>
    <w:rsid w:val="00766C30"/>
    <w:rsid w:val="00775A2D"/>
    <w:rsid w:val="00781BC6"/>
    <w:rsid w:val="00783204"/>
    <w:rsid w:val="0079465A"/>
    <w:rsid w:val="00796574"/>
    <w:rsid w:val="007B62D3"/>
    <w:rsid w:val="007B6317"/>
    <w:rsid w:val="007C2B39"/>
    <w:rsid w:val="007C511C"/>
    <w:rsid w:val="007C6B6E"/>
    <w:rsid w:val="007C6BFF"/>
    <w:rsid w:val="007D30E1"/>
    <w:rsid w:val="007D5E07"/>
    <w:rsid w:val="007D6D58"/>
    <w:rsid w:val="007D744A"/>
    <w:rsid w:val="007F750C"/>
    <w:rsid w:val="007F7567"/>
    <w:rsid w:val="00805B86"/>
    <w:rsid w:val="0081069B"/>
    <w:rsid w:val="00822300"/>
    <w:rsid w:val="00822DE9"/>
    <w:rsid w:val="0084115D"/>
    <w:rsid w:val="008475E5"/>
    <w:rsid w:val="00850324"/>
    <w:rsid w:val="00854B2E"/>
    <w:rsid w:val="0085793A"/>
    <w:rsid w:val="00860208"/>
    <w:rsid w:val="00860CE1"/>
    <w:rsid w:val="008613DD"/>
    <w:rsid w:val="00861933"/>
    <w:rsid w:val="00863378"/>
    <w:rsid w:val="00866784"/>
    <w:rsid w:val="00890F37"/>
    <w:rsid w:val="008914DE"/>
    <w:rsid w:val="00895922"/>
    <w:rsid w:val="008A1183"/>
    <w:rsid w:val="008A23DC"/>
    <w:rsid w:val="008B02E3"/>
    <w:rsid w:val="008B6451"/>
    <w:rsid w:val="008C38B2"/>
    <w:rsid w:val="008C77E8"/>
    <w:rsid w:val="008D0E5D"/>
    <w:rsid w:val="008F1B04"/>
    <w:rsid w:val="008F543F"/>
    <w:rsid w:val="008F62C4"/>
    <w:rsid w:val="008F6C97"/>
    <w:rsid w:val="008F6CF4"/>
    <w:rsid w:val="008F6F0B"/>
    <w:rsid w:val="009019FB"/>
    <w:rsid w:val="00902AF0"/>
    <w:rsid w:val="009053E6"/>
    <w:rsid w:val="00911AE1"/>
    <w:rsid w:val="0091246B"/>
    <w:rsid w:val="009136BB"/>
    <w:rsid w:val="00920B0D"/>
    <w:rsid w:val="009249AF"/>
    <w:rsid w:val="009370A2"/>
    <w:rsid w:val="00937E4C"/>
    <w:rsid w:val="00945F23"/>
    <w:rsid w:val="009466C2"/>
    <w:rsid w:val="009514DA"/>
    <w:rsid w:val="0095605F"/>
    <w:rsid w:val="0095625F"/>
    <w:rsid w:val="00960F47"/>
    <w:rsid w:val="00966019"/>
    <w:rsid w:val="009678B5"/>
    <w:rsid w:val="00967A68"/>
    <w:rsid w:val="009702CD"/>
    <w:rsid w:val="00970ED5"/>
    <w:rsid w:val="00983C0D"/>
    <w:rsid w:val="00984E3F"/>
    <w:rsid w:val="00990632"/>
    <w:rsid w:val="0099250C"/>
    <w:rsid w:val="009979E1"/>
    <w:rsid w:val="009A543D"/>
    <w:rsid w:val="009C42A8"/>
    <w:rsid w:val="009C6769"/>
    <w:rsid w:val="009D1EAC"/>
    <w:rsid w:val="009D1FCF"/>
    <w:rsid w:val="009D296A"/>
    <w:rsid w:val="009D6DEF"/>
    <w:rsid w:val="009E4100"/>
    <w:rsid w:val="009E4E18"/>
    <w:rsid w:val="009F3840"/>
    <w:rsid w:val="009F74D8"/>
    <w:rsid w:val="00A015D8"/>
    <w:rsid w:val="00A0374E"/>
    <w:rsid w:val="00A0414B"/>
    <w:rsid w:val="00A134AF"/>
    <w:rsid w:val="00A14653"/>
    <w:rsid w:val="00A23E80"/>
    <w:rsid w:val="00A25A8C"/>
    <w:rsid w:val="00A2666F"/>
    <w:rsid w:val="00A3383F"/>
    <w:rsid w:val="00A424CC"/>
    <w:rsid w:val="00A43477"/>
    <w:rsid w:val="00A4464A"/>
    <w:rsid w:val="00A51208"/>
    <w:rsid w:val="00A5134A"/>
    <w:rsid w:val="00A553B3"/>
    <w:rsid w:val="00A65B4E"/>
    <w:rsid w:val="00A67BB3"/>
    <w:rsid w:val="00A709F5"/>
    <w:rsid w:val="00A75413"/>
    <w:rsid w:val="00A8008F"/>
    <w:rsid w:val="00A8215E"/>
    <w:rsid w:val="00A91484"/>
    <w:rsid w:val="00A95CBE"/>
    <w:rsid w:val="00AA6509"/>
    <w:rsid w:val="00AB1C79"/>
    <w:rsid w:val="00AB1CA9"/>
    <w:rsid w:val="00AB2023"/>
    <w:rsid w:val="00AB6919"/>
    <w:rsid w:val="00AC0BC8"/>
    <w:rsid w:val="00AC262D"/>
    <w:rsid w:val="00AC4FFE"/>
    <w:rsid w:val="00AC54F0"/>
    <w:rsid w:val="00AC6900"/>
    <w:rsid w:val="00AD6784"/>
    <w:rsid w:val="00AE77E2"/>
    <w:rsid w:val="00B0101A"/>
    <w:rsid w:val="00B0135A"/>
    <w:rsid w:val="00B0637A"/>
    <w:rsid w:val="00B10B22"/>
    <w:rsid w:val="00B165AF"/>
    <w:rsid w:val="00B17BE7"/>
    <w:rsid w:val="00B2589A"/>
    <w:rsid w:val="00B26307"/>
    <w:rsid w:val="00B37824"/>
    <w:rsid w:val="00B37C4A"/>
    <w:rsid w:val="00B5243D"/>
    <w:rsid w:val="00B54BA3"/>
    <w:rsid w:val="00B7038B"/>
    <w:rsid w:val="00B73D27"/>
    <w:rsid w:val="00B81D1A"/>
    <w:rsid w:val="00B919EF"/>
    <w:rsid w:val="00BB47CF"/>
    <w:rsid w:val="00BB7335"/>
    <w:rsid w:val="00BC72DA"/>
    <w:rsid w:val="00BD56BE"/>
    <w:rsid w:val="00BD6D64"/>
    <w:rsid w:val="00BD7323"/>
    <w:rsid w:val="00BE0ADF"/>
    <w:rsid w:val="00BE6BAD"/>
    <w:rsid w:val="00BE7A51"/>
    <w:rsid w:val="00C01FFC"/>
    <w:rsid w:val="00C03B76"/>
    <w:rsid w:val="00C25E7F"/>
    <w:rsid w:val="00C30150"/>
    <w:rsid w:val="00C34B65"/>
    <w:rsid w:val="00C4441E"/>
    <w:rsid w:val="00C50A10"/>
    <w:rsid w:val="00C519C4"/>
    <w:rsid w:val="00C62119"/>
    <w:rsid w:val="00C72B98"/>
    <w:rsid w:val="00C80107"/>
    <w:rsid w:val="00C80200"/>
    <w:rsid w:val="00C831B1"/>
    <w:rsid w:val="00CA0945"/>
    <w:rsid w:val="00CB0160"/>
    <w:rsid w:val="00CB4605"/>
    <w:rsid w:val="00CC0A09"/>
    <w:rsid w:val="00CC5BB7"/>
    <w:rsid w:val="00CC5BE5"/>
    <w:rsid w:val="00CD1960"/>
    <w:rsid w:val="00CD486E"/>
    <w:rsid w:val="00CD6403"/>
    <w:rsid w:val="00CE05CD"/>
    <w:rsid w:val="00CF4139"/>
    <w:rsid w:val="00CF41CA"/>
    <w:rsid w:val="00CF69E2"/>
    <w:rsid w:val="00D01054"/>
    <w:rsid w:val="00D02582"/>
    <w:rsid w:val="00D05E07"/>
    <w:rsid w:val="00D079B0"/>
    <w:rsid w:val="00D10C84"/>
    <w:rsid w:val="00D1119D"/>
    <w:rsid w:val="00D1448B"/>
    <w:rsid w:val="00D32E8A"/>
    <w:rsid w:val="00D556D4"/>
    <w:rsid w:val="00D628EA"/>
    <w:rsid w:val="00D679FD"/>
    <w:rsid w:val="00D7271F"/>
    <w:rsid w:val="00D73D4D"/>
    <w:rsid w:val="00D76F6B"/>
    <w:rsid w:val="00D7778F"/>
    <w:rsid w:val="00D81F81"/>
    <w:rsid w:val="00D824C1"/>
    <w:rsid w:val="00D85EE7"/>
    <w:rsid w:val="00D874E4"/>
    <w:rsid w:val="00D901D6"/>
    <w:rsid w:val="00D932E7"/>
    <w:rsid w:val="00DA42BD"/>
    <w:rsid w:val="00DB3214"/>
    <w:rsid w:val="00DB3C71"/>
    <w:rsid w:val="00DB41A3"/>
    <w:rsid w:val="00DB4E3D"/>
    <w:rsid w:val="00DB54B5"/>
    <w:rsid w:val="00DB7EE0"/>
    <w:rsid w:val="00DC18DE"/>
    <w:rsid w:val="00DC2FB0"/>
    <w:rsid w:val="00DC47D3"/>
    <w:rsid w:val="00DD3139"/>
    <w:rsid w:val="00DD422B"/>
    <w:rsid w:val="00DE30AE"/>
    <w:rsid w:val="00DE436F"/>
    <w:rsid w:val="00DE513A"/>
    <w:rsid w:val="00DE6F32"/>
    <w:rsid w:val="00DF18B6"/>
    <w:rsid w:val="00E008A1"/>
    <w:rsid w:val="00E062B0"/>
    <w:rsid w:val="00E07EDD"/>
    <w:rsid w:val="00E268BE"/>
    <w:rsid w:val="00E33F96"/>
    <w:rsid w:val="00E35D8C"/>
    <w:rsid w:val="00E448C8"/>
    <w:rsid w:val="00E50921"/>
    <w:rsid w:val="00E53EAC"/>
    <w:rsid w:val="00E60137"/>
    <w:rsid w:val="00E612B5"/>
    <w:rsid w:val="00E6571E"/>
    <w:rsid w:val="00E6726C"/>
    <w:rsid w:val="00E956FE"/>
    <w:rsid w:val="00E95A8C"/>
    <w:rsid w:val="00EA0132"/>
    <w:rsid w:val="00EA0696"/>
    <w:rsid w:val="00EA3460"/>
    <w:rsid w:val="00EA424A"/>
    <w:rsid w:val="00EA5A8D"/>
    <w:rsid w:val="00EA5F9D"/>
    <w:rsid w:val="00EB01CE"/>
    <w:rsid w:val="00EB2AF8"/>
    <w:rsid w:val="00EC1768"/>
    <w:rsid w:val="00EC21BE"/>
    <w:rsid w:val="00EC2359"/>
    <w:rsid w:val="00EC31FD"/>
    <w:rsid w:val="00EC3250"/>
    <w:rsid w:val="00ED254C"/>
    <w:rsid w:val="00ED2C73"/>
    <w:rsid w:val="00ED42D5"/>
    <w:rsid w:val="00ED4D78"/>
    <w:rsid w:val="00EE0FFE"/>
    <w:rsid w:val="00EE2499"/>
    <w:rsid w:val="00EE27F6"/>
    <w:rsid w:val="00EE60C0"/>
    <w:rsid w:val="00EF2BDD"/>
    <w:rsid w:val="00EF43BE"/>
    <w:rsid w:val="00F011E6"/>
    <w:rsid w:val="00F04D84"/>
    <w:rsid w:val="00F0662C"/>
    <w:rsid w:val="00F07084"/>
    <w:rsid w:val="00F126C7"/>
    <w:rsid w:val="00F22E3E"/>
    <w:rsid w:val="00F2532C"/>
    <w:rsid w:val="00F308CA"/>
    <w:rsid w:val="00F36A37"/>
    <w:rsid w:val="00F43E63"/>
    <w:rsid w:val="00F44B15"/>
    <w:rsid w:val="00F45669"/>
    <w:rsid w:val="00F46951"/>
    <w:rsid w:val="00F47D07"/>
    <w:rsid w:val="00F502B1"/>
    <w:rsid w:val="00F61100"/>
    <w:rsid w:val="00F61DA6"/>
    <w:rsid w:val="00F65CFC"/>
    <w:rsid w:val="00F712CB"/>
    <w:rsid w:val="00F90146"/>
    <w:rsid w:val="00F949A1"/>
    <w:rsid w:val="00F954A3"/>
    <w:rsid w:val="00FA4A9E"/>
    <w:rsid w:val="00FA4D6D"/>
    <w:rsid w:val="00FA5340"/>
    <w:rsid w:val="00FA6FBE"/>
    <w:rsid w:val="00FA78AA"/>
    <w:rsid w:val="00FA7C3A"/>
    <w:rsid w:val="00FB5C0D"/>
    <w:rsid w:val="00FB62C5"/>
    <w:rsid w:val="00FB7B5B"/>
    <w:rsid w:val="00FC0185"/>
    <w:rsid w:val="00FC40B9"/>
    <w:rsid w:val="00FD4B69"/>
    <w:rsid w:val="00FD4CBD"/>
    <w:rsid w:val="00FD7ED7"/>
    <w:rsid w:val="00FF0ED9"/>
    <w:rsid w:val="00FF1586"/>
    <w:rsid w:val="00FF4ABB"/>
    <w:rsid w:val="00FF77E9"/>
    <w:rsid w:val="0757BFC7"/>
    <w:rsid w:val="08500DEE"/>
    <w:rsid w:val="086CC18E"/>
    <w:rsid w:val="08AA3F67"/>
    <w:rsid w:val="0974F6DC"/>
    <w:rsid w:val="0998A0F3"/>
    <w:rsid w:val="0B8F1974"/>
    <w:rsid w:val="0CED7D76"/>
    <w:rsid w:val="0D6005E8"/>
    <w:rsid w:val="0EFBD649"/>
    <w:rsid w:val="177D5EE4"/>
    <w:rsid w:val="1A00CE57"/>
    <w:rsid w:val="1A59BEB1"/>
    <w:rsid w:val="1BC0DF0E"/>
    <w:rsid w:val="1CF6E282"/>
    <w:rsid w:val="1D10837D"/>
    <w:rsid w:val="1DA825B3"/>
    <w:rsid w:val="1E86FACD"/>
    <w:rsid w:val="1FF50323"/>
    <w:rsid w:val="2035224D"/>
    <w:rsid w:val="207E07FB"/>
    <w:rsid w:val="22BE4816"/>
    <w:rsid w:val="242ED59C"/>
    <w:rsid w:val="249CEF47"/>
    <w:rsid w:val="24F41ABA"/>
    <w:rsid w:val="252A7120"/>
    <w:rsid w:val="25E81A1B"/>
    <w:rsid w:val="2638BFA8"/>
    <w:rsid w:val="27BF8887"/>
    <w:rsid w:val="27CB8E5C"/>
    <w:rsid w:val="2DC3816B"/>
    <w:rsid w:val="2F734C49"/>
    <w:rsid w:val="32F54D16"/>
    <w:rsid w:val="33F22B2B"/>
    <w:rsid w:val="33FDDC90"/>
    <w:rsid w:val="34911D77"/>
    <w:rsid w:val="3498BB24"/>
    <w:rsid w:val="34E067B9"/>
    <w:rsid w:val="3C87FFEF"/>
    <w:rsid w:val="3FDD5D0C"/>
    <w:rsid w:val="40A185FB"/>
    <w:rsid w:val="40FF1C29"/>
    <w:rsid w:val="416D6BFB"/>
    <w:rsid w:val="4190901B"/>
    <w:rsid w:val="42C35C22"/>
    <w:rsid w:val="43BA090D"/>
    <w:rsid w:val="44339B09"/>
    <w:rsid w:val="46845DE2"/>
    <w:rsid w:val="47101228"/>
    <w:rsid w:val="47BEAC94"/>
    <w:rsid w:val="4866882C"/>
    <w:rsid w:val="4A02588D"/>
    <w:rsid w:val="4AE0B6E5"/>
    <w:rsid w:val="5083DB9F"/>
    <w:rsid w:val="508A536D"/>
    <w:rsid w:val="5247F504"/>
    <w:rsid w:val="542E5BFA"/>
    <w:rsid w:val="546C9503"/>
    <w:rsid w:val="56EF167C"/>
    <w:rsid w:val="5843C3A6"/>
    <w:rsid w:val="5AD2D1A4"/>
    <w:rsid w:val="5B8AB3CD"/>
    <w:rsid w:val="5D5AFCC8"/>
    <w:rsid w:val="616414D8"/>
    <w:rsid w:val="619D8876"/>
    <w:rsid w:val="62ECBB2A"/>
    <w:rsid w:val="673FD6A2"/>
    <w:rsid w:val="68072628"/>
    <w:rsid w:val="6BC5A1F3"/>
    <w:rsid w:val="6D790E18"/>
    <w:rsid w:val="6E1AB33A"/>
    <w:rsid w:val="6EEE4483"/>
    <w:rsid w:val="6F0317FB"/>
    <w:rsid w:val="6FD11881"/>
    <w:rsid w:val="7022BE43"/>
    <w:rsid w:val="70968DCB"/>
    <w:rsid w:val="719524DA"/>
    <w:rsid w:val="797A0DFE"/>
    <w:rsid w:val="7A33214D"/>
    <w:rsid w:val="7B81AA79"/>
    <w:rsid w:val="7C73EBF7"/>
    <w:rsid w:val="7E83981E"/>
    <w:rsid w:val="7E83FACF"/>
    <w:rsid w:val="7EDBC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30"/>
  <w15:docId w15:val="{CB36EEE9-63A1-4644-9250-E72DCE93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1E2061"/>
    <w:rPr>
      <w:color w:val="605E5C"/>
      <w:shd w:val="clear" w:color="auto" w:fill="E1DFDD"/>
    </w:rPr>
  </w:style>
  <w:style w:type="character" w:styleId="CommentReference">
    <w:name w:val="annotation reference"/>
    <w:basedOn w:val="DefaultParagraphFont"/>
    <w:uiPriority w:val="99"/>
    <w:semiHidden/>
    <w:unhideWhenUsed/>
    <w:qFormat/>
    <w:rsid w:val="001E2061"/>
    <w:rPr>
      <w:sz w:val="16"/>
      <w:szCs w:val="16"/>
    </w:rPr>
  </w:style>
  <w:style w:type="paragraph" w:styleId="CommentText">
    <w:name w:val="annotation text"/>
    <w:basedOn w:val="Normal"/>
    <w:link w:val="CommentTextChar"/>
    <w:uiPriority w:val="99"/>
    <w:semiHidden/>
    <w:unhideWhenUsed/>
    <w:rsid w:val="001E2061"/>
    <w:pPr>
      <w:spacing w:line="240" w:lineRule="auto"/>
    </w:pPr>
    <w:rPr>
      <w:sz w:val="20"/>
    </w:rPr>
  </w:style>
  <w:style w:type="character" w:customStyle="1" w:styleId="CommentTextChar">
    <w:name w:val="Comment Text Char"/>
    <w:basedOn w:val="DefaultParagraphFont"/>
    <w:link w:val="CommentText"/>
    <w:uiPriority w:val="99"/>
    <w:semiHidden/>
    <w:rsid w:val="001E2061"/>
    <w:rPr>
      <w:rFonts w:ascii="Georgia" w:hAnsi="Georgia"/>
      <w:kern w:val="16"/>
    </w:rPr>
  </w:style>
  <w:style w:type="paragraph" w:styleId="CommentSubject">
    <w:name w:val="annotation subject"/>
    <w:basedOn w:val="CommentText"/>
    <w:next w:val="CommentText"/>
    <w:link w:val="CommentSubjectChar"/>
    <w:uiPriority w:val="99"/>
    <w:semiHidden/>
    <w:unhideWhenUsed/>
    <w:rsid w:val="00267CF3"/>
    <w:rPr>
      <w:b/>
      <w:bCs/>
    </w:rPr>
  </w:style>
  <w:style w:type="character" w:customStyle="1" w:styleId="CommentSubjectChar">
    <w:name w:val="Comment Subject Char"/>
    <w:basedOn w:val="CommentTextChar"/>
    <w:link w:val="CommentSubject"/>
    <w:uiPriority w:val="99"/>
    <w:semiHidden/>
    <w:rsid w:val="00267CF3"/>
    <w:rPr>
      <w:rFonts w:ascii="Georgia" w:hAnsi="Georgia"/>
      <w:b/>
      <w:bCs/>
      <w:kern w:val="16"/>
    </w:rPr>
  </w:style>
  <w:style w:type="paragraph" w:customStyle="1" w:styleId="paragraph">
    <w:name w:val="paragraph"/>
    <w:basedOn w:val="Normal"/>
    <w:rsid w:val="00266BEA"/>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266BEA"/>
  </w:style>
  <w:style w:type="character" w:customStyle="1" w:styleId="eop">
    <w:name w:val="eop"/>
    <w:basedOn w:val="DefaultParagraphFont"/>
    <w:rsid w:val="00266BEA"/>
  </w:style>
  <w:style w:type="character" w:customStyle="1" w:styleId="scxw33649438">
    <w:name w:val="scxw33649438"/>
    <w:basedOn w:val="DefaultParagraphFont"/>
    <w:rsid w:val="00266BEA"/>
  </w:style>
  <w:style w:type="character" w:styleId="Strong">
    <w:name w:val="Strong"/>
    <w:basedOn w:val="DefaultParagraphFont"/>
    <w:uiPriority w:val="22"/>
    <w:qFormat/>
    <w:rsid w:val="00F61100"/>
    <w:rPr>
      <w:b/>
      <w:bCs/>
    </w:rPr>
  </w:style>
  <w:style w:type="paragraph" w:styleId="ListParagraph">
    <w:name w:val="List Paragraph"/>
    <w:basedOn w:val="Normal"/>
    <w:uiPriority w:val="34"/>
    <w:qFormat/>
    <w:rsid w:val="00C25E7F"/>
    <w:pPr>
      <w:spacing w:after="160" w:line="259" w:lineRule="auto"/>
      <w:ind w:left="720"/>
      <w:contextualSpacing/>
    </w:pPr>
    <w:rPr>
      <w:rFonts w:asciiTheme="minorHAnsi" w:eastAsiaTheme="minorHAnsi" w:hAnsiTheme="minorHAnsi" w:cstheme="minorBidi"/>
      <w:kern w:val="0"/>
      <w:sz w:val="22"/>
      <w:szCs w:val="22"/>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0964">
      <w:bodyDiv w:val="1"/>
      <w:marLeft w:val="0"/>
      <w:marRight w:val="0"/>
      <w:marTop w:val="0"/>
      <w:marBottom w:val="0"/>
      <w:divBdr>
        <w:top w:val="none" w:sz="0" w:space="0" w:color="auto"/>
        <w:left w:val="none" w:sz="0" w:space="0" w:color="auto"/>
        <w:bottom w:val="none" w:sz="0" w:space="0" w:color="auto"/>
        <w:right w:val="none" w:sz="0" w:space="0" w:color="auto"/>
      </w:divBdr>
      <w:divsChild>
        <w:div w:id="205527782">
          <w:marLeft w:val="0"/>
          <w:marRight w:val="0"/>
          <w:marTop w:val="0"/>
          <w:marBottom w:val="0"/>
          <w:divBdr>
            <w:top w:val="none" w:sz="0" w:space="0" w:color="auto"/>
            <w:left w:val="none" w:sz="0" w:space="0" w:color="auto"/>
            <w:bottom w:val="none" w:sz="0" w:space="0" w:color="auto"/>
            <w:right w:val="none" w:sz="0" w:space="0" w:color="auto"/>
          </w:divBdr>
        </w:div>
        <w:div w:id="1847280835">
          <w:marLeft w:val="0"/>
          <w:marRight w:val="0"/>
          <w:marTop w:val="0"/>
          <w:marBottom w:val="0"/>
          <w:divBdr>
            <w:top w:val="none" w:sz="0" w:space="0" w:color="auto"/>
            <w:left w:val="none" w:sz="0" w:space="0" w:color="auto"/>
            <w:bottom w:val="none" w:sz="0" w:space="0" w:color="auto"/>
            <w:right w:val="none" w:sz="0" w:space="0" w:color="auto"/>
          </w:divBdr>
        </w:div>
      </w:divsChild>
    </w:div>
    <w:div w:id="406609324">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34531697">
      <w:bodyDiv w:val="1"/>
      <w:marLeft w:val="0"/>
      <w:marRight w:val="0"/>
      <w:marTop w:val="0"/>
      <w:marBottom w:val="0"/>
      <w:divBdr>
        <w:top w:val="none" w:sz="0" w:space="0" w:color="auto"/>
        <w:left w:val="none" w:sz="0" w:space="0" w:color="auto"/>
        <w:bottom w:val="none" w:sz="0" w:space="0" w:color="auto"/>
        <w:right w:val="none" w:sz="0" w:space="0" w:color="auto"/>
      </w:divBdr>
      <w:divsChild>
        <w:div w:id="694573720">
          <w:marLeft w:val="0"/>
          <w:marRight w:val="0"/>
          <w:marTop w:val="0"/>
          <w:marBottom w:val="0"/>
          <w:divBdr>
            <w:top w:val="none" w:sz="0" w:space="0" w:color="auto"/>
            <w:left w:val="none" w:sz="0" w:space="0" w:color="auto"/>
            <w:bottom w:val="none" w:sz="0" w:space="0" w:color="auto"/>
            <w:right w:val="none" w:sz="0" w:space="0" w:color="auto"/>
          </w:divBdr>
        </w:div>
        <w:div w:id="573048094">
          <w:marLeft w:val="0"/>
          <w:marRight w:val="0"/>
          <w:marTop w:val="0"/>
          <w:marBottom w:val="0"/>
          <w:divBdr>
            <w:top w:val="none" w:sz="0" w:space="0" w:color="auto"/>
            <w:left w:val="none" w:sz="0" w:space="0" w:color="auto"/>
            <w:bottom w:val="none" w:sz="0" w:space="0" w:color="auto"/>
            <w:right w:val="none" w:sz="0" w:space="0" w:color="auto"/>
          </w:divBdr>
        </w:div>
      </w:divsChild>
    </w:div>
    <w:div w:id="1545020827">
      <w:bodyDiv w:val="1"/>
      <w:marLeft w:val="0"/>
      <w:marRight w:val="0"/>
      <w:marTop w:val="0"/>
      <w:marBottom w:val="0"/>
      <w:divBdr>
        <w:top w:val="none" w:sz="0" w:space="0" w:color="auto"/>
        <w:left w:val="none" w:sz="0" w:space="0" w:color="auto"/>
        <w:bottom w:val="none" w:sz="0" w:space="0" w:color="auto"/>
        <w:right w:val="none" w:sz="0" w:space="0" w:color="auto"/>
      </w:divBdr>
      <w:divsChild>
        <w:div w:id="203713920">
          <w:marLeft w:val="0"/>
          <w:marRight w:val="0"/>
          <w:marTop w:val="0"/>
          <w:marBottom w:val="0"/>
          <w:divBdr>
            <w:top w:val="none" w:sz="0" w:space="0" w:color="auto"/>
            <w:left w:val="none" w:sz="0" w:space="0" w:color="auto"/>
            <w:bottom w:val="none" w:sz="0" w:space="0" w:color="auto"/>
            <w:right w:val="none" w:sz="0" w:space="0" w:color="auto"/>
          </w:divBdr>
        </w:div>
        <w:div w:id="217136087">
          <w:marLeft w:val="0"/>
          <w:marRight w:val="0"/>
          <w:marTop w:val="0"/>
          <w:marBottom w:val="0"/>
          <w:divBdr>
            <w:top w:val="none" w:sz="0" w:space="0" w:color="auto"/>
            <w:left w:val="none" w:sz="0" w:space="0" w:color="auto"/>
            <w:bottom w:val="none" w:sz="0" w:space="0" w:color="auto"/>
            <w:right w:val="none" w:sz="0" w:space="0" w:color="auto"/>
          </w:divBdr>
        </w:div>
        <w:div w:id="424418656">
          <w:marLeft w:val="0"/>
          <w:marRight w:val="0"/>
          <w:marTop w:val="0"/>
          <w:marBottom w:val="0"/>
          <w:divBdr>
            <w:top w:val="none" w:sz="0" w:space="0" w:color="auto"/>
            <w:left w:val="none" w:sz="0" w:space="0" w:color="auto"/>
            <w:bottom w:val="none" w:sz="0" w:space="0" w:color="auto"/>
            <w:right w:val="none" w:sz="0" w:space="0" w:color="auto"/>
          </w:divBdr>
        </w:div>
        <w:div w:id="667177248">
          <w:marLeft w:val="0"/>
          <w:marRight w:val="0"/>
          <w:marTop w:val="0"/>
          <w:marBottom w:val="0"/>
          <w:divBdr>
            <w:top w:val="none" w:sz="0" w:space="0" w:color="auto"/>
            <w:left w:val="none" w:sz="0" w:space="0" w:color="auto"/>
            <w:bottom w:val="none" w:sz="0" w:space="0" w:color="auto"/>
            <w:right w:val="none" w:sz="0" w:space="0" w:color="auto"/>
          </w:divBdr>
        </w:div>
        <w:div w:id="993072088">
          <w:marLeft w:val="0"/>
          <w:marRight w:val="0"/>
          <w:marTop w:val="0"/>
          <w:marBottom w:val="0"/>
          <w:divBdr>
            <w:top w:val="none" w:sz="0" w:space="0" w:color="auto"/>
            <w:left w:val="none" w:sz="0" w:space="0" w:color="auto"/>
            <w:bottom w:val="none" w:sz="0" w:space="0" w:color="auto"/>
            <w:right w:val="none" w:sz="0" w:space="0" w:color="auto"/>
          </w:divBdr>
        </w:div>
        <w:div w:id="1198087210">
          <w:marLeft w:val="0"/>
          <w:marRight w:val="0"/>
          <w:marTop w:val="0"/>
          <w:marBottom w:val="0"/>
          <w:divBdr>
            <w:top w:val="none" w:sz="0" w:space="0" w:color="auto"/>
            <w:left w:val="none" w:sz="0" w:space="0" w:color="auto"/>
            <w:bottom w:val="none" w:sz="0" w:space="0" w:color="auto"/>
            <w:right w:val="none" w:sz="0" w:space="0" w:color="auto"/>
          </w:divBdr>
        </w:div>
        <w:div w:id="1257862543">
          <w:marLeft w:val="0"/>
          <w:marRight w:val="0"/>
          <w:marTop w:val="0"/>
          <w:marBottom w:val="0"/>
          <w:divBdr>
            <w:top w:val="none" w:sz="0" w:space="0" w:color="auto"/>
            <w:left w:val="none" w:sz="0" w:space="0" w:color="auto"/>
            <w:bottom w:val="none" w:sz="0" w:space="0" w:color="auto"/>
            <w:right w:val="none" w:sz="0" w:space="0" w:color="auto"/>
          </w:divBdr>
        </w:div>
        <w:div w:id="18963156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pbs.org/gperf" TargetMode="External"/><Relationship Id="rId26" Type="http://schemas.openxmlformats.org/officeDocument/2006/relationships/hyperlink" Target="http://wliw.org/" TargetMode="External"/><Relationship Id="rId3" Type="http://schemas.openxmlformats.org/officeDocument/2006/relationships/customXml" Target="../customXml/item3.xml"/><Relationship Id="rId21" Type="http://schemas.openxmlformats.org/officeDocument/2006/relationships/hyperlink" Target="https://twitter.com/GPerfPBS" TargetMode="External"/><Relationship Id="rId7" Type="http://schemas.openxmlformats.org/officeDocument/2006/relationships/settings" Target="settings.xml"/><Relationship Id="rId12" Type="http://schemas.openxmlformats.org/officeDocument/2006/relationships/hyperlink" Target="http://thirteen.org/pressroom" TargetMode="External"/><Relationship Id="rId17" Type="http://schemas.openxmlformats.org/officeDocument/2006/relationships/hyperlink" Target="http://www.pbs.org/tv_schedules/" TargetMode="External"/><Relationship Id="rId25" Type="http://schemas.openxmlformats.org/officeDocument/2006/relationships/hyperlink" Target="http://thirteen.org/"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pbs.org/tv_schedules/" TargetMode="External"/><Relationship Id="rId20" Type="http://schemas.openxmlformats.org/officeDocument/2006/relationships/hyperlink" Target="http://www.facebook.com/GreatPerformances" TargetMode="External"/><Relationship Id="rId29" Type="http://schemas.openxmlformats.org/officeDocument/2006/relationships/hyperlink" Target="https://www.njspotlightnew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wnet.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s://youtube.com/greatperformancespbs/" TargetMode="External"/><Relationship Id="rId28" Type="http://schemas.openxmlformats.org/officeDocument/2006/relationships/hyperlink" Target="http://allarts.org/" TargetMode="External"/><Relationship Id="rId10" Type="http://schemas.openxmlformats.org/officeDocument/2006/relationships/endnotes" Target="endnotes.xml"/><Relationship Id="rId19" Type="http://schemas.openxmlformats.org/officeDocument/2006/relationships/hyperlink" Target="http://pbs.org/gper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gperf" TargetMode="External"/><Relationship Id="rId22" Type="http://schemas.openxmlformats.org/officeDocument/2006/relationships/hyperlink" Target="https://giphy.com/great-performances/" TargetMode="External"/><Relationship Id="rId27" Type="http://schemas.openxmlformats.org/officeDocument/2006/relationships/hyperlink" Target="https://www.mynjpbs.org/"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841554A-523C-4C9D-8144-4B1297EC6A64}">
    <t:Anchor>
      <t:Comment id="483217862"/>
    </t:Anchor>
    <t:History>
      <t:Event id="{B352175A-5A55-407A-A782-CABA482CA8A9}" time="2021-09-27T16:09:48.501Z">
        <t:Attribution userId="S::odonnell@thirteen.org::6914ea2f-516b-4025-a4af-86b30bbd94ac" userProvider="AD" userName="O'Donnell, Bill"/>
        <t:Anchor>
          <t:Comment id="483217862"/>
        </t:Anchor>
        <t:Create/>
      </t:Event>
      <t:Event id="{2E1A1AC0-8DF5-4FD6-946A-DD32511481FB}" time="2021-09-27T16:09:48.501Z">
        <t:Attribution userId="S::odonnell@thirteen.org::6914ea2f-516b-4025-a4af-86b30bbd94ac" userProvider="AD" userName="O'Donnell, Bill"/>
        <t:Anchor>
          <t:Comment id="483217862"/>
        </t:Anchor>
        <t:Assign userId="S::BooneB@wnet.org::1655d6b1-394d-4ade-b0e2-fb7889abd1f4" userProvider="AD" userName="Boone, Elizabeth"/>
      </t:Event>
      <t:Event id="{FA56C450-2156-45ED-892E-AF128521A36C}" time="2021-09-27T16:09:48.501Z">
        <t:Attribution userId="S::odonnell@thirteen.org::6914ea2f-516b-4025-a4af-86b30bbd94ac" userProvider="AD" userName="O'Donnell, Bill"/>
        <t:Anchor>
          <t:Comment id="483217862"/>
        </t:Anchor>
        <t:SetTitle title="@Boone, Elizabeth in the headline should the air date follow &quot;Concert&quot;? Wondering if this makes it seem like the live concert is Nov 19"/>
      </t:Event>
    </t:History>
  </t:Task>
  <t:Task id="{8A3D1FE5-E30F-4D7F-AEC5-0AC3831CAC38}">
    <t:Anchor>
      <t:Comment id="992445274"/>
    </t:Anchor>
    <t:History>
      <t:Event id="{E81A91A1-B03C-4028-9E7F-5C45E33FFE0E}" time="2021-09-27T16:12:20.501Z">
        <t:Attribution userId="S::odonnell@thirteen.org::6914ea2f-516b-4025-a4af-86b30bbd94ac" userProvider="AD" userName="O'Donnell, Bill"/>
        <t:Anchor>
          <t:Comment id="992445274"/>
        </t:Anchor>
        <t:Create/>
      </t:Event>
      <t:Event id="{1AB85298-0361-46E8-A395-72C7C36EF066}" time="2021-09-27T16:12:20.501Z">
        <t:Attribution userId="S::odonnell@thirteen.org::6914ea2f-516b-4025-a4af-86b30bbd94ac" userProvider="AD" userName="O'Donnell, Bill"/>
        <t:Anchor>
          <t:Comment id="992445274"/>
        </t:Anchor>
        <t:Assign userId="S::BooneB@wnet.org::1655d6b1-394d-4ade-b0e2-fb7889abd1f4" userProvider="AD" userName="Boone, Elizabeth"/>
      </t:Event>
      <t:Event id="{44C7959C-7878-49F8-9682-BDFE4A930F58}" time="2021-09-27T16:12:20.501Z">
        <t:Attribution userId="S::odonnell@thirteen.org::6914ea2f-516b-4025-a4af-86b30bbd94ac" userProvider="AD" userName="O'Donnell, Bill"/>
        <t:Anchor>
          <t:Comment id="992445274"/>
        </t:Anchor>
        <t:SetTitle title="@Boone, Elizabeth there's probably a better way to say it but I think we need to clarify this is EPS' first perf with a live audience but he began his position of SFS music director last season (2020-2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AE9DAC2A3D44EA162CF4A21D76FF4" ma:contentTypeVersion="7" ma:contentTypeDescription="Create a new document." ma:contentTypeScope="" ma:versionID="a99d21472423fa74898ce20507fc7865">
  <xsd:schema xmlns:xsd="http://www.w3.org/2001/XMLSchema" xmlns:xs="http://www.w3.org/2001/XMLSchema" xmlns:p="http://schemas.microsoft.com/office/2006/metadata/properties" xmlns:ns2="a83b1902-ffe3-41c1-8b5c-04b41c884060" targetNamespace="http://schemas.microsoft.com/office/2006/metadata/properties" ma:root="true" ma:fieldsID="dd5e7c4d4af8bc9becae537cae737404" ns2:_="">
    <xsd:import namespace="a83b1902-ffe3-41c1-8b5c-04b41c8840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b1902-ffe3-41c1-8b5c-04b41c884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6B2A5-1B41-4646-99C9-86FC5C96A400}">
  <ds:schemaRefs>
    <ds:schemaRef ds:uri="http://schemas.openxmlformats.org/officeDocument/2006/bibliography"/>
  </ds:schemaRefs>
</ds:datastoreItem>
</file>

<file path=customXml/itemProps2.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1A0F7-42BC-4489-A972-D5EC8FD0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b1902-ffe3-41c1-8b5c-04b41c884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C0A9D-EF02-42DE-AA7D-1FE294353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5854</Characters>
  <Application>Microsoft Office Word</Application>
  <DocSecurity>0</DocSecurity>
  <Lines>48</Lines>
  <Paragraphs>13</Paragraphs>
  <ScaleCrop>false</ScaleCrop>
  <Manager/>
  <Company>www.brandwares.com</Company>
  <LinksUpToDate>false</LinksUpToDate>
  <CharactersWithSpaces>6868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3</cp:revision>
  <cp:lastPrinted>2021-03-05T21:43:00Z</cp:lastPrinted>
  <dcterms:created xsi:type="dcterms:W3CDTF">2021-09-29T19:15:00Z</dcterms:created>
  <dcterms:modified xsi:type="dcterms:W3CDTF">2021-09-29T19:16:00Z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0x01010073AAE9DAC2A3D44EA162CF4A21D76FF4</vt:lpwstr>
  </property>
</Properties>
</file>