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8B584A" w14:textId="4D7A3DF8" w:rsidR="006F2AC1" w:rsidRPr="006641B9" w:rsidRDefault="006F2AC1" w:rsidP="006641B9">
      <w:pPr>
        <w:pStyle w:val="4PressContact-MediaInfo"/>
      </w:pPr>
      <w:r w:rsidRPr="006641B9">
        <w:t>Press Contact</w:t>
      </w:r>
      <w:r w:rsidR="00BD7280">
        <w:t>s</w:t>
      </w:r>
      <w:r w:rsidRPr="006641B9">
        <w:t>:</w:t>
      </w:r>
    </w:p>
    <w:p w14:paraId="06C6CFB3" w14:textId="2B201A95" w:rsidR="006F2AC1" w:rsidRPr="006641B9" w:rsidRDefault="006F2AC1" w:rsidP="006641B9">
      <w:pPr>
        <w:pStyle w:val="4PressContact-MediaInfo"/>
        <w:rPr>
          <w:rStyle w:val="Hyperlink"/>
          <w:color w:val="auto"/>
          <w:u w:val="none"/>
        </w:rPr>
      </w:pPr>
      <w:r w:rsidRPr="006641B9">
        <w:t xml:space="preserve">Elizabeth Boone, </w:t>
      </w:r>
      <w:r w:rsidR="00024468" w:rsidRPr="006641B9">
        <w:t xml:space="preserve">The </w:t>
      </w:r>
      <w:r w:rsidRPr="006641B9">
        <w:t>WNET</w:t>
      </w:r>
      <w:r w:rsidR="00024468" w:rsidRPr="006641B9">
        <w:t xml:space="preserve"> Group</w:t>
      </w:r>
      <w:r w:rsidRPr="006641B9">
        <w:t>, 212</w:t>
      </w:r>
      <w:r w:rsidR="00FA4A9E">
        <w:t>.</w:t>
      </w:r>
      <w:r w:rsidRPr="006641B9">
        <w:t>560</w:t>
      </w:r>
      <w:r w:rsidR="00FA4A9E">
        <w:t>.</w:t>
      </w:r>
      <w:r w:rsidRPr="006641B9">
        <w:t xml:space="preserve">8831, </w:t>
      </w:r>
      <w:r w:rsidRPr="006641B9">
        <w:rPr>
          <w:color w:val="2B579A"/>
          <w:shd w:val="clear" w:color="auto" w:fill="E6E6E6"/>
        </w:rPr>
        <w:fldChar w:fldCharType="begin"/>
      </w:r>
      <w:r w:rsidRPr="006641B9">
        <w:instrText xml:space="preserve"> HYPERLINK "mailto:booneb@wnet.org" </w:instrText>
      </w:r>
      <w:r w:rsidRPr="006641B9">
        <w:rPr>
          <w:color w:val="2B579A"/>
          <w:shd w:val="clear" w:color="auto" w:fill="E6E6E6"/>
        </w:rPr>
      </w:r>
      <w:r w:rsidRPr="006641B9">
        <w:rPr>
          <w:color w:val="2B579A"/>
          <w:shd w:val="clear" w:color="auto" w:fill="E6E6E6"/>
        </w:rPr>
        <w:fldChar w:fldCharType="separate"/>
      </w:r>
      <w:r w:rsidRPr="006641B9">
        <w:rPr>
          <w:rStyle w:val="Hyperlink"/>
        </w:rPr>
        <w:t>booneb@wnet.org</w:t>
      </w:r>
    </w:p>
    <w:p w14:paraId="47543585" w14:textId="64C1C9D8" w:rsidR="00F825BE" w:rsidRPr="001E5666" w:rsidRDefault="006F2AC1" w:rsidP="00F825BE">
      <w:pPr>
        <w:pStyle w:val="4PressContact-MediaInfo"/>
        <w:rPr>
          <w:lang w:val="fr-FR"/>
        </w:rPr>
      </w:pPr>
      <w:r w:rsidRPr="006641B9">
        <w:rPr>
          <w:color w:val="2B579A"/>
          <w:shd w:val="clear" w:color="auto" w:fill="E6E6E6"/>
        </w:rPr>
        <w:fldChar w:fldCharType="end"/>
      </w:r>
      <w:r w:rsidR="00F825BE" w:rsidRPr="001E5666">
        <w:rPr>
          <w:lang w:val="fr-FR"/>
        </w:rPr>
        <w:t>Gabrielle Torello, Grand Communications, 212.584.1133</w:t>
      </w:r>
      <w:r w:rsidR="001E5666" w:rsidRPr="001E5666">
        <w:rPr>
          <w:lang w:val="fr-FR"/>
        </w:rPr>
        <w:t xml:space="preserve">, </w:t>
      </w:r>
      <w:hyperlink r:id="rId10" w:history="1">
        <w:r w:rsidR="001E5666" w:rsidRPr="001E5666">
          <w:rPr>
            <w:rStyle w:val="Hyperlink"/>
            <w:lang w:val="fr-FR"/>
          </w:rPr>
          <w:t>g</w:t>
        </w:r>
        <w:r w:rsidR="001E5666" w:rsidRPr="007A391F">
          <w:rPr>
            <w:rStyle w:val="Hyperlink"/>
            <w:lang w:val="fr-FR"/>
          </w:rPr>
          <w:t>ab@grandcommunications.com</w:t>
        </w:r>
      </w:hyperlink>
      <w:r w:rsidR="001E5666">
        <w:rPr>
          <w:lang w:val="fr-FR"/>
        </w:rPr>
        <w:t xml:space="preserve"> </w:t>
      </w:r>
    </w:p>
    <w:p w14:paraId="40AD7503" w14:textId="63B00774" w:rsidR="008F6F0B" w:rsidRDefault="008F6F0B" w:rsidP="008F6F0B">
      <w:pPr>
        <w:pStyle w:val="4PressContact-MediaInfo"/>
        <w:rPr>
          <w:rStyle w:val="Hyperlink"/>
          <w:kern w:val="20"/>
        </w:rPr>
      </w:pPr>
      <w:r>
        <w:t xml:space="preserve">Press Materials: </w:t>
      </w:r>
      <w:hyperlink r:id="rId11" w:history="1">
        <w:r w:rsidRPr="00CB639D">
          <w:rPr>
            <w:rStyle w:val="Hyperlink"/>
          </w:rPr>
          <w:t>pbs.org/pressroom</w:t>
        </w:r>
      </w:hyperlink>
      <w:r>
        <w:t xml:space="preserve"> or </w:t>
      </w:r>
      <w:hyperlink r:id="rId12" w:history="1">
        <w:r w:rsidRPr="00CB639D">
          <w:rPr>
            <w:rStyle w:val="Hyperlink"/>
          </w:rPr>
          <w:t>thirteen.org/pressroom</w:t>
        </w:r>
      </w:hyperlink>
    </w:p>
    <w:p w14:paraId="634F052E" w14:textId="77777777" w:rsidR="009D296A" w:rsidRPr="009D1FCF" w:rsidRDefault="009D296A" w:rsidP="009D1FCF"/>
    <w:p w14:paraId="4C72F026" w14:textId="645E774B" w:rsidR="0030286E" w:rsidRPr="002B471C" w:rsidRDefault="000A23F3" w:rsidP="0030286E">
      <w:pPr>
        <w:pStyle w:val="1Headline-MediaInfo"/>
      </w:pPr>
      <w:r w:rsidRPr="002B471C">
        <w:t xml:space="preserve">Scott Yoo Investigates </w:t>
      </w:r>
      <w:r w:rsidR="007136DC" w:rsidRPr="002B471C">
        <w:t xml:space="preserve">the Musical Inspirations Behind </w:t>
      </w:r>
      <w:r w:rsidR="00762005" w:rsidRPr="002B471C">
        <w:t>Four Composers</w:t>
      </w:r>
      <w:r w:rsidR="002B471C">
        <w:t xml:space="preserve"> from</w:t>
      </w:r>
      <w:r w:rsidR="00762005" w:rsidRPr="002B471C">
        <w:t xml:space="preserve"> Around the World </w:t>
      </w:r>
      <w:r w:rsidR="00166380" w:rsidRPr="002B471C">
        <w:t xml:space="preserve">in </w:t>
      </w:r>
      <w:r w:rsidR="001B174D" w:rsidRPr="002B471C">
        <w:t>New</w:t>
      </w:r>
      <w:r w:rsidR="0030286E" w:rsidRPr="002B471C">
        <w:t xml:space="preserve"> Season of </w:t>
      </w:r>
      <w:r w:rsidR="0030286E" w:rsidRPr="002B471C">
        <w:rPr>
          <w:i/>
          <w:iCs/>
        </w:rPr>
        <w:t>Now Hear This</w:t>
      </w:r>
      <w:r w:rsidR="00762005" w:rsidRPr="002B471C">
        <w:t xml:space="preserve"> from </w:t>
      </w:r>
      <w:r w:rsidR="00762005" w:rsidRPr="002B471C">
        <w:rPr>
          <w:i/>
          <w:iCs/>
        </w:rPr>
        <w:t>Great Performances</w:t>
      </w:r>
      <w:r w:rsidR="00EF7967" w:rsidRPr="002B471C">
        <w:t xml:space="preserve"> Premiering</w:t>
      </w:r>
      <w:r w:rsidR="0030286E" w:rsidRPr="002B471C">
        <w:t xml:space="preserve"> Friday</w:t>
      </w:r>
      <w:r w:rsidR="00284AE2" w:rsidRPr="002B471C">
        <w:t>s</w:t>
      </w:r>
      <w:r w:rsidR="0030286E" w:rsidRPr="002B471C">
        <w:t xml:space="preserve">, April </w:t>
      </w:r>
      <w:r w:rsidR="001B174D" w:rsidRPr="002B471C">
        <w:t>7</w:t>
      </w:r>
      <w:r w:rsidR="00284AE2" w:rsidRPr="002B471C">
        <w:t>-2</w:t>
      </w:r>
      <w:r w:rsidR="002B471C" w:rsidRPr="002B471C">
        <w:t xml:space="preserve">8 </w:t>
      </w:r>
      <w:r w:rsidR="00284AE2" w:rsidRPr="002B471C">
        <w:t>at 9 p.m.</w:t>
      </w:r>
      <w:r w:rsidR="0030286E" w:rsidRPr="002B471C">
        <w:t xml:space="preserve"> on </w:t>
      </w:r>
      <w:proofErr w:type="gramStart"/>
      <w:r w:rsidR="0030286E" w:rsidRPr="002B471C">
        <w:t>PBS</w:t>
      </w:r>
      <w:proofErr w:type="gramEnd"/>
    </w:p>
    <w:p w14:paraId="7FB1E571" w14:textId="7B4836BC" w:rsidR="00E8588F" w:rsidRPr="001B174D" w:rsidRDefault="00EF7967" w:rsidP="00D00013">
      <w:pPr>
        <w:pStyle w:val="2Subhead-MediaInfo"/>
        <w:rPr>
          <w:color w:val="000000" w:themeColor="text1"/>
        </w:rPr>
      </w:pPr>
      <w:r w:rsidRPr="001B174D">
        <w:rPr>
          <w:color w:val="000000" w:themeColor="text1"/>
        </w:rPr>
        <w:t xml:space="preserve">Host </w:t>
      </w:r>
      <w:r w:rsidR="0030286E" w:rsidRPr="001B174D">
        <w:rPr>
          <w:color w:val="000000" w:themeColor="text1"/>
        </w:rPr>
        <w:t>Scott Yoo explores the work</w:t>
      </w:r>
      <w:r w:rsidR="00A36A46" w:rsidRPr="001B174D">
        <w:rPr>
          <w:color w:val="000000" w:themeColor="text1"/>
        </w:rPr>
        <w:t>s</w:t>
      </w:r>
      <w:r w:rsidR="0030286E" w:rsidRPr="001B174D">
        <w:rPr>
          <w:color w:val="000000" w:themeColor="text1"/>
        </w:rPr>
        <w:t xml:space="preserve"> of</w:t>
      </w:r>
      <w:r w:rsidR="003C7018" w:rsidRPr="001B174D">
        <w:rPr>
          <w:color w:val="000000" w:themeColor="text1"/>
        </w:rPr>
        <w:t xml:space="preserve"> Robert Schumann,</w:t>
      </w:r>
      <w:r w:rsidR="0038483D" w:rsidRPr="001B174D">
        <w:rPr>
          <w:color w:val="000000" w:themeColor="text1"/>
        </w:rPr>
        <w:t xml:space="preserve"> Astor </w:t>
      </w:r>
      <w:proofErr w:type="spellStart"/>
      <w:r w:rsidR="0038483D" w:rsidRPr="001B174D">
        <w:rPr>
          <w:color w:val="000000" w:themeColor="text1"/>
        </w:rPr>
        <w:t>Piazzolla</w:t>
      </w:r>
      <w:proofErr w:type="spellEnd"/>
      <w:r w:rsidR="00167978" w:rsidRPr="001B174D">
        <w:rPr>
          <w:color w:val="000000" w:themeColor="text1"/>
        </w:rPr>
        <w:t xml:space="preserve">, Isaac </w:t>
      </w:r>
      <w:proofErr w:type="spellStart"/>
      <w:r w:rsidR="000452D6" w:rsidRPr="001B174D">
        <w:rPr>
          <w:color w:val="000000" w:themeColor="text1"/>
        </w:rPr>
        <w:t>Albéniz</w:t>
      </w:r>
      <w:proofErr w:type="spellEnd"/>
      <w:r w:rsidR="000452D6" w:rsidRPr="001B174D">
        <w:rPr>
          <w:color w:val="000000" w:themeColor="text1"/>
        </w:rPr>
        <w:t xml:space="preserve"> and Andy Akiho</w:t>
      </w:r>
    </w:p>
    <w:p w14:paraId="269AD807" w14:textId="77777777" w:rsidR="0030286E" w:rsidRPr="009D1DE9" w:rsidRDefault="0030286E" w:rsidP="00AC6900">
      <w:pPr>
        <w:pStyle w:val="3Bodytext-MediaInfo"/>
        <w:rPr>
          <w:color w:val="FF0000"/>
        </w:rPr>
      </w:pPr>
    </w:p>
    <w:p w14:paraId="254475EC" w14:textId="18142E1A" w:rsidR="002B471C" w:rsidRPr="00094F39" w:rsidRDefault="00030132" w:rsidP="00645C5B">
      <w:pPr>
        <w:pStyle w:val="3Bodytext-MediaInfo"/>
      </w:pPr>
      <w:r w:rsidRPr="006D2630">
        <w:rPr>
          <w:color w:val="000000" w:themeColor="text1"/>
        </w:rPr>
        <w:t xml:space="preserve">Travel </w:t>
      </w:r>
      <w:r w:rsidR="4B97265E" w:rsidRPr="006D2630">
        <w:rPr>
          <w:color w:val="000000" w:themeColor="text1"/>
        </w:rPr>
        <w:t xml:space="preserve">with host, </w:t>
      </w:r>
      <w:proofErr w:type="gramStart"/>
      <w:r w:rsidR="4B97265E" w:rsidRPr="006D2630">
        <w:rPr>
          <w:color w:val="000000" w:themeColor="text1"/>
        </w:rPr>
        <w:t>violinist</w:t>
      </w:r>
      <w:proofErr w:type="gramEnd"/>
      <w:r w:rsidR="4B97265E" w:rsidRPr="006D2630">
        <w:rPr>
          <w:color w:val="000000" w:themeColor="text1"/>
        </w:rPr>
        <w:t xml:space="preserve"> and conductor </w:t>
      </w:r>
      <w:r w:rsidR="4B97265E" w:rsidRPr="006D2630">
        <w:rPr>
          <w:b/>
          <w:bCs/>
          <w:color w:val="000000" w:themeColor="text1"/>
        </w:rPr>
        <w:t>Scott Yoo</w:t>
      </w:r>
      <w:r w:rsidR="4B97265E" w:rsidRPr="006D2630">
        <w:rPr>
          <w:color w:val="000000" w:themeColor="text1"/>
        </w:rPr>
        <w:t xml:space="preserve"> </w:t>
      </w:r>
      <w:r w:rsidRPr="006D2630">
        <w:rPr>
          <w:color w:val="000000" w:themeColor="text1"/>
        </w:rPr>
        <w:t xml:space="preserve">to the </w:t>
      </w:r>
      <w:r w:rsidRPr="612A5D4B">
        <w:rPr>
          <w:color w:val="000000" w:themeColor="text1"/>
        </w:rPr>
        <w:t xml:space="preserve">dance halls of Buenos Aires, the </w:t>
      </w:r>
      <w:r w:rsidR="007C0356" w:rsidRPr="612A5D4B">
        <w:rPr>
          <w:color w:val="000000" w:themeColor="text1"/>
        </w:rPr>
        <w:t>place</w:t>
      </w:r>
      <w:r w:rsidRPr="612A5D4B">
        <w:rPr>
          <w:color w:val="000000" w:themeColor="text1"/>
        </w:rPr>
        <w:t xml:space="preserve"> where guitars are born in Granada, the culturally vibrant neighborhoods of Brooklyn, and </w:t>
      </w:r>
      <w:r w:rsidR="00332BC8" w:rsidRPr="612A5D4B">
        <w:rPr>
          <w:color w:val="000000" w:themeColor="text1"/>
        </w:rPr>
        <w:t>Schumann’s newlywed home in</w:t>
      </w:r>
      <w:r w:rsidRPr="612A5D4B">
        <w:rPr>
          <w:color w:val="000000" w:themeColor="text1"/>
        </w:rPr>
        <w:t xml:space="preserve"> </w:t>
      </w:r>
      <w:r w:rsidR="00332BC8" w:rsidRPr="612A5D4B">
        <w:rPr>
          <w:color w:val="000000" w:themeColor="text1"/>
        </w:rPr>
        <w:t xml:space="preserve">Leipzig </w:t>
      </w:r>
      <w:r w:rsidRPr="612A5D4B">
        <w:rPr>
          <w:color w:val="000000" w:themeColor="text1"/>
        </w:rPr>
        <w:t xml:space="preserve">in a new season of </w:t>
      </w:r>
      <w:r w:rsidR="00F4655F" w:rsidRPr="612A5D4B">
        <w:rPr>
          <w:b/>
          <w:bCs/>
          <w:i/>
          <w:iCs/>
        </w:rPr>
        <w:t>Great Performances: Now Hear This</w:t>
      </w:r>
      <w:r w:rsidR="00673E02" w:rsidRPr="612A5D4B">
        <w:rPr>
          <w:color w:val="000000" w:themeColor="text1"/>
        </w:rPr>
        <w:t>. In this fourth season</w:t>
      </w:r>
      <w:r w:rsidR="001021F6" w:rsidRPr="612A5D4B">
        <w:rPr>
          <w:color w:val="000000" w:themeColor="text1"/>
        </w:rPr>
        <w:t xml:space="preserve"> of the critically acclaimed miniseries</w:t>
      </w:r>
      <w:r w:rsidR="00673E02" w:rsidRPr="612A5D4B">
        <w:rPr>
          <w:color w:val="000000" w:themeColor="text1"/>
        </w:rPr>
        <w:t xml:space="preserve">, </w:t>
      </w:r>
      <w:r w:rsidR="00280DF5" w:rsidRPr="612A5D4B">
        <w:rPr>
          <w:color w:val="000000" w:themeColor="text1"/>
        </w:rPr>
        <w:t>Yoo</w:t>
      </w:r>
      <w:r w:rsidR="00673E02" w:rsidRPr="612A5D4B">
        <w:rPr>
          <w:color w:val="000000" w:themeColor="text1"/>
        </w:rPr>
        <w:t xml:space="preserve"> shines a spotlight on the collaborati</w:t>
      </w:r>
      <w:r w:rsidR="008114B8" w:rsidRPr="612A5D4B">
        <w:rPr>
          <w:color w:val="000000" w:themeColor="text1"/>
        </w:rPr>
        <w:t>ve</w:t>
      </w:r>
      <w:r w:rsidR="00673E02" w:rsidRPr="612A5D4B">
        <w:rPr>
          <w:color w:val="000000" w:themeColor="text1"/>
        </w:rPr>
        <w:t xml:space="preserve"> process</w:t>
      </w:r>
      <w:r w:rsidR="002340B2" w:rsidRPr="612A5D4B">
        <w:rPr>
          <w:color w:val="000000" w:themeColor="text1"/>
        </w:rPr>
        <w:t xml:space="preserve"> and </w:t>
      </w:r>
      <w:r w:rsidR="00340B1E" w:rsidRPr="612A5D4B">
        <w:rPr>
          <w:color w:val="000000" w:themeColor="text1"/>
        </w:rPr>
        <w:t xml:space="preserve">the </w:t>
      </w:r>
      <w:r w:rsidR="00B055F0" w:rsidRPr="612A5D4B">
        <w:rPr>
          <w:color w:val="000000" w:themeColor="text1"/>
        </w:rPr>
        <w:t>source of</w:t>
      </w:r>
      <w:r w:rsidR="002340B2" w:rsidRPr="612A5D4B">
        <w:rPr>
          <w:color w:val="000000" w:themeColor="text1"/>
        </w:rPr>
        <w:t xml:space="preserve"> creative inspiration </w:t>
      </w:r>
      <w:r w:rsidR="0033110A" w:rsidRPr="612A5D4B">
        <w:rPr>
          <w:color w:val="000000" w:themeColor="text1"/>
        </w:rPr>
        <w:t xml:space="preserve">while exploring the backgrounds of </w:t>
      </w:r>
      <w:r w:rsidR="00B800B2" w:rsidRPr="612A5D4B">
        <w:rPr>
          <w:color w:val="000000" w:themeColor="text1"/>
        </w:rPr>
        <w:t xml:space="preserve">tango’s </w:t>
      </w:r>
      <w:r w:rsidR="0033110A" w:rsidRPr="612A5D4B">
        <w:rPr>
          <w:b/>
          <w:bCs/>
          <w:color w:val="000000" w:themeColor="text1"/>
        </w:rPr>
        <w:t xml:space="preserve">Astor </w:t>
      </w:r>
      <w:proofErr w:type="spellStart"/>
      <w:r w:rsidR="0033110A" w:rsidRPr="612A5D4B">
        <w:rPr>
          <w:b/>
          <w:bCs/>
          <w:color w:val="000000" w:themeColor="text1"/>
        </w:rPr>
        <w:t>Piazzolla</w:t>
      </w:r>
      <w:proofErr w:type="spellEnd"/>
      <w:r w:rsidR="0033110A" w:rsidRPr="612A5D4B">
        <w:rPr>
          <w:b/>
          <w:bCs/>
          <w:color w:val="000000" w:themeColor="text1"/>
        </w:rPr>
        <w:t>,</w:t>
      </w:r>
      <w:r w:rsidR="00375CC1" w:rsidRPr="612A5D4B">
        <w:rPr>
          <w:b/>
          <w:bCs/>
          <w:color w:val="000000" w:themeColor="text1"/>
        </w:rPr>
        <w:t xml:space="preserve"> </w:t>
      </w:r>
      <w:r w:rsidR="00375CC1" w:rsidRPr="612A5D4B">
        <w:rPr>
          <w:color w:val="000000" w:themeColor="text1"/>
        </w:rPr>
        <w:t>the Romantic era’s</w:t>
      </w:r>
      <w:r w:rsidR="0033110A" w:rsidRPr="612A5D4B">
        <w:rPr>
          <w:b/>
          <w:bCs/>
          <w:color w:val="000000" w:themeColor="text1"/>
        </w:rPr>
        <w:t xml:space="preserve"> Robert Schumann, </w:t>
      </w:r>
      <w:r w:rsidR="00CC7826" w:rsidRPr="612A5D4B">
        <w:rPr>
          <w:color w:val="000000" w:themeColor="text1"/>
        </w:rPr>
        <w:t xml:space="preserve">steel pianist and composer </w:t>
      </w:r>
      <w:r w:rsidR="0033110A" w:rsidRPr="612A5D4B">
        <w:rPr>
          <w:b/>
          <w:bCs/>
          <w:color w:val="000000" w:themeColor="text1"/>
        </w:rPr>
        <w:t xml:space="preserve">Andy Akiho </w:t>
      </w:r>
      <w:r w:rsidR="0033110A" w:rsidRPr="612A5D4B">
        <w:rPr>
          <w:color w:val="000000" w:themeColor="text1"/>
        </w:rPr>
        <w:t>and</w:t>
      </w:r>
      <w:r w:rsidR="005E5579" w:rsidRPr="612A5D4B">
        <w:rPr>
          <w:color w:val="000000" w:themeColor="text1"/>
        </w:rPr>
        <w:t xml:space="preserve"> flamenco’s</w:t>
      </w:r>
      <w:r w:rsidR="0033110A" w:rsidRPr="612A5D4B">
        <w:rPr>
          <w:b/>
          <w:bCs/>
          <w:color w:val="000000" w:themeColor="text1"/>
        </w:rPr>
        <w:t xml:space="preserve"> Isaac </w:t>
      </w:r>
      <w:proofErr w:type="spellStart"/>
      <w:r w:rsidR="0033110A" w:rsidRPr="612A5D4B">
        <w:rPr>
          <w:b/>
          <w:bCs/>
          <w:color w:val="000000" w:themeColor="text1"/>
        </w:rPr>
        <w:t>Albéniz</w:t>
      </w:r>
      <w:proofErr w:type="spellEnd"/>
      <w:r w:rsidR="00B055F0" w:rsidRPr="612A5D4B">
        <w:rPr>
          <w:b/>
          <w:bCs/>
          <w:color w:val="000000" w:themeColor="text1"/>
        </w:rPr>
        <w:t xml:space="preserve">. </w:t>
      </w:r>
      <w:r w:rsidR="00B30E49" w:rsidRPr="612A5D4B">
        <w:rPr>
          <w:color w:val="000000" w:themeColor="text1"/>
        </w:rPr>
        <w:t>S</w:t>
      </w:r>
      <w:r w:rsidR="002340B2" w:rsidRPr="612A5D4B">
        <w:rPr>
          <w:color w:val="000000" w:themeColor="text1"/>
        </w:rPr>
        <w:t xml:space="preserve">howcasing the talents of artists around the world including </w:t>
      </w:r>
      <w:r w:rsidR="006279DD" w:rsidRPr="612A5D4B">
        <w:rPr>
          <w:color w:val="000000" w:themeColor="text1"/>
        </w:rPr>
        <w:t xml:space="preserve">pianist and Schumann expert </w:t>
      </w:r>
      <w:r w:rsidR="006279DD" w:rsidRPr="612A5D4B">
        <w:rPr>
          <w:b/>
          <w:bCs/>
          <w:color w:val="000000" w:themeColor="text1"/>
        </w:rPr>
        <w:t xml:space="preserve">Dr. Richard Kogan, </w:t>
      </w:r>
      <w:r w:rsidR="00AC6638" w:rsidRPr="612A5D4B">
        <w:rPr>
          <w:color w:val="000000" w:themeColor="text1"/>
        </w:rPr>
        <w:t>cellist</w:t>
      </w:r>
      <w:r w:rsidR="00AC6638" w:rsidRPr="612A5D4B">
        <w:rPr>
          <w:b/>
          <w:bCs/>
          <w:color w:val="000000" w:themeColor="text1"/>
        </w:rPr>
        <w:t xml:space="preserve"> Bion Tsang, </w:t>
      </w:r>
      <w:r w:rsidR="00280DF5" w:rsidRPr="612A5D4B">
        <w:rPr>
          <w:color w:val="000000" w:themeColor="text1"/>
        </w:rPr>
        <w:t>flutist</w:t>
      </w:r>
      <w:r w:rsidR="00280DF5" w:rsidRPr="612A5D4B">
        <w:rPr>
          <w:b/>
          <w:bCs/>
          <w:color w:val="000000" w:themeColor="text1"/>
        </w:rPr>
        <w:t xml:space="preserve"> Alice Dade</w:t>
      </w:r>
      <w:r w:rsidR="000029EE" w:rsidRPr="612A5D4B">
        <w:rPr>
          <w:b/>
          <w:bCs/>
          <w:color w:val="000000" w:themeColor="text1"/>
        </w:rPr>
        <w:t>,</w:t>
      </w:r>
      <w:r w:rsidR="00280DF5" w:rsidRPr="612A5D4B">
        <w:rPr>
          <w:b/>
          <w:bCs/>
          <w:color w:val="000000" w:themeColor="text1"/>
        </w:rPr>
        <w:t xml:space="preserve"> </w:t>
      </w:r>
      <w:r w:rsidR="00921A13" w:rsidRPr="612A5D4B">
        <w:rPr>
          <w:color w:val="000000" w:themeColor="text1"/>
        </w:rPr>
        <w:t>the</w:t>
      </w:r>
      <w:r w:rsidR="00921A13" w:rsidRPr="612A5D4B">
        <w:rPr>
          <w:b/>
          <w:bCs/>
          <w:color w:val="000000" w:themeColor="text1"/>
        </w:rPr>
        <w:t xml:space="preserve"> Royal </w:t>
      </w:r>
      <w:r w:rsidR="000E538D" w:rsidRPr="612A5D4B">
        <w:rPr>
          <w:b/>
          <w:bCs/>
          <w:color w:val="000000" w:themeColor="text1"/>
        </w:rPr>
        <w:t>Scottish National Orchestra</w:t>
      </w:r>
      <w:r w:rsidR="000E538D" w:rsidRPr="612A5D4B">
        <w:rPr>
          <w:color w:val="000000" w:themeColor="text1"/>
        </w:rPr>
        <w:t xml:space="preserve"> and many more</w:t>
      </w:r>
      <w:r w:rsidR="00B30E49" w:rsidRPr="612A5D4B">
        <w:rPr>
          <w:color w:val="000000" w:themeColor="text1"/>
        </w:rPr>
        <w:t xml:space="preserve">, </w:t>
      </w:r>
      <w:r w:rsidR="00F4655F" w:rsidRPr="612A5D4B">
        <w:rPr>
          <w:b/>
          <w:bCs/>
          <w:i/>
          <w:iCs/>
        </w:rPr>
        <w:t>Great Performances: Now Hear This</w:t>
      </w:r>
      <w:r w:rsidR="00F4655F">
        <w:t xml:space="preserve"> Series 4 premieres </w:t>
      </w:r>
      <w:r w:rsidR="00F4655F" w:rsidRPr="612A5D4B">
        <w:rPr>
          <w:u w:val="single"/>
        </w:rPr>
        <w:t>Fridays, April 7-28 at 9 p.m. ET on PBS</w:t>
      </w:r>
      <w:r w:rsidR="00F4655F">
        <w:t> (</w:t>
      </w:r>
      <w:hyperlink r:id="rId13">
        <w:r w:rsidR="00F4655F" w:rsidRPr="612A5D4B">
          <w:rPr>
            <w:rStyle w:val="Hyperlink"/>
          </w:rPr>
          <w:t>check local listings</w:t>
        </w:r>
      </w:hyperlink>
      <w:r w:rsidR="00F4655F">
        <w:t>), </w:t>
      </w:r>
      <w:hyperlink r:id="rId14">
        <w:r w:rsidR="00F4655F" w:rsidRPr="612A5D4B">
          <w:rPr>
            <w:rStyle w:val="Hyperlink"/>
          </w:rPr>
          <w:t>pbs.org/</w:t>
        </w:r>
        <w:proofErr w:type="spellStart"/>
        <w:r w:rsidR="00F4655F" w:rsidRPr="612A5D4B">
          <w:rPr>
            <w:rStyle w:val="Hyperlink"/>
          </w:rPr>
          <w:t>nowhearthis</w:t>
        </w:r>
        <w:proofErr w:type="spellEnd"/>
      </w:hyperlink>
      <w:r w:rsidR="00F4655F">
        <w:t xml:space="preserve"> and the </w:t>
      </w:r>
      <w:hyperlink r:id="rId15">
        <w:r w:rsidR="00F4655F" w:rsidRPr="612A5D4B">
          <w:rPr>
            <w:rStyle w:val="Hyperlink"/>
          </w:rPr>
          <w:t>PBS app</w:t>
        </w:r>
      </w:hyperlink>
      <w:r w:rsidR="00F4655F">
        <w:t>.</w:t>
      </w:r>
    </w:p>
    <w:p w14:paraId="50FBC0F9" w14:textId="77777777" w:rsidR="00D9125E" w:rsidRPr="00E82642" w:rsidRDefault="00D9125E" w:rsidP="00645C5B">
      <w:pPr>
        <w:pStyle w:val="3Bodytext-MediaInfo"/>
      </w:pPr>
    </w:p>
    <w:p w14:paraId="5BAFD6F3" w14:textId="389C75D1" w:rsidR="005E487D" w:rsidRPr="00645C5B" w:rsidRDefault="009E37F0" w:rsidP="00645C5B">
      <w:pPr>
        <w:pStyle w:val="3Bodytext-MediaInfo"/>
        <w:rPr>
          <w:rFonts w:cs="Arial"/>
          <w:kern w:val="0"/>
          <w:sz w:val="24"/>
          <w:szCs w:val="24"/>
        </w:rPr>
      </w:pPr>
      <w:r w:rsidRPr="00645C5B">
        <w:rPr>
          <w:rFonts w:cs="Arial"/>
          <w:b/>
          <w:i/>
        </w:rPr>
        <w:t xml:space="preserve">Great Performances: Now Hear This </w:t>
      </w:r>
      <w:r w:rsidRPr="00645C5B">
        <w:rPr>
          <w:rFonts w:cs="Arial"/>
          <w:b/>
        </w:rPr>
        <w:t>“</w:t>
      </w:r>
      <w:proofErr w:type="spellStart"/>
      <w:r w:rsidR="009D1DE9">
        <w:rPr>
          <w:rFonts w:cs="Arial"/>
          <w:b/>
        </w:rPr>
        <w:t>Piazzolla’s</w:t>
      </w:r>
      <w:proofErr w:type="spellEnd"/>
      <w:r w:rsidR="009D1DE9">
        <w:rPr>
          <w:rFonts w:cs="Arial"/>
          <w:b/>
        </w:rPr>
        <w:t xml:space="preserve"> History with Tango</w:t>
      </w:r>
      <w:r w:rsidR="00C4033E" w:rsidRPr="00645C5B">
        <w:rPr>
          <w:rFonts w:cs="Arial"/>
          <w:b/>
        </w:rPr>
        <w:t>”</w:t>
      </w:r>
      <w:r w:rsidR="00E8588F" w:rsidRPr="00645C5B">
        <w:rPr>
          <w:rFonts w:cs="Arial"/>
          <w:b/>
        </w:rPr>
        <w:t xml:space="preserve"> </w:t>
      </w:r>
    </w:p>
    <w:p w14:paraId="755CE990" w14:textId="690A9F9C" w:rsidR="009E37F0" w:rsidRDefault="009E37F0" w:rsidP="00645C5B">
      <w:pPr>
        <w:pStyle w:val="3Bodytext-MediaInfo"/>
        <w:rPr>
          <w:i/>
          <w:iCs/>
        </w:rPr>
      </w:pPr>
      <w:r w:rsidRPr="009E37F0">
        <w:rPr>
          <w:i/>
        </w:rPr>
        <w:t xml:space="preserve">Premieres Friday, April </w:t>
      </w:r>
      <w:r w:rsidR="009D1DE9">
        <w:rPr>
          <w:i/>
        </w:rPr>
        <w:t>7</w:t>
      </w:r>
      <w:r w:rsidRPr="009E37F0">
        <w:rPr>
          <w:i/>
        </w:rPr>
        <w:t xml:space="preserve"> at 9 p.m. on PBS </w:t>
      </w:r>
      <w:r w:rsidRPr="009E37F0">
        <w:rPr>
          <w:i/>
          <w:iCs/>
        </w:rPr>
        <w:t>(</w:t>
      </w:r>
      <w:hyperlink r:id="rId16" w:history="1">
        <w:r w:rsidRPr="0030286E">
          <w:rPr>
            <w:rStyle w:val="Hyperlink"/>
            <w:i/>
            <w:iCs/>
          </w:rPr>
          <w:t>check local listings</w:t>
        </w:r>
      </w:hyperlink>
      <w:r w:rsidRPr="009E37F0">
        <w:rPr>
          <w:i/>
          <w:iCs/>
        </w:rPr>
        <w:t>), </w:t>
      </w:r>
      <w:hyperlink r:id="rId17" w:history="1">
        <w:r w:rsidRPr="009E37F0">
          <w:rPr>
            <w:rStyle w:val="Hyperlink"/>
            <w:i/>
            <w:iCs/>
          </w:rPr>
          <w:t>pbs.org/</w:t>
        </w:r>
        <w:proofErr w:type="spellStart"/>
        <w:r w:rsidRPr="009E37F0">
          <w:rPr>
            <w:rStyle w:val="Hyperlink"/>
            <w:i/>
            <w:iCs/>
          </w:rPr>
          <w:t>nowhearthis</w:t>
        </w:r>
        <w:proofErr w:type="spellEnd"/>
      </w:hyperlink>
      <w:r w:rsidRPr="009E37F0">
        <w:rPr>
          <w:i/>
        </w:rPr>
        <w:t> </w:t>
      </w:r>
      <w:r w:rsidRPr="009E37F0">
        <w:rPr>
          <w:i/>
          <w:iCs/>
        </w:rPr>
        <w:t xml:space="preserve">and the </w:t>
      </w:r>
      <w:hyperlink r:id="rId18" w:history="1">
        <w:r w:rsidRPr="0030286E">
          <w:rPr>
            <w:rStyle w:val="Hyperlink"/>
            <w:i/>
            <w:iCs/>
          </w:rPr>
          <w:t>PBS app</w:t>
        </w:r>
      </w:hyperlink>
    </w:p>
    <w:p w14:paraId="6B819427" w14:textId="77777777" w:rsidR="00A752CB" w:rsidRDefault="00A752CB" w:rsidP="00645C5B">
      <w:pPr>
        <w:pStyle w:val="3Bodytext-MediaInfo"/>
        <w:rPr>
          <w:i/>
          <w:iCs/>
        </w:rPr>
      </w:pPr>
    </w:p>
    <w:p w14:paraId="11D8537C" w14:textId="51F1EBD7" w:rsidR="003E3005" w:rsidRDefault="00DE1ECE" w:rsidP="00645C5B">
      <w:pPr>
        <w:pStyle w:val="3Bodytext-MediaInfo"/>
      </w:pPr>
      <w:r w:rsidRPr="00DE1ECE">
        <w:lastRenderedPageBreak/>
        <w:t>Tango to Buenos Aires, Argentina, with host Scott Yoo</w:t>
      </w:r>
      <w:r w:rsidR="006A5EB2">
        <w:t xml:space="preserve">, </w:t>
      </w:r>
      <w:r w:rsidRPr="00DE1ECE">
        <w:t>flutist Alice Dade</w:t>
      </w:r>
      <w:r w:rsidR="006A5EB2">
        <w:t>, and t</w:t>
      </w:r>
      <w:r w:rsidR="006A5EB2" w:rsidRPr="00FC3A77">
        <w:t xml:space="preserve">ango musician </w:t>
      </w:r>
      <w:r w:rsidR="006A5EB2">
        <w:t>and</w:t>
      </w:r>
      <w:r w:rsidR="006A5EB2" w:rsidRPr="00FC3A77">
        <w:t xml:space="preserve"> historian Ignacio </w:t>
      </w:r>
      <w:proofErr w:type="spellStart"/>
      <w:r w:rsidR="006A5EB2" w:rsidRPr="00FC3A77">
        <w:t>Varchausky</w:t>
      </w:r>
      <w:proofErr w:type="spellEnd"/>
      <w:r w:rsidR="006A5EB2">
        <w:t xml:space="preserve"> </w:t>
      </w:r>
      <w:r w:rsidRPr="00DE1ECE">
        <w:t xml:space="preserve">to explore the </w:t>
      </w:r>
      <w:r w:rsidR="00EE4396">
        <w:t>impact</w:t>
      </w:r>
      <w:r w:rsidRPr="00DE1ECE">
        <w:t xml:space="preserve"> of composer Astor </w:t>
      </w:r>
      <w:proofErr w:type="spellStart"/>
      <w:r w:rsidRPr="00DE1ECE">
        <w:t>Piazzolla’s</w:t>
      </w:r>
      <w:proofErr w:type="spellEnd"/>
      <w:r w:rsidRPr="00DE1ECE">
        <w:t xml:space="preserve"> work </w:t>
      </w:r>
      <w:r w:rsidR="00186CB2">
        <w:t xml:space="preserve">on tango </w:t>
      </w:r>
      <w:r w:rsidR="006A3C90">
        <w:t xml:space="preserve">and </w:t>
      </w:r>
      <w:r w:rsidR="00413AAE">
        <w:t xml:space="preserve">beyond. </w:t>
      </w:r>
      <w:r w:rsidR="000C0A46">
        <w:t xml:space="preserve">With a special look at </w:t>
      </w:r>
      <w:proofErr w:type="spellStart"/>
      <w:r w:rsidR="000C0A46">
        <w:t>Piazzolla’s</w:t>
      </w:r>
      <w:proofErr w:type="spellEnd"/>
      <w:r w:rsidR="000C0A46">
        <w:t xml:space="preserve"> “History of Tango” in four movements </w:t>
      </w:r>
      <w:r w:rsidR="004B7242">
        <w:t>(</w:t>
      </w:r>
      <w:r w:rsidR="000C0A46">
        <w:t>often played on violin, but written for the guitar and flute</w:t>
      </w:r>
      <w:r w:rsidR="001B49E2">
        <w:t>)</w:t>
      </w:r>
      <w:r w:rsidR="000C0A46">
        <w:t xml:space="preserve">, </w:t>
      </w:r>
      <w:r w:rsidR="004F51CA">
        <w:t xml:space="preserve">Yoo and Dade </w:t>
      </w:r>
      <w:r w:rsidR="00CB7995">
        <w:t xml:space="preserve">trace the evolution of </w:t>
      </w:r>
      <w:r w:rsidR="006D5C20">
        <w:t>the genre</w:t>
      </w:r>
      <w:r w:rsidR="00CB7995">
        <w:t xml:space="preserve"> from</w:t>
      </w:r>
      <w:r w:rsidR="00FE0D98">
        <w:t xml:space="preserve"> backroom dance halls</w:t>
      </w:r>
      <w:r w:rsidR="004873A9">
        <w:t xml:space="preserve"> and</w:t>
      </w:r>
      <w:r w:rsidR="004873A9" w:rsidRPr="00D32515">
        <w:t xml:space="preserve"> working</w:t>
      </w:r>
      <w:r w:rsidR="004873A9">
        <w:t>-</w:t>
      </w:r>
      <w:r w:rsidR="004873A9" w:rsidRPr="00D32515">
        <w:t>class neighborhoods of Buenos Aires around the turn of the 20th century</w:t>
      </w:r>
      <w:r w:rsidR="00FE0D98">
        <w:t xml:space="preserve"> </w:t>
      </w:r>
      <w:r w:rsidR="005D0380">
        <w:t xml:space="preserve">to the popular </w:t>
      </w:r>
      <w:r w:rsidR="006141C5">
        <w:t>music and dance it is today</w:t>
      </w:r>
      <w:r w:rsidR="000C0A46">
        <w:t>. E</w:t>
      </w:r>
      <w:r w:rsidR="00645811">
        <w:t xml:space="preserve">xperiencing performances by local artists </w:t>
      </w:r>
      <w:r w:rsidR="008855CE">
        <w:t xml:space="preserve">on the guitar, violin, </w:t>
      </w:r>
      <w:proofErr w:type="gramStart"/>
      <w:r w:rsidR="008855CE">
        <w:t>flute</w:t>
      </w:r>
      <w:proofErr w:type="gramEnd"/>
      <w:r w:rsidR="008855CE">
        <w:t xml:space="preserve"> and bandoneon (an Argentine button accordion), Yoo and Dade </w:t>
      </w:r>
      <w:r w:rsidR="00645811">
        <w:t>even</w:t>
      </w:r>
      <w:r w:rsidR="008855CE">
        <w:t xml:space="preserve"> receive a tango</w:t>
      </w:r>
      <w:r w:rsidR="00645811">
        <w:t xml:space="preserve"> dance lesson of their own</w:t>
      </w:r>
      <w:r w:rsidR="009755F6">
        <w:t xml:space="preserve"> and sample the food and culture of today’s Buenos Aires. </w:t>
      </w:r>
    </w:p>
    <w:p w14:paraId="41932524" w14:textId="77777777" w:rsidR="00DE1ECE" w:rsidRPr="00645C5B" w:rsidRDefault="00DE1ECE" w:rsidP="00645C5B">
      <w:pPr>
        <w:pStyle w:val="3Bodytext-MediaInfo"/>
      </w:pPr>
    </w:p>
    <w:p w14:paraId="66EAF5A4" w14:textId="164A6E7B" w:rsidR="001052BC" w:rsidRPr="001052BC" w:rsidRDefault="001052BC" w:rsidP="00645C5B">
      <w:pPr>
        <w:pStyle w:val="3Bodytext-MediaInfo"/>
      </w:pPr>
      <w:r w:rsidRPr="612A5D4B">
        <w:rPr>
          <w:b/>
          <w:bCs/>
        </w:rPr>
        <w:t xml:space="preserve">Places visited: </w:t>
      </w:r>
      <w:r w:rsidR="00461C2E">
        <w:t>Buenos Aires, Argentina</w:t>
      </w:r>
    </w:p>
    <w:p w14:paraId="67E0B7C5" w14:textId="77777777" w:rsidR="001052BC" w:rsidRPr="001052BC" w:rsidRDefault="001052BC" w:rsidP="00645C5B">
      <w:pPr>
        <w:pStyle w:val="3Bodytext-MediaInfo"/>
        <w:rPr>
          <w:iCs/>
        </w:rPr>
      </w:pPr>
    </w:p>
    <w:p w14:paraId="189912B7" w14:textId="545143FB" w:rsidR="00C4033E" w:rsidRPr="009E37F0" w:rsidRDefault="00C4033E" w:rsidP="00645C5B">
      <w:pPr>
        <w:pStyle w:val="3Bodytext-MediaInfo"/>
        <w:rPr>
          <w:b/>
          <w:i/>
        </w:rPr>
      </w:pPr>
      <w:r w:rsidRPr="009E37F0">
        <w:rPr>
          <w:b/>
          <w:i/>
        </w:rPr>
        <w:t xml:space="preserve">Great Performances: Now Hear This </w:t>
      </w:r>
      <w:r w:rsidRPr="00C4033E">
        <w:rPr>
          <w:b/>
        </w:rPr>
        <w:t>“</w:t>
      </w:r>
      <w:r w:rsidR="009D1DE9">
        <w:rPr>
          <w:b/>
        </w:rPr>
        <w:t>Schumann: Genius and Madness</w:t>
      </w:r>
      <w:r w:rsidRPr="00C4033E">
        <w:rPr>
          <w:b/>
        </w:rPr>
        <w:t>”</w:t>
      </w:r>
      <w:r w:rsidR="00E8588F">
        <w:rPr>
          <w:b/>
        </w:rPr>
        <w:t xml:space="preserve"> </w:t>
      </w:r>
    </w:p>
    <w:p w14:paraId="436FA2D7" w14:textId="2DCA1CFD" w:rsidR="00C4033E" w:rsidRDefault="00C4033E" w:rsidP="00645C5B">
      <w:pPr>
        <w:pStyle w:val="3Bodytext-MediaInfo"/>
        <w:rPr>
          <w:i/>
          <w:iCs/>
        </w:rPr>
      </w:pPr>
      <w:r w:rsidRPr="009E37F0">
        <w:rPr>
          <w:i/>
        </w:rPr>
        <w:t xml:space="preserve">Premieres Friday, April </w:t>
      </w:r>
      <w:r>
        <w:rPr>
          <w:i/>
        </w:rPr>
        <w:t>1</w:t>
      </w:r>
      <w:r w:rsidR="009D1DE9">
        <w:rPr>
          <w:i/>
        </w:rPr>
        <w:t>4</w:t>
      </w:r>
      <w:r w:rsidRPr="009E37F0">
        <w:rPr>
          <w:i/>
        </w:rPr>
        <w:t xml:space="preserve"> at 9 p.m. on PBS </w:t>
      </w:r>
      <w:r w:rsidRPr="009E37F0">
        <w:rPr>
          <w:i/>
          <w:iCs/>
        </w:rPr>
        <w:t>(</w:t>
      </w:r>
      <w:hyperlink r:id="rId19" w:history="1">
        <w:r w:rsidRPr="0030286E">
          <w:rPr>
            <w:rStyle w:val="Hyperlink"/>
            <w:i/>
            <w:iCs/>
          </w:rPr>
          <w:t>check local listings</w:t>
        </w:r>
      </w:hyperlink>
      <w:r w:rsidRPr="009E37F0">
        <w:rPr>
          <w:i/>
          <w:iCs/>
        </w:rPr>
        <w:t>), </w:t>
      </w:r>
      <w:hyperlink r:id="rId20" w:history="1">
        <w:r w:rsidRPr="009E37F0">
          <w:rPr>
            <w:rStyle w:val="Hyperlink"/>
            <w:i/>
            <w:iCs/>
          </w:rPr>
          <w:t>pbs.org/</w:t>
        </w:r>
        <w:proofErr w:type="spellStart"/>
        <w:r w:rsidRPr="009E37F0">
          <w:rPr>
            <w:rStyle w:val="Hyperlink"/>
            <w:i/>
            <w:iCs/>
          </w:rPr>
          <w:t>nowhearthis</w:t>
        </w:r>
        <w:proofErr w:type="spellEnd"/>
      </w:hyperlink>
      <w:r w:rsidRPr="009E37F0">
        <w:rPr>
          <w:i/>
        </w:rPr>
        <w:t> </w:t>
      </w:r>
      <w:r w:rsidRPr="009E37F0">
        <w:rPr>
          <w:i/>
          <w:iCs/>
        </w:rPr>
        <w:t xml:space="preserve">and the </w:t>
      </w:r>
      <w:hyperlink r:id="rId21" w:history="1">
        <w:r w:rsidRPr="0030286E">
          <w:rPr>
            <w:rStyle w:val="Hyperlink"/>
            <w:i/>
            <w:iCs/>
          </w:rPr>
          <w:t>PBS app</w:t>
        </w:r>
      </w:hyperlink>
    </w:p>
    <w:p w14:paraId="4270902F" w14:textId="77777777" w:rsidR="002F2D96" w:rsidRDefault="002F2D96" w:rsidP="00645C5B">
      <w:pPr>
        <w:pStyle w:val="3Bodytext-MediaInfo"/>
        <w:rPr>
          <w:iCs/>
        </w:rPr>
      </w:pPr>
    </w:p>
    <w:p w14:paraId="29D6C175" w14:textId="477ABB9A" w:rsidR="007C46FD" w:rsidRDefault="007C46FD" w:rsidP="00645C5B">
      <w:pPr>
        <w:pStyle w:val="3Bodytext-MediaInfo"/>
      </w:pPr>
      <w:r>
        <w:t>Visit Germany</w:t>
      </w:r>
      <w:r w:rsidR="007243DA">
        <w:t xml:space="preserve">, </w:t>
      </w:r>
      <w:proofErr w:type="gramStart"/>
      <w:r>
        <w:t>France</w:t>
      </w:r>
      <w:proofErr w:type="gramEnd"/>
      <w:r w:rsidR="007243DA">
        <w:t xml:space="preserve"> and Scotland</w:t>
      </w:r>
      <w:r>
        <w:t xml:space="preserve"> with host Scott Yoo as he investigates the connection between Robert Schumann’s creative genius</w:t>
      </w:r>
      <w:r w:rsidR="000B4966">
        <w:t xml:space="preserve"> </w:t>
      </w:r>
      <w:r w:rsidR="00F57692">
        <w:t xml:space="preserve">and bipolar disorder </w:t>
      </w:r>
      <w:r w:rsidR="000B4966">
        <w:t xml:space="preserve">with the help of </w:t>
      </w:r>
      <w:r w:rsidR="008D7497">
        <w:t xml:space="preserve">the </w:t>
      </w:r>
      <w:r w:rsidR="00311BBB">
        <w:t xml:space="preserve">world’s </w:t>
      </w:r>
      <w:r w:rsidR="008D7497">
        <w:t xml:space="preserve">only </w:t>
      </w:r>
      <w:r w:rsidR="00311BBB">
        <w:t>Juilliard</w:t>
      </w:r>
      <w:r w:rsidR="008D7497">
        <w:t>-trained</w:t>
      </w:r>
      <w:r w:rsidR="00311BBB">
        <w:t xml:space="preserve"> concert pianist,</w:t>
      </w:r>
      <w:r w:rsidR="008D7497">
        <w:t xml:space="preserve"> Schumann expert</w:t>
      </w:r>
      <w:r w:rsidR="00311BBB">
        <w:t xml:space="preserve">, </w:t>
      </w:r>
      <w:r w:rsidR="00D95499">
        <w:t xml:space="preserve">and </w:t>
      </w:r>
      <w:r w:rsidR="008D7497">
        <w:t xml:space="preserve">psychiatrist, Dr. Richard </w:t>
      </w:r>
      <w:r w:rsidR="001C4558">
        <w:t>K</w:t>
      </w:r>
      <w:r w:rsidR="008D7497">
        <w:t xml:space="preserve">ogan. </w:t>
      </w:r>
      <w:r w:rsidR="005F4515">
        <w:t xml:space="preserve">Yoo also attempts to record the composer’s famed cello concerto </w:t>
      </w:r>
      <w:r w:rsidR="00EC60AA">
        <w:t xml:space="preserve">and </w:t>
      </w:r>
      <w:r w:rsidR="003C2F04">
        <w:t>bring forth</w:t>
      </w:r>
      <w:r w:rsidR="0051031D">
        <w:t xml:space="preserve"> the emotion</w:t>
      </w:r>
      <w:r w:rsidR="00650CC3">
        <w:t xml:space="preserve"> in</w:t>
      </w:r>
      <w:r w:rsidR="00EC60AA">
        <w:t xml:space="preserve"> </w:t>
      </w:r>
      <w:r w:rsidR="00F40784">
        <w:t xml:space="preserve">Schumann’s writing </w:t>
      </w:r>
      <w:r w:rsidR="005F4515">
        <w:t>with cellist Bion Tsang and the Royal Scottish National Orchestra.</w:t>
      </w:r>
      <w:r w:rsidR="00606EDF">
        <w:t xml:space="preserve"> Traveling to France and Scotland, Yoo also meets </w:t>
      </w:r>
      <w:r w:rsidR="00A01B98">
        <w:t>with</w:t>
      </w:r>
      <w:r>
        <w:t xml:space="preserve"> experts</w:t>
      </w:r>
      <w:r w:rsidR="00A01B98">
        <w:t xml:space="preserve"> </w:t>
      </w:r>
      <w:r w:rsidR="00A01B98" w:rsidRPr="00D86D3B">
        <w:rPr>
          <w:color w:val="000000" w:themeColor="text1"/>
        </w:rPr>
        <w:t xml:space="preserve">studying </w:t>
      </w:r>
      <w:r w:rsidR="392DAE50" w:rsidRPr="00D86D3B">
        <w:rPr>
          <w:color w:val="000000" w:themeColor="text1"/>
        </w:rPr>
        <w:t xml:space="preserve">the </w:t>
      </w:r>
      <w:r w:rsidR="003C2F04" w:rsidRPr="00D86D3B">
        <w:rPr>
          <w:color w:val="000000" w:themeColor="text1"/>
        </w:rPr>
        <w:t xml:space="preserve">mental struggles </w:t>
      </w:r>
      <w:r w:rsidR="716BFD1D" w:rsidRPr="00D86D3B">
        <w:rPr>
          <w:color w:val="000000" w:themeColor="text1"/>
        </w:rPr>
        <w:t xml:space="preserve">of other artists </w:t>
      </w:r>
      <w:r w:rsidR="006731C1" w:rsidRPr="00D86D3B">
        <w:rPr>
          <w:color w:val="000000" w:themeColor="text1"/>
        </w:rPr>
        <w:t>such as</w:t>
      </w:r>
      <w:r w:rsidR="00A01B98" w:rsidRPr="00D86D3B">
        <w:rPr>
          <w:color w:val="000000" w:themeColor="text1"/>
        </w:rPr>
        <w:t xml:space="preserve"> painter Vincent Van Gogh and poet Robert </w:t>
      </w:r>
      <w:r w:rsidR="00A01B98">
        <w:t>Burns</w:t>
      </w:r>
      <w:r w:rsidR="00546913">
        <w:t xml:space="preserve"> at locations inspirational to them, such as </w:t>
      </w:r>
      <w:r w:rsidR="00F40784">
        <w:t xml:space="preserve">Van Gogh’s </w:t>
      </w:r>
      <w:r w:rsidR="00DE34BE">
        <w:t>Place du Forum</w:t>
      </w:r>
      <w:r w:rsidR="00C35DE6">
        <w:t xml:space="preserve"> </w:t>
      </w:r>
      <w:r w:rsidR="00F40784">
        <w:t>featured</w:t>
      </w:r>
      <w:r w:rsidR="00C35DE6">
        <w:t xml:space="preserve"> in one of his paintings.</w:t>
      </w:r>
      <w:r w:rsidR="00EC60AA">
        <w:t xml:space="preserve"> </w:t>
      </w:r>
      <w:r w:rsidR="005F4515">
        <w:t xml:space="preserve">In an exploration </w:t>
      </w:r>
      <w:r w:rsidR="00F40784">
        <w:t>through the works and minds of these artists,</w:t>
      </w:r>
      <w:r w:rsidR="005F4515">
        <w:t xml:space="preserve"> Yoo shines a light on the significance of artistic expressio</w:t>
      </w:r>
      <w:r w:rsidR="00D95499">
        <w:t>n.</w:t>
      </w:r>
    </w:p>
    <w:p w14:paraId="1F80EB96" w14:textId="77777777" w:rsidR="00314FFB" w:rsidRDefault="00314FFB" w:rsidP="00645C5B">
      <w:pPr>
        <w:pStyle w:val="3Bodytext-MediaInfo"/>
        <w:rPr>
          <w:b/>
          <w:iCs/>
        </w:rPr>
      </w:pPr>
    </w:p>
    <w:p w14:paraId="3C88B34C" w14:textId="72F3B46F" w:rsidR="001052BC" w:rsidRPr="001052BC" w:rsidRDefault="001052BC" w:rsidP="00645C5B">
      <w:pPr>
        <w:pStyle w:val="3Bodytext-MediaInfo"/>
      </w:pPr>
      <w:r w:rsidRPr="612A5D4B">
        <w:rPr>
          <w:b/>
          <w:bCs/>
        </w:rPr>
        <w:t xml:space="preserve">Places visited: </w:t>
      </w:r>
      <w:r w:rsidR="00887997">
        <w:t>French Pyrenees</w:t>
      </w:r>
      <w:r w:rsidR="00817624">
        <w:t xml:space="preserve">; Leipzig, Germany; </w:t>
      </w:r>
      <w:r w:rsidR="00DA746A">
        <w:t>Arles, France</w:t>
      </w:r>
      <w:r w:rsidR="00290E37">
        <w:t>; Glasgow, Scotland</w:t>
      </w:r>
    </w:p>
    <w:p w14:paraId="69951D7C" w14:textId="77777777" w:rsidR="00C4033E" w:rsidRPr="009E37F0" w:rsidRDefault="00C4033E" w:rsidP="00645C5B">
      <w:pPr>
        <w:pStyle w:val="3Bodytext-MediaInfo"/>
        <w:rPr>
          <w:b/>
          <w:i/>
        </w:rPr>
      </w:pPr>
    </w:p>
    <w:p w14:paraId="2CC6D9F7" w14:textId="62451D24" w:rsidR="00C4033E" w:rsidRPr="009E37F0" w:rsidRDefault="00C4033E" w:rsidP="00645C5B">
      <w:pPr>
        <w:pStyle w:val="3Bodytext-MediaInfo"/>
        <w:rPr>
          <w:b/>
          <w:i/>
        </w:rPr>
      </w:pPr>
      <w:r w:rsidRPr="009E37F0">
        <w:rPr>
          <w:b/>
          <w:i/>
        </w:rPr>
        <w:t xml:space="preserve">Great Performances: Now Hear This </w:t>
      </w:r>
      <w:r w:rsidRPr="00C4033E">
        <w:rPr>
          <w:b/>
        </w:rPr>
        <w:t>“</w:t>
      </w:r>
      <w:r w:rsidR="009D1DE9">
        <w:rPr>
          <w:b/>
        </w:rPr>
        <w:t>Andy Akiho Found (his) Sound”</w:t>
      </w:r>
      <w:r w:rsidR="00E8588F">
        <w:rPr>
          <w:b/>
        </w:rPr>
        <w:t xml:space="preserve"> </w:t>
      </w:r>
    </w:p>
    <w:p w14:paraId="63A4939F" w14:textId="7B3B2D74" w:rsidR="00C4033E" w:rsidRDefault="00C4033E" w:rsidP="00645C5B">
      <w:pPr>
        <w:pStyle w:val="3Bodytext-MediaInfo"/>
        <w:rPr>
          <w:i/>
          <w:iCs/>
        </w:rPr>
      </w:pPr>
      <w:r w:rsidRPr="009E37F0">
        <w:rPr>
          <w:i/>
        </w:rPr>
        <w:t xml:space="preserve">Premieres Friday, April </w:t>
      </w:r>
      <w:r>
        <w:rPr>
          <w:i/>
        </w:rPr>
        <w:t>2</w:t>
      </w:r>
      <w:r w:rsidR="009D1DE9">
        <w:rPr>
          <w:i/>
        </w:rPr>
        <w:t>1</w:t>
      </w:r>
      <w:r w:rsidRPr="009E37F0">
        <w:rPr>
          <w:i/>
        </w:rPr>
        <w:t xml:space="preserve"> at 9 p.m. on PBS </w:t>
      </w:r>
      <w:r w:rsidRPr="009E37F0">
        <w:rPr>
          <w:i/>
          <w:iCs/>
        </w:rPr>
        <w:t>(</w:t>
      </w:r>
      <w:hyperlink r:id="rId22" w:history="1">
        <w:r w:rsidRPr="0030286E">
          <w:rPr>
            <w:rStyle w:val="Hyperlink"/>
            <w:i/>
            <w:iCs/>
          </w:rPr>
          <w:t>check local listings</w:t>
        </w:r>
      </w:hyperlink>
      <w:r w:rsidRPr="009E37F0">
        <w:rPr>
          <w:i/>
          <w:iCs/>
        </w:rPr>
        <w:t>), </w:t>
      </w:r>
      <w:hyperlink r:id="rId23" w:history="1">
        <w:r w:rsidRPr="009E37F0">
          <w:rPr>
            <w:rStyle w:val="Hyperlink"/>
            <w:i/>
            <w:iCs/>
          </w:rPr>
          <w:t>pbs.org/</w:t>
        </w:r>
        <w:proofErr w:type="spellStart"/>
        <w:r w:rsidRPr="009E37F0">
          <w:rPr>
            <w:rStyle w:val="Hyperlink"/>
            <w:i/>
            <w:iCs/>
          </w:rPr>
          <w:t>nowhearthis</w:t>
        </w:r>
        <w:proofErr w:type="spellEnd"/>
      </w:hyperlink>
      <w:r w:rsidRPr="009E37F0">
        <w:rPr>
          <w:i/>
        </w:rPr>
        <w:t> </w:t>
      </w:r>
      <w:r w:rsidRPr="009E37F0">
        <w:rPr>
          <w:i/>
          <w:iCs/>
        </w:rPr>
        <w:t xml:space="preserve">and the </w:t>
      </w:r>
      <w:hyperlink r:id="rId24" w:history="1">
        <w:r w:rsidRPr="0030286E">
          <w:rPr>
            <w:rStyle w:val="Hyperlink"/>
            <w:i/>
            <w:iCs/>
          </w:rPr>
          <w:t>PBS app</w:t>
        </w:r>
      </w:hyperlink>
    </w:p>
    <w:p w14:paraId="0E728A90" w14:textId="5B3A68D0" w:rsidR="001052BC" w:rsidRDefault="001052BC" w:rsidP="00645C5B">
      <w:pPr>
        <w:pStyle w:val="3Bodytext-MediaInfo"/>
        <w:rPr>
          <w:i/>
          <w:iCs/>
        </w:rPr>
      </w:pPr>
    </w:p>
    <w:p w14:paraId="7A548E3B" w14:textId="0AF494AB" w:rsidR="007234E9" w:rsidRDefault="0020288D" w:rsidP="00274D8A">
      <w:pPr>
        <w:pStyle w:val="3Bodytext-MediaInfo"/>
        <w:rPr>
          <w:iCs/>
        </w:rPr>
      </w:pPr>
      <w:r w:rsidRPr="0020288D">
        <w:rPr>
          <w:iCs/>
        </w:rPr>
        <w:t xml:space="preserve">Experience the </w:t>
      </w:r>
      <w:r w:rsidR="00075B20">
        <w:rPr>
          <w:iCs/>
        </w:rPr>
        <w:t>journey</w:t>
      </w:r>
      <w:r w:rsidRPr="0020288D">
        <w:rPr>
          <w:iCs/>
        </w:rPr>
        <w:t xml:space="preserve"> of music</w:t>
      </w:r>
      <w:r w:rsidR="00075B20">
        <w:rPr>
          <w:iCs/>
        </w:rPr>
        <w:t>al creation</w:t>
      </w:r>
      <w:r w:rsidRPr="0020288D">
        <w:rPr>
          <w:iCs/>
        </w:rPr>
        <w:t xml:space="preserve"> from this Japanese American composer with host Scott Yoo using</w:t>
      </w:r>
      <w:r w:rsidR="00D6021C">
        <w:rPr>
          <w:iCs/>
        </w:rPr>
        <w:t xml:space="preserve"> the steel drum,</w:t>
      </w:r>
      <w:r w:rsidRPr="0020288D">
        <w:rPr>
          <w:iCs/>
        </w:rPr>
        <w:t xml:space="preserve"> “found” instruments</w:t>
      </w:r>
      <w:r w:rsidR="00D6021C">
        <w:rPr>
          <w:iCs/>
        </w:rPr>
        <w:t xml:space="preserve"> (</w:t>
      </w:r>
      <w:r w:rsidR="00025779">
        <w:rPr>
          <w:iCs/>
        </w:rPr>
        <w:t>where the musician turns nearly any object into an instrument</w:t>
      </w:r>
      <w:r w:rsidR="00D6021C">
        <w:rPr>
          <w:iCs/>
        </w:rPr>
        <w:t>), and more</w:t>
      </w:r>
      <w:r w:rsidRPr="0020288D">
        <w:rPr>
          <w:iCs/>
        </w:rPr>
        <w:t xml:space="preserve">. </w:t>
      </w:r>
      <w:r w:rsidR="00993113">
        <w:rPr>
          <w:iCs/>
        </w:rPr>
        <w:t>Exploring many neighborhoods throughout New York City,</w:t>
      </w:r>
      <w:r w:rsidR="002147D4">
        <w:rPr>
          <w:iCs/>
        </w:rPr>
        <w:t xml:space="preserve"> Akiho</w:t>
      </w:r>
      <w:r w:rsidR="00E723A1">
        <w:rPr>
          <w:iCs/>
        </w:rPr>
        <w:t xml:space="preserve"> </w:t>
      </w:r>
      <w:r w:rsidR="00993113">
        <w:rPr>
          <w:iCs/>
        </w:rPr>
        <w:t xml:space="preserve">shows Yoo </w:t>
      </w:r>
      <w:r w:rsidR="002147D4">
        <w:rPr>
          <w:iCs/>
        </w:rPr>
        <w:t>what inspires his</w:t>
      </w:r>
      <w:r w:rsidR="00E723A1">
        <w:rPr>
          <w:iCs/>
        </w:rPr>
        <w:t xml:space="preserve"> music</w:t>
      </w:r>
      <w:r w:rsidR="00C53FE0">
        <w:rPr>
          <w:iCs/>
        </w:rPr>
        <w:t xml:space="preserve">, from the local record shop </w:t>
      </w:r>
      <w:r w:rsidR="0043769E">
        <w:rPr>
          <w:iCs/>
        </w:rPr>
        <w:t>to</w:t>
      </w:r>
      <w:r w:rsidR="005B4626">
        <w:rPr>
          <w:iCs/>
        </w:rPr>
        <w:t xml:space="preserve"> the shores of</w:t>
      </w:r>
      <w:r w:rsidR="0043769E">
        <w:rPr>
          <w:iCs/>
        </w:rPr>
        <w:t xml:space="preserve"> Trinidad</w:t>
      </w:r>
      <w:r w:rsidR="00993113">
        <w:rPr>
          <w:iCs/>
        </w:rPr>
        <w:t>.</w:t>
      </w:r>
      <w:r w:rsidR="00371D08">
        <w:rPr>
          <w:iCs/>
        </w:rPr>
        <w:t xml:space="preserve"> Yoo </w:t>
      </w:r>
      <w:r w:rsidR="009C344D">
        <w:rPr>
          <w:iCs/>
        </w:rPr>
        <w:t xml:space="preserve">also </w:t>
      </w:r>
      <w:r w:rsidR="00371D08">
        <w:rPr>
          <w:iCs/>
        </w:rPr>
        <w:t>witnesses Akiho’s</w:t>
      </w:r>
      <w:r w:rsidR="00371D08" w:rsidRPr="0020288D">
        <w:rPr>
          <w:iCs/>
        </w:rPr>
        <w:t xml:space="preserve"> creative process </w:t>
      </w:r>
      <w:r w:rsidR="00D95E90">
        <w:rPr>
          <w:iCs/>
        </w:rPr>
        <w:t>developing an audio and video collaboration</w:t>
      </w:r>
      <w:r w:rsidR="000C79DD">
        <w:rPr>
          <w:iCs/>
        </w:rPr>
        <w:t xml:space="preserve"> </w:t>
      </w:r>
      <w:r w:rsidR="001D0BF3">
        <w:rPr>
          <w:iCs/>
        </w:rPr>
        <w:t xml:space="preserve">for </w:t>
      </w:r>
      <w:r w:rsidR="00A621EB">
        <w:rPr>
          <w:iCs/>
        </w:rPr>
        <w:t>a percussion quartet</w:t>
      </w:r>
      <w:r w:rsidR="00EE2A83">
        <w:rPr>
          <w:iCs/>
        </w:rPr>
        <w:t xml:space="preserve"> with Sandbox Percussion</w:t>
      </w:r>
      <w:r w:rsidR="00F11F32">
        <w:rPr>
          <w:iCs/>
        </w:rPr>
        <w:t xml:space="preserve"> featuring</w:t>
      </w:r>
      <w:r w:rsidRPr="0020288D">
        <w:rPr>
          <w:iCs/>
        </w:rPr>
        <w:t xml:space="preserve"> </w:t>
      </w:r>
      <w:r w:rsidR="00274D8A">
        <w:rPr>
          <w:iCs/>
        </w:rPr>
        <w:t>a group of dancers</w:t>
      </w:r>
      <w:r w:rsidR="00CC3A2A">
        <w:rPr>
          <w:iCs/>
        </w:rPr>
        <w:t xml:space="preserve"> and </w:t>
      </w:r>
      <w:r w:rsidR="00274D8A">
        <w:rPr>
          <w:iCs/>
        </w:rPr>
        <w:t>a light show.</w:t>
      </w:r>
      <w:r w:rsidR="0028640C">
        <w:rPr>
          <w:iCs/>
        </w:rPr>
        <w:t xml:space="preserve"> </w:t>
      </w:r>
      <w:r w:rsidR="00F11F32">
        <w:rPr>
          <w:iCs/>
        </w:rPr>
        <w:t>With</w:t>
      </w:r>
      <w:r w:rsidR="0028640C">
        <w:rPr>
          <w:iCs/>
        </w:rPr>
        <w:t xml:space="preserve"> an array of performances by Yoo, Akiho, and many more, </w:t>
      </w:r>
      <w:r w:rsidR="00074EF8">
        <w:rPr>
          <w:iCs/>
        </w:rPr>
        <w:t xml:space="preserve">they prove that there’s nothing stronger than </w:t>
      </w:r>
      <w:r w:rsidR="009D6E59">
        <w:rPr>
          <w:iCs/>
        </w:rPr>
        <w:t>the power of collaboration</w:t>
      </w:r>
      <w:r w:rsidR="00074EF8">
        <w:rPr>
          <w:iCs/>
        </w:rPr>
        <w:t>.</w:t>
      </w:r>
    </w:p>
    <w:p w14:paraId="48B32585" w14:textId="77777777" w:rsidR="00697D70" w:rsidRDefault="00697D70" w:rsidP="00697D70">
      <w:pPr>
        <w:pStyle w:val="3Bodytext-MediaInfo"/>
        <w:rPr>
          <w:b/>
          <w:iCs/>
        </w:rPr>
      </w:pPr>
    </w:p>
    <w:p w14:paraId="1BB334F6" w14:textId="465BDF80" w:rsidR="00697D70" w:rsidRPr="001052BC" w:rsidRDefault="00697D70" w:rsidP="00697D70">
      <w:pPr>
        <w:pStyle w:val="3Bodytext-MediaInfo"/>
        <w:rPr>
          <w:iCs/>
        </w:rPr>
      </w:pPr>
      <w:r w:rsidRPr="001052BC">
        <w:rPr>
          <w:b/>
          <w:iCs/>
        </w:rPr>
        <w:lastRenderedPageBreak/>
        <w:t>Places visited:</w:t>
      </w:r>
      <w:r>
        <w:rPr>
          <w:b/>
          <w:iCs/>
        </w:rPr>
        <w:t xml:space="preserve"> </w:t>
      </w:r>
      <w:r w:rsidR="00EC10D5">
        <w:rPr>
          <w:iCs/>
        </w:rPr>
        <w:t>New York City neighborhood</w:t>
      </w:r>
      <w:r w:rsidR="008A3970">
        <w:rPr>
          <w:iCs/>
        </w:rPr>
        <w:t>s</w:t>
      </w:r>
      <w:r w:rsidR="00EC10D5">
        <w:rPr>
          <w:iCs/>
        </w:rPr>
        <w:t xml:space="preserve"> including Brooklyn, </w:t>
      </w:r>
      <w:r w:rsidR="00FA2D65">
        <w:rPr>
          <w:iCs/>
        </w:rPr>
        <w:t>Greenwich</w:t>
      </w:r>
      <w:r w:rsidR="00EC10D5">
        <w:rPr>
          <w:iCs/>
        </w:rPr>
        <w:t xml:space="preserve"> Village, </w:t>
      </w:r>
      <w:r w:rsidR="00FB0BD6">
        <w:rPr>
          <w:iCs/>
        </w:rPr>
        <w:t xml:space="preserve">Chinatown, </w:t>
      </w:r>
      <w:r w:rsidR="00372201">
        <w:rPr>
          <w:iCs/>
        </w:rPr>
        <w:t>the Bowery</w:t>
      </w:r>
    </w:p>
    <w:p w14:paraId="2C07A6BB" w14:textId="3C942DD9" w:rsidR="00146A47" w:rsidRDefault="00146A47" w:rsidP="00645C5B">
      <w:pPr>
        <w:pStyle w:val="3Bodytext-MediaInfo"/>
        <w:rPr>
          <w:b/>
        </w:rPr>
      </w:pPr>
    </w:p>
    <w:p w14:paraId="3BC03220" w14:textId="42F03D15" w:rsidR="00C4033E" w:rsidRPr="00C4033E" w:rsidRDefault="00C4033E" w:rsidP="00645C5B">
      <w:pPr>
        <w:pStyle w:val="3Bodytext-MediaInfo"/>
        <w:rPr>
          <w:b/>
        </w:rPr>
      </w:pPr>
      <w:r w:rsidRPr="009E37F0">
        <w:rPr>
          <w:b/>
          <w:i/>
        </w:rPr>
        <w:t>Great Performances: Now Hear This</w:t>
      </w:r>
      <w:r w:rsidR="00697D70" w:rsidRPr="00697D70">
        <w:rPr>
          <w:rFonts w:ascii="Halant" w:hAnsi="Halant"/>
          <w:b/>
          <w:bCs/>
          <w:i/>
          <w:iCs/>
          <w:color w:val="000000"/>
          <w:sz w:val="27"/>
          <w:szCs w:val="27"/>
          <w:shd w:val="clear" w:color="auto" w:fill="FFFFFF"/>
        </w:rPr>
        <w:t xml:space="preserve"> </w:t>
      </w:r>
      <w:r w:rsidR="00697D70" w:rsidRPr="00697D70">
        <w:rPr>
          <w:b/>
          <w:bCs/>
        </w:rPr>
        <w:t>“</w:t>
      </w:r>
      <w:proofErr w:type="spellStart"/>
      <w:r w:rsidR="00697D70" w:rsidRPr="00697D70">
        <w:rPr>
          <w:b/>
          <w:bCs/>
        </w:rPr>
        <w:t>Albéniz</w:t>
      </w:r>
      <w:proofErr w:type="spellEnd"/>
      <w:r w:rsidR="00697D70" w:rsidRPr="00697D70">
        <w:rPr>
          <w:b/>
          <w:bCs/>
        </w:rPr>
        <w:t>: Portraits of Spain”</w:t>
      </w:r>
    </w:p>
    <w:p w14:paraId="574FB6A9" w14:textId="357B23D8" w:rsidR="00C4033E" w:rsidRPr="009E37F0" w:rsidRDefault="00C4033E" w:rsidP="00645C5B">
      <w:pPr>
        <w:pStyle w:val="3Bodytext-MediaInfo"/>
        <w:rPr>
          <w:b/>
          <w:i/>
        </w:rPr>
      </w:pPr>
      <w:r w:rsidRPr="009E37F0">
        <w:rPr>
          <w:i/>
        </w:rPr>
        <w:t xml:space="preserve">Premieres Friday, </w:t>
      </w:r>
      <w:r w:rsidR="00645C5B">
        <w:rPr>
          <w:i/>
        </w:rPr>
        <w:t>April 2</w:t>
      </w:r>
      <w:r w:rsidR="00697D70">
        <w:rPr>
          <w:i/>
        </w:rPr>
        <w:t>8</w:t>
      </w:r>
      <w:r w:rsidRPr="009E37F0">
        <w:rPr>
          <w:i/>
        </w:rPr>
        <w:t xml:space="preserve"> at 9 p.m. on PBS </w:t>
      </w:r>
      <w:r w:rsidRPr="009E37F0">
        <w:rPr>
          <w:i/>
          <w:iCs/>
        </w:rPr>
        <w:t>(</w:t>
      </w:r>
      <w:hyperlink r:id="rId25" w:history="1">
        <w:r w:rsidRPr="0030286E">
          <w:rPr>
            <w:rStyle w:val="Hyperlink"/>
            <w:i/>
            <w:iCs/>
          </w:rPr>
          <w:t>check local listings</w:t>
        </w:r>
      </w:hyperlink>
      <w:r w:rsidRPr="009E37F0">
        <w:rPr>
          <w:i/>
          <w:iCs/>
        </w:rPr>
        <w:t>), </w:t>
      </w:r>
      <w:hyperlink r:id="rId26" w:history="1">
        <w:r w:rsidRPr="009E37F0">
          <w:rPr>
            <w:rStyle w:val="Hyperlink"/>
            <w:i/>
            <w:iCs/>
          </w:rPr>
          <w:t>pbs.org/</w:t>
        </w:r>
        <w:proofErr w:type="spellStart"/>
        <w:r w:rsidRPr="009E37F0">
          <w:rPr>
            <w:rStyle w:val="Hyperlink"/>
            <w:i/>
            <w:iCs/>
          </w:rPr>
          <w:t>nowhearthis</w:t>
        </w:r>
        <w:proofErr w:type="spellEnd"/>
      </w:hyperlink>
      <w:r w:rsidRPr="009E37F0">
        <w:rPr>
          <w:i/>
        </w:rPr>
        <w:t> </w:t>
      </w:r>
      <w:r w:rsidRPr="009E37F0">
        <w:rPr>
          <w:i/>
          <w:iCs/>
        </w:rPr>
        <w:t xml:space="preserve">and the </w:t>
      </w:r>
      <w:hyperlink r:id="rId27" w:history="1">
        <w:r w:rsidRPr="0030286E">
          <w:rPr>
            <w:rStyle w:val="Hyperlink"/>
            <w:i/>
            <w:iCs/>
          </w:rPr>
          <w:t>PBS app</w:t>
        </w:r>
      </w:hyperlink>
    </w:p>
    <w:p w14:paraId="10414B60" w14:textId="77777777" w:rsidR="009F5BF2" w:rsidRDefault="009F5BF2" w:rsidP="00697D70">
      <w:pPr>
        <w:pStyle w:val="3Bodytext-MediaInfo"/>
        <w:rPr>
          <w:iCs/>
        </w:rPr>
      </w:pPr>
    </w:p>
    <w:p w14:paraId="2F054CB4" w14:textId="0D6A35D7" w:rsidR="00EF772F" w:rsidRPr="00C7684D" w:rsidRDefault="009F5BF2" w:rsidP="00697D70">
      <w:pPr>
        <w:pStyle w:val="3Bodytext-MediaInfo"/>
      </w:pPr>
      <w:r>
        <w:t xml:space="preserve">Discover the inspirations Spain provided composer Isaac </w:t>
      </w:r>
      <w:proofErr w:type="spellStart"/>
      <w:r>
        <w:t>Albéniz</w:t>
      </w:r>
      <w:proofErr w:type="spellEnd"/>
      <w:r>
        <w:t xml:space="preserve"> with host Scott Yoo</w:t>
      </w:r>
      <w:r w:rsidR="00F544D6">
        <w:t xml:space="preserve">, guitarist Manuel </w:t>
      </w:r>
      <w:proofErr w:type="spellStart"/>
      <w:r w:rsidR="00F544D6">
        <w:t>Barrueco</w:t>
      </w:r>
      <w:proofErr w:type="spellEnd"/>
      <w:r w:rsidR="00F544D6">
        <w:t xml:space="preserve">, </w:t>
      </w:r>
      <w:r>
        <w:t>and</w:t>
      </w:r>
      <w:r w:rsidR="00F544D6">
        <w:t xml:space="preserve"> pianist Juan Pérez </w:t>
      </w:r>
      <w:proofErr w:type="spellStart"/>
      <w:r w:rsidR="00F544D6">
        <w:t>Floristán</w:t>
      </w:r>
      <w:proofErr w:type="spellEnd"/>
      <w:r w:rsidR="008A41B6">
        <w:t xml:space="preserve"> through an exploration of </w:t>
      </w:r>
      <w:r w:rsidR="00F15226">
        <w:t>the c</w:t>
      </w:r>
      <w:r w:rsidR="004C2157">
        <w:t>ountry’s</w:t>
      </w:r>
      <w:r w:rsidR="00FA2C3E">
        <w:t xml:space="preserve"> “portraits,” including </w:t>
      </w:r>
      <w:r w:rsidR="002029B3">
        <w:t>the</w:t>
      </w:r>
      <w:r w:rsidR="007C5FFB">
        <w:t xml:space="preserve"> nearby</w:t>
      </w:r>
      <w:r w:rsidR="002029B3">
        <w:t xml:space="preserve"> sea and its Moorish culture</w:t>
      </w:r>
      <w:r w:rsidR="00EA1EA8">
        <w:t xml:space="preserve">. </w:t>
      </w:r>
      <w:r w:rsidR="00F35D45">
        <w:t>From exploring the creation of the guitar with guitar-makers in Granada</w:t>
      </w:r>
      <w:r w:rsidR="005A378E">
        <w:t xml:space="preserve">, </w:t>
      </w:r>
      <w:r w:rsidR="00891CDD">
        <w:t>to</w:t>
      </w:r>
      <w:r w:rsidR="00C84617">
        <w:t xml:space="preserve"> </w:t>
      </w:r>
      <w:r w:rsidR="00A32F58">
        <w:t>test</w:t>
      </w:r>
      <w:r w:rsidR="00267F0C">
        <w:t>ing</w:t>
      </w:r>
      <w:r w:rsidR="00A32F58">
        <w:t xml:space="preserve"> the acoustics of a </w:t>
      </w:r>
      <w:proofErr w:type="spellStart"/>
      <w:r w:rsidR="00891CDD">
        <w:t>b</w:t>
      </w:r>
      <w:r w:rsidR="00A32F58">
        <w:t>añuelo</w:t>
      </w:r>
      <w:proofErr w:type="spellEnd"/>
      <w:r w:rsidR="00891CDD">
        <w:t xml:space="preserve"> (</w:t>
      </w:r>
      <w:r w:rsidR="00A32F58">
        <w:t>an ancient Moorish bath</w:t>
      </w:r>
      <w:r w:rsidR="00891CDD">
        <w:t>)</w:t>
      </w:r>
      <w:r w:rsidR="00A32F58">
        <w:t>,</w:t>
      </w:r>
      <w:r w:rsidR="00891CDD">
        <w:t xml:space="preserve"> the three musicians spotlight the cultural </w:t>
      </w:r>
      <w:r w:rsidR="00891CDD" w:rsidRPr="00D86D3B">
        <w:rPr>
          <w:color w:val="000000" w:themeColor="text1"/>
        </w:rPr>
        <w:t>exchange</w:t>
      </w:r>
      <w:r w:rsidR="5725061A" w:rsidRPr="00D86D3B">
        <w:rPr>
          <w:color w:val="000000" w:themeColor="text1"/>
        </w:rPr>
        <w:t xml:space="preserve"> of</w:t>
      </w:r>
      <w:r w:rsidR="00891CDD" w:rsidRPr="00D86D3B">
        <w:rPr>
          <w:color w:val="000000" w:themeColor="text1"/>
        </w:rPr>
        <w:t xml:space="preserve"> the Mediterranean</w:t>
      </w:r>
      <w:r w:rsidR="0F6354E8" w:rsidRPr="00D86D3B">
        <w:rPr>
          <w:color w:val="000000" w:themeColor="text1"/>
        </w:rPr>
        <w:t xml:space="preserve"> region</w:t>
      </w:r>
      <w:r w:rsidR="00891CDD" w:rsidRPr="00D86D3B">
        <w:rPr>
          <w:color w:val="000000" w:themeColor="text1"/>
        </w:rPr>
        <w:t xml:space="preserve">. </w:t>
      </w:r>
      <w:r w:rsidR="00C7684D" w:rsidRPr="00D86D3B">
        <w:rPr>
          <w:color w:val="000000" w:themeColor="text1"/>
        </w:rPr>
        <w:t>T</w:t>
      </w:r>
      <w:r w:rsidR="00267F0C">
        <w:t xml:space="preserve">hey visit notable </w:t>
      </w:r>
      <w:r w:rsidR="00730C7C">
        <w:t>sites throughout Spain including Moorish palace</w:t>
      </w:r>
      <w:r w:rsidR="00885C7D">
        <w:t xml:space="preserve"> the Alhambra, famed for its architecture and design</w:t>
      </w:r>
      <w:r w:rsidR="002029B3">
        <w:t>, l</w:t>
      </w:r>
      <w:r w:rsidR="00C7684D">
        <w:t xml:space="preserve">ed by </w:t>
      </w:r>
      <w:r w:rsidR="005A378E">
        <w:t>several</w:t>
      </w:r>
      <w:r w:rsidR="00C7684D">
        <w:t xml:space="preserve"> local historians, musicians, and even a chef</w:t>
      </w:r>
      <w:r w:rsidR="002029B3">
        <w:t>.</w:t>
      </w:r>
    </w:p>
    <w:p w14:paraId="5BA2383E" w14:textId="77777777" w:rsidR="00697D70" w:rsidRDefault="00697D70" w:rsidP="00697D70">
      <w:pPr>
        <w:pStyle w:val="3Bodytext-MediaInfo"/>
        <w:rPr>
          <w:b/>
          <w:iCs/>
        </w:rPr>
      </w:pPr>
    </w:p>
    <w:p w14:paraId="79548B58" w14:textId="4231D92E" w:rsidR="00697D70" w:rsidRPr="001052BC" w:rsidRDefault="00697D70" w:rsidP="00697D70">
      <w:pPr>
        <w:pStyle w:val="3Bodytext-MediaInfo"/>
      </w:pPr>
      <w:r w:rsidRPr="612A5D4B">
        <w:rPr>
          <w:b/>
          <w:bCs/>
        </w:rPr>
        <w:t xml:space="preserve">Places visited: </w:t>
      </w:r>
      <w:r w:rsidR="00A138F5">
        <w:t xml:space="preserve">Granada, Spain; </w:t>
      </w:r>
      <w:proofErr w:type="spellStart"/>
      <w:r w:rsidR="0050608D">
        <w:t>Lanjarón</w:t>
      </w:r>
      <w:proofErr w:type="spellEnd"/>
      <w:r w:rsidR="0050608D">
        <w:t xml:space="preserve">, Spain; </w:t>
      </w:r>
      <w:r w:rsidR="001E0B59">
        <w:t xml:space="preserve">Jerez de la Frontera, Spain </w:t>
      </w:r>
    </w:p>
    <w:p w14:paraId="73788A20" w14:textId="77777777" w:rsidR="001052BC" w:rsidRDefault="001052BC" w:rsidP="00645C5B">
      <w:pPr>
        <w:pStyle w:val="3Bodytext-MediaInfo"/>
        <w:rPr>
          <w:bCs/>
          <w:iCs/>
        </w:rPr>
      </w:pPr>
    </w:p>
    <w:p w14:paraId="50F53C52" w14:textId="22242A22" w:rsidR="003520F3" w:rsidRDefault="00645C5B" w:rsidP="00645C5B">
      <w:pPr>
        <w:pStyle w:val="3Bodytext-MediaInfo"/>
      </w:pPr>
      <w:r>
        <w:t xml:space="preserve">Yoo is the Chief Conductor </w:t>
      </w:r>
      <w:r w:rsidR="00637B0A">
        <w:t xml:space="preserve">and Artistic Director </w:t>
      </w:r>
      <w:r>
        <w:t>of the Mexico City Philharmonic</w:t>
      </w:r>
      <w:r w:rsidR="00B20E71">
        <w:t xml:space="preserve"> and the </w:t>
      </w:r>
      <w:r>
        <w:t xml:space="preserve">Music Director of Festival </w:t>
      </w:r>
      <w:proofErr w:type="spellStart"/>
      <w:r>
        <w:t>Mozai</w:t>
      </w:r>
      <w:r w:rsidR="00AF38A7">
        <w:t>c</w:t>
      </w:r>
      <w:proofErr w:type="spellEnd"/>
      <w:r w:rsidR="00AF38A7">
        <w:t>, c</w:t>
      </w:r>
      <w:r>
        <w:t xml:space="preserve">onductor of the Colorado College Music Festival and the Founder of the Medellín </w:t>
      </w:r>
      <w:proofErr w:type="spellStart"/>
      <w:r>
        <w:t>Festicámara</w:t>
      </w:r>
      <w:proofErr w:type="spellEnd"/>
      <w:r>
        <w:t xml:space="preserve">, </w:t>
      </w:r>
      <w:r w:rsidR="000A525F">
        <w:t>a chamber music program that brings together world-class artists with underprivileged young musicians</w:t>
      </w:r>
      <w:r>
        <w:t>.</w:t>
      </w:r>
      <w:r w:rsidR="00096180">
        <w:t xml:space="preserve"> Recently, he</w:t>
      </w:r>
      <w:r>
        <w:t xml:space="preserve"> has conducted the London Symphony</w:t>
      </w:r>
      <w:r w:rsidR="00096180">
        <w:t xml:space="preserve"> Orchestra</w:t>
      </w:r>
      <w:r>
        <w:t xml:space="preserve">, </w:t>
      </w:r>
      <w:r w:rsidR="00096180">
        <w:t xml:space="preserve">the </w:t>
      </w:r>
      <w:r>
        <w:t>Royal Scottish National Orchestra,</w:t>
      </w:r>
      <w:r w:rsidR="00096180">
        <w:t xml:space="preserve"> and has also led</w:t>
      </w:r>
      <w:r>
        <w:t xml:space="preserve"> </w:t>
      </w:r>
      <w:proofErr w:type="spellStart"/>
      <w:r>
        <w:t>L’Orchestre</w:t>
      </w:r>
      <w:proofErr w:type="spellEnd"/>
      <w:r>
        <w:t xml:space="preserve"> </w:t>
      </w:r>
      <w:proofErr w:type="spellStart"/>
      <w:r>
        <w:t>Philharmonique</w:t>
      </w:r>
      <w:proofErr w:type="spellEnd"/>
      <w:r>
        <w:t xml:space="preserve"> de Radio France, Yomiuri Nippon Orchestra, Seoul Philharmonic, Dallas Symphony and San Francisco Symphony, </w:t>
      </w:r>
      <w:r w:rsidR="004C4D62">
        <w:t>and many</w:t>
      </w:r>
      <w:r>
        <w:t xml:space="preserve"> others.</w:t>
      </w:r>
    </w:p>
    <w:p w14:paraId="6C527325" w14:textId="6D766620" w:rsidR="003520F3" w:rsidRPr="004D11E0" w:rsidRDefault="004D11E0" w:rsidP="004D11E0">
      <w:pPr>
        <w:pStyle w:val="3Bodytext-MediaInfo"/>
        <w:ind w:firstLine="720"/>
      </w:pPr>
      <w:r w:rsidRPr="00240AB3">
        <w:rPr>
          <w:bCs/>
          <w:iCs/>
        </w:rPr>
        <w:t>Throughout its 50-year history on PBS, </w:t>
      </w:r>
      <w:r w:rsidRPr="00240AB3">
        <w:rPr>
          <w:b/>
          <w:bCs/>
          <w:i/>
          <w:iCs/>
        </w:rPr>
        <w:t>Great Performances </w:t>
      </w:r>
      <w:r w:rsidRPr="00240AB3">
        <w:rPr>
          <w:bCs/>
          <w:iCs/>
        </w:rPr>
        <w:t>has provided an unparalleled showcase of the best in all genres of the performing arts, serving as America’s most prestigious and enduring broadcaster of cultural programming. Showcasing a diverse range of artists from around the world, the series has earned 67 Emmy Awards and six Peabody Awards. The </w:t>
      </w:r>
      <w:hyperlink r:id="rId28" w:history="1">
        <w:r w:rsidRPr="003065FD">
          <w:rPr>
            <w:rStyle w:val="Hyperlink"/>
            <w:b/>
            <w:bCs/>
            <w:i/>
          </w:rPr>
          <w:t>Great Performances</w:t>
        </w:r>
        <w:r w:rsidRPr="00240AB3">
          <w:rPr>
            <w:rStyle w:val="Hyperlink"/>
            <w:bCs/>
            <w:iCs/>
          </w:rPr>
          <w:t> website</w:t>
        </w:r>
      </w:hyperlink>
      <w:r w:rsidRPr="00240AB3">
        <w:rPr>
          <w:bCs/>
          <w:iCs/>
        </w:rPr>
        <w:t> hosts exclusive videos, interviews, photos, full episodes and more. The series is produced by The WNET Group.</w:t>
      </w:r>
      <w:r>
        <w:rPr>
          <w:bCs/>
          <w:iCs/>
        </w:rPr>
        <w:t xml:space="preserve"> </w:t>
      </w:r>
      <w:r w:rsidRPr="26F3A5C5">
        <w:rPr>
          <w:b/>
          <w:bCs/>
          <w:i/>
          <w:iCs/>
        </w:rPr>
        <w:t>Great Performances </w:t>
      </w:r>
      <w:r>
        <w:t xml:space="preserve">is available for streaming concurrent with broadcast on </w:t>
      </w:r>
      <w:hyperlink r:id="rId29">
        <w:r w:rsidRPr="26F3A5C5">
          <w:rPr>
            <w:rStyle w:val="Hyperlink"/>
          </w:rPr>
          <w:t>PBS.org</w:t>
        </w:r>
      </w:hyperlink>
      <w:r>
        <w:t> and the </w:t>
      </w:r>
      <w:hyperlink r:id="rId30">
        <w:r>
          <w:rPr>
            <w:rStyle w:val="Hyperlink"/>
          </w:rPr>
          <w:t>PBS App</w:t>
        </w:r>
      </w:hyperlink>
      <w:hyperlink r:id="rId31">
        <w:r w:rsidRPr="26F3A5C5">
          <w:rPr>
            <w:rStyle w:val="Hyperlink"/>
          </w:rPr>
          <w:t>,</w:t>
        </w:r>
      </w:hyperlink>
      <w:r>
        <w:t> available on iOS, Android, Roku streaming devices, Apple TV, Android TV, Amazon Fire TV, Samsung Smart TV, Chromecast and VIZIO.</w:t>
      </w:r>
    </w:p>
    <w:p w14:paraId="2C72DD82" w14:textId="166C36F7" w:rsidR="00645C5B" w:rsidRPr="004D11E0" w:rsidRDefault="00D770CE" w:rsidP="004D11E0">
      <w:pPr>
        <w:pStyle w:val="3Bodytext-MediaInfo"/>
        <w:ind w:firstLine="720"/>
        <w:rPr>
          <w:rFonts w:cs="Arial"/>
          <w:color w:val="000000" w:themeColor="text1"/>
        </w:rPr>
      </w:pPr>
      <w:r w:rsidRPr="009E5978">
        <w:rPr>
          <w:rFonts w:cs="Arial"/>
          <w:b/>
          <w:bCs/>
          <w:i/>
          <w:iCs/>
          <w:color w:val="000000" w:themeColor="text1"/>
        </w:rPr>
        <w:t xml:space="preserve">Great Performances: </w:t>
      </w:r>
      <w:r w:rsidR="00645C5B" w:rsidRPr="009E5978">
        <w:rPr>
          <w:rFonts w:cs="Arial"/>
          <w:b/>
          <w:bCs/>
          <w:i/>
          <w:iCs/>
          <w:color w:val="000000" w:themeColor="text1"/>
        </w:rPr>
        <w:t>Now Hear This </w:t>
      </w:r>
      <w:r w:rsidR="00645C5B" w:rsidRPr="009E5978">
        <w:rPr>
          <w:rFonts w:cs="Arial"/>
          <w:color w:val="000000" w:themeColor="text1"/>
        </w:rPr>
        <w:t xml:space="preserve">was created by producer, writer and director Harry Lynch and is a production of </w:t>
      </w:r>
      <w:proofErr w:type="spellStart"/>
      <w:r w:rsidR="00645C5B" w:rsidRPr="009E5978">
        <w:rPr>
          <w:rFonts w:cs="Arial"/>
          <w:color w:val="000000" w:themeColor="text1"/>
        </w:rPr>
        <w:t>Arcos</w:t>
      </w:r>
      <w:proofErr w:type="spellEnd"/>
      <w:r w:rsidR="00645C5B" w:rsidRPr="009E5978">
        <w:rPr>
          <w:rFonts w:cs="Arial"/>
          <w:color w:val="000000" w:themeColor="text1"/>
        </w:rPr>
        <w:t xml:space="preserve"> Film + Music. Harry Lynch, Scott Yoo and Richard Lim are executive producers. For </w:t>
      </w:r>
      <w:r w:rsidR="00645C5B" w:rsidRPr="009E5978">
        <w:rPr>
          <w:rFonts w:cs="Arial"/>
          <w:b/>
          <w:bCs/>
          <w:i/>
          <w:iCs/>
        </w:rPr>
        <w:t>Great Performances</w:t>
      </w:r>
      <w:r w:rsidR="00645C5B" w:rsidRPr="009E5978">
        <w:rPr>
          <w:rFonts w:cs="Arial"/>
          <w:color w:val="000000" w:themeColor="text1"/>
        </w:rPr>
        <w:t>, Bill O’Donnell is series producer and David Horn is executive producer.</w:t>
      </w:r>
      <w:r w:rsidR="00645C5B" w:rsidRPr="3ACF3864">
        <w:rPr>
          <w:rFonts w:cs="Arial"/>
          <w:color w:val="000000" w:themeColor="text1"/>
        </w:rPr>
        <w:t xml:space="preserve">  </w:t>
      </w:r>
    </w:p>
    <w:p w14:paraId="01F1FA0E" w14:textId="3FC88058" w:rsidR="003520F3" w:rsidRDefault="003901DE" w:rsidP="004D11E0">
      <w:pPr>
        <w:pStyle w:val="3Bodytext-MediaInfo"/>
        <w:ind w:firstLine="720"/>
        <w:rPr>
          <w:color w:val="000000" w:themeColor="text1"/>
        </w:rPr>
      </w:pPr>
      <w:r w:rsidRPr="53985A91">
        <w:rPr>
          <w:color w:val="000000" w:themeColor="text1"/>
        </w:rPr>
        <w:t xml:space="preserve">Series funding for </w:t>
      </w:r>
      <w:r w:rsidRPr="53985A91">
        <w:rPr>
          <w:b/>
          <w:bCs/>
          <w:i/>
          <w:iCs/>
          <w:color w:val="000000" w:themeColor="text1"/>
        </w:rPr>
        <w:t>Great Performances</w:t>
      </w:r>
      <w:r w:rsidRPr="53985A91">
        <w:rPr>
          <w:color w:val="000000" w:themeColor="text1"/>
        </w:rPr>
        <w:t xml:space="preserve"> is provided by The Joseph &amp; Robert Cornell Memorial Foundation, the Anna-Maria and Stephen Kellen Foundation, the </w:t>
      </w:r>
      <w:proofErr w:type="spellStart"/>
      <w:r w:rsidRPr="53985A91">
        <w:rPr>
          <w:color w:val="000000" w:themeColor="text1"/>
        </w:rPr>
        <w:t>LuEsther</w:t>
      </w:r>
      <w:proofErr w:type="spellEnd"/>
      <w:r w:rsidRPr="53985A91">
        <w:rPr>
          <w:color w:val="000000" w:themeColor="text1"/>
        </w:rPr>
        <w:t xml:space="preserve"> T. Mertz Charitable Trust,</w:t>
      </w:r>
      <w:r w:rsidR="00DB22EC">
        <w:rPr>
          <w:color w:val="000000" w:themeColor="text1"/>
        </w:rPr>
        <w:t xml:space="preserve"> </w:t>
      </w:r>
      <w:r w:rsidR="00DB22EC" w:rsidRPr="53985A91">
        <w:rPr>
          <w:color w:val="000000" w:themeColor="text1"/>
        </w:rPr>
        <w:t xml:space="preserve">the Thea </w:t>
      </w:r>
      <w:proofErr w:type="spellStart"/>
      <w:r w:rsidR="00DB22EC" w:rsidRPr="53985A91">
        <w:rPr>
          <w:color w:val="000000" w:themeColor="text1"/>
        </w:rPr>
        <w:t>Petschek</w:t>
      </w:r>
      <w:proofErr w:type="spellEnd"/>
      <w:r w:rsidR="00DB22EC" w:rsidRPr="53985A91">
        <w:rPr>
          <w:color w:val="000000" w:themeColor="text1"/>
        </w:rPr>
        <w:t xml:space="preserve"> </w:t>
      </w:r>
      <w:proofErr w:type="spellStart"/>
      <w:r w:rsidR="00DB22EC" w:rsidRPr="53985A91">
        <w:rPr>
          <w:color w:val="000000" w:themeColor="text1"/>
        </w:rPr>
        <w:t>Iervolino</w:t>
      </w:r>
      <w:proofErr w:type="spellEnd"/>
      <w:r w:rsidR="00DB22EC" w:rsidRPr="53985A91">
        <w:rPr>
          <w:color w:val="000000" w:themeColor="text1"/>
        </w:rPr>
        <w:t xml:space="preserve"> Foundation,</w:t>
      </w:r>
      <w:r w:rsidR="00DB22EC">
        <w:rPr>
          <w:color w:val="000000" w:themeColor="text1"/>
        </w:rPr>
        <w:t xml:space="preserve"> </w:t>
      </w:r>
      <w:r w:rsidR="00DB22EC" w:rsidRPr="53985A91">
        <w:rPr>
          <w:color w:val="000000" w:themeColor="text1"/>
        </w:rPr>
        <w:t xml:space="preserve">Jody and John </w:t>
      </w:r>
      <w:proofErr w:type="spellStart"/>
      <w:r w:rsidR="00DB22EC" w:rsidRPr="53985A91">
        <w:rPr>
          <w:color w:val="000000" w:themeColor="text1"/>
        </w:rPr>
        <w:t>Arnhold</w:t>
      </w:r>
      <w:proofErr w:type="spellEnd"/>
      <w:r w:rsidR="00DB22EC" w:rsidRPr="53985A91">
        <w:rPr>
          <w:color w:val="000000" w:themeColor="text1"/>
        </w:rPr>
        <w:t>,</w:t>
      </w:r>
      <w:r w:rsidR="000A1070">
        <w:rPr>
          <w:color w:val="000000" w:themeColor="text1"/>
        </w:rPr>
        <w:t xml:space="preserve"> </w:t>
      </w:r>
      <w:r w:rsidR="000A1070" w:rsidRPr="53985A91">
        <w:rPr>
          <w:color w:val="000000" w:themeColor="text1"/>
        </w:rPr>
        <w:t>The Starr Foundation,</w:t>
      </w:r>
      <w:r w:rsidR="000A1070">
        <w:rPr>
          <w:color w:val="000000" w:themeColor="text1"/>
        </w:rPr>
        <w:t xml:space="preserve"> </w:t>
      </w:r>
      <w:r w:rsidR="000A1070" w:rsidRPr="53985A91">
        <w:rPr>
          <w:color w:val="000000" w:themeColor="text1"/>
        </w:rPr>
        <w:t xml:space="preserve">The Philip and Janice Levin Foundation, the Jack Lawrence </w:t>
      </w:r>
      <w:r w:rsidR="000A1070">
        <w:rPr>
          <w:color w:val="000000" w:themeColor="text1"/>
        </w:rPr>
        <w:t xml:space="preserve">Charitable Remainder Trust </w:t>
      </w:r>
      <w:proofErr w:type="spellStart"/>
      <w:r w:rsidR="000A1070">
        <w:rPr>
          <w:color w:val="000000" w:themeColor="text1"/>
        </w:rPr>
        <w:t>Worchell</w:t>
      </w:r>
      <w:proofErr w:type="spellEnd"/>
      <w:r w:rsidR="000A1070">
        <w:rPr>
          <w:color w:val="000000" w:themeColor="text1"/>
        </w:rPr>
        <w:t xml:space="preserve"> Lawrence</w:t>
      </w:r>
      <w:r w:rsidR="000A1070" w:rsidRPr="53985A91">
        <w:rPr>
          <w:color w:val="000000" w:themeColor="text1"/>
        </w:rPr>
        <w:t>,</w:t>
      </w:r>
      <w:r w:rsidR="000A1070">
        <w:rPr>
          <w:color w:val="000000" w:themeColor="text1"/>
        </w:rPr>
        <w:t xml:space="preserve"> </w:t>
      </w:r>
      <w:r w:rsidR="000A1070" w:rsidRPr="53985A91">
        <w:rPr>
          <w:color w:val="000000" w:themeColor="text1"/>
        </w:rPr>
        <w:t xml:space="preserve">Seton J. Melvin, </w:t>
      </w:r>
      <w:r w:rsidRPr="53985A91">
        <w:rPr>
          <w:color w:val="000000" w:themeColor="text1"/>
        </w:rPr>
        <w:t xml:space="preserve">Sue and Edgar </w:t>
      </w:r>
      <w:proofErr w:type="spellStart"/>
      <w:r w:rsidRPr="53985A91">
        <w:rPr>
          <w:color w:val="000000" w:themeColor="text1"/>
        </w:rPr>
        <w:t>Wachenheim</w:t>
      </w:r>
      <w:proofErr w:type="spellEnd"/>
      <w:r w:rsidRPr="53985A91">
        <w:rPr>
          <w:color w:val="000000" w:themeColor="text1"/>
        </w:rPr>
        <w:t xml:space="preserve"> III, </w:t>
      </w:r>
      <w:r w:rsidR="000A1070">
        <w:rPr>
          <w:color w:val="000000" w:themeColor="text1"/>
        </w:rPr>
        <w:t>Leni and Peter May</w:t>
      </w:r>
      <w:r w:rsidR="00AE7758">
        <w:rPr>
          <w:color w:val="000000" w:themeColor="text1"/>
        </w:rPr>
        <w:t xml:space="preserve">, </w:t>
      </w:r>
      <w:r w:rsidRPr="53985A91">
        <w:rPr>
          <w:color w:val="000000" w:themeColor="text1"/>
        </w:rPr>
        <w:t xml:space="preserve"> the Estate of Worthington Mayo-Smith</w:t>
      </w:r>
      <w:r w:rsidR="00AE7758">
        <w:rPr>
          <w:color w:val="000000" w:themeColor="text1"/>
        </w:rPr>
        <w:t xml:space="preserve"> and</w:t>
      </w:r>
      <w:r w:rsidRPr="53985A91">
        <w:rPr>
          <w:color w:val="000000" w:themeColor="text1"/>
        </w:rPr>
        <w:t xml:space="preserve"> Ellen and James S. Marcus.</w:t>
      </w:r>
    </w:p>
    <w:p w14:paraId="7D900BF3" w14:textId="77777777" w:rsidR="003901DE" w:rsidRDefault="003901DE" w:rsidP="00645C5B">
      <w:pPr>
        <w:pStyle w:val="3Bodytext-MediaInfo"/>
        <w:rPr>
          <w:rFonts w:cs="Arial"/>
          <w:color w:val="000000" w:themeColor="text1"/>
          <w:shd w:val="clear" w:color="auto" w:fill="FFFFFF"/>
        </w:rPr>
      </w:pPr>
    </w:p>
    <w:p w14:paraId="3B12920D" w14:textId="4EBD5001" w:rsidR="003520F3" w:rsidRDefault="003520F3" w:rsidP="00645C5B">
      <w:pPr>
        <w:pStyle w:val="3Bodytext-MediaInfo"/>
        <w:rPr>
          <w:rStyle w:val="normaltextrun"/>
        </w:rPr>
      </w:pPr>
      <w:r>
        <w:rPr>
          <w:b/>
        </w:rPr>
        <w:t>Websites: </w:t>
      </w:r>
      <w:hyperlink r:id="rId32" w:history="1">
        <w:r w:rsidRPr="009E37F0">
          <w:rPr>
            <w:rStyle w:val="Hyperlink"/>
            <w:rFonts w:cs="Arial"/>
            <w:bCs/>
          </w:rPr>
          <w:t>http://pbs.org/</w:t>
        </w:r>
        <w:r w:rsidR="009E37F0" w:rsidRPr="009E37F0">
          <w:rPr>
            <w:rStyle w:val="Hyperlink"/>
            <w:rFonts w:cs="Arial"/>
            <w:bCs/>
          </w:rPr>
          <w:t>nowhearthis</w:t>
        </w:r>
      </w:hyperlink>
      <w:r>
        <w:t>, </w:t>
      </w:r>
      <w:hyperlink r:id="rId33" w:history="1">
        <w:r>
          <w:rPr>
            <w:rStyle w:val="Hyperlink"/>
            <w:rFonts w:cs="Arial"/>
            <w:bCs/>
          </w:rPr>
          <w:t>http://facebook.com/GreatPerformances</w:t>
        </w:r>
      </w:hyperlink>
      <w:r>
        <w:t>, </w:t>
      </w:r>
      <w:hyperlink r:id="rId34" w:history="1">
        <w:r>
          <w:rPr>
            <w:rStyle w:val="Hyperlink"/>
            <w:rFonts w:cs="Arial"/>
            <w:bCs/>
          </w:rPr>
          <w:t>@GPerfPBS</w:t>
        </w:r>
      </w:hyperlink>
      <w:r>
        <w:t xml:space="preserve">, </w:t>
      </w:r>
      <w:hyperlink r:id="rId35" w:history="1">
        <w:r>
          <w:rPr>
            <w:rStyle w:val="Hyperlink"/>
            <w:rFonts w:cs="Arial"/>
            <w:bCs/>
          </w:rPr>
          <w:t>http://youtube.com/greatperformancespbs</w:t>
        </w:r>
      </w:hyperlink>
      <w:r>
        <w:t xml:space="preserve">, </w:t>
      </w:r>
      <w:hyperlink r:id="rId36" w:history="1">
        <w:r>
          <w:rPr>
            <w:rStyle w:val="Hyperlink"/>
          </w:rPr>
          <w:t>giphy.com/great</w:t>
        </w:r>
      </w:hyperlink>
      <w:hyperlink r:id="rId37" w:history="1">
        <w:r>
          <w:rPr>
            <w:rStyle w:val="Hyperlink"/>
          </w:rPr>
          <w:t>-</w:t>
        </w:r>
      </w:hyperlink>
      <w:hyperlink r:id="rId38" w:history="1">
        <w:r>
          <w:rPr>
            <w:rStyle w:val="Hyperlink"/>
          </w:rPr>
          <w:t>performances</w:t>
        </w:r>
      </w:hyperlink>
      <w:r>
        <w:t xml:space="preserve"> #</w:t>
      </w:r>
      <w:r w:rsidR="009E37F0">
        <w:t>NowHearThisOn</w:t>
      </w:r>
      <w:r>
        <w:t xml:space="preserve">PBS </w:t>
      </w:r>
    </w:p>
    <w:p w14:paraId="5279C195" w14:textId="77777777" w:rsidR="003520F3" w:rsidRDefault="003520F3" w:rsidP="003520F3">
      <w:pPr>
        <w:pStyle w:val="3Bodytext-MediaInfo"/>
        <w:rPr>
          <w:bCs/>
          <w:iCs/>
          <w:lang w:val="en"/>
        </w:rPr>
      </w:pPr>
    </w:p>
    <w:p w14:paraId="16962A46" w14:textId="77777777" w:rsidR="0041012F" w:rsidRPr="001E3366" w:rsidRDefault="0041012F" w:rsidP="0041012F">
      <w:pPr>
        <w:pStyle w:val="3Bodytext-MediaInfo"/>
      </w:pPr>
      <w:r w:rsidRPr="001E3366">
        <w:rPr>
          <w:rStyle w:val="normaltextrun"/>
          <w:rFonts w:cs="Arial"/>
          <w:b/>
          <w:bCs/>
          <w:sz w:val="20"/>
          <w:szCs w:val="20"/>
          <w:lang w:val="en"/>
        </w:rPr>
        <w:t>About The WNET Group </w:t>
      </w:r>
      <w:r w:rsidRPr="001E3366">
        <w:rPr>
          <w:rStyle w:val="normaltextrun"/>
          <w:rFonts w:cs="Arial"/>
          <w:sz w:val="20"/>
          <w:szCs w:val="20"/>
        </w:rPr>
        <w:t> </w:t>
      </w:r>
      <w:r w:rsidRPr="001E3366">
        <w:rPr>
          <w:rStyle w:val="eop"/>
          <w:rFonts w:cs="Arial"/>
          <w:sz w:val="20"/>
          <w:szCs w:val="20"/>
        </w:rPr>
        <w:t> </w:t>
      </w:r>
    </w:p>
    <w:p w14:paraId="19E0741B" w14:textId="77777777" w:rsidR="0041012F" w:rsidRPr="0041012F" w:rsidRDefault="00000000" w:rsidP="0041012F">
      <w:pPr>
        <w:pStyle w:val="NormalIndent"/>
        <w:spacing w:line="240" w:lineRule="auto"/>
        <w:ind w:firstLine="0"/>
        <w:rPr>
          <w:rFonts w:ascii="Arial" w:hAnsi="Arial" w:cs="Arial"/>
          <w:sz w:val="20"/>
        </w:rPr>
      </w:pPr>
      <w:hyperlink r:id="rId39" w:tgtFrame="_blank" w:history="1">
        <w:r w:rsidR="0041012F" w:rsidRPr="0041012F">
          <w:rPr>
            <w:rStyle w:val="Hyperlink"/>
            <w:rFonts w:ascii="Arial" w:hAnsi="Arial" w:cs="Arial"/>
            <w:sz w:val="20"/>
          </w:rPr>
          <w:t>The WNET Group</w:t>
        </w:r>
      </w:hyperlink>
      <w:r w:rsidR="0041012F" w:rsidRPr="0041012F">
        <w:rPr>
          <w:rFonts w:ascii="Arial" w:hAnsi="Arial" w:cs="Arial"/>
          <w:sz w:val="20"/>
        </w:rPr>
        <w:t xml:space="preserve"> creates inspiring media content and meaningful experiences for diverse audiences nationwide. It is the community-supported home of New York’s </w:t>
      </w:r>
      <w:hyperlink r:id="rId40" w:tgtFrame="_blank" w:history="1">
        <w:r w:rsidR="0041012F" w:rsidRPr="0041012F">
          <w:rPr>
            <w:rStyle w:val="Hyperlink"/>
            <w:rFonts w:ascii="Arial" w:hAnsi="Arial" w:cs="Arial"/>
            <w:sz w:val="20"/>
          </w:rPr>
          <w:t>THIRTEEN</w:t>
        </w:r>
      </w:hyperlink>
      <w:r w:rsidR="0041012F" w:rsidRPr="0041012F">
        <w:rPr>
          <w:rFonts w:ascii="Arial" w:hAnsi="Arial" w:cs="Arial"/>
          <w:sz w:val="20"/>
        </w:rPr>
        <w:t xml:space="preserve"> – America’s flagship PBS station – </w:t>
      </w:r>
      <w:hyperlink r:id="rId41" w:tgtFrame="_blank" w:history="1">
        <w:r w:rsidR="0041012F" w:rsidRPr="0041012F">
          <w:rPr>
            <w:rStyle w:val="Hyperlink"/>
            <w:rFonts w:ascii="Arial" w:hAnsi="Arial" w:cs="Arial"/>
            <w:sz w:val="20"/>
          </w:rPr>
          <w:t>WLIW21</w:t>
        </w:r>
      </w:hyperlink>
      <w:r w:rsidR="0041012F" w:rsidRPr="0041012F">
        <w:rPr>
          <w:rFonts w:ascii="Arial" w:hAnsi="Arial" w:cs="Arial"/>
          <w:sz w:val="20"/>
        </w:rPr>
        <w:t xml:space="preserve">, THIRTEEN </w:t>
      </w:r>
      <w:proofErr w:type="spellStart"/>
      <w:r w:rsidR="0041012F" w:rsidRPr="0041012F">
        <w:rPr>
          <w:rFonts w:ascii="Arial" w:hAnsi="Arial" w:cs="Arial"/>
          <w:sz w:val="20"/>
        </w:rPr>
        <w:t>PBSKids</w:t>
      </w:r>
      <w:proofErr w:type="spellEnd"/>
      <w:r w:rsidR="0041012F" w:rsidRPr="0041012F">
        <w:rPr>
          <w:rFonts w:ascii="Arial" w:hAnsi="Arial" w:cs="Arial"/>
          <w:sz w:val="20"/>
        </w:rPr>
        <w:t xml:space="preserve">, WLIW World and Create; </w:t>
      </w:r>
      <w:hyperlink r:id="rId42" w:tgtFrame="_blank" w:history="1">
        <w:r w:rsidR="0041012F" w:rsidRPr="0041012F">
          <w:rPr>
            <w:rStyle w:val="Hyperlink"/>
            <w:rFonts w:ascii="Arial" w:hAnsi="Arial" w:cs="Arial"/>
            <w:sz w:val="20"/>
          </w:rPr>
          <w:t>NJ PBS</w:t>
        </w:r>
      </w:hyperlink>
      <w:r w:rsidR="0041012F" w:rsidRPr="0041012F">
        <w:rPr>
          <w:rFonts w:ascii="Arial" w:hAnsi="Arial" w:cs="Arial"/>
          <w:sz w:val="20"/>
        </w:rPr>
        <w:t xml:space="preserve">, New Jersey’s statewide public television network; Long Island’s only NPR station WLIW-FM; </w:t>
      </w:r>
      <w:hyperlink r:id="rId43" w:tgtFrame="_blank" w:history="1">
        <w:r w:rsidR="0041012F" w:rsidRPr="0041012F">
          <w:rPr>
            <w:rStyle w:val="Hyperlink"/>
            <w:rFonts w:ascii="Arial" w:hAnsi="Arial" w:cs="Arial"/>
            <w:sz w:val="20"/>
          </w:rPr>
          <w:t>ALL ARTS</w:t>
        </w:r>
      </w:hyperlink>
      <w:r w:rsidR="0041012F" w:rsidRPr="0041012F">
        <w:rPr>
          <w:rFonts w:ascii="Arial" w:hAnsi="Arial" w:cs="Arial"/>
          <w:sz w:val="20"/>
        </w:rPr>
        <w:t xml:space="preserve">, the arts and culture media provider; newsroom </w:t>
      </w:r>
      <w:hyperlink r:id="rId44" w:tgtFrame="_blank" w:history="1">
        <w:r w:rsidR="0041012F" w:rsidRPr="0041012F">
          <w:rPr>
            <w:rStyle w:val="Hyperlink"/>
            <w:rFonts w:ascii="Arial" w:hAnsi="Arial" w:cs="Arial"/>
            <w:sz w:val="20"/>
          </w:rPr>
          <w:t>NJ Spotlight News;</w:t>
        </w:r>
      </w:hyperlink>
      <w:r w:rsidR="0041012F" w:rsidRPr="0041012F">
        <w:rPr>
          <w:rFonts w:ascii="Arial" w:hAnsi="Arial" w:cs="Arial"/>
          <w:sz w:val="20"/>
        </w:rPr>
        <w:t xml:space="preserve"> and FAST channels Arts TWG+ and PBS Nature. Through these channels and streaming platforms, The WNET Group brings arts, culture, education, news, documentary, </w:t>
      </w:r>
      <w:proofErr w:type="gramStart"/>
      <w:r w:rsidR="0041012F" w:rsidRPr="0041012F">
        <w:rPr>
          <w:rFonts w:ascii="Arial" w:hAnsi="Arial" w:cs="Arial"/>
          <w:sz w:val="20"/>
        </w:rPr>
        <w:t>entertainment</w:t>
      </w:r>
      <w:proofErr w:type="gramEnd"/>
      <w:r w:rsidR="0041012F" w:rsidRPr="0041012F">
        <w:rPr>
          <w:rFonts w:ascii="Arial" w:hAnsi="Arial" w:cs="Arial"/>
          <w:sz w:val="20"/>
        </w:rPr>
        <w:t xml:space="preserve"> and DIY programming to more than five million viewers each month. The WNET Group’s award-winning productions include signature PBS series </w:t>
      </w:r>
      <w:r w:rsidR="0041012F" w:rsidRPr="0041012F">
        <w:rPr>
          <w:rFonts w:ascii="Arial" w:hAnsi="Arial" w:cs="Arial"/>
          <w:b/>
          <w:bCs/>
          <w:i/>
          <w:iCs/>
          <w:sz w:val="20"/>
        </w:rPr>
        <w:t>Nature</w:t>
      </w:r>
      <w:r w:rsidR="0041012F" w:rsidRPr="0041012F">
        <w:rPr>
          <w:rFonts w:ascii="Arial" w:hAnsi="Arial" w:cs="Arial"/>
          <w:sz w:val="20"/>
        </w:rPr>
        <w:t xml:space="preserve">, </w:t>
      </w:r>
      <w:r w:rsidR="0041012F" w:rsidRPr="0041012F">
        <w:rPr>
          <w:rFonts w:ascii="Arial" w:hAnsi="Arial" w:cs="Arial"/>
          <w:b/>
          <w:bCs/>
          <w:i/>
          <w:iCs/>
          <w:sz w:val="20"/>
        </w:rPr>
        <w:t>Great Performances</w:t>
      </w:r>
      <w:r w:rsidR="0041012F" w:rsidRPr="0041012F">
        <w:rPr>
          <w:rFonts w:ascii="Arial" w:hAnsi="Arial" w:cs="Arial"/>
          <w:sz w:val="20"/>
        </w:rPr>
        <w:t xml:space="preserve">, </w:t>
      </w:r>
      <w:r w:rsidR="0041012F" w:rsidRPr="0041012F">
        <w:rPr>
          <w:rFonts w:ascii="Arial" w:hAnsi="Arial" w:cs="Arial"/>
          <w:b/>
          <w:bCs/>
          <w:i/>
          <w:iCs/>
          <w:sz w:val="20"/>
        </w:rPr>
        <w:t xml:space="preserve">American </w:t>
      </w:r>
      <w:proofErr w:type="gramStart"/>
      <w:r w:rsidR="0041012F" w:rsidRPr="0041012F">
        <w:rPr>
          <w:rFonts w:ascii="Arial" w:hAnsi="Arial" w:cs="Arial"/>
          <w:b/>
          <w:bCs/>
          <w:i/>
          <w:iCs/>
          <w:sz w:val="20"/>
        </w:rPr>
        <w:t>Masters</w:t>
      </w:r>
      <w:proofErr w:type="gramEnd"/>
      <w:r w:rsidR="0041012F" w:rsidRPr="0041012F">
        <w:rPr>
          <w:rFonts w:ascii="Arial" w:hAnsi="Arial" w:cs="Arial"/>
          <w:sz w:val="20"/>
        </w:rPr>
        <w:t xml:space="preserve"> and </w:t>
      </w:r>
      <w:r w:rsidR="0041012F" w:rsidRPr="0041012F">
        <w:rPr>
          <w:rFonts w:ascii="Arial" w:hAnsi="Arial" w:cs="Arial"/>
          <w:b/>
          <w:bCs/>
          <w:i/>
          <w:iCs/>
          <w:sz w:val="20"/>
        </w:rPr>
        <w:t xml:space="preserve">Amanpour and Company </w:t>
      </w:r>
      <w:r w:rsidR="0041012F" w:rsidRPr="0041012F">
        <w:rPr>
          <w:rFonts w:ascii="Arial" w:hAnsi="Arial" w:cs="Arial"/>
          <w:sz w:val="20"/>
        </w:rPr>
        <w:t xml:space="preserve">and trusted local news programs </w:t>
      </w:r>
      <w:proofErr w:type="spellStart"/>
      <w:r w:rsidR="0041012F" w:rsidRPr="0041012F">
        <w:rPr>
          <w:rFonts w:ascii="Arial" w:hAnsi="Arial" w:cs="Arial"/>
          <w:b/>
          <w:bCs/>
          <w:i/>
          <w:iCs/>
          <w:sz w:val="20"/>
        </w:rPr>
        <w:t>MetroFocus</w:t>
      </w:r>
      <w:proofErr w:type="spellEnd"/>
      <w:r w:rsidR="0041012F" w:rsidRPr="0041012F">
        <w:rPr>
          <w:rFonts w:ascii="Arial" w:hAnsi="Arial" w:cs="Arial"/>
          <w:sz w:val="20"/>
        </w:rPr>
        <w:t xml:space="preserve"> and </w:t>
      </w:r>
      <w:r w:rsidR="0041012F" w:rsidRPr="0041012F">
        <w:rPr>
          <w:rFonts w:ascii="Arial" w:hAnsi="Arial" w:cs="Arial"/>
          <w:b/>
          <w:bCs/>
          <w:i/>
          <w:iCs/>
          <w:sz w:val="20"/>
        </w:rPr>
        <w:t>NJ Spotlight News</w:t>
      </w:r>
      <w:r w:rsidR="0041012F" w:rsidRPr="0041012F">
        <w:rPr>
          <w:rFonts w:ascii="Arial" w:hAnsi="Arial" w:cs="Arial"/>
          <w:i/>
          <w:iCs/>
          <w:sz w:val="20"/>
        </w:rPr>
        <w:t xml:space="preserve"> </w:t>
      </w:r>
      <w:r w:rsidR="0041012F" w:rsidRPr="0041012F">
        <w:rPr>
          <w:rFonts w:ascii="Arial" w:hAnsi="Arial" w:cs="Arial"/>
          <w:b/>
          <w:bCs/>
          <w:i/>
          <w:iCs/>
          <w:sz w:val="20"/>
          <w:lang w:val="en"/>
        </w:rPr>
        <w:t xml:space="preserve">with Briana </w:t>
      </w:r>
      <w:proofErr w:type="spellStart"/>
      <w:r w:rsidR="0041012F" w:rsidRPr="0041012F">
        <w:rPr>
          <w:rFonts w:ascii="Arial" w:hAnsi="Arial" w:cs="Arial"/>
          <w:b/>
          <w:bCs/>
          <w:i/>
          <w:iCs/>
          <w:sz w:val="20"/>
          <w:lang w:val="en"/>
        </w:rPr>
        <w:t>Vannozzi</w:t>
      </w:r>
      <w:proofErr w:type="spellEnd"/>
      <w:r w:rsidR="0041012F" w:rsidRPr="0041012F">
        <w:rPr>
          <w:rFonts w:ascii="Arial" w:hAnsi="Arial" w:cs="Arial"/>
          <w:sz w:val="20"/>
        </w:rPr>
        <w:t xml:space="preserve">. Inspiring curiosity and nurturing dreams, The WNET Group’s award-winning Kids’ Media and Education team produces the PBS KIDS series </w:t>
      </w:r>
      <w:proofErr w:type="spellStart"/>
      <w:r w:rsidR="0041012F" w:rsidRPr="0041012F">
        <w:rPr>
          <w:rFonts w:ascii="Arial" w:hAnsi="Arial" w:cs="Arial"/>
          <w:b/>
          <w:bCs/>
          <w:i/>
          <w:iCs/>
          <w:sz w:val="20"/>
        </w:rPr>
        <w:t>Cyberchase</w:t>
      </w:r>
      <w:proofErr w:type="spellEnd"/>
      <w:r w:rsidR="0041012F" w:rsidRPr="0041012F">
        <w:rPr>
          <w:rFonts w:ascii="Arial" w:hAnsi="Arial" w:cs="Arial"/>
          <w:sz w:val="20"/>
        </w:rPr>
        <w:t xml:space="preserve">, interactive </w:t>
      </w:r>
      <w:r w:rsidR="0041012F" w:rsidRPr="0041012F">
        <w:rPr>
          <w:rFonts w:ascii="Arial" w:hAnsi="Arial" w:cs="Arial"/>
          <w:b/>
          <w:bCs/>
          <w:i/>
          <w:iCs/>
          <w:sz w:val="20"/>
        </w:rPr>
        <w:t>Mission US</w:t>
      </w:r>
      <w:r w:rsidR="0041012F" w:rsidRPr="0041012F">
        <w:rPr>
          <w:rFonts w:ascii="Arial" w:hAnsi="Arial" w:cs="Arial"/>
          <w:sz w:val="20"/>
        </w:rPr>
        <w:t xml:space="preserve"> history games, and resources for families, </w:t>
      </w:r>
      <w:proofErr w:type="gramStart"/>
      <w:r w:rsidR="0041012F" w:rsidRPr="0041012F">
        <w:rPr>
          <w:rFonts w:ascii="Arial" w:hAnsi="Arial" w:cs="Arial"/>
          <w:sz w:val="20"/>
        </w:rPr>
        <w:t>teachers</w:t>
      </w:r>
      <w:proofErr w:type="gramEnd"/>
      <w:r w:rsidR="0041012F" w:rsidRPr="0041012F">
        <w:rPr>
          <w:rFonts w:ascii="Arial" w:hAnsi="Arial" w:cs="Arial"/>
          <w:sz w:val="20"/>
        </w:rPr>
        <w:t xml:space="preserve"> and caregivers. A leading nonprofit public media producer for more than 60 years, The WNET Group presents and distributes content that fosters lifelong learning, including multiplatform initiatives addressing poverty, jobs, economic opportunity, social justice, understanding and the environment. Through Passport, station members can stream new and archival programming anytime, anywhere. The WNET Group represents the best in public media. Join us.</w:t>
      </w:r>
      <w:r w:rsidR="0041012F" w:rsidRPr="0041012F">
        <w:rPr>
          <w:rFonts w:ascii="Arial" w:hAnsi="Arial" w:cs="Arial"/>
          <w:b/>
          <w:bCs/>
          <w:sz w:val="20"/>
        </w:rPr>
        <w:t> </w:t>
      </w:r>
      <w:r w:rsidR="0041012F" w:rsidRPr="0041012F">
        <w:rPr>
          <w:rFonts w:ascii="Arial" w:hAnsi="Arial" w:cs="Arial"/>
          <w:sz w:val="20"/>
        </w:rPr>
        <w:t> </w:t>
      </w:r>
    </w:p>
    <w:p w14:paraId="1BAFB67A" w14:textId="77777777" w:rsidR="00146A47" w:rsidRPr="00AC6900" w:rsidRDefault="00146A47" w:rsidP="00932461">
      <w:pPr>
        <w:pStyle w:val="3Bodytext-MediaInfo"/>
        <w:spacing w:line="240" w:lineRule="auto"/>
      </w:pPr>
    </w:p>
    <w:p w14:paraId="3B64948D" w14:textId="4B10E7DF" w:rsidR="00F43E63" w:rsidRPr="005D2640" w:rsidRDefault="00CF4139" w:rsidP="00E77D3E">
      <w:pPr>
        <w:pStyle w:val="NormalIndent"/>
        <w:ind w:firstLine="0"/>
        <w:jc w:val="center"/>
      </w:pPr>
      <w:r>
        <w:t>###</w:t>
      </w:r>
    </w:p>
    <w:sectPr w:rsidR="00F43E63" w:rsidRPr="005D2640" w:rsidSect="008F6C97">
      <w:headerReference w:type="even" r:id="rId45"/>
      <w:headerReference w:type="default" r:id="rId46"/>
      <w:footerReference w:type="even" r:id="rId47"/>
      <w:footerReference w:type="default" r:id="rId48"/>
      <w:headerReference w:type="first" r:id="rId49"/>
      <w:footerReference w:type="first" r:id="rId50"/>
      <w:pgSz w:w="12240" w:h="15840" w:code="1"/>
      <w:pgMar w:top="1440" w:right="1008" w:bottom="1440" w:left="2340" w:header="36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166D16" w14:textId="77777777" w:rsidR="002A5997" w:rsidRDefault="002A5997">
      <w:r>
        <w:separator/>
      </w:r>
    </w:p>
  </w:endnote>
  <w:endnote w:type="continuationSeparator" w:id="0">
    <w:p w14:paraId="679A0EB0" w14:textId="77777777" w:rsidR="002A5997" w:rsidRDefault="002A5997">
      <w:r>
        <w:continuationSeparator/>
      </w:r>
    </w:p>
  </w:endnote>
  <w:endnote w:type="continuationNotice" w:id="1">
    <w:p w14:paraId="54F12B83" w14:textId="77777777" w:rsidR="002A5997" w:rsidRDefault="002A599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Halant">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E6A2C" w14:textId="77777777" w:rsidR="00BD7323" w:rsidRDefault="00BD73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3D035" w14:textId="77777777" w:rsidR="00BD7323" w:rsidRDefault="00BD73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411DF" w14:textId="77777777" w:rsidR="00BD7323" w:rsidRDefault="00BD73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BEF1C5" w14:textId="77777777" w:rsidR="002A5997" w:rsidRDefault="002A5997">
      <w:r>
        <w:separator/>
      </w:r>
    </w:p>
  </w:footnote>
  <w:footnote w:type="continuationSeparator" w:id="0">
    <w:p w14:paraId="619E4183" w14:textId="77777777" w:rsidR="002A5997" w:rsidRDefault="002A5997">
      <w:r>
        <w:continuationSeparator/>
      </w:r>
    </w:p>
  </w:footnote>
  <w:footnote w:type="continuationNotice" w:id="1">
    <w:p w14:paraId="4497AC8B" w14:textId="77777777" w:rsidR="002A5997" w:rsidRDefault="002A599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51938" w14:textId="77777777" w:rsidR="00BD7323" w:rsidRDefault="00BD73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DB3EA" w14:textId="77777777" w:rsidR="00BD7323" w:rsidRDefault="00BD73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09079" w14:textId="0F503A6A" w:rsidR="00CF4139" w:rsidRPr="00011A8D" w:rsidRDefault="004453A2">
    <w:pPr>
      <w:pStyle w:val="Header"/>
    </w:pPr>
    <w:r w:rsidRPr="004453A2">
      <w:rPr>
        <w:noProof/>
        <w:color w:val="2B579A"/>
        <w:shd w:val="clear" w:color="auto" w:fill="E6E6E6"/>
      </w:rPr>
      <w:drawing>
        <wp:anchor distT="0" distB="0" distL="114300" distR="114300" simplePos="0" relativeHeight="251658241" behindDoc="1" locked="0" layoutInCell="1" allowOverlap="1" wp14:anchorId="13DDB1F4" wp14:editId="6237717C">
          <wp:simplePos x="0" y="0"/>
          <wp:positionH relativeFrom="column">
            <wp:posOffset>-1477878</wp:posOffset>
          </wp:positionH>
          <wp:positionV relativeFrom="paragraph">
            <wp:posOffset>-156411</wp:posOffset>
          </wp:positionV>
          <wp:extent cx="7845549" cy="2970645"/>
          <wp:effectExtent l="0" t="0" r="3175" b="127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845549" cy="2970645"/>
                  </a:xfrm>
                  <a:prstGeom prst="rect">
                    <a:avLst/>
                  </a:prstGeom>
                </pic:spPr>
              </pic:pic>
            </a:graphicData>
          </a:graphic>
          <wp14:sizeRelH relativeFrom="margin">
            <wp14:pctWidth>0</wp14:pctWidth>
          </wp14:sizeRelH>
          <wp14:sizeRelV relativeFrom="margin">
            <wp14:pctHeight>0</wp14:pctHeight>
          </wp14:sizeRelV>
        </wp:anchor>
      </w:drawing>
    </w:r>
    <w:r w:rsidR="003D50C9" w:rsidRPr="003D50C9">
      <w:t xml:space="preserve"> </w:t>
    </w:r>
    <w:r w:rsidR="005F2A5A">
      <w:rPr>
        <w:noProof/>
        <w:color w:val="2B579A"/>
        <w:sz w:val="20"/>
        <w:shd w:val="clear" w:color="auto" w:fill="E6E6E6"/>
      </w:rPr>
      <mc:AlternateContent>
        <mc:Choice Requires="wps">
          <w:drawing>
            <wp:anchor distT="0" distB="0" distL="114300" distR="114300" simplePos="0" relativeHeight="251658240" behindDoc="1" locked="0" layoutInCell="1" allowOverlap="1" wp14:anchorId="26DE0873" wp14:editId="09A5B1A3">
              <wp:simplePos x="0" y="0"/>
              <wp:positionH relativeFrom="page">
                <wp:posOffset>1480820</wp:posOffset>
              </wp:positionH>
              <wp:positionV relativeFrom="page">
                <wp:posOffset>385445</wp:posOffset>
              </wp:positionV>
              <wp:extent cx="5723890" cy="2817495"/>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2817495"/>
                      </a:xfrm>
                      <a:prstGeom prst="rect">
                        <a:avLst/>
                      </a:prstGeom>
                      <a:noFill/>
                      <a:ln>
                        <a:noFill/>
                      </a:ln>
                      <a:effectLst/>
                      <a:extLst>
                        <a:ext uri="{909E8E84-426E-40dd-AFC4-6F175D3DCCD1}">
                          <a14:hiddenFill xmlns:arto="http://schemas.microsoft.com/office/word/2006/arto" xmlns:pic="http://schemas.openxmlformats.org/drawingml/2006/pictur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du="http://schemas.microsoft.com/office/word/2023/wordml/word16du">
                            <a:solidFill>
                              <a:srgbClr val="FFFFFF"/>
                            </a:solidFill>
                          </a14:hiddenFill>
                        </a:ext>
                        <a:ext uri="{91240B29-F687-4f45-9708-019B960494DF}">
                          <a14:hiddenLine xmlns:arto="http://schemas.microsoft.com/office/word/2006/arto" xmlns:pic="http://schemas.openxmlformats.org/drawingml/2006/pictur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du="http://schemas.microsoft.com/office/word/2023/wordml/word16du" w="3175">
                            <a:solidFill>
                              <a:srgbClr val="000000"/>
                            </a:solidFill>
                            <a:miter lim="800000"/>
                            <a:headEnd/>
                            <a:tailEnd/>
                          </a14:hiddenLine>
                        </a:ext>
                        <a:ext uri="{AF507438-7753-43e0-B8FC-AC1667EBCBE1}">
                          <a14:hiddenEffects xmlns:arto="http://schemas.microsoft.com/office/word/2006/arto" xmlns:pic="http://schemas.openxmlformats.org/drawingml/2006/pictur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du="http://schemas.microsoft.com/office/word/2023/wordml/word16du">
                            <a:effectLst>
                              <a:outerShdw blurRad="63500" dist="38099" dir="2700000" algn="ctr" rotWithShape="0">
                                <a:srgbClr val="000000">
                                  <a:alpha val="74998"/>
                                </a:srgbClr>
                              </a:outerShdw>
                            </a:effectLst>
                          </a14:hiddenEffects>
                        </a:ext>
                      </a:extLst>
                    </wps:spPr>
                    <wps:txbx>
                      <w:txbxContent>
                        <w:p w14:paraId="540AAC77" w14:textId="77777777" w:rsidR="00CF4139" w:rsidRDefault="00CF413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DE0873" id="_x0000_t202" coordsize="21600,21600" o:spt="202" path="m,l,21600r21600,l21600,xe">
              <v:stroke joinstyle="miter"/>
              <v:path gradientshapeok="t" o:connecttype="rect"/>
            </v:shapetype>
            <v:shape id="Text Box 1" o:spid="_x0000_s1026" type="#_x0000_t202" style="position:absolute;margin-left:116.6pt;margin-top:30.35pt;width:450.7pt;height:221.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" filled="f" stroked="f">
              <v:textbox inset="0,0,0,0">
                <w:txbxContent>
                  <w:p w14:paraId="540AAC77" w14:textId="77777777" w:rsidR="00CF4139" w:rsidRDefault="00CF4139"/>
                </w:txbxContent>
              </v:textbox>
              <w10:wrap type="square"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CA" w:vendorID="6" w:dllVersion="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style="mso-position-horizontal-relative:page;mso-position-vertical-relative:page" fill="f" fillcolor="white" stroke="f">
      <v:fill color="white" on="f"/>
      <v:stroke weight=".25pt" on="f"/>
      <v:textbox inset="0,0,0,0"/>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A5A"/>
    <w:rsid w:val="00002460"/>
    <w:rsid w:val="000029EE"/>
    <w:rsid w:val="0000334E"/>
    <w:rsid w:val="000073D6"/>
    <w:rsid w:val="000111F7"/>
    <w:rsid w:val="00024468"/>
    <w:rsid w:val="00025779"/>
    <w:rsid w:val="0002671C"/>
    <w:rsid w:val="00027C43"/>
    <w:rsid w:val="00030132"/>
    <w:rsid w:val="000309AD"/>
    <w:rsid w:val="00031637"/>
    <w:rsid w:val="00033D1E"/>
    <w:rsid w:val="00041230"/>
    <w:rsid w:val="00042816"/>
    <w:rsid w:val="00044E27"/>
    <w:rsid w:val="000452D6"/>
    <w:rsid w:val="000553BE"/>
    <w:rsid w:val="00056723"/>
    <w:rsid w:val="00060E4B"/>
    <w:rsid w:val="0006550C"/>
    <w:rsid w:val="0007343C"/>
    <w:rsid w:val="00074EF8"/>
    <w:rsid w:val="00075B20"/>
    <w:rsid w:val="000852C6"/>
    <w:rsid w:val="00094F39"/>
    <w:rsid w:val="00096180"/>
    <w:rsid w:val="000A1070"/>
    <w:rsid w:val="000A23F3"/>
    <w:rsid w:val="000A525F"/>
    <w:rsid w:val="000B4966"/>
    <w:rsid w:val="000C0A46"/>
    <w:rsid w:val="000C5F62"/>
    <w:rsid w:val="000C79DD"/>
    <w:rsid w:val="000D37D5"/>
    <w:rsid w:val="000D68E9"/>
    <w:rsid w:val="000E1A14"/>
    <w:rsid w:val="000E538D"/>
    <w:rsid w:val="000F044C"/>
    <w:rsid w:val="000F2AD4"/>
    <w:rsid w:val="000F3721"/>
    <w:rsid w:val="001021F6"/>
    <w:rsid w:val="00102ACC"/>
    <w:rsid w:val="001052BC"/>
    <w:rsid w:val="00105F09"/>
    <w:rsid w:val="001252B8"/>
    <w:rsid w:val="0012663B"/>
    <w:rsid w:val="00137A41"/>
    <w:rsid w:val="00137FA7"/>
    <w:rsid w:val="00140722"/>
    <w:rsid w:val="0014406D"/>
    <w:rsid w:val="00146A47"/>
    <w:rsid w:val="001516F6"/>
    <w:rsid w:val="0016040A"/>
    <w:rsid w:val="00164EF6"/>
    <w:rsid w:val="0016624D"/>
    <w:rsid w:val="001662A9"/>
    <w:rsid w:val="00166380"/>
    <w:rsid w:val="00167978"/>
    <w:rsid w:val="001764ED"/>
    <w:rsid w:val="00183AE5"/>
    <w:rsid w:val="00186CB2"/>
    <w:rsid w:val="00192260"/>
    <w:rsid w:val="00193449"/>
    <w:rsid w:val="001A3576"/>
    <w:rsid w:val="001A447D"/>
    <w:rsid w:val="001B174D"/>
    <w:rsid w:val="001B49E2"/>
    <w:rsid w:val="001B7090"/>
    <w:rsid w:val="001C4558"/>
    <w:rsid w:val="001C7828"/>
    <w:rsid w:val="001D0BF3"/>
    <w:rsid w:val="001E0B59"/>
    <w:rsid w:val="001E5666"/>
    <w:rsid w:val="001F355C"/>
    <w:rsid w:val="001F554F"/>
    <w:rsid w:val="0020256C"/>
    <w:rsid w:val="0020288D"/>
    <w:rsid w:val="002029B3"/>
    <w:rsid w:val="002042AC"/>
    <w:rsid w:val="002043AD"/>
    <w:rsid w:val="00212DAA"/>
    <w:rsid w:val="002147D4"/>
    <w:rsid w:val="002229FC"/>
    <w:rsid w:val="0023053F"/>
    <w:rsid w:val="00231239"/>
    <w:rsid w:val="002316C4"/>
    <w:rsid w:val="002340B2"/>
    <w:rsid w:val="00243CE3"/>
    <w:rsid w:val="00250501"/>
    <w:rsid w:val="00252698"/>
    <w:rsid w:val="00256E7B"/>
    <w:rsid w:val="00265305"/>
    <w:rsid w:val="00265CC6"/>
    <w:rsid w:val="00267F0C"/>
    <w:rsid w:val="00270BAF"/>
    <w:rsid w:val="002724BF"/>
    <w:rsid w:val="00274411"/>
    <w:rsid w:val="00274D8A"/>
    <w:rsid w:val="002805C8"/>
    <w:rsid w:val="00280DF5"/>
    <w:rsid w:val="00284AE2"/>
    <w:rsid w:val="0028640C"/>
    <w:rsid w:val="00290E37"/>
    <w:rsid w:val="00293944"/>
    <w:rsid w:val="002940C7"/>
    <w:rsid w:val="00294D60"/>
    <w:rsid w:val="002A5997"/>
    <w:rsid w:val="002B471C"/>
    <w:rsid w:val="002B4D2E"/>
    <w:rsid w:val="002B5C10"/>
    <w:rsid w:val="002C33E8"/>
    <w:rsid w:val="002C7731"/>
    <w:rsid w:val="002D17D1"/>
    <w:rsid w:val="002E0DF6"/>
    <w:rsid w:val="002E4ED3"/>
    <w:rsid w:val="002E5955"/>
    <w:rsid w:val="002F27E4"/>
    <w:rsid w:val="002F2D96"/>
    <w:rsid w:val="00301105"/>
    <w:rsid w:val="0030286E"/>
    <w:rsid w:val="003034CB"/>
    <w:rsid w:val="003100AB"/>
    <w:rsid w:val="00311BBB"/>
    <w:rsid w:val="00314FFB"/>
    <w:rsid w:val="0031519B"/>
    <w:rsid w:val="00315A96"/>
    <w:rsid w:val="00320100"/>
    <w:rsid w:val="0033110A"/>
    <w:rsid w:val="00332344"/>
    <w:rsid w:val="00332BC8"/>
    <w:rsid w:val="00340B1E"/>
    <w:rsid w:val="003457F6"/>
    <w:rsid w:val="003520F3"/>
    <w:rsid w:val="0035421A"/>
    <w:rsid w:val="003547A5"/>
    <w:rsid w:val="00360667"/>
    <w:rsid w:val="00361330"/>
    <w:rsid w:val="0036268D"/>
    <w:rsid w:val="0036435E"/>
    <w:rsid w:val="00364F79"/>
    <w:rsid w:val="00365389"/>
    <w:rsid w:val="00366A6D"/>
    <w:rsid w:val="00371638"/>
    <w:rsid w:val="00371D08"/>
    <w:rsid w:val="00372201"/>
    <w:rsid w:val="003750F0"/>
    <w:rsid w:val="00375CC1"/>
    <w:rsid w:val="00380AA9"/>
    <w:rsid w:val="0038483D"/>
    <w:rsid w:val="003901DE"/>
    <w:rsid w:val="00396194"/>
    <w:rsid w:val="003A1447"/>
    <w:rsid w:val="003A482A"/>
    <w:rsid w:val="003A755A"/>
    <w:rsid w:val="003C2F04"/>
    <w:rsid w:val="003C4275"/>
    <w:rsid w:val="003C7018"/>
    <w:rsid w:val="003C703C"/>
    <w:rsid w:val="003D2E0D"/>
    <w:rsid w:val="003D50C9"/>
    <w:rsid w:val="003E013E"/>
    <w:rsid w:val="003E3005"/>
    <w:rsid w:val="003E35CA"/>
    <w:rsid w:val="0041012F"/>
    <w:rsid w:val="00410CE2"/>
    <w:rsid w:val="00413AAE"/>
    <w:rsid w:val="00414674"/>
    <w:rsid w:val="00420D74"/>
    <w:rsid w:val="00425311"/>
    <w:rsid w:val="00425AA9"/>
    <w:rsid w:val="00425BB0"/>
    <w:rsid w:val="0042700F"/>
    <w:rsid w:val="00427E7F"/>
    <w:rsid w:val="0043769E"/>
    <w:rsid w:val="004453A2"/>
    <w:rsid w:val="00446D24"/>
    <w:rsid w:val="00453A5D"/>
    <w:rsid w:val="00454BE0"/>
    <w:rsid w:val="00461C2E"/>
    <w:rsid w:val="00465E3E"/>
    <w:rsid w:val="00475B2D"/>
    <w:rsid w:val="004778DF"/>
    <w:rsid w:val="00477E2D"/>
    <w:rsid w:val="00481229"/>
    <w:rsid w:val="004873A9"/>
    <w:rsid w:val="00493B35"/>
    <w:rsid w:val="00497F1A"/>
    <w:rsid w:val="004A09B5"/>
    <w:rsid w:val="004A2733"/>
    <w:rsid w:val="004A5A0F"/>
    <w:rsid w:val="004B30ED"/>
    <w:rsid w:val="004B48B7"/>
    <w:rsid w:val="004B6A05"/>
    <w:rsid w:val="004B7242"/>
    <w:rsid w:val="004C2157"/>
    <w:rsid w:val="004C4D62"/>
    <w:rsid w:val="004C7925"/>
    <w:rsid w:val="004D11E0"/>
    <w:rsid w:val="004D40A3"/>
    <w:rsid w:val="004D4291"/>
    <w:rsid w:val="004D4791"/>
    <w:rsid w:val="004E5C1F"/>
    <w:rsid w:val="004F51CA"/>
    <w:rsid w:val="0050608D"/>
    <w:rsid w:val="005075F6"/>
    <w:rsid w:val="0051031D"/>
    <w:rsid w:val="00514976"/>
    <w:rsid w:val="0052201C"/>
    <w:rsid w:val="0053001B"/>
    <w:rsid w:val="00530700"/>
    <w:rsid w:val="0053383E"/>
    <w:rsid w:val="00535971"/>
    <w:rsid w:val="00546913"/>
    <w:rsid w:val="00547596"/>
    <w:rsid w:val="00566E50"/>
    <w:rsid w:val="00567CF7"/>
    <w:rsid w:val="00571DD9"/>
    <w:rsid w:val="0057481B"/>
    <w:rsid w:val="00580811"/>
    <w:rsid w:val="00583026"/>
    <w:rsid w:val="0058726E"/>
    <w:rsid w:val="005A0B1D"/>
    <w:rsid w:val="005A378E"/>
    <w:rsid w:val="005B4626"/>
    <w:rsid w:val="005B4BD5"/>
    <w:rsid w:val="005C6CFE"/>
    <w:rsid w:val="005D0380"/>
    <w:rsid w:val="005D6A9D"/>
    <w:rsid w:val="005E0FC1"/>
    <w:rsid w:val="005E487D"/>
    <w:rsid w:val="005E5579"/>
    <w:rsid w:val="005E739A"/>
    <w:rsid w:val="005F2A5A"/>
    <w:rsid w:val="005F31EA"/>
    <w:rsid w:val="005F4515"/>
    <w:rsid w:val="005F5CF8"/>
    <w:rsid w:val="00605B8E"/>
    <w:rsid w:val="00606EDF"/>
    <w:rsid w:val="006141C5"/>
    <w:rsid w:val="006279DD"/>
    <w:rsid w:val="00637B0A"/>
    <w:rsid w:val="006423C9"/>
    <w:rsid w:val="00645811"/>
    <w:rsid w:val="00645C5B"/>
    <w:rsid w:val="00650CC3"/>
    <w:rsid w:val="006524C9"/>
    <w:rsid w:val="00654032"/>
    <w:rsid w:val="00661967"/>
    <w:rsid w:val="006641B9"/>
    <w:rsid w:val="006731C1"/>
    <w:rsid w:val="00673E02"/>
    <w:rsid w:val="00683B26"/>
    <w:rsid w:val="00690493"/>
    <w:rsid w:val="006967C2"/>
    <w:rsid w:val="00697669"/>
    <w:rsid w:val="00697D70"/>
    <w:rsid w:val="006A3C90"/>
    <w:rsid w:val="006A5EB2"/>
    <w:rsid w:val="006A70D0"/>
    <w:rsid w:val="006C789E"/>
    <w:rsid w:val="006D2630"/>
    <w:rsid w:val="006D2CA6"/>
    <w:rsid w:val="006D5C20"/>
    <w:rsid w:val="006D7C34"/>
    <w:rsid w:val="006E2CC0"/>
    <w:rsid w:val="006F2AC1"/>
    <w:rsid w:val="006F3549"/>
    <w:rsid w:val="006F5796"/>
    <w:rsid w:val="00702E52"/>
    <w:rsid w:val="00705AEA"/>
    <w:rsid w:val="007136DC"/>
    <w:rsid w:val="00715E50"/>
    <w:rsid w:val="007218F3"/>
    <w:rsid w:val="007229BB"/>
    <w:rsid w:val="007234E9"/>
    <w:rsid w:val="007237D6"/>
    <w:rsid w:val="007243DA"/>
    <w:rsid w:val="00730013"/>
    <w:rsid w:val="007302BE"/>
    <w:rsid w:val="00730C30"/>
    <w:rsid w:val="00730C7C"/>
    <w:rsid w:val="00732C26"/>
    <w:rsid w:val="00742664"/>
    <w:rsid w:val="007510D7"/>
    <w:rsid w:val="00752C86"/>
    <w:rsid w:val="00757754"/>
    <w:rsid w:val="00757785"/>
    <w:rsid w:val="00760A94"/>
    <w:rsid w:val="00762005"/>
    <w:rsid w:val="0076251A"/>
    <w:rsid w:val="00764AD9"/>
    <w:rsid w:val="00772F5C"/>
    <w:rsid w:val="0079465A"/>
    <w:rsid w:val="007A0E51"/>
    <w:rsid w:val="007A2608"/>
    <w:rsid w:val="007A3EE4"/>
    <w:rsid w:val="007A5EA2"/>
    <w:rsid w:val="007B3394"/>
    <w:rsid w:val="007C0356"/>
    <w:rsid w:val="007C10FA"/>
    <w:rsid w:val="007C46FD"/>
    <w:rsid w:val="007C5FFB"/>
    <w:rsid w:val="007D21EE"/>
    <w:rsid w:val="007D36FE"/>
    <w:rsid w:val="007D744A"/>
    <w:rsid w:val="007E030F"/>
    <w:rsid w:val="007E0371"/>
    <w:rsid w:val="007E09AC"/>
    <w:rsid w:val="007E1ED0"/>
    <w:rsid w:val="007E2DF1"/>
    <w:rsid w:val="007E343E"/>
    <w:rsid w:val="007E7F15"/>
    <w:rsid w:val="007F2F76"/>
    <w:rsid w:val="007F381C"/>
    <w:rsid w:val="007F750C"/>
    <w:rsid w:val="00800F9E"/>
    <w:rsid w:val="00805B86"/>
    <w:rsid w:val="00807B16"/>
    <w:rsid w:val="008114B8"/>
    <w:rsid w:val="008146EC"/>
    <w:rsid w:val="00817624"/>
    <w:rsid w:val="00822BC2"/>
    <w:rsid w:val="00826AEF"/>
    <w:rsid w:val="00826B0B"/>
    <w:rsid w:val="0083175F"/>
    <w:rsid w:val="008336F1"/>
    <w:rsid w:val="00834554"/>
    <w:rsid w:val="00836F5A"/>
    <w:rsid w:val="00847820"/>
    <w:rsid w:val="00850CFA"/>
    <w:rsid w:val="00857751"/>
    <w:rsid w:val="00866784"/>
    <w:rsid w:val="00875030"/>
    <w:rsid w:val="00880178"/>
    <w:rsid w:val="00880E9C"/>
    <w:rsid w:val="00882687"/>
    <w:rsid w:val="008855CE"/>
    <w:rsid w:val="00885C7D"/>
    <w:rsid w:val="00887997"/>
    <w:rsid w:val="00890EFA"/>
    <w:rsid w:val="00891CDD"/>
    <w:rsid w:val="00891F62"/>
    <w:rsid w:val="008A3970"/>
    <w:rsid w:val="008A41B6"/>
    <w:rsid w:val="008B38B6"/>
    <w:rsid w:val="008C108A"/>
    <w:rsid w:val="008D0E5D"/>
    <w:rsid w:val="008D227A"/>
    <w:rsid w:val="008D4570"/>
    <w:rsid w:val="008D5938"/>
    <w:rsid w:val="008D5A2B"/>
    <w:rsid w:val="008D7497"/>
    <w:rsid w:val="008E5F1A"/>
    <w:rsid w:val="008F024A"/>
    <w:rsid w:val="008F2C22"/>
    <w:rsid w:val="008F6C97"/>
    <w:rsid w:val="008F6F0B"/>
    <w:rsid w:val="00900D63"/>
    <w:rsid w:val="00902AF0"/>
    <w:rsid w:val="009037D1"/>
    <w:rsid w:val="009039A3"/>
    <w:rsid w:val="00907D16"/>
    <w:rsid w:val="0091405D"/>
    <w:rsid w:val="00921A13"/>
    <w:rsid w:val="009221CC"/>
    <w:rsid w:val="00932461"/>
    <w:rsid w:val="009355A8"/>
    <w:rsid w:val="009370A2"/>
    <w:rsid w:val="00940760"/>
    <w:rsid w:val="009423DF"/>
    <w:rsid w:val="00945F23"/>
    <w:rsid w:val="00950E7E"/>
    <w:rsid w:val="00971F97"/>
    <w:rsid w:val="009755F6"/>
    <w:rsid w:val="009774CA"/>
    <w:rsid w:val="00984E3F"/>
    <w:rsid w:val="00985E0B"/>
    <w:rsid w:val="0099250C"/>
    <w:rsid w:val="00993113"/>
    <w:rsid w:val="009A0DA0"/>
    <w:rsid w:val="009C29EF"/>
    <w:rsid w:val="009C2C22"/>
    <w:rsid w:val="009C344D"/>
    <w:rsid w:val="009C42A8"/>
    <w:rsid w:val="009D1DE9"/>
    <w:rsid w:val="009D1DFB"/>
    <w:rsid w:val="009D1EAC"/>
    <w:rsid w:val="009D1FCF"/>
    <w:rsid w:val="009D296A"/>
    <w:rsid w:val="009D6DEF"/>
    <w:rsid w:val="009D6E59"/>
    <w:rsid w:val="009E3129"/>
    <w:rsid w:val="009E37F0"/>
    <w:rsid w:val="009E58C5"/>
    <w:rsid w:val="009E5978"/>
    <w:rsid w:val="009F5BF2"/>
    <w:rsid w:val="00A01B98"/>
    <w:rsid w:val="00A138F5"/>
    <w:rsid w:val="00A13CAF"/>
    <w:rsid w:val="00A15610"/>
    <w:rsid w:val="00A17078"/>
    <w:rsid w:val="00A20612"/>
    <w:rsid w:val="00A24720"/>
    <w:rsid w:val="00A26EE9"/>
    <w:rsid w:val="00A32F58"/>
    <w:rsid w:val="00A34190"/>
    <w:rsid w:val="00A3585E"/>
    <w:rsid w:val="00A35997"/>
    <w:rsid w:val="00A36192"/>
    <w:rsid w:val="00A36A46"/>
    <w:rsid w:val="00A40303"/>
    <w:rsid w:val="00A418CF"/>
    <w:rsid w:val="00A42440"/>
    <w:rsid w:val="00A4397B"/>
    <w:rsid w:val="00A621EB"/>
    <w:rsid w:val="00A65821"/>
    <w:rsid w:val="00A67204"/>
    <w:rsid w:val="00A71070"/>
    <w:rsid w:val="00A74341"/>
    <w:rsid w:val="00A752CB"/>
    <w:rsid w:val="00A75D50"/>
    <w:rsid w:val="00A7624E"/>
    <w:rsid w:val="00A81D86"/>
    <w:rsid w:val="00A85F13"/>
    <w:rsid w:val="00AA6C54"/>
    <w:rsid w:val="00AB43AD"/>
    <w:rsid w:val="00AB64E3"/>
    <w:rsid w:val="00AB79F3"/>
    <w:rsid w:val="00AC04DC"/>
    <w:rsid w:val="00AC42C0"/>
    <w:rsid w:val="00AC6638"/>
    <w:rsid w:val="00AC6900"/>
    <w:rsid w:val="00AD1083"/>
    <w:rsid w:val="00AD33A6"/>
    <w:rsid w:val="00AD6FC8"/>
    <w:rsid w:val="00AE1704"/>
    <w:rsid w:val="00AE19F5"/>
    <w:rsid w:val="00AE4AD1"/>
    <w:rsid w:val="00AE7758"/>
    <w:rsid w:val="00AF38A7"/>
    <w:rsid w:val="00AF5B10"/>
    <w:rsid w:val="00AF6A03"/>
    <w:rsid w:val="00B055F0"/>
    <w:rsid w:val="00B1043B"/>
    <w:rsid w:val="00B11A0E"/>
    <w:rsid w:val="00B13990"/>
    <w:rsid w:val="00B16576"/>
    <w:rsid w:val="00B20E71"/>
    <w:rsid w:val="00B23E37"/>
    <w:rsid w:val="00B30E49"/>
    <w:rsid w:val="00B31FC7"/>
    <w:rsid w:val="00B44361"/>
    <w:rsid w:val="00B5243D"/>
    <w:rsid w:val="00B528EB"/>
    <w:rsid w:val="00B57CF1"/>
    <w:rsid w:val="00B723BD"/>
    <w:rsid w:val="00B800B2"/>
    <w:rsid w:val="00B82EA0"/>
    <w:rsid w:val="00B843AF"/>
    <w:rsid w:val="00B85646"/>
    <w:rsid w:val="00B87F01"/>
    <w:rsid w:val="00B909B9"/>
    <w:rsid w:val="00B93C95"/>
    <w:rsid w:val="00BA0294"/>
    <w:rsid w:val="00BA3085"/>
    <w:rsid w:val="00BA409C"/>
    <w:rsid w:val="00BA6FD9"/>
    <w:rsid w:val="00BB00BC"/>
    <w:rsid w:val="00BB0AAF"/>
    <w:rsid w:val="00BB1E13"/>
    <w:rsid w:val="00BC101A"/>
    <w:rsid w:val="00BC72DA"/>
    <w:rsid w:val="00BD23BF"/>
    <w:rsid w:val="00BD3DD2"/>
    <w:rsid w:val="00BD504B"/>
    <w:rsid w:val="00BD7280"/>
    <w:rsid w:val="00BD7323"/>
    <w:rsid w:val="00BF144F"/>
    <w:rsid w:val="00BF2250"/>
    <w:rsid w:val="00C0271A"/>
    <w:rsid w:val="00C07BE6"/>
    <w:rsid w:val="00C1071E"/>
    <w:rsid w:val="00C12C75"/>
    <w:rsid w:val="00C137D6"/>
    <w:rsid w:val="00C20A32"/>
    <w:rsid w:val="00C30D60"/>
    <w:rsid w:val="00C34B65"/>
    <w:rsid w:val="00C35DE6"/>
    <w:rsid w:val="00C4033E"/>
    <w:rsid w:val="00C501AF"/>
    <w:rsid w:val="00C53FE0"/>
    <w:rsid w:val="00C72B98"/>
    <w:rsid w:val="00C7684D"/>
    <w:rsid w:val="00C84617"/>
    <w:rsid w:val="00C91428"/>
    <w:rsid w:val="00C928CC"/>
    <w:rsid w:val="00CB1036"/>
    <w:rsid w:val="00CB7995"/>
    <w:rsid w:val="00CC3A2A"/>
    <w:rsid w:val="00CC74AA"/>
    <w:rsid w:val="00CC7826"/>
    <w:rsid w:val="00CD109B"/>
    <w:rsid w:val="00CD1901"/>
    <w:rsid w:val="00CD1960"/>
    <w:rsid w:val="00CD7EB6"/>
    <w:rsid w:val="00CF4139"/>
    <w:rsid w:val="00CF4661"/>
    <w:rsid w:val="00D00013"/>
    <w:rsid w:val="00D02D85"/>
    <w:rsid w:val="00D03996"/>
    <w:rsid w:val="00D07C14"/>
    <w:rsid w:val="00D32515"/>
    <w:rsid w:val="00D329C5"/>
    <w:rsid w:val="00D32E8A"/>
    <w:rsid w:val="00D37375"/>
    <w:rsid w:val="00D52659"/>
    <w:rsid w:val="00D57CD2"/>
    <w:rsid w:val="00D6021C"/>
    <w:rsid w:val="00D61491"/>
    <w:rsid w:val="00D628EA"/>
    <w:rsid w:val="00D673A2"/>
    <w:rsid w:val="00D75EE6"/>
    <w:rsid w:val="00D770CE"/>
    <w:rsid w:val="00D80C0B"/>
    <w:rsid w:val="00D824C1"/>
    <w:rsid w:val="00D83435"/>
    <w:rsid w:val="00D83C91"/>
    <w:rsid w:val="00D857C5"/>
    <w:rsid w:val="00D86D3B"/>
    <w:rsid w:val="00D87264"/>
    <w:rsid w:val="00D901D6"/>
    <w:rsid w:val="00D9125E"/>
    <w:rsid w:val="00D95499"/>
    <w:rsid w:val="00D95E90"/>
    <w:rsid w:val="00DA435A"/>
    <w:rsid w:val="00DA746A"/>
    <w:rsid w:val="00DB1D76"/>
    <w:rsid w:val="00DB22EC"/>
    <w:rsid w:val="00DB28DA"/>
    <w:rsid w:val="00DB41A3"/>
    <w:rsid w:val="00DB4E50"/>
    <w:rsid w:val="00DC2FB0"/>
    <w:rsid w:val="00DC3DC8"/>
    <w:rsid w:val="00DC47D3"/>
    <w:rsid w:val="00DD1882"/>
    <w:rsid w:val="00DD51BF"/>
    <w:rsid w:val="00DD7555"/>
    <w:rsid w:val="00DE1ECE"/>
    <w:rsid w:val="00DE34BE"/>
    <w:rsid w:val="00DE513A"/>
    <w:rsid w:val="00DE7940"/>
    <w:rsid w:val="00E028BA"/>
    <w:rsid w:val="00E1270A"/>
    <w:rsid w:val="00E13D00"/>
    <w:rsid w:val="00E2216A"/>
    <w:rsid w:val="00E25636"/>
    <w:rsid w:val="00E25A83"/>
    <w:rsid w:val="00E27C87"/>
    <w:rsid w:val="00E3469A"/>
    <w:rsid w:val="00E56D69"/>
    <w:rsid w:val="00E6145D"/>
    <w:rsid w:val="00E70952"/>
    <w:rsid w:val="00E723A1"/>
    <w:rsid w:val="00E755B1"/>
    <w:rsid w:val="00E759DC"/>
    <w:rsid w:val="00E77D3E"/>
    <w:rsid w:val="00E82642"/>
    <w:rsid w:val="00E8588F"/>
    <w:rsid w:val="00E929BD"/>
    <w:rsid w:val="00E9321F"/>
    <w:rsid w:val="00E95EB8"/>
    <w:rsid w:val="00EA0567"/>
    <w:rsid w:val="00EA1EA8"/>
    <w:rsid w:val="00EA5F9D"/>
    <w:rsid w:val="00EB2AF8"/>
    <w:rsid w:val="00EB4D77"/>
    <w:rsid w:val="00EB5623"/>
    <w:rsid w:val="00EC10D5"/>
    <w:rsid w:val="00EC21BE"/>
    <w:rsid w:val="00EC60AA"/>
    <w:rsid w:val="00ED23D3"/>
    <w:rsid w:val="00EE0A4E"/>
    <w:rsid w:val="00EE2A83"/>
    <w:rsid w:val="00EE4396"/>
    <w:rsid w:val="00EE7044"/>
    <w:rsid w:val="00EF67BA"/>
    <w:rsid w:val="00EF772F"/>
    <w:rsid w:val="00EF7967"/>
    <w:rsid w:val="00F01B0E"/>
    <w:rsid w:val="00F11F32"/>
    <w:rsid w:val="00F13639"/>
    <w:rsid w:val="00F15226"/>
    <w:rsid w:val="00F22C1D"/>
    <w:rsid w:val="00F241B2"/>
    <w:rsid w:val="00F30009"/>
    <w:rsid w:val="00F35D45"/>
    <w:rsid w:val="00F40784"/>
    <w:rsid w:val="00F42209"/>
    <w:rsid w:val="00F43E63"/>
    <w:rsid w:val="00F45669"/>
    <w:rsid w:val="00F4655F"/>
    <w:rsid w:val="00F544D6"/>
    <w:rsid w:val="00F54855"/>
    <w:rsid w:val="00F56B6D"/>
    <w:rsid w:val="00F57692"/>
    <w:rsid w:val="00F65600"/>
    <w:rsid w:val="00F74664"/>
    <w:rsid w:val="00F825BE"/>
    <w:rsid w:val="00F86BD1"/>
    <w:rsid w:val="00FA2C3E"/>
    <w:rsid w:val="00FA2D65"/>
    <w:rsid w:val="00FA4A9E"/>
    <w:rsid w:val="00FA78AA"/>
    <w:rsid w:val="00FA7C3A"/>
    <w:rsid w:val="00FB0BD6"/>
    <w:rsid w:val="00FB6215"/>
    <w:rsid w:val="00FB7B5B"/>
    <w:rsid w:val="00FB7E4E"/>
    <w:rsid w:val="00FC3A77"/>
    <w:rsid w:val="00FC4762"/>
    <w:rsid w:val="00FC678D"/>
    <w:rsid w:val="00FC79A3"/>
    <w:rsid w:val="00FE0ACA"/>
    <w:rsid w:val="00FE0D98"/>
    <w:rsid w:val="00FE5E1B"/>
    <w:rsid w:val="00FE7C8F"/>
    <w:rsid w:val="00FF77E9"/>
    <w:rsid w:val="00FF7DD1"/>
    <w:rsid w:val="08BC10D4"/>
    <w:rsid w:val="0A700E3C"/>
    <w:rsid w:val="0F6354E8"/>
    <w:rsid w:val="1262F31A"/>
    <w:rsid w:val="14F7C766"/>
    <w:rsid w:val="174392BB"/>
    <w:rsid w:val="1A7B337D"/>
    <w:rsid w:val="21EE5FB8"/>
    <w:rsid w:val="237A0855"/>
    <w:rsid w:val="26B1A917"/>
    <w:rsid w:val="2A5B0C98"/>
    <w:rsid w:val="2DFFC524"/>
    <w:rsid w:val="384533ED"/>
    <w:rsid w:val="392DAE50"/>
    <w:rsid w:val="3ACF3864"/>
    <w:rsid w:val="3D15F97D"/>
    <w:rsid w:val="3D18A510"/>
    <w:rsid w:val="470253FF"/>
    <w:rsid w:val="4B97265E"/>
    <w:rsid w:val="547F9629"/>
    <w:rsid w:val="5725061A"/>
    <w:rsid w:val="57A88BCA"/>
    <w:rsid w:val="5AE6EB22"/>
    <w:rsid w:val="5E1E8BE4"/>
    <w:rsid w:val="612A5D4B"/>
    <w:rsid w:val="67CE5706"/>
    <w:rsid w:val="696A2767"/>
    <w:rsid w:val="6B0CE8FD"/>
    <w:rsid w:val="6CA1C829"/>
    <w:rsid w:val="716BFD1D"/>
    <w:rsid w:val="78160BA7"/>
    <w:rsid w:val="78B62C8A"/>
    <w:rsid w:val="79B1DC08"/>
    <w:rsid w:val="7AFB39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style="mso-position-horizontal-relative:page;mso-position-vertical-relative:page" fill="f" fillcolor="white" stroke="f">
      <v:fill color="white" on="f"/>
      <v:stroke weight=".25pt" on="f"/>
      <v:textbox inset="0,0,0,0"/>
    </o:shapedefaults>
    <o:shapelayout v:ext="edit">
      <o:idmap v:ext="edit" data="2"/>
    </o:shapelayout>
  </w:shapeDefaults>
  <w:decimalSymbol w:val="."/>
  <w:listSeparator w:val=","/>
  <w14:docId w14:val="1C13E576"/>
  <w14:defaultImageDpi w14:val="300"/>
  <w15:docId w15:val="{1B97F15C-034B-4A59-B5B5-9D6AFC99D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Indent"/>
    <w:qFormat/>
    <w:pPr>
      <w:spacing w:line="322" w:lineRule="auto"/>
    </w:pPr>
    <w:rPr>
      <w:rFonts w:ascii="Georgia" w:hAnsi="Georgia"/>
      <w:kern w:val="16"/>
      <w:sz w:val="21"/>
    </w:rPr>
  </w:style>
  <w:style w:type="paragraph" w:styleId="Heading1">
    <w:name w:val="heading 1"/>
    <w:basedOn w:val="Normal"/>
    <w:next w:val="1Headline-MediaInfo"/>
    <w:link w:val="Heading1Char"/>
    <w:qFormat/>
    <w:rsid w:val="009D6DEF"/>
    <w:pPr>
      <w:keepNext/>
      <w:spacing w:before="240" w:after="120" w:line="264" w:lineRule="auto"/>
      <w:outlineLvl w:val="0"/>
    </w:pPr>
    <w:rPr>
      <w:rFonts w:ascii="Arial" w:hAnsi="Arial"/>
      <w:b/>
      <w:color w:val="000000" w:themeColor="text1"/>
      <w:kern w:val="20"/>
      <w:sz w:val="32"/>
      <w:szCs w:val="32"/>
    </w:rPr>
  </w:style>
  <w:style w:type="paragraph" w:styleId="Heading2">
    <w:name w:val="heading 2"/>
    <w:basedOn w:val="Normal"/>
    <w:next w:val="2Subhead-MediaInfo"/>
    <w:qFormat/>
    <w:rsid w:val="00DC47D3"/>
    <w:pPr>
      <w:keepNext/>
      <w:spacing w:before="100" w:line="276" w:lineRule="auto"/>
      <w:outlineLvl w:val="1"/>
    </w:pPr>
    <w:rPr>
      <w:rFonts w:ascii="Arial" w:hAnsi="Arial"/>
      <w:i/>
      <w:kern w:val="18"/>
      <w:sz w:val="28"/>
      <w:szCs w:val="24"/>
    </w:rPr>
  </w:style>
  <w:style w:type="paragraph" w:styleId="Heading3">
    <w:name w:val="heading 3"/>
    <w:basedOn w:val="4PressContact-MediaInfo"/>
    <w:next w:val="4PressContact-MediaInfo"/>
    <w:qFormat/>
    <w:rsid w:val="00DC47D3"/>
    <w:pPr>
      <w:keepNext/>
      <w:outlineLvl w:val="2"/>
    </w:pPr>
    <w:rPr>
      <w:kern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pPr>
      <w:ind w:firstLine="374"/>
    </w:pPr>
  </w:style>
  <w:style w:type="character" w:styleId="Hyperlink">
    <w:name w:val="Hyperlink"/>
    <w:rPr>
      <w:color w:val="000080"/>
      <w:u w:val="single"/>
    </w:rPr>
  </w:style>
  <w:style w:type="character" w:styleId="FollowedHyperlink">
    <w:name w:val="FollowedHyperlink"/>
    <w:rPr>
      <w:color w:val="000000"/>
      <w:u w:val="none"/>
    </w:rPr>
  </w:style>
  <w:style w:type="paragraph" w:customStyle="1" w:styleId="Small">
    <w:name w:val="Small"/>
    <w:basedOn w:val="Normal"/>
    <w:pPr>
      <w:spacing w:line="264" w:lineRule="auto"/>
    </w:pPr>
    <w:rPr>
      <w:sz w:val="19"/>
    </w:rPr>
  </w:style>
  <w:style w:type="paragraph" w:styleId="BalloonText">
    <w:name w:val="Balloon Text"/>
    <w:basedOn w:val="Normal"/>
    <w:link w:val="BalloonTextChar"/>
    <w:uiPriority w:val="99"/>
    <w:semiHidden/>
    <w:unhideWhenUsed/>
    <w:rsid w:val="00364F79"/>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364F79"/>
    <w:rPr>
      <w:rFonts w:ascii="Lucida Grande" w:hAnsi="Lucida Grande"/>
      <w:kern w:val="16"/>
      <w:sz w:val="18"/>
      <w:szCs w:val="18"/>
    </w:rPr>
  </w:style>
  <w:style w:type="character" w:customStyle="1" w:styleId="Heading1Char">
    <w:name w:val="Heading 1 Char"/>
    <w:basedOn w:val="DefaultParagraphFont"/>
    <w:link w:val="Heading1"/>
    <w:rsid w:val="009D6DEF"/>
    <w:rPr>
      <w:rFonts w:ascii="Arial" w:hAnsi="Arial"/>
      <w:b/>
      <w:color w:val="000000" w:themeColor="text1"/>
      <w:kern w:val="20"/>
      <w:sz w:val="32"/>
      <w:szCs w:val="32"/>
    </w:rPr>
  </w:style>
  <w:style w:type="paragraph" w:customStyle="1" w:styleId="4PressContact-MediaInfo">
    <w:name w:val="4 Press Contact-Media Info"/>
    <w:basedOn w:val="Normal"/>
    <w:qFormat/>
    <w:rsid w:val="00DC47D3"/>
    <w:pPr>
      <w:autoSpaceDE w:val="0"/>
      <w:autoSpaceDN w:val="0"/>
      <w:adjustRightInd w:val="0"/>
      <w:spacing w:line="264" w:lineRule="auto"/>
    </w:pPr>
    <w:rPr>
      <w:rFonts w:ascii="Arial" w:hAnsi="Arial" w:cs="Arial"/>
      <w:sz w:val="20"/>
    </w:rPr>
  </w:style>
  <w:style w:type="paragraph" w:customStyle="1" w:styleId="2Subhead-MediaInfo">
    <w:name w:val="2 Subhead-Media Info"/>
    <w:basedOn w:val="Heading2"/>
    <w:qFormat/>
    <w:rsid w:val="00FB7B5B"/>
    <w:rPr>
      <w:rFonts w:cs="Arial"/>
      <w:szCs w:val="26"/>
    </w:rPr>
  </w:style>
  <w:style w:type="paragraph" w:customStyle="1" w:styleId="3Bodytext-MediaInfo">
    <w:name w:val="3 Body text-Media Info"/>
    <w:basedOn w:val="NormalIndent"/>
    <w:qFormat/>
    <w:rsid w:val="00AC6900"/>
    <w:pPr>
      <w:spacing w:line="300" w:lineRule="auto"/>
      <w:ind w:firstLine="0"/>
    </w:pPr>
    <w:rPr>
      <w:rFonts w:ascii="Arial" w:hAnsi="Arial"/>
      <w:szCs w:val="21"/>
    </w:rPr>
  </w:style>
  <w:style w:type="paragraph" w:customStyle="1" w:styleId="1Headline-MediaInfo">
    <w:name w:val="1 Headline-Media Info"/>
    <w:basedOn w:val="Normal"/>
    <w:qFormat/>
    <w:rsid w:val="009C42A8"/>
    <w:pPr>
      <w:keepNext/>
      <w:spacing w:line="276" w:lineRule="auto"/>
      <w:outlineLvl w:val="0"/>
    </w:pPr>
    <w:rPr>
      <w:rFonts w:ascii="Arial" w:hAnsi="Arial" w:cs="Arial"/>
      <w:b/>
      <w:color w:val="000000" w:themeColor="text1"/>
      <w:kern w:val="20"/>
      <w:sz w:val="32"/>
      <w:szCs w:val="32"/>
    </w:rPr>
  </w:style>
  <w:style w:type="character" w:styleId="Emphasis">
    <w:name w:val="Emphasis"/>
    <w:basedOn w:val="DefaultParagraphFont"/>
    <w:uiPriority w:val="20"/>
    <w:qFormat/>
    <w:rsid w:val="003520F3"/>
    <w:rPr>
      <w:i/>
      <w:iCs/>
    </w:rPr>
  </w:style>
  <w:style w:type="character" w:customStyle="1" w:styleId="normaltextrun">
    <w:name w:val="normaltextrun"/>
    <w:basedOn w:val="DefaultParagraphFont"/>
    <w:rsid w:val="003520F3"/>
  </w:style>
  <w:style w:type="character" w:customStyle="1" w:styleId="eop">
    <w:name w:val="eop"/>
    <w:basedOn w:val="DefaultParagraphFont"/>
    <w:rsid w:val="003520F3"/>
  </w:style>
  <w:style w:type="character" w:styleId="CommentReference">
    <w:name w:val="annotation reference"/>
    <w:basedOn w:val="DefaultParagraphFont"/>
    <w:uiPriority w:val="99"/>
    <w:semiHidden/>
    <w:unhideWhenUsed/>
    <w:rsid w:val="003520F3"/>
    <w:rPr>
      <w:sz w:val="16"/>
      <w:szCs w:val="16"/>
    </w:rPr>
  </w:style>
  <w:style w:type="paragraph" w:styleId="CommentText">
    <w:name w:val="annotation text"/>
    <w:basedOn w:val="Normal"/>
    <w:link w:val="CommentTextChar"/>
    <w:uiPriority w:val="99"/>
    <w:unhideWhenUsed/>
    <w:rsid w:val="003520F3"/>
    <w:pPr>
      <w:spacing w:line="240" w:lineRule="auto"/>
    </w:pPr>
    <w:rPr>
      <w:sz w:val="20"/>
    </w:rPr>
  </w:style>
  <w:style w:type="character" w:customStyle="1" w:styleId="CommentTextChar">
    <w:name w:val="Comment Text Char"/>
    <w:basedOn w:val="DefaultParagraphFont"/>
    <w:link w:val="CommentText"/>
    <w:uiPriority w:val="99"/>
    <w:rsid w:val="003520F3"/>
    <w:rPr>
      <w:rFonts w:ascii="Georgia" w:hAnsi="Georgia"/>
      <w:kern w:val="16"/>
    </w:rPr>
  </w:style>
  <w:style w:type="paragraph" w:styleId="CommentSubject">
    <w:name w:val="annotation subject"/>
    <w:basedOn w:val="CommentText"/>
    <w:next w:val="CommentText"/>
    <w:link w:val="CommentSubjectChar"/>
    <w:uiPriority w:val="99"/>
    <w:semiHidden/>
    <w:unhideWhenUsed/>
    <w:rsid w:val="00A7624E"/>
    <w:rPr>
      <w:b/>
      <w:bCs/>
    </w:rPr>
  </w:style>
  <w:style w:type="character" w:customStyle="1" w:styleId="CommentSubjectChar">
    <w:name w:val="Comment Subject Char"/>
    <w:basedOn w:val="CommentTextChar"/>
    <w:link w:val="CommentSubject"/>
    <w:uiPriority w:val="99"/>
    <w:semiHidden/>
    <w:rsid w:val="00A7624E"/>
    <w:rPr>
      <w:rFonts w:ascii="Georgia" w:hAnsi="Georgia"/>
      <w:b/>
      <w:bCs/>
      <w:kern w:val="16"/>
    </w:rPr>
  </w:style>
  <w:style w:type="character" w:styleId="UnresolvedMention">
    <w:name w:val="Unresolved Mention"/>
    <w:basedOn w:val="DefaultParagraphFont"/>
    <w:uiPriority w:val="99"/>
    <w:semiHidden/>
    <w:unhideWhenUsed/>
    <w:rsid w:val="009E37F0"/>
    <w:rPr>
      <w:color w:val="605E5C"/>
      <w:shd w:val="clear" w:color="auto" w:fill="E1DFDD"/>
    </w:rPr>
  </w:style>
  <w:style w:type="paragraph" w:styleId="Revision">
    <w:name w:val="Revision"/>
    <w:hidden/>
    <w:uiPriority w:val="99"/>
    <w:semiHidden/>
    <w:rsid w:val="00BD7280"/>
    <w:rPr>
      <w:rFonts w:ascii="Georgia" w:hAnsi="Georgia"/>
      <w:kern w:val="16"/>
      <w:sz w:val="21"/>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99754">
      <w:bodyDiv w:val="1"/>
      <w:marLeft w:val="0"/>
      <w:marRight w:val="0"/>
      <w:marTop w:val="0"/>
      <w:marBottom w:val="0"/>
      <w:divBdr>
        <w:top w:val="none" w:sz="0" w:space="0" w:color="auto"/>
        <w:left w:val="none" w:sz="0" w:space="0" w:color="auto"/>
        <w:bottom w:val="none" w:sz="0" w:space="0" w:color="auto"/>
        <w:right w:val="none" w:sz="0" w:space="0" w:color="auto"/>
      </w:divBdr>
    </w:div>
    <w:div w:id="336926772">
      <w:bodyDiv w:val="1"/>
      <w:marLeft w:val="0"/>
      <w:marRight w:val="0"/>
      <w:marTop w:val="0"/>
      <w:marBottom w:val="0"/>
      <w:divBdr>
        <w:top w:val="none" w:sz="0" w:space="0" w:color="auto"/>
        <w:left w:val="none" w:sz="0" w:space="0" w:color="auto"/>
        <w:bottom w:val="none" w:sz="0" w:space="0" w:color="auto"/>
        <w:right w:val="none" w:sz="0" w:space="0" w:color="auto"/>
      </w:divBdr>
    </w:div>
    <w:div w:id="343867554">
      <w:bodyDiv w:val="1"/>
      <w:marLeft w:val="0"/>
      <w:marRight w:val="0"/>
      <w:marTop w:val="0"/>
      <w:marBottom w:val="0"/>
      <w:divBdr>
        <w:top w:val="none" w:sz="0" w:space="0" w:color="auto"/>
        <w:left w:val="none" w:sz="0" w:space="0" w:color="auto"/>
        <w:bottom w:val="none" w:sz="0" w:space="0" w:color="auto"/>
        <w:right w:val="none" w:sz="0" w:space="0" w:color="auto"/>
      </w:divBdr>
    </w:div>
    <w:div w:id="419258540">
      <w:bodyDiv w:val="1"/>
      <w:marLeft w:val="0"/>
      <w:marRight w:val="0"/>
      <w:marTop w:val="0"/>
      <w:marBottom w:val="0"/>
      <w:divBdr>
        <w:top w:val="none" w:sz="0" w:space="0" w:color="auto"/>
        <w:left w:val="none" w:sz="0" w:space="0" w:color="auto"/>
        <w:bottom w:val="none" w:sz="0" w:space="0" w:color="auto"/>
        <w:right w:val="none" w:sz="0" w:space="0" w:color="auto"/>
      </w:divBdr>
    </w:div>
    <w:div w:id="885457924">
      <w:bodyDiv w:val="1"/>
      <w:marLeft w:val="0"/>
      <w:marRight w:val="0"/>
      <w:marTop w:val="0"/>
      <w:marBottom w:val="0"/>
      <w:divBdr>
        <w:top w:val="none" w:sz="0" w:space="0" w:color="auto"/>
        <w:left w:val="none" w:sz="0" w:space="0" w:color="auto"/>
        <w:bottom w:val="none" w:sz="0" w:space="0" w:color="auto"/>
        <w:right w:val="none" w:sz="0" w:space="0" w:color="auto"/>
      </w:divBdr>
    </w:div>
    <w:div w:id="1018896444">
      <w:bodyDiv w:val="1"/>
      <w:marLeft w:val="0"/>
      <w:marRight w:val="0"/>
      <w:marTop w:val="0"/>
      <w:marBottom w:val="0"/>
      <w:divBdr>
        <w:top w:val="none" w:sz="0" w:space="0" w:color="auto"/>
        <w:left w:val="none" w:sz="0" w:space="0" w:color="auto"/>
        <w:bottom w:val="none" w:sz="0" w:space="0" w:color="auto"/>
        <w:right w:val="none" w:sz="0" w:space="0" w:color="auto"/>
      </w:divBdr>
      <w:divsChild>
        <w:div w:id="1285506815">
          <w:marLeft w:val="0"/>
          <w:marRight w:val="0"/>
          <w:marTop w:val="0"/>
          <w:marBottom w:val="0"/>
          <w:divBdr>
            <w:top w:val="none" w:sz="0" w:space="0" w:color="auto"/>
            <w:left w:val="none" w:sz="0" w:space="0" w:color="auto"/>
            <w:bottom w:val="none" w:sz="0" w:space="0" w:color="auto"/>
            <w:right w:val="none" w:sz="0" w:space="0" w:color="auto"/>
          </w:divBdr>
          <w:divsChild>
            <w:div w:id="51442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617817">
      <w:bodyDiv w:val="1"/>
      <w:marLeft w:val="0"/>
      <w:marRight w:val="0"/>
      <w:marTop w:val="0"/>
      <w:marBottom w:val="0"/>
      <w:divBdr>
        <w:top w:val="none" w:sz="0" w:space="0" w:color="auto"/>
        <w:left w:val="none" w:sz="0" w:space="0" w:color="auto"/>
        <w:bottom w:val="none" w:sz="0" w:space="0" w:color="auto"/>
        <w:right w:val="none" w:sz="0" w:space="0" w:color="auto"/>
      </w:divBdr>
    </w:div>
    <w:div w:id="1109933497">
      <w:bodyDiv w:val="1"/>
      <w:marLeft w:val="0"/>
      <w:marRight w:val="0"/>
      <w:marTop w:val="0"/>
      <w:marBottom w:val="0"/>
      <w:divBdr>
        <w:top w:val="none" w:sz="0" w:space="0" w:color="auto"/>
        <w:left w:val="none" w:sz="0" w:space="0" w:color="auto"/>
        <w:bottom w:val="none" w:sz="0" w:space="0" w:color="auto"/>
        <w:right w:val="none" w:sz="0" w:space="0" w:color="auto"/>
      </w:divBdr>
    </w:div>
    <w:div w:id="1159151012">
      <w:bodyDiv w:val="1"/>
      <w:marLeft w:val="0"/>
      <w:marRight w:val="0"/>
      <w:marTop w:val="0"/>
      <w:marBottom w:val="0"/>
      <w:divBdr>
        <w:top w:val="none" w:sz="0" w:space="0" w:color="auto"/>
        <w:left w:val="none" w:sz="0" w:space="0" w:color="auto"/>
        <w:bottom w:val="none" w:sz="0" w:space="0" w:color="auto"/>
        <w:right w:val="none" w:sz="0" w:space="0" w:color="auto"/>
      </w:divBdr>
    </w:div>
    <w:div w:id="1218711358">
      <w:bodyDiv w:val="1"/>
      <w:marLeft w:val="0"/>
      <w:marRight w:val="0"/>
      <w:marTop w:val="0"/>
      <w:marBottom w:val="0"/>
      <w:divBdr>
        <w:top w:val="none" w:sz="0" w:space="0" w:color="auto"/>
        <w:left w:val="none" w:sz="0" w:space="0" w:color="auto"/>
        <w:bottom w:val="none" w:sz="0" w:space="0" w:color="auto"/>
        <w:right w:val="none" w:sz="0" w:space="0" w:color="auto"/>
      </w:divBdr>
    </w:div>
    <w:div w:id="1552770779">
      <w:bodyDiv w:val="1"/>
      <w:marLeft w:val="0"/>
      <w:marRight w:val="0"/>
      <w:marTop w:val="0"/>
      <w:marBottom w:val="0"/>
      <w:divBdr>
        <w:top w:val="none" w:sz="0" w:space="0" w:color="auto"/>
        <w:left w:val="none" w:sz="0" w:space="0" w:color="auto"/>
        <w:bottom w:val="none" w:sz="0" w:space="0" w:color="auto"/>
        <w:right w:val="none" w:sz="0" w:space="0" w:color="auto"/>
      </w:divBdr>
    </w:div>
    <w:div w:id="16933349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bs.org/tv_schedules/" TargetMode="External"/><Relationship Id="rId18" Type="http://schemas.openxmlformats.org/officeDocument/2006/relationships/hyperlink" Target="https://www.pbs.org/pbs-video-app/" TargetMode="External"/><Relationship Id="rId26" Type="http://schemas.openxmlformats.org/officeDocument/2006/relationships/hyperlink" Target="http://pbs.org/nowhearthis" TargetMode="External"/><Relationship Id="rId39" Type="http://schemas.openxmlformats.org/officeDocument/2006/relationships/hyperlink" Target="http://wnet.org/" TargetMode="External"/><Relationship Id="rId21" Type="http://schemas.openxmlformats.org/officeDocument/2006/relationships/hyperlink" Target="https://www.pbs.org/pbs-video-app/" TargetMode="External"/><Relationship Id="rId34" Type="http://schemas.openxmlformats.org/officeDocument/2006/relationships/hyperlink" Target="http://twitter.com/gperfpbs" TargetMode="External"/><Relationship Id="rId42" Type="http://schemas.openxmlformats.org/officeDocument/2006/relationships/hyperlink" Target="https://www.mynjpbs.org/" TargetMode="External"/><Relationship Id="rId47" Type="http://schemas.openxmlformats.org/officeDocument/2006/relationships/footer" Target="footer1.xml"/><Relationship Id="rId50" Type="http://schemas.openxmlformats.org/officeDocument/2006/relationships/footer" Target="footer3.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www.pbs.org/tv_schedules/" TargetMode="External"/><Relationship Id="rId29" Type="http://schemas.openxmlformats.org/officeDocument/2006/relationships/hyperlink" Target="http://pbs.org/" TargetMode="External"/><Relationship Id="rId11" Type="http://schemas.openxmlformats.org/officeDocument/2006/relationships/hyperlink" Target="http://pbs.org/pressroom" TargetMode="External"/><Relationship Id="rId24" Type="http://schemas.openxmlformats.org/officeDocument/2006/relationships/hyperlink" Target="https://www.pbs.org/pbs-video-app/" TargetMode="External"/><Relationship Id="rId32" Type="http://schemas.openxmlformats.org/officeDocument/2006/relationships/hyperlink" Target="http://pbs.org/nowhearthis" TargetMode="External"/><Relationship Id="rId37" Type="http://schemas.openxmlformats.org/officeDocument/2006/relationships/hyperlink" Target="https://giphy.com/great-performances/" TargetMode="External"/><Relationship Id="rId40" Type="http://schemas.openxmlformats.org/officeDocument/2006/relationships/hyperlink" Target="http://thirteen.org/" TargetMode="External"/><Relationship Id="rId45" Type="http://schemas.openxmlformats.org/officeDocument/2006/relationships/header" Target="header1.xml"/><Relationship Id="rId53" Type="http://schemas.microsoft.com/office/2019/05/relationships/documenttasks" Target="documenttasks/documenttasks1.xml"/><Relationship Id="rId5" Type="http://schemas.openxmlformats.org/officeDocument/2006/relationships/styles" Target="styles.xml"/><Relationship Id="rId10" Type="http://schemas.openxmlformats.org/officeDocument/2006/relationships/hyperlink" Target="mailto:gab@grandcommunications.com" TargetMode="External"/><Relationship Id="rId19" Type="http://schemas.openxmlformats.org/officeDocument/2006/relationships/hyperlink" Target="http://www.pbs.org/tv_schedules/" TargetMode="External"/><Relationship Id="rId31" Type="http://schemas.openxmlformats.org/officeDocument/2006/relationships/hyperlink" Target="https://www.pbs.org/pbs-video-app/" TargetMode="External"/><Relationship Id="rId44" Type="http://schemas.openxmlformats.org/officeDocument/2006/relationships/hyperlink" Target="https://www.njspotlightnews.org/"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pbs.org/nowhearthis" TargetMode="External"/><Relationship Id="rId22" Type="http://schemas.openxmlformats.org/officeDocument/2006/relationships/hyperlink" Target="http://www.pbs.org/tv_schedules/" TargetMode="External"/><Relationship Id="rId27" Type="http://schemas.openxmlformats.org/officeDocument/2006/relationships/hyperlink" Target="https://www.pbs.org/pbs-video-app/" TargetMode="External"/><Relationship Id="rId30" Type="http://schemas.openxmlformats.org/officeDocument/2006/relationships/hyperlink" Target="https://www.pbs.org/pbs-video-app/" TargetMode="External"/><Relationship Id="rId35" Type="http://schemas.openxmlformats.org/officeDocument/2006/relationships/hyperlink" Target="http://youtube.com/greatperformancespbs" TargetMode="External"/><Relationship Id="rId43" Type="http://schemas.openxmlformats.org/officeDocument/2006/relationships/hyperlink" Target="http://allarts.org/" TargetMode="External"/><Relationship Id="rId48" Type="http://schemas.openxmlformats.org/officeDocument/2006/relationships/footer" Target="footer2.xml"/><Relationship Id="rId8" Type="http://schemas.openxmlformats.org/officeDocument/2006/relationships/footnotes" Target="footnote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thirteen.org/pressroom" TargetMode="External"/><Relationship Id="rId17" Type="http://schemas.openxmlformats.org/officeDocument/2006/relationships/hyperlink" Target="http://pbs.org/nowhearthis" TargetMode="External"/><Relationship Id="rId25" Type="http://schemas.openxmlformats.org/officeDocument/2006/relationships/hyperlink" Target="http://www.pbs.org/tv_schedules/" TargetMode="External"/><Relationship Id="rId33" Type="http://schemas.openxmlformats.org/officeDocument/2006/relationships/hyperlink" Target="http://www.facebook.com/GreatPerformances" TargetMode="External"/><Relationship Id="rId38" Type="http://schemas.openxmlformats.org/officeDocument/2006/relationships/hyperlink" Target="https://giphy.com/great-performances/" TargetMode="External"/><Relationship Id="rId46" Type="http://schemas.openxmlformats.org/officeDocument/2006/relationships/header" Target="header2.xml"/><Relationship Id="rId20" Type="http://schemas.openxmlformats.org/officeDocument/2006/relationships/hyperlink" Target="http://pbs.org/nowhearthis" TargetMode="External"/><Relationship Id="rId41" Type="http://schemas.openxmlformats.org/officeDocument/2006/relationships/hyperlink" Target="http://wliw.org/"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www.pbs.org/pbs-video-app/" TargetMode="External"/><Relationship Id="rId23" Type="http://schemas.openxmlformats.org/officeDocument/2006/relationships/hyperlink" Target="http://pbs.org/nowhearthis" TargetMode="External"/><Relationship Id="rId28" Type="http://schemas.openxmlformats.org/officeDocument/2006/relationships/hyperlink" Target="https://www.pbs.org/wnet/gperf/" TargetMode="External"/><Relationship Id="rId36" Type="http://schemas.openxmlformats.org/officeDocument/2006/relationships/hyperlink" Target="https://giphy.com/great-performances/" TargetMode="External"/><Relationship Id="rId4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documenttasks/documenttasks1.xml><?xml version="1.0" encoding="utf-8"?>
<t:Tasks xmlns:t="http://schemas.microsoft.com/office/tasks/2019/documenttasks" xmlns:oel="http://schemas.microsoft.com/office/2019/extlst">
  <t:Task id="{E1960551-90C8-4F31-A456-403845CAD9FE}">
    <t:Anchor>
      <t:Comment id="632266616"/>
    </t:Anchor>
    <t:History>
      <t:Event id="{93F2B296-526A-42AE-B394-0E276D55A585}" time="2022-02-23T15:45:50.543Z">
        <t:Attribution userId="S::odonnell@thirteen.org::6914ea2f-516b-4025-a4af-86b30bbd94ac" userProvider="AD" userName="O'Donnell, Bill"/>
        <t:Anchor>
          <t:Comment id="1604678192"/>
        </t:Anchor>
        <t:Create/>
      </t:Event>
      <t:Event id="{B55AFB5C-E97F-4BD1-8E7E-44F55DEB19A5}" time="2022-02-23T15:45:50.543Z">
        <t:Attribution userId="S::odonnell@thirteen.org::6914ea2f-516b-4025-a4af-86b30bbd94ac" userProvider="AD" userName="O'Donnell, Bill"/>
        <t:Anchor>
          <t:Comment id="1604678192"/>
        </t:Anchor>
        <t:Assign userId="S::BooneB@wnet.org::1655d6b1-394d-4ade-b0e2-fb7889abd1f4" userProvider="AD" userName="Boone, Elizabeth"/>
      </t:Event>
      <t:Event id="{3E26EBF3-02FE-435D-92D2-DAD2049D3702}" time="2022-02-23T15:45:50.543Z">
        <t:Attribution userId="S::odonnell@thirteen.org::6914ea2f-516b-4025-a4af-86b30bbd94ac" userProvider="AD" userName="O'Donnell, Bill"/>
        <t:Anchor>
          <t:Comment id="1604678192"/>
        </t:Anchor>
        <t:SetTitle title="@Boone, Elizabeth I do not, but ask Harry when you send him the releas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3AAE9DAC2A3D44EA162CF4A21D76FF4" ma:contentTypeVersion="12" ma:contentTypeDescription="Create a new document." ma:contentTypeScope="" ma:versionID="8a8a2ebabdb806d9e69293b8ce6e1dc2">
  <xsd:schema xmlns:xsd="http://www.w3.org/2001/XMLSchema" xmlns:xs="http://www.w3.org/2001/XMLSchema" xmlns:p="http://schemas.microsoft.com/office/2006/metadata/properties" xmlns:ns2="a83b1902-ffe3-41c1-8b5c-04b41c884060" xmlns:ns3="47924546-1fcb-4a27-a012-d64a45db52a6" targetNamespace="http://schemas.microsoft.com/office/2006/metadata/properties" ma:root="true" ma:fieldsID="33993732e184f0b4c5db4f79fee8fce9" ns2:_="" ns3:_="">
    <xsd:import namespace="a83b1902-ffe3-41c1-8b5c-04b41c884060"/>
    <xsd:import namespace="47924546-1fcb-4a27-a012-d64a45db52a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3b1902-ffe3-41c1-8b5c-04b41c8840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7924546-1fcb-4a27-a012-d64a45db52a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D51389-6548-4267-9F86-484C2CBDACA8}">
  <ds:schemaRefs>
    <ds:schemaRef ds:uri="http://schemas.openxmlformats.org/officeDocument/2006/bibliography"/>
  </ds:schemaRefs>
</ds:datastoreItem>
</file>

<file path=customXml/itemProps2.xml><?xml version="1.0" encoding="utf-8"?>
<ds:datastoreItem xmlns:ds="http://schemas.openxmlformats.org/officeDocument/2006/customXml" ds:itemID="{B5DE8DEA-63A3-4596-B915-BCD4845B498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96C0A9D-EF02-42DE-AA7D-1FE294353D8D}">
  <ds:schemaRefs>
    <ds:schemaRef ds:uri="http://schemas.microsoft.com/sharepoint/v3/contenttype/forms"/>
  </ds:schemaRefs>
</ds:datastoreItem>
</file>

<file path=customXml/itemProps4.xml><?xml version="1.0" encoding="utf-8"?>
<ds:datastoreItem xmlns:ds="http://schemas.openxmlformats.org/officeDocument/2006/customXml" ds:itemID="{533C0B37-D83C-4975-A18E-84FE787565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b1902-ffe3-41c1-8b5c-04b41c884060"/>
    <ds:schemaRef ds:uri="47924546-1fcb-4a27-a012-d64a45db52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1648</Words>
  <Characters>9398</Characters>
  <Application>Microsoft Office Word</Application>
  <DocSecurity>0</DocSecurity>
  <Lines>78</Lines>
  <Paragraphs>22</Paragraphs>
  <ScaleCrop>false</ScaleCrop>
  <Manager/>
  <Company>www.brandwares.com</Company>
  <LinksUpToDate>false</LinksUpToDate>
  <CharactersWithSpaces>11024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Great Performances: Now Hear This</dc:title>
  <dc:subject/>
  <dc:creator>wnet wnet</dc:creator>
  <cp:keywords/>
  <dc:description>Version 1.04_x000d_
Job 0734_x000d_
August 5, 2009</dc:description>
  <cp:lastModifiedBy>Boone, Elizabeth</cp:lastModifiedBy>
  <cp:revision>4</cp:revision>
  <cp:lastPrinted>2021-03-06T00:43:00Z</cp:lastPrinted>
  <dcterms:created xsi:type="dcterms:W3CDTF">2023-03-16T23:02:00Z</dcterms:created>
  <dcterms:modified xsi:type="dcterms:W3CDTF">2023-03-16T23:04:00Z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0x01010073AAE9DAC2A3D44EA162CF4A21D76FF4</vt:lpwstr>
  </property>
</Properties>
</file>