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391E4D68" w:rsidR="006F2AC1" w:rsidRPr="006641B9" w:rsidRDefault="006F2AC1" w:rsidP="006641B9">
      <w:pPr>
        <w:pStyle w:val="4PressContact-MediaInfo"/>
      </w:pPr>
      <w:r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Pr="006641B9">
        <w:instrText xml:space="preserve"> HYPERLINK "mailto:booneb@wnet.org" </w:instrText>
      </w:r>
      <w:r w:rsidRPr="006641B9">
        <w:rPr>
          <w:color w:val="2B579A"/>
          <w:shd w:val="clear" w:color="auto" w:fill="E6E6E6"/>
        </w:rPr>
        <w:fldChar w:fldCharType="separate"/>
      </w:r>
      <w:r w:rsidRPr="006641B9">
        <w:rPr>
          <w:rStyle w:val="Hyperlink"/>
        </w:rPr>
        <w:t>booneb@wnet.org</w:t>
      </w:r>
    </w:p>
    <w:p w14:paraId="141ABE14" w14:textId="3345A3DC" w:rsidR="006F2AC1" w:rsidRPr="006641B9" w:rsidRDefault="006F2AC1" w:rsidP="006641B9">
      <w:pPr>
        <w:pStyle w:val="4PressContact-MediaInfo"/>
      </w:pPr>
      <w:r w:rsidRPr="006641B9">
        <w:rPr>
          <w:color w:val="2B579A"/>
          <w:shd w:val="clear" w:color="auto" w:fill="E6E6E6"/>
        </w:rPr>
        <w:fldChar w:fldCharType="end"/>
      </w:r>
    </w:p>
    <w:p w14:paraId="40AD7503" w14:textId="63B00774" w:rsidR="008F6F0B" w:rsidRDefault="008F6F0B" w:rsidP="008F6F0B">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24A326DD" w14:textId="77777777" w:rsidR="000E12F2" w:rsidRPr="007D261C" w:rsidRDefault="000E12F2" w:rsidP="00252698">
      <w:pPr>
        <w:pStyle w:val="1Headline-MediaInfo"/>
      </w:pPr>
    </w:p>
    <w:p w14:paraId="4F456993" w14:textId="2F70AC34" w:rsidR="00CF4139" w:rsidRPr="008F7A06" w:rsidRDefault="002E1392" w:rsidP="008F7A06">
      <w:pPr>
        <w:pStyle w:val="1Headline-MediaInfo"/>
      </w:pPr>
      <w:r w:rsidRPr="00672BF5">
        <w:rPr>
          <w:i/>
          <w:iCs/>
        </w:rPr>
        <w:t>Great Performances</w:t>
      </w:r>
      <w:r w:rsidRPr="00A046B9">
        <w:t xml:space="preserve"> </w:t>
      </w:r>
      <w:r w:rsidRPr="008F7A06">
        <w:t xml:space="preserve">Presents </w:t>
      </w:r>
      <w:r w:rsidR="00922080" w:rsidRPr="008F7A06">
        <w:t>Josh Groban</w:t>
      </w:r>
      <w:r w:rsidRPr="008F7A06">
        <w:t xml:space="preserve">’s </w:t>
      </w:r>
      <w:r w:rsidR="00922080" w:rsidRPr="008F7A06">
        <w:t xml:space="preserve">Return to Radio City Music Hall </w:t>
      </w:r>
      <w:r w:rsidR="00DA5975">
        <w:t xml:space="preserve">November </w:t>
      </w:r>
      <w:r w:rsidR="007C7E27" w:rsidRPr="008F7A06">
        <w:t>on PBS</w:t>
      </w:r>
    </w:p>
    <w:p w14:paraId="6D65883D" w14:textId="3DAD4399" w:rsidR="003807A3" w:rsidRPr="00A046B9" w:rsidRDefault="003807A3" w:rsidP="00A046B9">
      <w:pPr>
        <w:pStyle w:val="2Subhead-MediaInfo"/>
        <w:rPr>
          <w:bCs/>
          <w:i w:val="0"/>
          <w:iCs/>
        </w:rPr>
      </w:pPr>
      <w:r>
        <w:t xml:space="preserve">Josh Groban’s Great Big Radio City Show features </w:t>
      </w:r>
      <w:r w:rsidR="008F7A06">
        <w:t xml:space="preserve">guest stars including </w:t>
      </w:r>
      <w:r w:rsidR="008F7A06">
        <w:rPr>
          <w:b/>
          <w:bCs/>
        </w:rPr>
        <w:t xml:space="preserve">Cyndi Lauper, </w:t>
      </w:r>
      <w:r w:rsidR="008F7A06">
        <w:t xml:space="preserve">Broadway’s </w:t>
      </w:r>
      <w:proofErr w:type="spellStart"/>
      <w:r w:rsidR="008F7A06" w:rsidRPr="00C9173A">
        <w:rPr>
          <w:b/>
          <w:bCs/>
        </w:rPr>
        <w:t>Denée</w:t>
      </w:r>
      <w:proofErr w:type="spellEnd"/>
      <w:r w:rsidR="008F7A06" w:rsidRPr="00C9173A">
        <w:rPr>
          <w:b/>
          <w:bCs/>
        </w:rPr>
        <w:t xml:space="preserve"> Benton</w:t>
      </w:r>
      <w:r w:rsidR="008F7A06" w:rsidRPr="00B8170C">
        <w:t xml:space="preserve">, Ballerina </w:t>
      </w:r>
      <w:r w:rsidR="008F7A06" w:rsidRPr="00C9173A">
        <w:rPr>
          <w:b/>
          <w:bCs/>
        </w:rPr>
        <w:t>Tiler Peck</w:t>
      </w:r>
      <w:r w:rsidR="008F7A06" w:rsidRPr="00B8170C">
        <w:t xml:space="preserve"> and more</w:t>
      </w:r>
    </w:p>
    <w:p w14:paraId="496FCEA3" w14:textId="446DC449" w:rsidR="000B4C15" w:rsidRDefault="000B4C15" w:rsidP="00D4794C">
      <w:pPr>
        <w:pStyle w:val="3Bodytext-MediaInfo"/>
        <w:rPr>
          <w:rFonts w:cs="Arial"/>
          <w:color w:val="000000" w:themeColor="text1"/>
        </w:rPr>
      </w:pPr>
    </w:p>
    <w:p w14:paraId="7265BBF3" w14:textId="1ED642D3" w:rsidR="00E409D4" w:rsidRDefault="00E409D4" w:rsidP="00E409D4">
      <w:pPr>
        <w:pStyle w:val="3Bodytext-MediaInfo"/>
        <w:rPr>
          <w:b/>
          <w:bCs/>
        </w:rPr>
      </w:pPr>
      <w:r w:rsidRPr="00FC65DE">
        <w:rPr>
          <w:b/>
          <w:bCs/>
        </w:rPr>
        <w:t>Synopsis:</w:t>
      </w:r>
    </w:p>
    <w:p w14:paraId="098E60AB" w14:textId="792E4E07" w:rsidR="001D42F6" w:rsidRDefault="001167F3" w:rsidP="001D42F6">
      <w:pPr>
        <w:pStyle w:val="3Bodytext-MediaInfo"/>
      </w:pPr>
      <w:r>
        <w:t xml:space="preserve">Grammy, </w:t>
      </w:r>
      <w:proofErr w:type="gramStart"/>
      <w:r>
        <w:t>Emmy</w:t>
      </w:r>
      <w:proofErr w:type="gramEnd"/>
      <w:r>
        <w:t xml:space="preserve"> and Tony Award nominee</w:t>
      </w:r>
      <w:r w:rsidR="00555221">
        <w:t xml:space="preserve"> </w:t>
      </w:r>
      <w:r w:rsidR="00930DED" w:rsidRPr="4CBBD4EB">
        <w:rPr>
          <w:b/>
          <w:bCs/>
        </w:rPr>
        <w:t>Josh Groban</w:t>
      </w:r>
      <w:r w:rsidR="00930DED">
        <w:t xml:space="preserve"> returns to New York City’s famed </w:t>
      </w:r>
      <w:r w:rsidR="009A4F7C">
        <w:t>6,000</w:t>
      </w:r>
      <w:r w:rsidR="00511CD3">
        <w:t xml:space="preserve">-seat theater for an evening of </w:t>
      </w:r>
      <w:r w:rsidR="0094062E">
        <w:t xml:space="preserve">hits, </w:t>
      </w:r>
      <w:r w:rsidR="00511CD3">
        <w:t>humor</w:t>
      </w:r>
      <w:r w:rsidR="0094062E">
        <w:t xml:space="preserve"> and </w:t>
      </w:r>
      <w:r w:rsidR="00511CD3">
        <w:t>heart</w:t>
      </w:r>
      <w:r w:rsidR="0094062E">
        <w:t xml:space="preserve">. </w:t>
      </w:r>
      <w:r w:rsidR="10C34F6B">
        <w:t>Recorded</w:t>
      </w:r>
      <w:r w:rsidR="0096204A">
        <w:t xml:space="preserve"> </w:t>
      </w:r>
      <w:r w:rsidR="009F3D9E">
        <w:t>in April 2022</w:t>
      </w:r>
      <w:r w:rsidR="0096204A">
        <w:t>, the concert</w:t>
      </w:r>
      <w:r w:rsidR="009A4F7C">
        <w:t xml:space="preserve"> is a celebration </w:t>
      </w:r>
      <w:r w:rsidR="008A69E6">
        <w:t>of the arts</w:t>
      </w:r>
      <w:r w:rsidR="009B0E2C">
        <w:t xml:space="preserve"> </w:t>
      </w:r>
      <w:r w:rsidR="008A69E6">
        <w:t xml:space="preserve">and </w:t>
      </w:r>
      <w:r w:rsidR="00DA7D5B">
        <w:t xml:space="preserve">serves as </w:t>
      </w:r>
      <w:r w:rsidR="0096204A">
        <w:t xml:space="preserve">Groban’s </w:t>
      </w:r>
      <w:r w:rsidR="008A69E6">
        <w:t xml:space="preserve">love letter to New York City. </w:t>
      </w:r>
      <w:r w:rsidR="000D2373">
        <w:t>The</w:t>
      </w:r>
      <w:r w:rsidR="00A46455">
        <w:t xml:space="preserve"> </w:t>
      </w:r>
      <w:r w:rsidR="002066B5">
        <w:t xml:space="preserve">internationally acclaimed </w:t>
      </w:r>
      <w:r w:rsidR="00A46455">
        <w:t>musician</w:t>
      </w:r>
      <w:r w:rsidR="00465EC9">
        <w:t xml:space="preserve"> </w:t>
      </w:r>
      <w:r w:rsidR="008C4221">
        <w:t xml:space="preserve">shares personal anecdotes and </w:t>
      </w:r>
      <w:r w:rsidR="00465EC9">
        <w:t xml:space="preserve">is joined by a full orchestra </w:t>
      </w:r>
      <w:r w:rsidR="613A0654">
        <w:t>to</w:t>
      </w:r>
      <w:r w:rsidR="00465EC9">
        <w:t xml:space="preserve"> perform</w:t>
      </w:r>
      <w:r w:rsidR="002066B5">
        <w:t xml:space="preserve"> </w:t>
      </w:r>
      <w:r w:rsidR="0018486A">
        <w:t xml:space="preserve">his </w:t>
      </w:r>
      <w:r w:rsidR="25AC9207">
        <w:t xml:space="preserve">signature </w:t>
      </w:r>
      <w:r w:rsidR="000D2373">
        <w:t>hit</w:t>
      </w:r>
      <w:r w:rsidR="1DF2D928">
        <w:t>s</w:t>
      </w:r>
      <w:r w:rsidR="0018486A">
        <w:t xml:space="preserve"> </w:t>
      </w:r>
      <w:r w:rsidR="000D2373">
        <w:t xml:space="preserve">including “You Raise Me Up” </w:t>
      </w:r>
      <w:r w:rsidR="00A75B88">
        <w:t xml:space="preserve">as well as musical theater </w:t>
      </w:r>
      <w:r w:rsidR="009D53B0">
        <w:t>favorite</w:t>
      </w:r>
      <w:r w:rsidR="46C86A5F">
        <w:t>s “The Impossible Dream” and</w:t>
      </w:r>
      <w:r w:rsidR="00A75B88">
        <w:t xml:space="preserve"> “Bring Him Home.” </w:t>
      </w:r>
      <w:r w:rsidR="002B22CA">
        <w:t>He is also joined on stage by a</w:t>
      </w:r>
      <w:r w:rsidR="008A69E6">
        <w:t>ward-winning artis</w:t>
      </w:r>
      <w:r w:rsidR="008A45C4">
        <w:t xml:space="preserve">ts including </w:t>
      </w:r>
      <w:r w:rsidR="0041296E">
        <w:t xml:space="preserve">Grammy, </w:t>
      </w:r>
      <w:proofErr w:type="gramStart"/>
      <w:r w:rsidR="0041296E">
        <w:t>Emmy</w:t>
      </w:r>
      <w:proofErr w:type="gramEnd"/>
      <w:r w:rsidR="00A2403E">
        <w:t xml:space="preserve"> </w:t>
      </w:r>
      <w:r w:rsidR="0041296E">
        <w:t>and Tony</w:t>
      </w:r>
      <w:r w:rsidR="008A45C4">
        <w:t xml:space="preserve"> winner </w:t>
      </w:r>
      <w:r w:rsidR="008A45C4" w:rsidRPr="4CBBD4EB">
        <w:rPr>
          <w:b/>
          <w:bCs/>
        </w:rPr>
        <w:t>Cyndi Lauper</w:t>
      </w:r>
      <w:r w:rsidR="0041296E">
        <w:t>;</w:t>
      </w:r>
      <w:r w:rsidR="008A45C4">
        <w:t xml:space="preserve"> Tony nominee </w:t>
      </w:r>
      <w:proofErr w:type="spellStart"/>
      <w:r w:rsidR="008A45C4" w:rsidRPr="4CBBD4EB">
        <w:rPr>
          <w:b/>
          <w:bCs/>
        </w:rPr>
        <w:t>Denée</w:t>
      </w:r>
      <w:proofErr w:type="spellEnd"/>
      <w:r w:rsidR="008A45C4" w:rsidRPr="4CBBD4EB">
        <w:rPr>
          <w:b/>
          <w:bCs/>
        </w:rPr>
        <w:t xml:space="preserve"> Benton</w:t>
      </w:r>
      <w:r w:rsidR="0041296E">
        <w:t>;</w:t>
      </w:r>
      <w:r w:rsidR="00C4614F" w:rsidRPr="4CBBD4EB">
        <w:rPr>
          <w:b/>
          <w:bCs/>
        </w:rPr>
        <w:t xml:space="preserve"> </w:t>
      </w:r>
      <w:r w:rsidR="00D22DCD">
        <w:t xml:space="preserve">Country Music Television </w:t>
      </w:r>
      <w:r w:rsidR="001C6A33">
        <w:t xml:space="preserve">Award </w:t>
      </w:r>
      <w:r w:rsidR="00D22DCD">
        <w:t>nominee</w:t>
      </w:r>
      <w:r w:rsidR="00C4614F" w:rsidRPr="4CBBD4EB">
        <w:rPr>
          <w:b/>
          <w:bCs/>
        </w:rPr>
        <w:t xml:space="preserve"> Breland</w:t>
      </w:r>
      <w:r w:rsidR="0041296E">
        <w:t>;</w:t>
      </w:r>
      <w:r w:rsidR="00C4614F">
        <w:t xml:space="preserve"> </w:t>
      </w:r>
      <w:r w:rsidR="00004E7A">
        <w:t xml:space="preserve">and </w:t>
      </w:r>
      <w:r w:rsidR="00D45AAC">
        <w:t xml:space="preserve">New York City </w:t>
      </w:r>
      <w:r w:rsidR="00CB4073">
        <w:t xml:space="preserve">principal </w:t>
      </w:r>
      <w:r w:rsidR="00D45AAC">
        <w:t xml:space="preserve">ballet dancer </w:t>
      </w:r>
      <w:r w:rsidR="00D45AAC" w:rsidRPr="4CBBD4EB">
        <w:rPr>
          <w:b/>
          <w:bCs/>
        </w:rPr>
        <w:t>Tiler Peck</w:t>
      </w:r>
      <w:r w:rsidR="00004E7A">
        <w:t xml:space="preserve">. </w:t>
      </w:r>
      <w:r w:rsidR="594197E2">
        <w:t xml:space="preserve">Presented as part of </w:t>
      </w:r>
      <w:r w:rsidR="594197E2" w:rsidRPr="005E4072">
        <w:rPr>
          <w:b/>
          <w:bCs/>
          <w:i/>
          <w:iCs/>
        </w:rPr>
        <w:t>Great Performances</w:t>
      </w:r>
      <w:r w:rsidR="594197E2">
        <w:t xml:space="preserve"> 50</w:t>
      </w:r>
      <w:r w:rsidR="594197E2" w:rsidRPr="4CBBD4EB">
        <w:rPr>
          <w:vertAlign w:val="superscript"/>
        </w:rPr>
        <w:t>th</w:t>
      </w:r>
      <w:r w:rsidR="594197E2">
        <w:t xml:space="preserve"> anniversary season, </w:t>
      </w:r>
      <w:r w:rsidR="33F21AA1">
        <w:t>t</w:t>
      </w:r>
      <w:r w:rsidR="00004E7A">
        <w:t xml:space="preserve">he </w:t>
      </w:r>
      <w:r w:rsidR="30D7B141">
        <w:t>special</w:t>
      </w:r>
      <w:r w:rsidR="00004E7A">
        <w:t xml:space="preserve"> also </w:t>
      </w:r>
      <w:r w:rsidR="00B826B5">
        <w:t>features</w:t>
      </w:r>
      <w:r w:rsidR="00D11F21">
        <w:t xml:space="preserve"> </w:t>
      </w:r>
      <w:r w:rsidR="7DECFFAC">
        <w:t xml:space="preserve">a </w:t>
      </w:r>
      <w:r w:rsidR="00D11F21">
        <w:t xml:space="preserve">live painting </w:t>
      </w:r>
      <w:r w:rsidR="1ECB18B9">
        <w:t xml:space="preserve">created to music </w:t>
      </w:r>
      <w:r w:rsidR="00D11F21">
        <w:t xml:space="preserve">by artist </w:t>
      </w:r>
      <w:r w:rsidR="00D11F21" w:rsidRPr="4CBBD4EB">
        <w:rPr>
          <w:b/>
          <w:bCs/>
        </w:rPr>
        <w:t>David Garibaldi</w:t>
      </w:r>
      <w:r w:rsidR="00D11F21">
        <w:t xml:space="preserve">. </w:t>
      </w:r>
      <w:r w:rsidR="001D42F6" w:rsidRPr="4CBBD4EB">
        <w:rPr>
          <w:b/>
          <w:bCs/>
          <w:i/>
          <w:iCs/>
        </w:rPr>
        <w:t xml:space="preserve">Great Performances: Josh Groban’s Great Big Radio City Show </w:t>
      </w:r>
      <w:r w:rsidR="001D42F6">
        <w:t xml:space="preserve">premieres </w:t>
      </w:r>
      <w:r w:rsidR="001D42F6" w:rsidRPr="4CBBD4EB">
        <w:rPr>
          <w:u w:val="single"/>
        </w:rPr>
        <w:t>Friday, November 25 at 9 p.m. ET</w:t>
      </w:r>
      <w:r w:rsidR="001D42F6" w:rsidRPr="4CBBD4EB">
        <w:rPr>
          <w:i/>
          <w:iCs/>
          <w:u w:val="single"/>
        </w:rPr>
        <w:t xml:space="preserve"> </w:t>
      </w:r>
      <w:r w:rsidR="001D42F6" w:rsidRPr="4CBBD4EB">
        <w:rPr>
          <w:u w:val="single"/>
        </w:rPr>
        <w:t>on PBS</w:t>
      </w:r>
      <w:r w:rsidR="001D42F6">
        <w:t xml:space="preserve"> (</w:t>
      </w:r>
      <w:hyperlink r:id="rId13">
        <w:r w:rsidR="001D42F6" w:rsidRPr="4CBBD4EB">
          <w:rPr>
            <w:rStyle w:val="Hyperlink"/>
          </w:rPr>
          <w:t>check local listings</w:t>
        </w:r>
      </w:hyperlink>
      <w:r w:rsidR="001D42F6">
        <w:t xml:space="preserve">) </w:t>
      </w:r>
      <w:r w:rsidR="00DE1297">
        <w:t xml:space="preserve">and streams </w:t>
      </w:r>
      <w:r w:rsidR="00A60CC4">
        <w:t xml:space="preserve">via PBS Passport </w:t>
      </w:r>
      <w:r w:rsidR="00DE1297">
        <w:t>with additional songs</w:t>
      </w:r>
      <w:r w:rsidR="006A2681">
        <w:t xml:space="preserve"> including a special </w:t>
      </w:r>
      <w:r w:rsidR="001C1B51">
        <w:t>duet with award-winning violinist Itzhak Perlman</w:t>
      </w:r>
      <w:r w:rsidR="001D42F6">
        <w:t xml:space="preserve">. </w:t>
      </w:r>
    </w:p>
    <w:p w14:paraId="405C5C6F" w14:textId="77777777" w:rsidR="00E409D4" w:rsidRDefault="00E409D4" w:rsidP="00E409D4">
      <w:pPr>
        <w:pStyle w:val="3Bodytext-MediaInfo"/>
        <w:rPr>
          <w:b/>
          <w:bCs/>
        </w:rPr>
      </w:pPr>
    </w:p>
    <w:p w14:paraId="3252DC1A" w14:textId="7D7ACD70" w:rsidR="00E409D4" w:rsidRDefault="00E409D4" w:rsidP="00E409D4">
      <w:pPr>
        <w:pStyle w:val="3Bodytext-MediaInfo"/>
        <w:rPr>
          <w:b/>
          <w:bCs/>
        </w:rPr>
      </w:pPr>
      <w:r>
        <w:rPr>
          <w:b/>
          <w:bCs/>
        </w:rPr>
        <w:t xml:space="preserve">Musical </w:t>
      </w:r>
      <w:r w:rsidR="00796490">
        <w:rPr>
          <w:b/>
          <w:bCs/>
        </w:rPr>
        <w:t>Program</w:t>
      </w:r>
      <w:r w:rsidR="00655B09">
        <w:rPr>
          <w:b/>
          <w:bCs/>
        </w:rPr>
        <w:t xml:space="preserve"> (Broadcast)</w:t>
      </w:r>
      <w:r>
        <w:rPr>
          <w:b/>
          <w:bCs/>
        </w:rPr>
        <w:t>:</w:t>
      </w:r>
    </w:p>
    <w:p w14:paraId="6A9FF3C4" w14:textId="7CD9F876" w:rsidR="002F692E" w:rsidRDefault="006F0C59" w:rsidP="00E409D4">
      <w:pPr>
        <w:pStyle w:val="3Bodytext-MediaInfo"/>
        <w:numPr>
          <w:ilvl w:val="0"/>
          <w:numId w:val="3"/>
        </w:numPr>
      </w:pPr>
      <w:r>
        <w:t xml:space="preserve">“Out of </w:t>
      </w:r>
      <w:r w:rsidR="002F692E">
        <w:t>My Box”</w:t>
      </w:r>
      <w:r w:rsidR="006102C7">
        <w:t xml:space="preserve"> – Josh Groban</w:t>
      </w:r>
    </w:p>
    <w:p w14:paraId="2A076146" w14:textId="21D41BC2" w:rsidR="002F692E" w:rsidRDefault="002F692E" w:rsidP="00E409D4">
      <w:pPr>
        <w:pStyle w:val="3Bodytext-MediaInfo"/>
        <w:numPr>
          <w:ilvl w:val="0"/>
          <w:numId w:val="3"/>
        </w:numPr>
      </w:pPr>
      <w:r>
        <w:t>“The World We Knew”</w:t>
      </w:r>
      <w:r w:rsidR="000F140D">
        <w:t xml:space="preserve"> – Josh Groban</w:t>
      </w:r>
    </w:p>
    <w:p w14:paraId="32034962" w14:textId="608FDA68" w:rsidR="00480B97" w:rsidRDefault="00480B97" w:rsidP="00E409D4">
      <w:pPr>
        <w:pStyle w:val="3Bodytext-MediaInfo"/>
        <w:numPr>
          <w:ilvl w:val="0"/>
          <w:numId w:val="3"/>
        </w:numPr>
      </w:pPr>
      <w:r>
        <w:lastRenderedPageBreak/>
        <w:t>“Angels”</w:t>
      </w:r>
      <w:r w:rsidR="002B428D">
        <w:t xml:space="preserve"> – Josh Groban</w:t>
      </w:r>
    </w:p>
    <w:p w14:paraId="38BEE571" w14:textId="29E7D566" w:rsidR="002F692E" w:rsidRDefault="002F692E" w:rsidP="008E2607">
      <w:pPr>
        <w:pStyle w:val="3Bodytext-MediaInfo"/>
        <w:numPr>
          <w:ilvl w:val="0"/>
          <w:numId w:val="3"/>
        </w:numPr>
      </w:pPr>
      <w:r>
        <w:t>“Both Sides Now”</w:t>
      </w:r>
      <w:r w:rsidR="00550204">
        <w:t xml:space="preserve"> – Josh Groban and </w:t>
      </w:r>
      <w:proofErr w:type="spellStart"/>
      <w:r w:rsidR="008E2607" w:rsidRPr="008E2607">
        <w:t>Denée</w:t>
      </w:r>
      <w:proofErr w:type="spellEnd"/>
      <w:r w:rsidR="008E2607" w:rsidRPr="008E2607">
        <w:t xml:space="preserve"> Benton</w:t>
      </w:r>
    </w:p>
    <w:p w14:paraId="7E411A45" w14:textId="7EFFB678" w:rsidR="002F692E" w:rsidRDefault="002F692E" w:rsidP="00E409D4">
      <w:pPr>
        <w:pStyle w:val="3Bodytext-MediaInfo"/>
        <w:numPr>
          <w:ilvl w:val="0"/>
          <w:numId w:val="3"/>
        </w:numPr>
      </w:pPr>
      <w:r>
        <w:t>“New York Minute</w:t>
      </w:r>
      <w:r w:rsidR="00D10802">
        <w:t>”</w:t>
      </w:r>
      <w:r w:rsidR="00922719">
        <w:t xml:space="preserve"> – Josh Groban </w:t>
      </w:r>
      <w:r w:rsidR="00CB08C2">
        <w:t>featuring</w:t>
      </w:r>
      <w:r w:rsidR="004371A6">
        <w:t xml:space="preserve"> </w:t>
      </w:r>
      <w:r w:rsidR="00C73E14">
        <w:t>live</w:t>
      </w:r>
      <w:r w:rsidR="00CB08C2">
        <w:t xml:space="preserve"> </w:t>
      </w:r>
      <w:r w:rsidR="00C73E14">
        <w:t>painting</w:t>
      </w:r>
      <w:r w:rsidR="00AC66A0">
        <w:t xml:space="preserve"> by David Garibaldi</w:t>
      </w:r>
    </w:p>
    <w:p w14:paraId="0D4C3B80" w14:textId="73F10AE3" w:rsidR="002F692E" w:rsidRDefault="002F692E" w:rsidP="00E409D4">
      <w:pPr>
        <w:pStyle w:val="3Bodytext-MediaInfo"/>
        <w:numPr>
          <w:ilvl w:val="0"/>
          <w:numId w:val="3"/>
        </w:numPr>
      </w:pPr>
      <w:r>
        <w:t>“Granted”</w:t>
      </w:r>
      <w:r w:rsidR="00A46EAE">
        <w:t xml:space="preserve"> – </w:t>
      </w:r>
      <w:r w:rsidR="005D49C0">
        <w:t>Josh Groban</w:t>
      </w:r>
      <w:r w:rsidR="008A2AFA">
        <w:t xml:space="preserve"> and choir</w:t>
      </w:r>
    </w:p>
    <w:p w14:paraId="72EDCCAC" w14:textId="4670AEFB" w:rsidR="002F692E" w:rsidRDefault="002F692E" w:rsidP="00E409D4">
      <w:pPr>
        <w:pStyle w:val="3Bodytext-MediaInfo"/>
        <w:numPr>
          <w:ilvl w:val="0"/>
          <w:numId w:val="3"/>
        </w:numPr>
      </w:pPr>
      <w:r>
        <w:t>“Time After Time”</w:t>
      </w:r>
      <w:r w:rsidR="00D10802">
        <w:t xml:space="preserve"> – </w:t>
      </w:r>
      <w:r w:rsidR="00A46EAE">
        <w:t xml:space="preserve">Josh Groban and </w:t>
      </w:r>
      <w:r w:rsidR="00D10802">
        <w:t xml:space="preserve">Cyndi Lauper </w:t>
      </w:r>
    </w:p>
    <w:p w14:paraId="4A8AF8E9" w14:textId="355F9FEE" w:rsidR="002F692E" w:rsidRDefault="002F692E" w:rsidP="002F692E">
      <w:pPr>
        <w:pStyle w:val="3Bodytext-MediaInfo"/>
        <w:numPr>
          <w:ilvl w:val="0"/>
          <w:numId w:val="3"/>
        </w:numPr>
      </w:pPr>
      <w:r>
        <w:t>“Real Men Don’t Cry”</w:t>
      </w:r>
      <w:r w:rsidR="00086605">
        <w:t xml:space="preserve"> – Josh Groban and</w:t>
      </w:r>
      <w:r w:rsidR="0051793F">
        <w:t xml:space="preserve"> Breland</w:t>
      </w:r>
    </w:p>
    <w:p w14:paraId="29A90FA2" w14:textId="0DC4C447" w:rsidR="00480B97" w:rsidRDefault="00480B97" w:rsidP="00E409D4">
      <w:pPr>
        <w:pStyle w:val="3Bodytext-MediaInfo"/>
        <w:numPr>
          <w:ilvl w:val="0"/>
          <w:numId w:val="3"/>
        </w:numPr>
      </w:pPr>
      <w:r>
        <w:t>“The Fullest”</w:t>
      </w:r>
      <w:r w:rsidR="00BD73BC">
        <w:t xml:space="preserve"> – Josh Groban</w:t>
      </w:r>
      <w:r w:rsidR="0054766D">
        <w:t xml:space="preserve"> and choir</w:t>
      </w:r>
      <w:r w:rsidR="008676D3">
        <w:t xml:space="preserve"> </w:t>
      </w:r>
    </w:p>
    <w:p w14:paraId="3019317D" w14:textId="5AD64C21" w:rsidR="002F692E" w:rsidRDefault="002F692E" w:rsidP="00E409D4">
      <w:pPr>
        <w:pStyle w:val="3Bodytext-MediaInfo"/>
        <w:numPr>
          <w:ilvl w:val="0"/>
          <w:numId w:val="3"/>
        </w:numPr>
      </w:pPr>
      <w:r>
        <w:t>“</w:t>
      </w:r>
      <w:proofErr w:type="gramStart"/>
      <w:r>
        <w:t>So</w:t>
      </w:r>
      <w:proofErr w:type="gramEnd"/>
      <w:r>
        <w:t xml:space="preserve"> She Dances”</w:t>
      </w:r>
      <w:r w:rsidR="00BD73BC">
        <w:t xml:space="preserve"> – Josh Groban</w:t>
      </w:r>
      <w:r w:rsidR="00A5314E">
        <w:t xml:space="preserve"> featuring dance performance by Tiler Peck</w:t>
      </w:r>
    </w:p>
    <w:p w14:paraId="670D9439" w14:textId="159C2813" w:rsidR="002F692E" w:rsidRDefault="002F692E" w:rsidP="00E409D4">
      <w:pPr>
        <w:pStyle w:val="3Bodytext-MediaInfo"/>
        <w:numPr>
          <w:ilvl w:val="0"/>
          <w:numId w:val="3"/>
        </w:numPr>
      </w:pPr>
      <w:r>
        <w:t>“Bring Him Home”</w:t>
      </w:r>
      <w:r w:rsidR="00D10802">
        <w:t xml:space="preserve"> – Josh Groban</w:t>
      </w:r>
    </w:p>
    <w:p w14:paraId="03A8C6E6" w14:textId="60486ADE" w:rsidR="002F692E" w:rsidRDefault="002F692E" w:rsidP="002F692E">
      <w:pPr>
        <w:pStyle w:val="3Bodytext-MediaInfo"/>
        <w:numPr>
          <w:ilvl w:val="0"/>
          <w:numId w:val="3"/>
        </w:numPr>
      </w:pPr>
      <w:r>
        <w:t>“You Raise Me Up”</w:t>
      </w:r>
      <w:r w:rsidR="00D10802">
        <w:t xml:space="preserve"> – Josh Groban</w:t>
      </w:r>
      <w:r w:rsidR="00A02866">
        <w:t xml:space="preserve"> and choir</w:t>
      </w:r>
    </w:p>
    <w:p w14:paraId="651E043D" w14:textId="2FAEF90F" w:rsidR="00480B97" w:rsidRDefault="00480B97" w:rsidP="00E409D4">
      <w:pPr>
        <w:pStyle w:val="3Bodytext-MediaInfo"/>
        <w:numPr>
          <w:ilvl w:val="0"/>
          <w:numId w:val="3"/>
        </w:numPr>
      </w:pPr>
      <w:r>
        <w:t>“The Impossible Dream”</w:t>
      </w:r>
      <w:r w:rsidR="00BD73BC">
        <w:t xml:space="preserve"> – Josh Groban</w:t>
      </w:r>
    </w:p>
    <w:p w14:paraId="44D7A7F3" w14:textId="2605F6C8" w:rsidR="00E409D4" w:rsidRPr="00BE6C1F" w:rsidRDefault="002F692E" w:rsidP="00E409D4">
      <w:pPr>
        <w:pStyle w:val="3Bodytext-MediaInfo"/>
        <w:numPr>
          <w:ilvl w:val="0"/>
          <w:numId w:val="3"/>
        </w:numPr>
      </w:pPr>
      <w:r>
        <w:t>“Empire State of Mind”</w:t>
      </w:r>
      <w:r w:rsidR="00BD73BC">
        <w:t xml:space="preserve"> – Josh Groban</w:t>
      </w:r>
      <w:r w:rsidR="00AB2C66">
        <w:t xml:space="preserve"> and choir</w:t>
      </w:r>
    </w:p>
    <w:p w14:paraId="54BD27F8" w14:textId="77777777" w:rsidR="00655B09" w:rsidRDefault="00655B09" w:rsidP="00E409D4">
      <w:pPr>
        <w:pStyle w:val="3Bodytext-MediaInfo"/>
        <w:rPr>
          <w:b/>
          <w:bCs/>
        </w:rPr>
      </w:pPr>
    </w:p>
    <w:p w14:paraId="2052FB8F" w14:textId="605F2053" w:rsidR="00E409D4" w:rsidRDefault="00655B09" w:rsidP="00E409D4">
      <w:pPr>
        <w:pStyle w:val="3Bodytext-MediaInfo"/>
        <w:rPr>
          <w:b/>
          <w:bCs/>
        </w:rPr>
      </w:pPr>
      <w:r>
        <w:rPr>
          <w:b/>
          <w:bCs/>
        </w:rPr>
        <w:t>Additional Performances</w:t>
      </w:r>
      <w:r w:rsidR="00547642">
        <w:rPr>
          <w:b/>
          <w:bCs/>
        </w:rPr>
        <w:t xml:space="preserve"> Streaming via PBS Passport:</w:t>
      </w:r>
    </w:p>
    <w:p w14:paraId="3C67E81E" w14:textId="1D769F41" w:rsidR="00547642" w:rsidRPr="00023306" w:rsidRDefault="005E7905" w:rsidP="00547642">
      <w:pPr>
        <w:pStyle w:val="3Bodytext-MediaInfo"/>
        <w:numPr>
          <w:ilvl w:val="0"/>
          <w:numId w:val="3"/>
        </w:numPr>
      </w:pPr>
      <w:r w:rsidRPr="00023306">
        <w:t xml:space="preserve">“She” </w:t>
      </w:r>
      <w:r w:rsidRPr="005E7905">
        <w:t>– Josh Groban</w:t>
      </w:r>
    </w:p>
    <w:p w14:paraId="551DBB08" w14:textId="7047B40E" w:rsidR="005E7905" w:rsidRPr="00023306" w:rsidRDefault="005E7905" w:rsidP="00547642">
      <w:pPr>
        <w:pStyle w:val="3Bodytext-MediaInfo"/>
        <w:numPr>
          <w:ilvl w:val="0"/>
          <w:numId w:val="3"/>
        </w:numPr>
      </w:pPr>
      <w:r w:rsidRPr="00023306">
        <w:t>“Cinema Paradiso”</w:t>
      </w:r>
      <w:r>
        <w:t xml:space="preserve"> – Josh Groban featuring violinist Itzhak Perlman</w:t>
      </w:r>
    </w:p>
    <w:p w14:paraId="2EDBDBC4" w14:textId="5559AFDC" w:rsidR="005E7905" w:rsidRPr="00023306" w:rsidRDefault="005E7905" w:rsidP="00547642">
      <w:pPr>
        <w:pStyle w:val="3Bodytext-MediaInfo"/>
        <w:numPr>
          <w:ilvl w:val="0"/>
          <w:numId w:val="3"/>
        </w:numPr>
      </w:pPr>
      <w:r>
        <w:t>“Panis Angelicus” – Josh Groban</w:t>
      </w:r>
      <w:r w:rsidR="2C80A4D5">
        <w:t xml:space="preserve"> with Martina Bruno</w:t>
      </w:r>
    </w:p>
    <w:p w14:paraId="136B465C" w14:textId="1A282969" w:rsidR="005E7905" w:rsidRPr="00023306" w:rsidRDefault="00880086" w:rsidP="00547642">
      <w:pPr>
        <w:pStyle w:val="3Bodytext-MediaInfo"/>
        <w:numPr>
          <w:ilvl w:val="0"/>
          <w:numId w:val="3"/>
        </w:numPr>
      </w:pPr>
      <w:r>
        <w:t xml:space="preserve">Drum Solo </w:t>
      </w:r>
      <w:r w:rsidR="005E7905">
        <w:t>– Josh Groban</w:t>
      </w:r>
    </w:p>
    <w:p w14:paraId="06A77A7B" w14:textId="4FC34315" w:rsidR="005E7905" w:rsidRPr="00023306" w:rsidRDefault="005E7905" w:rsidP="00023306">
      <w:pPr>
        <w:pStyle w:val="3Bodytext-MediaInfo"/>
        <w:numPr>
          <w:ilvl w:val="0"/>
          <w:numId w:val="3"/>
        </w:numPr>
      </w:pPr>
      <w:r w:rsidRPr="00023306">
        <w:t>“Somewhere Over the Rainbow”</w:t>
      </w:r>
      <w:r>
        <w:t xml:space="preserve"> – Josh Groban</w:t>
      </w:r>
    </w:p>
    <w:p w14:paraId="5E3AE8C1" w14:textId="77777777" w:rsidR="00655B09" w:rsidRDefault="00655B09" w:rsidP="00E409D4">
      <w:pPr>
        <w:pStyle w:val="3Bodytext-MediaInfo"/>
        <w:rPr>
          <w:b/>
          <w:bCs/>
        </w:rPr>
      </w:pPr>
    </w:p>
    <w:p w14:paraId="2A894E1B" w14:textId="69F7B07F" w:rsidR="00E409D4" w:rsidRDefault="00E409D4" w:rsidP="00E409D4">
      <w:pPr>
        <w:pStyle w:val="3Bodytext-MediaInfo"/>
        <w:rPr>
          <w:b/>
          <w:bCs/>
        </w:rPr>
      </w:pPr>
      <w:r w:rsidRPr="4E6114A6">
        <w:rPr>
          <w:b/>
          <w:bCs/>
        </w:rPr>
        <w:t>Notable Talent:</w:t>
      </w:r>
    </w:p>
    <w:p w14:paraId="3227BE35" w14:textId="44766C14" w:rsidR="00E409D4" w:rsidRDefault="000B106B" w:rsidP="00E409D4">
      <w:pPr>
        <w:pStyle w:val="3Bodytext-MediaInfo"/>
        <w:numPr>
          <w:ilvl w:val="0"/>
          <w:numId w:val="2"/>
        </w:numPr>
      </w:pPr>
      <w:r>
        <w:t>Josh Groban</w:t>
      </w:r>
      <w:r w:rsidR="00013F01">
        <w:t xml:space="preserve"> – </w:t>
      </w:r>
      <w:r w:rsidR="00013F01" w:rsidRPr="00013F01">
        <w:t xml:space="preserve">Tony, </w:t>
      </w:r>
      <w:r w:rsidR="00013F01">
        <w:t xml:space="preserve">Emmy, and </w:t>
      </w:r>
      <w:r w:rsidR="00013F01" w:rsidRPr="00013F01">
        <w:t xml:space="preserve">four-time </w:t>
      </w:r>
      <w:r w:rsidR="00013F01">
        <w:t>Grammy</w:t>
      </w:r>
      <w:r w:rsidR="00013F01" w:rsidRPr="00013F01">
        <w:t xml:space="preserve">-nominated singer, songwriter, </w:t>
      </w:r>
      <w:proofErr w:type="gramStart"/>
      <w:r w:rsidR="00013F01" w:rsidRPr="00013F01">
        <w:t>actor</w:t>
      </w:r>
      <w:proofErr w:type="gramEnd"/>
      <w:r w:rsidR="00013F01" w:rsidRPr="00013F01">
        <w:t xml:space="preserve"> and philanthropist</w:t>
      </w:r>
    </w:p>
    <w:p w14:paraId="72C4F01A" w14:textId="6AD7EE04" w:rsidR="000B106B" w:rsidRDefault="000B106B" w:rsidP="00E409D4">
      <w:pPr>
        <w:pStyle w:val="3Bodytext-MediaInfo"/>
        <w:numPr>
          <w:ilvl w:val="0"/>
          <w:numId w:val="2"/>
        </w:numPr>
      </w:pPr>
      <w:proofErr w:type="spellStart"/>
      <w:r>
        <w:t>Den</w:t>
      </w:r>
      <w:r w:rsidR="00480B97">
        <w:rPr>
          <w:rFonts w:cs="Arial"/>
        </w:rPr>
        <w:t>é</w:t>
      </w:r>
      <w:r>
        <w:t>e</w:t>
      </w:r>
      <w:proofErr w:type="spellEnd"/>
      <w:r>
        <w:t xml:space="preserve"> Benton</w:t>
      </w:r>
      <w:r w:rsidR="00983BE3">
        <w:t xml:space="preserve"> </w:t>
      </w:r>
      <w:r w:rsidR="0061733F">
        <w:t>–</w:t>
      </w:r>
      <w:r w:rsidR="00983BE3">
        <w:t xml:space="preserve"> </w:t>
      </w:r>
      <w:r w:rsidR="0061733F">
        <w:t>Tony</w:t>
      </w:r>
      <w:r w:rsidR="00B47172">
        <w:t>-</w:t>
      </w:r>
      <w:r w:rsidR="0061733F">
        <w:t xml:space="preserve">nominated </w:t>
      </w:r>
      <w:r w:rsidR="00FA45D8">
        <w:t>singer and actor</w:t>
      </w:r>
    </w:p>
    <w:p w14:paraId="62169D59" w14:textId="26F3185A" w:rsidR="000B106B" w:rsidRDefault="000B106B" w:rsidP="00E409D4">
      <w:pPr>
        <w:pStyle w:val="3Bodytext-MediaInfo"/>
        <w:numPr>
          <w:ilvl w:val="0"/>
          <w:numId w:val="2"/>
        </w:numPr>
      </w:pPr>
      <w:r>
        <w:t>Cyndi Lauper</w:t>
      </w:r>
      <w:r w:rsidR="00FA45D8">
        <w:t xml:space="preserve"> - </w:t>
      </w:r>
      <w:r w:rsidR="00A2403E">
        <w:t xml:space="preserve">Grammy, Emmy and Tony-winning </w:t>
      </w:r>
      <w:r w:rsidR="002C3153">
        <w:t xml:space="preserve">singer, songwriter, </w:t>
      </w:r>
      <w:proofErr w:type="gramStart"/>
      <w:r w:rsidR="002C3153">
        <w:t>actor</w:t>
      </w:r>
      <w:proofErr w:type="gramEnd"/>
      <w:r w:rsidR="002C3153">
        <w:t xml:space="preserve"> and activist</w:t>
      </w:r>
    </w:p>
    <w:p w14:paraId="07A8740A" w14:textId="33771347" w:rsidR="000B106B" w:rsidRDefault="000B106B" w:rsidP="00E409D4">
      <w:pPr>
        <w:pStyle w:val="3Bodytext-MediaInfo"/>
        <w:numPr>
          <w:ilvl w:val="0"/>
          <w:numId w:val="2"/>
        </w:numPr>
      </w:pPr>
      <w:r>
        <w:t>Tiler Peck</w:t>
      </w:r>
      <w:r w:rsidR="005B3A85">
        <w:t xml:space="preserve"> – </w:t>
      </w:r>
      <w:r w:rsidR="00B47172">
        <w:t>Critically acclaimed principal dancer for New York City Ballet</w:t>
      </w:r>
    </w:p>
    <w:p w14:paraId="0DA03D04" w14:textId="287F08D2" w:rsidR="003B4746" w:rsidRDefault="003B4746" w:rsidP="00E409D4">
      <w:pPr>
        <w:pStyle w:val="3Bodytext-MediaInfo"/>
        <w:numPr>
          <w:ilvl w:val="0"/>
          <w:numId w:val="2"/>
        </w:numPr>
      </w:pPr>
      <w:r>
        <w:t>Breland</w:t>
      </w:r>
      <w:r w:rsidR="002C3153">
        <w:t xml:space="preserve"> – </w:t>
      </w:r>
      <w:r w:rsidR="00836283" w:rsidRPr="00D22DCD">
        <w:t xml:space="preserve">Country Music Television </w:t>
      </w:r>
      <w:r w:rsidR="00357D47">
        <w:t>A</w:t>
      </w:r>
      <w:r w:rsidR="00357D47" w:rsidRPr="00D22DCD">
        <w:t>ward</w:t>
      </w:r>
      <w:r w:rsidR="000323C2">
        <w:t xml:space="preserve">-nominated </w:t>
      </w:r>
      <w:r w:rsidR="003B7F17">
        <w:t>singer and songwriter</w:t>
      </w:r>
    </w:p>
    <w:p w14:paraId="63C53F33" w14:textId="3A51093B" w:rsidR="00E90831" w:rsidRDefault="00E90831" w:rsidP="00E409D4">
      <w:pPr>
        <w:pStyle w:val="3Bodytext-MediaInfo"/>
        <w:numPr>
          <w:ilvl w:val="0"/>
          <w:numId w:val="2"/>
        </w:numPr>
      </w:pPr>
      <w:r>
        <w:t>David Garibaldi</w:t>
      </w:r>
      <w:r w:rsidR="00C87BDB">
        <w:t xml:space="preserve"> – Renowned performance artist</w:t>
      </w:r>
    </w:p>
    <w:p w14:paraId="16FA3873" w14:textId="29E531DD" w:rsidR="00E409D4" w:rsidRPr="00036863" w:rsidRDefault="005C0A7C" w:rsidP="00796490">
      <w:pPr>
        <w:pStyle w:val="3Bodytext-MediaInfo"/>
        <w:numPr>
          <w:ilvl w:val="0"/>
          <w:numId w:val="2"/>
        </w:numPr>
      </w:pPr>
      <w:r>
        <w:t xml:space="preserve">Carl </w:t>
      </w:r>
      <w:proofErr w:type="spellStart"/>
      <w:r>
        <w:t>Rydlund</w:t>
      </w:r>
      <w:proofErr w:type="spellEnd"/>
      <w:r>
        <w:t xml:space="preserve"> – Conductor </w:t>
      </w:r>
    </w:p>
    <w:p w14:paraId="18544622" w14:textId="77777777" w:rsidR="00E409D4" w:rsidRDefault="00E409D4" w:rsidP="00E409D4">
      <w:pPr>
        <w:pStyle w:val="3Bodytext-MediaInfo"/>
        <w:rPr>
          <w:b/>
          <w:bCs/>
        </w:rPr>
      </w:pPr>
    </w:p>
    <w:p w14:paraId="74133C39" w14:textId="77777777" w:rsidR="00E409D4" w:rsidRDefault="00E409D4" w:rsidP="00E409D4">
      <w:pPr>
        <w:pStyle w:val="3Bodytext-MediaInfo"/>
        <w:rPr>
          <w:b/>
          <w:bCs/>
        </w:rPr>
      </w:pPr>
      <w:r>
        <w:rPr>
          <w:b/>
          <w:bCs/>
        </w:rPr>
        <w:t>Short Listing:</w:t>
      </w:r>
    </w:p>
    <w:p w14:paraId="20FA478D" w14:textId="0B744417" w:rsidR="00E409D4" w:rsidRPr="00112848" w:rsidRDefault="004B4F88" w:rsidP="00E409D4">
      <w:pPr>
        <w:pStyle w:val="3Bodytext-MediaInfo"/>
      </w:pPr>
      <w:r w:rsidRPr="004B4F88">
        <w:t xml:space="preserve">Experience the world-renowned baritone perform with special guests including Cyndi Lauper and more.  </w:t>
      </w:r>
    </w:p>
    <w:p w14:paraId="3C97B4FB" w14:textId="77777777" w:rsidR="00E409D4" w:rsidRDefault="00E409D4" w:rsidP="00E409D4">
      <w:pPr>
        <w:pStyle w:val="3Bodytext-MediaInfo"/>
        <w:rPr>
          <w:b/>
          <w:bCs/>
        </w:rPr>
      </w:pPr>
    </w:p>
    <w:p w14:paraId="2306C2F9" w14:textId="77777777" w:rsidR="00E409D4" w:rsidRDefault="00E409D4" w:rsidP="00E409D4">
      <w:pPr>
        <w:pStyle w:val="3Bodytext-MediaInfo"/>
        <w:rPr>
          <w:b/>
          <w:bCs/>
        </w:rPr>
      </w:pPr>
      <w:r>
        <w:rPr>
          <w:b/>
          <w:bCs/>
        </w:rPr>
        <w:t>Long Listing:</w:t>
      </w:r>
    </w:p>
    <w:p w14:paraId="5572905D" w14:textId="32FF0EF9" w:rsidR="00E409D4" w:rsidRPr="00112848" w:rsidRDefault="00DA6CDD" w:rsidP="00E409D4">
      <w:pPr>
        <w:pStyle w:val="3Bodytext-MediaInfo"/>
      </w:pPr>
      <w:r w:rsidRPr="00DA6CDD">
        <w:t xml:space="preserve">Experience the world-renowned baritone performing songs from many musical genres alongside several special guest stars including Cyndi Lauper, </w:t>
      </w:r>
      <w:proofErr w:type="spellStart"/>
      <w:r w:rsidRPr="00DA6CDD">
        <w:t>Denée</w:t>
      </w:r>
      <w:proofErr w:type="spellEnd"/>
      <w:r w:rsidRPr="00DA6CDD">
        <w:t xml:space="preserve"> Benton, New York City Ballet principal dancer Tiler Peck and more.  </w:t>
      </w:r>
    </w:p>
    <w:p w14:paraId="27192BAF" w14:textId="77777777" w:rsidR="00E409D4" w:rsidRDefault="00E409D4" w:rsidP="00E409D4">
      <w:pPr>
        <w:pStyle w:val="3Bodytext-MediaInfo"/>
        <w:rPr>
          <w:b/>
          <w:bCs/>
        </w:rPr>
      </w:pPr>
    </w:p>
    <w:p w14:paraId="0BADA1A2" w14:textId="77777777" w:rsidR="00E409D4" w:rsidRDefault="00E409D4" w:rsidP="00E409D4">
      <w:pPr>
        <w:pStyle w:val="3Bodytext-MediaInfo"/>
        <w:rPr>
          <w:b/>
          <w:bCs/>
        </w:rPr>
      </w:pPr>
      <w:r>
        <w:rPr>
          <w:b/>
          <w:bCs/>
        </w:rPr>
        <w:t>Series Overview:</w:t>
      </w:r>
    </w:p>
    <w:p w14:paraId="1F1E7B27" w14:textId="77777777" w:rsidR="00E409D4" w:rsidRDefault="00E409D4" w:rsidP="00E409D4">
      <w:pPr>
        <w:pStyle w:val="3Bodytext-MediaInfo"/>
      </w:pPr>
      <w:r w:rsidRPr="00240AB3">
        <w:rPr>
          <w:bCs/>
          <w:iCs/>
        </w:rPr>
        <w:t>Throughout its 50-year history on PBS, </w:t>
      </w:r>
      <w:r w:rsidRPr="00240AB3">
        <w:rPr>
          <w:b/>
          <w:bCs/>
          <w:i/>
          <w:iCs/>
        </w:rPr>
        <w:t>Great Performances </w:t>
      </w:r>
      <w:r w:rsidRPr="00240AB3">
        <w:rPr>
          <w:bCs/>
          <w:iCs/>
        </w:rPr>
        <w:t xml:space="preserve">has provided an unparalleled showcase of the best in all genres of the performing arts, serving as America’s most prestigious </w:t>
      </w:r>
      <w:r w:rsidRPr="00240AB3">
        <w:rPr>
          <w:bCs/>
          <w:iCs/>
        </w:rPr>
        <w:lastRenderedPageBreak/>
        <w:t>and enduring broadcaster of cultural programming. Showcasing a diverse range of artists from around the world, the series has earned 67 Emmy Awards and six Peabody Awards. The </w:t>
      </w:r>
      <w:hyperlink r:id="rId14" w:history="1">
        <w:r w:rsidRPr="003065FD">
          <w:rPr>
            <w:rStyle w:val="Hyperlink"/>
            <w:b/>
            <w:bCs/>
            <w:i/>
          </w:rPr>
          <w:t>Great Performances</w:t>
        </w:r>
        <w:r w:rsidRPr="00240AB3">
          <w:rPr>
            <w:rStyle w:val="Hyperlink"/>
            <w:bCs/>
            <w:iCs/>
          </w:rPr>
          <w:t> website</w:t>
        </w:r>
      </w:hyperlink>
      <w:r w:rsidRPr="00240AB3">
        <w:rPr>
          <w:bCs/>
          <w:iCs/>
        </w:rPr>
        <w:t> hosts exclusive videos, interviews, photos, full episodes and more. The series is produced by The WNET Group.</w:t>
      </w:r>
      <w:r>
        <w:rPr>
          <w:bCs/>
          <w:iCs/>
        </w:rPr>
        <w:t xml:space="preserve"> </w:t>
      </w:r>
      <w:r w:rsidRPr="26F3A5C5">
        <w:rPr>
          <w:b/>
          <w:bCs/>
          <w:i/>
          <w:iCs/>
        </w:rPr>
        <w:t>Great Performances </w:t>
      </w:r>
      <w:r>
        <w:t xml:space="preserve">is available for streaming concurrent with broadcast on </w:t>
      </w:r>
      <w:hyperlink r:id="rId15">
        <w:r w:rsidRPr="26F3A5C5">
          <w:rPr>
            <w:rStyle w:val="Hyperlink"/>
          </w:rPr>
          <w:t>PBS.org</w:t>
        </w:r>
      </w:hyperlink>
      <w:r>
        <w:t> and the </w:t>
      </w:r>
      <w:hyperlink r:id="rId16">
        <w:r w:rsidRPr="26F3A5C5">
          <w:rPr>
            <w:rStyle w:val="Hyperlink"/>
          </w:rPr>
          <w:t>PBS Video App</w:t>
        </w:r>
      </w:hyperlink>
      <w:hyperlink r:id="rId17">
        <w:r w:rsidRPr="26F3A5C5">
          <w:rPr>
            <w:rStyle w:val="Hyperlink"/>
          </w:rPr>
          <w:t>,</w:t>
        </w:r>
      </w:hyperlink>
      <w:r>
        <w:t> available on iOS, Android, Roku streaming devices, Apple TV, Android TV, Amazon Fire TV, Samsung Smart TV, Chromecast and VIZIO.</w:t>
      </w:r>
    </w:p>
    <w:p w14:paraId="6F673C97" w14:textId="77777777" w:rsidR="00E409D4" w:rsidRDefault="00E409D4" w:rsidP="00E409D4">
      <w:pPr>
        <w:pStyle w:val="3Bodytext-MediaInfo"/>
      </w:pPr>
    </w:p>
    <w:p w14:paraId="668C5A40" w14:textId="77777777" w:rsidR="00E409D4" w:rsidRDefault="00E409D4" w:rsidP="00E409D4">
      <w:pPr>
        <w:pStyle w:val="3Bodytext-MediaInfo"/>
        <w:rPr>
          <w:b/>
        </w:rPr>
      </w:pPr>
      <w:r w:rsidRPr="00A00AA4">
        <w:rPr>
          <w:b/>
        </w:rPr>
        <w:t>Websites:</w:t>
      </w:r>
    </w:p>
    <w:p w14:paraId="316F2A95" w14:textId="77777777" w:rsidR="00E409D4" w:rsidRPr="009472E6" w:rsidRDefault="00786445" w:rsidP="00E409D4">
      <w:pPr>
        <w:pStyle w:val="3Bodytext-MediaInfo"/>
        <w:rPr>
          <w:rStyle w:val="normaltextrun"/>
        </w:rPr>
      </w:pPr>
      <w:hyperlink r:id="rId18" w:history="1">
        <w:r w:rsidR="00E409D4" w:rsidRPr="004B5829">
          <w:rPr>
            <w:rStyle w:val="Hyperlink"/>
            <w:rFonts w:cs="Arial"/>
            <w:bCs/>
          </w:rPr>
          <w:t>http://pbs.org/gperf</w:t>
        </w:r>
      </w:hyperlink>
      <w:r w:rsidR="00E409D4" w:rsidRPr="00A00AA4">
        <w:t>, </w:t>
      </w:r>
      <w:hyperlink r:id="rId19" w:history="1">
        <w:r w:rsidR="00E409D4" w:rsidRPr="00A00AA4">
          <w:rPr>
            <w:rStyle w:val="Hyperlink"/>
            <w:rFonts w:cs="Arial"/>
            <w:bCs/>
          </w:rPr>
          <w:t>http://facebook.com/GreatPerformances</w:t>
        </w:r>
      </w:hyperlink>
      <w:r w:rsidR="00E409D4" w:rsidRPr="009F79EA">
        <w:t>, </w:t>
      </w:r>
      <w:hyperlink r:id="rId20" w:history="1">
        <w:r w:rsidR="00E409D4" w:rsidRPr="009F79EA">
          <w:rPr>
            <w:rStyle w:val="Hyperlink"/>
            <w:rFonts w:cs="Arial"/>
            <w:bCs/>
          </w:rPr>
          <w:t>@GPerfPBS</w:t>
        </w:r>
      </w:hyperlink>
      <w:r w:rsidR="00E409D4" w:rsidRPr="009F79EA">
        <w:t>,</w:t>
      </w:r>
      <w:r w:rsidR="00E409D4">
        <w:t xml:space="preserve"> </w:t>
      </w:r>
      <w:hyperlink r:id="rId21" w:history="1">
        <w:r w:rsidR="00E409D4" w:rsidRPr="009F79EA">
          <w:rPr>
            <w:rStyle w:val="Hyperlink"/>
            <w:rFonts w:cs="Arial"/>
            <w:bCs/>
          </w:rPr>
          <w:t>http://youtube.com/greatperformancespbs</w:t>
        </w:r>
      </w:hyperlink>
      <w:r w:rsidR="00E409D4">
        <w:t xml:space="preserve">, </w:t>
      </w:r>
      <w:hyperlink r:id="rId22" w:history="1">
        <w:r w:rsidR="00E409D4">
          <w:rPr>
            <w:rStyle w:val="Hyperlink"/>
          </w:rPr>
          <w:t>giphy.com/great</w:t>
        </w:r>
      </w:hyperlink>
      <w:hyperlink r:id="rId23" w:history="1">
        <w:r w:rsidR="00E409D4">
          <w:rPr>
            <w:rStyle w:val="Hyperlink"/>
          </w:rPr>
          <w:t>-</w:t>
        </w:r>
      </w:hyperlink>
      <w:hyperlink r:id="rId24" w:history="1">
        <w:r w:rsidR="00E409D4">
          <w:rPr>
            <w:rStyle w:val="Hyperlink"/>
          </w:rPr>
          <w:t>performances</w:t>
        </w:r>
      </w:hyperlink>
      <w:r w:rsidR="00E409D4" w:rsidRPr="009F79EA">
        <w:t xml:space="preserve"> #</w:t>
      </w:r>
      <w:r w:rsidR="00E409D4">
        <w:t>GreatPerformancesPBS</w:t>
      </w:r>
    </w:p>
    <w:p w14:paraId="10C16E19" w14:textId="77777777" w:rsidR="00E409D4" w:rsidRDefault="00E409D4" w:rsidP="00E409D4">
      <w:pPr>
        <w:pStyle w:val="3Bodytext-MediaInfo"/>
        <w:rPr>
          <w:b/>
          <w:bCs/>
        </w:rPr>
      </w:pPr>
    </w:p>
    <w:p w14:paraId="67A971FF" w14:textId="77777777" w:rsidR="00E409D4" w:rsidRDefault="00E409D4" w:rsidP="00E409D4">
      <w:pPr>
        <w:pStyle w:val="3Bodytext-MediaInfo"/>
        <w:rPr>
          <w:b/>
          <w:bCs/>
        </w:rPr>
      </w:pPr>
      <w:r w:rsidRPr="4E6114A6">
        <w:rPr>
          <w:b/>
          <w:bCs/>
        </w:rPr>
        <w:t>Production Credits:</w:t>
      </w:r>
    </w:p>
    <w:p w14:paraId="6A873753" w14:textId="51A2ADC8" w:rsidR="00E409D4" w:rsidRPr="00470CE4" w:rsidRDefault="0028500A" w:rsidP="00E409D4">
      <w:pPr>
        <w:pStyle w:val="3Bodytext-MediaInfo"/>
        <w:rPr>
          <w:color w:val="000000" w:themeColor="text1"/>
        </w:rPr>
      </w:pPr>
      <w:r w:rsidRPr="4E6114A6">
        <w:rPr>
          <w:b/>
          <w:bCs/>
          <w:i/>
          <w:iCs/>
          <w:color w:val="000000" w:themeColor="text1"/>
        </w:rPr>
        <w:t>Great Performances: Josh Groban’s Great Big Radio City Show</w:t>
      </w:r>
      <w:r w:rsidRPr="4E6114A6">
        <w:rPr>
          <w:color w:val="000000" w:themeColor="text1"/>
        </w:rPr>
        <w:t xml:space="preserve"> is directed for television by</w:t>
      </w:r>
      <w:r w:rsidR="004D0EB0" w:rsidRPr="4E6114A6">
        <w:rPr>
          <w:color w:val="000000" w:themeColor="text1"/>
        </w:rPr>
        <w:t xml:space="preserve"> Joe Thomas</w:t>
      </w:r>
      <w:r w:rsidR="270AA97D" w:rsidRPr="4E6114A6">
        <w:rPr>
          <w:color w:val="000000" w:themeColor="text1"/>
        </w:rPr>
        <w:t xml:space="preserve"> and produced by Diarmuid Quinn, Britton </w:t>
      </w:r>
      <w:proofErr w:type="spellStart"/>
      <w:r w:rsidR="270AA97D" w:rsidRPr="4E6114A6">
        <w:rPr>
          <w:color w:val="000000" w:themeColor="text1"/>
        </w:rPr>
        <w:t>Billik</w:t>
      </w:r>
      <w:proofErr w:type="spellEnd"/>
      <w:r w:rsidR="270AA97D" w:rsidRPr="4E6114A6">
        <w:rPr>
          <w:color w:val="000000" w:themeColor="text1"/>
        </w:rPr>
        <w:t xml:space="preserve"> and Michael T. </w:t>
      </w:r>
      <w:proofErr w:type="spellStart"/>
      <w:r w:rsidR="270AA97D" w:rsidRPr="4E6114A6">
        <w:rPr>
          <w:color w:val="000000" w:themeColor="text1"/>
        </w:rPr>
        <w:t>Fiur</w:t>
      </w:r>
      <w:proofErr w:type="spellEnd"/>
      <w:r w:rsidR="270AA97D" w:rsidRPr="4E6114A6">
        <w:rPr>
          <w:color w:val="000000" w:themeColor="text1"/>
        </w:rPr>
        <w:t xml:space="preserve">; Beth Watson is associate producer </w:t>
      </w:r>
      <w:r w:rsidR="096E79A8" w:rsidRPr="4E6114A6">
        <w:rPr>
          <w:color w:val="000000" w:themeColor="text1"/>
        </w:rPr>
        <w:t>and Josh Groban and Diarmuid Quinn are executive producers</w:t>
      </w:r>
      <w:r w:rsidR="004D0EB0" w:rsidRPr="4E6114A6">
        <w:rPr>
          <w:color w:val="000000" w:themeColor="text1"/>
        </w:rPr>
        <w:t>.</w:t>
      </w:r>
      <w:r w:rsidR="00834D92" w:rsidRPr="4E6114A6">
        <w:rPr>
          <w:color w:val="000000" w:themeColor="text1"/>
        </w:rPr>
        <w:t xml:space="preserve"> For </w:t>
      </w:r>
      <w:r w:rsidR="00834D92" w:rsidRPr="4E6114A6">
        <w:rPr>
          <w:b/>
          <w:bCs/>
          <w:i/>
          <w:iCs/>
          <w:color w:val="000000" w:themeColor="text1"/>
        </w:rPr>
        <w:t>Great Performances</w:t>
      </w:r>
      <w:r w:rsidR="00834D92" w:rsidRPr="4E6114A6">
        <w:rPr>
          <w:color w:val="000000" w:themeColor="text1"/>
        </w:rPr>
        <w:t xml:space="preserve">, Bill O’Donnell is series producer and David Horn is executive producer. </w:t>
      </w:r>
    </w:p>
    <w:p w14:paraId="60625660" w14:textId="77777777" w:rsidR="00E409D4" w:rsidRPr="00AC3EB8" w:rsidRDefault="00E409D4" w:rsidP="00E409D4">
      <w:pPr>
        <w:pStyle w:val="3Bodytext-MediaInfo"/>
        <w:rPr>
          <w:color w:val="000000" w:themeColor="text1"/>
          <w:highlight w:val="yellow"/>
        </w:rPr>
      </w:pPr>
    </w:p>
    <w:p w14:paraId="379877F1" w14:textId="77777777" w:rsidR="00E409D4" w:rsidRDefault="00E409D4" w:rsidP="00E409D4">
      <w:pPr>
        <w:pStyle w:val="3Bodytext-MediaInfo"/>
        <w:rPr>
          <w:b/>
          <w:bCs/>
        </w:rPr>
      </w:pPr>
      <w:r>
        <w:rPr>
          <w:b/>
          <w:bCs/>
        </w:rPr>
        <w:t>Funding:</w:t>
      </w:r>
    </w:p>
    <w:p w14:paraId="6F3E34EF" w14:textId="14717E26" w:rsidR="00E409D4" w:rsidRPr="00DB55B3" w:rsidRDefault="00E409D4" w:rsidP="00E409D4">
      <w:pPr>
        <w:pStyle w:val="3Bodytext-MediaInfo"/>
        <w:rPr>
          <w:color w:val="000000" w:themeColor="text1"/>
        </w:rPr>
      </w:pPr>
      <w:r w:rsidRPr="4E6114A6">
        <w:rPr>
          <w:color w:val="000000" w:themeColor="text1"/>
        </w:rPr>
        <w:t xml:space="preserve">Series funding for </w:t>
      </w:r>
      <w:r w:rsidRPr="4E6114A6">
        <w:rPr>
          <w:b/>
          <w:bCs/>
          <w:i/>
          <w:iCs/>
          <w:color w:val="000000" w:themeColor="text1"/>
        </w:rPr>
        <w:t>Great Performances</w:t>
      </w:r>
      <w:r w:rsidRPr="4E6114A6">
        <w:rPr>
          <w:color w:val="000000" w:themeColor="text1"/>
        </w:rPr>
        <w:t xml:space="preserve"> is provided by The Joseph &amp; Robert Cornell Memorial Foundation, the Anna-Maria and Stephen Kellen Arts Fund, the </w:t>
      </w:r>
      <w:proofErr w:type="spellStart"/>
      <w:r w:rsidRPr="4E6114A6">
        <w:rPr>
          <w:color w:val="000000" w:themeColor="text1"/>
        </w:rPr>
        <w:t>LuEsther</w:t>
      </w:r>
      <w:proofErr w:type="spellEnd"/>
      <w:r w:rsidRPr="4E6114A6">
        <w:rPr>
          <w:color w:val="000000" w:themeColor="text1"/>
        </w:rPr>
        <w:t xml:space="preserve"> T. Mertz Charitable Trust, Sue and Edgar </w:t>
      </w:r>
      <w:proofErr w:type="spellStart"/>
      <w:r w:rsidRPr="4E6114A6">
        <w:rPr>
          <w:color w:val="000000" w:themeColor="text1"/>
        </w:rPr>
        <w:t>Wachenheim</w:t>
      </w:r>
      <w:proofErr w:type="spellEnd"/>
      <w:r w:rsidRPr="4E6114A6">
        <w:rPr>
          <w:color w:val="000000" w:themeColor="text1"/>
        </w:rPr>
        <w:t xml:space="preserve"> III, the </w:t>
      </w:r>
      <w:proofErr w:type="spellStart"/>
      <w:r w:rsidRPr="4E6114A6">
        <w:rPr>
          <w:color w:val="000000" w:themeColor="text1"/>
        </w:rPr>
        <w:t>Abra</w:t>
      </w:r>
      <w:proofErr w:type="spellEnd"/>
      <w:r w:rsidRPr="4E6114A6">
        <w:rPr>
          <w:color w:val="000000" w:themeColor="text1"/>
        </w:rPr>
        <w:t xml:space="preserve"> Prentice Foundation, LLC, Jody and John </w:t>
      </w:r>
      <w:proofErr w:type="spellStart"/>
      <w:r w:rsidRPr="4E6114A6">
        <w:rPr>
          <w:color w:val="000000" w:themeColor="text1"/>
        </w:rPr>
        <w:t>Arnhold</w:t>
      </w:r>
      <w:proofErr w:type="spellEnd"/>
      <w:r w:rsidRPr="4E6114A6">
        <w:rPr>
          <w:color w:val="000000" w:themeColor="text1"/>
        </w:rPr>
        <w:t xml:space="preserve">, The Starr Foundation, The Philip and Janice Levin Foundation, the Kate W. Cassidy Foundation, the Thea </w:t>
      </w:r>
      <w:proofErr w:type="spellStart"/>
      <w:r w:rsidRPr="4E6114A6">
        <w:rPr>
          <w:color w:val="000000" w:themeColor="text1"/>
        </w:rPr>
        <w:t>Petschek</w:t>
      </w:r>
      <w:proofErr w:type="spellEnd"/>
      <w:r w:rsidRPr="4E6114A6">
        <w:rPr>
          <w:color w:val="000000" w:themeColor="text1"/>
        </w:rPr>
        <w:t xml:space="preserve"> </w:t>
      </w:r>
      <w:proofErr w:type="spellStart"/>
      <w:r w:rsidRPr="4E6114A6">
        <w:rPr>
          <w:color w:val="000000" w:themeColor="text1"/>
        </w:rPr>
        <w:t>Iervolino</w:t>
      </w:r>
      <w:proofErr w:type="spellEnd"/>
      <w:r w:rsidRPr="4E6114A6">
        <w:rPr>
          <w:color w:val="000000" w:themeColor="text1"/>
        </w:rPr>
        <w:t xml:space="preserve"> Foundation, the Seton Melvin Charitable Trust, the Estate of Worthington Mayo-Smith, the Jack Lawrence Trust,</w:t>
      </w:r>
      <w:r w:rsidR="00EF7EAA" w:rsidRPr="4E6114A6">
        <w:rPr>
          <w:color w:val="000000" w:themeColor="text1"/>
        </w:rPr>
        <w:t xml:space="preserve"> </w:t>
      </w:r>
      <w:r w:rsidRPr="4E6114A6">
        <w:rPr>
          <w:color w:val="000000" w:themeColor="text1"/>
        </w:rPr>
        <w:t>and Ellen and James S. Marcus.</w:t>
      </w:r>
      <w:r w:rsidR="177E5AC8" w:rsidRPr="4E6114A6">
        <w:rPr>
          <w:color w:val="000000" w:themeColor="text1"/>
        </w:rPr>
        <w:t xml:space="preserve"> Funding for </w:t>
      </w:r>
      <w:r w:rsidR="177E5AC8" w:rsidRPr="4E6114A6">
        <w:rPr>
          <w:b/>
          <w:bCs/>
          <w:i/>
          <w:iCs/>
          <w:color w:val="000000" w:themeColor="text1"/>
        </w:rPr>
        <w:t xml:space="preserve">Great Performances: Josh Groban’s Great Big Radio City Show </w:t>
      </w:r>
      <w:r w:rsidR="177E5AC8" w:rsidRPr="4E6114A6">
        <w:rPr>
          <w:color w:val="000000" w:themeColor="text1"/>
        </w:rPr>
        <w:t>was provided by Leni and Peter May.</w:t>
      </w:r>
      <w:r w:rsidRPr="4E6114A6">
        <w:rPr>
          <w:color w:val="000000" w:themeColor="text1"/>
        </w:rPr>
        <w:t xml:space="preserve"> </w:t>
      </w:r>
    </w:p>
    <w:p w14:paraId="383E48E3" w14:textId="77777777" w:rsidR="00E409D4" w:rsidRDefault="00E409D4" w:rsidP="00E409D4">
      <w:pPr>
        <w:pStyle w:val="3Bodytext-MediaInfo"/>
        <w:rPr>
          <w:rStyle w:val="normaltextrun"/>
          <w:rFonts w:cs="Arial"/>
          <w:b/>
          <w:bCs/>
          <w:sz w:val="20"/>
          <w:szCs w:val="20"/>
          <w:lang w:val="en"/>
        </w:rPr>
      </w:pPr>
    </w:p>
    <w:p w14:paraId="487EEE67" w14:textId="77777777" w:rsidR="00E409D4" w:rsidRPr="001E3366" w:rsidRDefault="00E409D4" w:rsidP="00E409D4">
      <w:pPr>
        <w:pStyle w:val="3Bodytext-MediaInfo"/>
      </w:pPr>
      <w:r w:rsidRPr="001E3366">
        <w:rPr>
          <w:rStyle w:val="normaltextrun"/>
          <w:rFonts w:cs="Arial"/>
          <w:b/>
          <w:bCs/>
          <w:sz w:val="20"/>
          <w:szCs w:val="20"/>
          <w:lang w:val="en"/>
        </w:rPr>
        <w:t>About The WNET Group </w:t>
      </w:r>
      <w:r w:rsidRPr="001E3366">
        <w:rPr>
          <w:rStyle w:val="normaltextrun"/>
          <w:rFonts w:cs="Arial"/>
          <w:sz w:val="20"/>
          <w:szCs w:val="20"/>
        </w:rPr>
        <w:t> </w:t>
      </w:r>
      <w:r w:rsidRPr="001E3366">
        <w:rPr>
          <w:rStyle w:val="eop"/>
          <w:rFonts w:cs="Arial"/>
          <w:sz w:val="20"/>
          <w:szCs w:val="20"/>
        </w:rPr>
        <w:t> </w:t>
      </w:r>
    </w:p>
    <w:p w14:paraId="488CB943" w14:textId="2E2415E2" w:rsidR="00E409D4" w:rsidRPr="007A7983" w:rsidRDefault="00786445" w:rsidP="00E409D4">
      <w:pPr>
        <w:pStyle w:val="3Bodytext-MediaInfo"/>
        <w:spacing w:line="240" w:lineRule="auto"/>
        <w:rPr>
          <w:rFonts w:eastAsia="Arial"/>
          <w:color w:val="000000"/>
          <w:kern w:val="0"/>
          <w:sz w:val="20"/>
        </w:rPr>
      </w:pPr>
      <w:hyperlink r:id="rId25" w:history="1">
        <w:r w:rsidR="00E409D4" w:rsidRPr="001E3366">
          <w:rPr>
            <w:rFonts w:eastAsia="Arial"/>
            <w:color w:val="000080"/>
            <w:kern w:val="0"/>
            <w:sz w:val="20"/>
            <w:u w:val="single"/>
          </w:rPr>
          <w:t>The WNET Group</w:t>
        </w:r>
      </w:hyperlink>
      <w:hyperlink r:id="rId26" w:history="1">
        <w:r w:rsidR="00E409D4" w:rsidRPr="001E3366">
          <w:rPr>
            <w:rFonts w:eastAsia="Arial"/>
            <w:color w:val="000000"/>
            <w:kern w:val="0"/>
            <w:sz w:val="20"/>
          </w:rPr>
          <w:t xml:space="preserve"> </w:t>
        </w:r>
      </w:hyperlink>
      <w:r w:rsidR="00E409D4" w:rsidRPr="001E3366">
        <w:rPr>
          <w:rFonts w:eastAsia="Arial"/>
          <w:color w:val="000000"/>
          <w:kern w:val="0"/>
          <w:sz w:val="20"/>
        </w:rPr>
        <w:t>creates</w:t>
      </w:r>
      <w:r w:rsidR="00E409D4" w:rsidRPr="007A7983">
        <w:rPr>
          <w:rFonts w:eastAsia="Arial"/>
          <w:color w:val="000000"/>
          <w:kern w:val="0"/>
          <w:sz w:val="20"/>
        </w:rPr>
        <w:t xml:space="preserve"> inspiring media content and meaningful experiences for diverse audiences nationwide. It is the community-supported home of New York’s </w:t>
      </w:r>
      <w:hyperlink r:id="rId27" w:history="1">
        <w:r w:rsidR="00E409D4" w:rsidRPr="007A7983">
          <w:rPr>
            <w:rFonts w:eastAsia="Arial"/>
            <w:color w:val="000080"/>
            <w:kern w:val="0"/>
            <w:sz w:val="20"/>
            <w:u w:val="single"/>
          </w:rPr>
          <w:t>THIRTEEN</w:t>
        </w:r>
      </w:hyperlink>
      <w:r w:rsidR="00E409D4" w:rsidRPr="007A7983">
        <w:rPr>
          <w:rFonts w:eastAsia="Arial"/>
          <w:color w:val="000000"/>
          <w:kern w:val="0"/>
          <w:sz w:val="20"/>
        </w:rPr>
        <w:t>–America’s flagship PBS station–</w:t>
      </w:r>
      <w:hyperlink r:id="rId28" w:history="1">
        <w:r w:rsidR="00E409D4" w:rsidRPr="007A7983">
          <w:rPr>
            <w:rFonts w:eastAsia="Arial"/>
            <w:color w:val="000080"/>
            <w:kern w:val="0"/>
            <w:sz w:val="20"/>
            <w:u w:val="single"/>
          </w:rPr>
          <w:t>WLIW</w:t>
        </w:r>
      </w:hyperlink>
      <w:hyperlink r:id="rId29" w:history="1">
        <w:r w:rsidR="00E409D4" w:rsidRPr="007A7983">
          <w:rPr>
            <w:rFonts w:eastAsia="Arial"/>
            <w:color w:val="000080"/>
            <w:kern w:val="0"/>
            <w:sz w:val="20"/>
            <w:u w:val="single"/>
          </w:rPr>
          <w:t>21</w:t>
        </w:r>
      </w:hyperlink>
      <w:hyperlink r:id="rId30" w:history="1">
        <w:r w:rsidR="00E409D4" w:rsidRPr="007A7983">
          <w:rPr>
            <w:rFonts w:eastAsia="Arial"/>
            <w:color w:val="000000"/>
            <w:kern w:val="0"/>
            <w:sz w:val="20"/>
          </w:rPr>
          <w:t>,</w:t>
        </w:r>
      </w:hyperlink>
      <w:r w:rsidR="00E409D4" w:rsidRPr="007A7983">
        <w:rPr>
          <w:rFonts w:eastAsia="Arial"/>
          <w:color w:val="000000"/>
          <w:kern w:val="0"/>
          <w:sz w:val="20"/>
        </w:rPr>
        <w:t xml:space="preserve"> THIRTEEN </w:t>
      </w:r>
      <w:proofErr w:type="spellStart"/>
      <w:r w:rsidR="00E409D4" w:rsidRPr="007A7983">
        <w:rPr>
          <w:rFonts w:eastAsia="Arial"/>
          <w:color w:val="000000"/>
          <w:kern w:val="0"/>
          <w:sz w:val="20"/>
        </w:rPr>
        <w:t>PBSKids</w:t>
      </w:r>
      <w:proofErr w:type="spellEnd"/>
      <w:r w:rsidR="00E409D4" w:rsidRPr="007A7983">
        <w:rPr>
          <w:rFonts w:eastAsia="Arial"/>
          <w:color w:val="000000"/>
          <w:kern w:val="0"/>
          <w:sz w:val="20"/>
        </w:rPr>
        <w:t xml:space="preserve">, WLIW World and Create; </w:t>
      </w:r>
      <w:hyperlink r:id="rId31" w:history="1">
        <w:r w:rsidR="00E409D4" w:rsidRPr="007A7983">
          <w:rPr>
            <w:rFonts w:eastAsia="Arial"/>
            <w:color w:val="000080"/>
            <w:kern w:val="0"/>
            <w:sz w:val="20"/>
            <w:u w:val="single"/>
          </w:rPr>
          <w:t>NJ PBS</w:t>
        </w:r>
      </w:hyperlink>
      <w:hyperlink r:id="rId32" w:history="1">
        <w:r w:rsidR="00E409D4" w:rsidRPr="007A7983">
          <w:rPr>
            <w:rFonts w:eastAsia="Arial"/>
            <w:color w:val="000000"/>
            <w:kern w:val="0"/>
            <w:sz w:val="20"/>
          </w:rPr>
          <w:t>,</w:t>
        </w:r>
      </w:hyperlink>
      <w:r w:rsidR="00E409D4" w:rsidRPr="007A7983">
        <w:rPr>
          <w:rFonts w:eastAsia="Arial"/>
          <w:color w:val="000000"/>
          <w:kern w:val="0"/>
          <w:sz w:val="20"/>
        </w:rPr>
        <w:t xml:space="preserve"> New Jersey’s statewide public television network; Long Island’s only NPR station WLIW-FM</w:t>
      </w:r>
      <w:hyperlink r:id="rId33" w:history="1">
        <w:r w:rsidR="00E409D4" w:rsidRPr="007A7983">
          <w:rPr>
            <w:rFonts w:eastAsia="Arial"/>
            <w:color w:val="000000"/>
            <w:kern w:val="0"/>
            <w:sz w:val="20"/>
          </w:rPr>
          <w:t xml:space="preserve">; </w:t>
        </w:r>
      </w:hyperlink>
      <w:hyperlink r:id="rId34" w:history="1">
        <w:r w:rsidR="00E409D4" w:rsidRPr="007A7983">
          <w:rPr>
            <w:rFonts w:eastAsia="Arial"/>
            <w:color w:val="000080"/>
            <w:kern w:val="0"/>
            <w:sz w:val="20"/>
            <w:u w:val="single"/>
          </w:rPr>
          <w:t>ALL ARTS</w:t>
        </w:r>
      </w:hyperlink>
      <w:hyperlink r:id="rId35" w:history="1">
        <w:r w:rsidR="00E409D4" w:rsidRPr="007A7983">
          <w:rPr>
            <w:rFonts w:eastAsia="Arial"/>
            <w:color w:val="000000"/>
            <w:kern w:val="0"/>
            <w:sz w:val="20"/>
          </w:rPr>
          <w:t>,</w:t>
        </w:r>
      </w:hyperlink>
      <w:r w:rsidR="00E409D4" w:rsidRPr="007A7983">
        <w:rPr>
          <w:rFonts w:eastAsia="Arial"/>
          <w:color w:val="000000"/>
          <w:kern w:val="0"/>
          <w:sz w:val="20"/>
        </w:rPr>
        <w:t xml:space="preserve"> the arts and culture media provider; and newsroom </w:t>
      </w:r>
      <w:hyperlink r:id="rId36" w:history="1">
        <w:r w:rsidR="00E409D4" w:rsidRPr="007A7983">
          <w:rPr>
            <w:rFonts w:eastAsia="Arial"/>
            <w:color w:val="000080"/>
            <w:kern w:val="0"/>
            <w:sz w:val="20"/>
            <w:u w:val="single"/>
          </w:rPr>
          <w:t>NJ Spotlight News</w:t>
        </w:r>
      </w:hyperlink>
      <w:hyperlink r:id="rId37" w:history="1">
        <w:r w:rsidR="00E409D4" w:rsidRPr="007A7983">
          <w:rPr>
            <w:rFonts w:eastAsia="Arial"/>
            <w:color w:val="000000"/>
            <w:kern w:val="0"/>
            <w:sz w:val="20"/>
          </w:rPr>
          <w:t>.</w:t>
        </w:r>
      </w:hyperlink>
      <w:r w:rsidR="00E409D4" w:rsidRPr="007A7983">
        <w:rPr>
          <w:rFonts w:eastAsia="Arial"/>
          <w:color w:val="000000"/>
          <w:kern w:val="0"/>
          <w:sz w:val="20"/>
        </w:rPr>
        <w:t xml:space="preserve"> Through these channels and streaming platforms, The WNET Group brings arts, culture, education, news, documentary, entertainment and DIY programming to more than five million viewers each month. The WNET Group’s award-winning productions include signature PBS series </w:t>
      </w:r>
      <w:r w:rsidR="00E409D4" w:rsidRPr="007A7983">
        <w:rPr>
          <w:rFonts w:eastAsia="Arial"/>
          <w:b/>
          <w:i/>
          <w:color w:val="000000"/>
          <w:kern w:val="0"/>
          <w:sz w:val="20"/>
        </w:rPr>
        <w:t>Nature</w:t>
      </w:r>
      <w:r w:rsidR="00E409D4" w:rsidRPr="007A7983">
        <w:rPr>
          <w:rFonts w:eastAsia="Arial"/>
          <w:color w:val="000000"/>
          <w:kern w:val="0"/>
          <w:sz w:val="20"/>
        </w:rPr>
        <w:t xml:space="preserve">, </w:t>
      </w:r>
      <w:r w:rsidR="00E409D4" w:rsidRPr="007A7983">
        <w:rPr>
          <w:rFonts w:eastAsia="Arial"/>
          <w:b/>
          <w:i/>
          <w:color w:val="000000"/>
          <w:kern w:val="0"/>
          <w:sz w:val="20"/>
        </w:rPr>
        <w:t>Great</w:t>
      </w:r>
      <w:r w:rsidR="00E409D4" w:rsidRPr="007A7983">
        <w:rPr>
          <w:rFonts w:eastAsia="Arial"/>
          <w:i/>
          <w:color w:val="000000"/>
          <w:kern w:val="0"/>
          <w:sz w:val="20"/>
        </w:rPr>
        <w:t xml:space="preserve"> </w:t>
      </w:r>
      <w:r w:rsidR="00E409D4" w:rsidRPr="007A7983">
        <w:rPr>
          <w:rFonts w:eastAsia="Arial"/>
          <w:b/>
          <w:i/>
          <w:color w:val="000000"/>
          <w:kern w:val="0"/>
          <w:sz w:val="20"/>
        </w:rPr>
        <w:t>Performances</w:t>
      </w:r>
      <w:r w:rsidR="00E409D4" w:rsidRPr="007A7983">
        <w:rPr>
          <w:rFonts w:eastAsia="Arial"/>
          <w:color w:val="000000"/>
          <w:kern w:val="0"/>
          <w:sz w:val="20"/>
        </w:rPr>
        <w:t xml:space="preserve">, </w:t>
      </w:r>
      <w:r w:rsidR="00E409D4" w:rsidRPr="007A7983">
        <w:rPr>
          <w:rFonts w:eastAsia="Arial"/>
          <w:b/>
          <w:i/>
          <w:color w:val="000000"/>
          <w:kern w:val="0"/>
          <w:sz w:val="20"/>
        </w:rPr>
        <w:t>American</w:t>
      </w:r>
      <w:r w:rsidR="00E409D4" w:rsidRPr="007A7983">
        <w:rPr>
          <w:rFonts w:eastAsia="Arial"/>
          <w:i/>
          <w:color w:val="000000"/>
          <w:kern w:val="0"/>
          <w:sz w:val="20"/>
        </w:rPr>
        <w:t xml:space="preserve"> </w:t>
      </w:r>
      <w:r w:rsidR="00E409D4" w:rsidRPr="007A7983">
        <w:rPr>
          <w:rFonts w:eastAsia="Arial"/>
          <w:b/>
          <w:i/>
          <w:color w:val="000000"/>
          <w:kern w:val="0"/>
          <w:sz w:val="20"/>
        </w:rPr>
        <w:t>Masters</w:t>
      </w:r>
      <w:r w:rsidR="0094128C">
        <w:rPr>
          <w:rFonts w:eastAsia="Arial"/>
          <w:b/>
          <w:i/>
          <w:color w:val="000000"/>
          <w:kern w:val="0"/>
          <w:sz w:val="20"/>
        </w:rPr>
        <w:t xml:space="preserve"> </w:t>
      </w:r>
      <w:r w:rsidR="00E409D4" w:rsidRPr="007A7983">
        <w:rPr>
          <w:rFonts w:eastAsia="Arial"/>
          <w:color w:val="000000"/>
          <w:kern w:val="0"/>
          <w:sz w:val="20"/>
        </w:rPr>
        <w:t xml:space="preserve">and </w:t>
      </w:r>
      <w:r w:rsidR="00E409D4" w:rsidRPr="007A7983">
        <w:rPr>
          <w:rFonts w:eastAsia="Arial"/>
          <w:b/>
          <w:i/>
          <w:color w:val="000000"/>
          <w:kern w:val="0"/>
          <w:sz w:val="20"/>
        </w:rPr>
        <w:t>Amanpour and Company</w:t>
      </w:r>
      <w:r w:rsidR="00E409D4" w:rsidRPr="007A7983">
        <w:rPr>
          <w:rFonts w:eastAsia="Arial"/>
          <w:i/>
          <w:color w:val="000000"/>
          <w:kern w:val="0"/>
          <w:sz w:val="20"/>
        </w:rPr>
        <w:t xml:space="preserve"> </w:t>
      </w:r>
      <w:r w:rsidR="00E409D4" w:rsidRPr="007A7983">
        <w:rPr>
          <w:rFonts w:eastAsia="Arial"/>
          <w:color w:val="000000"/>
          <w:kern w:val="0"/>
          <w:sz w:val="20"/>
        </w:rPr>
        <w:t xml:space="preserve">and trusted local news programs </w:t>
      </w:r>
      <w:proofErr w:type="spellStart"/>
      <w:r w:rsidR="00E409D4" w:rsidRPr="007A7983">
        <w:rPr>
          <w:rFonts w:eastAsia="Arial"/>
          <w:b/>
          <w:i/>
          <w:color w:val="000000"/>
          <w:kern w:val="0"/>
          <w:sz w:val="20"/>
        </w:rPr>
        <w:t>MetroFocus</w:t>
      </w:r>
      <w:proofErr w:type="spellEnd"/>
      <w:r w:rsidR="00E409D4" w:rsidRPr="007A7983">
        <w:rPr>
          <w:rFonts w:eastAsia="Arial"/>
          <w:color w:val="000000"/>
          <w:kern w:val="0"/>
          <w:sz w:val="20"/>
        </w:rPr>
        <w:t xml:space="preserve"> and </w:t>
      </w:r>
      <w:r w:rsidR="00E409D4" w:rsidRPr="007A7983">
        <w:rPr>
          <w:rFonts w:eastAsia="Arial"/>
          <w:b/>
          <w:i/>
          <w:color w:val="000000"/>
          <w:kern w:val="0"/>
          <w:sz w:val="20"/>
        </w:rPr>
        <w:t xml:space="preserve">NJ Spotlight News with Briana </w:t>
      </w:r>
      <w:proofErr w:type="spellStart"/>
      <w:r w:rsidR="00E409D4" w:rsidRPr="007A7983">
        <w:rPr>
          <w:rFonts w:eastAsia="Arial"/>
          <w:b/>
          <w:i/>
          <w:color w:val="000000"/>
          <w:kern w:val="0"/>
          <w:sz w:val="20"/>
        </w:rPr>
        <w:t>Vannozzi</w:t>
      </w:r>
      <w:proofErr w:type="spellEnd"/>
      <w:r w:rsidR="00E409D4" w:rsidRPr="007A7983">
        <w:rPr>
          <w:rFonts w:eastAsia="Arial"/>
          <w:color w:val="000000"/>
          <w:kern w:val="0"/>
          <w:sz w:val="20"/>
        </w:rPr>
        <w:t xml:space="preserve">. Inspiring curiosity and nurturing dreams, The WNET Group’s award-winning Kids’ Media and Education team produces the PBS KIDS series </w:t>
      </w:r>
      <w:proofErr w:type="spellStart"/>
      <w:r w:rsidR="00E409D4" w:rsidRPr="007A7983">
        <w:rPr>
          <w:rFonts w:eastAsia="Arial"/>
          <w:b/>
          <w:i/>
          <w:color w:val="000000"/>
          <w:kern w:val="0"/>
          <w:sz w:val="20"/>
        </w:rPr>
        <w:t>Cyberchase</w:t>
      </w:r>
      <w:proofErr w:type="spellEnd"/>
      <w:r w:rsidR="00E409D4" w:rsidRPr="007A7983">
        <w:rPr>
          <w:rFonts w:eastAsia="Arial"/>
          <w:color w:val="000000"/>
          <w:kern w:val="0"/>
          <w:sz w:val="20"/>
        </w:rPr>
        <w:t xml:space="preserve">, interactive </w:t>
      </w:r>
      <w:r w:rsidR="00E409D4" w:rsidRPr="007A7983">
        <w:rPr>
          <w:rFonts w:eastAsia="Arial"/>
          <w:b/>
          <w:i/>
          <w:color w:val="000000"/>
          <w:kern w:val="0"/>
          <w:sz w:val="20"/>
        </w:rPr>
        <w:t>Mission US</w:t>
      </w:r>
      <w:r w:rsidR="00E409D4" w:rsidRPr="007A7983">
        <w:rPr>
          <w:rFonts w:eastAsia="Arial"/>
          <w:color w:val="000000"/>
          <w:kern w:val="0"/>
          <w:sz w:val="20"/>
        </w:rPr>
        <w:t xml:space="preserve"> history games, and resources for families, </w:t>
      </w:r>
      <w:proofErr w:type="gramStart"/>
      <w:r w:rsidR="00E409D4" w:rsidRPr="007A7983">
        <w:rPr>
          <w:rFonts w:eastAsia="Arial"/>
          <w:color w:val="000000"/>
          <w:kern w:val="0"/>
          <w:sz w:val="20"/>
        </w:rPr>
        <w:t>teachers</w:t>
      </w:r>
      <w:proofErr w:type="gramEnd"/>
      <w:r w:rsidR="00E409D4" w:rsidRPr="007A7983">
        <w:rPr>
          <w:rFonts w:eastAsia="Arial"/>
          <w:color w:val="000000"/>
          <w:kern w:val="0"/>
          <w:sz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 </w:t>
      </w:r>
    </w:p>
    <w:p w14:paraId="59AC22FE" w14:textId="77777777" w:rsidR="00E409D4" w:rsidRDefault="00E409D4" w:rsidP="00E409D4">
      <w:pPr>
        <w:pStyle w:val="NormalIndent"/>
        <w:ind w:firstLine="0"/>
        <w:jc w:val="center"/>
      </w:pPr>
    </w:p>
    <w:p w14:paraId="173C43B3" w14:textId="05FBFEEA" w:rsidR="00DE62EF" w:rsidRDefault="00E409D4" w:rsidP="00DD44A6">
      <w:pPr>
        <w:pStyle w:val="NormalIndent"/>
        <w:ind w:firstLine="0"/>
        <w:jc w:val="center"/>
      </w:pPr>
      <w:r>
        <w:t>###</w:t>
      </w:r>
    </w:p>
    <w:p w14:paraId="3B64948D" w14:textId="3702CDB6" w:rsidR="00F43E63" w:rsidRPr="005D2640" w:rsidRDefault="00F43E63" w:rsidP="007D261C">
      <w:pPr>
        <w:pStyle w:val="NormalIndent"/>
        <w:ind w:firstLine="0"/>
      </w:pPr>
    </w:p>
    <w:sectPr w:rsidR="00F43E63" w:rsidRPr="005D2640" w:rsidSect="008F6C97">
      <w:headerReference w:type="even" r:id="rId38"/>
      <w:headerReference w:type="default" r:id="rId39"/>
      <w:footerReference w:type="even" r:id="rId40"/>
      <w:footerReference w:type="default" r:id="rId41"/>
      <w:headerReference w:type="first" r:id="rId42"/>
      <w:footerReference w:type="first" r:id="rId43"/>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3DF7" w14:textId="77777777" w:rsidR="00BE7E95" w:rsidRDefault="00BE7E95">
      <w:r>
        <w:separator/>
      </w:r>
    </w:p>
  </w:endnote>
  <w:endnote w:type="continuationSeparator" w:id="0">
    <w:p w14:paraId="44A0D21D" w14:textId="77777777" w:rsidR="00BE7E95" w:rsidRDefault="00BE7E95">
      <w:r>
        <w:continuationSeparator/>
      </w:r>
    </w:p>
  </w:endnote>
  <w:endnote w:type="continuationNotice" w:id="1">
    <w:p w14:paraId="4937BEFF" w14:textId="77777777" w:rsidR="00BE7E95" w:rsidRDefault="00BE7E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634BC" w14:textId="77777777" w:rsidR="00BE7E95" w:rsidRDefault="00BE7E95">
      <w:r>
        <w:separator/>
      </w:r>
    </w:p>
  </w:footnote>
  <w:footnote w:type="continuationSeparator" w:id="0">
    <w:p w14:paraId="7865FBCF" w14:textId="77777777" w:rsidR="00BE7E95" w:rsidRDefault="00BE7E95">
      <w:r>
        <w:continuationSeparator/>
      </w:r>
    </w:p>
  </w:footnote>
  <w:footnote w:type="continuationNotice" w:id="1">
    <w:p w14:paraId="1B5B7808" w14:textId="77777777" w:rsidR="00BE7E95" w:rsidRDefault="00BE7E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0"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3175">
                            <a:solidFill>
                              <a:srgbClr val="000000"/>
                            </a:solidFill>
                            <a:miter lim="80000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CFC"/>
    <w:multiLevelType w:val="hybridMultilevel"/>
    <w:tmpl w:val="3EDA9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F17D5"/>
    <w:multiLevelType w:val="hybridMultilevel"/>
    <w:tmpl w:val="69382898"/>
    <w:lvl w:ilvl="0" w:tplc="E7C61A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E42DF"/>
    <w:multiLevelType w:val="hybridMultilevel"/>
    <w:tmpl w:val="21DC3D08"/>
    <w:lvl w:ilvl="0" w:tplc="272041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3732">
    <w:abstractNumId w:val="0"/>
  </w:num>
  <w:num w:numId="2" w16cid:durableId="2085056962">
    <w:abstractNumId w:val="1"/>
  </w:num>
  <w:num w:numId="3" w16cid:durableId="1851219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4E7A"/>
    <w:rsid w:val="000055B6"/>
    <w:rsid w:val="000073D6"/>
    <w:rsid w:val="000118A8"/>
    <w:rsid w:val="00013F01"/>
    <w:rsid w:val="000159BD"/>
    <w:rsid w:val="00020D72"/>
    <w:rsid w:val="00023306"/>
    <w:rsid w:val="00024468"/>
    <w:rsid w:val="000323C2"/>
    <w:rsid w:val="00037007"/>
    <w:rsid w:val="000378DC"/>
    <w:rsid w:val="00037B66"/>
    <w:rsid w:val="000425DC"/>
    <w:rsid w:val="00044493"/>
    <w:rsid w:val="00046BF3"/>
    <w:rsid w:val="0005091B"/>
    <w:rsid w:val="00052BEE"/>
    <w:rsid w:val="0005350C"/>
    <w:rsid w:val="000553BE"/>
    <w:rsid w:val="00056879"/>
    <w:rsid w:val="000568B6"/>
    <w:rsid w:val="000609D2"/>
    <w:rsid w:val="000618CF"/>
    <w:rsid w:val="00063A84"/>
    <w:rsid w:val="00081DFE"/>
    <w:rsid w:val="000835D5"/>
    <w:rsid w:val="00083639"/>
    <w:rsid w:val="000852C6"/>
    <w:rsid w:val="00086605"/>
    <w:rsid w:val="00086D93"/>
    <w:rsid w:val="000879D6"/>
    <w:rsid w:val="00093A27"/>
    <w:rsid w:val="00096DAB"/>
    <w:rsid w:val="000A0C58"/>
    <w:rsid w:val="000A23C0"/>
    <w:rsid w:val="000A288B"/>
    <w:rsid w:val="000A4DA9"/>
    <w:rsid w:val="000A78E3"/>
    <w:rsid w:val="000B106B"/>
    <w:rsid w:val="000B3B37"/>
    <w:rsid w:val="000B4C15"/>
    <w:rsid w:val="000B5FD4"/>
    <w:rsid w:val="000C036A"/>
    <w:rsid w:val="000C76D3"/>
    <w:rsid w:val="000D2373"/>
    <w:rsid w:val="000D5881"/>
    <w:rsid w:val="000D621B"/>
    <w:rsid w:val="000E0113"/>
    <w:rsid w:val="000E04CE"/>
    <w:rsid w:val="000E12F2"/>
    <w:rsid w:val="000E2C4C"/>
    <w:rsid w:val="000E377B"/>
    <w:rsid w:val="000E7FBD"/>
    <w:rsid w:val="000F044C"/>
    <w:rsid w:val="000F140D"/>
    <w:rsid w:val="000F70D8"/>
    <w:rsid w:val="0010332F"/>
    <w:rsid w:val="00113516"/>
    <w:rsid w:val="00114DF6"/>
    <w:rsid w:val="00115AE4"/>
    <w:rsid w:val="001167F3"/>
    <w:rsid w:val="0012571D"/>
    <w:rsid w:val="00126659"/>
    <w:rsid w:val="00134321"/>
    <w:rsid w:val="001364A4"/>
    <w:rsid w:val="001516F6"/>
    <w:rsid w:val="00157B5A"/>
    <w:rsid w:val="0016070D"/>
    <w:rsid w:val="00161EEB"/>
    <w:rsid w:val="001640DB"/>
    <w:rsid w:val="001640F2"/>
    <w:rsid w:val="001649AF"/>
    <w:rsid w:val="00167DE0"/>
    <w:rsid w:val="0017082F"/>
    <w:rsid w:val="00170A68"/>
    <w:rsid w:val="00173D2A"/>
    <w:rsid w:val="00176E98"/>
    <w:rsid w:val="0018154E"/>
    <w:rsid w:val="0018292D"/>
    <w:rsid w:val="0018486A"/>
    <w:rsid w:val="001853CD"/>
    <w:rsid w:val="001928A8"/>
    <w:rsid w:val="001A032E"/>
    <w:rsid w:val="001A173F"/>
    <w:rsid w:val="001A20D9"/>
    <w:rsid w:val="001A46C8"/>
    <w:rsid w:val="001B23DD"/>
    <w:rsid w:val="001B79A9"/>
    <w:rsid w:val="001C1B51"/>
    <w:rsid w:val="001C29A0"/>
    <w:rsid w:val="001C3E33"/>
    <w:rsid w:val="001C6A33"/>
    <w:rsid w:val="001D42F6"/>
    <w:rsid w:val="001D702A"/>
    <w:rsid w:val="001D7CC2"/>
    <w:rsid w:val="001E3366"/>
    <w:rsid w:val="001F1B8C"/>
    <w:rsid w:val="001F35A8"/>
    <w:rsid w:val="00202433"/>
    <w:rsid w:val="0020506A"/>
    <w:rsid w:val="002066B5"/>
    <w:rsid w:val="002069EB"/>
    <w:rsid w:val="00212007"/>
    <w:rsid w:val="00212DAA"/>
    <w:rsid w:val="00223636"/>
    <w:rsid w:val="00223893"/>
    <w:rsid w:val="00224B1E"/>
    <w:rsid w:val="00233C67"/>
    <w:rsid w:val="00241AAF"/>
    <w:rsid w:val="00241FCB"/>
    <w:rsid w:val="00251BA7"/>
    <w:rsid w:val="00252698"/>
    <w:rsid w:val="002533A7"/>
    <w:rsid w:val="0025697D"/>
    <w:rsid w:val="002628DB"/>
    <w:rsid w:val="00266739"/>
    <w:rsid w:val="00267D26"/>
    <w:rsid w:val="002776CC"/>
    <w:rsid w:val="0028500A"/>
    <w:rsid w:val="00285510"/>
    <w:rsid w:val="00292334"/>
    <w:rsid w:val="00293EEE"/>
    <w:rsid w:val="002940C7"/>
    <w:rsid w:val="00295257"/>
    <w:rsid w:val="002A0DB4"/>
    <w:rsid w:val="002A300C"/>
    <w:rsid w:val="002A368D"/>
    <w:rsid w:val="002B1FED"/>
    <w:rsid w:val="002B22CA"/>
    <w:rsid w:val="002B428D"/>
    <w:rsid w:val="002B5C10"/>
    <w:rsid w:val="002C3153"/>
    <w:rsid w:val="002C3C48"/>
    <w:rsid w:val="002C587C"/>
    <w:rsid w:val="002C7238"/>
    <w:rsid w:val="002D2B62"/>
    <w:rsid w:val="002D3911"/>
    <w:rsid w:val="002D754E"/>
    <w:rsid w:val="002E1392"/>
    <w:rsid w:val="002E3033"/>
    <w:rsid w:val="002E4F17"/>
    <w:rsid w:val="002F27E4"/>
    <w:rsid w:val="002F53F0"/>
    <w:rsid w:val="002F692E"/>
    <w:rsid w:val="003005B5"/>
    <w:rsid w:val="00302403"/>
    <w:rsid w:val="0030349B"/>
    <w:rsid w:val="003100AB"/>
    <w:rsid w:val="0031027A"/>
    <w:rsid w:val="00316BC3"/>
    <w:rsid w:val="00332344"/>
    <w:rsid w:val="003341D0"/>
    <w:rsid w:val="003345AD"/>
    <w:rsid w:val="003400B4"/>
    <w:rsid w:val="00357D47"/>
    <w:rsid w:val="00360169"/>
    <w:rsid w:val="003622DD"/>
    <w:rsid w:val="00362849"/>
    <w:rsid w:val="00364F79"/>
    <w:rsid w:val="0036679A"/>
    <w:rsid w:val="003727F8"/>
    <w:rsid w:val="003734C6"/>
    <w:rsid w:val="00375E91"/>
    <w:rsid w:val="003768C8"/>
    <w:rsid w:val="003807A3"/>
    <w:rsid w:val="0038084B"/>
    <w:rsid w:val="00380AA9"/>
    <w:rsid w:val="003826E8"/>
    <w:rsid w:val="00386490"/>
    <w:rsid w:val="00387533"/>
    <w:rsid w:val="00396C85"/>
    <w:rsid w:val="003A2727"/>
    <w:rsid w:val="003B4746"/>
    <w:rsid w:val="003B6FA9"/>
    <w:rsid w:val="003B7F17"/>
    <w:rsid w:val="003C04FF"/>
    <w:rsid w:val="003C1F67"/>
    <w:rsid w:val="003C38BD"/>
    <w:rsid w:val="003C3F38"/>
    <w:rsid w:val="003D50C9"/>
    <w:rsid w:val="003D6718"/>
    <w:rsid w:val="003E258A"/>
    <w:rsid w:val="003E2E37"/>
    <w:rsid w:val="003E46F7"/>
    <w:rsid w:val="003F16CC"/>
    <w:rsid w:val="003F33A5"/>
    <w:rsid w:val="00401843"/>
    <w:rsid w:val="004056CA"/>
    <w:rsid w:val="00406F12"/>
    <w:rsid w:val="00411B33"/>
    <w:rsid w:val="0041296E"/>
    <w:rsid w:val="004222A0"/>
    <w:rsid w:val="00425311"/>
    <w:rsid w:val="00427598"/>
    <w:rsid w:val="00432885"/>
    <w:rsid w:val="0043524B"/>
    <w:rsid w:val="004371A6"/>
    <w:rsid w:val="004436C5"/>
    <w:rsid w:val="0044395C"/>
    <w:rsid w:val="004453A2"/>
    <w:rsid w:val="00454B85"/>
    <w:rsid w:val="00465E3E"/>
    <w:rsid w:val="00465EC9"/>
    <w:rsid w:val="00470CE4"/>
    <w:rsid w:val="0047283D"/>
    <w:rsid w:val="00480B97"/>
    <w:rsid w:val="00481229"/>
    <w:rsid w:val="00483691"/>
    <w:rsid w:val="00487202"/>
    <w:rsid w:val="004908DC"/>
    <w:rsid w:val="004924A2"/>
    <w:rsid w:val="00495A94"/>
    <w:rsid w:val="004A1839"/>
    <w:rsid w:val="004A2638"/>
    <w:rsid w:val="004B078A"/>
    <w:rsid w:val="004B20D5"/>
    <w:rsid w:val="004B4F88"/>
    <w:rsid w:val="004C080D"/>
    <w:rsid w:val="004C149C"/>
    <w:rsid w:val="004C3613"/>
    <w:rsid w:val="004C65FC"/>
    <w:rsid w:val="004C688A"/>
    <w:rsid w:val="004C7611"/>
    <w:rsid w:val="004C77DA"/>
    <w:rsid w:val="004D0EB0"/>
    <w:rsid w:val="004D3A14"/>
    <w:rsid w:val="004D7F8F"/>
    <w:rsid w:val="004E25E5"/>
    <w:rsid w:val="004E2FF7"/>
    <w:rsid w:val="004F1881"/>
    <w:rsid w:val="00501FFB"/>
    <w:rsid w:val="005058A1"/>
    <w:rsid w:val="00511CD3"/>
    <w:rsid w:val="00516AE2"/>
    <w:rsid w:val="0051793F"/>
    <w:rsid w:val="0052201C"/>
    <w:rsid w:val="00523689"/>
    <w:rsid w:val="00525808"/>
    <w:rsid w:val="00545250"/>
    <w:rsid w:val="00547642"/>
    <w:rsid w:val="0054766D"/>
    <w:rsid w:val="00547741"/>
    <w:rsid w:val="00550204"/>
    <w:rsid w:val="00555221"/>
    <w:rsid w:val="00560EE0"/>
    <w:rsid w:val="00561B15"/>
    <w:rsid w:val="00561D54"/>
    <w:rsid w:val="005712F4"/>
    <w:rsid w:val="00572BB9"/>
    <w:rsid w:val="00577724"/>
    <w:rsid w:val="00584E53"/>
    <w:rsid w:val="00584F56"/>
    <w:rsid w:val="005857C9"/>
    <w:rsid w:val="005861BB"/>
    <w:rsid w:val="00596371"/>
    <w:rsid w:val="005A14A3"/>
    <w:rsid w:val="005A25B6"/>
    <w:rsid w:val="005A5DA3"/>
    <w:rsid w:val="005A7003"/>
    <w:rsid w:val="005A7239"/>
    <w:rsid w:val="005B3A85"/>
    <w:rsid w:val="005C0307"/>
    <w:rsid w:val="005C0A7C"/>
    <w:rsid w:val="005C63E1"/>
    <w:rsid w:val="005C71FB"/>
    <w:rsid w:val="005C7928"/>
    <w:rsid w:val="005D0381"/>
    <w:rsid w:val="005D06F3"/>
    <w:rsid w:val="005D49C0"/>
    <w:rsid w:val="005D4F62"/>
    <w:rsid w:val="005D5EF7"/>
    <w:rsid w:val="005E05DF"/>
    <w:rsid w:val="005E4072"/>
    <w:rsid w:val="005E487D"/>
    <w:rsid w:val="005E5415"/>
    <w:rsid w:val="005E7905"/>
    <w:rsid w:val="005E7C8A"/>
    <w:rsid w:val="005F2A5A"/>
    <w:rsid w:val="005F7C77"/>
    <w:rsid w:val="00600F5A"/>
    <w:rsid w:val="006042B0"/>
    <w:rsid w:val="0060612D"/>
    <w:rsid w:val="006102C7"/>
    <w:rsid w:val="006121E6"/>
    <w:rsid w:val="0061733F"/>
    <w:rsid w:val="006217B1"/>
    <w:rsid w:val="00622426"/>
    <w:rsid w:val="00622632"/>
    <w:rsid w:val="00625DB9"/>
    <w:rsid w:val="006303DF"/>
    <w:rsid w:val="006306D0"/>
    <w:rsid w:val="00630A0C"/>
    <w:rsid w:val="00633BE0"/>
    <w:rsid w:val="006455F4"/>
    <w:rsid w:val="006468BB"/>
    <w:rsid w:val="00655B09"/>
    <w:rsid w:val="006641B9"/>
    <w:rsid w:val="00664F9F"/>
    <w:rsid w:val="00666838"/>
    <w:rsid w:val="00666B28"/>
    <w:rsid w:val="0067481A"/>
    <w:rsid w:val="00683A17"/>
    <w:rsid w:val="00686A61"/>
    <w:rsid w:val="00692B82"/>
    <w:rsid w:val="00693943"/>
    <w:rsid w:val="00696626"/>
    <w:rsid w:val="006967C2"/>
    <w:rsid w:val="006A2681"/>
    <w:rsid w:val="006B1D82"/>
    <w:rsid w:val="006C1B8A"/>
    <w:rsid w:val="006C7226"/>
    <w:rsid w:val="006D014C"/>
    <w:rsid w:val="006D652B"/>
    <w:rsid w:val="006E3486"/>
    <w:rsid w:val="006F0C59"/>
    <w:rsid w:val="006F27B8"/>
    <w:rsid w:val="006F2AC1"/>
    <w:rsid w:val="00702D70"/>
    <w:rsid w:val="00705AEA"/>
    <w:rsid w:val="007062FB"/>
    <w:rsid w:val="0070676A"/>
    <w:rsid w:val="0071111C"/>
    <w:rsid w:val="00711D02"/>
    <w:rsid w:val="00723406"/>
    <w:rsid w:val="007339ED"/>
    <w:rsid w:val="00733ECC"/>
    <w:rsid w:val="00740603"/>
    <w:rsid w:val="00741381"/>
    <w:rsid w:val="00757785"/>
    <w:rsid w:val="00763FE5"/>
    <w:rsid w:val="007719F9"/>
    <w:rsid w:val="00773914"/>
    <w:rsid w:val="00773ACE"/>
    <w:rsid w:val="007775F4"/>
    <w:rsid w:val="00780619"/>
    <w:rsid w:val="00782A42"/>
    <w:rsid w:val="00786445"/>
    <w:rsid w:val="00790C10"/>
    <w:rsid w:val="00793AA5"/>
    <w:rsid w:val="0079465A"/>
    <w:rsid w:val="00796490"/>
    <w:rsid w:val="007A22F7"/>
    <w:rsid w:val="007A35A7"/>
    <w:rsid w:val="007B149D"/>
    <w:rsid w:val="007B6B94"/>
    <w:rsid w:val="007B7863"/>
    <w:rsid w:val="007B7CCC"/>
    <w:rsid w:val="007C7E27"/>
    <w:rsid w:val="007D1015"/>
    <w:rsid w:val="007D15D0"/>
    <w:rsid w:val="007D261C"/>
    <w:rsid w:val="007D53D2"/>
    <w:rsid w:val="007D73BD"/>
    <w:rsid w:val="007D744A"/>
    <w:rsid w:val="007E4740"/>
    <w:rsid w:val="007E6A87"/>
    <w:rsid w:val="007F1943"/>
    <w:rsid w:val="007F3BA1"/>
    <w:rsid w:val="007F6468"/>
    <w:rsid w:val="007F750C"/>
    <w:rsid w:val="00805853"/>
    <w:rsid w:val="00805B86"/>
    <w:rsid w:val="0081083E"/>
    <w:rsid w:val="008202A6"/>
    <w:rsid w:val="00832EF9"/>
    <w:rsid w:val="00834D92"/>
    <w:rsid w:val="00836283"/>
    <w:rsid w:val="00850638"/>
    <w:rsid w:val="00857CB4"/>
    <w:rsid w:val="00863021"/>
    <w:rsid w:val="0086341B"/>
    <w:rsid w:val="008638B3"/>
    <w:rsid w:val="0086407D"/>
    <w:rsid w:val="00864864"/>
    <w:rsid w:val="00866784"/>
    <w:rsid w:val="008676D3"/>
    <w:rsid w:val="00872560"/>
    <w:rsid w:val="00875912"/>
    <w:rsid w:val="008771E8"/>
    <w:rsid w:val="00880086"/>
    <w:rsid w:val="00880EE6"/>
    <w:rsid w:val="0088211B"/>
    <w:rsid w:val="0088449F"/>
    <w:rsid w:val="00887511"/>
    <w:rsid w:val="00892264"/>
    <w:rsid w:val="00893373"/>
    <w:rsid w:val="0089684C"/>
    <w:rsid w:val="008A2AFA"/>
    <w:rsid w:val="008A3AC4"/>
    <w:rsid w:val="008A45C4"/>
    <w:rsid w:val="008A69E6"/>
    <w:rsid w:val="008B0BF7"/>
    <w:rsid w:val="008B1696"/>
    <w:rsid w:val="008B1CE3"/>
    <w:rsid w:val="008B32F1"/>
    <w:rsid w:val="008B48D2"/>
    <w:rsid w:val="008B4BD3"/>
    <w:rsid w:val="008C0FC2"/>
    <w:rsid w:val="008C41D3"/>
    <w:rsid w:val="008C4221"/>
    <w:rsid w:val="008C6ACA"/>
    <w:rsid w:val="008C6D9D"/>
    <w:rsid w:val="008D03AB"/>
    <w:rsid w:val="008D0E5D"/>
    <w:rsid w:val="008D28BB"/>
    <w:rsid w:val="008E01CD"/>
    <w:rsid w:val="008E2607"/>
    <w:rsid w:val="008E4959"/>
    <w:rsid w:val="008F4097"/>
    <w:rsid w:val="008F6C97"/>
    <w:rsid w:val="008F6F0B"/>
    <w:rsid w:val="008F7A06"/>
    <w:rsid w:val="00902AF0"/>
    <w:rsid w:val="00910878"/>
    <w:rsid w:val="0091478D"/>
    <w:rsid w:val="0092179E"/>
    <w:rsid w:val="009218C8"/>
    <w:rsid w:val="00922080"/>
    <w:rsid w:val="00922719"/>
    <w:rsid w:val="00930DED"/>
    <w:rsid w:val="00935650"/>
    <w:rsid w:val="009370A2"/>
    <w:rsid w:val="00940363"/>
    <w:rsid w:val="0094062E"/>
    <w:rsid w:val="0094128C"/>
    <w:rsid w:val="00944037"/>
    <w:rsid w:val="00945EDA"/>
    <w:rsid w:val="00945F23"/>
    <w:rsid w:val="009467A9"/>
    <w:rsid w:val="00953227"/>
    <w:rsid w:val="00957527"/>
    <w:rsid w:val="0096204A"/>
    <w:rsid w:val="009656F0"/>
    <w:rsid w:val="00966782"/>
    <w:rsid w:val="0097394A"/>
    <w:rsid w:val="0097479B"/>
    <w:rsid w:val="00982D05"/>
    <w:rsid w:val="00983BE3"/>
    <w:rsid w:val="00984E3F"/>
    <w:rsid w:val="0099250C"/>
    <w:rsid w:val="00995B0C"/>
    <w:rsid w:val="009A4D3B"/>
    <w:rsid w:val="009A4F7C"/>
    <w:rsid w:val="009A5E98"/>
    <w:rsid w:val="009B0E2C"/>
    <w:rsid w:val="009B256A"/>
    <w:rsid w:val="009C42A8"/>
    <w:rsid w:val="009D1EAC"/>
    <w:rsid w:val="009D1FCF"/>
    <w:rsid w:val="009D296A"/>
    <w:rsid w:val="009D53B0"/>
    <w:rsid w:val="009D6DEF"/>
    <w:rsid w:val="009E06B4"/>
    <w:rsid w:val="009E372D"/>
    <w:rsid w:val="009E3CFD"/>
    <w:rsid w:val="009E56CA"/>
    <w:rsid w:val="009E5BFE"/>
    <w:rsid w:val="009E712C"/>
    <w:rsid w:val="009F07CA"/>
    <w:rsid w:val="009F0D96"/>
    <w:rsid w:val="009F3D9E"/>
    <w:rsid w:val="009F7B99"/>
    <w:rsid w:val="00A02866"/>
    <w:rsid w:val="00A046B9"/>
    <w:rsid w:val="00A12C5D"/>
    <w:rsid w:val="00A227F5"/>
    <w:rsid w:val="00A2403E"/>
    <w:rsid w:val="00A33DD6"/>
    <w:rsid w:val="00A35BB5"/>
    <w:rsid w:val="00A46455"/>
    <w:rsid w:val="00A46EAE"/>
    <w:rsid w:val="00A516A4"/>
    <w:rsid w:val="00A5314E"/>
    <w:rsid w:val="00A60CC4"/>
    <w:rsid w:val="00A65A60"/>
    <w:rsid w:val="00A67208"/>
    <w:rsid w:val="00A72BEE"/>
    <w:rsid w:val="00A75B88"/>
    <w:rsid w:val="00A77906"/>
    <w:rsid w:val="00A82AE6"/>
    <w:rsid w:val="00A848C3"/>
    <w:rsid w:val="00A85A2F"/>
    <w:rsid w:val="00A978B6"/>
    <w:rsid w:val="00AA1E75"/>
    <w:rsid w:val="00AB0FAB"/>
    <w:rsid w:val="00AB1C58"/>
    <w:rsid w:val="00AB2C66"/>
    <w:rsid w:val="00AC66A0"/>
    <w:rsid w:val="00AC6900"/>
    <w:rsid w:val="00AD6726"/>
    <w:rsid w:val="00AE2276"/>
    <w:rsid w:val="00AE39E9"/>
    <w:rsid w:val="00AE78BB"/>
    <w:rsid w:val="00B002FA"/>
    <w:rsid w:val="00B00942"/>
    <w:rsid w:val="00B109FB"/>
    <w:rsid w:val="00B2015E"/>
    <w:rsid w:val="00B369B0"/>
    <w:rsid w:val="00B37D5C"/>
    <w:rsid w:val="00B47172"/>
    <w:rsid w:val="00B5243D"/>
    <w:rsid w:val="00B5648A"/>
    <w:rsid w:val="00B61325"/>
    <w:rsid w:val="00B62533"/>
    <w:rsid w:val="00B6617C"/>
    <w:rsid w:val="00B81259"/>
    <w:rsid w:val="00B8170C"/>
    <w:rsid w:val="00B826B5"/>
    <w:rsid w:val="00B91394"/>
    <w:rsid w:val="00B9152F"/>
    <w:rsid w:val="00BA1771"/>
    <w:rsid w:val="00BA36C0"/>
    <w:rsid w:val="00BA517F"/>
    <w:rsid w:val="00BA63A9"/>
    <w:rsid w:val="00BB0D56"/>
    <w:rsid w:val="00BB3016"/>
    <w:rsid w:val="00BB45F3"/>
    <w:rsid w:val="00BB718E"/>
    <w:rsid w:val="00BC58CA"/>
    <w:rsid w:val="00BC64D6"/>
    <w:rsid w:val="00BC72DA"/>
    <w:rsid w:val="00BD051B"/>
    <w:rsid w:val="00BD7323"/>
    <w:rsid w:val="00BD73BC"/>
    <w:rsid w:val="00BE127C"/>
    <w:rsid w:val="00BE2F10"/>
    <w:rsid w:val="00BE32D5"/>
    <w:rsid w:val="00BE7E95"/>
    <w:rsid w:val="00BF4728"/>
    <w:rsid w:val="00C05338"/>
    <w:rsid w:val="00C158B2"/>
    <w:rsid w:val="00C16584"/>
    <w:rsid w:val="00C240C9"/>
    <w:rsid w:val="00C26AC0"/>
    <w:rsid w:val="00C30E19"/>
    <w:rsid w:val="00C34B65"/>
    <w:rsid w:val="00C36C26"/>
    <w:rsid w:val="00C4614F"/>
    <w:rsid w:val="00C50063"/>
    <w:rsid w:val="00C512FE"/>
    <w:rsid w:val="00C5273E"/>
    <w:rsid w:val="00C568F6"/>
    <w:rsid w:val="00C57BD9"/>
    <w:rsid w:val="00C62F1D"/>
    <w:rsid w:val="00C71759"/>
    <w:rsid w:val="00C72B98"/>
    <w:rsid w:val="00C73E14"/>
    <w:rsid w:val="00C779BD"/>
    <w:rsid w:val="00C83F61"/>
    <w:rsid w:val="00C85988"/>
    <w:rsid w:val="00C87BDB"/>
    <w:rsid w:val="00C9173A"/>
    <w:rsid w:val="00C934E0"/>
    <w:rsid w:val="00C95E9D"/>
    <w:rsid w:val="00CA0540"/>
    <w:rsid w:val="00CB08C2"/>
    <w:rsid w:val="00CB1382"/>
    <w:rsid w:val="00CB2D71"/>
    <w:rsid w:val="00CB4073"/>
    <w:rsid w:val="00CD09B0"/>
    <w:rsid w:val="00CD1960"/>
    <w:rsid w:val="00CD47BF"/>
    <w:rsid w:val="00CE5493"/>
    <w:rsid w:val="00CF4139"/>
    <w:rsid w:val="00CF5266"/>
    <w:rsid w:val="00D03D79"/>
    <w:rsid w:val="00D10802"/>
    <w:rsid w:val="00D11F21"/>
    <w:rsid w:val="00D12B73"/>
    <w:rsid w:val="00D14201"/>
    <w:rsid w:val="00D1498B"/>
    <w:rsid w:val="00D21C83"/>
    <w:rsid w:val="00D22DCD"/>
    <w:rsid w:val="00D23A8E"/>
    <w:rsid w:val="00D306D9"/>
    <w:rsid w:val="00D31DDE"/>
    <w:rsid w:val="00D32E8A"/>
    <w:rsid w:val="00D4000B"/>
    <w:rsid w:val="00D445F2"/>
    <w:rsid w:val="00D45AAC"/>
    <w:rsid w:val="00D4794C"/>
    <w:rsid w:val="00D50C2C"/>
    <w:rsid w:val="00D51BF4"/>
    <w:rsid w:val="00D628EA"/>
    <w:rsid w:val="00D713F7"/>
    <w:rsid w:val="00D7257F"/>
    <w:rsid w:val="00D7391A"/>
    <w:rsid w:val="00D77B47"/>
    <w:rsid w:val="00D81F90"/>
    <w:rsid w:val="00D824C1"/>
    <w:rsid w:val="00D859DB"/>
    <w:rsid w:val="00D901D6"/>
    <w:rsid w:val="00DA1A94"/>
    <w:rsid w:val="00DA2281"/>
    <w:rsid w:val="00DA5975"/>
    <w:rsid w:val="00DA668D"/>
    <w:rsid w:val="00DA6CDD"/>
    <w:rsid w:val="00DA7D5B"/>
    <w:rsid w:val="00DB07D0"/>
    <w:rsid w:val="00DB1C2C"/>
    <w:rsid w:val="00DB29CB"/>
    <w:rsid w:val="00DB41A3"/>
    <w:rsid w:val="00DC04B7"/>
    <w:rsid w:val="00DC2FB0"/>
    <w:rsid w:val="00DC47D3"/>
    <w:rsid w:val="00DC53B7"/>
    <w:rsid w:val="00DD0B94"/>
    <w:rsid w:val="00DD33E4"/>
    <w:rsid w:val="00DD44A6"/>
    <w:rsid w:val="00DE1297"/>
    <w:rsid w:val="00DE513A"/>
    <w:rsid w:val="00DE594F"/>
    <w:rsid w:val="00DE62EF"/>
    <w:rsid w:val="00DE7E27"/>
    <w:rsid w:val="00DF00C7"/>
    <w:rsid w:val="00DF012E"/>
    <w:rsid w:val="00DF23F6"/>
    <w:rsid w:val="00E058A2"/>
    <w:rsid w:val="00E07EAA"/>
    <w:rsid w:val="00E13C68"/>
    <w:rsid w:val="00E20055"/>
    <w:rsid w:val="00E36F4E"/>
    <w:rsid w:val="00E409D4"/>
    <w:rsid w:val="00E45F0B"/>
    <w:rsid w:val="00E47B78"/>
    <w:rsid w:val="00E5380A"/>
    <w:rsid w:val="00E6021A"/>
    <w:rsid w:val="00E674C7"/>
    <w:rsid w:val="00E71FD5"/>
    <w:rsid w:val="00E75BEB"/>
    <w:rsid w:val="00E77453"/>
    <w:rsid w:val="00E855C2"/>
    <w:rsid w:val="00E90831"/>
    <w:rsid w:val="00EA2A7A"/>
    <w:rsid w:val="00EA59FD"/>
    <w:rsid w:val="00EA5F9D"/>
    <w:rsid w:val="00EB022A"/>
    <w:rsid w:val="00EB1F91"/>
    <w:rsid w:val="00EB2AF8"/>
    <w:rsid w:val="00EC21BE"/>
    <w:rsid w:val="00EC35D6"/>
    <w:rsid w:val="00EC6EFC"/>
    <w:rsid w:val="00ED7126"/>
    <w:rsid w:val="00ED7D25"/>
    <w:rsid w:val="00EF54D2"/>
    <w:rsid w:val="00EF7EAA"/>
    <w:rsid w:val="00F012DC"/>
    <w:rsid w:val="00F0438F"/>
    <w:rsid w:val="00F1141E"/>
    <w:rsid w:val="00F13F86"/>
    <w:rsid w:val="00F1533D"/>
    <w:rsid w:val="00F167CA"/>
    <w:rsid w:val="00F1789F"/>
    <w:rsid w:val="00F20F97"/>
    <w:rsid w:val="00F221E5"/>
    <w:rsid w:val="00F314BE"/>
    <w:rsid w:val="00F43E63"/>
    <w:rsid w:val="00F45669"/>
    <w:rsid w:val="00F45964"/>
    <w:rsid w:val="00F51FA4"/>
    <w:rsid w:val="00F54E0F"/>
    <w:rsid w:val="00F55B74"/>
    <w:rsid w:val="00F6064A"/>
    <w:rsid w:val="00F61FED"/>
    <w:rsid w:val="00F67709"/>
    <w:rsid w:val="00F71F8C"/>
    <w:rsid w:val="00F86BF0"/>
    <w:rsid w:val="00F8761C"/>
    <w:rsid w:val="00F9070A"/>
    <w:rsid w:val="00F907EA"/>
    <w:rsid w:val="00F94733"/>
    <w:rsid w:val="00F95335"/>
    <w:rsid w:val="00F97C5C"/>
    <w:rsid w:val="00FA16F1"/>
    <w:rsid w:val="00FA45D8"/>
    <w:rsid w:val="00FA494F"/>
    <w:rsid w:val="00FA4A9E"/>
    <w:rsid w:val="00FA6078"/>
    <w:rsid w:val="00FA78AA"/>
    <w:rsid w:val="00FA7C3A"/>
    <w:rsid w:val="00FB0EE0"/>
    <w:rsid w:val="00FB1D4F"/>
    <w:rsid w:val="00FB3BC8"/>
    <w:rsid w:val="00FB7B5B"/>
    <w:rsid w:val="00FC1865"/>
    <w:rsid w:val="00FC70A6"/>
    <w:rsid w:val="00FD0FDD"/>
    <w:rsid w:val="00FD4C4F"/>
    <w:rsid w:val="00FD6AB7"/>
    <w:rsid w:val="00FD7D28"/>
    <w:rsid w:val="00FF4FF3"/>
    <w:rsid w:val="00FF77E9"/>
    <w:rsid w:val="012FB84E"/>
    <w:rsid w:val="089108C2"/>
    <w:rsid w:val="091C4501"/>
    <w:rsid w:val="096E79A8"/>
    <w:rsid w:val="0ABE1C14"/>
    <w:rsid w:val="1028B210"/>
    <w:rsid w:val="10A7BF17"/>
    <w:rsid w:val="10C34F6B"/>
    <w:rsid w:val="1286C7BB"/>
    <w:rsid w:val="177E5AC8"/>
    <w:rsid w:val="183FC0BB"/>
    <w:rsid w:val="196FC3C9"/>
    <w:rsid w:val="1D07044E"/>
    <w:rsid w:val="1DF2D928"/>
    <w:rsid w:val="1ECB18B9"/>
    <w:rsid w:val="25AC9207"/>
    <w:rsid w:val="26F3A5C5"/>
    <w:rsid w:val="270AA97D"/>
    <w:rsid w:val="286452C3"/>
    <w:rsid w:val="2C3BAFC1"/>
    <w:rsid w:val="2C80A4D5"/>
    <w:rsid w:val="2E03F03E"/>
    <w:rsid w:val="2E549192"/>
    <w:rsid w:val="2EC8434C"/>
    <w:rsid w:val="303E456E"/>
    <w:rsid w:val="30D7B141"/>
    <w:rsid w:val="31606F26"/>
    <w:rsid w:val="31862BA2"/>
    <w:rsid w:val="33F21AA1"/>
    <w:rsid w:val="34FE3B70"/>
    <w:rsid w:val="36F16B7B"/>
    <w:rsid w:val="370F9E6B"/>
    <w:rsid w:val="381A2BDB"/>
    <w:rsid w:val="3911A5B8"/>
    <w:rsid w:val="39B5FC3C"/>
    <w:rsid w:val="3F0D84FD"/>
    <w:rsid w:val="3F3A6472"/>
    <w:rsid w:val="419AC3FB"/>
    <w:rsid w:val="43188A6F"/>
    <w:rsid w:val="458F817A"/>
    <w:rsid w:val="46C86A5F"/>
    <w:rsid w:val="47804B92"/>
    <w:rsid w:val="488D36E2"/>
    <w:rsid w:val="48EE7DB3"/>
    <w:rsid w:val="4AF38BB1"/>
    <w:rsid w:val="4BABAF47"/>
    <w:rsid w:val="4C13B5BA"/>
    <w:rsid w:val="4C832C9A"/>
    <w:rsid w:val="4CBBD4EB"/>
    <w:rsid w:val="4D477FA8"/>
    <w:rsid w:val="4E6114A6"/>
    <w:rsid w:val="50C2E869"/>
    <w:rsid w:val="51C4571E"/>
    <w:rsid w:val="5422712C"/>
    <w:rsid w:val="54FD97D6"/>
    <w:rsid w:val="579EFDD0"/>
    <w:rsid w:val="594197E2"/>
    <w:rsid w:val="5A057D06"/>
    <w:rsid w:val="5AA613E9"/>
    <w:rsid w:val="5ADA994F"/>
    <w:rsid w:val="5CD5907F"/>
    <w:rsid w:val="60E9923F"/>
    <w:rsid w:val="6130A11D"/>
    <w:rsid w:val="613A0654"/>
    <w:rsid w:val="642DCF46"/>
    <w:rsid w:val="697AF0AF"/>
    <w:rsid w:val="6B16C110"/>
    <w:rsid w:val="711BBF92"/>
    <w:rsid w:val="737B343C"/>
    <w:rsid w:val="76B57113"/>
    <w:rsid w:val="78D4AEF1"/>
    <w:rsid w:val="7DA82014"/>
    <w:rsid w:val="7DECFFAC"/>
    <w:rsid w:val="7FE5C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C7226"/>
  </w:style>
  <w:style w:type="character" w:customStyle="1" w:styleId="eop">
    <w:name w:val="eop"/>
    <w:basedOn w:val="DefaultParagraphFont"/>
    <w:rsid w:val="006C7226"/>
  </w:style>
  <w:style w:type="character" w:styleId="CommentReference">
    <w:name w:val="annotation reference"/>
    <w:basedOn w:val="DefaultParagraphFont"/>
    <w:uiPriority w:val="99"/>
    <w:semiHidden/>
    <w:unhideWhenUsed/>
    <w:rsid w:val="00692B82"/>
    <w:rPr>
      <w:sz w:val="16"/>
      <w:szCs w:val="16"/>
    </w:rPr>
  </w:style>
  <w:style w:type="paragraph" w:styleId="CommentText">
    <w:name w:val="annotation text"/>
    <w:basedOn w:val="Normal"/>
    <w:link w:val="CommentTextChar"/>
    <w:uiPriority w:val="99"/>
    <w:unhideWhenUsed/>
    <w:rsid w:val="00692B82"/>
    <w:pPr>
      <w:spacing w:line="240" w:lineRule="auto"/>
    </w:pPr>
    <w:rPr>
      <w:sz w:val="20"/>
    </w:rPr>
  </w:style>
  <w:style w:type="character" w:customStyle="1" w:styleId="CommentTextChar">
    <w:name w:val="Comment Text Char"/>
    <w:basedOn w:val="DefaultParagraphFont"/>
    <w:link w:val="CommentText"/>
    <w:uiPriority w:val="99"/>
    <w:rsid w:val="00692B82"/>
    <w:rPr>
      <w:rFonts w:ascii="Georgia" w:hAnsi="Georgia"/>
      <w:kern w:val="16"/>
    </w:rPr>
  </w:style>
  <w:style w:type="paragraph" w:styleId="CommentSubject">
    <w:name w:val="annotation subject"/>
    <w:basedOn w:val="CommentText"/>
    <w:next w:val="CommentText"/>
    <w:link w:val="CommentSubjectChar"/>
    <w:uiPriority w:val="99"/>
    <w:semiHidden/>
    <w:unhideWhenUsed/>
    <w:rsid w:val="00692B82"/>
    <w:rPr>
      <w:b/>
      <w:bCs/>
    </w:rPr>
  </w:style>
  <w:style w:type="character" w:customStyle="1" w:styleId="CommentSubjectChar">
    <w:name w:val="Comment Subject Char"/>
    <w:basedOn w:val="CommentTextChar"/>
    <w:link w:val="CommentSubject"/>
    <w:uiPriority w:val="99"/>
    <w:semiHidden/>
    <w:rsid w:val="00692B82"/>
    <w:rPr>
      <w:rFonts w:ascii="Georgia" w:hAnsi="Georgia"/>
      <w:b/>
      <w:bCs/>
      <w:kern w:val="16"/>
    </w:rPr>
  </w:style>
  <w:style w:type="character" w:styleId="UnresolvedMention">
    <w:name w:val="Unresolved Mention"/>
    <w:basedOn w:val="DefaultParagraphFont"/>
    <w:uiPriority w:val="99"/>
    <w:semiHidden/>
    <w:unhideWhenUsed/>
    <w:rsid w:val="00C85988"/>
    <w:rPr>
      <w:color w:val="605E5C"/>
      <w:shd w:val="clear" w:color="auto" w:fill="E1DFDD"/>
    </w:rPr>
  </w:style>
  <w:style w:type="paragraph" w:styleId="Revision">
    <w:name w:val="Revision"/>
    <w:hidden/>
    <w:uiPriority w:val="99"/>
    <w:semiHidden/>
    <w:rsid w:val="003345AD"/>
    <w:rPr>
      <w:rFonts w:ascii="Georgia" w:hAnsi="Georgia"/>
      <w:kern w:val="16"/>
      <w:sz w:val="21"/>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8E2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40840">
      <w:bodyDiv w:val="1"/>
      <w:marLeft w:val="0"/>
      <w:marRight w:val="0"/>
      <w:marTop w:val="0"/>
      <w:marBottom w:val="0"/>
      <w:divBdr>
        <w:top w:val="none" w:sz="0" w:space="0" w:color="auto"/>
        <w:left w:val="none" w:sz="0" w:space="0" w:color="auto"/>
        <w:bottom w:val="none" w:sz="0" w:space="0" w:color="auto"/>
        <w:right w:val="none" w:sz="0" w:space="0" w:color="auto"/>
      </w:divBdr>
    </w:div>
    <w:div w:id="308437110">
      <w:bodyDiv w:val="1"/>
      <w:marLeft w:val="0"/>
      <w:marRight w:val="0"/>
      <w:marTop w:val="0"/>
      <w:marBottom w:val="0"/>
      <w:divBdr>
        <w:top w:val="none" w:sz="0" w:space="0" w:color="auto"/>
        <w:left w:val="none" w:sz="0" w:space="0" w:color="auto"/>
        <w:bottom w:val="none" w:sz="0" w:space="0" w:color="auto"/>
        <w:right w:val="none" w:sz="0" w:space="0" w:color="auto"/>
      </w:divBdr>
    </w:div>
    <w:div w:id="543954285">
      <w:bodyDiv w:val="1"/>
      <w:marLeft w:val="0"/>
      <w:marRight w:val="0"/>
      <w:marTop w:val="0"/>
      <w:marBottom w:val="0"/>
      <w:divBdr>
        <w:top w:val="none" w:sz="0" w:space="0" w:color="auto"/>
        <w:left w:val="none" w:sz="0" w:space="0" w:color="auto"/>
        <w:bottom w:val="none" w:sz="0" w:space="0" w:color="auto"/>
        <w:right w:val="none" w:sz="0" w:space="0" w:color="auto"/>
      </w:divBdr>
    </w:div>
    <w:div w:id="1153446892">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pbs.org/gperf" TargetMode="External"/><Relationship Id="rId26" Type="http://schemas.openxmlformats.org/officeDocument/2006/relationships/hyperlink" Target="http://wnet.org/" TargetMode="External"/><Relationship Id="rId39" Type="http://schemas.openxmlformats.org/officeDocument/2006/relationships/header" Target="header2.xml"/><Relationship Id="rId21" Type="http://schemas.openxmlformats.org/officeDocument/2006/relationships/hyperlink" Target="http://youtube.com/greatperformancespbs" TargetMode="External"/><Relationship Id="rId34" Type="http://schemas.openxmlformats.org/officeDocument/2006/relationships/hyperlink" Target="http://allarts.org/"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9"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giphy.com/great-performances/" TargetMode="External"/><Relationship Id="rId32" Type="http://schemas.openxmlformats.org/officeDocument/2006/relationships/hyperlink" Target="https://www.mynjpbs.org/" TargetMode="External"/><Relationship Id="rId37" Type="http://schemas.openxmlformats.org/officeDocument/2006/relationships/hyperlink" Target="https://www.njspotlightnews.org/"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pbs.org/" TargetMode="External"/><Relationship Id="rId23" Type="http://schemas.openxmlformats.org/officeDocument/2006/relationships/hyperlink" Target="https://giphy.com/great-performances/" TargetMode="External"/><Relationship Id="rId28" Type="http://schemas.openxmlformats.org/officeDocument/2006/relationships/hyperlink" Target="http://wliw.org/" TargetMode="External"/><Relationship Id="rId36" Type="http://schemas.openxmlformats.org/officeDocument/2006/relationships/hyperlink" Target="https://www.njspotlightnews.org/" TargetMode="External"/><Relationship Id="rId10" Type="http://schemas.openxmlformats.org/officeDocument/2006/relationships/endnotes" Target="endnotes.xml"/><Relationship Id="rId19" Type="http://schemas.openxmlformats.org/officeDocument/2006/relationships/hyperlink" Target="http://www.facebook.com/GreatPerformances" TargetMode="External"/><Relationship Id="rId31" Type="http://schemas.openxmlformats.org/officeDocument/2006/relationships/hyperlink" Target="https://www.mynjpbs.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org/wnet/gperf/" TargetMode="External"/><Relationship Id="rId22" Type="http://schemas.openxmlformats.org/officeDocument/2006/relationships/hyperlink" Target="https://giphy.com/great-performances/" TargetMode="External"/><Relationship Id="rId27" Type="http://schemas.openxmlformats.org/officeDocument/2006/relationships/hyperlink" Target="http://thirteen.org/" TargetMode="External"/><Relationship Id="rId30" Type="http://schemas.openxmlformats.org/officeDocument/2006/relationships/hyperlink" Target="http://wliw.org/" TargetMode="External"/><Relationship Id="rId35" Type="http://schemas.openxmlformats.org/officeDocument/2006/relationships/hyperlink" Target="http://allarts.org/"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s://www.pbs.org/pbs-video-app/" TargetMode="External"/><Relationship Id="rId25" Type="http://schemas.openxmlformats.org/officeDocument/2006/relationships/hyperlink" Target="http://wnet.org/" TargetMode="External"/><Relationship Id="rId33" Type="http://schemas.openxmlformats.org/officeDocument/2006/relationships/hyperlink" Target="http://allarts.org/" TargetMode="External"/><Relationship Id="rId38" Type="http://schemas.openxmlformats.org/officeDocument/2006/relationships/header" Target="header1.xml"/><Relationship Id="rId46" Type="http://schemas.microsoft.com/office/2019/05/relationships/documenttasks" Target="documenttasks/documenttasks1.xml"/><Relationship Id="rId20" Type="http://schemas.openxmlformats.org/officeDocument/2006/relationships/hyperlink" Target="http://twitter.com/gperfpbs" TargetMode="External"/><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10B245EC-6AD9-40A0-882C-D55B95AD1D43}">
    <t:Anchor>
      <t:Comment id="644443326"/>
    </t:Anchor>
    <t:History>
      <t:Event id="{F1F7B7CE-3F1A-42B7-B4C2-060B1D3B0C68}" time="2022-07-11T22:12:30.348Z">
        <t:Attribution userId="S::odonnell@thirteen.org::6914ea2f-516b-4025-a4af-86b30bbd94ac" userProvider="AD" userName="O'Donnell, Bill"/>
        <t:Anchor>
          <t:Comment id="368777517"/>
        </t:Anchor>
        <t:Create/>
      </t:Event>
      <t:Event id="{67ECDD3B-772F-4B41-8D5E-A1906E2F4D6F}" time="2022-07-11T22:12:30.348Z">
        <t:Attribution userId="S::odonnell@thirteen.org::6914ea2f-516b-4025-a4af-86b30bbd94ac" userProvider="AD" userName="O'Donnell, Bill"/>
        <t:Anchor>
          <t:Comment id="368777517"/>
        </t:Anchor>
        <t:Assign userId="S::BooneB@wnet.org::1655d6b1-394d-4ade-b0e2-fb7889abd1f4" userProvider="AD" userName="Boone, Elizabeth"/>
      </t:Event>
      <t:Event id="{251E368F-8213-4B79-B078-6436446B9AEC}" time="2022-07-11T22:12:30.348Z">
        <t:Attribution userId="S::odonnell@thirteen.org::6914ea2f-516b-4025-a4af-86b30bbd94ac" userProvider="AD" userName="O'Donnell, Bill"/>
        <t:Anchor>
          <t:Comment id="368777517"/>
        </t:Anchor>
        <t:SetTitle title="@Boone, Elizabeth performance was recorded in March 2022"/>
      </t:Event>
    </t:History>
  </t:Task>
  <t:Task id="{0474A0DB-CAC7-4195-84C3-3863103704F4}">
    <t:Anchor>
      <t:Comment id="390708154"/>
    </t:Anchor>
    <t:History>
      <t:Event id="{AD6F5F88-0E1B-460E-A4AC-C095342ACBE6}" time="2022-10-14T20:19:17.369Z">
        <t:Attribution userId="S::odonnell@thirteen.org::6914ea2f-516b-4025-a4af-86b30bbd94ac" userProvider="AD" userName="O'Donnell, Bill"/>
        <t:Anchor>
          <t:Comment id="390708154"/>
        </t:Anchor>
        <t:Create/>
      </t:Event>
      <t:Event id="{BE927CB7-B4C8-4DBE-B673-F1AA5EDEB32A}" time="2022-10-14T20:19:17.369Z">
        <t:Attribution userId="S::odonnell@thirteen.org::6914ea2f-516b-4025-a4af-86b30bbd94ac" userProvider="AD" userName="O'Donnell, Bill"/>
        <t:Anchor>
          <t:Comment id="390708154"/>
        </t:Anchor>
        <t:Assign userId="S::BooneB@wnet.org::1655d6b1-394d-4ade-b0e2-fb7889abd1f4" userProvider="AD" userName="Boone, Elizabeth"/>
      </t:Event>
      <t:Event id="{7A5D0505-76C9-4953-B067-99C524587815}" time="2022-10-14T20:19:17.369Z">
        <t:Attribution userId="S::odonnell@thirteen.org::6914ea2f-516b-4025-a4af-86b30bbd94ac" userProvider="AD" userName="O'Donnell, Bill"/>
        <t:Anchor>
          <t:Comment id="390708154"/>
        </t:Anchor>
        <t:SetTitle title="@Boone, Elizabeth does GRAMMY need to be call caps?"/>
      </t:Event>
    </t:History>
  </t:Task>
  <t:Task id="{8CBDAC11-6571-410E-A833-F5DBAE449D7D}">
    <t:Anchor>
      <t:Comment id="644444111"/>
    </t:Anchor>
    <t:History>
      <t:Event id="{10036041-60DD-4FF7-B924-918B26A54E28}" time="2022-07-11T22:14:21.136Z">
        <t:Attribution userId="S::odonnell@thirteen.org::6914ea2f-516b-4025-a4af-86b30bbd94ac" userProvider="AD" userName="O'Donnell, Bill"/>
        <t:Anchor>
          <t:Comment id="9155371"/>
        </t:Anchor>
        <t:Create/>
      </t:Event>
      <t:Event id="{CB58410D-B473-4329-B83D-06E057630196}" time="2022-07-11T22:14:21.136Z">
        <t:Attribution userId="S::odonnell@thirteen.org::6914ea2f-516b-4025-a4af-86b30bbd94ac" userProvider="AD" userName="O'Donnell, Bill"/>
        <t:Anchor>
          <t:Comment id="9155371"/>
        </t:Anchor>
        <t:Assign userId="S::BooneB@wnet.org::1655d6b1-394d-4ade-b0e2-fb7889abd1f4" userProvider="AD" userName="Boone, Elizabeth"/>
      </t:Event>
      <t:Event id="{1602A118-0AD1-4490-8B76-10C7E721DDC7}" time="2022-07-11T22:14:21.136Z">
        <t:Attribution userId="S::odonnell@thirteen.org::6914ea2f-516b-4025-a4af-86b30bbd94ac" userProvider="AD" userName="O'Donnell, Bill"/>
        <t:Anchor>
          <t:Comment id="9155371"/>
        </t:Anchor>
        <t:SetTitle title="@Boone, Elizabeth the episode funders should follow the series funders."/>
      </t:Event>
    </t:History>
  </t:Task>
  <t:Task id="{A04B7993-32EA-48D4-BE6E-CC9D56D88AEF}">
    <t:Anchor>
      <t:Comment id="644443357"/>
    </t:Anchor>
    <t:History>
      <t:Event id="{0AF76775-8437-4520-8EE7-565B135B352A}" time="2022-07-12T14:13:30.882Z">
        <t:Attribution userId="S::odonnell@thirteen.org::6914ea2f-516b-4025-a4af-86b30bbd94ac" userProvider="AD" userName="O'Donnell, Bill"/>
        <t:Anchor>
          <t:Comment id="1353065938"/>
        </t:Anchor>
        <t:Create/>
      </t:Event>
      <t:Event id="{34A31C39-31F7-47A4-B96B-E08180080407}" time="2022-07-12T14:13:30.882Z">
        <t:Attribution userId="S::odonnell@thirteen.org::6914ea2f-516b-4025-a4af-86b30bbd94ac" userProvider="AD" userName="O'Donnell, Bill"/>
        <t:Anchor>
          <t:Comment id="1353065938"/>
        </t:Anchor>
        <t:Assign userId="S::BooneB@wnet.org::1655d6b1-394d-4ade-b0e2-fb7889abd1f4" userProvider="AD" userName="Boone, Elizabeth"/>
      </t:Event>
      <t:Event id="{6B7F92DE-CC66-421D-AEBC-F9B86697D33F}" time="2022-07-12T14:13:30.882Z">
        <t:Attribution userId="S::odonnell@thirteen.org::6914ea2f-516b-4025-a4af-86b30bbd94ac" userProvider="AD" userName="O'Donnell, Bill"/>
        <t:Anchor>
          <t:Comment id="1353065938"/>
        </t:Anchor>
        <t:SetTitle title="@Boone, Elizabeth added piano to the instruments, that's it."/>
      </t:Event>
    </t:History>
  </t:Task>
  <t:Task id="{B7B09809-B9B8-4A4D-B557-6FFEB82EAC92}">
    <t:Anchor>
      <t:Comment id="647740072"/>
    </t:Anchor>
    <t:History>
      <t:Event id="{C8E6D108-6E02-4081-86E4-00B1F1D73811}" time="2022-08-12T18:29:50.073Z">
        <t:Attribution userId="S::odonnell@thirteen.org::6914ea2f-516b-4025-a4af-86b30bbd94ac" userProvider="AD" userName="O'Donnell, Bill"/>
        <t:Anchor>
          <t:Comment id="953858604"/>
        </t:Anchor>
        <t:Create/>
      </t:Event>
      <t:Event id="{E363F920-28D1-4765-932B-A7E325F1884F}" time="2022-08-12T18:29:50.073Z">
        <t:Attribution userId="S::odonnell@thirteen.org::6914ea2f-516b-4025-a4af-86b30bbd94ac" userProvider="AD" userName="O'Donnell, Bill"/>
        <t:Anchor>
          <t:Comment id="953858604"/>
        </t:Anchor>
        <t:Assign userId="S::BooneB@wnet.org::1655d6b1-394d-4ade-b0e2-fb7889abd1f4" userProvider="AD" userName="Boone, Elizabeth"/>
      </t:Event>
      <t:Event id="{D97BB5D9-EE6D-4866-8055-65970C1E79FF}" time="2022-08-12T18:29:50.073Z">
        <t:Attribution userId="S::odonnell@thirteen.org::6914ea2f-516b-4025-a4af-86b30bbd94ac" userProvider="AD" userName="O'Donnell, Bill"/>
        <t:Anchor>
          <t:Comment id="953858604"/>
        </t:Anchor>
        <t:SetTitle title="@Boone, Elizabeth revised production credits"/>
      </t:Event>
    </t:History>
  </t:Task>
  <t:Task id="{86919867-649D-4402-81DE-794988062CA9}">
    <t:Anchor>
      <t:Comment id="652234112"/>
    </t:Anchor>
    <t:History>
      <t:Event id="{C38D19AF-6D89-4A07-AA41-B18E4F5FDC03}" time="2022-10-14T20:26:50.485Z">
        <t:Attribution userId="S::odonnell@thirteen.org::6914ea2f-516b-4025-a4af-86b30bbd94ac" userProvider="AD" userName="O'Donnell, Bill"/>
        <t:Anchor>
          <t:Comment id="525799460"/>
        </t:Anchor>
        <t:Create/>
      </t:Event>
      <t:Event id="{76498373-667D-48FE-BA12-098C2BE05D9D}" time="2022-10-14T20:26:50.485Z">
        <t:Attribution userId="S::odonnell@thirteen.org::6914ea2f-516b-4025-a4af-86b30bbd94ac" userProvider="AD" userName="O'Donnell, Bill"/>
        <t:Anchor>
          <t:Comment id="525799460"/>
        </t:Anchor>
        <t:Assign userId="S::BooneB@wnet.org::1655d6b1-394d-4ade-b0e2-fb7889abd1f4" userProvider="AD" userName="Boone, Elizabeth"/>
      </t:Event>
      <t:Event id="{716B2DE7-803D-4951-94CB-D2B7E71CC32A}" time="2022-10-14T20:26:50.485Z">
        <t:Attribution userId="S::odonnell@thirteen.org::6914ea2f-516b-4025-a4af-86b30bbd94ac" userProvider="AD" userName="O'Donnell, Bill"/>
        <t:Anchor>
          <t:Comment id="525799460"/>
        </t:Anchor>
        <t:SetTitle title="@Boone, Elizabeth added some additional production staff credits"/>
      </t:Event>
    </t:History>
  </t:Task>
  <t:Task id="{487EEDB0-3661-44C7-8923-F77565BAE5F3}">
    <t:Anchor>
      <t:Comment id="652233801"/>
    </t:Anchor>
    <t:History>
      <t:Event id="{914E14C4-2BC2-4EF3-8FA2-EF22C19E7E33}" time="2022-10-14T20:26:03.167Z">
        <t:Attribution userId="S::odonnell@thirteen.org::6914ea2f-516b-4025-a4af-86b30bbd94ac" userProvider="AD" userName="O'Donnell, Bill"/>
        <t:Anchor>
          <t:Comment id="28226107"/>
        </t:Anchor>
        <t:Create/>
      </t:Event>
      <t:Event id="{CB6D480D-C94B-4B26-B53C-BBD860343B64}" time="2022-10-14T20:26:03.167Z">
        <t:Attribution userId="S::odonnell@thirteen.org::6914ea2f-516b-4025-a4af-86b30bbd94ac" userProvider="AD" userName="O'Donnell, Bill"/>
        <t:Anchor>
          <t:Comment id="28226107"/>
        </t:Anchor>
        <t:Assign userId="S::BooneB@wnet.org::1655d6b1-394d-4ade-b0e2-fb7889abd1f4" userProvider="AD" userName="Boone, Elizabeth"/>
      </t:Event>
      <t:Event id="{B3DC883F-915C-4FC5-BD5F-41522398456D}" time="2022-10-14T20:26:03.167Z">
        <t:Attribution userId="S::odonnell@thirteen.org::6914ea2f-516b-4025-a4af-86b30bbd94ac" userProvider="AD" userName="O'Donnell, Bill"/>
        <t:Anchor>
          <t:Comment id="28226107"/>
        </t:Anchor>
        <t:SetTitle title="@Boone, Elizabeth Rita and Rachel were in other concerts but their sequences are not included in the the GP broadcast or Passport versions of the show"/>
      </t:Event>
    </t:History>
  </t:Task>
  <t:Task id="{E6A62B49-6356-4994-9131-6988B317DEDC}">
    <t:Anchor>
      <t:Comment id="652231712"/>
    </t:Anchor>
    <t:History>
      <t:Event id="{764E26F5-3A2D-4F02-A448-25311931767B}" time="2022-10-14T20:26:26.865Z">
        <t:Attribution userId="S::odonnell@thirteen.org::6914ea2f-516b-4025-a4af-86b30bbd94ac" userProvider="AD" userName="O'Donnell, Bill"/>
        <t:Anchor>
          <t:Comment id="747154889"/>
        </t:Anchor>
        <t:Create/>
      </t:Event>
      <t:Event id="{5AD1DB4E-BC12-4D22-89D2-6EBE93412384}" time="2022-10-14T20:26:26.865Z">
        <t:Attribution userId="S::odonnell@thirteen.org::6914ea2f-516b-4025-a4af-86b30bbd94ac" userProvider="AD" userName="O'Donnell, Bill"/>
        <t:Anchor>
          <t:Comment id="747154889"/>
        </t:Anchor>
        <t:Assign userId="S::BooneB@wnet.org::1655d6b1-394d-4ade-b0e2-fb7889abd1f4" userProvider="AD" userName="Boone, Elizabeth"/>
      </t:Event>
      <t:Event id="{A8D11E3D-4035-4BA9-AE48-DCDBB59553ED}" time="2022-10-14T20:26:26.865Z">
        <t:Attribution userId="S::odonnell@thirteen.org::6914ea2f-516b-4025-a4af-86b30bbd94ac" userProvider="AD" userName="O'Donnell, Bill"/>
        <t:Anchor>
          <t:Comment id="747154889"/>
        </t:Anchor>
        <t:SetTitle title="@Boone, Elizabeth funding is cor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75703-B871-40C0-BCFC-27F40264A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4.xml><?xml version="1.0" encoding="utf-8"?>
<ds:datastoreItem xmlns:ds="http://schemas.openxmlformats.org/officeDocument/2006/customXml" ds:itemID="{296C0A9D-EF02-42DE-AA7D-1FE294353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6777</Characters>
  <Application>Microsoft Office Word</Application>
  <DocSecurity>0</DocSecurity>
  <Lines>56</Lines>
  <Paragraphs>15</Paragraphs>
  <ScaleCrop>false</ScaleCrop>
  <Manager/>
  <Company>www.brandwares.com</Company>
  <LinksUpToDate>false</LinksUpToDate>
  <CharactersWithSpaces>7950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2</cp:revision>
  <cp:lastPrinted>2021-03-05T21:43:00Z</cp:lastPrinted>
  <dcterms:created xsi:type="dcterms:W3CDTF">2022-10-24T15:52:00Z</dcterms:created>
  <dcterms:modified xsi:type="dcterms:W3CDTF">2022-10-24T15:52:00Z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