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8B584A" w14:textId="799A1D97" w:rsidR="006F2AC1" w:rsidRPr="006641B9" w:rsidRDefault="006F2AC1" w:rsidP="006641B9">
      <w:pPr>
        <w:pStyle w:val="4PressContact-MediaInfo"/>
      </w:pPr>
      <w:r w:rsidRPr="006641B9">
        <w:t>Press Contact</w:t>
      </w:r>
      <w:r w:rsidR="000004A8">
        <w:t>s</w:t>
      </w:r>
      <w:r w:rsidRPr="006641B9">
        <w:t>:</w:t>
      </w:r>
    </w:p>
    <w:p w14:paraId="06C6CFB3" w14:textId="629C93F6" w:rsidR="006F2AC1" w:rsidRPr="006641B9" w:rsidRDefault="006F2AC1" w:rsidP="006641B9">
      <w:pPr>
        <w:pStyle w:val="4PressContact-MediaInfo"/>
        <w:rPr>
          <w:rStyle w:val="Hyperlink"/>
          <w:color w:val="auto"/>
          <w:u w:val="none"/>
        </w:rPr>
      </w:pPr>
      <w:r w:rsidRPr="006641B9">
        <w:t xml:space="preserve">Elizabeth Boone, </w:t>
      </w:r>
      <w:r w:rsidR="00024468" w:rsidRPr="006641B9">
        <w:t xml:space="preserve">The </w:t>
      </w:r>
      <w:r w:rsidRPr="006641B9">
        <w:t>WNET</w:t>
      </w:r>
      <w:r w:rsidR="00024468" w:rsidRPr="006641B9">
        <w:t xml:space="preserve"> Group</w:t>
      </w:r>
      <w:r w:rsidRPr="006641B9">
        <w:t>, 212</w:t>
      </w:r>
      <w:r w:rsidR="00FA4A9E">
        <w:t>.</w:t>
      </w:r>
      <w:r w:rsidRPr="006641B9">
        <w:t>560</w:t>
      </w:r>
      <w:r w:rsidR="00FA4A9E">
        <w:t>.</w:t>
      </w:r>
      <w:r w:rsidRPr="006641B9">
        <w:t xml:space="preserve">8831, </w:t>
      </w:r>
      <w:r w:rsidRPr="006641B9">
        <w:rPr>
          <w:color w:val="2B579A"/>
          <w:shd w:val="clear" w:color="auto" w:fill="E6E6E6"/>
        </w:rPr>
        <w:fldChar w:fldCharType="begin"/>
      </w:r>
      <w:r w:rsidR="004B78C9">
        <w:instrText>HYPERLINK "mailto:booneb@wnet.org"</w:instrText>
      </w:r>
      <w:r w:rsidRPr="006641B9">
        <w:rPr>
          <w:color w:val="2B579A"/>
          <w:shd w:val="clear" w:color="auto" w:fill="E6E6E6"/>
        </w:rPr>
      </w:r>
      <w:r w:rsidRPr="006641B9">
        <w:rPr>
          <w:color w:val="2B579A"/>
          <w:shd w:val="clear" w:color="auto" w:fill="E6E6E6"/>
        </w:rPr>
        <w:fldChar w:fldCharType="separate"/>
      </w:r>
      <w:r w:rsidRPr="006641B9">
        <w:rPr>
          <w:rStyle w:val="Hyperlink"/>
        </w:rPr>
        <w:t>booneb@wnet.org</w:t>
      </w:r>
    </w:p>
    <w:p w14:paraId="40AD7503" w14:textId="791E67CB" w:rsidR="008F6F0B" w:rsidRDefault="006F2AC1" w:rsidP="008F6F0B">
      <w:pPr>
        <w:pStyle w:val="4PressContact-MediaInfo"/>
        <w:rPr>
          <w:rStyle w:val="Hyperlink"/>
          <w:kern w:val="20"/>
        </w:rPr>
      </w:pPr>
      <w:r w:rsidRPr="006641B9">
        <w:rPr>
          <w:color w:val="2B579A"/>
          <w:shd w:val="clear" w:color="auto" w:fill="E6E6E6"/>
        </w:rPr>
        <w:fldChar w:fldCharType="end"/>
      </w:r>
      <w:r w:rsidR="008F6F0B">
        <w:t xml:space="preserve">Press Materials: </w:t>
      </w:r>
      <w:hyperlink r:id="rId11" w:history="1">
        <w:r w:rsidR="008F6F0B" w:rsidRPr="00CB639D">
          <w:rPr>
            <w:rStyle w:val="Hyperlink"/>
          </w:rPr>
          <w:t>pbs.org/pressroom</w:t>
        </w:r>
      </w:hyperlink>
      <w:r w:rsidR="008F6F0B">
        <w:t xml:space="preserve"> or </w:t>
      </w:r>
      <w:hyperlink r:id="rId12" w:history="1">
        <w:r w:rsidR="008F6F0B" w:rsidRPr="00CB639D">
          <w:rPr>
            <w:rStyle w:val="Hyperlink"/>
          </w:rPr>
          <w:t>thirteen.org/pressroom</w:t>
        </w:r>
      </w:hyperlink>
    </w:p>
    <w:p w14:paraId="634F052E" w14:textId="77777777" w:rsidR="009D296A" w:rsidRPr="009D2417" w:rsidRDefault="009D296A" w:rsidP="009D1FCF">
      <w:pPr>
        <w:rPr>
          <w:color w:val="FF0000"/>
        </w:rPr>
      </w:pPr>
    </w:p>
    <w:p w14:paraId="4F456993" w14:textId="46994907" w:rsidR="00CF4139" w:rsidRPr="00FB3702" w:rsidRDefault="00DA427E" w:rsidP="00252698">
      <w:pPr>
        <w:pStyle w:val="1Headline-MediaInfo"/>
      </w:pPr>
      <w:r w:rsidRPr="00FB3702">
        <w:rPr>
          <w:i/>
        </w:rPr>
        <w:t>Great Performances</w:t>
      </w:r>
      <w:r w:rsidRPr="00FB3702">
        <w:t xml:space="preserve"> </w:t>
      </w:r>
      <w:r w:rsidR="00861929" w:rsidRPr="00FB3702">
        <w:t>Trac</w:t>
      </w:r>
      <w:r w:rsidR="00034141" w:rsidRPr="00FB3702">
        <w:t>es the History of Shakespeare’s F</w:t>
      </w:r>
      <w:r w:rsidR="00FB3702">
        <w:t>irst F</w:t>
      </w:r>
      <w:r w:rsidR="00034141" w:rsidRPr="00FB3702">
        <w:t>olio</w:t>
      </w:r>
      <w:r w:rsidR="00AD4F04" w:rsidRPr="00FB3702">
        <w:t xml:space="preserve"> and Spotlights the Impact of Shakespeare on Today’s World in New Documentary Premiering </w:t>
      </w:r>
      <w:r w:rsidR="00861929" w:rsidRPr="00FB3702">
        <w:t>Friday</w:t>
      </w:r>
      <w:r w:rsidR="00AF5BA6" w:rsidRPr="00FB3702">
        <w:t xml:space="preserve">, </w:t>
      </w:r>
      <w:r w:rsidR="00034141" w:rsidRPr="00FB3702">
        <w:t xml:space="preserve">November 17 </w:t>
      </w:r>
      <w:r w:rsidRPr="00FB3702">
        <w:t>on PBS</w:t>
      </w:r>
      <w:r w:rsidR="00D824C1" w:rsidRPr="00FB3702">
        <w:t xml:space="preserve"> </w:t>
      </w:r>
    </w:p>
    <w:p w14:paraId="45DC3DE1" w14:textId="1CDB7D3C" w:rsidR="00C519A0" w:rsidRPr="00FB3702" w:rsidRDefault="00861929" w:rsidP="00D61BF4">
      <w:pPr>
        <w:pStyle w:val="2Subhead-MediaInfo"/>
        <w:rPr>
          <w:color w:val="000000" w:themeColor="text1"/>
        </w:rPr>
      </w:pPr>
      <w:r w:rsidRPr="00FB3702">
        <w:rPr>
          <w:color w:val="000000" w:themeColor="text1"/>
        </w:rPr>
        <w:t xml:space="preserve">Narrated by Emmy, Tony and Grammy Award winner Audra McDonald </w:t>
      </w:r>
      <w:r w:rsidR="003E4A96">
        <w:rPr>
          <w:color w:val="000000" w:themeColor="text1"/>
        </w:rPr>
        <w:t>f</w:t>
      </w:r>
      <w:r w:rsidR="00DA427E" w:rsidRPr="00FB3702">
        <w:rPr>
          <w:color w:val="000000" w:themeColor="text1"/>
        </w:rPr>
        <w:t>eatur</w:t>
      </w:r>
      <w:r w:rsidR="00190551" w:rsidRPr="00FB3702">
        <w:rPr>
          <w:color w:val="000000" w:themeColor="text1"/>
        </w:rPr>
        <w:t>ing Emmy Award winner Brian Cox</w:t>
      </w:r>
      <w:r w:rsidR="003E4A96">
        <w:rPr>
          <w:color w:val="000000" w:themeColor="text1"/>
        </w:rPr>
        <w:t xml:space="preserve"> and an appearance by King Charles III</w:t>
      </w:r>
    </w:p>
    <w:p w14:paraId="3672C9ED" w14:textId="55CFF189" w:rsidR="00CF7464" w:rsidRPr="00190551" w:rsidRDefault="00CF7464" w:rsidP="003959F5">
      <w:pPr>
        <w:pStyle w:val="3Bodytext-MediaInfo"/>
        <w:rPr>
          <w:b/>
          <w:bCs/>
          <w:color w:val="FF0000"/>
        </w:rPr>
      </w:pPr>
    </w:p>
    <w:p w14:paraId="72A7B2A9" w14:textId="1B2A1FF6" w:rsidR="0014659D" w:rsidRPr="000403DD" w:rsidRDefault="0014659D" w:rsidP="00815F9E">
      <w:pPr>
        <w:pStyle w:val="3Bodytext-MediaInfo"/>
        <w:rPr>
          <w:rFonts w:cs="Arial"/>
          <w:color w:val="000000" w:themeColor="text1"/>
        </w:rPr>
      </w:pPr>
      <w:r w:rsidRPr="000403DD">
        <w:rPr>
          <w:rFonts w:cs="Arial"/>
          <w:color w:val="000000" w:themeColor="text1"/>
        </w:rPr>
        <w:t xml:space="preserve">With only half of Shakespeare’s plays published before his death, </w:t>
      </w:r>
      <w:r w:rsidR="002E17DE">
        <w:rPr>
          <w:rFonts w:cs="Arial"/>
          <w:color w:val="000000" w:themeColor="text1"/>
        </w:rPr>
        <w:t>often</w:t>
      </w:r>
      <w:r w:rsidR="002E17DE" w:rsidRPr="000403DD">
        <w:rPr>
          <w:rFonts w:cs="Arial"/>
          <w:color w:val="000000" w:themeColor="text1"/>
        </w:rPr>
        <w:t xml:space="preserve"> </w:t>
      </w:r>
      <w:r w:rsidRPr="000403DD">
        <w:rPr>
          <w:rFonts w:cs="Arial"/>
          <w:color w:val="000000" w:themeColor="text1"/>
        </w:rPr>
        <w:t xml:space="preserve">in inaccurate and incomplete versions, the First Folio is the first published collection of William Shakespeare’s full plays. Produced seven years after Shakespeare’s death, it preserved the other half of the Bard’s works including beloved plays like “The Tempest,” “Julius Caesar,” “Twelfth Night” and “Macbeth” which would have otherwise been lost to time. </w:t>
      </w:r>
      <w:r w:rsidRPr="000403DD">
        <w:rPr>
          <w:rFonts w:cs="Arial"/>
        </w:rPr>
        <w:t xml:space="preserve">As Professor Jonathan Bate explains: “The First Folio is the most important secular book in the history of the Western World.” </w:t>
      </w:r>
      <w:r w:rsidRPr="000403DD">
        <w:rPr>
          <w:rFonts w:cs="Arial"/>
          <w:color w:val="000000" w:themeColor="text1"/>
        </w:rPr>
        <w:t xml:space="preserve">The new documentary </w:t>
      </w:r>
      <w:r w:rsidRPr="000403DD">
        <w:rPr>
          <w:rFonts w:cs="Arial"/>
          <w:b/>
          <w:bCs/>
          <w:i/>
          <w:iCs/>
          <w:color w:val="000000" w:themeColor="text1"/>
        </w:rPr>
        <w:t>Great Performances – Making Shakespeare: The First Folio</w:t>
      </w:r>
      <w:r w:rsidRPr="000403DD">
        <w:rPr>
          <w:rFonts w:cs="Arial"/>
          <w:color w:val="000000" w:themeColor="text1"/>
        </w:rPr>
        <w:t xml:space="preserve"> premieres </w:t>
      </w:r>
      <w:r w:rsidRPr="000403DD">
        <w:rPr>
          <w:rFonts w:cs="Arial"/>
          <w:color w:val="000000" w:themeColor="text1"/>
          <w:u w:val="single"/>
        </w:rPr>
        <w:t>Friday, November 17 at 9 p.m. ET on PBS</w:t>
      </w:r>
      <w:r w:rsidRPr="000403DD">
        <w:rPr>
          <w:rFonts w:cs="Arial"/>
          <w:color w:val="000000" w:themeColor="text1"/>
        </w:rPr>
        <w:t xml:space="preserve"> </w:t>
      </w:r>
      <w:r w:rsidRPr="000403DD">
        <w:rPr>
          <w:rFonts w:cs="Arial"/>
          <w:color w:val="000000"/>
          <w:shd w:val="clear" w:color="auto" w:fill="FFFFFF"/>
        </w:rPr>
        <w:t>(</w:t>
      </w:r>
      <w:hyperlink r:id="rId13" w:history="1">
        <w:r w:rsidRPr="000403DD">
          <w:rPr>
            <w:rStyle w:val="Hyperlink"/>
            <w:rFonts w:cs="Arial"/>
            <w:color w:val="2638C4"/>
            <w:shd w:val="clear" w:color="auto" w:fill="FFFFFF"/>
          </w:rPr>
          <w:t>check local listings</w:t>
        </w:r>
      </w:hyperlink>
      <w:r w:rsidRPr="000403DD">
        <w:rPr>
          <w:rFonts w:cs="Arial"/>
          <w:color w:val="000000"/>
          <w:shd w:val="clear" w:color="auto" w:fill="FFFFFF"/>
        </w:rPr>
        <w:t>), </w:t>
      </w:r>
      <w:hyperlink r:id="rId14" w:history="1">
        <w:r w:rsidRPr="000403DD">
          <w:rPr>
            <w:rStyle w:val="Hyperlink"/>
            <w:rFonts w:cs="Arial"/>
            <w:color w:val="2638C4"/>
            <w:shd w:val="clear" w:color="auto" w:fill="FFFFFF"/>
          </w:rPr>
          <w:t>pbs.org</w:t>
        </w:r>
      </w:hyperlink>
      <w:r w:rsidRPr="000403DD">
        <w:rPr>
          <w:rFonts w:cs="Arial"/>
          <w:color w:val="000000"/>
          <w:shd w:val="clear" w:color="auto" w:fill="FFFFFF"/>
        </w:rPr>
        <w:t> and the </w:t>
      </w:r>
      <w:hyperlink r:id="rId15" w:history="1">
        <w:r w:rsidRPr="000403DD">
          <w:rPr>
            <w:rStyle w:val="Hyperlink"/>
            <w:rFonts w:cs="Arial"/>
            <w:color w:val="2638C4"/>
            <w:shd w:val="clear" w:color="auto" w:fill="FFFFFF"/>
          </w:rPr>
          <w:t>PBS App</w:t>
        </w:r>
      </w:hyperlink>
      <w:r w:rsidRPr="000403DD">
        <w:rPr>
          <w:rFonts w:cs="Arial"/>
        </w:rPr>
        <w:t xml:space="preserve">, during </w:t>
      </w:r>
      <w:r w:rsidRPr="000403DD">
        <w:rPr>
          <w:rFonts w:cs="Arial"/>
          <w:color w:val="000000" w:themeColor="text1"/>
        </w:rPr>
        <w:t>the 400</w:t>
      </w:r>
      <w:r w:rsidRPr="000403DD">
        <w:rPr>
          <w:rFonts w:cs="Arial"/>
          <w:color w:val="000000" w:themeColor="text1"/>
          <w:vertAlign w:val="superscript"/>
        </w:rPr>
        <w:t>th</w:t>
      </w:r>
      <w:r w:rsidRPr="000403DD">
        <w:rPr>
          <w:rFonts w:cs="Arial"/>
          <w:color w:val="000000" w:themeColor="text1"/>
        </w:rPr>
        <w:t xml:space="preserve"> anniversary year of the printing of the First Folio.</w:t>
      </w:r>
    </w:p>
    <w:p w14:paraId="267DFE33" w14:textId="3A18D318" w:rsidR="0014659D" w:rsidRPr="000403DD" w:rsidRDefault="0014659D" w:rsidP="00815F9E">
      <w:pPr>
        <w:spacing w:line="300" w:lineRule="auto"/>
        <w:ind w:firstLine="720"/>
        <w:rPr>
          <w:rFonts w:ascii="Arial" w:hAnsi="Arial" w:cs="Arial"/>
          <w:szCs w:val="21"/>
        </w:rPr>
      </w:pPr>
      <w:r w:rsidRPr="000403DD">
        <w:rPr>
          <w:rFonts w:ascii="Arial" w:hAnsi="Arial" w:cs="Arial"/>
          <w:color w:val="000000" w:themeColor="text1"/>
          <w:szCs w:val="21"/>
        </w:rPr>
        <w:t xml:space="preserve">Narrated by Emmy, Tony, and Grammy Award winner </w:t>
      </w:r>
      <w:r w:rsidRPr="000403DD">
        <w:rPr>
          <w:rFonts w:ascii="Arial" w:hAnsi="Arial" w:cs="Arial"/>
          <w:b/>
          <w:bCs/>
          <w:color w:val="000000" w:themeColor="text1"/>
          <w:szCs w:val="21"/>
        </w:rPr>
        <w:t>Audra McDonald</w:t>
      </w:r>
      <w:r w:rsidR="00A54A6C">
        <w:rPr>
          <w:rFonts w:ascii="Arial" w:hAnsi="Arial" w:cs="Arial"/>
          <w:color w:val="000000" w:themeColor="text1"/>
          <w:szCs w:val="21"/>
        </w:rPr>
        <w:t xml:space="preserve"> </w:t>
      </w:r>
      <w:r w:rsidR="00BB3CB2" w:rsidRPr="00BB3CB2">
        <w:rPr>
          <w:rFonts w:ascii="Arial" w:hAnsi="Arial" w:cs="Arial"/>
          <w:color w:val="000000" w:themeColor="text1"/>
          <w:szCs w:val="21"/>
        </w:rPr>
        <w:t>and from the directors and producers of The WNET Group’s </w:t>
      </w:r>
      <w:r w:rsidR="00BB3CB2" w:rsidRPr="00BB3CB2">
        <w:rPr>
          <w:rFonts w:ascii="Arial" w:hAnsi="Arial" w:cs="Arial"/>
          <w:i/>
          <w:iCs/>
          <w:color w:val="000000" w:themeColor="text1"/>
          <w:szCs w:val="21"/>
        </w:rPr>
        <w:t>Shakespeare Uncovered,</w:t>
      </w:r>
      <w:r w:rsidR="00BB3CB2">
        <w:rPr>
          <w:rFonts w:ascii="Arial" w:hAnsi="Arial" w:cs="Arial"/>
          <w:i/>
          <w:iCs/>
          <w:color w:val="000000" w:themeColor="text1"/>
          <w:szCs w:val="21"/>
        </w:rPr>
        <w:t xml:space="preserve"> </w:t>
      </w:r>
      <w:r w:rsidRPr="000403DD">
        <w:rPr>
          <w:rFonts w:ascii="Arial" w:hAnsi="Arial" w:cs="Arial"/>
          <w:b/>
          <w:bCs/>
          <w:i/>
          <w:iCs/>
          <w:color w:val="000000" w:themeColor="text1"/>
          <w:szCs w:val="21"/>
        </w:rPr>
        <w:t>Great Performances – Making Shakespeare: The First Folio</w:t>
      </w:r>
      <w:r w:rsidRPr="000403DD">
        <w:rPr>
          <w:rFonts w:ascii="Arial" w:hAnsi="Arial" w:cs="Arial"/>
          <w:color w:val="000000" w:themeColor="text1"/>
          <w:szCs w:val="21"/>
        </w:rPr>
        <w:t xml:space="preserve"> tells the story of Shakespeare’s fellow actors John </w:t>
      </w:r>
      <w:proofErr w:type="spellStart"/>
      <w:r w:rsidRPr="000403DD">
        <w:rPr>
          <w:rFonts w:ascii="Arial" w:hAnsi="Arial" w:cs="Arial"/>
          <w:color w:val="000000" w:themeColor="text1"/>
          <w:szCs w:val="21"/>
        </w:rPr>
        <w:t>Heminges</w:t>
      </w:r>
      <w:proofErr w:type="spellEnd"/>
      <w:r w:rsidRPr="000403DD">
        <w:rPr>
          <w:rFonts w:ascii="Arial" w:hAnsi="Arial" w:cs="Arial"/>
          <w:color w:val="000000" w:themeColor="text1"/>
          <w:szCs w:val="21"/>
        </w:rPr>
        <w:t xml:space="preserve"> and Henry Condell’s </w:t>
      </w:r>
      <w:r w:rsidRPr="000403DD">
        <w:rPr>
          <w:rFonts w:ascii="Arial" w:hAnsi="Arial" w:cs="Arial"/>
          <w:szCs w:val="21"/>
        </w:rPr>
        <w:t xml:space="preserve">enterprise to create the book including the struggle to secure the finance, their difficulty tracing the scripts, the dilemma of choosing between versions of the published plays available, and the challenge of printing the 900-page volume with all the complexities and inadequacies of 17th century printing techniques. </w:t>
      </w:r>
    </w:p>
    <w:p w14:paraId="4A8DA74B" w14:textId="2B6020DE" w:rsidR="0014659D" w:rsidRPr="000403DD" w:rsidRDefault="0014659D" w:rsidP="00815F9E">
      <w:pPr>
        <w:pStyle w:val="3Bodytext-MediaInfo"/>
        <w:ind w:firstLine="720"/>
        <w:rPr>
          <w:rFonts w:cs="Arial"/>
          <w:color w:val="000000" w:themeColor="text1"/>
        </w:rPr>
      </w:pPr>
      <w:r w:rsidRPr="000403DD">
        <w:rPr>
          <w:rFonts w:cs="Arial"/>
          <w:color w:val="000000" w:themeColor="text1"/>
        </w:rPr>
        <w:lastRenderedPageBreak/>
        <w:t xml:space="preserve">Only approximately 750 First Folios have been printed, and these copies have made their way around the world. </w:t>
      </w:r>
      <w:r w:rsidRPr="000403DD">
        <w:rPr>
          <w:rFonts w:cs="Arial"/>
          <w:b/>
          <w:bCs/>
          <w:i/>
          <w:iCs/>
          <w:color w:val="000000" w:themeColor="text1"/>
        </w:rPr>
        <w:t xml:space="preserve">Great Performances – Making Shakespeare: The First Folio </w:t>
      </w:r>
      <w:r w:rsidRPr="000403DD">
        <w:rPr>
          <w:rFonts w:cs="Arial"/>
          <w:color w:val="000000" w:themeColor="text1"/>
        </w:rPr>
        <w:t xml:space="preserve">showcases several folios with notable owners including one </w:t>
      </w:r>
      <w:r w:rsidR="00AB5924">
        <w:rPr>
          <w:rFonts w:cs="Arial"/>
          <w:color w:val="000000" w:themeColor="text1"/>
        </w:rPr>
        <w:t xml:space="preserve">examined by King Charles III </w:t>
      </w:r>
      <w:r w:rsidRPr="000403DD">
        <w:rPr>
          <w:rFonts w:cs="Arial"/>
          <w:color w:val="000000" w:themeColor="text1"/>
        </w:rPr>
        <w:t xml:space="preserve">that was </w:t>
      </w:r>
      <w:r w:rsidRPr="000403DD">
        <w:rPr>
          <w:rFonts w:cs="Arial"/>
        </w:rPr>
        <w:t xml:space="preserve">owned and cherished by King Charles I right up to his execution that includes the markings he made inside. The film also uncovers the mystery owner of a folio whose owner had remained anonymous for four centuries and was revealed to be the celebrated English </w:t>
      </w:r>
      <w:proofErr w:type="gramStart"/>
      <w:r w:rsidRPr="000403DD">
        <w:rPr>
          <w:rFonts w:cs="Arial"/>
        </w:rPr>
        <w:t>poet</w:t>
      </w:r>
      <w:proofErr w:type="gramEnd"/>
      <w:r w:rsidRPr="000403DD">
        <w:rPr>
          <w:rFonts w:cs="Arial"/>
        </w:rPr>
        <w:t xml:space="preserve"> John Milton. </w:t>
      </w:r>
      <w:r w:rsidRPr="000403DD">
        <w:rPr>
          <w:rFonts w:cs="Arial"/>
          <w:color w:val="000000" w:themeColor="text1"/>
        </w:rPr>
        <w:t xml:space="preserve">Emmy Award-winning actor </w:t>
      </w:r>
      <w:r w:rsidRPr="000403DD">
        <w:rPr>
          <w:rFonts w:cs="Arial"/>
          <w:b/>
          <w:bCs/>
          <w:color w:val="000000" w:themeColor="text1"/>
        </w:rPr>
        <w:t>Brian</w:t>
      </w:r>
      <w:r w:rsidRPr="000403DD">
        <w:rPr>
          <w:rFonts w:cs="Arial"/>
          <w:color w:val="000000" w:themeColor="text1"/>
        </w:rPr>
        <w:t xml:space="preserve"> </w:t>
      </w:r>
      <w:r w:rsidRPr="000403DD">
        <w:rPr>
          <w:rFonts w:cs="Arial"/>
          <w:b/>
          <w:bCs/>
          <w:color w:val="000000" w:themeColor="text1"/>
        </w:rPr>
        <w:t xml:space="preserve">Cox </w:t>
      </w:r>
      <w:r w:rsidRPr="000403DD">
        <w:rPr>
          <w:rFonts w:cs="Arial"/>
          <w:color w:val="000000" w:themeColor="text1"/>
        </w:rPr>
        <w:t xml:space="preserve">and wife and fellow actor </w:t>
      </w:r>
      <w:r w:rsidRPr="000403DD">
        <w:rPr>
          <w:rFonts w:cs="Arial"/>
          <w:b/>
          <w:bCs/>
          <w:color w:val="000000" w:themeColor="text1"/>
        </w:rPr>
        <w:t>Nicole Ansari</w:t>
      </w:r>
      <w:r w:rsidRPr="000403DD">
        <w:rPr>
          <w:rFonts w:cs="Arial"/>
          <w:color w:val="000000" w:themeColor="text1"/>
        </w:rPr>
        <w:t xml:space="preserve"> also </w:t>
      </w:r>
      <w:r w:rsidRPr="000403DD">
        <w:rPr>
          <w:rFonts w:cs="Arial"/>
        </w:rPr>
        <w:t xml:space="preserve">discover more about great American Shakespeare lover and folio collector who amassed a third of all known folios, Henry Folger, and dive deeper into his obsession to possess one </w:t>
      </w:r>
      <w:proofErr w:type="gramStart"/>
      <w:r w:rsidRPr="000403DD">
        <w:rPr>
          <w:rFonts w:cs="Arial"/>
        </w:rPr>
        <w:t>particular copy</w:t>
      </w:r>
      <w:proofErr w:type="gramEnd"/>
      <w:r w:rsidRPr="000403DD">
        <w:rPr>
          <w:rFonts w:cs="Arial"/>
        </w:rPr>
        <w:t xml:space="preserve">. </w:t>
      </w:r>
      <w:r w:rsidRPr="000403DD">
        <w:rPr>
          <w:rFonts w:cs="Arial"/>
          <w:b/>
          <w:bCs/>
          <w:i/>
          <w:iCs/>
          <w:color w:val="000000" w:themeColor="text1"/>
        </w:rPr>
        <w:t xml:space="preserve">Great Performances – Making Shakespeare: The First Folio </w:t>
      </w:r>
      <w:r w:rsidRPr="000403DD">
        <w:rPr>
          <w:rFonts w:cs="Arial"/>
          <w:color w:val="000000" w:themeColor="text1"/>
        </w:rPr>
        <w:t>also follows</w:t>
      </w:r>
      <w:r w:rsidRPr="000403DD">
        <w:rPr>
          <w:rFonts w:cs="Arial"/>
        </w:rPr>
        <w:t xml:space="preserve"> the trail of the infamous stolen Durham folio as it made its way across the Atlantic and was finally identified and recovered 20 years later.</w:t>
      </w:r>
    </w:p>
    <w:p w14:paraId="7D6BA576" w14:textId="398CA636" w:rsidR="0014659D" w:rsidRPr="000403DD" w:rsidRDefault="0014659D" w:rsidP="00815F9E">
      <w:pPr>
        <w:spacing w:line="300" w:lineRule="auto"/>
        <w:ind w:firstLine="720"/>
        <w:rPr>
          <w:rFonts w:ascii="Arial" w:hAnsi="Arial" w:cs="Arial"/>
          <w:szCs w:val="21"/>
        </w:rPr>
      </w:pPr>
      <w:r w:rsidRPr="000403DD">
        <w:rPr>
          <w:rFonts w:ascii="Arial" w:hAnsi="Arial" w:cs="Arial"/>
          <w:color w:val="000000" w:themeColor="text1"/>
          <w:szCs w:val="21"/>
        </w:rPr>
        <w:t xml:space="preserve">Featuring numerous museums and universities, </w:t>
      </w:r>
      <w:r w:rsidRPr="000403DD">
        <w:rPr>
          <w:rFonts w:ascii="Arial" w:hAnsi="Arial" w:cs="Arial"/>
          <w:b/>
          <w:bCs/>
          <w:i/>
          <w:iCs/>
          <w:color w:val="000000" w:themeColor="text1"/>
          <w:szCs w:val="21"/>
        </w:rPr>
        <w:t>Great Performances – Making Shakespeare: The First Folio</w:t>
      </w:r>
      <w:r w:rsidRPr="000403DD">
        <w:rPr>
          <w:rFonts w:ascii="Arial" w:hAnsi="Arial" w:cs="Arial"/>
          <w:color w:val="000000" w:themeColor="text1"/>
          <w:szCs w:val="21"/>
        </w:rPr>
        <w:t xml:space="preserve"> spotlights </w:t>
      </w:r>
      <w:r w:rsidRPr="000403DD">
        <w:rPr>
          <w:rFonts w:ascii="Arial" w:hAnsi="Arial" w:cs="Arial"/>
          <w:szCs w:val="21"/>
        </w:rPr>
        <w:t xml:space="preserve">the work of the Public Theater in New York City, including their bilingual musical version of “Comedy of Errors” that tours New York’s diverse neighborhoods. The film additionally spotlights 11-year-old students from the Bronx who make their own sense of the tragedy of “Romeo and Juliet,” </w:t>
      </w:r>
      <w:proofErr w:type="gramStart"/>
      <w:r w:rsidRPr="000403DD">
        <w:rPr>
          <w:rFonts w:ascii="Arial" w:hAnsi="Arial" w:cs="Arial"/>
          <w:szCs w:val="21"/>
        </w:rPr>
        <w:t>and also</w:t>
      </w:r>
      <w:proofErr w:type="gramEnd"/>
      <w:r w:rsidRPr="000403DD">
        <w:rPr>
          <w:rFonts w:ascii="Arial" w:hAnsi="Arial" w:cs="Arial"/>
          <w:szCs w:val="21"/>
        </w:rPr>
        <w:t xml:space="preserve"> goes behind the scenes of Kenny Leon’s Shakespeare in the Park production of “Hamlet,” set in Atlanta, Georgia that uncovers a Shakespeare who challenges racism and violence in America today.</w:t>
      </w:r>
    </w:p>
    <w:p w14:paraId="17AE4559" w14:textId="77777777" w:rsidR="000D33B1" w:rsidRDefault="000D33B1" w:rsidP="00815F9E">
      <w:pPr>
        <w:pStyle w:val="3Bodytext-MediaInfo"/>
        <w:ind w:firstLine="720"/>
        <w:rPr>
          <w:bCs/>
          <w:iCs/>
        </w:rPr>
      </w:pPr>
      <w:r>
        <w:rPr>
          <w:bCs/>
          <w:iCs/>
        </w:rPr>
        <w:t>For more than 50 years on</w:t>
      </w:r>
      <w:r w:rsidRPr="00374703">
        <w:rPr>
          <w:bCs/>
          <w:iCs/>
        </w:rPr>
        <w:t xml:space="preserve"> PBS, </w:t>
      </w:r>
      <w:r w:rsidRPr="00374703">
        <w:rPr>
          <w:b/>
          <w:bCs/>
          <w:i/>
          <w:iCs/>
        </w:rPr>
        <w:t>Great Performances </w:t>
      </w:r>
      <w:r w:rsidRPr="00374703">
        <w:rPr>
          <w:bCs/>
          <w:iCs/>
        </w:rPr>
        <w:t>has provided an unparalleled showcase of the best in all genres of the performing arts, serving as America’s most prestigious and enduring broadcaster of cultural programming. Showcasing a diverse range of artists from around the world, the series has earned 67 Emmy Awards and six Peabody Awards. The </w:t>
      </w:r>
      <w:hyperlink r:id="rId16" w:history="1">
        <w:r w:rsidRPr="00374703">
          <w:rPr>
            <w:rStyle w:val="Hyperlink"/>
            <w:b/>
            <w:bCs/>
            <w:i/>
            <w:iCs/>
          </w:rPr>
          <w:t>Great Performances</w:t>
        </w:r>
        <w:r w:rsidRPr="00374703">
          <w:rPr>
            <w:rStyle w:val="Hyperlink"/>
            <w:bCs/>
            <w:iCs/>
          </w:rPr>
          <w:t> website</w:t>
        </w:r>
      </w:hyperlink>
      <w:r w:rsidRPr="00374703">
        <w:rPr>
          <w:bCs/>
          <w:iCs/>
        </w:rPr>
        <w:t> hosts exclusive videos, interviews, photos, full episodes and more. The series is produced by The WNET Group. </w:t>
      </w:r>
      <w:r w:rsidRPr="00374703">
        <w:rPr>
          <w:b/>
          <w:bCs/>
          <w:i/>
          <w:iCs/>
        </w:rPr>
        <w:t>Great Performances </w:t>
      </w:r>
      <w:r w:rsidRPr="00374703">
        <w:rPr>
          <w:bCs/>
          <w:iCs/>
        </w:rPr>
        <w:t>is available for streaming concurrent with broadcast on </w:t>
      </w:r>
      <w:hyperlink r:id="rId17" w:history="1">
        <w:r w:rsidRPr="00374703">
          <w:rPr>
            <w:rStyle w:val="Hyperlink"/>
            <w:bCs/>
            <w:iCs/>
          </w:rPr>
          <w:t>PBS.org</w:t>
        </w:r>
      </w:hyperlink>
      <w:r w:rsidRPr="00374703">
        <w:rPr>
          <w:bCs/>
          <w:iCs/>
        </w:rPr>
        <w:t> and the </w:t>
      </w:r>
      <w:hyperlink r:id="rId18" w:history="1">
        <w:r w:rsidRPr="00374703">
          <w:rPr>
            <w:rStyle w:val="Hyperlink"/>
            <w:bCs/>
            <w:iCs/>
          </w:rPr>
          <w:t>PBS App</w:t>
        </w:r>
      </w:hyperlink>
      <w:hyperlink r:id="rId19" w:history="1">
        <w:r w:rsidRPr="00374703">
          <w:rPr>
            <w:rStyle w:val="Hyperlink"/>
            <w:bCs/>
            <w:iCs/>
          </w:rPr>
          <w:t>,</w:t>
        </w:r>
      </w:hyperlink>
      <w:r w:rsidRPr="00374703">
        <w:rPr>
          <w:bCs/>
          <w:iCs/>
        </w:rPr>
        <w:t> available on iOS, Android, Roku streaming devices, Apple TV, Android TV, Amazon Fire TV, Samsung Smart TV, Chromecast and VIZIO.</w:t>
      </w:r>
    </w:p>
    <w:p w14:paraId="2F97FF16" w14:textId="17D1A7AC" w:rsidR="00620F2C" w:rsidRPr="004D1A18" w:rsidRDefault="007820BC" w:rsidP="00C93B73">
      <w:pPr>
        <w:pStyle w:val="3Bodytext-MediaInfo"/>
        <w:ind w:firstLine="720"/>
        <w:rPr>
          <w:bCs/>
          <w:iCs/>
        </w:rPr>
      </w:pPr>
      <w:r w:rsidRPr="009537EB">
        <w:rPr>
          <w:b/>
          <w:bCs/>
          <w:i/>
          <w:iCs/>
          <w:color w:val="000000" w:themeColor="text1"/>
        </w:rPr>
        <w:t>Great Performances</w:t>
      </w:r>
      <w:r>
        <w:rPr>
          <w:b/>
          <w:bCs/>
          <w:i/>
          <w:iCs/>
          <w:color w:val="000000" w:themeColor="text1"/>
        </w:rPr>
        <w:t xml:space="preserve"> – </w:t>
      </w:r>
      <w:r w:rsidRPr="009537EB">
        <w:rPr>
          <w:b/>
          <w:bCs/>
          <w:i/>
          <w:iCs/>
          <w:color w:val="000000" w:themeColor="text1"/>
        </w:rPr>
        <w:t xml:space="preserve">Making </w:t>
      </w:r>
      <w:r w:rsidRPr="00CA2EAA">
        <w:rPr>
          <w:rFonts w:cs="Arial"/>
          <w:b/>
          <w:bCs/>
          <w:i/>
          <w:iCs/>
          <w:color w:val="000000" w:themeColor="text1"/>
        </w:rPr>
        <w:t>Shakespeare</w:t>
      </w:r>
      <w:r>
        <w:rPr>
          <w:rFonts w:cs="Arial"/>
          <w:b/>
          <w:bCs/>
          <w:i/>
          <w:iCs/>
          <w:color w:val="000000" w:themeColor="text1"/>
        </w:rPr>
        <w:t>: The First Folio</w:t>
      </w:r>
      <w:r w:rsidRPr="00CA2EAA">
        <w:rPr>
          <w:rFonts w:cs="Arial"/>
          <w:color w:val="000000" w:themeColor="text1"/>
        </w:rPr>
        <w:t xml:space="preserve"> </w:t>
      </w:r>
      <w:r w:rsidR="007E5B8B">
        <w:rPr>
          <w:rFonts w:cs="Arial"/>
          <w:color w:val="000000" w:themeColor="text1"/>
        </w:rPr>
        <w:t>is w</w:t>
      </w:r>
      <w:r w:rsidR="00DD1701">
        <w:rPr>
          <w:bCs/>
          <w:iCs/>
        </w:rPr>
        <w:t>ritten and directed by Nicol</w:t>
      </w:r>
      <w:r w:rsidR="00507DAB">
        <w:rPr>
          <w:bCs/>
          <w:iCs/>
        </w:rPr>
        <w:t>a</w:t>
      </w:r>
      <w:r w:rsidR="00DD1701">
        <w:rPr>
          <w:bCs/>
          <w:iCs/>
        </w:rPr>
        <w:t xml:space="preserve"> Stockley</w:t>
      </w:r>
      <w:r w:rsidR="007E5B8B">
        <w:rPr>
          <w:bCs/>
          <w:iCs/>
        </w:rPr>
        <w:t xml:space="preserve"> </w:t>
      </w:r>
      <w:r w:rsidR="007E5B8B" w:rsidRPr="00C93B73">
        <w:rPr>
          <w:bCs/>
          <w:iCs/>
          <w:color w:val="000000" w:themeColor="text1"/>
        </w:rPr>
        <w:t xml:space="preserve">and produced by Richard Denton. Stephen </w:t>
      </w:r>
      <w:proofErr w:type="spellStart"/>
      <w:r w:rsidR="007E5B8B" w:rsidRPr="00C93B73">
        <w:rPr>
          <w:bCs/>
          <w:iCs/>
          <w:color w:val="000000" w:themeColor="text1"/>
        </w:rPr>
        <w:t>Segaller</w:t>
      </w:r>
      <w:proofErr w:type="spellEnd"/>
      <w:r w:rsidR="007E5B8B" w:rsidRPr="00C93B73">
        <w:rPr>
          <w:bCs/>
          <w:iCs/>
          <w:color w:val="000000" w:themeColor="text1"/>
        </w:rPr>
        <w:t xml:space="preserve"> is executive producer.</w:t>
      </w:r>
      <w:r w:rsidR="00C93B73" w:rsidRPr="00C93B73">
        <w:rPr>
          <w:bCs/>
          <w:iCs/>
          <w:color w:val="000000" w:themeColor="text1"/>
        </w:rPr>
        <w:t xml:space="preserve"> </w:t>
      </w:r>
      <w:r w:rsidR="00620F2C" w:rsidRPr="00C93B73">
        <w:rPr>
          <w:color w:val="000000" w:themeColor="text1"/>
        </w:rPr>
        <w:t xml:space="preserve">For </w:t>
      </w:r>
      <w:r w:rsidR="00620F2C" w:rsidRPr="00C93B73">
        <w:rPr>
          <w:b/>
          <w:bCs/>
          <w:i/>
          <w:iCs/>
          <w:color w:val="000000" w:themeColor="text1"/>
        </w:rPr>
        <w:t>Great Performances</w:t>
      </w:r>
      <w:r w:rsidR="00620F2C" w:rsidRPr="00C93B73">
        <w:rPr>
          <w:color w:val="000000" w:themeColor="text1"/>
        </w:rPr>
        <w:t xml:space="preserve">, </w:t>
      </w:r>
      <w:r w:rsidR="008C46B7" w:rsidRPr="00C93B73">
        <w:rPr>
          <w:color w:val="000000" w:themeColor="text1"/>
        </w:rPr>
        <w:t>Stephanie Dawson</w:t>
      </w:r>
      <w:r w:rsidR="00620F2C" w:rsidRPr="00C93B73">
        <w:rPr>
          <w:color w:val="000000" w:themeColor="text1"/>
        </w:rPr>
        <w:t xml:space="preserve"> is producer, Bill O’Donnell is series </w:t>
      </w:r>
      <w:r w:rsidR="00620F2C" w:rsidRPr="004D1A18">
        <w:rPr>
          <w:color w:val="000000" w:themeColor="text1"/>
        </w:rPr>
        <w:t xml:space="preserve">producer and David Horn is executive producer.  </w:t>
      </w:r>
    </w:p>
    <w:p w14:paraId="510B1C00" w14:textId="57DB349D" w:rsidR="00350576" w:rsidRPr="00C30345" w:rsidRDefault="00ED1A36" w:rsidP="003B23E0">
      <w:pPr>
        <w:pStyle w:val="3Bodytext-MediaInfo"/>
        <w:ind w:firstLine="720"/>
        <w:rPr>
          <w:color w:val="000000" w:themeColor="text1"/>
        </w:rPr>
      </w:pPr>
      <w:r w:rsidRPr="004D1A18">
        <w:rPr>
          <w:color w:val="000000" w:themeColor="text1"/>
        </w:rPr>
        <w:t xml:space="preserve">Funding for </w:t>
      </w:r>
      <w:r w:rsidR="007820BC" w:rsidRPr="009537EB">
        <w:rPr>
          <w:b/>
          <w:bCs/>
          <w:i/>
          <w:iCs/>
          <w:color w:val="000000" w:themeColor="text1"/>
        </w:rPr>
        <w:t>Great Performances</w:t>
      </w:r>
      <w:r w:rsidR="007820BC">
        <w:rPr>
          <w:b/>
          <w:bCs/>
          <w:i/>
          <w:iCs/>
          <w:color w:val="000000" w:themeColor="text1"/>
        </w:rPr>
        <w:t xml:space="preserve"> – </w:t>
      </w:r>
      <w:r w:rsidR="007820BC" w:rsidRPr="009537EB">
        <w:rPr>
          <w:b/>
          <w:bCs/>
          <w:i/>
          <w:iCs/>
          <w:color w:val="000000" w:themeColor="text1"/>
        </w:rPr>
        <w:t xml:space="preserve">Making </w:t>
      </w:r>
      <w:r w:rsidR="007820BC" w:rsidRPr="00CA2EAA">
        <w:rPr>
          <w:rFonts w:cs="Arial"/>
          <w:b/>
          <w:bCs/>
          <w:i/>
          <w:iCs/>
          <w:color w:val="000000" w:themeColor="text1"/>
        </w:rPr>
        <w:t>Shakespeare</w:t>
      </w:r>
      <w:r w:rsidR="007820BC">
        <w:rPr>
          <w:rFonts w:cs="Arial"/>
          <w:b/>
          <w:bCs/>
          <w:i/>
          <w:iCs/>
          <w:color w:val="000000" w:themeColor="text1"/>
        </w:rPr>
        <w:t>: The First Folio</w:t>
      </w:r>
      <w:r w:rsidR="007820BC" w:rsidRPr="00CA2EAA">
        <w:rPr>
          <w:rFonts w:cs="Arial"/>
          <w:color w:val="000000" w:themeColor="text1"/>
        </w:rPr>
        <w:t xml:space="preserve"> </w:t>
      </w:r>
      <w:r w:rsidRPr="004D1A18">
        <w:rPr>
          <w:rFonts w:cs="Arial"/>
          <w:color w:val="000000" w:themeColor="text1"/>
        </w:rPr>
        <w:t xml:space="preserve">is </w:t>
      </w:r>
      <w:r w:rsidR="003F0BD9" w:rsidRPr="004D1A18">
        <w:rPr>
          <w:rFonts w:cs="Arial"/>
          <w:color w:val="000000" w:themeColor="text1"/>
        </w:rPr>
        <w:t xml:space="preserve">provided by the National Endowment for the Humanities and The Charles &amp; Lucille King Family Foundation. </w:t>
      </w:r>
      <w:r w:rsidR="004549FE" w:rsidRPr="004D1A18">
        <w:rPr>
          <w:color w:val="000000" w:themeColor="text1"/>
        </w:rPr>
        <w:t>Series funding for </w:t>
      </w:r>
      <w:r w:rsidR="004549FE" w:rsidRPr="004D1A18">
        <w:rPr>
          <w:b/>
          <w:bCs/>
          <w:i/>
          <w:iCs/>
          <w:color w:val="000000" w:themeColor="text1"/>
        </w:rPr>
        <w:t>Great Performances</w:t>
      </w:r>
      <w:r w:rsidR="004549FE" w:rsidRPr="004D1A18">
        <w:rPr>
          <w:color w:val="000000" w:themeColor="text1"/>
        </w:rPr>
        <w:t xml:space="preserve"> is provided by The Joseph &amp; Robert Cornell Memorial Foundation, the Anna-Maria and Stephen Kellen Foundation, the </w:t>
      </w:r>
      <w:proofErr w:type="spellStart"/>
      <w:r w:rsidR="004549FE" w:rsidRPr="004D1A18">
        <w:rPr>
          <w:color w:val="000000" w:themeColor="text1"/>
        </w:rPr>
        <w:t>LuEsther</w:t>
      </w:r>
      <w:proofErr w:type="spellEnd"/>
      <w:r w:rsidR="004549FE" w:rsidRPr="004D1A18">
        <w:rPr>
          <w:color w:val="000000" w:themeColor="text1"/>
        </w:rPr>
        <w:t xml:space="preserve"> T. Mertz Charitable Trust, </w:t>
      </w:r>
      <w:r w:rsidR="002D085B" w:rsidRPr="004D1A18">
        <w:rPr>
          <w:color w:val="000000" w:themeColor="text1"/>
        </w:rPr>
        <w:t xml:space="preserve">the Thea </w:t>
      </w:r>
      <w:proofErr w:type="spellStart"/>
      <w:r w:rsidR="002D085B" w:rsidRPr="004D1A18">
        <w:rPr>
          <w:color w:val="000000" w:themeColor="text1"/>
        </w:rPr>
        <w:t>Petschek</w:t>
      </w:r>
      <w:proofErr w:type="spellEnd"/>
      <w:r w:rsidR="002D085B" w:rsidRPr="004D1A18">
        <w:rPr>
          <w:color w:val="000000" w:themeColor="text1"/>
        </w:rPr>
        <w:t xml:space="preserve"> </w:t>
      </w:r>
      <w:proofErr w:type="spellStart"/>
      <w:r w:rsidR="002D085B" w:rsidRPr="004D1A18">
        <w:rPr>
          <w:color w:val="000000" w:themeColor="text1"/>
        </w:rPr>
        <w:t>Iervolino</w:t>
      </w:r>
      <w:proofErr w:type="spellEnd"/>
      <w:r w:rsidR="002D085B" w:rsidRPr="004D1A18">
        <w:rPr>
          <w:color w:val="000000" w:themeColor="text1"/>
        </w:rPr>
        <w:t xml:space="preserve"> Foundation,</w:t>
      </w:r>
      <w:r w:rsidR="0034202D" w:rsidRPr="004D1A18">
        <w:rPr>
          <w:color w:val="000000" w:themeColor="text1"/>
        </w:rPr>
        <w:t xml:space="preserve"> Jody and John </w:t>
      </w:r>
      <w:proofErr w:type="spellStart"/>
      <w:r w:rsidR="0034202D" w:rsidRPr="004D1A18">
        <w:rPr>
          <w:color w:val="000000" w:themeColor="text1"/>
        </w:rPr>
        <w:t>Arnhold</w:t>
      </w:r>
      <w:proofErr w:type="spellEnd"/>
      <w:r w:rsidR="0034202D" w:rsidRPr="004D1A18">
        <w:rPr>
          <w:color w:val="000000" w:themeColor="text1"/>
        </w:rPr>
        <w:t xml:space="preserve">, the </w:t>
      </w:r>
      <w:proofErr w:type="spellStart"/>
      <w:r w:rsidR="0034202D" w:rsidRPr="004D1A18">
        <w:rPr>
          <w:color w:val="000000" w:themeColor="text1"/>
        </w:rPr>
        <w:t>Abra</w:t>
      </w:r>
      <w:proofErr w:type="spellEnd"/>
      <w:r w:rsidR="0034202D" w:rsidRPr="004D1A18">
        <w:rPr>
          <w:color w:val="000000" w:themeColor="text1"/>
        </w:rPr>
        <w:t xml:space="preserve"> Prentice Foundation LLC,</w:t>
      </w:r>
      <w:r w:rsidR="00381CF0" w:rsidRPr="004D1A18">
        <w:rPr>
          <w:color w:val="000000" w:themeColor="text1"/>
        </w:rPr>
        <w:t xml:space="preserve"> The Starr Foundation, The Philip and Janice Levin Foundation, the Jack Lawrence Trust, </w:t>
      </w:r>
      <w:r w:rsidR="00C30345" w:rsidRPr="004D1A18">
        <w:rPr>
          <w:color w:val="000000" w:themeColor="text1"/>
        </w:rPr>
        <w:t xml:space="preserve">Seton J. Melvin, Sue and Edgar </w:t>
      </w:r>
      <w:proofErr w:type="spellStart"/>
      <w:r w:rsidR="00C30345" w:rsidRPr="004D1A18">
        <w:rPr>
          <w:color w:val="000000" w:themeColor="text1"/>
        </w:rPr>
        <w:t>Wachenheim</w:t>
      </w:r>
      <w:proofErr w:type="spellEnd"/>
      <w:r w:rsidR="00C30345" w:rsidRPr="004D1A18">
        <w:rPr>
          <w:color w:val="000000" w:themeColor="text1"/>
        </w:rPr>
        <w:t xml:space="preserve"> III, Leni and Peter May, the Estate of Worthington Mayo-Smith</w:t>
      </w:r>
      <w:r w:rsidR="004D1A18" w:rsidRPr="004D1A18">
        <w:rPr>
          <w:color w:val="000000" w:themeColor="text1"/>
        </w:rPr>
        <w:t xml:space="preserve"> and </w:t>
      </w:r>
      <w:r w:rsidR="00C30345" w:rsidRPr="004D1A18">
        <w:rPr>
          <w:color w:val="000000" w:themeColor="text1"/>
        </w:rPr>
        <w:t>Ellen and James S. Marcus.</w:t>
      </w:r>
    </w:p>
    <w:p w14:paraId="5A5EDBA0" w14:textId="77777777" w:rsidR="00F0000F" w:rsidRDefault="00F0000F" w:rsidP="009338E3">
      <w:pPr>
        <w:pStyle w:val="3Bodytext-MediaInfo"/>
      </w:pPr>
    </w:p>
    <w:p w14:paraId="2BF52636" w14:textId="77777777" w:rsidR="00F0000F" w:rsidRPr="009472E6" w:rsidRDefault="00F0000F" w:rsidP="00F0000F">
      <w:pPr>
        <w:pStyle w:val="3Bodytext-MediaInfo"/>
        <w:rPr>
          <w:rStyle w:val="normaltextrun"/>
        </w:rPr>
      </w:pPr>
      <w:r w:rsidRPr="00A00AA4">
        <w:rPr>
          <w:b/>
        </w:rPr>
        <w:lastRenderedPageBreak/>
        <w:t>Websites: </w:t>
      </w:r>
      <w:hyperlink r:id="rId20" w:history="1">
        <w:r w:rsidRPr="00A00AA4">
          <w:rPr>
            <w:rStyle w:val="Hyperlink"/>
            <w:rFonts w:cs="Arial"/>
            <w:bCs/>
          </w:rPr>
          <w:t>http://pbs.org/gperf</w:t>
        </w:r>
      </w:hyperlink>
      <w:r w:rsidRPr="00A00AA4">
        <w:t>, </w:t>
      </w:r>
      <w:hyperlink r:id="rId21" w:history="1">
        <w:r w:rsidRPr="00A00AA4">
          <w:rPr>
            <w:rStyle w:val="Hyperlink"/>
            <w:rFonts w:cs="Arial"/>
            <w:bCs/>
          </w:rPr>
          <w:t>http://facebook.com/GreatPerformances</w:t>
        </w:r>
      </w:hyperlink>
      <w:r w:rsidRPr="009F79EA">
        <w:t>, </w:t>
      </w:r>
      <w:hyperlink r:id="rId22" w:history="1">
        <w:r w:rsidRPr="009F79EA">
          <w:rPr>
            <w:rStyle w:val="Hyperlink"/>
            <w:rFonts w:cs="Arial"/>
            <w:bCs/>
          </w:rPr>
          <w:t>@GPerfPBS</w:t>
        </w:r>
      </w:hyperlink>
      <w:r w:rsidRPr="009F79EA">
        <w:t>,</w:t>
      </w:r>
      <w:r>
        <w:t xml:space="preserve"> </w:t>
      </w:r>
      <w:hyperlink r:id="rId23" w:history="1">
        <w:r w:rsidRPr="009F79EA">
          <w:rPr>
            <w:rStyle w:val="Hyperlink"/>
            <w:rFonts w:cs="Arial"/>
            <w:bCs/>
          </w:rPr>
          <w:t>http://youtube.com/greatperformancespbs</w:t>
        </w:r>
      </w:hyperlink>
      <w:r>
        <w:t xml:space="preserve">, </w:t>
      </w:r>
      <w:hyperlink r:id="rId24" w:history="1">
        <w:r>
          <w:rPr>
            <w:rStyle w:val="Hyperlink"/>
          </w:rPr>
          <w:t>giphy.com/great</w:t>
        </w:r>
      </w:hyperlink>
      <w:hyperlink r:id="rId25" w:history="1">
        <w:r>
          <w:rPr>
            <w:rStyle w:val="Hyperlink"/>
          </w:rPr>
          <w:t>-</w:t>
        </w:r>
      </w:hyperlink>
      <w:hyperlink r:id="rId26" w:history="1">
        <w:r>
          <w:rPr>
            <w:rStyle w:val="Hyperlink"/>
          </w:rPr>
          <w:t>performances</w:t>
        </w:r>
      </w:hyperlink>
      <w:r w:rsidRPr="009F79EA">
        <w:t xml:space="preserve"> #</w:t>
      </w:r>
      <w:r>
        <w:t xml:space="preserve">GreatPerformancesPBS </w:t>
      </w:r>
    </w:p>
    <w:p w14:paraId="76C7AD05" w14:textId="77777777" w:rsidR="00F0000F" w:rsidRDefault="00F0000F" w:rsidP="00F0000F">
      <w:pPr>
        <w:pStyle w:val="3Bodytext-MediaInfo"/>
        <w:rPr>
          <w:bCs/>
          <w:iCs/>
          <w:lang w:val="en"/>
        </w:rPr>
      </w:pPr>
    </w:p>
    <w:p w14:paraId="65459CFD" w14:textId="77777777" w:rsidR="00F0000F" w:rsidRPr="002B335C" w:rsidRDefault="00F0000F" w:rsidP="00F0000F">
      <w:pPr>
        <w:pStyle w:val="3Bodytext-MediaInfo"/>
      </w:pPr>
      <w:r w:rsidRPr="002B335C">
        <w:rPr>
          <w:rStyle w:val="normaltextrun"/>
          <w:rFonts w:cs="Arial"/>
          <w:b/>
          <w:bCs/>
          <w:sz w:val="20"/>
          <w:szCs w:val="20"/>
          <w:lang w:val="en"/>
        </w:rPr>
        <w:t>About The WNET Group </w:t>
      </w:r>
      <w:r w:rsidRPr="002B335C">
        <w:rPr>
          <w:rStyle w:val="normaltextrun"/>
          <w:rFonts w:cs="Arial"/>
          <w:sz w:val="20"/>
          <w:szCs w:val="20"/>
        </w:rPr>
        <w:t> </w:t>
      </w:r>
      <w:r w:rsidRPr="002B335C">
        <w:rPr>
          <w:rStyle w:val="eop"/>
          <w:rFonts w:cs="Arial"/>
          <w:sz w:val="20"/>
          <w:szCs w:val="20"/>
        </w:rPr>
        <w:t> </w:t>
      </w:r>
    </w:p>
    <w:p w14:paraId="3AA47FA2" w14:textId="77777777" w:rsidR="00F0000F" w:rsidRDefault="00A54A6C" w:rsidP="00F0000F">
      <w:pPr>
        <w:pStyle w:val="3Bodytext-MediaInfo"/>
        <w:spacing w:line="240" w:lineRule="auto"/>
        <w:rPr>
          <w:sz w:val="20"/>
          <w:szCs w:val="20"/>
        </w:rPr>
      </w:pPr>
      <w:hyperlink r:id="rId27" w:tgtFrame="_blank" w:history="1">
        <w:r w:rsidR="00F0000F" w:rsidRPr="006A728F">
          <w:rPr>
            <w:rStyle w:val="Hyperlink"/>
            <w:sz w:val="20"/>
            <w:szCs w:val="20"/>
          </w:rPr>
          <w:t>The WNET Group</w:t>
        </w:r>
      </w:hyperlink>
      <w:r w:rsidR="00F0000F" w:rsidRPr="006A728F">
        <w:rPr>
          <w:sz w:val="20"/>
          <w:szCs w:val="20"/>
        </w:rPr>
        <w:t xml:space="preserve"> creates inspiring media content and meaningful experiences for diverse audiences nationwide. It is the community-supported home of New York’s </w:t>
      </w:r>
      <w:hyperlink r:id="rId28" w:tgtFrame="_blank" w:history="1">
        <w:r w:rsidR="00F0000F" w:rsidRPr="006A728F">
          <w:rPr>
            <w:rStyle w:val="Hyperlink"/>
            <w:sz w:val="20"/>
            <w:szCs w:val="20"/>
          </w:rPr>
          <w:t>THIRTEEN</w:t>
        </w:r>
      </w:hyperlink>
      <w:r w:rsidR="00F0000F" w:rsidRPr="006A728F">
        <w:rPr>
          <w:sz w:val="20"/>
          <w:szCs w:val="20"/>
        </w:rPr>
        <w:t xml:space="preserve"> – America’s flagship PBS station – </w:t>
      </w:r>
      <w:hyperlink r:id="rId29" w:tgtFrame="_blank" w:history="1">
        <w:r w:rsidR="00F0000F" w:rsidRPr="006A728F">
          <w:rPr>
            <w:rStyle w:val="Hyperlink"/>
            <w:sz w:val="20"/>
            <w:szCs w:val="20"/>
          </w:rPr>
          <w:t>WLIW21</w:t>
        </w:r>
      </w:hyperlink>
      <w:r w:rsidR="00F0000F" w:rsidRPr="006A728F">
        <w:rPr>
          <w:sz w:val="20"/>
          <w:szCs w:val="20"/>
        </w:rPr>
        <w:t xml:space="preserve">, THIRTEEN </w:t>
      </w:r>
      <w:proofErr w:type="spellStart"/>
      <w:r w:rsidR="00F0000F" w:rsidRPr="006A728F">
        <w:rPr>
          <w:sz w:val="20"/>
          <w:szCs w:val="20"/>
        </w:rPr>
        <w:t>PBSKids</w:t>
      </w:r>
      <w:proofErr w:type="spellEnd"/>
      <w:r w:rsidR="00F0000F" w:rsidRPr="006A728F">
        <w:rPr>
          <w:sz w:val="20"/>
          <w:szCs w:val="20"/>
        </w:rPr>
        <w:t xml:space="preserve">, WLIW World and Create; </w:t>
      </w:r>
      <w:hyperlink r:id="rId30" w:tgtFrame="_blank" w:history="1">
        <w:r w:rsidR="00F0000F" w:rsidRPr="006A728F">
          <w:rPr>
            <w:rStyle w:val="Hyperlink"/>
            <w:sz w:val="20"/>
            <w:szCs w:val="20"/>
          </w:rPr>
          <w:t>NJ PBS</w:t>
        </w:r>
      </w:hyperlink>
      <w:r w:rsidR="00F0000F" w:rsidRPr="006A728F">
        <w:rPr>
          <w:sz w:val="20"/>
          <w:szCs w:val="20"/>
        </w:rPr>
        <w:t xml:space="preserve">, New Jersey’s statewide public television network; Long Island’s only NPR station WLIW-FM; </w:t>
      </w:r>
      <w:hyperlink r:id="rId31" w:tgtFrame="_blank" w:history="1">
        <w:r w:rsidR="00F0000F" w:rsidRPr="006A728F">
          <w:rPr>
            <w:rStyle w:val="Hyperlink"/>
            <w:sz w:val="20"/>
            <w:szCs w:val="20"/>
          </w:rPr>
          <w:t>ALL ARTS</w:t>
        </w:r>
      </w:hyperlink>
      <w:r w:rsidR="00F0000F" w:rsidRPr="006A728F">
        <w:rPr>
          <w:sz w:val="20"/>
          <w:szCs w:val="20"/>
        </w:rPr>
        <w:t xml:space="preserve">, the arts and culture media provider; newsroom </w:t>
      </w:r>
      <w:hyperlink r:id="rId32" w:tgtFrame="_blank" w:history="1">
        <w:r w:rsidR="00F0000F" w:rsidRPr="006A728F">
          <w:rPr>
            <w:rStyle w:val="Hyperlink"/>
            <w:sz w:val="20"/>
            <w:szCs w:val="20"/>
          </w:rPr>
          <w:t>NJ Spotlight News;</w:t>
        </w:r>
      </w:hyperlink>
      <w:r w:rsidR="00F0000F" w:rsidRPr="006A728F">
        <w:rPr>
          <w:sz w:val="20"/>
          <w:szCs w:val="20"/>
        </w:rPr>
        <w:t xml:space="preserve"> and FAST channel PBS Nature. Through these channels and streaming platforms, The WNET Group brings arts, culture, education, news, documentary, </w:t>
      </w:r>
      <w:proofErr w:type="gramStart"/>
      <w:r w:rsidR="00F0000F" w:rsidRPr="006A728F">
        <w:rPr>
          <w:sz w:val="20"/>
          <w:szCs w:val="20"/>
        </w:rPr>
        <w:t>entertainment</w:t>
      </w:r>
      <w:proofErr w:type="gramEnd"/>
      <w:r w:rsidR="00F0000F" w:rsidRPr="006A728F">
        <w:rPr>
          <w:sz w:val="20"/>
          <w:szCs w:val="20"/>
        </w:rPr>
        <w:t xml:space="preserve"> and DIY programming to more than five million viewers each month. The WNET Group’s award-winning productions include signature PBS series </w:t>
      </w:r>
      <w:r w:rsidR="00F0000F" w:rsidRPr="006A728F">
        <w:rPr>
          <w:b/>
          <w:bCs/>
          <w:i/>
          <w:iCs/>
          <w:sz w:val="20"/>
          <w:szCs w:val="20"/>
        </w:rPr>
        <w:t>Nature</w:t>
      </w:r>
      <w:r w:rsidR="00F0000F" w:rsidRPr="006A728F">
        <w:rPr>
          <w:sz w:val="20"/>
          <w:szCs w:val="20"/>
        </w:rPr>
        <w:t xml:space="preserve">, </w:t>
      </w:r>
      <w:r w:rsidR="00F0000F" w:rsidRPr="006A728F">
        <w:rPr>
          <w:b/>
          <w:bCs/>
          <w:i/>
          <w:iCs/>
          <w:sz w:val="20"/>
          <w:szCs w:val="20"/>
        </w:rPr>
        <w:t>Great Performances</w:t>
      </w:r>
      <w:r w:rsidR="00F0000F" w:rsidRPr="006A728F">
        <w:rPr>
          <w:sz w:val="20"/>
          <w:szCs w:val="20"/>
        </w:rPr>
        <w:t xml:space="preserve">, </w:t>
      </w:r>
      <w:r w:rsidR="00F0000F" w:rsidRPr="006A728F">
        <w:rPr>
          <w:b/>
          <w:bCs/>
          <w:i/>
          <w:iCs/>
          <w:sz w:val="20"/>
          <w:szCs w:val="20"/>
        </w:rPr>
        <w:t>American Masters</w:t>
      </w:r>
      <w:r w:rsidR="00F0000F" w:rsidRPr="006A728F">
        <w:rPr>
          <w:sz w:val="20"/>
          <w:szCs w:val="20"/>
        </w:rPr>
        <w:t xml:space="preserve"> and </w:t>
      </w:r>
      <w:r w:rsidR="00F0000F" w:rsidRPr="006A728F">
        <w:rPr>
          <w:b/>
          <w:bCs/>
          <w:i/>
          <w:iCs/>
          <w:sz w:val="20"/>
          <w:szCs w:val="20"/>
        </w:rPr>
        <w:t xml:space="preserve">Amanpour and Company </w:t>
      </w:r>
      <w:r w:rsidR="00F0000F" w:rsidRPr="006A728F">
        <w:rPr>
          <w:sz w:val="20"/>
          <w:szCs w:val="20"/>
        </w:rPr>
        <w:t xml:space="preserve">and trusted local news programs </w:t>
      </w:r>
      <w:proofErr w:type="spellStart"/>
      <w:r w:rsidR="00F0000F" w:rsidRPr="006A728F">
        <w:rPr>
          <w:b/>
          <w:bCs/>
          <w:i/>
          <w:iCs/>
          <w:sz w:val="20"/>
          <w:szCs w:val="20"/>
        </w:rPr>
        <w:t>MetroFocus</w:t>
      </w:r>
      <w:proofErr w:type="spellEnd"/>
      <w:r w:rsidR="00F0000F" w:rsidRPr="006A728F">
        <w:rPr>
          <w:sz w:val="20"/>
          <w:szCs w:val="20"/>
        </w:rPr>
        <w:t xml:space="preserve"> and </w:t>
      </w:r>
      <w:r w:rsidR="00F0000F" w:rsidRPr="006A728F">
        <w:rPr>
          <w:b/>
          <w:bCs/>
          <w:i/>
          <w:iCs/>
          <w:sz w:val="20"/>
          <w:szCs w:val="20"/>
        </w:rPr>
        <w:t>NJ Spotlight News</w:t>
      </w:r>
      <w:r w:rsidR="00F0000F" w:rsidRPr="006A728F">
        <w:rPr>
          <w:i/>
          <w:iCs/>
          <w:sz w:val="20"/>
          <w:szCs w:val="20"/>
        </w:rPr>
        <w:t xml:space="preserve"> </w:t>
      </w:r>
      <w:r w:rsidR="00F0000F" w:rsidRPr="006A728F">
        <w:rPr>
          <w:b/>
          <w:bCs/>
          <w:i/>
          <w:iCs/>
          <w:sz w:val="20"/>
          <w:szCs w:val="20"/>
          <w:lang w:val="en"/>
        </w:rPr>
        <w:t xml:space="preserve">with Briana </w:t>
      </w:r>
      <w:proofErr w:type="spellStart"/>
      <w:r w:rsidR="00F0000F" w:rsidRPr="006A728F">
        <w:rPr>
          <w:b/>
          <w:bCs/>
          <w:i/>
          <w:iCs/>
          <w:sz w:val="20"/>
          <w:szCs w:val="20"/>
          <w:lang w:val="en"/>
        </w:rPr>
        <w:t>Vannozzi</w:t>
      </w:r>
      <w:proofErr w:type="spellEnd"/>
      <w:r w:rsidR="00F0000F" w:rsidRPr="006A728F">
        <w:rPr>
          <w:sz w:val="20"/>
          <w:szCs w:val="20"/>
        </w:rPr>
        <w:t xml:space="preserve">. Inspiring curiosity and nurturing dreams, The WNET Group’s award-winning Kids’ Media and Education team produces the PBS KIDS series </w:t>
      </w:r>
      <w:proofErr w:type="spellStart"/>
      <w:r w:rsidR="00F0000F" w:rsidRPr="006A728F">
        <w:rPr>
          <w:b/>
          <w:bCs/>
          <w:i/>
          <w:iCs/>
          <w:sz w:val="20"/>
          <w:szCs w:val="20"/>
        </w:rPr>
        <w:t>Cyberchase</w:t>
      </w:r>
      <w:proofErr w:type="spellEnd"/>
      <w:r w:rsidR="00F0000F" w:rsidRPr="006A728F">
        <w:rPr>
          <w:sz w:val="20"/>
          <w:szCs w:val="20"/>
        </w:rPr>
        <w:t xml:space="preserve">, interactive </w:t>
      </w:r>
      <w:r w:rsidR="00F0000F" w:rsidRPr="006A728F">
        <w:rPr>
          <w:b/>
          <w:bCs/>
          <w:i/>
          <w:iCs/>
          <w:sz w:val="20"/>
          <w:szCs w:val="20"/>
        </w:rPr>
        <w:t>Mission US</w:t>
      </w:r>
      <w:r w:rsidR="00F0000F" w:rsidRPr="006A728F">
        <w:rPr>
          <w:sz w:val="20"/>
          <w:szCs w:val="20"/>
        </w:rPr>
        <w:t xml:space="preserve"> history games, and resources for families, </w:t>
      </w:r>
      <w:proofErr w:type="gramStart"/>
      <w:r w:rsidR="00F0000F" w:rsidRPr="006A728F">
        <w:rPr>
          <w:sz w:val="20"/>
          <w:szCs w:val="20"/>
        </w:rPr>
        <w:t>teachers</w:t>
      </w:r>
      <w:proofErr w:type="gramEnd"/>
      <w:r w:rsidR="00F0000F" w:rsidRPr="006A728F">
        <w:rPr>
          <w:sz w:val="20"/>
          <w:szCs w:val="20"/>
        </w:rPr>
        <w:t xml:space="preserve"> and caregivers. A leading nonprofit public media producer for more than 60 years, The WNET Group presents and distributes content that fosters lifelong learning, including multiplatform initiatives addressing poverty, jobs, economic opportunity, social justice, understanding and the environment. Through Passport, station members can stream new and archival programming anytime, anywhere. The WNET Group represents the best in public media. Join us.</w:t>
      </w:r>
      <w:r w:rsidR="00F0000F" w:rsidRPr="006A728F">
        <w:rPr>
          <w:b/>
          <w:bCs/>
          <w:sz w:val="20"/>
          <w:szCs w:val="20"/>
        </w:rPr>
        <w:t> </w:t>
      </w:r>
      <w:r w:rsidR="00F0000F" w:rsidRPr="006A728F">
        <w:rPr>
          <w:sz w:val="20"/>
          <w:szCs w:val="20"/>
        </w:rPr>
        <w:t> </w:t>
      </w:r>
    </w:p>
    <w:p w14:paraId="1F4D8B69" w14:textId="77777777" w:rsidR="00FC1B26" w:rsidRDefault="00FC1B26" w:rsidP="00F0000F">
      <w:pPr>
        <w:pStyle w:val="3Bodytext-MediaInfo"/>
        <w:spacing w:line="240" w:lineRule="auto"/>
        <w:rPr>
          <w:sz w:val="20"/>
          <w:szCs w:val="20"/>
        </w:rPr>
      </w:pPr>
    </w:p>
    <w:p w14:paraId="3B64948D" w14:textId="1D5608ED" w:rsidR="00F43E63" w:rsidRDefault="00F0000F" w:rsidP="004549FE">
      <w:pPr>
        <w:pStyle w:val="NormalIndent"/>
        <w:ind w:firstLine="0"/>
        <w:jc w:val="center"/>
      </w:pPr>
      <w:r>
        <w:t>###</w:t>
      </w:r>
    </w:p>
    <w:p w14:paraId="342252EE" w14:textId="20B0C207" w:rsidR="00703602" w:rsidRPr="005D2640" w:rsidRDefault="00703602" w:rsidP="004549FE">
      <w:pPr>
        <w:pStyle w:val="NormalIndent"/>
        <w:ind w:firstLine="0"/>
        <w:jc w:val="center"/>
      </w:pPr>
    </w:p>
    <w:sectPr w:rsidR="00703602" w:rsidRPr="005D2640" w:rsidSect="008F6C97">
      <w:headerReference w:type="even" r:id="rId33"/>
      <w:headerReference w:type="default" r:id="rId34"/>
      <w:footerReference w:type="even" r:id="rId35"/>
      <w:footerReference w:type="default" r:id="rId36"/>
      <w:headerReference w:type="first" r:id="rId37"/>
      <w:footerReference w:type="first" r:id="rId38"/>
      <w:pgSz w:w="12240" w:h="15840" w:code="1"/>
      <w:pgMar w:top="1440" w:right="1008" w:bottom="1440" w:left="2340" w:header="36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CB2307" w14:textId="77777777" w:rsidR="0038606D" w:rsidRDefault="0038606D">
      <w:r>
        <w:separator/>
      </w:r>
    </w:p>
  </w:endnote>
  <w:endnote w:type="continuationSeparator" w:id="0">
    <w:p w14:paraId="1A385FA2" w14:textId="77777777" w:rsidR="0038606D" w:rsidRDefault="0038606D">
      <w:r>
        <w:continuationSeparator/>
      </w:r>
    </w:p>
  </w:endnote>
  <w:endnote w:type="continuationNotice" w:id="1">
    <w:p w14:paraId="096318B1" w14:textId="77777777" w:rsidR="0038606D" w:rsidRDefault="0038606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Grande">
    <w:altName w:val="Segoe UI"/>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E6A2C" w14:textId="77777777" w:rsidR="00BD7323" w:rsidRDefault="00BD73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3D035" w14:textId="77777777" w:rsidR="00BD7323" w:rsidRDefault="00BD732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411DF" w14:textId="77777777" w:rsidR="00BD7323" w:rsidRDefault="00BD73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DABD0C" w14:textId="77777777" w:rsidR="0038606D" w:rsidRDefault="0038606D">
      <w:r>
        <w:separator/>
      </w:r>
    </w:p>
  </w:footnote>
  <w:footnote w:type="continuationSeparator" w:id="0">
    <w:p w14:paraId="73CE31A9" w14:textId="77777777" w:rsidR="0038606D" w:rsidRDefault="0038606D">
      <w:r>
        <w:continuationSeparator/>
      </w:r>
    </w:p>
  </w:footnote>
  <w:footnote w:type="continuationNotice" w:id="1">
    <w:p w14:paraId="5A2950BB" w14:textId="77777777" w:rsidR="0038606D" w:rsidRDefault="0038606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51938" w14:textId="77777777" w:rsidR="00BD7323" w:rsidRDefault="00BD73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DB3EA" w14:textId="77777777" w:rsidR="00BD7323" w:rsidRDefault="00BD732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09079" w14:textId="0F503A6A" w:rsidR="00CF4139" w:rsidRPr="00011A8D" w:rsidRDefault="004453A2">
    <w:pPr>
      <w:pStyle w:val="Header"/>
    </w:pPr>
    <w:r w:rsidRPr="004453A2">
      <w:rPr>
        <w:noProof/>
        <w:color w:val="2B579A"/>
        <w:shd w:val="clear" w:color="auto" w:fill="E6E6E6"/>
      </w:rPr>
      <w:drawing>
        <wp:anchor distT="0" distB="0" distL="114300" distR="114300" simplePos="0" relativeHeight="251658241" behindDoc="1" locked="0" layoutInCell="1" allowOverlap="1" wp14:anchorId="13DDB1F4" wp14:editId="6237717C">
          <wp:simplePos x="0" y="0"/>
          <wp:positionH relativeFrom="column">
            <wp:posOffset>-1477878</wp:posOffset>
          </wp:positionH>
          <wp:positionV relativeFrom="paragraph">
            <wp:posOffset>-156411</wp:posOffset>
          </wp:positionV>
          <wp:extent cx="7845549" cy="2970645"/>
          <wp:effectExtent l="0" t="0" r="3175" b="127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7845549" cy="2970645"/>
                  </a:xfrm>
                  <a:prstGeom prst="rect">
                    <a:avLst/>
                  </a:prstGeom>
                </pic:spPr>
              </pic:pic>
            </a:graphicData>
          </a:graphic>
          <wp14:sizeRelH relativeFrom="margin">
            <wp14:pctWidth>0</wp14:pctWidth>
          </wp14:sizeRelH>
          <wp14:sizeRelV relativeFrom="margin">
            <wp14:pctHeight>0</wp14:pctHeight>
          </wp14:sizeRelV>
        </wp:anchor>
      </w:drawing>
    </w:r>
    <w:r w:rsidR="003D50C9" w:rsidRPr="003D50C9">
      <w:t xml:space="preserve"> </w:t>
    </w:r>
    <w:r w:rsidR="005F2A5A">
      <w:rPr>
        <w:noProof/>
        <w:color w:val="2B579A"/>
        <w:sz w:val="20"/>
        <w:shd w:val="clear" w:color="auto" w:fill="E6E6E6"/>
      </w:rPr>
      <mc:AlternateContent>
        <mc:Choice Requires="wps">
          <w:drawing>
            <wp:anchor distT="0" distB="0" distL="114300" distR="114300" simplePos="0" relativeHeight="251658240" behindDoc="1" locked="0" layoutInCell="1" allowOverlap="1" wp14:anchorId="26DE0873" wp14:editId="09A5B1A3">
              <wp:simplePos x="0" y="0"/>
              <wp:positionH relativeFrom="page">
                <wp:posOffset>1480820</wp:posOffset>
              </wp:positionH>
              <wp:positionV relativeFrom="page">
                <wp:posOffset>385445</wp:posOffset>
              </wp:positionV>
              <wp:extent cx="5723890" cy="2817495"/>
              <wp:effectExtent l="0" t="0" r="0" b="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3890" cy="2817495"/>
                      </a:xfrm>
                      <a:prstGeom prst="rect">
                        <a:avLst/>
                      </a:prstGeom>
                      <a:noFill/>
                      <a:ln>
                        <a:noFill/>
                      </a:ln>
                      <a:effectLst/>
                      <a:extLst>
                        <a:ext uri="{909E8E84-426E-40dd-AFC4-6F175D3DCCD1}">
                          <a14:hiddenFill xmlns:pic="http://schemas.openxmlformats.org/drawingml/2006/pictur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pic="http://schemas.openxmlformats.org/drawingml/2006/pictur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3175">
                            <a:solidFill>
                              <a:srgbClr val="000000"/>
                            </a:solidFill>
                            <a:miter lim="800000"/>
                            <a:headEnd/>
                            <a:tailEnd/>
                          </a14:hiddenLine>
                        </a:ext>
                        <a:ext uri="{AF507438-7753-43e0-B8FC-AC1667EBCBE1}">
                          <a14:hiddenEffects xmlns:pic="http://schemas.openxmlformats.org/drawingml/2006/pictur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blurRad="63500" dist="38099" dir="2700000" algn="ctr" rotWithShape="0">
                                <a:srgbClr val="000000">
                                  <a:alpha val="74998"/>
                                </a:srgbClr>
                              </a:outerShdw>
                            </a:effectLst>
                          </a14:hiddenEffects>
                        </a:ext>
                      </a:extLst>
                    </wps:spPr>
                    <wps:txbx>
                      <w:txbxContent>
                        <w:p w14:paraId="540AAC77" w14:textId="77777777" w:rsidR="00CF4139" w:rsidRDefault="00CF4139"/>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DE0873" id="_x0000_t202" coordsize="21600,21600" o:spt="202" path="m,l,21600r21600,l21600,xe">
              <v:stroke joinstyle="miter"/>
              <v:path gradientshapeok="t" o:connecttype="rect"/>
            </v:shapetype>
            <v:shape id="Text Box 1" o:spid="_x0000_s1026" type="#_x0000_t202" style="position:absolute;margin-left:116.6pt;margin-top:30.35pt;width:450.7pt;height:221.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" filled="f" stroked="f">
              <v:textbox inset="0,0,0,0">
                <w:txbxContent>
                  <w:p w14:paraId="540AAC77" w14:textId="77777777" w:rsidR="00CF4139" w:rsidRDefault="00CF4139"/>
                </w:txbxContent>
              </v:textbox>
              <w10:wrap type="square"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163CC"/>
    <w:multiLevelType w:val="hybridMultilevel"/>
    <w:tmpl w:val="BDDC509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5CB040B"/>
    <w:multiLevelType w:val="hybridMultilevel"/>
    <w:tmpl w:val="2FE4C17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51234433">
    <w:abstractNumId w:val="0"/>
  </w:num>
  <w:num w:numId="2" w16cid:durableId="16770010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CA" w:vendorID="6" w:dllVersion="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2050" style="mso-position-horizontal-relative:page;mso-position-vertical-relative:page" fill="f" fillcolor="white" stroke="f">
      <v:fill color="white" on="f"/>
      <v:stroke weight=".25pt" on="f"/>
      <v:textbox inset="0,0,0,0"/>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A5A"/>
    <w:rsid w:val="000004A8"/>
    <w:rsid w:val="00005828"/>
    <w:rsid w:val="000073D6"/>
    <w:rsid w:val="00015CA4"/>
    <w:rsid w:val="00022C89"/>
    <w:rsid w:val="000233C3"/>
    <w:rsid w:val="00024468"/>
    <w:rsid w:val="00024C9C"/>
    <w:rsid w:val="0003080E"/>
    <w:rsid w:val="000310FD"/>
    <w:rsid w:val="00034141"/>
    <w:rsid w:val="000403DD"/>
    <w:rsid w:val="0004104B"/>
    <w:rsid w:val="000428FC"/>
    <w:rsid w:val="000553BE"/>
    <w:rsid w:val="0005632B"/>
    <w:rsid w:val="0005728A"/>
    <w:rsid w:val="0006160D"/>
    <w:rsid w:val="00061FC8"/>
    <w:rsid w:val="00065598"/>
    <w:rsid w:val="00071120"/>
    <w:rsid w:val="000852C6"/>
    <w:rsid w:val="00092215"/>
    <w:rsid w:val="000938D5"/>
    <w:rsid w:val="000A3011"/>
    <w:rsid w:val="000B1352"/>
    <w:rsid w:val="000B180E"/>
    <w:rsid w:val="000B2F90"/>
    <w:rsid w:val="000B48B2"/>
    <w:rsid w:val="000C1A0D"/>
    <w:rsid w:val="000C23B2"/>
    <w:rsid w:val="000C65F1"/>
    <w:rsid w:val="000C686A"/>
    <w:rsid w:val="000D0FD6"/>
    <w:rsid w:val="000D33B1"/>
    <w:rsid w:val="000D3432"/>
    <w:rsid w:val="000D4540"/>
    <w:rsid w:val="000D6E66"/>
    <w:rsid w:val="000D7D93"/>
    <w:rsid w:val="000E415B"/>
    <w:rsid w:val="000E4DF6"/>
    <w:rsid w:val="000F044C"/>
    <w:rsid w:val="000F1A56"/>
    <w:rsid w:val="000F4C80"/>
    <w:rsid w:val="000F5724"/>
    <w:rsid w:val="00106209"/>
    <w:rsid w:val="00110CA1"/>
    <w:rsid w:val="001408F2"/>
    <w:rsid w:val="001417DC"/>
    <w:rsid w:val="00142803"/>
    <w:rsid w:val="0014659D"/>
    <w:rsid w:val="001470BE"/>
    <w:rsid w:val="00147D8C"/>
    <w:rsid w:val="00147DA6"/>
    <w:rsid w:val="00150399"/>
    <w:rsid w:val="001516F6"/>
    <w:rsid w:val="001526EE"/>
    <w:rsid w:val="001545CA"/>
    <w:rsid w:val="001601D3"/>
    <w:rsid w:val="00160800"/>
    <w:rsid w:val="0016348E"/>
    <w:rsid w:val="00163B2D"/>
    <w:rsid w:val="00166B08"/>
    <w:rsid w:val="00173A58"/>
    <w:rsid w:val="0018167E"/>
    <w:rsid w:val="0018643A"/>
    <w:rsid w:val="00190551"/>
    <w:rsid w:val="00192015"/>
    <w:rsid w:val="001A04D6"/>
    <w:rsid w:val="001A3EAA"/>
    <w:rsid w:val="001A50E8"/>
    <w:rsid w:val="001A57CA"/>
    <w:rsid w:val="001B0A88"/>
    <w:rsid w:val="001B2FEB"/>
    <w:rsid w:val="001C03EC"/>
    <w:rsid w:val="001D3B35"/>
    <w:rsid w:val="001E2BAE"/>
    <w:rsid w:val="001F2F6B"/>
    <w:rsid w:val="001F4397"/>
    <w:rsid w:val="00200B5C"/>
    <w:rsid w:val="00207D5F"/>
    <w:rsid w:val="00212DAA"/>
    <w:rsid w:val="00212E64"/>
    <w:rsid w:val="00220E26"/>
    <w:rsid w:val="002210CD"/>
    <w:rsid w:val="00221269"/>
    <w:rsid w:val="002213D6"/>
    <w:rsid w:val="002271B5"/>
    <w:rsid w:val="00233C20"/>
    <w:rsid w:val="00240AB3"/>
    <w:rsid w:val="002505C3"/>
    <w:rsid w:val="00252698"/>
    <w:rsid w:val="002576B8"/>
    <w:rsid w:val="002614AA"/>
    <w:rsid w:val="002615D2"/>
    <w:rsid w:val="00263871"/>
    <w:rsid w:val="002735F3"/>
    <w:rsid w:val="0027496F"/>
    <w:rsid w:val="002754D4"/>
    <w:rsid w:val="00284B12"/>
    <w:rsid w:val="002875EE"/>
    <w:rsid w:val="0029015F"/>
    <w:rsid w:val="002940C7"/>
    <w:rsid w:val="002A1418"/>
    <w:rsid w:val="002A63AC"/>
    <w:rsid w:val="002B5C10"/>
    <w:rsid w:val="002B5F62"/>
    <w:rsid w:val="002D085B"/>
    <w:rsid w:val="002D4438"/>
    <w:rsid w:val="002D574F"/>
    <w:rsid w:val="002E17DE"/>
    <w:rsid w:val="002E3D41"/>
    <w:rsid w:val="002E65EC"/>
    <w:rsid w:val="002F27E4"/>
    <w:rsid w:val="002F3867"/>
    <w:rsid w:val="002F7FC9"/>
    <w:rsid w:val="00302437"/>
    <w:rsid w:val="00306153"/>
    <w:rsid w:val="00306250"/>
    <w:rsid w:val="003065FD"/>
    <w:rsid w:val="003100AB"/>
    <w:rsid w:val="00310591"/>
    <w:rsid w:val="003148B2"/>
    <w:rsid w:val="00321085"/>
    <w:rsid w:val="003211A7"/>
    <w:rsid w:val="00321C7A"/>
    <w:rsid w:val="00326694"/>
    <w:rsid w:val="00332344"/>
    <w:rsid w:val="003344CC"/>
    <w:rsid w:val="00335D30"/>
    <w:rsid w:val="0034202D"/>
    <w:rsid w:val="003425CC"/>
    <w:rsid w:val="00350576"/>
    <w:rsid w:val="00364D4F"/>
    <w:rsid w:val="00364F79"/>
    <w:rsid w:val="003662C3"/>
    <w:rsid w:val="003716C0"/>
    <w:rsid w:val="0037326F"/>
    <w:rsid w:val="00374703"/>
    <w:rsid w:val="00374FFF"/>
    <w:rsid w:val="00380962"/>
    <w:rsid w:val="00380AA9"/>
    <w:rsid w:val="00381CF0"/>
    <w:rsid w:val="0038606D"/>
    <w:rsid w:val="00386EB9"/>
    <w:rsid w:val="003959F5"/>
    <w:rsid w:val="003968DB"/>
    <w:rsid w:val="00396D28"/>
    <w:rsid w:val="003A2C1C"/>
    <w:rsid w:val="003A530C"/>
    <w:rsid w:val="003A773E"/>
    <w:rsid w:val="003B1B1E"/>
    <w:rsid w:val="003B23E0"/>
    <w:rsid w:val="003B6833"/>
    <w:rsid w:val="003C6BC3"/>
    <w:rsid w:val="003C7699"/>
    <w:rsid w:val="003D50C9"/>
    <w:rsid w:val="003E4A96"/>
    <w:rsid w:val="003E5F96"/>
    <w:rsid w:val="003E6168"/>
    <w:rsid w:val="003F0BD9"/>
    <w:rsid w:val="003F0C3F"/>
    <w:rsid w:val="004059D8"/>
    <w:rsid w:val="00405F4F"/>
    <w:rsid w:val="00420C4D"/>
    <w:rsid w:val="00425311"/>
    <w:rsid w:val="00425769"/>
    <w:rsid w:val="004267CE"/>
    <w:rsid w:val="00430684"/>
    <w:rsid w:val="00431798"/>
    <w:rsid w:val="00434572"/>
    <w:rsid w:val="00444DE9"/>
    <w:rsid w:val="004453A2"/>
    <w:rsid w:val="004509EF"/>
    <w:rsid w:val="00450B02"/>
    <w:rsid w:val="00451110"/>
    <w:rsid w:val="004549FE"/>
    <w:rsid w:val="0045571E"/>
    <w:rsid w:val="004563A2"/>
    <w:rsid w:val="00460824"/>
    <w:rsid w:val="0046226E"/>
    <w:rsid w:val="00462ABE"/>
    <w:rsid w:val="004630C9"/>
    <w:rsid w:val="00465E3E"/>
    <w:rsid w:val="004665F3"/>
    <w:rsid w:val="004810F5"/>
    <w:rsid w:val="00481229"/>
    <w:rsid w:val="00487869"/>
    <w:rsid w:val="00494F26"/>
    <w:rsid w:val="00497E11"/>
    <w:rsid w:val="004A658E"/>
    <w:rsid w:val="004B0958"/>
    <w:rsid w:val="004B60E3"/>
    <w:rsid w:val="004B78C9"/>
    <w:rsid w:val="004C1FFD"/>
    <w:rsid w:val="004C6879"/>
    <w:rsid w:val="004D1A18"/>
    <w:rsid w:val="004D43F7"/>
    <w:rsid w:val="004D6FD3"/>
    <w:rsid w:val="004E03AA"/>
    <w:rsid w:val="004F23BD"/>
    <w:rsid w:val="004F46E6"/>
    <w:rsid w:val="004F6774"/>
    <w:rsid w:val="004F7284"/>
    <w:rsid w:val="0050454D"/>
    <w:rsid w:val="00506FEF"/>
    <w:rsid w:val="00507DAB"/>
    <w:rsid w:val="00511B49"/>
    <w:rsid w:val="00516FD3"/>
    <w:rsid w:val="0052201C"/>
    <w:rsid w:val="00522382"/>
    <w:rsid w:val="0052633E"/>
    <w:rsid w:val="00530CFA"/>
    <w:rsid w:val="00534A8D"/>
    <w:rsid w:val="00540390"/>
    <w:rsid w:val="00542D8E"/>
    <w:rsid w:val="005454E1"/>
    <w:rsid w:val="00556898"/>
    <w:rsid w:val="0055714F"/>
    <w:rsid w:val="00567DA1"/>
    <w:rsid w:val="00567EE1"/>
    <w:rsid w:val="005710A4"/>
    <w:rsid w:val="0057147F"/>
    <w:rsid w:val="00571E8F"/>
    <w:rsid w:val="0057524B"/>
    <w:rsid w:val="005778DB"/>
    <w:rsid w:val="005879C5"/>
    <w:rsid w:val="00587C1B"/>
    <w:rsid w:val="005A673B"/>
    <w:rsid w:val="005A7887"/>
    <w:rsid w:val="005B018A"/>
    <w:rsid w:val="005B47F4"/>
    <w:rsid w:val="005C5716"/>
    <w:rsid w:val="005D1939"/>
    <w:rsid w:val="005D289F"/>
    <w:rsid w:val="005D7D01"/>
    <w:rsid w:val="005E05F9"/>
    <w:rsid w:val="005E206A"/>
    <w:rsid w:val="005E487D"/>
    <w:rsid w:val="005E69B7"/>
    <w:rsid w:val="005F2A5A"/>
    <w:rsid w:val="005F6397"/>
    <w:rsid w:val="00604C96"/>
    <w:rsid w:val="00610D24"/>
    <w:rsid w:val="006136EC"/>
    <w:rsid w:val="00620F2C"/>
    <w:rsid w:val="00621ADF"/>
    <w:rsid w:val="0062235F"/>
    <w:rsid w:val="00626569"/>
    <w:rsid w:val="00626E14"/>
    <w:rsid w:val="00631EA2"/>
    <w:rsid w:val="00644A99"/>
    <w:rsid w:val="00645B97"/>
    <w:rsid w:val="006502B9"/>
    <w:rsid w:val="00652A97"/>
    <w:rsid w:val="00654498"/>
    <w:rsid w:val="006545DA"/>
    <w:rsid w:val="006606F6"/>
    <w:rsid w:val="006641B9"/>
    <w:rsid w:val="00671C74"/>
    <w:rsid w:val="00674A7A"/>
    <w:rsid w:val="006762B5"/>
    <w:rsid w:val="00676EE7"/>
    <w:rsid w:val="00677419"/>
    <w:rsid w:val="00680127"/>
    <w:rsid w:val="00686294"/>
    <w:rsid w:val="0068639C"/>
    <w:rsid w:val="0069389B"/>
    <w:rsid w:val="006941E2"/>
    <w:rsid w:val="00694EA9"/>
    <w:rsid w:val="006967C2"/>
    <w:rsid w:val="006A0F0C"/>
    <w:rsid w:val="006A1740"/>
    <w:rsid w:val="006A5F4D"/>
    <w:rsid w:val="006A728F"/>
    <w:rsid w:val="006B1CD0"/>
    <w:rsid w:val="006B38DB"/>
    <w:rsid w:val="006B68B6"/>
    <w:rsid w:val="006B6923"/>
    <w:rsid w:val="006C688F"/>
    <w:rsid w:val="006D0D97"/>
    <w:rsid w:val="006D34D8"/>
    <w:rsid w:val="006E0286"/>
    <w:rsid w:val="006E04A0"/>
    <w:rsid w:val="006E136E"/>
    <w:rsid w:val="006E278C"/>
    <w:rsid w:val="006E2E75"/>
    <w:rsid w:val="006E2EA5"/>
    <w:rsid w:val="006E75AB"/>
    <w:rsid w:val="006F067D"/>
    <w:rsid w:val="006F2AC1"/>
    <w:rsid w:val="006F6180"/>
    <w:rsid w:val="006F7C9A"/>
    <w:rsid w:val="00702FD7"/>
    <w:rsid w:val="00703602"/>
    <w:rsid w:val="00704046"/>
    <w:rsid w:val="00705AEA"/>
    <w:rsid w:val="00710F41"/>
    <w:rsid w:val="00712DBD"/>
    <w:rsid w:val="00712F8E"/>
    <w:rsid w:val="007157EA"/>
    <w:rsid w:val="007208FE"/>
    <w:rsid w:val="00720E22"/>
    <w:rsid w:val="007211EC"/>
    <w:rsid w:val="00721847"/>
    <w:rsid w:val="0072385B"/>
    <w:rsid w:val="007245C0"/>
    <w:rsid w:val="00727315"/>
    <w:rsid w:val="00736433"/>
    <w:rsid w:val="00742ECA"/>
    <w:rsid w:val="00744BBB"/>
    <w:rsid w:val="00752F42"/>
    <w:rsid w:val="00757785"/>
    <w:rsid w:val="0077699C"/>
    <w:rsid w:val="007820BC"/>
    <w:rsid w:val="00783698"/>
    <w:rsid w:val="00785083"/>
    <w:rsid w:val="007856ED"/>
    <w:rsid w:val="00787383"/>
    <w:rsid w:val="0079168B"/>
    <w:rsid w:val="0079465A"/>
    <w:rsid w:val="007A7854"/>
    <w:rsid w:val="007A7983"/>
    <w:rsid w:val="007B217A"/>
    <w:rsid w:val="007B31C6"/>
    <w:rsid w:val="007C0C4B"/>
    <w:rsid w:val="007C4AD2"/>
    <w:rsid w:val="007D04AB"/>
    <w:rsid w:val="007D16AE"/>
    <w:rsid w:val="007D1CD0"/>
    <w:rsid w:val="007D27CB"/>
    <w:rsid w:val="007D3845"/>
    <w:rsid w:val="007D744A"/>
    <w:rsid w:val="007E5B8B"/>
    <w:rsid w:val="007F750C"/>
    <w:rsid w:val="00805B86"/>
    <w:rsid w:val="00807E0B"/>
    <w:rsid w:val="00812236"/>
    <w:rsid w:val="00814158"/>
    <w:rsid w:val="00814282"/>
    <w:rsid w:val="00815F9E"/>
    <w:rsid w:val="008163A1"/>
    <w:rsid w:val="00827722"/>
    <w:rsid w:val="00830B4D"/>
    <w:rsid w:val="00834DAA"/>
    <w:rsid w:val="00840686"/>
    <w:rsid w:val="0085073B"/>
    <w:rsid w:val="00856432"/>
    <w:rsid w:val="00856FAA"/>
    <w:rsid w:val="00861929"/>
    <w:rsid w:val="00863CFC"/>
    <w:rsid w:val="00866784"/>
    <w:rsid w:val="008739FE"/>
    <w:rsid w:val="00874B27"/>
    <w:rsid w:val="00874D1B"/>
    <w:rsid w:val="00875FC4"/>
    <w:rsid w:val="008823DC"/>
    <w:rsid w:val="008846E6"/>
    <w:rsid w:val="008A2F00"/>
    <w:rsid w:val="008A4AF3"/>
    <w:rsid w:val="008B41D7"/>
    <w:rsid w:val="008B7F78"/>
    <w:rsid w:val="008C24BE"/>
    <w:rsid w:val="008C46B7"/>
    <w:rsid w:val="008C5A0E"/>
    <w:rsid w:val="008C7950"/>
    <w:rsid w:val="008D0E5D"/>
    <w:rsid w:val="008D18C4"/>
    <w:rsid w:val="008D2856"/>
    <w:rsid w:val="008D2B9B"/>
    <w:rsid w:val="008D3D78"/>
    <w:rsid w:val="008D6FB5"/>
    <w:rsid w:val="008E6FEB"/>
    <w:rsid w:val="008F0889"/>
    <w:rsid w:val="008F12EE"/>
    <w:rsid w:val="008F56FC"/>
    <w:rsid w:val="008F6C97"/>
    <w:rsid w:val="008F6F0B"/>
    <w:rsid w:val="008F6F12"/>
    <w:rsid w:val="009000B4"/>
    <w:rsid w:val="00902AF0"/>
    <w:rsid w:val="009053E3"/>
    <w:rsid w:val="009107F9"/>
    <w:rsid w:val="00912BB0"/>
    <w:rsid w:val="00921D5F"/>
    <w:rsid w:val="009248EB"/>
    <w:rsid w:val="00925292"/>
    <w:rsid w:val="0092715F"/>
    <w:rsid w:val="009327D9"/>
    <w:rsid w:val="009338E3"/>
    <w:rsid w:val="00934663"/>
    <w:rsid w:val="009370A2"/>
    <w:rsid w:val="00940281"/>
    <w:rsid w:val="00941941"/>
    <w:rsid w:val="00945BC2"/>
    <w:rsid w:val="00945F23"/>
    <w:rsid w:val="0094747D"/>
    <w:rsid w:val="009537EB"/>
    <w:rsid w:val="00954D24"/>
    <w:rsid w:val="009638CB"/>
    <w:rsid w:val="009669E9"/>
    <w:rsid w:val="009672FF"/>
    <w:rsid w:val="00982093"/>
    <w:rsid w:val="0098229F"/>
    <w:rsid w:val="00982C34"/>
    <w:rsid w:val="00984E3F"/>
    <w:rsid w:val="00985B2A"/>
    <w:rsid w:val="00985F1E"/>
    <w:rsid w:val="00986184"/>
    <w:rsid w:val="0099250C"/>
    <w:rsid w:val="009A0447"/>
    <w:rsid w:val="009C42A8"/>
    <w:rsid w:val="009C5419"/>
    <w:rsid w:val="009C5F00"/>
    <w:rsid w:val="009C6573"/>
    <w:rsid w:val="009C6908"/>
    <w:rsid w:val="009D1D07"/>
    <w:rsid w:val="009D1EAC"/>
    <w:rsid w:val="009D1FCF"/>
    <w:rsid w:val="009D2417"/>
    <w:rsid w:val="009D296A"/>
    <w:rsid w:val="009D59E4"/>
    <w:rsid w:val="009D6DEF"/>
    <w:rsid w:val="009E25A6"/>
    <w:rsid w:val="009E3B3C"/>
    <w:rsid w:val="009F3FF5"/>
    <w:rsid w:val="00A04481"/>
    <w:rsid w:val="00A2578B"/>
    <w:rsid w:val="00A350D1"/>
    <w:rsid w:val="00A46F07"/>
    <w:rsid w:val="00A52B7D"/>
    <w:rsid w:val="00A52CF3"/>
    <w:rsid w:val="00A53C03"/>
    <w:rsid w:val="00A53D6B"/>
    <w:rsid w:val="00A5471C"/>
    <w:rsid w:val="00A54A6C"/>
    <w:rsid w:val="00A63E0F"/>
    <w:rsid w:val="00A646F7"/>
    <w:rsid w:val="00A70F6F"/>
    <w:rsid w:val="00A755C3"/>
    <w:rsid w:val="00A83029"/>
    <w:rsid w:val="00A90D62"/>
    <w:rsid w:val="00A92D46"/>
    <w:rsid w:val="00A94F54"/>
    <w:rsid w:val="00A9CEB9"/>
    <w:rsid w:val="00AA20A0"/>
    <w:rsid w:val="00AA4F4D"/>
    <w:rsid w:val="00AA5518"/>
    <w:rsid w:val="00AA6B35"/>
    <w:rsid w:val="00AB5924"/>
    <w:rsid w:val="00AC6900"/>
    <w:rsid w:val="00AD00B1"/>
    <w:rsid w:val="00AD03B4"/>
    <w:rsid w:val="00AD0D5A"/>
    <w:rsid w:val="00AD3CA0"/>
    <w:rsid w:val="00AD3D75"/>
    <w:rsid w:val="00AD47CB"/>
    <w:rsid w:val="00AD4EA8"/>
    <w:rsid w:val="00AD4F04"/>
    <w:rsid w:val="00AE0945"/>
    <w:rsid w:val="00AE58C0"/>
    <w:rsid w:val="00AE7888"/>
    <w:rsid w:val="00AE7ED6"/>
    <w:rsid w:val="00AF1B0E"/>
    <w:rsid w:val="00AF5188"/>
    <w:rsid w:val="00AF5BA6"/>
    <w:rsid w:val="00B045B1"/>
    <w:rsid w:val="00B22320"/>
    <w:rsid w:val="00B27353"/>
    <w:rsid w:val="00B35A11"/>
    <w:rsid w:val="00B46209"/>
    <w:rsid w:val="00B5243D"/>
    <w:rsid w:val="00B537FB"/>
    <w:rsid w:val="00B6173B"/>
    <w:rsid w:val="00B7289C"/>
    <w:rsid w:val="00B74ACD"/>
    <w:rsid w:val="00B778E1"/>
    <w:rsid w:val="00B80B79"/>
    <w:rsid w:val="00B931ED"/>
    <w:rsid w:val="00B9327B"/>
    <w:rsid w:val="00B958EA"/>
    <w:rsid w:val="00B95FCD"/>
    <w:rsid w:val="00B973DB"/>
    <w:rsid w:val="00BA0C9E"/>
    <w:rsid w:val="00BA100F"/>
    <w:rsid w:val="00BA1BE8"/>
    <w:rsid w:val="00BB2226"/>
    <w:rsid w:val="00BB3195"/>
    <w:rsid w:val="00BB3CB2"/>
    <w:rsid w:val="00BB5AEA"/>
    <w:rsid w:val="00BC4A56"/>
    <w:rsid w:val="00BC72DA"/>
    <w:rsid w:val="00BD042A"/>
    <w:rsid w:val="00BD2603"/>
    <w:rsid w:val="00BD4A09"/>
    <w:rsid w:val="00BD7323"/>
    <w:rsid w:val="00BF0CA1"/>
    <w:rsid w:val="00C05A42"/>
    <w:rsid w:val="00C1035C"/>
    <w:rsid w:val="00C10F72"/>
    <w:rsid w:val="00C121C8"/>
    <w:rsid w:val="00C1233C"/>
    <w:rsid w:val="00C13B6A"/>
    <w:rsid w:val="00C14DAE"/>
    <w:rsid w:val="00C21646"/>
    <w:rsid w:val="00C30345"/>
    <w:rsid w:val="00C34B65"/>
    <w:rsid w:val="00C35A0E"/>
    <w:rsid w:val="00C405F6"/>
    <w:rsid w:val="00C44BFA"/>
    <w:rsid w:val="00C451EF"/>
    <w:rsid w:val="00C519A0"/>
    <w:rsid w:val="00C545CB"/>
    <w:rsid w:val="00C550EB"/>
    <w:rsid w:val="00C579FF"/>
    <w:rsid w:val="00C72B98"/>
    <w:rsid w:val="00C72C46"/>
    <w:rsid w:val="00C74963"/>
    <w:rsid w:val="00C7524B"/>
    <w:rsid w:val="00C76D48"/>
    <w:rsid w:val="00C81FE1"/>
    <w:rsid w:val="00C860C9"/>
    <w:rsid w:val="00C93B73"/>
    <w:rsid w:val="00C97314"/>
    <w:rsid w:val="00CA2EAA"/>
    <w:rsid w:val="00CA75BD"/>
    <w:rsid w:val="00CB038C"/>
    <w:rsid w:val="00CB18FC"/>
    <w:rsid w:val="00CB1AE2"/>
    <w:rsid w:val="00CB36A3"/>
    <w:rsid w:val="00CB5398"/>
    <w:rsid w:val="00CB5C7C"/>
    <w:rsid w:val="00CB61B4"/>
    <w:rsid w:val="00CB788D"/>
    <w:rsid w:val="00CC0341"/>
    <w:rsid w:val="00CC5543"/>
    <w:rsid w:val="00CD1960"/>
    <w:rsid w:val="00CE6D76"/>
    <w:rsid w:val="00CE782C"/>
    <w:rsid w:val="00CE7B27"/>
    <w:rsid w:val="00CF4139"/>
    <w:rsid w:val="00CF5C6F"/>
    <w:rsid w:val="00CF6787"/>
    <w:rsid w:val="00CF7464"/>
    <w:rsid w:val="00D000FC"/>
    <w:rsid w:val="00D00538"/>
    <w:rsid w:val="00D1230C"/>
    <w:rsid w:val="00D146FC"/>
    <w:rsid w:val="00D1587F"/>
    <w:rsid w:val="00D173A9"/>
    <w:rsid w:val="00D2693E"/>
    <w:rsid w:val="00D32AFB"/>
    <w:rsid w:val="00D32E8A"/>
    <w:rsid w:val="00D365D4"/>
    <w:rsid w:val="00D41903"/>
    <w:rsid w:val="00D47640"/>
    <w:rsid w:val="00D528D3"/>
    <w:rsid w:val="00D57243"/>
    <w:rsid w:val="00D574A5"/>
    <w:rsid w:val="00D61BF4"/>
    <w:rsid w:val="00D628EA"/>
    <w:rsid w:val="00D757C4"/>
    <w:rsid w:val="00D7642D"/>
    <w:rsid w:val="00D81451"/>
    <w:rsid w:val="00D81B00"/>
    <w:rsid w:val="00D824C1"/>
    <w:rsid w:val="00D8289A"/>
    <w:rsid w:val="00D82B78"/>
    <w:rsid w:val="00D852A1"/>
    <w:rsid w:val="00D901D6"/>
    <w:rsid w:val="00DA427E"/>
    <w:rsid w:val="00DA552E"/>
    <w:rsid w:val="00DB41A3"/>
    <w:rsid w:val="00DB4766"/>
    <w:rsid w:val="00DB49CC"/>
    <w:rsid w:val="00DB4D91"/>
    <w:rsid w:val="00DB7DE1"/>
    <w:rsid w:val="00DC2FB0"/>
    <w:rsid w:val="00DC47D3"/>
    <w:rsid w:val="00DC7C10"/>
    <w:rsid w:val="00DC7F5F"/>
    <w:rsid w:val="00DD1701"/>
    <w:rsid w:val="00DE513A"/>
    <w:rsid w:val="00DE67F2"/>
    <w:rsid w:val="00DE75BC"/>
    <w:rsid w:val="00DF0CC6"/>
    <w:rsid w:val="00DF5009"/>
    <w:rsid w:val="00E0165D"/>
    <w:rsid w:val="00E02325"/>
    <w:rsid w:val="00E03B67"/>
    <w:rsid w:val="00E04C5C"/>
    <w:rsid w:val="00E12C18"/>
    <w:rsid w:val="00E13770"/>
    <w:rsid w:val="00E13D3B"/>
    <w:rsid w:val="00E13EA4"/>
    <w:rsid w:val="00E230EF"/>
    <w:rsid w:val="00E357EF"/>
    <w:rsid w:val="00E46C88"/>
    <w:rsid w:val="00E52910"/>
    <w:rsid w:val="00E533A6"/>
    <w:rsid w:val="00E549FC"/>
    <w:rsid w:val="00E55318"/>
    <w:rsid w:val="00E64775"/>
    <w:rsid w:val="00E64E0B"/>
    <w:rsid w:val="00E70223"/>
    <w:rsid w:val="00E755C1"/>
    <w:rsid w:val="00E763DE"/>
    <w:rsid w:val="00E8174B"/>
    <w:rsid w:val="00E9037D"/>
    <w:rsid w:val="00EA3499"/>
    <w:rsid w:val="00EA5F9D"/>
    <w:rsid w:val="00EB267F"/>
    <w:rsid w:val="00EB2AF8"/>
    <w:rsid w:val="00EB4D46"/>
    <w:rsid w:val="00EC21BE"/>
    <w:rsid w:val="00EC32D2"/>
    <w:rsid w:val="00ED1A36"/>
    <w:rsid w:val="00ED1CCE"/>
    <w:rsid w:val="00EE3E99"/>
    <w:rsid w:val="00EE4BB6"/>
    <w:rsid w:val="00F0000F"/>
    <w:rsid w:val="00F00D2E"/>
    <w:rsid w:val="00F0366B"/>
    <w:rsid w:val="00F10887"/>
    <w:rsid w:val="00F15B84"/>
    <w:rsid w:val="00F27FAD"/>
    <w:rsid w:val="00F30E5C"/>
    <w:rsid w:val="00F316AA"/>
    <w:rsid w:val="00F364EF"/>
    <w:rsid w:val="00F375C4"/>
    <w:rsid w:val="00F434DC"/>
    <w:rsid w:val="00F43E63"/>
    <w:rsid w:val="00F43F34"/>
    <w:rsid w:val="00F45669"/>
    <w:rsid w:val="00F46BA0"/>
    <w:rsid w:val="00F5016E"/>
    <w:rsid w:val="00F53E6E"/>
    <w:rsid w:val="00F54C71"/>
    <w:rsid w:val="00F60BD0"/>
    <w:rsid w:val="00F612F9"/>
    <w:rsid w:val="00F61E9E"/>
    <w:rsid w:val="00F65E8C"/>
    <w:rsid w:val="00F72891"/>
    <w:rsid w:val="00F86438"/>
    <w:rsid w:val="00FA0AD1"/>
    <w:rsid w:val="00FA15CB"/>
    <w:rsid w:val="00FA4A9E"/>
    <w:rsid w:val="00FA6AAD"/>
    <w:rsid w:val="00FA78AA"/>
    <w:rsid w:val="00FA7C3A"/>
    <w:rsid w:val="00FB3702"/>
    <w:rsid w:val="00FB45C5"/>
    <w:rsid w:val="00FB4D92"/>
    <w:rsid w:val="00FB6A55"/>
    <w:rsid w:val="00FB7B5B"/>
    <w:rsid w:val="00FC1B26"/>
    <w:rsid w:val="00FD0D5A"/>
    <w:rsid w:val="00FD54BA"/>
    <w:rsid w:val="00FD5783"/>
    <w:rsid w:val="00FE2EEB"/>
    <w:rsid w:val="00FF287B"/>
    <w:rsid w:val="00FF615F"/>
    <w:rsid w:val="00FF6E19"/>
    <w:rsid w:val="00FF77E9"/>
    <w:rsid w:val="014433D9"/>
    <w:rsid w:val="01B9C04F"/>
    <w:rsid w:val="01F33924"/>
    <w:rsid w:val="0232896B"/>
    <w:rsid w:val="02FC603D"/>
    <w:rsid w:val="03013378"/>
    <w:rsid w:val="0338C8EF"/>
    <w:rsid w:val="03782EF0"/>
    <w:rsid w:val="0391276A"/>
    <w:rsid w:val="04D955BB"/>
    <w:rsid w:val="056A86C7"/>
    <w:rsid w:val="05EFD0F1"/>
    <w:rsid w:val="064598E4"/>
    <w:rsid w:val="065D772A"/>
    <w:rsid w:val="0675261C"/>
    <w:rsid w:val="08252714"/>
    <w:rsid w:val="082C8752"/>
    <w:rsid w:val="083152D1"/>
    <w:rsid w:val="0849134B"/>
    <w:rsid w:val="084CA2C2"/>
    <w:rsid w:val="08DEBAC7"/>
    <w:rsid w:val="08F87269"/>
    <w:rsid w:val="0A15FA9D"/>
    <w:rsid w:val="0AC44D5B"/>
    <w:rsid w:val="0C3EC1F9"/>
    <w:rsid w:val="0D1B3CA3"/>
    <w:rsid w:val="0DD0F665"/>
    <w:rsid w:val="0E161FB3"/>
    <w:rsid w:val="0E4426FD"/>
    <w:rsid w:val="0EA05652"/>
    <w:rsid w:val="0F4349A6"/>
    <w:rsid w:val="0F730362"/>
    <w:rsid w:val="11F3F842"/>
    <w:rsid w:val="1269B210"/>
    <w:rsid w:val="12E4A157"/>
    <w:rsid w:val="134C8B6F"/>
    <w:rsid w:val="1362226F"/>
    <w:rsid w:val="13FE2962"/>
    <w:rsid w:val="14A01C51"/>
    <w:rsid w:val="14EEF897"/>
    <w:rsid w:val="155E7E7B"/>
    <w:rsid w:val="155EF316"/>
    <w:rsid w:val="1632266B"/>
    <w:rsid w:val="166BF5DB"/>
    <w:rsid w:val="16817B19"/>
    <w:rsid w:val="16FC4CA9"/>
    <w:rsid w:val="17F0E799"/>
    <w:rsid w:val="1934F127"/>
    <w:rsid w:val="19DD10A3"/>
    <w:rsid w:val="1A7945CB"/>
    <w:rsid w:val="1AEE0C9C"/>
    <w:rsid w:val="1B78E104"/>
    <w:rsid w:val="1BB6BDCF"/>
    <w:rsid w:val="1BD582B2"/>
    <w:rsid w:val="1C4D0FE5"/>
    <w:rsid w:val="1C591985"/>
    <w:rsid w:val="1CAFB488"/>
    <w:rsid w:val="1D0278F0"/>
    <w:rsid w:val="1E719B5A"/>
    <w:rsid w:val="1E746272"/>
    <w:rsid w:val="1E948C4A"/>
    <w:rsid w:val="1EE490A0"/>
    <w:rsid w:val="1F6A98CA"/>
    <w:rsid w:val="1F95CB6E"/>
    <w:rsid w:val="20277D1A"/>
    <w:rsid w:val="20447B64"/>
    <w:rsid w:val="219C3A03"/>
    <w:rsid w:val="21B39D6C"/>
    <w:rsid w:val="21C8ED66"/>
    <w:rsid w:val="223975F8"/>
    <w:rsid w:val="223F2F8D"/>
    <w:rsid w:val="2290E831"/>
    <w:rsid w:val="22B40065"/>
    <w:rsid w:val="22CD6C30"/>
    <w:rsid w:val="22CE7B7E"/>
    <w:rsid w:val="22CF00C4"/>
    <w:rsid w:val="232DA386"/>
    <w:rsid w:val="23AEC0DF"/>
    <w:rsid w:val="23E5C4D8"/>
    <w:rsid w:val="2423259B"/>
    <w:rsid w:val="2427CEB0"/>
    <w:rsid w:val="25F2AB31"/>
    <w:rsid w:val="261C816E"/>
    <w:rsid w:val="265702E9"/>
    <w:rsid w:val="2663858D"/>
    <w:rsid w:val="26775808"/>
    <w:rsid w:val="268A9789"/>
    <w:rsid w:val="276BAF62"/>
    <w:rsid w:val="27E7C970"/>
    <w:rsid w:val="2822808B"/>
    <w:rsid w:val="2937F6F8"/>
    <w:rsid w:val="2959289A"/>
    <w:rsid w:val="29B13F05"/>
    <w:rsid w:val="2A84B348"/>
    <w:rsid w:val="2ADCDBFB"/>
    <w:rsid w:val="2B9ED459"/>
    <w:rsid w:val="2BA0E58D"/>
    <w:rsid w:val="2C3FB7FD"/>
    <w:rsid w:val="2C557A5A"/>
    <w:rsid w:val="2DEDB242"/>
    <w:rsid w:val="2E81204B"/>
    <w:rsid w:val="2EFDCEA4"/>
    <w:rsid w:val="2F0C6FE1"/>
    <w:rsid w:val="2F5A6671"/>
    <w:rsid w:val="2FB3D283"/>
    <w:rsid w:val="3082363A"/>
    <w:rsid w:val="30B81D7C"/>
    <w:rsid w:val="30E3B082"/>
    <w:rsid w:val="319421AA"/>
    <w:rsid w:val="31BB368E"/>
    <w:rsid w:val="32113F68"/>
    <w:rsid w:val="32D3129C"/>
    <w:rsid w:val="32DA63F2"/>
    <w:rsid w:val="349545C6"/>
    <w:rsid w:val="3521A04A"/>
    <w:rsid w:val="35640D41"/>
    <w:rsid w:val="35DD3490"/>
    <w:rsid w:val="3666604F"/>
    <w:rsid w:val="374F6C24"/>
    <w:rsid w:val="377D0EBF"/>
    <w:rsid w:val="379A1996"/>
    <w:rsid w:val="37DBD7BC"/>
    <w:rsid w:val="387525E5"/>
    <w:rsid w:val="3875961F"/>
    <w:rsid w:val="38B1865D"/>
    <w:rsid w:val="39B44E9F"/>
    <w:rsid w:val="3C54625C"/>
    <w:rsid w:val="3C9B6313"/>
    <w:rsid w:val="3CAC8C96"/>
    <w:rsid w:val="3DB16E50"/>
    <w:rsid w:val="3DD883CB"/>
    <w:rsid w:val="3E55EAF6"/>
    <w:rsid w:val="3E7516C9"/>
    <w:rsid w:val="3F30B2B8"/>
    <w:rsid w:val="3F5F1D2A"/>
    <w:rsid w:val="3F96F94A"/>
    <w:rsid w:val="3F9FF93F"/>
    <w:rsid w:val="3FBB6408"/>
    <w:rsid w:val="3FC41FEC"/>
    <w:rsid w:val="40981E55"/>
    <w:rsid w:val="4110248D"/>
    <w:rsid w:val="416B5640"/>
    <w:rsid w:val="417A5421"/>
    <w:rsid w:val="41AA06A8"/>
    <w:rsid w:val="41CA6421"/>
    <w:rsid w:val="42035008"/>
    <w:rsid w:val="42612AD3"/>
    <w:rsid w:val="4341D743"/>
    <w:rsid w:val="438945A8"/>
    <w:rsid w:val="43DB30ED"/>
    <w:rsid w:val="443CF1D0"/>
    <w:rsid w:val="4447C54F"/>
    <w:rsid w:val="4496F0F5"/>
    <w:rsid w:val="449AB0A4"/>
    <w:rsid w:val="453B3423"/>
    <w:rsid w:val="45525DDB"/>
    <w:rsid w:val="457F777F"/>
    <w:rsid w:val="4635DC7A"/>
    <w:rsid w:val="4637610D"/>
    <w:rsid w:val="46546A35"/>
    <w:rsid w:val="468C5727"/>
    <w:rsid w:val="46DB81FB"/>
    <w:rsid w:val="477F6611"/>
    <w:rsid w:val="4985015F"/>
    <w:rsid w:val="4B678657"/>
    <w:rsid w:val="4B741B6C"/>
    <w:rsid w:val="4B74D807"/>
    <w:rsid w:val="4BC14A8E"/>
    <w:rsid w:val="4BC4704B"/>
    <w:rsid w:val="4BCF30F4"/>
    <w:rsid w:val="4BE1A180"/>
    <w:rsid w:val="4BE74DC5"/>
    <w:rsid w:val="4BF0AE12"/>
    <w:rsid w:val="4C71E1B2"/>
    <w:rsid w:val="4C7EBA2B"/>
    <w:rsid w:val="4CC2993C"/>
    <w:rsid w:val="4D4781A7"/>
    <w:rsid w:val="4DF6951B"/>
    <w:rsid w:val="4E2E06A1"/>
    <w:rsid w:val="4E979B02"/>
    <w:rsid w:val="4EAEDCF8"/>
    <w:rsid w:val="4EF4AB63"/>
    <w:rsid w:val="4F92657C"/>
    <w:rsid w:val="4FB97FC4"/>
    <w:rsid w:val="512A13B0"/>
    <w:rsid w:val="512E35DD"/>
    <w:rsid w:val="5314DD8C"/>
    <w:rsid w:val="533C4342"/>
    <w:rsid w:val="53FB1A43"/>
    <w:rsid w:val="5431FACB"/>
    <w:rsid w:val="553351C5"/>
    <w:rsid w:val="558B84C9"/>
    <w:rsid w:val="55BBA546"/>
    <w:rsid w:val="55FDE4FC"/>
    <w:rsid w:val="5759AF99"/>
    <w:rsid w:val="58241353"/>
    <w:rsid w:val="58AEDE48"/>
    <w:rsid w:val="59B48299"/>
    <w:rsid w:val="59BD8F23"/>
    <w:rsid w:val="59C51F55"/>
    <w:rsid w:val="5A59EC04"/>
    <w:rsid w:val="5A7E3665"/>
    <w:rsid w:val="5B0E1E92"/>
    <w:rsid w:val="5B44F435"/>
    <w:rsid w:val="5B93EEC3"/>
    <w:rsid w:val="5B97BB67"/>
    <w:rsid w:val="5BDF9276"/>
    <w:rsid w:val="5BE123A3"/>
    <w:rsid w:val="5C141EB3"/>
    <w:rsid w:val="5CEC235B"/>
    <w:rsid w:val="5D76D55B"/>
    <w:rsid w:val="5E2C1C6D"/>
    <w:rsid w:val="5EE58F2E"/>
    <w:rsid w:val="5F12A5BC"/>
    <w:rsid w:val="5F173338"/>
    <w:rsid w:val="5F68400A"/>
    <w:rsid w:val="5FC19A7D"/>
    <w:rsid w:val="6021EDF1"/>
    <w:rsid w:val="605349F5"/>
    <w:rsid w:val="60B79321"/>
    <w:rsid w:val="6180B3EE"/>
    <w:rsid w:val="61E8CA80"/>
    <w:rsid w:val="621706B7"/>
    <w:rsid w:val="62460E85"/>
    <w:rsid w:val="624ED2D5"/>
    <w:rsid w:val="635BADC0"/>
    <w:rsid w:val="63BEEDF6"/>
    <w:rsid w:val="63FDD462"/>
    <w:rsid w:val="6488BE54"/>
    <w:rsid w:val="64C6A83C"/>
    <w:rsid w:val="64ED25A1"/>
    <w:rsid w:val="655947AD"/>
    <w:rsid w:val="663AE6DF"/>
    <w:rsid w:val="666CF3AC"/>
    <w:rsid w:val="66B9E059"/>
    <w:rsid w:val="67779BDB"/>
    <w:rsid w:val="67D9776F"/>
    <w:rsid w:val="681ABECC"/>
    <w:rsid w:val="692E84CB"/>
    <w:rsid w:val="698839D7"/>
    <w:rsid w:val="698C4C09"/>
    <w:rsid w:val="6A24123E"/>
    <w:rsid w:val="6A70CE3B"/>
    <w:rsid w:val="6A737231"/>
    <w:rsid w:val="6B654DC0"/>
    <w:rsid w:val="6B82350F"/>
    <w:rsid w:val="6B83DE23"/>
    <w:rsid w:val="6C2F987B"/>
    <w:rsid w:val="6C39BDA4"/>
    <w:rsid w:val="6C6F12E3"/>
    <w:rsid w:val="6CC3ECCB"/>
    <w:rsid w:val="6D858971"/>
    <w:rsid w:val="6E7581A5"/>
    <w:rsid w:val="6EFE99CD"/>
    <w:rsid w:val="6F7E4CAC"/>
    <w:rsid w:val="7113F73F"/>
    <w:rsid w:val="71CBE424"/>
    <w:rsid w:val="72475210"/>
    <w:rsid w:val="737EF516"/>
    <w:rsid w:val="739F0A31"/>
    <w:rsid w:val="73D0E868"/>
    <w:rsid w:val="73E4740D"/>
    <w:rsid w:val="740B66E3"/>
    <w:rsid w:val="74136B00"/>
    <w:rsid w:val="7426F142"/>
    <w:rsid w:val="748219C1"/>
    <w:rsid w:val="748A02AF"/>
    <w:rsid w:val="74C120A6"/>
    <w:rsid w:val="769CFFBB"/>
    <w:rsid w:val="76B41D3C"/>
    <w:rsid w:val="76BA65D9"/>
    <w:rsid w:val="7838D01C"/>
    <w:rsid w:val="7853BB50"/>
    <w:rsid w:val="78765263"/>
    <w:rsid w:val="78D36159"/>
    <w:rsid w:val="79142A7D"/>
    <w:rsid w:val="79251349"/>
    <w:rsid w:val="79D698BB"/>
    <w:rsid w:val="79DF943B"/>
    <w:rsid w:val="7A647E03"/>
    <w:rsid w:val="7ACD4FB6"/>
    <w:rsid w:val="7B03A5D4"/>
    <w:rsid w:val="7C045832"/>
    <w:rsid w:val="7C0B021B"/>
    <w:rsid w:val="7C2F031B"/>
    <w:rsid w:val="7CE75351"/>
    <w:rsid w:val="7D33947E"/>
    <w:rsid w:val="7D42A2E8"/>
    <w:rsid w:val="7DC7BD15"/>
    <w:rsid w:val="7DEC7CC4"/>
    <w:rsid w:val="7E1FE6F9"/>
    <w:rsid w:val="7EBA51B4"/>
    <w:rsid w:val="7FBB059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style="mso-position-horizontal-relative:page;mso-position-vertical-relative:page" fill="f" fillcolor="white" stroke="f">
      <v:fill color="white" on="f"/>
      <v:stroke weight=".25pt" on="f"/>
      <v:textbox inset="0,0,0,0"/>
    </o:shapedefaults>
    <o:shapelayout v:ext="edit">
      <o:idmap v:ext="edit" data="2"/>
    </o:shapelayout>
  </w:shapeDefaults>
  <w:decimalSymbol w:val="."/>
  <w:listSeparator w:val=","/>
  <w14:docId w14:val="1C13E576"/>
  <w14:defaultImageDpi w14:val="330"/>
  <w15:docId w15:val="{B5D643AE-E11D-4F66-8445-F0F4636B9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Indent"/>
    <w:qFormat/>
    <w:pPr>
      <w:spacing w:line="322" w:lineRule="auto"/>
    </w:pPr>
    <w:rPr>
      <w:rFonts w:ascii="Georgia" w:hAnsi="Georgia"/>
      <w:kern w:val="16"/>
      <w:sz w:val="21"/>
    </w:rPr>
  </w:style>
  <w:style w:type="paragraph" w:styleId="Heading1">
    <w:name w:val="heading 1"/>
    <w:basedOn w:val="Normal"/>
    <w:next w:val="1Headline-MediaInfo"/>
    <w:link w:val="Heading1Char"/>
    <w:qFormat/>
    <w:rsid w:val="009D6DEF"/>
    <w:pPr>
      <w:keepNext/>
      <w:spacing w:before="240" w:after="120" w:line="264" w:lineRule="auto"/>
      <w:outlineLvl w:val="0"/>
    </w:pPr>
    <w:rPr>
      <w:rFonts w:ascii="Arial" w:hAnsi="Arial"/>
      <w:b/>
      <w:color w:val="000000" w:themeColor="text1"/>
      <w:kern w:val="20"/>
      <w:sz w:val="32"/>
      <w:szCs w:val="32"/>
    </w:rPr>
  </w:style>
  <w:style w:type="paragraph" w:styleId="Heading2">
    <w:name w:val="heading 2"/>
    <w:basedOn w:val="Normal"/>
    <w:next w:val="2Subhead-MediaInfo"/>
    <w:qFormat/>
    <w:rsid w:val="00DC47D3"/>
    <w:pPr>
      <w:keepNext/>
      <w:spacing w:before="100" w:line="276" w:lineRule="auto"/>
      <w:outlineLvl w:val="1"/>
    </w:pPr>
    <w:rPr>
      <w:rFonts w:ascii="Arial" w:hAnsi="Arial"/>
      <w:i/>
      <w:kern w:val="18"/>
      <w:sz w:val="28"/>
      <w:szCs w:val="24"/>
    </w:rPr>
  </w:style>
  <w:style w:type="paragraph" w:styleId="Heading3">
    <w:name w:val="heading 3"/>
    <w:basedOn w:val="4PressContact-MediaInfo"/>
    <w:next w:val="4PressContact-MediaInfo"/>
    <w:qFormat/>
    <w:rsid w:val="00DC47D3"/>
    <w:pPr>
      <w:keepNext/>
      <w:outlineLvl w:val="2"/>
    </w:pPr>
    <w:rPr>
      <w:kern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pPr>
      <w:tabs>
        <w:tab w:val="center" w:pos="5400"/>
        <w:tab w:val="right" w:pos="10800"/>
      </w:tabs>
    </w:pPr>
    <w:rPr>
      <w:rFonts w:ascii="Arial" w:hAnsi="Arial"/>
      <w:kern w:val="12"/>
      <w:sz w:val="18"/>
    </w:rPr>
  </w:style>
  <w:style w:type="paragraph" w:styleId="Header">
    <w:name w:val="header"/>
    <w:pPr>
      <w:tabs>
        <w:tab w:val="center" w:pos="5400"/>
        <w:tab w:val="right" w:pos="10800"/>
      </w:tabs>
    </w:pPr>
    <w:rPr>
      <w:rFonts w:ascii="Arial" w:hAnsi="Arial"/>
      <w:kern w:val="12"/>
      <w:sz w:val="18"/>
    </w:rPr>
  </w:style>
  <w:style w:type="paragraph" w:styleId="NormalIndent">
    <w:name w:val="Normal Indent"/>
    <w:basedOn w:val="Normal"/>
    <w:uiPriority w:val="99"/>
    <w:pPr>
      <w:ind w:firstLine="374"/>
    </w:pPr>
  </w:style>
  <w:style w:type="character" w:styleId="Hyperlink">
    <w:name w:val="Hyperlink"/>
    <w:rPr>
      <w:color w:val="000080"/>
      <w:u w:val="single"/>
    </w:rPr>
  </w:style>
  <w:style w:type="character" w:styleId="FollowedHyperlink">
    <w:name w:val="FollowedHyperlink"/>
    <w:rPr>
      <w:color w:val="000000"/>
      <w:u w:val="none"/>
    </w:rPr>
  </w:style>
  <w:style w:type="paragraph" w:customStyle="1" w:styleId="Small">
    <w:name w:val="Small"/>
    <w:basedOn w:val="Normal"/>
    <w:pPr>
      <w:spacing w:line="264" w:lineRule="auto"/>
    </w:pPr>
    <w:rPr>
      <w:sz w:val="19"/>
    </w:rPr>
  </w:style>
  <w:style w:type="paragraph" w:styleId="BalloonText">
    <w:name w:val="Balloon Text"/>
    <w:basedOn w:val="Normal"/>
    <w:link w:val="BalloonTextChar"/>
    <w:uiPriority w:val="99"/>
    <w:semiHidden/>
    <w:unhideWhenUsed/>
    <w:rsid w:val="00364F79"/>
    <w:pPr>
      <w:spacing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364F79"/>
    <w:rPr>
      <w:rFonts w:ascii="Lucida Grande" w:hAnsi="Lucida Grande"/>
      <w:kern w:val="16"/>
      <w:sz w:val="18"/>
      <w:szCs w:val="18"/>
    </w:rPr>
  </w:style>
  <w:style w:type="character" w:customStyle="1" w:styleId="Heading1Char">
    <w:name w:val="Heading 1 Char"/>
    <w:basedOn w:val="DefaultParagraphFont"/>
    <w:link w:val="Heading1"/>
    <w:rsid w:val="009D6DEF"/>
    <w:rPr>
      <w:rFonts w:ascii="Arial" w:hAnsi="Arial"/>
      <w:b/>
      <w:color w:val="000000" w:themeColor="text1"/>
      <w:kern w:val="20"/>
      <w:sz w:val="32"/>
      <w:szCs w:val="32"/>
    </w:rPr>
  </w:style>
  <w:style w:type="paragraph" w:customStyle="1" w:styleId="4PressContact-MediaInfo">
    <w:name w:val="4 Press Contact-Media Info"/>
    <w:basedOn w:val="Normal"/>
    <w:qFormat/>
    <w:rsid w:val="00DC47D3"/>
    <w:pPr>
      <w:autoSpaceDE w:val="0"/>
      <w:autoSpaceDN w:val="0"/>
      <w:adjustRightInd w:val="0"/>
      <w:spacing w:line="264" w:lineRule="auto"/>
    </w:pPr>
    <w:rPr>
      <w:rFonts w:ascii="Arial" w:hAnsi="Arial" w:cs="Arial"/>
      <w:sz w:val="20"/>
    </w:rPr>
  </w:style>
  <w:style w:type="paragraph" w:customStyle="1" w:styleId="2Subhead-MediaInfo">
    <w:name w:val="2 Subhead-Media Info"/>
    <w:basedOn w:val="Heading2"/>
    <w:qFormat/>
    <w:rsid w:val="00FB7B5B"/>
    <w:rPr>
      <w:rFonts w:cs="Arial"/>
      <w:szCs w:val="26"/>
    </w:rPr>
  </w:style>
  <w:style w:type="paragraph" w:customStyle="1" w:styleId="3Bodytext-MediaInfo">
    <w:name w:val="3 Body text-Media Info"/>
    <w:basedOn w:val="NormalIndent"/>
    <w:qFormat/>
    <w:rsid w:val="00AC6900"/>
    <w:pPr>
      <w:spacing w:line="300" w:lineRule="auto"/>
      <w:ind w:firstLine="0"/>
    </w:pPr>
    <w:rPr>
      <w:rFonts w:ascii="Arial" w:hAnsi="Arial"/>
      <w:szCs w:val="21"/>
    </w:rPr>
  </w:style>
  <w:style w:type="paragraph" w:customStyle="1" w:styleId="1Headline-MediaInfo">
    <w:name w:val="1 Headline-Media Info"/>
    <w:basedOn w:val="Normal"/>
    <w:qFormat/>
    <w:rsid w:val="009C42A8"/>
    <w:pPr>
      <w:keepNext/>
      <w:spacing w:line="276" w:lineRule="auto"/>
      <w:outlineLvl w:val="0"/>
    </w:pPr>
    <w:rPr>
      <w:rFonts w:ascii="Arial" w:hAnsi="Arial" w:cs="Arial"/>
      <w:b/>
      <w:color w:val="000000" w:themeColor="text1"/>
      <w:kern w:val="20"/>
      <w:sz w:val="32"/>
      <w:szCs w:val="32"/>
    </w:rPr>
  </w:style>
  <w:style w:type="character" w:customStyle="1" w:styleId="normaltextrun">
    <w:name w:val="normaltextrun"/>
    <w:basedOn w:val="DefaultParagraphFont"/>
    <w:rsid w:val="006B38DB"/>
  </w:style>
  <w:style w:type="character" w:customStyle="1" w:styleId="eop">
    <w:name w:val="eop"/>
    <w:basedOn w:val="DefaultParagraphFont"/>
    <w:rsid w:val="006B38DB"/>
  </w:style>
  <w:style w:type="character" w:styleId="UnresolvedMention">
    <w:name w:val="Unresolved Mention"/>
    <w:basedOn w:val="DefaultParagraphFont"/>
    <w:uiPriority w:val="99"/>
    <w:semiHidden/>
    <w:unhideWhenUsed/>
    <w:rsid w:val="00240AB3"/>
    <w:rPr>
      <w:color w:val="605E5C"/>
      <w:shd w:val="clear" w:color="auto" w:fill="E1DFDD"/>
    </w:rPr>
  </w:style>
  <w:style w:type="character" w:styleId="Strong">
    <w:name w:val="Strong"/>
    <w:basedOn w:val="DefaultParagraphFont"/>
    <w:uiPriority w:val="22"/>
    <w:qFormat/>
    <w:rsid w:val="009C6573"/>
    <w:rPr>
      <w:b/>
      <w:bCs/>
    </w:rPr>
  </w:style>
  <w:style w:type="paragraph" w:styleId="Revision">
    <w:name w:val="Revision"/>
    <w:hidden/>
    <w:uiPriority w:val="99"/>
    <w:semiHidden/>
    <w:rsid w:val="004B78C9"/>
    <w:rPr>
      <w:rFonts w:ascii="Georgia" w:hAnsi="Georgia"/>
      <w:kern w:val="16"/>
      <w:sz w:val="21"/>
    </w:rPr>
  </w:style>
  <w:style w:type="character" w:styleId="CommentReference">
    <w:name w:val="annotation reference"/>
    <w:basedOn w:val="DefaultParagraphFont"/>
    <w:uiPriority w:val="99"/>
    <w:semiHidden/>
    <w:unhideWhenUsed/>
    <w:rsid w:val="00C860C9"/>
    <w:rPr>
      <w:sz w:val="16"/>
      <w:szCs w:val="16"/>
    </w:rPr>
  </w:style>
  <w:style w:type="paragraph" w:styleId="CommentText">
    <w:name w:val="annotation text"/>
    <w:basedOn w:val="Normal"/>
    <w:link w:val="CommentTextChar"/>
    <w:uiPriority w:val="99"/>
    <w:unhideWhenUsed/>
    <w:rsid w:val="00C860C9"/>
    <w:pPr>
      <w:spacing w:line="240" w:lineRule="auto"/>
    </w:pPr>
    <w:rPr>
      <w:sz w:val="20"/>
    </w:rPr>
  </w:style>
  <w:style w:type="character" w:customStyle="1" w:styleId="CommentTextChar">
    <w:name w:val="Comment Text Char"/>
    <w:basedOn w:val="DefaultParagraphFont"/>
    <w:link w:val="CommentText"/>
    <w:uiPriority w:val="99"/>
    <w:rsid w:val="00C860C9"/>
    <w:rPr>
      <w:rFonts w:ascii="Georgia" w:hAnsi="Georgia"/>
      <w:kern w:val="16"/>
    </w:rPr>
  </w:style>
  <w:style w:type="paragraph" w:styleId="CommentSubject">
    <w:name w:val="annotation subject"/>
    <w:basedOn w:val="CommentText"/>
    <w:next w:val="CommentText"/>
    <w:link w:val="CommentSubjectChar"/>
    <w:uiPriority w:val="99"/>
    <w:semiHidden/>
    <w:unhideWhenUsed/>
    <w:rsid w:val="00C860C9"/>
    <w:rPr>
      <w:b/>
      <w:bCs/>
    </w:rPr>
  </w:style>
  <w:style w:type="character" w:customStyle="1" w:styleId="CommentSubjectChar">
    <w:name w:val="Comment Subject Char"/>
    <w:basedOn w:val="CommentTextChar"/>
    <w:link w:val="CommentSubject"/>
    <w:uiPriority w:val="99"/>
    <w:semiHidden/>
    <w:rsid w:val="00C860C9"/>
    <w:rPr>
      <w:rFonts w:ascii="Georgia" w:hAnsi="Georgia"/>
      <w:b/>
      <w:bCs/>
      <w:kern w:val="16"/>
    </w:rPr>
  </w:style>
  <w:style w:type="character" w:styleId="Mention">
    <w:name w:val="Mention"/>
    <w:basedOn w:val="DefaultParagraphFont"/>
    <w:uiPriority w:val="99"/>
    <w:unhideWhenUsed/>
    <w:rPr>
      <w:color w:val="2B579A"/>
      <w:shd w:val="clear" w:color="auto" w:fill="E6E6E6"/>
    </w:rPr>
  </w:style>
  <w:style w:type="paragraph" w:styleId="NormalWeb">
    <w:name w:val="Normal (Web)"/>
    <w:basedOn w:val="Normal"/>
    <w:uiPriority w:val="99"/>
    <w:semiHidden/>
    <w:unhideWhenUsed/>
    <w:rsid w:val="00430684"/>
    <w:pPr>
      <w:spacing w:before="100" w:beforeAutospacing="1" w:after="100" w:afterAutospacing="1" w:line="240" w:lineRule="auto"/>
    </w:pPr>
    <w:rPr>
      <w:rFonts w:ascii="Times New Roman" w:hAnsi="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3686543">
      <w:bodyDiv w:val="1"/>
      <w:marLeft w:val="0"/>
      <w:marRight w:val="0"/>
      <w:marTop w:val="0"/>
      <w:marBottom w:val="0"/>
      <w:divBdr>
        <w:top w:val="none" w:sz="0" w:space="0" w:color="auto"/>
        <w:left w:val="none" w:sz="0" w:space="0" w:color="auto"/>
        <w:bottom w:val="none" w:sz="0" w:space="0" w:color="auto"/>
        <w:right w:val="none" w:sz="0" w:space="0" w:color="auto"/>
      </w:divBdr>
      <w:divsChild>
        <w:div w:id="1243490160">
          <w:marLeft w:val="0"/>
          <w:marRight w:val="0"/>
          <w:marTop w:val="0"/>
          <w:marBottom w:val="0"/>
          <w:divBdr>
            <w:top w:val="none" w:sz="0" w:space="0" w:color="auto"/>
            <w:left w:val="none" w:sz="0" w:space="0" w:color="auto"/>
            <w:bottom w:val="none" w:sz="0" w:space="0" w:color="auto"/>
            <w:right w:val="none" w:sz="0" w:space="0" w:color="auto"/>
          </w:divBdr>
        </w:div>
        <w:div w:id="1889409767">
          <w:marLeft w:val="0"/>
          <w:marRight w:val="0"/>
          <w:marTop w:val="0"/>
          <w:marBottom w:val="0"/>
          <w:divBdr>
            <w:top w:val="none" w:sz="0" w:space="0" w:color="auto"/>
            <w:left w:val="none" w:sz="0" w:space="0" w:color="auto"/>
            <w:bottom w:val="none" w:sz="0" w:space="0" w:color="auto"/>
            <w:right w:val="none" w:sz="0" w:space="0" w:color="auto"/>
          </w:divBdr>
        </w:div>
        <w:div w:id="2013022660">
          <w:marLeft w:val="0"/>
          <w:marRight w:val="0"/>
          <w:marTop w:val="0"/>
          <w:marBottom w:val="0"/>
          <w:divBdr>
            <w:top w:val="none" w:sz="0" w:space="0" w:color="auto"/>
            <w:left w:val="none" w:sz="0" w:space="0" w:color="auto"/>
            <w:bottom w:val="none" w:sz="0" w:space="0" w:color="auto"/>
            <w:right w:val="none" w:sz="0" w:space="0" w:color="auto"/>
          </w:divBdr>
        </w:div>
      </w:divsChild>
    </w:div>
    <w:div w:id="350032752">
      <w:bodyDiv w:val="1"/>
      <w:marLeft w:val="0"/>
      <w:marRight w:val="0"/>
      <w:marTop w:val="0"/>
      <w:marBottom w:val="0"/>
      <w:divBdr>
        <w:top w:val="none" w:sz="0" w:space="0" w:color="auto"/>
        <w:left w:val="none" w:sz="0" w:space="0" w:color="auto"/>
        <w:bottom w:val="none" w:sz="0" w:space="0" w:color="auto"/>
        <w:right w:val="none" w:sz="0" w:space="0" w:color="auto"/>
      </w:divBdr>
    </w:div>
    <w:div w:id="383914591">
      <w:bodyDiv w:val="1"/>
      <w:marLeft w:val="0"/>
      <w:marRight w:val="0"/>
      <w:marTop w:val="0"/>
      <w:marBottom w:val="0"/>
      <w:divBdr>
        <w:top w:val="none" w:sz="0" w:space="0" w:color="auto"/>
        <w:left w:val="none" w:sz="0" w:space="0" w:color="auto"/>
        <w:bottom w:val="none" w:sz="0" w:space="0" w:color="auto"/>
        <w:right w:val="none" w:sz="0" w:space="0" w:color="auto"/>
      </w:divBdr>
      <w:divsChild>
        <w:div w:id="645546499">
          <w:marLeft w:val="0"/>
          <w:marRight w:val="0"/>
          <w:marTop w:val="0"/>
          <w:marBottom w:val="0"/>
          <w:divBdr>
            <w:top w:val="none" w:sz="0" w:space="0" w:color="auto"/>
            <w:left w:val="none" w:sz="0" w:space="0" w:color="auto"/>
            <w:bottom w:val="none" w:sz="0" w:space="0" w:color="auto"/>
            <w:right w:val="none" w:sz="0" w:space="0" w:color="auto"/>
          </w:divBdr>
        </w:div>
        <w:div w:id="1034039077">
          <w:marLeft w:val="0"/>
          <w:marRight w:val="0"/>
          <w:marTop w:val="0"/>
          <w:marBottom w:val="0"/>
          <w:divBdr>
            <w:top w:val="none" w:sz="0" w:space="0" w:color="auto"/>
            <w:left w:val="none" w:sz="0" w:space="0" w:color="auto"/>
            <w:bottom w:val="none" w:sz="0" w:space="0" w:color="auto"/>
            <w:right w:val="none" w:sz="0" w:space="0" w:color="auto"/>
          </w:divBdr>
        </w:div>
        <w:div w:id="1490251482">
          <w:marLeft w:val="0"/>
          <w:marRight w:val="0"/>
          <w:marTop w:val="0"/>
          <w:marBottom w:val="0"/>
          <w:divBdr>
            <w:top w:val="none" w:sz="0" w:space="0" w:color="auto"/>
            <w:left w:val="none" w:sz="0" w:space="0" w:color="auto"/>
            <w:bottom w:val="none" w:sz="0" w:space="0" w:color="auto"/>
            <w:right w:val="none" w:sz="0" w:space="0" w:color="auto"/>
          </w:divBdr>
        </w:div>
      </w:divsChild>
    </w:div>
    <w:div w:id="662053957">
      <w:bodyDiv w:val="1"/>
      <w:marLeft w:val="0"/>
      <w:marRight w:val="0"/>
      <w:marTop w:val="0"/>
      <w:marBottom w:val="0"/>
      <w:divBdr>
        <w:top w:val="none" w:sz="0" w:space="0" w:color="auto"/>
        <w:left w:val="none" w:sz="0" w:space="0" w:color="auto"/>
        <w:bottom w:val="none" w:sz="0" w:space="0" w:color="auto"/>
        <w:right w:val="none" w:sz="0" w:space="0" w:color="auto"/>
      </w:divBdr>
      <w:divsChild>
        <w:div w:id="612829513">
          <w:marLeft w:val="0"/>
          <w:marRight w:val="0"/>
          <w:marTop w:val="0"/>
          <w:marBottom w:val="0"/>
          <w:divBdr>
            <w:top w:val="none" w:sz="0" w:space="0" w:color="auto"/>
            <w:left w:val="none" w:sz="0" w:space="0" w:color="auto"/>
            <w:bottom w:val="none" w:sz="0" w:space="0" w:color="auto"/>
            <w:right w:val="none" w:sz="0" w:space="0" w:color="auto"/>
          </w:divBdr>
        </w:div>
        <w:div w:id="1077558541">
          <w:marLeft w:val="0"/>
          <w:marRight w:val="0"/>
          <w:marTop w:val="0"/>
          <w:marBottom w:val="0"/>
          <w:divBdr>
            <w:top w:val="none" w:sz="0" w:space="0" w:color="auto"/>
            <w:left w:val="none" w:sz="0" w:space="0" w:color="auto"/>
            <w:bottom w:val="none" w:sz="0" w:space="0" w:color="auto"/>
            <w:right w:val="none" w:sz="0" w:space="0" w:color="auto"/>
          </w:divBdr>
        </w:div>
      </w:divsChild>
    </w:div>
    <w:div w:id="833954163">
      <w:bodyDiv w:val="1"/>
      <w:marLeft w:val="0"/>
      <w:marRight w:val="0"/>
      <w:marTop w:val="0"/>
      <w:marBottom w:val="0"/>
      <w:divBdr>
        <w:top w:val="none" w:sz="0" w:space="0" w:color="auto"/>
        <w:left w:val="none" w:sz="0" w:space="0" w:color="auto"/>
        <w:bottom w:val="none" w:sz="0" w:space="0" w:color="auto"/>
        <w:right w:val="none" w:sz="0" w:space="0" w:color="auto"/>
      </w:divBdr>
    </w:div>
    <w:div w:id="1159151012">
      <w:bodyDiv w:val="1"/>
      <w:marLeft w:val="0"/>
      <w:marRight w:val="0"/>
      <w:marTop w:val="0"/>
      <w:marBottom w:val="0"/>
      <w:divBdr>
        <w:top w:val="none" w:sz="0" w:space="0" w:color="auto"/>
        <w:left w:val="none" w:sz="0" w:space="0" w:color="auto"/>
        <w:bottom w:val="none" w:sz="0" w:space="0" w:color="auto"/>
        <w:right w:val="none" w:sz="0" w:space="0" w:color="auto"/>
      </w:divBdr>
    </w:div>
    <w:div w:id="1160341639">
      <w:bodyDiv w:val="1"/>
      <w:marLeft w:val="0"/>
      <w:marRight w:val="0"/>
      <w:marTop w:val="0"/>
      <w:marBottom w:val="0"/>
      <w:divBdr>
        <w:top w:val="none" w:sz="0" w:space="0" w:color="auto"/>
        <w:left w:val="none" w:sz="0" w:space="0" w:color="auto"/>
        <w:bottom w:val="none" w:sz="0" w:space="0" w:color="auto"/>
        <w:right w:val="none" w:sz="0" w:space="0" w:color="auto"/>
      </w:divBdr>
    </w:div>
    <w:div w:id="1218394790">
      <w:bodyDiv w:val="1"/>
      <w:marLeft w:val="0"/>
      <w:marRight w:val="0"/>
      <w:marTop w:val="0"/>
      <w:marBottom w:val="0"/>
      <w:divBdr>
        <w:top w:val="none" w:sz="0" w:space="0" w:color="auto"/>
        <w:left w:val="none" w:sz="0" w:space="0" w:color="auto"/>
        <w:bottom w:val="none" w:sz="0" w:space="0" w:color="auto"/>
        <w:right w:val="none" w:sz="0" w:space="0" w:color="auto"/>
      </w:divBdr>
    </w:div>
    <w:div w:id="1319917095">
      <w:bodyDiv w:val="1"/>
      <w:marLeft w:val="0"/>
      <w:marRight w:val="0"/>
      <w:marTop w:val="0"/>
      <w:marBottom w:val="0"/>
      <w:divBdr>
        <w:top w:val="none" w:sz="0" w:space="0" w:color="auto"/>
        <w:left w:val="none" w:sz="0" w:space="0" w:color="auto"/>
        <w:bottom w:val="none" w:sz="0" w:space="0" w:color="auto"/>
        <w:right w:val="none" w:sz="0" w:space="0" w:color="auto"/>
      </w:divBdr>
      <w:divsChild>
        <w:div w:id="1413815540">
          <w:marLeft w:val="0"/>
          <w:marRight w:val="0"/>
          <w:marTop w:val="0"/>
          <w:marBottom w:val="0"/>
          <w:divBdr>
            <w:top w:val="none" w:sz="0" w:space="0" w:color="auto"/>
            <w:left w:val="none" w:sz="0" w:space="0" w:color="auto"/>
            <w:bottom w:val="none" w:sz="0" w:space="0" w:color="auto"/>
            <w:right w:val="none" w:sz="0" w:space="0" w:color="auto"/>
          </w:divBdr>
        </w:div>
        <w:div w:id="2080201276">
          <w:marLeft w:val="0"/>
          <w:marRight w:val="0"/>
          <w:marTop w:val="0"/>
          <w:marBottom w:val="0"/>
          <w:divBdr>
            <w:top w:val="none" w:sz="0" w:space="0" w:color="auto"/>
            <w:left w:val="none" w:sz="0" w:space="0" w:color="auto"/>
            <w:bottom w:val="none" w:sz="0" w:space="0" w:color="auto"/>
            <w:right w:val="none" w:sz="0" w:space="0" w:color="auto"/>
          </w:divBdr>
        </w:div>
      </w:divsChild>
    </w:div>
    <w:div w:id="1360857417">
      <w:bodyDiv w:val="1"/>
      <w:marLeft w:val="0"/>
      <w:marRight w:val="0"/>
      <w:marTop w:val="0"/>
      <w:marBottom w:val="0"/>
      <w:divBdr>
        <w:top w:val="none" w:sz="0" w:space="0" w:color="auto"/>
        <w:left w:val="none" w:sz="0" w:space="0" w:color="auto"/>
        <w:bottom w:val="none" w:sz="0" w:space="0" w:color="auto"/>
        <w:right w:val="none" w:sz="0" w:space="0" w:color="auto"/>
      </w:divBdr>
      <w:divsChild>
        <w:div w:id="672342534">
          <w:marLeft w:val="0"/>
          <w:marRight w:val="0"/>
          <w:marTop w:val="0"/>
          <w:marBottom w:val="0"/>
          <w:divBdr>
            <w:top w:val="none" w:sz="0" w:space="0" w:color="auto"/>
            <w:left w:val="none" w:sz="0" w:space="0" w:color="auto"/>
            <w:bottom w:val="none" w:sz="0" w:space="0" w:color="auto"/>
            <w:right w:val="none" w:sz="0" w:space="0" w:color="auto"/>
          </w:divBdr>
        </w:div>
        <w:div w:id="1643340872">
          <w:marLeft w:val="0"/>
          <w:marRight w:val="0"/>
          <w:marTop w:val="0"/>
          <w:marBottom w:val="0"/>
          <w:divBdr>
            <w:top w:val="none" w:sz="0" w:space="0" w:color="auto"/>
            <w:left w:val="none" w:sz="0" w:space="0" w:color="auto"/>
            <w:bottom w:val="none" w:sz="0" w:space="0" w:color="auto"/>
            <w:right w:val="none" w:sz="0" w:space="0" w:color="auto"/>
          </w:divBdr>
        </w:div>
      </w:divsChild>
    </w:div>
    <w:div w:id="1521971515">
      <w:bodyDiv w:val="1"/>
      <w:marLeft w:val="0"/>
      <w:marRight w:val="0"/>
      <w:marTop w:val="0"/>
      <w:marBottom w:val="0"/>
      <w:divBdr>
        <w:top w:val="none" w:sz="0" w:space="0" w:color="auto"/>
        <w:left w:val="none" w:sz="0" w:space="0" w:color="auto"/>
        <w:bottom w:val="none" w:sz="0" w:space="0" w:color="auto"/>
        <w:right w:val="none" w:sz="0" w:space="0" w:color="auto"/>
      </w:divBdr>
    </w:div>
    <w:div w:id="1660183514">
      <w:bodyDiv w:val="1"/>
      <w:marLeft w:val="0"/>
      <w:marRight w:val="0"/>
      <w:marTop w:val="0"/>
      <w:marBottom w:val="0"/>
      <w:divBdr>
        <w:top w:val="none" w:sz="0" w:space="0" w:color="auto"/>
        <w:left w:val="none" w:sz="0" w:space="0" w:color="auto"/>
        <w:bottom w:val="none" w:sz="0" w:space="0" w:color="auto"/>
        <w:right w:val="none" w:sz="0" w:space="0" w:color="auto"/>
      </w:divBdr>
    </w:div>
    <w:div w:id="1718968014">
      <w:bodyDiv w:val="1"/>
      <w:marLeft w:val="0"/>
      <w:marRight w:val="0"/>
      <w:marTop w:val="0"/>
      <w:marBottom w:val="0"/>
      <w:divBdr>
        <w:top w:val="none" w:sz="0" w:space="0" w:color="auto"/>
        <w:left w:val="none" w:sz="0" w:space="0" w:color="auto"/>
        <w:bottom w:val="none" w:sz="0" w:space="0" w:color="auto"/>
        <w:right w:val="none" w:sz="0" w:space="0" w:color="auto"/>
      </w:divBdr>
    </w:div>
    <w:div w:id="2057969100">
      <w:bodyDiv w:val="1"/>
      <w:marLeft w:val="0"/>
      <w:marRight w:val="0"/>
      <w:marTop w:val="0"/>
      <w:marBottom w:val="0"/>
      <w:divBdr>
        <w:top w:val="none" w:sz="0" w:space="0" w:color="auto"/>
        <w:left w:val="none" w:sz="0" w:space="0" w:color="auto"/>
        <w:bottom w:val="none" w:sz="0" w:space="0" w:color="auto"/>
        <w:right w:val="none" w:sz="0" w:space="0" w:color="auto"/>
      </w:divBdr>
    </w:div>
    <w:div w:id="2075010906">
      <w:bodyDiv w:val="1"/>
      <w:marLeft w:val="0"/>
      <w:marRight w:val="0"/>
      <w:marTop w:val="0"/>
      <w:marBottom w:val="0"/>
      <w:divBdr>
        <w:top w:val="none" w:sz="0" w:space="0" w:color="auto"/>
        <w:left w:val="none" w:sz="0" w:space="0" w:color="auto"/>
        <w:bottom w:val="none" w:sz="0" w:space="0" w:color="auto"/>
        <w:right w:val="none" w:sz="0" w:space="0" w:color="auto"/>
      </w:divBdr>
      <w:divsChild>
        <w:div w:id="236719101">
          <w:marLeft w:val="0"/>
          <w:marRight w:val="0"/>
          <w:marTop w:val="0"/>
          <w:marBottom w:val="0"/>
          <w:divBdr>
            <w:top w:val="none" w:sz="0" w:space="0" w:color="auto"/>
            <w:left w:val="none" w:sz="0" w:space="0" w:color="auto"/>
            <w:bottom w:val="none" w:sz="0" w:space="0" w:color="auto"/>
            <w:right w:val="none" w:sz="0" w:space="0" w:color="auto"/>
          </w:divBdr>
        </w:div>
        <w:div w:id="1595357838">
          <w:marLeft w:val="0"/>
          <w:marRight w:val="0"/>
          <w:marTop w:val="0"/>
          <w:marBottom w:val="0"/>
          <w:divBdr>
            <w:top w:val="none" w:sz="0" w:space="0" w:color="auto"/>
            <w:left w:val="none" w:sz="0" w:space="0" w:color="auto"/>
            <w:bottom w:val="none" w:sz="0" w:space="0" w:color="auto"/>
            <w:right w:val="none" w:sz="0" w:space="0" w:color="auto"/>
          </w:divBdr>
        </w:div>
        <w:div w:id="2115785239">
          <w:marLeft w:val="0"/>
          <w:marRight w:val="0"/>
          <w:marTop w:val="0"/>
          <w:marBottom w:val="0"/>
          <w:divBdr>
            <w:top w:val="none" w:sz="0" w:space="0" w:color="auto"/>
            <w:left w:val="none" w:sz="0" w:space="0" w:color="auto"/>
            <w:bottom w:val="none" w:sz="0" w:space="0" w:color="auto"/>
            <w:right w:val="none" w:sz="0" w:space="0" w:color="auto"/>
          </w:divBdr>
        </w:div>
      </w:divsChild>
    </w:div>
    <w:div w:id="21153209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pbs.org/tv_schedules" TargetMode="External"/><Relationship Id="rId18" Type="http://schemas.openxmlformats.org/officeDocument/2006/relationships/hyperlink" Target="https://www.pbs.org/pbs-video-app/" TargetMode="External"/><Relationship Id="rId26" Type="http://schemas.openxmlformats.org/officeDocument/2006/relationships/hyperlink" Target="https://giphy.com/great-performances/" TargetMode="External"/><Relationship Id="rId39" Type="http://schemas.openxmlformats.org/officeDocument/2006/relationships/fontTable" Target="fontTable.xml"/><Relationship Id="rId21" Type="http://schemas.openxmlformats.org/officeDocument/2006/relationships/hyperlink" Target="http://www.facebook.com/GreatPerformances" TargetMode="External"/><Relationship Id="rId34"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thirteen.org/pressroom" TargetMode="External"/><Relationship Id="rId17" Type="http://schemas.openxmlformats.org/officeDocument/2006/relationships/hyperlink" Target="http://pbs.org/" TargetMode="External"/><Relationship Id="rId25" Type="http://schemas.openxmlformats.org/officeDocument/2006/relationships/hyperlink" Target="https://giphy.com/great-performances/" TargetMode="External"/><Relationship Id="rId33" Type="http://schemas.openxmlformats.org/officeDocument/2006/relationships/header" Target="header1.xml"/><Relationship Id="rId38"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pbs.org/wnet/gperf/" TargetMode="External"/><Relationship Id="rId20" Type="http://schemas.openxmlformats.org/officeDocument/2006/relationships/hyperlink" Target="http://www.pbs.org/gperf" TargetMode="External"/><Relationship Id="rId29" Type="http://schemas.openxmlformats.org/officeDocument/2006/relationships/hyperlink" Target="http://wliw.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pbs.org/pressroom" TargetMode="External"/><Relationship Id="rId24" Type="http://schemas.openxmlformats.org/officeDocument/2006/relationships/hyperlink" Target="https://giphy.com/great-performances/" TargetMode="External"/><Relationship Id="rId32" Type="http://schemas.openxmlformats.org/officeDocument/2006/relationships/hyperlink" Target="https://www.njspotlightnews.org/" TargetMode="External"/><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pbs.org/pbs-video-app/" TargetMode="External"/><Relationship Id="rId23" Type="http://schemas.openxmlformats.org/officeDocument/2006/relationships/hyperlink" Target="http://youtube.com/greatperformancespbs" TargetMode="External"/><Relationship Id="rId28" Type="http://schemas.openxmlformats.org/officeDocument/2006/relationships/hyperlink" Target="http://thirteen.org/" TargetMode="External"/><Relationship Id="rId36"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pbs.org/pbs-video-app/" TargetMode="External"/><Relationship Id="rId31" Type="http://schemas.openxmlformats.org/officeDocument/2006/relationships/hyperlink" Target="http://allarts.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bs.org/show/pbs-arts-talk/" TargetMode="External"/><Relationship Id="rId22" Type="http://schemas.openxmlformats.org/officeDocument/2006/relationships/hyperlink" Target="http://twitter.com/gperfpbs" TargetMode="External"/><Relationship Id="rId27" Type="http://schemas.openxmlformats.org/officeDocument/2006/relationships/hyperlink" Target="http://wnet.org/" TargetMode="External"/><Relationship Id="rId30" Type="http://schemas.openxmlformats.org/officeDocument/2006/relationships/hyperlink" Target="https://www.mynjpbs.org/" TargetMode="External"/><Relationship Id="rId35"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7adbe5b-113f-4502-9df4-bea9947e352d">
      <Terms xmlns="http://schemas.microsoft.com/office/infopath/2007/PartnerControls"/>
    </lcf76f155ced4ddcb4097134ff3c332f>
    <TaxCatchAll xmlns="21b461f8-f192-4e2d-9ba6-9a142946b54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7F9FB190286C041BCF83016DB79AC03" ma:contentTypeVersion="16" ma:contentTypeDescription="Create a new document." ma:contentTypeScope="" ma:versionID="1fbbe8f6bcb921d2d115d87f21e46b70">
  <xsd:schema xmlns:xsd="http://www.w3.org/2001/XMLSchema" xmlns:xs="http://www.w3.org/2001/XMLSchema" xmlns:p="http://schemas.microsoft.com/office/2006/metadata/properties" xmlns:ns2="e7adbe5b-113f-4502-9df4-bea9947e352d" xmlns:ns3="21b461f8-f192-4e2d-9ba6-9a142946b54a" targetNamespace="http://schemas.microsoft.com/office/2006/metadata/properties" ma:root="true" ma:fieldsID="26e070f1ed22b330a7ee3e5ac731c753" ns2:_="" ns3:_="">
    <xsd:import namespace="e7adbe5b-113f-4502-9df4-bea9947e352d"/>
    <xsd:import namespace="21b461f8-f192-4e2d-9ba6-9a142946b54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adbe5b-113f-4502-9df4-bea9947e35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4a6204a-e969-44b3-8255-26977fdbba0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1b461f8-f192-4e2d-9ba6-9a142946b54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01e1262-89c9-4765-b1ab-54dd8e78ff46}" ma:internalName="TaxCatchAll" ma:showField="CatchAllData" ma:web="21b461f8-f192-4e2d-9ba6-9a142946b5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DE8DEA-63A3-4596-B915-BCD4845B498D}">
  <ds:schemaRefs>
    <ds:schemaRef ds:uri="http://schemas.microsoft.com/office/2006/metadata/properties"/>
    <ds:schemaRef ds:uri="http://schemas.microsoft.com/office/infopath/2007/PartnerControls"/>
    <ds:schemaRef ds:uri="e7adbe5b-113f-4502-9df4-bea9947e352d"/>
    <ds:schemaRef ds:uri="21b461f8-f192-4e2d-9ba6-9a142946b54a"/>
  </ds:schemaRefs>
</ds:datastoreItem>
</file>

<file path=customXml/itemProps2.xml><?xml version="1.0" encoding="utf-8"?>
<ds:datastoreItem xmlns:ds="http://schemas.openxmlformats.org/officeDocument/2006/customXml" ds:itemID="{296C0A9D-EF02-42DE-AA7D-1FE294353D8D}">
  <ds:schemaRefs>
    <ds:schemaRef ds:uri="http://schemas.microsoft.com/sharepoint/v3/contenttype/forms"/>
  </ds:schemaRefs>
</ds:datastoreItem>
</file>

<file path=customXml/itemProps3.xml><?xml version="1.0" encoding="utf-8"?>
<ds:datastoreItem xmlns:ds="http://schemas.openxmlformats.org/officeDocument/2006/customXml" ds:itemID="{3335D83C-C540-4C97-B6E0-CB9FEDF453B3}">
  <ds:schemaRefs>
    <ds:schemaRef ds:uri="http://schemas.openxmlformats.org/officeDocument/2006/bibliography"/>
  </ds:schemaRefs>
</ds:datastoreItem>
</file>

<file path=customXml/itemProps4.xml><?xml version="1.0" encoding="utf-8"?>
<ds:datastoreItem xmlns:ds="http://schemas.openxmlformats.org/officeDocument/2006/customXml" ds:itemID="{17A8DFEC-E466-4742-963F-46ED8CDA20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adbe5b-113f-4502-9df4-bea9947e352d"/>
    <ds:schemaRef ds:uri="21b461f8-f192-4e2d-9ba6-9a142946b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1202</Words>
  <Characters>6857</Characters>
  <Application>Microsoft Office Word</Application>
  <DocSecurity>0</DocSecurity>
  <Lines>57</Lines>
  <Paragraphs>16</Paragraphs>
  <ScaleCrop>false</ScaleCrop>
  <Manager/>
  <Company>www.brandwares.com</Company>
  <LinksUpToDate>false</LinksUpToDate>
  <CharactersWithSpaces>8043</CharactersWithSpaces>
  <SharedDoc>false</SharedDoc>
  <HyperlinkBase/>
  <HLinks>
    <vt:vector size="144" baseType="variant">
      <vt:variant>
        <vt:i4>5046355</vt:i4>
      </vt:variant>
      <vt:variant>
        <vt:i4>66</vt:i4>
      </vt:variant>
      <vt:variant>
        <vt:i4>0</vt:i4>
      </vt:variant>
      <vt:variant>
        <vt:i4>5</vt:i4>
      </vt:variant>
      <vt:variant>
        <vt:lpwstr>https://www.njspotlightnews.org/</vt:lpwstr>
      </vt:variant>
      <vt:variant>
        <vt:lpwstr/>
      </vt:variant>
      <vt:variant>
        <vt:i4>3080236</vt:i4>
      </vt:variant>
      <vt:variant>
        <vt:i4>63</vt:i4>
      </vt:variant>
      <vt:variant>
        <vt:i4>0</vt:i4>
      </vt:variant>
      <vt:variant>
        <vt:i4>5</vt:i4>
      </vt:variant>
      <vt:variant>
        <vt:lpwstr>http://allarts.org/</vt:lpwstr>
      </vt:variant>
      <vt:variant>
        <vt:lpwstr/>
      </vt:variant>
      <vt:variant>
        <vt:i4>4849736</vt:i4>
      </vt:variant>
      <vt:variant>
        <vt:i4>60</vt:i4>
      </vt:variant>
      <vt:variant>
        <vt:i4>0</vt:i4>
      </vt:variant>
      <vt:variant>
        <vt:i4>5</vt:i4>
      </vt:variant>
      <vt:variant>
        <vt:lpwstr>https://www.mynjpbs.org/</vt:lpwstr>
      </vt:variant>
      <vt:variant>
        <vt:lpwstr/>
      </vt:variant>
      <vt:variant>
        <vt:i4>4587546</vt:i4>
      </vt:variant>
      <vt:variant>
        <vt:i4>57</vt:i4>
      </vt:variant>
      <vt:variant>
        <vt:i4>0</vt:i4>
      </vt:variant>
      <vt:variant>
        <vt:i4>5</vt:i4>
      </vt:variant>
      <vt:variant>
        <vt:lpwstr>http://wliw.org/</vt:lpwstr>
      </vt:variant>
      <vt:variant>
        <vt:lpwstr/>
      </vt:variant>
      <vt:variant>
        <vt:i4>5505040</vt:i4>
      </vt:variant>
      <vt:variant>
        <vt:i4>54</vt:i4>
      </vt:variant>
      <vt:variant>
        <vt:i4>0</vt:i4>
      </vt:variant>
      <vt:variant>
        <vt:i4>5</vt:i4>
      </vt:variant>
      <vt:variant>
        <vt:lpwstr>http://thirteen.org/</vt:lpwstr>
      </vt:variant>
      <vt:variant>
        <vt:lpwstr/>
      </vt:variant>
      <vt:variant>
        <vt:i4>4849691</vt:i4>
      </vt:variant>
      <vt:variant>
        <vt:i4>51</vt:i4>
      </vt:variant>
      <vt:variant>
        <vt:i4>0</vt:i4>
      </vt:variant>
      <vt:variant>
        <vt:i4>5</vt:i4>
      </vt:variant>
      <vt:variant>
        <vt:lpwstr>http://wnet.org/</vt:lpwstr>
      </vt:variant>
      <vt:variant>
        <vt:lpwstr/>
      </vt:variant>
      <vt:variant>
        <vt:i4>4194397</vt:i4>
      </vt:variant>
      <vt:variant>
        <vt:i4>48</vt:i4>
      </vt:variant>
      <vt:variant>
        <vt:i4>0</vt:i4>
      </vt:variant>
      <vt:variant>
        <vt:i4>5</vt:i4>
      </vt:variant>
      <vt:variant>
        <vt:lpwstr>https://giphy.com/great-performances/</vt:lpwstr>
      </vt:variant>
      <vt:variant>
        <vt:lpwstr/>
      </vt:variant>
      <vt:variant>
        <vt:i4>4194397</vt:i4>
      </vt:variant>
      <vt:variant>
        <vt:i4>45</vt:i4>
      </vt:variant>
      <vt:variant>
        <vt:i4>0</vt:i4>
      </vt:variant>
      <vt:variant>
        <vt:i4>5</vt:i4>
      </vt:variant>
      <vt:variant>
        <vt:lpwstr>https://giphy.com/great-performances/</vt:lpwstr>
      </vt:variant>
      <vt:variant>
        <vt:lpwstr/>
      </vt:variant>
      <vt:variant>
        <vt:i4>4194397</vt:i4>
      </vt:variant>
      <vt:variant>
        <vt:i4>42</vt:i4>
      </vt:variant>
      <vt:variant>
        <vt:i4>0</vt:i4>
      </vt:variant>
      <vt:variant>
        <vt:i4>5</vt:i4>
      </vt:variant>
      <vt:variant>
        <vt:lpwstr>https://giphy.com/great-performances/</vt:lpwstr>
      </vt:variant>
      <vt:variant>
        <vt:lpwstr/>
      </vt:variant>
      <vt:variant>
        <vt:i4>2949238</vt:i4>
      </vt:variant>
      <vt:variant>
        <vt:i4>39</vt:i4>
      </vt:variant>
      <vt:variant>
        <vt:i4>0</vt:i4>
      </vt:variant>
      <vt:variant>
        <vt:i4>5</vt:i4>
      </vt:variant>
      <vt:variant>
        <vt:lpwstr>http://youtube.com/greatperformancespbs</vt:lpwstr>
      </vt:variant>
      <vt:variant>
        <vt:lpwstr/>
      </vt:variant>
      <vt:variant>
        <vt:i4>3670131</vt:i4>
      </vt:variant>
      <vt:variant>
        <vt:i4>36</vt:i4>
      </vt:variant>
      <vt:variant>
        <vt:i4>0</vt:i4>
      </vt:variant>
      <vt:variant>
        <vt:i4>5</vt:i4>
      </vt:variant>
      <vt:variant>
        <vt:lpwstr>http://twitter.com/gperfpbs</vt:lpwstr>
      </vt:variant>
      <vt:variant>
        <vt:lpwstr/>
      </vt:variant>
      <vt:variant>
        <vt:i4>5570651</vt:i4>
      </vt:variant>
      <vt:variant>
        <vt:i4>33</vt:i4>
      </vt:variant>
      <vt:variant>
        <vt:i4>0</vt:i4>
      </vt:variant>
      <vt:variant>
        <vt:i4>5</vt:i4>
      </vt:variant>
      <vt:variant>
        <vt:lpwstr>http://www.facebook.com/GreatPerformances</vt:lpwstr>
      </vt:variant>
      <vt:variant>
        <vt:lpwstr/>
      </vt:variant>
      <vt:variant>
        <vt:i4>4456515</vt:i4>
      </vt:variant>
      <vt:variant>
        <vt:i4>30</vt:i4>
      </vt:variant>
      <vt:variant>
        <vt:i4>0</vt:i4>
      </vt:variant>
      <vt:variant>
        <vt:i4>5</vt:i4>
      </vt:variant>
      <vt:variant>
        <vt:lpwstr>http://www.pbs.org/gperf</vt:lpwstr>
      </vt:variant>
      <vt:variant>
        <vt:lpwstr/>
      </vt:variant>
      <vt:variant>
        <vt:i4>6815780</vt:i4>
      </vt:variant>
      <vt:variant>
        <vt:i4>27</vt:i4>
      </vt:variant>
      <vt:variant>
        <vt:i4>0</vt:i4>
      </vt:variant>
      <vt:variant>
        <vt:i4>5</vt:i4>
      </vt:variant>
      <vt:variant>
        <vt:lpwstr>https://www.pbs.org/pbs-video-app/</vt:lpwstr>
      </vt:variant>
      <vt:variant>
        <vt:lpwstr/>
      </vt:variant>
      <vt:variant>
        <vt:i4>6815780</vt:i4>
      </vt:variant>
      <vt:variant>
        <vt:i4>24</vt:i4>
      </vt:variant>
      <vt:variant>
        <vt:i4>0</vt:i4>
      </vt:variant>
      <vt:variant>
        <vt:i4>5</vt:i4>
      </vt:variant>
      <vt:variant>
        <vt:lpwstr>https://www.pbs.org/pbs-video-app/</vt:lpwstr>
      </vt:variant>
      <vt:variant>
        <vt:lpwstr/>
      </vt:variant>
      <vt:variant>
        <vt:i4>2097207</vt:i4>
      </vt:variant>
      <vt:variant>
        <vt:i4>21</vt:i4>
      </vt:variant>
      <vt:variant>
        <vt:i4>0</vt:i4>
      </vt:variant>
      <vt:variant>
        <vt:i4>5</vt:i4>
      </vt:variant>
      <vt:variant>
        <vt:lpwstr>http://pbs.org/</vt:lpwstr>
      </vt:variant>
      <vt:variant>
        <vt:lpwstr/>
      </vt:variant>
      <vt:variant>
        <vt:i4>2556020</vt:i4>
      </vt:variant>
      <vt:variant>
        <vt:i4>18</vt:i4>
      </vt:variant>
      <vt:variant>
        <vt:i4>0</vt:i4>
      </vt:variant>
      <vt:variant>
        <vt:i4>5</vt:i4>
      </vt:variant>
      <vt:variant>
        <vt:lpwstr>https://www.pbs.org/wnet/gperf/</vt:lpwstr>
      </vt:variant>
      <vt:variant>
        <vt:lpwstr/>
      </vt:variant>
      <vt:variant>
        <vt:i4>6815780</vt:i4>
      </vt:variant>
      <vt:variant>
        <vt:i4>15</vt:i4>
      </vt:variant>
      <vt:variant>
        <vt:i4>0</vt:i4>
      </vt:variant>
      <vt:variant>
        <vt:i4>5</vt:i4>
      </vt:variant>
      <vt:variant>
        <vt:lpwstr>https://www.pbs.org/pbs-video-app/</vt:lpwstr>
      </vt:variant>
      <vt:variant>
        <vt:lpwstr/>
      </vt:variant>
      <vt:variant>
        <vt:i4>7798830</vt:i4>
      </vt:variant>
      <vt:variant>
        <vt:i4>12</vt:i4>
      </vt:variant>
      <vt:variant>
        <vt:i4>0</vt:i4>
      </vt:variant>
      <vt:variant>
        <vt:i4>5</vt:i4>
      </vt:variant>
      <vt:variant>
        <vt:lpwstr>https://www.pbs.org/show/pbs-arts-talk/</vt:lpwstr>
      </vt:variant>
      <vt:variant>
        <vt:lpwstr/>
      </vt:variant>
      <vt:variant>
        <vt:i4>1900580</vt:i4>
      </vt:variant>
      <vt:variant>
        <vt:i4>9</vt:i4>
      </vt:variant>
      <vt:variant>
        <vt:i4>0</vt:i4>
      </vt:variant>
      <vt:variant>
        <vt:i4>5</vt:i4>
      </vt:variant>
      <vt:variant>
        <vt:lpwstr>http://www.pbs.org/tv_schedules</vt:lpwstr>
      </vt:variant>
      <vt:variant>
        <vt:lpwstr/>
      </vt:variant>
      <vt:variant>
        <vt:i4>4718617</vt:i4>
      </vt:variant>
      <vt:variant>
        <vt:i4>6</vt:i4>
      </vt:variant>
      <vt:variant>
        <vt:i4>0</vt:i4>
      </vt:variant>
      <vt:variant>
        <vt:i4>5</vt:i4>
      </vt:variant>
      <vt:variant>
        <vt:lpwstr>http://thirteen.org/pressroom</vt:lpwstr>
      </vt:variant>
      <vt:variant>
        <vt:lpwstr/>
      </vt:variant>
      <vt:variant>
        <vt:i4>4456452</vt:i4>
      </vt:variant>
      <vt:variant>
        <vt:i4>3</vt:i4>
      </vt:variant>
      <vt:variant>
        <vt:i4>0</vt:i4>
      </vt:variant>
      <vt:variant>
        <vt:i4>5</vt:i4>
      </vt:variant>
      <vt:variant>
        <vt:lpwstr>http://pbs.org/pressroom</vt:lpwstr>
      </vt:variant>
      <vt:variant>
        <vt:lpwstr/>
      </vt:variant>
      <vt:variant>
        <vt:i4>5767271</vt:i4>
      </vt:variant>
      <vt:variant>
        <vt:i4>0</vt:i4>
      </vt:variant>
      <vt:variant>
        <vt:i4>0</vt:i4>
      </vt:variant>
      <vt:variant>
        <vt:i4>5</vt:i4>
      </vt:variant>
      <vt:variant>
        <vt:lpwstr>mailto:booneb@wnet.org</vt:lpwstr>
      </vt:variant>
      <vt:variant>
        <vt:lpwstr/>
      </vt:variant>
      <vt:variant>
        <vt:i4>5767271</vt:i4>
      </vt:variant>
      <vt:variant>
        <vt:i4>0</vt:i4>
      </vt:variant>
      <vt:variant>
        <vt:i4>0</vt:i4>
      </vt:variant>
      <vt:variant>
        <vt:i4>5</vt:i4>
      </vt:variant>
      <vt:variant>
        <vt:lpwstr>mailto:BooneB@wnet.org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Great Performances</dc:title>
  <dc:subject/>
  <dc:creator>wnet wnet</dc:creator>
  <cp:keywords/>
  <dc:description/>
  <cp:lastModifiedBy>Boone, Elizabeth</cp:lastModifiedBy>
  <cp:revision>5</cp:revision>
  <cp:lastPrinted>2022-03-01T03:47:00Z</cp:lastPrinted>
  <dcterms:created xsi:type="dcterms:W3CDTF">2023-10-24T16:34:00Z</dcterms:created>
  <dcterms:modified xsi:type="dcterms:W3CDTF">2023-10-24T16:39:00Z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0x01010027F9FB190286C041BCF83016DB79AC03</vt:lpwstr>
  </property>
  <property fmtid="{D5CDD505-2E9C-101B-9397-08002B2CF9AE}" pid="3" name="MediaServiceImageTags">
    <vt:lpwstr/>
  </property>
</Properties>
</file>