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2256C" w14:textId="77777777" w:rsidR="008D0826" w:rsidRPr="008D0826" w:rsidRDefault="008F23F0" w:rsidP="008D0826">
      <w:pPr>
        <w:pStyle w:val="PBSDateHeadline"/>
        <w:rPr>
          <w:sz w:val="32"/>
        </w:rPr>
      </w:pPr>
      <w:r w:rsidRPr="008F23F0">
        <w:rPr>
          <w:sz w:val="32"/>
        </w:rPr>
        <w:t>THE HOMEFRONT,</w:t>
      </w:r>
      <w:r w:rsidR="008D0826">
        <w:rPr>
          <w:sz w:val="32"/>
        </w:rPr>
        <w:t xml:space="preserve"> an Intimate Portrait of</w:t>
      </w:r>
      <w:r w:rsidRPr="008F23F0">
        <w:rPr>
          <w:sz w:val="32"/>
        </w:rPr>
        <w:t xml:space="preserve"> A</w:t>
      </w:r>
      <w:r w:rsidR="008D0826">
        <w:rPr>
          <w:sz w:val="32"/>
        </w:rPr>
        <w:t>merican Military Families</w:t>
      </w:r>
      <w:r w:rsidRPr="008F23F0">
        <w:rPr>
          <w:sz w:val="32"/>
        </w:rPr>
        <w:t xml:space="preserve">, </w:t>
      </w:r>
      <w:r w:rsidR="008D0826">
        <w:rPr>
          <w:sz w:val="32"/>
        </w:rPr>
        <w:t>to Air on PBS on Memorial Day,</w:t>
      </w:r>
      <w:r w:rsidRPr="008F23F0">
        <w:rPr>
          <w:sz w:val="32"/>
        </w:rPr>
        <w:t xml:space="preserve"> MAY 25, AT 9 PM</w:t>
      </w:r>
    </w:p>
    <w:p w14:paraId="18225B6E" w14:textId="77777777" w:rsidR="00CC26B8" w:rsidRDefault="00CC26B8" w:rsidP="005C3981"/>
    <w:p w14:paraId="791A5177" w14:textId="77777777" w:rsidR="005C3981" w:rsidRPr="008D0826" w:rsidRDefault="00CC26B8" w:rsidP="008D0826">
      <w:pPr>
        <w:pStyle w:val="PBSSubHead"/>
        <w:rPr>
          <w:b/>
        </w:rPr>
      </w:pPr>
      <w:r w:rsidRPr="008D0826">
        <w:t xml:space="preserve">– </w:t>
      </w:r>
      <w:r w:rsidR="008D0826" w:rsidRPr="008D0826">
        <w:rPr>
          <w:b/>
        </w:rPr>
        <w:t xml:space="preserve">Two-Hour Documentary Presented by News Correspondent Bob Woodruff Offers Rare Look at Families Dealing with Loved Ones Serving Overseas </w:t>
      </w:r>
      <w:r w:rsidRPr="008D0826">
        <w:t>–</w:t>
      </w:r>
    </w:p>
    <w:p w14:paraId="01B43F84" w14:textId="77777777" w:rsidR="00C729F0" w:rsidRDefault="00C729F0" w:rsidP="005C3981"/>
    <w:tbl>
      <w:tblPr>
        <w:tblpPr w:leftFromText="180" w:rightFromText="180" w:vertAnchor="text" w:tblpY="1"/>
        <w:tblOverlap w:val="never"/>
        <w:tblW w:w="0" w:type="auto"/>
        <w:tblLayout w:type="fixed"/>
        <w:tblLook w:val="01E0" w:firstRow="1" w:lastRow="1" w:firstColumn="1" w:lastColumn="1" w:noHBand="0" w:noVBand="0"/>
      </w:tblPr>
      <w:tblGrid>
        <w:gridCol w:w="4158"/>
      </w:tblGrid>
      <w:tr w:rsidR="00C729F0" w14:paraId="307F874B" w14:textId="77777777" w:rsidTr="008D0826">
        <w:trPr>
          <w:trHeight w:val="1415"/>
        </w:trPr>
        <w:tc>
          <w:tcPr>
            <w:tcW w:w="4158" w:type="dxa"/>
            <w:shd w:val="clear" w:color="auto" w:fill="auto"/>
          </w:tcPr>
          <w:p w14:paraId="7AF55309" w14:textId="77777777" w:rsidR="00C729F0" w:rsidRDefault="00CE72D7" w:rsidP="00584472">
            <w:r>
              <w:rPr>
                <w:noProof/>
              </w:rPr>
              <w:drawing>
                <wp:inline distT="0" distB="0" distL="0" distR="0" wp14:anchorId="0B3A1EA2" wp14:editId="4FB5E473">
                  <wp:extent cx="2746375" cy="2382885"/>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unt Rainie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746433" cy="2382935"/>
                          </a:xfrm>
                          <a:prstGeom prst="rect">
                            <a:avLst/>
                          </a:prstGeom>
                          <a:noFill/>
                          <a:ln>
                            <a:noFill/>
                          </a:ln>
                        </pic:spPr>
                      </pic:pic>
                    </a:graphicData>
                  </a:graphic>
                </wp:inline>
              </w:drawing>
            </w:r>
          </w:p>
        </w:tc>
      </w:tr>
      <w:tr w:rsidR="00E449C2" w14:paraId="4D9C2EBD" w14:textId="77777777" w:rsidTr="00AB72A4">
        <w:trPr>
          <w:trHeight w:val="739"/>
        </w:trPr>
        <w:tc>
          <w:tcPr>
            <w:tcW w:w="4158" w:type="dxa"/>
            <w:shd w:val="clear" w:color="auto" w:fill="auto"/>
          </w:tcPr>
          <w:p w14:paraId="798DBD18" w14:textId="74704BDF" w:rsidR="00D26031" w:rsidRDefault="00AB72A4" w:rsidP="00AB72A4">
            <w:pPr>
              <w:pStyle w:val="PBSCaption"/>
              <w:framePr w:hSpace="0" w:wrap="auto" w:vAnchor="margin" w:yAlign="inline"/>
              <w:suppressOverlap w:val="0"/>
            </w:pPr>
            <w:r w:rsidRPr="00AB72A4">
              <w:t>Marine Gunnery Sergeant Ramiro Gonzales is welcomed home by his son Alex after an eight-month deployment.</w:t>
            </w:r>
            <w:r>
              <w:t xml:space="preserve"> Courtesy of The Documentary Group.</w:t>
            </w:r>
            <w:r w:rsidR="00D26031">
              <w:t xml:space="preserve"> </w:t>
            </w:r>
          </w:p>
        </w:tc>
      </w:tr>
    </w:tbl>
    <w:p w14:paraId="7BB9ED96" w14:textId="3DA0164E" w:rsidR="008D0826" w:rsidRDefault="005074BA" w:rsidP="008D0826">
      <w:r>
        <w:t>ARLINGTON, VA; MAY, 15</w:t>
      </w:r>
      <w:r w:rsidR="008D0826">
        <w:t xml:space="preserve">, 2015 </w:t>
      </w:r>
      <w:r w:rsidR="008D0826" w:rsidRPr="008D0826">
        <w:t xml:space="preserve">– </w:t>
      </w:r>
      <w:r w:rsidR="008D0826" w:rsidRPr="008D0826">
        <w:rPr>
          <w:b/>
        </w:rPr>
        <w:t>THE HOMEFRONT</w:t>
      </w:r>
      <w:r w:rsidR="008D0826" w:rsidRPr="008D0826">
        <w:t>, a new two-hour documentary about the lives of U.S. military families, will air on PBS on Memorial Day, May 25 at 9</w:t>
      </w:r>
      <w:r w:rsidR="008D0826">
        <w:t xml:space="preserve">:00 </w:t>
      </w:r>
      <w:r w:rsidR="008D0826" w:rsidRPr="008D0826">
        <w:t>p</w:t>
      </w:r>
      <w:r w:rsidR="008D0826">
        <w:t>.</w:t>
      </w:r>
      <w:r w:rsidR="008D0826" w:rsidRPr="008D0826">
        <w:t>m</w:t>
      </w:r>
      <w:r w:rsidR="008D0826">
        <w:t>. ET</w:t>
      </w:r>
      <w:r w:rsidR="008D0826" w:rsidRPr="008D0826">
        <w:t>,</w:t>
      </w:r>
      <w:r w:rsidR="008D0826">
        <w:t xml:space="preserve"> PBS announced today. </w:t>
      </w:r>
      <w:r w:rsidR="008D0826" w:rsidRPr="008D0826">
        <w:t xml:space="preserve">Produced by The Documentary Group and directed by Peabody Award-winning director Gabrielle </w:t>
      </w:r>
      <w:proofErr w:type="spellStart"/>
      <w:r w:rsidR="008D0826" w:rsidRPr="008D0826">
        <w:t>Tenenbaum</w:t>
      </w:r>
      <w:proofErr w:type="spellEnd"/>
      <w:r w:rsidR="008D0826" w:rsidRPr="008D0826">
        <w:t xml:space="preserve"> and funded by the Corporation for Public Broadcasting (CPB)</w:t>
      </w:r>
      <w:r w:rsidR="00910B53">
        <w:t xml:space="preserve">, </w:t>
      </w:r>
      <w:r w:rsidR="008D0826" w:rsidRPr="008D0826">
        <w:t>The Bo</w:t>
      </w:r>
      <w:r w:rsidR="00910B53">
        <w:t xml:space="preserve">eing Company </w:t>
      </w:r>
      <w:r w:rsidR="00910B53" w:rsidRPr="00910B53">
        <w:rPr>
          <w:color w:val="000000"/>
        </w:rPr>
        <w:t>and the Steven and Alexandra Cohen Foundation</w:t>
      </w:r>
      <w:r w:rsidR="00910B53">
        <w:rPr>
          <w:rFonts w:ascii="Arial" w:hAnsi="Arial" w:cs="Arial"/>
          <w:color w:val="000000"/>
          <w:sz w:val="21"/>
          <w:szCs w:val="21"/>
        </w:rPr>
        <w:t>,</w:t>
      </w:r>
      <w:r w:rsidR="008D0826" w:rsidRPr="008D0826">
        <w:t xml:space="preserve"> </w:t>
      </w:r>
      <w:r w:rsidR="008D0826" w:rsidRPr="0083072B">
        <w:rPr>
          <w:b/>
        </w:rPr>
        <w:t>THE HOMEFRONT</w:t>
      </w:r>
      <w:r w:rsidR="008D0826" w:rsidRPr="008D0826">
        <w:t xml:space="preserve"> takes a rare, in-depth look at how a new g</w:t>
      </w:r>
      <w:bookmarkStart w:id="0" w:name="_GoBack"/>
      <w:bookmarkEnd w:id="0"/>
      <w:r w:rsidR="008D0826" w:rsidRPr="008D0826">
        <w:t>eneration of military family has learned to cope with having loved ones deployed overseas for multiple tours over many years.</w:t>
      </w:r>
      <w:r w:rsidR="00EE4AEC">
        <w:t xml:space="preserve"> See a </w:t>
      </w:r>
      <w:hyperlink r:id="rId9" w:history="1">
        <w:r w:rsidR="00EE4AEC" w:rsidRPr="00EE4AEC">
          <w:rPr>
            <w:rStyle w:val="Hyperlink"/>
          </w:rPr>
          <w:t>sneak peek.</w:t>
        </w:r>
      </w:hyperlink>
    </w:p>
    <w:p w14:paraId="26DC8709" w14:textId="77777777" w:rsidR="008D0826" w:rsidRPr="008D0826" w:rsidRDefault="008D0826" w:rsidP="008D0826"/>
    <w:p w14:paraId="75351B57" w14:textId="77777777" w:rsidR="008D0826" w:rsidRDefault="008D0826" w:rsidP="008D0826">
      <w:r w:rsidRPr="008D0826">
        <w:t xml:space="preserve">“For the first time in our nation’s history, we have an all-volunteer military engaged in multiple foreign wars that requires service members to serve repeat tours over many years,” said Tom </w:t>
      </w:r>
      <w:proofErr w:type="spellStart"/>
      <w:r w:rsidRPr="008D0826">
        <w:t>Yellin</w:t>
      </w:r>
      <w:proofErr w:type="spellEnd"/>
      <w:r w:rsidRPr="008D0826">
        <w:t>, executive producer of THE HOMEFRONT.  “Our wars are fought not only by those in uniform.   And supporting military families is a crucial national security priority today.   We produced this program so that audiences can better understand and appreciate what it means to be part of a military family.”</w:t>
      </w:r>
    </w:p>
    <w:p w14:paraId="1166C5DB" w14:textId="77777777" w:rsidR="008D0826" w:rsidRPr="008D0826" w:rsidRDefault="008D0826" w:rsidP="008D0826"/>
    <w:p w14:paraId="2EC10FBE" w14:textId="77777777" w:rsidR="008D0826" w:rsidRDefault="008D0826" w:rsidP="008D0826">
      <w:r w:rsidRPr="008D0826">
        <w:t>More than two million men and women serve in America’s all-volunteer military force, and another three million are their husbands, wives, sons and daughters. Yet over the course of two long wars in Afghanistan and Iraq, the stories--and the service--of these military families have often been overlooked.</w:t>
      </w:r>
    </w:p>
    <w:p w14:paraId="3F85B3CE" w14:textId="77777777" w:rsidR="008D0826" w:rsidRPr="008D0826" w:rsidRDefault="008D0826" w:rsidP="008D0826"/>
    <w:p w14:paraId="074FC021" w14:textId="77777777" w:rsidR="008D0826" w:rsidRDefault="008D0826" w:rsidP="008D0826">
      <w:r w:rsidRPr="008D0826">
        <w:t xml:space="preserve">With unprecedented access and filmed over 14 months, </w:t>
      </w:r>
      <w:r w:rsidRPr="008D0826">
        <w:rPr>
          <w:b/>
        </w:rPr>
        <w:t>THE HOMEFRONT</w:t>
      </w:r>
      <w:r w:rsidRPr="008D0826">
        <w:t xml:space="preserve"> creates a series of intimate portraits--following families through the difficulties of deployment, the joys of homecoming, and the challenges of reintegrating as a family after many months apart. </w:t>
      </w:r>
    </w:p>
    <w:p w14:paraId="198A60BF" w14:textId="77777777" w:rsidR="008D0826" w:rsidRPr="008D0826" w:rsidRDefault="008D0826" w:rsidP="008D0826"/>
    <w:p w14:paraId="6CAE400C" w14:textId="77777777" w:rsidR="008D0826" w:rsidRDefault="008D0826" w:rsidP="008D0826">
      <w:r w:rsidRPr="008D0826">
        <w:t xml:space="preserve">General Martin Dempsey, Chairman of the Joint Chiefs of Staff, recalls in his interview for </w:t>
      </w:r>
      <w:r w:rsidRPr="003B5A96">
        <w:rPr>
          <w:b/>
        </w:rPr>
        <w:t>THE HOMEFRONT</w:t>
      </w:r>
      <w:r w:rsidRPr="008D0826">
        <w:t xml:space="preserve"> a time when the military’s view on families was summed up by the phrase, “if the Army </w:t>
      </w:r>
      <w:r w:rsidRPr="008D0826">
        <w:lastRenderedPageBreak/>
        <w:t xml:space="preserve">wanted you to have a family, they would have issued you one.” Now, he says, “the strength of the armed forces of the United States is as much about its families as it is about its combat capability.” </w:t>
      </w:r>
    </w:p>
    <w:p w14:paraId="73DC0331" w14:textId="77777777" w:rsidR="008D0826" w:rsidRPr="008D0826" w:rsidRDefault="008D0826" w:rsidP="008D0826"/>
    <w:p w14:paraId="5A73724C" w14:textId="77777777" w:rsidR="008D0826" w:rsidRDefault="008D0826" w:rsidP="008D0826">
      <w:r w:rsidRPr="008D0826">
        <w:t xml:space="preserve">In </w:t>
      </w:r>
      <w:r w:rsidRPr="003B5A96">
        <w:rPr>
          <w:b/>
        </w:rPr>
        <w:t>THE HOMEFRONT</w:t>
      </w:r>
      <w:r w:rsidRPr="008D0826">
        <w:t xml:space="preserve">, viewers will meet a cross-section of America’s military community: Soldiers, Sailors, Marines, and Airmen, some in the active duty force, and some in the National Guard and Reserve. Representing many ranks, and drawn from across the country, these families illustrate what it means to serve. </w:t>
      </w:r>
    </w:p>
    <w:p w14:paraId="19F4C56C" w14:textId="77777777" w:rsidR="008D0826" w:rsidRPr="008D0826" w:rsidRDefault="008D0826" w:rsidP="008D0826"/>
    <w:p w14:paraId="5E4684B8" w14:textId="77777777" w:rsidR="008D0826" w:rsidRPr="008D0826" w:rsidRDefault="008D0826" w:rsidP="008D0826">
      <w:r w:rsidRPr="008D0826">
        <w:t xml:space="preserve">From an Army Staff Sergeant torn between family and military duty, to a Marine Gunnery Sergeant struggling to reconnect with his wife and children after a long deployment, to a Navy Command Master Chief whose husband has given up his own career to raise their children, </w:t>
      </w:r>
      <w:r w:rsidRPr="003B5A96">
        <w:rPr>
          <w:b/>
        </w:rPr>
        <w:t>THE HOMEFRONT</w:t>
      </w:r>
      <w:r w:rsidRPr="008D0826">
        <w:t xml:space="preserve"> reveals that in the military, family life is never routine.</w:t>
      </w:r>
    </w:p>
    <w:p w14:paraId="525E616E" w14:textId="77777777" w:rsidR="008D0826" w:rsidRPr="008D0826" w:rsidRDefault="008D0826" w:rsidP="008D0826"/>
    <w:p w14:paraId="09CCA9F5" w14:textId="77777777" w:rsidR="008D0826" w:rsidRDefault="008D0826" w:rsidP="008D0826">
      <w:r w:rsidRPr="008D0826">
        <w:t>For these families, their dedication to service means that the possibility of drastic change or a dangerous deployment is always present. To them, normal means something entirely different than it does to civilians: frequent separations, regular moves, and constant adjustment. But these families also find unique rewards in the military lifestyle--to them, the camaraderie and sense of purpose can’t be found anywhere else.</w:t>
      </w:r>
    </w:p>
    <w:p w14:paraId="0BA0CC30" w14:textId="77777777" w:rsidR="008D0826" w:rsidRPr="008D0826" w:rsidRDefault="008D0826" w:rsidP="008D0826"/>
    <w:p w14:paraId="32C5F90C" w14:textId="77777777" w:rsidR="008D0826" w:rsidRDefault="008D0826" w:rsidP="008D0826">
      <w:r w:rsidRPr="008D0826">
        <w:t xml:space="preserve">The military lifestyle is one that most Americans will never experience--and may never even encounter. But as </w:t>
      </w:r>
      <w:r w:rsidRPr="003B5A96">
        <w:rPr>
          <w:b/>
        </w:rPr>
        <w:t>THE HOMEFRONT</w:t>
      </w:r>
      <w:r w:rsidRPr="008D0826">
        <w:t xml:space="preserve"> makes clear, now more than ever it is important to understand these families and their story--one of pride, patriotism, sacrifice and resilience.</w:t>
      </w:r>
    </w:p>
    <w:p w14:paraId="390D9AB5" w14:textId="77777777" w:rsidR="0083072B" w:rsidRDefault="0083072B" w:rsidP="008D0826"/>
    <w:p w14:paraId="59F4F09D" w14:textId="1DC468EF" w:rsidR="0083072B" w:rsidRPr="0083072B" w:rsidRDefault="0083072B" w:rsidP="008D0826">
      <w:r>
        <w:rPr>
          <w:b/>
        </w:rPr>
        <w:t xml:space="preserve">THE HOMEFRONT </w:t>
      </w:r>
      <w:r>
        <w:t>will be available to stream on</w:t>
      </w:r>
      <w:r w:rsidR="00B62D2D">
        <w:t>line at</w:t>
      </w:r>
      <w:r>
        <w:t xml:space="preserve"> </w:t>
      </w:r>
      <w:hyperlink r:id="rId10" w:history="1">
        <w:r w:rsidRPr="0083072B">
          <w:rPr>
            <w:rStyle w:val="Hyperlink"/>
          </w:rPr>
          <w:t>pbs.org</w:t>
        </w:r>
      </w:hyperlink>
      <w:r>
        <w:t xml:space="preserve"> the day after broadcast</w:t>
      </w:r>
      <w:r w:rsidR="004205BE">
        <w:t xml:space="preserve">, as well as PBS’ apps on Xbox Roku, Amazon </w:t>
      </w:r>
      <w:proofErr w:type="spellStart"/>
      <w:r w:rsidR="004205BE">
        <w:t>FireTV</w:t>
      </w:r>
      <w:proofErr w:type="spellEnd"/>
      <w:r w:rsidR="004205BE">
        <w:t xml:space="preserve"> and Apple TV</w:t>
      </w:r>
      <w:r>
        <w:t>.</w:t>
      </w:r>
    </w:p>
    <w:p w14:paraId="6FF01042" w14:textId="77777777" w:rsidR="008D0826" w:rsidRPr="008D0826" w:rsidRDefault="008D0826" w:rsidP="008D0826"/>
    <w:p w14:paraId="67AC9814" w14:textId="77777777" w:rsidR="008D0826" w:rsidRDefault="008D0826" w:rsidP="008D0826">
      <w:pPr>
        <w:rPr>
          <w:lang w:val="en"/>
        </w:rPr>
      </w:pPr>
      <w:r w:rsidRPr="008D0826">
        <w:rPr>
          <w:b/>
          <w:bCs/>
        </w:rPr>
        <w:t>THE HOMEFRONT</w:t>
      </w:r>
      <w:r w:rsidRPr="008D0826">
        <w:t xml:space="preserve"> is part of</w:t>
      </w:r>
      <w:r w:rsidRPr="008D0826">
        <w:rPr>
          <w:b/>
          <w:bCs/>
        </w:rPr>
        <w:t xml:space="preserve"> </w:t>
      </w:r>
      <w:hyperlink r:id="rId11" w:history="1">
        <w:r w:rsidRPr="008D0826">
          <w:rPr>
            <w:rStyle w:val="Hyperlink"/>
            <w:b/>
            <w:bCs/>
          </w:rPr>
          <w:t>PBS Stories of Service</w:t>
        </w:r>
      </w:hyperlink>
      <w:r w:rsidRPr="008D0826">
        <w:t xml:space="preserve">, a multiplatform initiative that explores veterans’ experiences and provides a deeper understanding of our country’s military history.  Stories of Service was announced in May 2014 as part of an initiative with </w:t>
      </w:r>
      <w:r w:rsidRPr="008D0826">
        <w:rPr>
          <w:lang w:val="en"/>
        </w:rPr>
        <w:t xml:space="preserve">the Corporation for Public Broadcasting to share veterans’ stories, provide </w:t>
      </w:r>
      <w:r w:rsidRPr="008D0826">
        <w:t xml:space="preserve">a deeper understanding of our nation’s military history, and </w:t>
      </w:r>
      <w:r w:rsidRPr="008D0826">
        <w:rPr>
          <w:lang w:val="en"/>
        </w:rPr>
        <w:t>increase dialogue as our nation’s veterans transition to civilian life.  </w:t>
      </w:r>
      <w:r w:rsidRPr="008D0826">
        <w:t xml:space="preserve">The </w:t>
      </w:r>
      <w:r w:rsidRPr="008D0826">
        <w:rPr>
          <w:lang w:val="en"/>
        </w:rPr>
        <w:t xml:space="preserve">initiative includes national, multi-platform content as part of </w:t>
      </w:r>
      <w:r w:rsidRPr="008D0826">
        <w:rPr>
          <w:b/>
          <w:bCs/>
          <w:lang w:val="en"/>
        </w:rPr>
        <w:t xml:space="preserve">Stories of Service </w:t>
      </w:r>
      <w:r w:rsidRPr="008D0826">
        <w:rPr>
          <w:lang w:val="en"/>
        </w:rPr>
        <w:t xml:space="preserve">on PBS, and funding by CPB for local station productions, national productions, and community engagement as part of </w:t>
      </w:r>
      <w:hyperlink r:id="rId12" w:history="1">
        <w:r w:rsidRPr="008D0826">
          <w:rPr>
            <w:rStyle w:val="Hyperlink"/>
            <w:b/>
            <w:bCs/>
            <w:lang w:val="en"/>
          </w:rPr>
          <w:t>Veterans Coming Home</w:t>
        </w:r>
      </w:hyperlink>
      <w:r w:rsidRPr="008D0826">
        <w:rPr>
          <w:lang w:val="en"/>
        </w:rPr>
        <w:t xml:space="preserve">. </w:t>
      </w:r>
    </w:p>
    <w:p w14:paraId="63532AE1" w14:textId="77777777" w:rsidR="008D0826" w:rsidRPr="008D0826" w:rsidRDefault="008D0826" w:rsidP="008D0826"/>
    <w:p w14:paraId="08A0DDFF" w14:textId="3D2613A0" w:rsidR="008D0826" w:rsidRDefault="008D0826" w:rsidP="008D0826">
      <w:r w:rsidRPr="008D0826">
        <w:t>PBS Stories of Service progr</w:t>
      </w:r>
      <w:r w:rsidR="003B5A96">
        <w:t>amming airing in 2015 includes:</w:t>
      </w:r>
      <w:r w:rsidRPr="008D0826">
        <w:t xml:space="preserve"> THE DRAFT; LAST DAYS IN VIETNAM: AMERICAN EXPERIENCE; NATIONAL MEMORIAL DAY CONCERT; THE HOMEFRONT; THIS OLD HOUSE HOMES FOR OUR TROOPS; and ON TWO FRONTS, LATINOS &amp; VIETNAM.  Programs that aired in 2014 as part of Stories of Service included:  COMING BACK WITH WES MOORE; NATIONAL MEMORIAL DAY CONCERT; DEATH AND THE CIVIL WAR: AMERICAN EXPERIENCE; D-DAY 360; NOVA “D-Day’s Sunken Secrets”; CRAFT IN AMERICA “Service”; and MAKERS “Women in War.”</w:t>
      </w:r>
    </w:p>
    <w:p w14:paraId="1E713477" w14:textId="77777777" w:rsidR="008D0826" w:rsidRPr="008D0826" w:rsidRDefault="008D0826" w:rsidP="008D0826"/>
    <w:p w14:paraId="77F66EE0" w14:textId="77777777" w:rsidR="008D0826" w:rsidRDefault="008D0826" w:rsidP="008D0826">
      <w:r w:rsidRPr="008D0826">
        <w:t xml:space="preserve">In 2017, PBS will air Ken Burns and Lynn </w:t>
      </w:r>
      <w:proofErr w:type="spellStart"/>
      <w:r w:rsidRPr="008D0826">
        <w:t>Novick’s</w:t>
      </w:r>
      <w:proofErr w:type="spellEnd"/>
      <w:r w:rsidRPr="008D0826">
        <w:t xml:space="preserve"> THE VIETNAM WAR (w.t), with major funding provided by CPB, as part of PBS Stories of Service.</w:t>
      </w:r>
    </w:p>
    <w:p w14:paraId="440889AD" w14:textId="77777777" w:rsidR="008D0826" w:rsidRPr="008D0826" w:rsidRDefault="008D0826" w:rsidP="008D0826"/>
    <w:p w14:paraId="169686E5" w14:textId="6F969177" w:rsidR="008D0826" w:rsidRDefault="008D0826" w:rsidP="008D0826">
      <w:r w:rsidRPr="008D0826">
        <w:lastRenderedPageBreak/>
        <w:t>THE HOMEFRONT is produced by The Documentary Group for PBS</w:t>
      </w:r>
      <w:r w:rsidR="003B5A96">
        <w:t xml:space="preserve">. </w:t>
      </w:r>
      <w:r w:rsidRPr="008D0826">
        <w:t xml:space="preserve">Produced and Directed by: Gabrielle </w:t>
      </w:r>
      <w:proofErr w:type="spellStart"/>
      <w:r w:rsidRPr="008D0826">
        <w:t>Tenenbaum</w:t>
      </w:r>
      <w:proofErr w:type="spellEnd"/>
      <w:r w:rsidRPr="008D0826">
        <w:t>.  Editor: Daisy Wright.  Directo</w:t>
      </w:r>
      <w:r w:rsidR="003B5A96">
        <w:t xml:space="preserve">r of Photography: Jason Longo. </w:t>
      </w:r>
      <w:r w:rsidRPr="008D0826">
        <w:t xml:space="preserve">Associate Producer: Tom Denison.  Host: Bob Woodruff.  Executive Producer: Tom </w:t>
      </w:r>
      <w:proofErr w:type="spellStart"/>
      <w:r w:rsidRPr="008D0826">
        <w:t>Yellin</w:t>
      </w:r>
      <w:proofErr w:type="spellEnd"/>
      <w:r w:rsidRPr="008D0826">
        <w:t>.</w:t>
      </w:r>
    </w:p>
    <w:p w14:paraId="27C1B8E3" w14:textId="77777777" w:rsidR="008D0826" w:rsidRPr="008D0826" w:rsidRDefault="008D0826" w:rsidP="008D0826"/>
    <w:p w14:paraId="4DDEB10F" w14:textId="77777777" w:rsidR="008D0826" w:rsidRPr="008D0826" w:rsidRDefault="008D0826" w:rsidP="008D0826">
      <w:r w:rsidRPr="008D0826">
        <w:rPr>
          <w:b/>
        </w:rPr>
        <w:t>About The Documentary Group</w:t>
      </w:r>
      <w:r w:rsidRPr="008D0826">
        <w:rPr>
          <w:b/>
        </w:rPr>
        <w:br/>
      </w:r>
      <w:r w:rsidRPr="008D0826">
        <w:t xml:space="preserve">The Documentary Group’s projects include the ground-breaking GIRL RISING, a feature film and a global campaign to support girls’ education in developing countries. Other recent projects include AMERICA IN PRIMETIME, a four part PBS series showcasing the creative minds behind the new golden age of television; the Peabody award-winning ABC News Special, TO IRAQ AND BACK; the Academy Award nominated documentary OPERATION HOMECOMING; and the Sundance award-winning feature, CARTEL LAND, opening in theaters this July. </w:t>
      </w:r>
    </w:p>
    <w:p w14:paraId="733B690F" w14:textId="77777777" w:rsidR="00F90B12" w:rsidRPr="00F90B12" w:rsidRDefault="00161641" w:rsidP="008D0826">
      <w:pPr>
        <w:rPr>
          <w:bCs/>
          <w:bdr w:val="none" w:sz="0" w:space="0" w:color="auto" w:frame="1"/>
        </w:rPr>
      </w:pPr>
      <w:r w:rsidRPr="00161641">
        <w:rPr>
          <w:b/>
          <w:bCs/>
          <w:bdr w:val="none" w:sz="0" w:space="0" w:color="auto" w:frame="1"/>
        </w:rPr>
        <w:br/>
      </w:r>
      <w:r w:rsidR="00F90B12" w:rsidRPr="00F90B12">
        <w:rPr>
          <w:b/>
          <w:bCs/>
          <w:bdr w:val="none" w:sz="0" w:space="0" w:color="auto" w:frame="1"/>
        </w:rPr>
        <w:t>About PBS</w:t>
      </w:r>
      <w:r w:rsidR="00F90B12" w:rsidRPr="00F90B12">
        <w:rPr>
          <w:bCs/>
          <w:bdr w:val="none" w:sz="0" w:space="0" w:color="auto" w:frame="1"/>
        </w:rPr>
        <w:br/>
      </w:r>
      <w:hyperlink r:id="rId13" w:tgtFrame="_blank" w:history="1">
        <w:r w:rsidR="00F90B12" w:rsidRPr="00F90B12">
          <w:rPr>
            <w:rStyle w:val="Hyperlink"/>
            <w:bCs/>
            <w:bdr w:val="none" w:sz="0" w:space="0" w:color="auto" w:frame="1"/>
          </w:rPr>
          <w:t>PBS</w:t>
        </w:r>
      </w:hyperlink>
      <w:r w:rsidR="00F90B12" w:rsidRPr="00F90B12">
        <w:rPr>
          <w:bCs/>
          <w:bdr w:val="none" w:sz="0" w:space="0" w:color="auto" w:frame="1"/>
        </w:rPr>
        <w:t xml:space="preserve">, with over 350 member stations, offers all Americans the opportunity to explore new ideas and new worlds through television and online content. Each month, PBS reaches more than 103 million people through television and over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14" w:tgtFrame="_blank" w:history="1">
        <w:r w:rsidR="00F90B12" w:rsidRPr="00F90B12">
          <w:rPr>
            <w:rStyle w:val="Hyperlink"/>
            <w:bCs/>
            <w:bdr w:val="none" w:sz="0" w:space="0" w:color="auto" w:frame="1"/>
          </w:rPr>
          <w:t>pbskids.org</w:t>
        </w:r>
      </w:hyperlink>
      <w:r w:rsidR="00F90B12" w:rsidRPr="00F90B12">
        <w:rPr>
          <w:bCs/>
          <w:bdr w:val="none" w:sz="0" w:space="0" w:color="auto" w:frame="1"/>
        </w:rPr>
        <w:t xml:space="preserve">, are parents’ and teachers’ most trusted partners in inspiring and nurturing curiosity and love of learning in children. More information about PBS is available at </w:t>
      </w:r>
      <w:hyperlink r:id="rId15" w:tgtFrame="_blank" w:history="1">
        <w:r w:rsidR="00F90B12" w:rsidRPr="00F90B12">
          <w:rPr>
            <w:rStyle w:val="Hyperlink"/>
            <w:bCs/>
            <w:bdr w:val="none" w:sz="0" w:space="0" w:color="auto" w:frame="1"/>
          </w:rPr>
          <w:t>www.pbs.org</w:t>
        </w:r>
      </w:hyperlink>
      <w:r w:rsidR="00F90B12" w:rsidRPr="00F90B12">
        <w:rPr>
          <w:bCs/>
          <w:bdr w:val="none" w:sz="0" w:space="0" w:color="auto" w:frame="1"/>
        </w:rPr>
        <w:t xml:space="preserve">, one of the leading dot-org websites on the Internet, or by following </w:t>
      </w:r>
      <w:hyperlink r:id="rId16" w:tgtFrame="_blank" w:history="1">
        <w:r w:rsidR="00F90B12" w:rsidRPr="00F90B12">
          <w:rPr>
            <w:rStyle w:val="Hyperlink"/>
            <w:bCs/>
            <w:bdr w:val="none" w:sz="0" w:space="0" w:color="auto" w:frame="1"/>
          </w:rPr>
          <w:t>PBS on Twitter</w:t>
        </w:r>
      </w:hyperlink>
      <w:r w:rsidR="00F90B12" w:rsidRPr="00F90B12">
        <w:rPr>
          <w:bCs/>
          <w:bdr w:val="none" w:sz="0" w:space="0" w:color="auto" w:frame="1"/>
        </w:rPr>
        <w:t xml:space="preserve">, </w:t>
      </w:r>
      <w:hyperlink r:id="rId17" w:tgtFrame="_blank" w:history="1">
        <w:r w:rsidR="00F90B12" w:rsidRPr="00F90B12">
          <w:rPr>
            <w:rStyle w:val="Hyperlink"/>
            <w:bCs/>
            <w:bdr w:val="none" w:sz="0" w:space="0" w:color="auto" w:frame="1"/>
          </w:rPr>
          <w:t>Facebook</w:t>
        </w:r>
      </w:hyperlink>
      <w:r w:rsidR="00F90B12" w:rsidRPr="00F90B12">
        <w:rPr>
          <w:bCs/>
          <w:bdr w:val="none" w:sz="0" w:space="0" w:color="auto" w:frame="1"/>
        </w:rPr>
        <w:t xml:space="preserve"> or through our </w:t>
      </w:r>
      <w:hyperlink r:id="rId18" w:tgtFrame="_blank" w:history="1">
        <w:r w:rsidR="00F90B12" w:rsidRPr="00F90B12">
          <w:rPr>
            <w:rStyle w:val="Hyperlink"/>
            <w:bCs/>
            <w:bdr w:val="none" w:sz="0" w:space="0" w:color="auto" w:frame="1"/>
          </w:rPr>
          <w:t>apps for mobile devices</w:t>
        </w:r>
      </w:hyperlink>
      <w:r w:rsidR="00F90B12" w:rsidRPr="00F90B12">
        <w:rPr>
          <w:bCs/>
          <w:bdr w:val="none" w:sz="0" w:space="0" w:color="auto" w:frame="1"/>
        </w:rPr>
        <w:t xml:space="preserve">. Specific program information and updates for press are available at </w:t>
      </w:r>
      <w:hyperlink r:id="rId19" w:tgtFrame="_blank" w:history="1">
        <w:r w:rsidR="00F90B12" w:rsidRPr="00F90B12">
          <w:rPr>
            <w:rStyle w:val="Hyperlink"/>
            <w:bCs/>
            <w:bdr w:val="none" w:sz="0" w:space="0" w:color="auto" w:frame="1"/>
          </w:rPr>
          <w:t>pbs.org/pressroom</w:t>
        </w:r>
      </w:hyperlink>
      <w:r w:rsidR="00F90B12" w:rsidRPr="00F90B12">
        <w:rPr>
          <w:bCs/>
          <w:bdr w:val="none" w:sz="0" w:space="0" w:color="auto" w:frame="1"/>
        </w:rPr>
        <w:t xml:space="preserve"> or by following </w:t>
      </w:r>
      <w:hyperlink r:id="rId20" w:tgtFrame="_blank" w:history="1">
        <w:r w:rsidR="00F90B12" w:rsidRPr="00F90B12">
          <w:rPr>
            <w:rStyle w:val="Hyperlink"/>
            <w:bCs/>
            <w:bdr w:val="none" w:sz="0" w:space="0" w:color="auto" w:frame="1"/>
          </w:rPr>
          <w:t>PBS Pressroom on Twitter</w:t>
        </w:r>
      </w:hyperlink>
      <w:r w:rsidR="00F90B12" w:rsidRPr="00F90B12">
        <w:rPr>
          <w:bCs/>
          <w:bdr w:val="none" w:sz="0" w:space="0" w:color="auto" w:frame="1"/>
        </w:rPr>
        <w:t>.</w:t>
      </w:r>
    </w:p>
    <w:p w14:paraId="493A51C5" w14:textId="77777777" w:rsidR="00717678" w:rsidRDefault="00717678" w:rsidP="006946E2">
      <w:pPr>
        <w:autoSpaceDE w:val="0"/>
        <w:autoSpaceDN w:val="0"/>
        <w:adjustRightInd w:val="0"/>
        <w:ind w:right="50"/>
      </w:pPr>
    </w:p>
    <w:p w14:paraId="5D5FCD01" w14:textId="77777777" w:rsidR="00717678" w:rsidRDefault="00717678" w:rsidP="00717678">
      <w:pPr>
        <w:autoSpaceDE w:val="0"/>
        <w:autoSpaceDN w:val="0"/>
        <w:adjustRightInd w:val="0"/>
        <w:ind w:right="50"/>
        <w:jc w:val="center"/>
      </w:pPr>
      <w:r>
        <w:t>– PBS –</w:t>
      </w:r>
    </w:p>
    <w:p w14:paraId="3F48826B" w14:textId="77777777" w:rsidR="00717678" w:rsidRDefault="00717678" w:rsidP="00717678">
      <w:pPr>
        <w:autoSpaceDE w:val="0"/>
        <w:autoSpaceDN w:val="0"/>
        <w:adjustRightInd w:val="0"/>
        <w:ind w:right="50"/>
        <w:jc w:val="center"/>
      </w:pPr>
    </w:p>
    <w:p w14:paraId="22D15C61" w14:textId="4FDAE542" w:rsidR="003B5A96" w:rsidRDefault="003B5A96" w:rsidP="00717678">
      <w:pPr>
        <w:autoSpaceDE w:val="0"/>
        <w:autoSpaceDN w:val="0"/>
        <w:adjustRightInd w:val="0"/>
        <w:ind w:right="50"/>
      </w:pPr>
      <w:r>
        <w:t xml:space="preserve">CONTACTS: </w:t>
      </w:r>
    </w:p>
    <w:p w14:paraId="7AB9619D" w14:textId="191ADEAA" w:rsidR="003B5A96" w:rsidRPr="003B5A96" w:rsidRDefault="003B5A96" w:rsidP="003B5A96">
      <w:pPr>
        <w:autoSpaceDE w:val="0"/>
        <w:autoSpaceDN w:val="0"/>
        <w:adjustRightInd w:val="0"/>
        <w:ind w:right="50"/>
      </w:pPr>
      <w:r w:rsidRPr="003B5A96">
        <w:t>Carolyn Petschler</w:t>
      </w:r>
      <w:r>
        <w:t>, DKC Public Relations, 212-</w:t>
      </w:r>
      <w:r w:rsidRPr="003B5A96">
        <w:t>981-5166</w:t>
      </w:r>
      <w:r>
        <w:t xml:space="preserve">; </w:t>
      </w:r>
      <w:hyperlink r:id="rId21" w:history="1">
        <w:r w:rsidRPr="003B5A96">
          <w:rPr>
            <w:rStyle w:val="Hyperlink"/>
          </w:rPr>
          <w:t>Carolyn_Petschler@dkcnews.com</w:t>
        </w:r>
      </w:hyperlink>
    </w:p>
    <w:p w14:paraId="74D7FB40" w14:textId="77777777" w:rsidR="00717678" w:rsidRDefault="00717678" w:rsidP="00717678">
      <w:pPr>
        <w:autoSpaceDE w:val="0"/>
        <w:autoSpaceDN w:val="0"/>
        <w:adjustRightInd w:val="0"/>
        <w:ind w:right="50"/>
      </w:pPr>
    </w:p>
    <w:p w14:paraId="430AA89D" w14:textId="50F003DF" w:rsidR="005C3981" w:rsidRDefault="003B5A96" w:rsidP="005C3981">
      <w:pPr>
        <w:autoSpaceDE w:val="0"/>
        <w:autoSpaceDN w:val="0"/>
        <w:adjustRightInd w:val="0"/>
        <w:ind w:right="50"/>
      </w:pPr>
      <w:r>
        <w:t xml:space="preserve">Carrie Johnson, PBS, 703-739-5129; </w:t>
      </w:r>
      <w:hyperlink r:id="rId22" w:history="1">
        <w:r w:rsidRPr="00C062CD">
          <w:rPr>
            <w:rStyle w:val="Hyperlink"/>
          </w:rPr>
          <w:t>cjohnson@pbs.org</w:t>
        </w:r>
      </w:hyperlink>
      <w:r>
        <w:t xml:space="preserve"> </w:t>
      </w:r>
    </w:p>
    <w:p w14:paraId="0AF35F83" w14:textId="77777777" w:rsidR="00717678" w:rsidRDefault="00717678" w:rsidP="005C3981">
      <w:pPr>
        <w:autoSpaceDE w:val="0"/>
        <w:autoSpaceDN w:val="0"/>
        <w:adjustRightInd w:val="0"/>
        <w:ind w:right="50"/>
      </w:pPr>
    </w:p>
    <w:p w14:paraId="35A3DB37" w14:textId="77777777" w:rsidR="005C3981" w:rsidRPr="003C5790" w:rsidRDefault="003C5790" w:rsidP="003C5790">
      <w:pPr>
        <w:pStyle w:val="PBSReleaseStyle"/>
        <w:rPr>
          <w:i/>
        </w:rPr>
      </w:pPr>
      <w:r w:rsidRPr="003C5790">
        <w:rPr>
          <w:i/>
        </w:rPr>
        <w:t xml:space="preserve">For images and additional up-to-date information on this and other PBS programs, visit PBS </w:t>
      </w:r>
      <w:proofErr w:type="spellStart"/>
      <w:r w:rsidRPr="003C5790">
        <w:rPr>
          <w:i/>
        </w:rPr>
        <w:t>PressRoom</w:t>
      </w:r>
      <w:proofErr w:type="spellEnd"/>
      <w:r w:rsidRPr="003C5790">
        <w:rPr>
          <w:i/>
        </w:rPr>
        <w:t xml:space="preserve"> at </w:t>
      </w:r>
      <w:hyperlink r:id="rId23" w:history="1">
        <w:r w:rsidR="005C2CA3">
          <w:rPr>
            <w:rStyle w:val="Hyperlink"/>
            <w:i/>
          </w:rPr>
          <w:t>pbs.org/pressroom</w:t>
        </w:r>
      </w:hyperlink>
      <w:r w:rsidRPr="003C5790">
        <w:rPr>
          <w:i/>
        </w:rPr>
        <w:t>.</w:t>
      </w:r>
    </w:p>
    <w:p w14:paraId="6A1D906A" w14:textId="77777777" w:rsidR="005C3981" w:rsidRDefault="005C3981" w:rsidP="005C3981"/>
    <w:sectPr w:rsidR="005C3981" w:rsidSect="00D26031">
      <w:footerReference w:type="default" r:id="rId24"/>
      <w:headerReference w:type="first" r:id="rId25"/>
      <w:footerReference w:type="first" r:id="rId26"/>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89E7B" w14:textId="77777777" w:rsidR="00220A91" w:rsidRDefault="00220A91">
      <w:r>
        <w:separator/>
      </w:r>
    </w:p>
  </w:endnote>
  <w:endnote w:type="continuationSeparator" w:id="0">
    <w:p w14:paraId="49655770" w14:textId="77777777" w:rsidR="00220A91" w:rsidRDefault="0022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3ABD6" w14:textId="77777777" w:rsidR="00BF0719" w:rsidRPr="007E3B8D" w:rsidRDefault="00CE72D7"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6C737FD1" wp14:editId="25FB6791">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5C1428A0" w14:textId="77777777" w:rsidR="00BF0719" w:rsidRPr="001C051D" w:rsidRDefault="00220A91" w:rsidP="001C051D">
    <w:pPr>
      <w:pStyle w:val="Footer"/>
      <w:spacing w:after="60"/>
      <w:ind w:left="-540" w:right="-490"/>
      <w:jc w:val="center"/>
      <w:rPr>
        <w:rFonts w:ascii="Georgia" w:hAnsi="Georgia" w:cs="Mangal"/>
        <w:color w:val="808080"/>
        <w:sz w:val="19"/>
        <w:szCs w:val="19"/>
      </w:rPr>
    </w:pPr>
    <w:hyperlink r:id="rId2" w:history="1">
      <w:r w:rsidR="00BF0719" w:rsidRPr="001C051D">
        <w:rPr>
          <w:rStyle w:val="Hyperlink"/>
          <w:rFonts w:ascii="Georgia" w:hAnsi="Georgia" w:cs="Mangal"/>
          <w:color w:val="808080"/>
          <w:sz w:val="19"/>
          <w:szCs w:val="19"/>
        </w:rPr>
        <w:t>www.pbs.org</w:t>
      </w:r>
    </w:hyperlink>
  </w:p>
  <w:p w14:paraId="0C6773F2" w14:textId="77777777" w:rsidR="00BF0719" w:rsidRPr="001C051D" w:rsidRDefault="00BF071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77D7BB04" w14:textId="77777777" w:rsidR="00BF0719" w:rsidRPr="001C051D" w:rsidRDefault="00BF071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334FF" w14:textId="77777777" w:rsidR="00BF0719" w:rsidRPr="00161641" w:rsidRDefault="00BF0719" w:rsidP="00161641">
    <w:pPr>
      <w:pStyle w:val="PBSReleaseStyle"/>
      <w:jc w:val="center"/>
    </w:pPr>
    <w:r>
      <w:t xml:space="preserve">– </w:t>
    </w:r>
    <w:proofErr w:type="gramStart"/>
    <w:r>
      <w:t>more</w:t>
    </w:r>
    <w:proofErr w:type="gramEnd"/>
    <w:r>
      <w:t xml:space="preserve"> –</w:t>
    </w:r>
  </w:p>
  <w:p w14:paraId="2884F06E" w14:textId="77777777" w:rsidR="00BF0719" w:rsidRPr="007E3B8D" w:rsidRDefault="00CE72D7"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25636C54" wp14:editId="723F9041">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0F0884FB" w14:textId="77777777" w:rsidR="00BF0719" w:rsidRPr="001C051D" w:rsidRDefault="00220A91" w:rsidP="001C051D">
    <w:pPr>
      <w:pStyle w:val="Footer"/>
      <w:spacing w:after="60"/>
      <w:ind w:left="-540" w:right="-490"/>
      <w:jc w:val="center"/>
      <w:rPr>
        <w:rFonts w:ascii="Georgia" w:hAnsi="Georgia" w:cs="Mangal"/>
        <w:color w:val="808080"/>
        <w:sz w:val="19"/>
        <w:szCs w:val="19"/>
      </w:rPr>
    </w:pPr>
    <w:hyperlink r:id="rId2" w:history="1">
      <w:r w:rsidR="00BF0719" w:rsidRPr="001C051D">
        <w:rPr>
          <w:rStyle w:val="Hyperlink"/>
          <w:rFonts w:ascii="Georgia" w:hAnsi="Georgia" w:cs="Mangal"/>
          <w:color w:val="808080"/>
          <w:sz w:val="19"/>
          <w:szCs w:val="19"/>
        </w:rPr>
        <w:t>www.pbs.org</w:t>
      </w:r>
    </w:hyperlink>
  </w:p>
  <w:p w14:paraId="54E23C91" w14:textId="77777777" w:rsidR="00BF0719" w:rsidRPr="001C051D" w:rsidRDefault="00BF071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063A670A" w14:textId="77777777" w:rsidR="00BF0719" w:rsidRPr="001C051D" w:rsidRDefault="00BF071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BDC9A" w14:textId="77777777" w:rsidR="00220A91" w:rsidRDefault="00220A91">
      <w:r>
        <w:separator/>
      </w:r>
    </w:p>
  </w:footnote>
  <w:footnote w:type="continuationSeparator" w:id="0">
    <w:p w14:paraId="6C755E01" w14:textId="77777777" w:rsidR="00220A91" w:rsidRDefault="00220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44062" w14:textId="77777777" w:rsidR="00BF0719" w:rsidRDefault="00CE72D7" w:rsidP="007E3B8D">
    <w:pPr>
      <w:pStyle w:val="Header"/>
      <w:jc w:val="center"/>
    </w:pPr>
    <w:r>
      <w:rPr>
        <w:noProof/>
      </w:rPr>
      <w:drawing>
        <wp:inline distT="0" distB="0" distL="0" distR="0" wp14:anchorId="38C0FC38" wp14:editId="5E98C250">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14:paraId="4226DA4D" w14:textId="77777777" w:rsidR="00BF0719" w:rsidRDefault="00BF0719"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12"/>
    <w:rsid w:val="00064397"/>
    <w:rsid w:val="00082369"/>
    <w:rsid w:val="000A43E1"/>
    <w:rsid w:val="000B4DBC"/>
    <w:rsid w:val="00161641"/>
    <w:rsid w:val="001C051D"/>
    <w:rsid w:val="001D1C54"/>
    <w:rsid w:val="00220A91"/>
    <w:rsid w:val="00296196"/>
    <w:rsid w:val="00340DD6"/>
    <w:rsid w:val="00343FD8"/>
    <w:rsid w:val="003B5A96"/>
    <w:rsid w:val="003C5790"/>
    <w:rsid w:val="004205BE"/>
    <w:rsid w:val="00421C41"/>
    <w:rsid w:val="00472659"/>
    <w:rsid w:val="005074BA"/>
    <w:rsid w:val="00584472"/>
    <w:rsid w:val="005B747E"/>
    <w:rsid w:val="005C2CA3"/>
    <w:rsid w:val="005C3981"/>
    <w:rsid w:val="005E71AE"/>
    <w:rsid w:val="006946E2"/>
    <w:rsid w:val="006C1336"/>
    <w:rsid w:val="006F49C6"/>
    <w:rsid w:val="00717678"/>
    <w:rsid w:val="007E3B8D"/>
    <w:rsid w:val="0083072B"/>
    <w:rsid w:val="00840F0B"/>
    <w:rsid w:val="008730CB"/>
    <w:rsid w:val="008D0826"/>
    <w:rsid w:val="008F23F0"/>
    <w:rsid w:val="00910B53"/>
    <w:rsid w:val="00984103"/>
    <w:rsid w:val="00A84CA7"/>
    <w:rsid w:val="00AA38C1"/>
    <w:rsid w:val="00AA42C5"/>
    <w:rsid w:val="00AB2F11"/>
    <w:rsid w:val="00AB72A4"/>
    <w:rsid w:val="00B62D2D"/>
    <w:rsid w:val="00BC1012"/>
    <w:rsid w:val="00BF0719"/>
    <w:rsid w:val="00C000C9"/>
    <w:rsid w:val="00C44376"/>
    <w:rsid w:val="00C729F0"/>
    <w:rsid w:val="00C8632A"/>
    <w:rsid w:val="00CC26B8"/>
    <w:rsid w:val="00CE72D7"/>
    <w:rsid w:val="00CF29CF"/>
    <w:rsid w:val="00D26031"/>
    <w:rsid w:val="00D65321"/>
    <w:rsid w:val="00D77995"/>
    <w:rsid w:val="00E21FD1"/>
    <w:rsid w:val="00E449C2"/>
    <w:rsid w:val="00E96137"/>
    <w:rsid w:val="00EA5482"/>
    <w:rsid w:val="00EE4AEC"/>
    <w:rsid w:val="00F80E50"/>
    <w:rsid w:val="00F82B0D"/>
    <w:rsid w:val="00F90B12"/>
    <w:rsid w:val="00FC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D1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34123">
      <w:bodyDiv w:val="1"/>
      <w:marLeft w:val="0"/>
      <w:marRight w:val="0"/>
      <w:marTop w:val="0"/>
      <w:marBottom w:val="0"/>
      <w:divBdr>
        <w:top w:val="none" w:sz="0" w:space="0" w:color="auto"/>
        <w:left w:val="none" w:sz="0" w:space="0" w:color="auto"/>
        <w:bottom w:val="none" w:sz="0" w:space="0" w:color="auto"/>
        <w:right w:val="none" w:sz="0" w:space="0" w:color="auto"/>
      </w:divBdr>
    </w:div>
    <w:div w:id="598098558">
      <w:bodyDiv w:val="1"/>
      <w:marLeft w:val="0"/>
      <w:marRight w:val="0"/>
      <w:marTop w:val="0"/>
      <w:marBottom w:val="0"/>
      <w:divBdr>
        <w:top w:val="none" w:sz="0" w:space="0" w:color="auto"/>
        <w:left w:val="none" w:sz="0" w:space="0" w:color="auto"/>
        <w:bottom w:val="none" w:sz="0" w:space="0" w:color="auto"/>
        <w:right w:val="none" w:sz="0" w:space="0" w:color="auto"/>
      </w:divBdr>
    </w:div>
    <w:div w:id="682437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pbs.org/" TargetMode="External"/><Relationship Id="rId18" Type="http://schemas.openxmlformats.org/officeDocument/2006/relationships/hyperlink" Target="http://www.pbs.org/services/mobile/"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mailto:Carolyn_Petschler@dkcnews.com" TargetMode="External"/><Relationship Id="rId7" Type="http://schemas.openxmlformats.org/officeDocument/2006/relationships/endnotes" Target="endnotes.xml"/><Relationship Id="rId12" Type="http://schemas.openxmlformats.org/officeDocument/2006/relationships/hyperlink" Target="http://www.veteranscominghome.org/" TargetMode="External"/><Relationship Id="rId17" Type="http://schemas.openxmlformats.org/officeDocument/2006/relationships/hyperlink" Target="http://www.facebook.com/pb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witter.com/pbs" TargetMode="External"/><Relationship Id="rId20" Type="http://schemas.openxmlformats.org/officeDocument/2006/relationships/hyperlink" Target="http://www.twitter.com/pbspressro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bs.org/veterans/stories-of-service/hom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bs.org/" TargetMode="External"/><Relationship Id="rId23" Type="http://schemas.openxmlformats.org/officeDocument/2006/relationships/hyperlink" Target="http://pressroom.pbs.org/" TargetMode="External"/><Relationship Id="rId28" Type="http://schemas.openxmlformats.org/officeDocument/2006/relationships/theme" Target="theme/theme1.xml"/><Relationship Id="rId10" Type="http://schemas.openxmlformats.org/officeDocument/2006/relationships/hyperlink" Target="http://video.pbs.org/" TargetMode="External"/><Relationship Id="rId19" Type="http://schemas.openxmlformats.org/officeDocument/2006/relationships/hyperlink" Target="http://pressroom.pbs.org/" TargetMode="External"/><Relationship Id="rId4" Type="http://schemas.openxmlformats.org/officeDocument/2006/relationships/settings" Target="settings.xml"/><Relationship Id="rId9" Type="http://schemas.openxmlformats.org/officeDocument/2006/relationships/hyperlink" Target="https://www.youtube.com/watch?v=4l0fmPNxunQ" TargetMode="External"/><Relationship Id="rId14" Type="http://schemas.openxmlformats.org/officeDocument/2006/relationships/hyperlink" Target="http://www.pbskids.org/" TargetMode="External"/><Relationship Id="rId22" Type="http://schemas.openxmlformats.org/officeDocument/2006/relationships/hyperlink" Target="mailto:cjohnson@pbs.or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8414</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R. Flanagan</dc:creator>
  <cp:lastModifiedBy>bmoriarty</cp:lastModifiedBy>
  <cp:revision>5</cp:revision>
  <cp:lastPrinted>2009-01-23T17:39:00Z</cp:lastPrinted>
  <dcterms:created xsi:type="dcterms:W3CDTF">2015-05-15T17:57:00Z</dcterms:created>
  <dcterms:modified xsi:type="dcterms:W3CDTF">2015-05-18T21:49:00Z</dcterms:modified>
</cp:coreProperties>
</file>