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AA6BA" w14:textId="539D0761" w:rsidR="001B5FB1" w:rsidRPr="00F64853" w:rsidRDefault="001B5FB1" w:rsidP="005B02D3">
      <w:pPr>
        <w:spacing w:before="100" w:beforeAutospacing="1" w:after="100" w:afterAutospacing="1"/>
        <w:rPr>
          <w:rFonts w:asciiTheme="minorHAnsi" w:hAnsiTheme="minorHAnsi" w:cs="Arial"/>
        </w:rPr>
      </w:pPr>
      <w:r w:rsidRPr="00F64853">
        <w:rPr>
          <w:rFonts w:asciiTheme="minorHAnsi" w:hAnsiTheme="minorHAnsi" w:cs="Arial"/>
          <w:b/>
          <w:bCs/>
          <w:sz w:val="22"/>
          <w:szCs w:val="22"/>
        </w:rPr>
        <w:t xml:space="preserve">IMPOSSIBLE BUILDS </w:t>
      </w:r>
      <w:r w:rsidR="005B02D3">
        <w:rPr>
          <w:rFonts w:asciiTheme="minorHAnsi" w:hAnsiTheme="minorHAnsi" w:cs="Arial"/>
          <w:b/>
          <w:bCs/>
          <w:sz w:val="22"/>
          <w:szCs w:val="22"/>
        </w:rPr>
        <w:t>“The Floating House”</w:t>
      </w:r>
    </w:p>
    <w:p w14:paraId="384BADD3" w14:textId="5201298E" w:rsidR="00261420" w:rsidRDefault="00146E33" w:rsidP="00F64853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F64853">
        <w:rPr>
          <w:rFonts w:asciiTheme="minorHAnsi" w:hAnsiTheme="minorHAnsi" w:cs="Arial"/>
          <w:sz w:val="22"/>
          <w:szCs w:val="22"/>
        </w:rPr>
        <w:t>Living beneath the waves has long been a science fiction fantasy</w:t>
      </w:r>
      <w:r w:rsidR="005B02D3">
        <w:rPr>
          <w:rFonts w:asciiTheme="minorHAnsi" w:hAnsiTheme="minorHAnsi" w:cs="Arial"/>
          <w:sz w:val="22"/>
          <w:szCs w:val="22"/>
        </w:rPr>
        <w:t>,</w:t>
      </w:r>
      <w:r w:rsidRPr="00F64853">
        <w:rPr>
          <w:rFonts w:asciiTheme="minorHAnsi" w:hAnsiTheme="minorHAnsi" w:cs="Arial"/>
          <w:sz w:val="22"/>
          <w:szCs w:val="22"/>
        </w:rPr>
        <w:t xml:space="preserve"> but </w:t>
      </w:r>
      <w:r w:rsidR="005B02D3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>rchitect</w:t>
      </w:r>
      <w:r w:rsidRPr="00F64853">
        <w:rPr>
          <w:rFonts w:asciiTheme="minorHAnsi" w:hAnsiTheme="minorHAnsi" w:cs="Arial"/>
          <w:sz w:val="22"/>
          <w:szCs w:val="22"/>
        </w:rPr>
        <w:t xml:space="preserve"> Marco Bolzoni’s </w:t>
      </w:r>
      <w:r>
        <w:rPr>
          <w:rFonts w:asciiTheme="minorHAnsi" w:hAnsiTheme="minorHAnsi" w:cs="Arial"/>
          <w:sz w:val="22"/>
          <w:szCs w:val="22"/>
        </w:rPr>
        <w:t xml:space="preserve">team in Dubai is trying to make it a reality. </w:t>
      </w:r>
    </w:p>
    <w:p w14:paraId="45CBAF6D" w14:textId="72BDA7C2" w:rsidR="00261420" w:rsidRDefault="00146E33" w:rsidP="00F64853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His project, called </w:t>
      </w:r>
      <w:r w:rsidR="005B02D3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 xml:space="preserve">he Seahorse, is </w:t>
      </w:r>
      <w:r w:rsidRPr="00F64853">
        <w:rPr>
          <w:rFonts w:asciiTheme="minorHAnsi" w:hAnsiTheme="minorHAnsi" w:cs="Arial"/>
          <w:sz w:val="22"/>
          <w:szCs w:val="22"/>
        </w:rPr>
        <w:t>a floating villa combining the best of land and marine design.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F64853" w:rsidRPr="00F64853">
        <w:rPr>
          <w:rFonts w:asciiTheme="minorHAnsi" w:hAnsiTheme="minorHAnsi" w:cs="Arial"/>
          <w:sz w:val="22"/>
          <w:szCs w:val="22"/>
        </w:rPr>
        <w:t>Above the waterline</w:t>
      </w:r>
      <w:r w:rsidR="005B02D3">
        <w:rPr>
          <w:rFonts w:asciiTheme="minorHAnsi" w:hAnsiTheme="minorHAnsi" w:cs="Arial"/>
          <w:sz w:val="22"/>
          <w:szCs w:val="22"/>
        </w:rPr>
        <w:t>,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 it promises </w:t>
      </w:r>
      <w:r w:rsidR="005B02D3">
        <w:rPr>
          <w:rFonts w:asciiTheme="minorHAnsi" w:hAnsiTheme="minorHAnsi" w:cs="Arial"/>
          <w:sz w:val="22"/>
          <w:szCs w:val="22"/>
        </w:rPr>
        <w:t>two floors of ultra-</w:t>
      </w:r>
      <w:r w:rsidR="00F64853" w:rsidRPr="00F64853">
        <w:rPr>
          <w:rFonts w:asciiTheme="minorHAnsi" w:hAnsiTheme="minorHAnsi" w:cs="Arial"/>
          <w:sz w:val="22"/>
          <w:szCs w:val="22"/>
        </w:rPr>
        <w:t>luxur</w:t>
      </w:r>
      <w:r w:rsidR="005B02D3">
        <w:rPr>
          <w:rFonts w:asciiTheme="minorHAnsi" w:hAnsiTheme="minorHAnsi" w:cs="Arial"/>
          <w:sz w:val="22"/>
          <w:szCs w:val="22"/>
        </w:rPr>
        <w:t>ious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 living space. </w:t>
      </w:r>
      <w:r w:rsidR="005B02D3">
        <w:rPr>
          <w:rFonts w:asciiTheme="minorHAnsi" w:hAnsiTheme="minorHAnsi" w:cs="Arial"/>
          <w:sz w:val="22"/>
          <w:szCs w:val="22"/>
        </w:rPr>
        <w:t>D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ownstairs </w:t>
      </w:r>
      <w:r w:rsidR="005B02D3">
        <w:rPr>
          <w:rFonts w:asciiTheme="minorHAnsi" w:hAnsiTheme="minorHAnsi" w:cs="Arial"/>
          <w:sz w:val="22"/>
          <w:szCs w:val="22"/>
        </w:rPr>
        <w:t>is</w:t>
      </w:r>
      <w:bookmarkStart w:id="0" w:name="_GoBack"/>
      <w:bookmarkEnd w:id="0"/>
      <w:r w:rsidR="00F64853" w:rsidRPr="00F64853">
        <w:rPr>
          <w:rFonts w:asciiTheme="minorHAnsi" w:hAnsiTheme="minorHAnsi" w:cs="Arial"/>
          <w:sz w:val="22"/>
          <w:szCs w:val="22"/>
        </w:rPr>
        <w:t xml:space="preserve"> another world. The floating </w:t>
      </w:r>
      <w:r w:rsidR="005B02D3">
        <w:rPr>
          <w:rFonts w:asciiTheme="minorHAnsi" w:hAnsiTheme="minorHAnsi" w:cs="Arial"/>
          <w:sz w:val="22"/>
          <w:szCs w:val="22"/>
        </w:rPr>
        <w:t>S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eahorse hopes to offer the first underwater bedroom, complete with coral garden. </w:t>
      </w:r>
    </w:p>
    <w:p w14:paraId="3DAC3C38" w14:textId="7E0A31C7" w:rsidR="00F64853" w:rsidRPr="00F64853" w:rsidRDefault="005B02D3" w:rsidP="00F64853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F64853">
        <w:rPr>
          <w:rFonts w:asciiTheme="minorHAnsi" w:hAnsiTheme="minorHAnsi" w:cs="Arial"/>
          <w:sz w:val="22"/>
          <w:szCs w:val="22"/>
        </w:rPr>
        <w:t>Bolzoni</w:t>
      </w:r>
      <w:r w:rsidRPr="00F64853">
        <w:rPr>
          <w:rFonts w:asciiTheme="minorHAnsi" w:hAnsiTheme="minorHAnsi" w:cs="Arial"/>
          <w:sz w:val="22"/>
          <w:szCs w:val="22"/>
        </w:rPr>
        <w:t xml:space="preserve"> 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is so confident his design will work </w:t>
      </w:r>
      <w:r>
        <w:rPr>
          <w:rFonts w:asciiTheme="minorHAnsi" w:hAnsiTheme="minorHAnsi" w:cs="Arial"/>
          <w:sz w:val="22"/>
          <w:szCs w:val="22"/>
        </w:rPr>
        <w:t xml:space="preserve">that </w:t>
      </w:r>
      <w:r w:rsidR="00F64853" w:rsidRPr="00F64853">
        <w:rPr>
          <w:rFonts w:asciiTheme="minorHAnsi" w:hAnsiTheme="minorHAnsi" w:cs="Arial"/>
          <w:sz w:val="22"/>
          <w:szCs w:val="22"/>
        </w:rPr>
        <w:t>he’s decided to commence production of a full</w:t>
      </w:r>
      <w:r>
        <w:rPr>
          <w:rFonts w:asciiTheme="minorHAnsi" w:hAnsiTheme="minorHAnsi" w:cs="Arial"/>
          <w:sz w:val="22"/>
          <w:szCs w:val="22"/>
        </w:rPr>
        <w:t>-</w:t>
      </w:r>
      <w:r w:rsidR="00F64853" w:rsidRPr="00F64853">
        <w:rPr>
          <w:rFonts w:asciiTheme="minorHAnsi" w:hAnsiTheme="minorHAnsi" w:cs="Arial"/>
          <w:sz w:val="22"/>
          <w:szCs w:val="22"/>
        </w:rPr>
        <w:t>scale prototype. The only issue is – he has no experience in this field. If his calculations are not spot on</w:t>
      </w:r>
      <w:r>
        <w:rPr>
          <w:rFonts w:asciiTheme="minorHAnsi" w:hAnsiTheme="minorHAnsi" w:cs="Arial"/>
          <w:sz w:val="22"/>
          <w:szCs w:val="22"/>
        </w:rPr>
        <w:t>,</w:t>
      </w:r>
      <w:r w:rsidR="00F64853" w:rsidRPr="00F64853">
        <w:rPr>
          <w:rFonts w:asciiTheme="minorHAnsi" w:hAnsiTheme="minorHAnsi" w:cs="Arial"/>
          <w:sz w:val="22"/>
          <w:szCs w:val="22"/>
        </w:rPr>
        <w:t xml:space="preserve"> he c</w:t>
      </w:r>
      <w:r w:rsidR="00261420">
        <w:rPr>
          <w:rFonts w:asciiTheme="minorHAnsi" w:hAnsiTheme="minorHAnsi" w:cs="Arial"/>
          <w:sz w:val="22"/>
          <w:szCs w:val="22"/>
        </w:rPr>
        <w:t>ould find himself and his multi-</w:t>
      </w:r>
      <w:r w:rsidR="00F64853" w:rsidRPr="00F64853">
        <w:rPr>
          <w:rFonts w:asciiTheme="minorHAnsi" w:hAnsiTheme="minorHAnsi" w:cs="Arial"/>
          <w:sz w:val="22"/>
          <w:szCs w:val="22"/>
        </w:rPr>
        <w:t>million dollar villa in deep water.</w:t>
      </w:r>
    </w:p>
    <w:p w14:paraId="3238E74A" w14:textId="77777777" w:rsidR="00CD4079" w:rsidRDefault="00CD4079" w:rsidP="00CD4079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</w:p>
    <w:p w14:paraId="68675A43" w14:textId="77777777" w:rsidR="000E2306" w:rsidRDefault="000E2306"/>
    <w:sectPr w:rsidR="000E2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121D"/>
    <w:multiLevelType w:val="hybridMultilevel"/>
    <w:tmpl w:val="4222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B1"/>
    <w:rsid w:val="000D20E2"/>
    <w:rsid w:val="000E2306"/>
    <w:rsid w:val="00146E33"/>
    <w:rsid w:val="001966B7"/>
    <w:rsid w:val="001A0249"/>
    <w:rsid w:val="001B5FB1"/>
    <w:rsid w:val="00203986"/>
    <w:rsid w:val="00261420"/>
    <w:rsid w:val="00283FC5"/>
    <w:rsid w:val="002A677C"/>
    <w:rsid w:val="003C2F1B"/>
    <w:rsid w:val="003D6E16"/>
    <w:rsid w:val="004011D1"/>
    <w:rsid w:val="00484980"/>
    <w:rsid w:val="004D284D"/>
    <w:rsid w:val="005B02D3"/>
    <w:rsid w:val="005B5570"/>
    <w:rsid w:val="00636A3B"/>
    <w:rsid w:val="006B5CA1"/>
    <w:rsid w:val="00767983"/>
    <w:rsid w:val="00852BB3"/>
    <w:rsid w:val="00876602"/>
    <w:rsid w:val="008C5A73"/>
    <w:rsid w:val="008D6072"/>
    <w:rsid w:val="00954133"/>
    <w:rsid w:val="009A18ED"/>
    <w:rsid w:val="009F1013"/>
    <w:rsid w:val="00A0249E"/>
    <w:rsid w:val="00AA2F69"/>
    <w:rsid w:val="00B16C4D"/>
    <w:rsid w:val="00B30ACF"/>
    <w:rsid w:val="00BC102A"/>
    <w:rsid w:val="00C46765"/>
    <w:rsid w:val="00CB60F7"/>
    <w:rsid w:val="00CD4079"/>
    <w:rsid w:val="00DF6F6A"/>
    <w:rsid w:val="00E67CF4"/>
    <w:rsid w:val="00EA2AE9"/>
    <w:rsid w:val="00F40F3F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F5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66B7"/>
    <w:pPr>
      <w:spacing w:before="100" w:beforeAutospacing="1" w:after="100" w:afterAutospacing="1"/>
    </w:pPr>
    <w:rPr>
      <w:rFonts w:ascii="Times" w:hAnsi="Times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A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66B7"/>
    <w:pPr>
      <w:spacing w:before="100" w:beforeAutospacing="1" w:after="100" w:afterAutospacing="1"/>
    </w:pPr>
    <w:rPr>
      <w:rFonts w:ascii="Times" w:hAnsi="Times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A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Dakker</dc:creator>
  <cp:lastModifiedBy>Joan Koury</cp:lastModifiedBy>
  <cp:revision>3</cp:revision>
  <dcterms:created xsi:type="dcterms:W3CDTF">2018-01-11T16:49:00Z</dcterms:created>
  <dcterms:modified xsi:type="dcterms:W3CDTF">2018-01-11T16:52:00Z</dcterms:modified>
</cp:coreProperties>
</file>