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98" w:rsidRPr="00D9186D" w:rsidRDefault="005F4298" w:rsidP="001162C8">
      <w:pPr>
        <w:ind w:left="-504" w:right="-504"/>
        <w:jc w:val="center"/>
        <w:rPr>
          <w:rStyle w:val="Strong"/>
          <w:spacing w:val="-1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45pt;margin-top:-81.75pt;width:494.65pt;height:135.35pt;z-index:251658240" stroked="f">
            <v:textbox style="mso-next-textbox:#_x0000_s1026;mso-fit-shape-to-text:t">
              <w:txbxContent>
                <w:p w:rsidR="005F4298" w:rsidRPr="00820A7D" w:rsidRDefault="005F4298" w:rsidP="00331DF0">
                  <w:pPr>
                    <w:jc w:val="center"/>
                    <w:rPr>
                      <w:b/>
                      <w:color w:val="FF0000"/>
                    </w:rPr>
                  </w:pPr>
                </w:p>
              </w:txbxContent>
            </v:textbox>
          </v:shape>
        </w:pict>
      </w:r>
      <w:r w:rsidRPr="00D9186D">
        <w:rPr>
          <w:rStyle w:val="Strong"/>
          <w:spacing w:val="-10"/>
          <w:sz w:val="28"/>
          <w:szCs w:val="28"/>
        </w:rPr>
        <w:t>QUEEN LATIFAH, SMOKEY ROBINSON, MC LYTE,</w:t>
      </w:r>
    </w:p>
    <w:p w:rsidR="005F4298" w:rsidRPr="00D9186D" w:rsidRDefault="005F4298" w:rsidP="006B1131">
      <w:pPr>
        <w:ind w:left="-504" w:right="-504"/>
        <w:jc w:val="center"/>
        <w:rPr>
          <w:rStyle w:val="Strong"/>
          <w:sz w:val="28"/>
          <w:szCs w:val="28"/>
        </w:rPr>
      </w:pPr>
      <w:r w:rsidRPr="00D9186D">
        <w:rPr>
          <w:rStyle w:val="Strong"/>
          <w:spacing w:val="-10"/>
          <w:sz w:val="28"/>
          <w:szCs w:val="28"/>
        </w:rPr>
        <w:t xml:space="preserve">USHER, JAMES TAYLOR, CAROL BURNETT </w:t>
      </w:r>
      <w:r w:rsidRPr="00D9186D">
        <w:rPr>
          <w:rStyle w:val="Strong"/>
          <w:sz w:val="28"/>
          <w:szCs w:val="28"/>
        </w:rPr>
        <w:t>AND MORE</w:t>
      </w:r>
    </w:p>
    <w:p w:rsidR="005F4298" w:rsidRPr="00D9186D" w:rsidRDefault="005F4298" w:rsidP="006B1131">
      <w:pPr>
        <w:ind w:left="-504" w:right="-504"/>
        <w:jc w:val="center"/>
        <w:rPr>
          <w:rStyle w:val="Strong"/>
          <w:sz w:val="28"/>
          <w:szCs w:val="28"/>
        </w:rPr>
      </w:pPr>
      <w:r w:rsidRPr="00D9186D">
        <w:rPr>
          <w:rStyle w:val="Strong"/>
          <w:sz w:val="28"/>
          <w:szCs w:val="28"/>
        </w:rPr>
        <w:t>HEADLINE PBS AMERICAN CREATIVITY MUSIC SPECIAL</w:t>
      </w:r>
    </w:p>
    <w:p w:rsidR="005F4298" w:rsidRPr="00D9186D" w:rsidRDefault="005F4298" w:rsidP="00331DF0">
      <w:pPr>
        <w:ind w:left="-288" w:right="-288"/>
        <w:jc w:val="center"/>
        <w:rPr>
          <w:rStyle w:val="Strong"/>
          <w:b w:val="0"/>
          <w:i/>
          <w:sz w:val="22"/>
          <w:szCs w:val="22"/>
        </w:rPr>
      </w:pPr>
      <w:r w:rsidRPr="00D9186D">
        <w:rPr>
          <w:bCs/>
          <w:i/>
          <w:sz w:val="22"/>
          <w:szCs w:val="22"/>
        </w:rPr>
        <w:t xml:space="preserve">— Latest from </w:t>
      </w:r>
      <w:r w:rsidRPr="00D9186D">
        <w:rPr>
          <w:rStyle w:val="Strong"/>
          <w:b w:val="0"/>
          <w:i/>
          <w:sz w:val="22"/>
          <w:szCs w:val="22"/>
        </w:rPr>
        <w:t>Emmy Award-Nominated “In Performance at the White House” Series</w:t>
      </w:r>
    </w:p>
    <w:p w:rsidR="005F4298" w:rsidRPr="00D9186D" w:rsidRDefault="005F4298" w:rsidP="008C6F33">
      <w:pPr>
        <w:ind w:left="-360" w:right="-360"/>
        <w:jc w:val="center"/>
        <w:rPr>
          <w:i/>
          <w:sz w:val="22"/>
          <w:szCs w:val="22"/>
        </w:rPr>
      </w:pPr>
      <w:r w:rsidRPr="00D9186D">
        <w:rPr>
          <w:rStyle w:val="Strong"/>
          <w:b w:val="0"/>
          <w:i/>
          <w:sz w:val="22"/>
          <w:szCs w:val="22"/>
        </w:rPr>
        <w:t xml:space="preserve">Also Features </w:t>
      </w:r>
      <w:r w:rsidRPr="00D9186D">
        <w:rPr>
          <w:i/>
          <w:color w:val="000000"/>
          <w:spacing w:val="-2"/>
          <w:sz w:val="22"/>
          <w:szCs w:val="22"/>
        </w:rPr>
        <w:t>Buddy Guy, Audra McDonald, Keb’ Mo’, Trombone Shorty, Esperanza Spalding and Brian Stokes Mitchell</w:t>
      </w:r>
      <w:r>
        <w:rPr>
          <w:i/>
          <w:color w:val="000000"/>
          <w:spacing w:val="-2"/>
          <w:sz w:val="22"/>
          <w:szCs w:val="22"/>
        </w:rPr>
        <w:t>,</w:t>
      </w:r>
    </w:p>
    <w:p w:rsidR="005F4298" w:rsidRPr="00D9186D" w:rsidRDefault="005F4298" w:rsidP="00331DF0">
      <w:pPr>
        <w:ind w:left="-288" w:right="-288"/>
        <w:jc w:val="center"/>
        <w:rPr>
          <w:bCs/>
          <w:i/>
          <w:sz w:val="22"/>
          <w:szCs w:val="22"/>
        </w:rPr>
      </w:pPr>
      <w:r w:rsidRPr="00D9186D">
        <w:rPr>
          <w:i/>
          <w:sz w:val="22"/>
          <w:szCs w:val="22"/>
        </w:rPr>
        <w:t xml:space="preserve">Airing January 8, 2016 on PBS </w:t>
      </w:r>
      <w:r w:rsidRPr="00D9186D">
        <w:rPr>
          <w:bCs/>
          <w:i/>
          <w:sz w:val="22"/>
          <w:szCs w:val="22"/>
        </w:rPr>
        <w:t>—</w:t>
      </w:r>
    </w:p>
    <w:p w:rsidR="005F4298" w:rsidRPr="00D9186D" w:rsidRDefault="005F4298" w:rsidP="00331DF0">
      <w:pPr>
        <w:autoSpaceDE w:val="0"/>
        <w:autoSpaceDN w:val="0"/>
        <w:adjustRightInd w:val="0"/>
        <w:rPr>
          <w:sz w:val="18"/>
          <w:szCs w:val="18"/>
        </w:rPr>
      </w:pPr>
    </w:p>
    <w:p w:rsidR="005F4298" w:rsidRPr="00D9186D" w:rsidRDefault="005F4298" w:rsidP="0052336B">
      <w:pPr>
        <w:autoSpaceDE w:val="0"/>
        <w:autoSpaceDN w:val="0"/>
        <w:adjustRightInd w:val="0"/>
        <w:rPr>
          <w:color w:val="000000"/>
          <w:spacing w:val="-2"/>
          <w:sz w:val="22"/>
          <w:szCs w:val="22"/>
        </w:rPr>
      </w:pPr>
      <w:smartTag w:uri="urn:schemas-microsoft-com:office:smarttags" w:element="City">
        <w:smartTag w:uri="urn:schemas-microsoft-com:office:smarttags" w:element="place">
          <w:r w:rsidRPr="00D9186D">
            <w:rPr>
              <w:spacing w:val="-2"/>
              <w:sz w:val="22"/>
              <w:szCs w:val="22"/>
            </w:rPr>
            <w:t>WASHINGTON</w:t>
          </w:r>
        </w:smartTag>
        <w:r w:rsidRPr="00D9186D">
          <w:rPr>
            <w:spacing w:val="-2"/>
            <w:sz w:val="22"/>
            <w:szCs w:val="22"/>
          </w:rPr>
          <w:t xml:space="preserve">, </w:t>
        </w:r>
        <w:smartTag w:uri="urn:schemas-microsoft-com:office:smarttags" w:element="State">
          <w:r w:rsidRPr="00D9186D">
            <w:rPr>
              <w:spacing w:val="-2"/>
              <w:sz w:val="22"/>
              <w:szCs w:val="22"/>
            </w:rPr>
            <w:t>D.C.</w:t>
          </w:r>
        </w:smartTag>
      </w:smartTag>
      <w:r w:rsidRPr="00D9186D">
        <w:rPr>
          <w:spacing w:val="-2"/>
          <w:sz w:val="22"/>
          <w:szCs w:val="22"/>
        </w:rPr>
        <w:t xml:space="preserve"> — </w:t>
      </w:r>
      <w:r w:rsidRPr="00D9186D">
        <w:rPr>
          <w:sz w:val="22"/>
          <w:szCs w:val="22"/>
        </w:rPr>
        <w:t xml:space="preserve">“A Celebration of American Creativity: In Performance at the White House” </w:t>
      </w:r>
      <w:r w:rsidRPr="00D9186D">
        <w:rPr>
          <w:spacing w:val="-2"/>
          <w:sz w:val="22"/>
          <w:szCs w:val="22"/>
        </w:rPr>
        <w:t xml:space="preserve">is a PBS music special taped in the East Room of the White House. </w:t>
      </w:r>
      <w:r w:rsidRPr="00D9186D">
        <w:rPr>
          <w:sz w:val="22"/>
          <w:szCs w:val="22"/>
        </w:rPr>
        <w:t xml:space="preserve">President and Mrs. Obama will host the all-star music tribute celebrating the cultural resonance of art and literature in </w:t>
      </w:r>
      <w:r w:rsidRPr="00D9186D">
        <w:rPr>
          <w:spacing w:val="-2"/>
          <w:sz w:val="22"/>
          <w:szCs w:val="22"/>
        </w:rPr>
        <w:t>unique American musical forms.</w:t>
      </w:r>
      <w:r w:rsidRPr="00D9186D">
        <w:rPr>
          <w:sz w:val="22"/>
          <w:szCs w:val="22"/>
        </w:rPr>
        <w:t xml:space="preserve"> Taping October 14, 2015, the evening includes performances by </w:t>
      </w:r>
      <w:r w:rsidRPr="00D9186D">
        <w:rPr>
          <w:spacing w:val="-2"/>
          <w:sz w:val="22"/>
          <w:szCs w:val="22"/>
        </w:rPr>
        <w:t xml:space="preserve">Buddy Guy, Queen Latifah, MC Lyte, Audra McDonald, Keb’ Mo’, Smokey Robinson, Trombone Shorty, Esperanza Spalding, Brian Stokes Mitchell, James Taylor and Usher, with special readings and remarks from Carol Burnett (program subject to change). </w:t>
      </w:r>
      <w:r w:rsidRPr="00D9186D">
        <w:rPr>
          <w:sz w:val="22"/>
          <w:szCs w:val="22"/>
        </w:rPr>
        <w:t>These performances will commemorate the 50</w:t>
      </w:r>
      <w:r w:rsidRPr="00D9186D">
        <w:rPr>
          <w:sz w:val="22"/>
          <w:szCs w:val="22"/>
          <w:vertAlign w:val="superscript"/>
        </w:rPr>
        <w:t>th</w:t>
      </w:r>
      <w:r w:rsidRPr="00D9186D">
        <w:rPr>
          <w:sz w:val="22"/>
          <w:szCs w:val="22"/>
        </w:rPr>
        <w:t xml:space="preserve"> anniversary of the National Foundation on the Arts and the Humanities Act that was signed into law by President Lyndon B. Johnson on September 29, 1965. The act called for the creation of the National Endowment for the Humanities (NEH) and the National Endowment for the Arts (NEA) as separate, independent agencies, the culmination of a movement calling for the federal government to invest in culture.</w:t>
      </w:r>
    </w:p>
    <w:p w:rsidR="005F4298" w:rsidRPr="00AE2BC8" w:rsidRDefault="005F4298" w:rsidP="00AE2BC8">
      <w:pPr>
        <w:tabs>
          <w:tab w:val="left" w:pos="1092"/>
        </w:tabs>
        <w:autoSpaceDE w:val="0"/>
        <w:autoSpaceDN w:val="0"/>
        <w:adjustRightInd w:val="0"/>
        <w:ind w:firstLine="720"/>
        <w:rPr>
          <w:sz w:val="16"/>
          <w:szCs w:val="16"/>
        </w:rPr>
      </w:pPr>
      <w:r w:rsidRPr="00AE2BC8">
        <w:rPr>
          <w:sz w:val="16"/>
          <w:szCs w:val="16"/>
        </w:rPr>
        <w:tab/>
      </w:r>
    </w:p>
    <w:p w:rsidR="005F4298" w:rsidRPr="00D9186D" w:rsidRDefault="005F4298" w:rsidP="0092238E">
      <w:pPr>
        <w:autoSpaceDE w:val="0"/>
        <w:autoSpaceDN w:val="0"/>
        <w:adjustRightInd w:val="0"/>
        <w:ind w:firstLine="720"/>
        <w:rPr>
          <w:sz w:val="22"/>
          <w:szCs w:val="22"/>
        </w:rPr>
      </w:pPr>
      <w:r w:rsidRPr="00D9186D">
        <w:rPr>
          <w:sz w:val="22"/>
          <w:szCs w:val="22"/>
        </w:rPr>
        <w:t xml:space="preserve">The event will also mark the first hip-hop performance in the “In Performance at the White House” broadcast series. The song selections for the evening will draw from American-originated musical genres, including hip-hop, blues and the American Songbook. The hour-long program, part of the Emmy Award-nominated “In Performance at the White House” series, is the fifty-fifth production in the series’ thirty-seven year history. “A Celebration of American Creativity: In Performance at the White House” will premiere </w:t>
      </w:r>
      <w:r w:rsidRPr="00D9186D">
        <w:rPr>
          <w:b/>
          <w:bCs/>
          <w:sz w:val="22"/>
          <w:szCs w:val="22"/>
        </w:rPr>
        <w:t xml:space="preserve">Friday, January 8, 2016 at 9 p.m. ET </w:t>
      </w:r>
      <w:r w:rsidRPr="00D9186D">
        <w:rPr>
          <w:b/>
          <w:sz w:val="22"/>
          <w:szCs w:val="22"/>
        </w:rPr>
        <w:t xml:space="preserve">on PBS </w:t>
      </w:r>
      <w:r w:rsidRPr="00D9186D">
        <w:rPr>
          <w:sz w:val="22"/>
          <w:szCs w:val="22"/>
        </w:rPr>
        <w:t>stations nationwide (check local listings), as part of PBS Arts.</w:t>
      </w:r>
    </w:p>
    <w:p w:rsidR="005F4298" w:rsidRPr="00AE2BC8" w:rsidRDefault="005F4298" w:rsidP="00A91710">
      <w:pPr>
        <w:autoSpaceDE w:val="0"/>
        <w:autoSpaceDN w:val="0"/>
        <w:adjustRightInd w:val="0"/>
        <w:ind w:firstLine="720"/>
        <w:rPr>
          <w:color w:val="000000"/>
          <w:spacing w:val="-2"/>
          <w:sz w:val="16"/>
          <w:szCs w:val="16"/>
        </w:rPr>
      </w:pPr>
    </w:p>
    <w:p w:rsidR="005F4298" w:rsidRPr="00D9186D" w:rsidRDefault="005F4298" w:rsidP="00331DF0">
      <w:pPr>
        <w:ind w:firstLine="720"/>
        <w:rPr>
          <w:i/>
          <w:sz w:val="22"/>
          <w:szCs w:val="22"/>
        </w:rPr>
      </w:pPr>
      <w:r w:rsidRPr="00D9186D">
        <w:rPr>
          <w:b/>
          <w:sz w:val="22"/>
          <w:szCs w:val="22"/>
        </w:rPr>
        <w:t xml:space="preserve">The </w:t>
      </w:r>
      <w:r w:rsidRPr="00D9186D">
        <w:rPr>
          <w:b/>
          <w:color w:val="000000"/>
          <w:sz w:val="22"/>
          <w:szCs w:val="22"/>
        </w:rPr>
        <w:t xml:space="preserve">concert, including President Obama’s remarks, will be available for press via the White House Press Corps pool feed and streamed </w:t>
      </w:r>
      <w:r w:rsidRPr="00D9186D">
        <w:rPr>
          <w:b/>
          <w:sz w:val="22"/>
          <w:szCs w:val="22"/>
        </w:rPr>
        <w:t>live</w:t>
      </w:r>
      <w:r w:rsidRPr="00D9186D">
        <w:rPr>
          <w:b/>
          <w:color w:val="000000"/>
          <w:sz w:val="22"/>
          <w:szCs w:val="22"/>
        </w:rPr>
        <w:t xml:space="preserve"> on </w:t>
      </w:r>
      <w:hyperlink r:id="rId7" w:history="1">
        <w:r w:rsidRPr="00D9186D">
          <w:rPr>
            <w:rStyle w:val="Hyperlink"/>
            <w:b/>
            <w:i/>
            <w:sz w:val="22"/>
            <w:szCs w:val="22"/>
            <w:u w:val="none"/>
          </w:rPr>
          <w:t>whitehouse.gov/live</w:t>
        </w:r>
      </w:hyperlink>
      <w:r w:rsidRPr="00D9186D">
        <w:rPr>
          <w:sz w:val="22"/>
          <w:szCs w:val="22"/>
        </w:rPr>
        <w:t xml:space="preserve"> </w:t>
      </w:r>
      <w:r w:rsidRPr="00D9186D">
        <w:rPr>
          <w:b/>
          <w:sz w:val="22"/>
          <w:szCs w:val="22"/>
        </w:rPr>
        <w:t xml:space="preserve">and </w:t>
      </w:r>
      <w:hyperlink r:id="rId8" w:history="1">
        <w:r w:rsidRPr="00D9186D">
          <w:rPr>
            <w:rStyle w:val="Hyperlink"/>
            <w:b/>
            <w:i/>
            <w:sz w:val="22"/>
            <w:szCs w:val="22"/>
            <w:u w:val="none"/>
          </w:rPr>
          <w:t>pbs.org/whitehouse</w:t>
        </w:r>
      </w:hyperlink>
      <w:r w:rsidRPr="00D9186D">
        <w:rPr>
          <w:b/>
          <w:sz w:val="22"/>
          <w:szCs w:val="22"/>
        </w:rPr>
        <w:t>.</w:t>
      </w:r>
      <w:r w:rsidRPr="00D9186D">
        <w:rPr>
          <w:i/>
          <w:sz w:val="22"/>
          <w:szCs w:val="22"/>
        </w:rPr>
        <w:t xml:space="preserve"> </w:t>
      </w:r>
    </w:p>
    <w:p w:rsidR="005F4298" w:rsidRPr="00727974" w:rsidRDefault="005F4298" w:rsidP="003F0B61">
      <w:pPr>
        <w:autoSpaceDE w:val="0"/>
        <w:autoSpaceDN w:val="0"/>
        <w:adjustRightInd w:val="0"/>
        <w:ind w:firstLine="720"/>
        <w:rPr>
          <w:sz w:val="16"/>
          <w:szCs w:val="16"/>
        </w:rPr>
      </w:pPr>
    </w:p>
    <w:p w:rsidR="005F4298" w:rsidRPr="00D9186D" w:rsidRDefault="005F4298" w:rsidP="003F0B61">
      <w:pPr>
        <w:autoSpaceDE w:val="0"/>
        <w:autoSpaceDN w:val="0"/>
        <w:adjustRightInd w:val="0"/>
        <w:ind w:firstLine="720"/>
        <w:rPr>
          <w:color w:val="000000"/>
          <w:sz w:val="22"/>
          <w:szCs w:val="22"/>
        </w:rPr>
      </w:pPr>
      <w:r w:rsidRPr="00D9186D">
        <w:rPr>
          <w:color w:val="000000"/>
          <w:sz w:val="22"/>
          <w:szCs w:val="22"/>
        </w:rPr>
        <w:t xml:space="preserve">“It is a great privilege to join the White House in honoring the </w:t>
      </w:r>
      <w:r w:rsidRPr="00D9186D">
        <w:rPr>
          <w:sz w:val="22"/>
          <w:szCs w:val="22"/>
        </w:rPr>
        <w:t>importance of humanities and arts to our nation’s culture</w:t>
      </w:r>
      <w:r w:rsidRPr="00D9186D">
        <w:rPr>
          <w:color w:val="000000"/>
          <w:sz w:val="22"/>
          <w:szCs w:val="22"/>
        </w:rPr>
        <w:t xml:space="preserve">,” said Sharon Percy Rockefeller, president and CEO of WETA, </w:t>
      </w:r>
      <w:r w:rsidRPr="00D9186D">
        <w:rPr>
          <w:sz w:val="22"/>
          <w:szCs w:val="22"/>
        </w:rPr>
        <w:t xml:space="preserve">the flagship public broadcaster in the nation’s capital that is co-producing the special. </w:t>
      </w:r>
      <w:r w:rsidRPr="00D9186D">
        <w:rPr>
          <w:color w:val="000000"/>
          <w:sz w:val="22"/>
          <w:szCs w:val="22"/>
        </w:rPr>
        <w:t>“Our long-running series ‘In Performance at the White House’ showcases American creativity as expressed through music for the American people.”</w:t>
      </w:r>
    </w:p>
    <w:p w:rsidR="005F4298" w:rsidRPr="00727974" w:rsidRDefault="005F4298" w:rsidP="003F0B61">
      <w:pPr>
        <w:autoSpaceDE w:val="0"/>
        <w:autoSpaceDN w:val="0"/>
        <w:adjustRightInd w:val="0"/>
        <w:ind w:firstLine="720"/>
        <w:rPr>
          <w:sz w:val="16"/>
          <w:szCs w:val="16"/>
        </w:rPr>
      </w:pPr>
    </w:p>
    <w:p w:rsidR="005F4298" w:rsidRPr="00D9186D" w:rsidRDefault="005F4298" w:rsidP="00E62453">
      <w:pPr>
        <w:ind w:firstLine="720"/>
        <w:rPr>
          <w:sz w:val="22"/>
          <w:szCs w:val="22"/>
        </w:rPr>
      </w:pPr>
      <w:bookmarkStart w:id="0" w:name="_GoBack"/>
      <w:r w:rsidRPr="00D9186D">
        <w:rPr>
          <w:sz w:val="22"/>
          <w:szCs w:val="22"/>
        </w:rPr>
        <w:t xml:space="preserve">“This special evening, shared with the nation from the White House, will embody an aspect of President Johnson’s vision of a ‘Great Society’ that embraces cultural activity to advance our civilization,” noted </w:t>
      </w:r>
      <w:r w:rsidRPr="00D9186D">
        <w:rPr>
          <w:iCs/>
          <w:sz w:val="22"/>
          <w:szCs w:val="22"/>
        </w:rPr>
        <w:t>Mark K. Updegrove, director</w:t>
      </w:r>
      <w:r w:rsidRPr="00D9186D">
        <w:rPr>
          <w:sz w:val="22"/>
          <w:szCs w:val="22"/>
        </w:rPr>
        <w:t xml:space="preserve"> of the LBJ Presidential Library. “We are proud of this opportunity to honor what President Johnson established fifty years ago and to celebrate the artistic creativity that has blossomed over the years due to the National Endowment for the Humanities and the National Endowment for the Arts.”</w:t>
      </w:r>
    </w:p>
    <w:p w:rsidR="005F4298" w:rsidRPr="00727974" w:rsidRDefault="005F4298" w:rsidP="003F0B61">
      <w:pPr>
        <w:autoSpaceDE w:val="0"/>
        <w:autoSpaceDN w:val="0"/>
        <w:adjustRightInd w:val="0"/>
        <w:ind w:firstLine="720"/>
        <w:rPr>
          <w:sz w:val="16"/>
          <w:szCs w:val="16"/>
        </w:rPr>
      </w:pPr>
    </w:p>
    <w:bookmarkEnd w:id="0"/>
    <w:p w:rsidR="005F4298" w:rsidRPr="00D9186D" w:rsidRDefault="005F4298" w:rsidP="008D5DED">
      <w:pPr>
        <w:ind w:firstLine="720"/>
        <w:rPr>
          <w:sz w:val="22"/>
          <w:szCs w:val="22"/>
        </w:rPr>
      </w:pPr>
      <w:r w:rsidRPr="00D9186D">
        <w:rPr>
          <w:sz w:val="22"/>
          <w:szCs w:val="22"/>
        </w:rPr>
        <w:t>“Throughout our history, public television has brought some of the greatest performers of our time to a national stage. No matter where you live, you have a front row seat to extraordinary performances. ‘In Performance at the White House’ continues to spotlight some of the best of our collective artistic heritage, celebrating the diversity and creativity of our great nation,” said Paula A. Kerger, president and CEO of PBS.</w:t>
      </w:r>
    </w:p>
    <w:p w:rsidR="005F4298" w:rsidRPr="00825A6A" w:rsidRDefault="005F4298" w:rsidP="003F0B61">
      <w:pPr>
        <w:autoSpaceDE w:val="0"/>
        <w:autoSpaceDN w:val="0"/>
        <w:adjustRightInd w:val="0"/>
        <w:ind w:firstLine="720"/>
        <w:rPr>
          <w:sz w:val="16"/>
          <w:szCs w:val="16"/>
        </w:rPr>
      </w:pPr>
    </w:p>
    <w:p w:rsidR="005F4298" w:rsidRPr="00D9186D" w:rsidRDefault="005F4298" w:rsidP="005C6680">
      <w:pPr>
        <w:ind w:firstLine="720"/>
        <w:rPr>
          <w:sz w:val="22"/>
          <w:szCs w:val="22"/>
        </w:rPr>
      </w:pPr>
      <w:r w:rsidRPr="00D9186D">
        <w:rPr>
          <w:sz w:val="22"/>
          <w:szCs w:val="22"/>
        </w:rPr>
        <w:t>“The diverse and rich cultural traditions of our country will be on display in this remarkable concert,” said William D. Adams, chairman of the National Endowment for the Humanities (NEH). “The NEH is very proud of its extensive efforts to make those traditions accessible to the American people, from our work in preserving important music recordings to our support for scholarship in the history of American music.”</w:t>
      </w:r>
    </w:p>
    <w:p w:rsidR="005F4298" w:rsidRPr="002B1810" w:rsidRDefault="005F4298" w:rsidP="003F0B61">
      <w:pPr>
        <w:autoSpaceDE w:val="0"/>
        <w:autoSpaceDN w:val="0"/>
        <w:adjustRightInd w:val="0"/>
        <w:ind w:firstLine="720"/>
        <w:rPr>
          <w:sz w:val="16"/>
          <w:szCs w:val="16"/>
        </w:rPr>
      </w:pPr>
    </w:p>
    <w:p w:rsidR="005F4298" w:rsidRPr="00D9186D" w:rsidRDefault="005F4298" w:rsidP="006B3F32">
      <w:pPr>
        <w:ind w:firstLine="720"/>
        <w:rPr>
          <w:sz w:val="22"/>
          <w:szCs w:val="22"/>
        </w:rPr>
      </w:pPr>
      <w:r w:rsidRPr="00D9186D">
        <w:rPr>
          <w:sz w:val="22"/>
          <w:szCs w:val="22"/>
        </w:rPr>
        <w:t>“</w:t>
      </w:r>
      <w:smartTag w:uri="urn:schemas-microsoft-com:office:smarttags" w:element="country-region">
        <w:smartTag w:uri="urn:schemas-microsoft-com:office:smarttags" w:element="place">
          <w:r w:rsidRPr="00D9186D">
            <w:rPr>
              <w:sz w:val="22"/>
              <w:szCs w:val="22"/>
            </w:rPr>
            <w:t>America</w:t>
          </w:r>
        </w:smartTag>
      </w:smartTag>
      <w:r w:rsidRPr="00D9186D">
        <w:rPr>
          <w:sz w:val="22"/>
          <w:szCs w:val="22"/>
        </w:rPr>
        <w:t xml:space="preserve"> is recognized throughout the world as a place where the size of your dreams is limited only by your imagination,” said Jane Chu, chairman of the National Endowment for the Arts (NEA). “This White House performance is testament to the dreams and artistry that have allowed our cultural landscape to flourish, and to bloom so vibrantly. ‘In Performance at the White House’ is a wonderful way to celebrate the ways in which the arts and humanities nourish our nation’s creativity, inspire dreams, and encourage self-expression.”</w:t>
      </w:r>
    </w:p>
    <w:p w:rsidR="005F4298" w:rsidRPr="00E13F0C" w:rsidRDefault="005F4298" w:rsidP="00331DF0">
      <w:pPr>
        <w:rPr>
          <w:b/>
          <w:sz w:val="16"/>
          <w:szCs w:val="16"/>
        </w:rPr>
      </w:pPr>
    </w:p>
    <w:p w:rsidR="005F4298" w:rsidRPr="00D9186D" w:rsidRDefault="005F4298" w:rsidP="00331DF0">
      <w:pPr>
        <w:rPr>
          <w:b/>
          <w:sz w:val="28"/>
          <w:szCs w:val="28"/>
        </w:rPr>
      </w:pPr>
      <w:r w:rsidRPr="00D9186D">
        <w:rPr>
          <w:b/>
          <w:sz w:val="28"/>
          <w:szCs w:val="28"/>
        </w:rPr>
        <w:t>Educational Program with the White House</w:t>
      </w:r>
    </w:p>
    <w:p w:rsidR="005F4298" w:rsidRPr="00D9186D" w:rsidRDefault="005F4298" w:rsidP="00365B1D">
      <w:pPr>
        <w:pStyle w:val="PlainText"/>
        <w:ind w:firstLine="720"/>
        <w:rPr>
          <w:rFonts w:ascii="Times New Roman" w:hAnsi="Times New Roman"/>
          <w:sz w:val="22"/>
          <w:szCs w:val="22"/>
        </w:rPr>
      </w:pPr>
      <w:r w:rsidRPr="00D9186D">
        <w:rPr>
          <w:rFonts w:ascii="Times New Roman" w:hAnsi="Times New Roman"/>
          <w:sz w:val="22"/>
          <w:szCs w:val="22"/>
        </w:rPr>
        <w:t xml:space="preserve">On the morning of the concert taping, First Lady Michelle Obama will host </w:t>
      </w:r>
      <w:r w:rsidRPr="00D9186D">
        <w:rPr>
          <w:rFonts w:ascii="Times New Roman" w:hAnsi="Times New Roman"/>
          <w:color w:val="000000"/>
          <w:sz w:val="22"/>
          <w:szCs w:val="22"/>
        </w:rPr>
        <w:t>“A Celebration of Song</w:t>
      </w:r>
      <w:r w:rsidRPr="00D9186D">
        <w:rPr>
          <w:rFonts w:ascii="Times New Roman" w:hAnsi="Times New Roman"/>
          <w:sz w:val="22"/>
          <w:szCs w:val="22"/>
        </w:rPr>
        <w:t>,” an educational workshop to be held in the State Dining Room for more than 60 middle school and high school students from throughout the Greater Washington region. The event will be produced by the GRAMMY Museum</w:t>
      </w:r>
      <w:r w:rsidRPr="00D9186D">
        <w:rPr>
          <w:rFonts w:ascii="Times New Roman" w:hAnsi="Times New Roman"/>
          <w:sz w:val="22"/>
          <w:szCs w:val="22"/>
          <w:vertAlign w:val="superscript"/>
        </w:rPr>
        <w:t>®</w:t>
      </w:r>
      <w:r w:rsidRPr="00D9186D">
        <w:rPr>
          <w:rFonts w:ascii="Times New Roman" w:hAnsi="Times New Roman"/>
          <w:sz w:val="22"/>
          <w:szCs w:val="22"/>
        </w:rPr>
        <w:t xml:space="preserve"> and led by Bob Santelli, executive director of the GRAMMY Museum</w:t>
      </w:r>
      <w:r w:rsidRPr="00D9186D">
        <w:rPr>
          <w:rFonts w:ascii="Times New Roman" w:hAnsi="Times New Roman"/>
          <w:sz w:val="22"/>
          <w:szCs w:val="22"/>
          <w:vertAlign w:val="superscript"/>
        </w:rPr>
        <w:t xml:space="preserve">® </w:t>
      </w:r>
      <w:r w:rsidRPr="00D9186D">
        <w:rPr>
          <w:rFonts w:ascii="Times New Roman" w:hAnsi="Times New Roman"/>
          <w:sz w:val="22"/>
          <w:szCs w:val="22"/>
        </w:rPr>
        <w:t xml:space="preserve">at </w:t>
      </w:r>
      <w:smartTag w:uri="urn:schemas-microsoft-com:office:smarttags" w:element="PlaceType">
        <w:smartTag w:uri="urn:schemas-microsoft-com:office:smarttags" w:element="City">
          <w:smartTag w:uri="urn:schemas-microsoft-com:office:smarttags" w:element="place">
            <w:r w:rsidRPr="00D9186D">
              <w:rPr>
                <w:rFonts w:ascii="Times New Roman" w:hAnsi="Times New Roman"/>
                <w:sz w:val="22"/>
                <w:szCs w:val="22"/>
              </w:rPr>
              <w:t>L.A.</w:t>
            </w:r>
          </w:smartTag>
        </w:smartTag>
      </w:smartTag>
      <w:r w:rsidRPr="00D9186D">
        <w:rPr>
          <w:rFonts w:ascii="Times New Roman" w:hAnsi="Times New Roman"/>
          <w:sz w:val="22"/>
          <w:szCs w:val="22"/>
        </w:rPr>
        <w:t xml:space="preserve"> LIVE. Santelli is a leading musicologist and music educator who will give the students </w:t>
      </w:r>
      <w:r w:rsidRPr="00D9186D">
        <w:rPr>
          <w:rFonts w:ascii="Times New Roman" w:hAnsi="Times New Roman"/>
          <w:color w:val="000000"/>
          <w:sz w:val="22"/>
          <w:szCs w:val="22"/>
        </w:rPr>
        <w:t>an overview of American cultural influences on music over the years, and songwriting techniques. Santelli will be joined by special musical guests Smokey Robinson, Keb’ Mo’, MC Lyte, Esperanza Spalding and Trombone Shorty, who will share their experiences as well as answer students’ questions.</w:t>
      </w:r>
      <w:r>
        <w:rPr>
          <w:rFonts w:ascii="Times New Roman" w:hAnsi="Times New Roman"/>
          <w:bCs/>
          <w:color w:val="000000"/>
          <w:sz w:val="22"/>
          <w:szCs w:val="22"/>
        </w:rPr>
        <w:t xml:space="preserve"> The </w:t>
      </w:r>
      <w:r w:rsidRPr="00D9186D">
        <w:rPr>
          <w:rFonts w:ascii="Times New Roman" w:hAnsi="Times New Roman"/>
          <w:bCs/>
          <w:color w:val="000000"/>
          <w:sz w:val="22"/>
          <w:szCs w:val="22"/>
        </w:rPr>
        <w:t xml:space="preserve">students will also </w:t>
      </w:r>
      <w:r>
        <w:rPr>
          <w:rFonts w:ascii="Times New Roman" w:hAnsi="Times New Roman"/>
          <w:bCs/>
          <w:color w:val="000000"/>
          <w:sz w:val="22"/>
          <w:szCs w:val="22"/>
        </w:rPr>
        <w:t xml:space="preserve">participate interactively with the artists to </w:t>
      </w:r>
      <w:r w:rsidRPr="00D9186D">
        <w:rPr>
          <w:rFonts w:ascii="Times New Roman" w:hAnsi="Times New Roman"/>
          <w:bCs/>
          <w:color w:val="000000"/>
          <w:sz w:val="22"/>
          <w:szCs w:val="22"/>
        </w:rPr>
        <w:t xml:space="preserve">write and perform their own songs during the workshop. </w:t>
      </w:r>
      <w:r w:rsidRPr="00D9186D">
        <w:rPr>
          <w:rFonts w:ascii="Times New Roman" w:hAnsi="Times New Roman"/>
          <w:color w:val="000000"/>
          <w:sz w:val="22"/>
          <w:szCs w:val="22"/>
        </w:rPr>
        <w:t>The White House “A Celebration of Song</w:t>
      </w:r>
      <w:r w:rsidRPr="00D9186D">
        <w:rPr>
          <w:rFonts w:ascii="Times New Roman" w:hAnsi="Times New Roman"/>
          <w:sz w:val="22"/>
          <w:szCs w:val="22"/>
        </w:rPr>
        <w:t xml:space="preserve">” workshop </w:t>
      </w:r>
      <w:r w:rsidRPr="00D9186D">
        <w:rPr>
          <w:rFonts w:ascii="Times New Roman" w:hAnsi="Times New Roman"/>
          <w:color w:val="000000"/>
          <w:sz w:val="22"/>
          <w:szCs w:val="22"/>
        </w:rPr>
        <w:t xml:space="preserve">will be streamed live on </w:t>
      </w:r>
      <w:hyperlink r:id="rId9" w:history="1">
        <w:r w:rsidRPr="00D9186D">
          <w:rPr>
            <w:rStyle w:val="Hyperlink"/>
            <w:rFonts w:ascii="Times New Roman" w:hAnsi="Times New Roman"/>
            <w:i/>
            <w:sz w:val="22"/>
            <w:szCs w:val="22"/>
          </w:rPr>
          <w:t>whitehouse.gov/live</w:t>
        </w:r>
      </w:hyperlink>
      <w:r w:rsidRPr="00D9186D">
        <w:rPr>
          <w:rFonts w:ascii="Times New Roman" w:hAnsi="Times New Roman"/>
          <w:sz w:val="22"/>
          <w:szCs w:val="22"/>
        </w:rPr>
        <w:t>.</w:t>
      </w:r>
    </w:p>
    <w:p w:rsidR="005F4298" w:rsidRPr="00C04ED8" w:rsidRDefault="005F4298" w:rsidP="00365B1D">
      <w:pPr>
        <w:pStyle w:val="PlainText"/>
        <w:ind w:firstLine="720"/>
        <w:rPr>
          <w:rFonts w:ascii="Times New Roman" w:hAnsi="Times New Roman"/>
          <w:sz w:val="16"/>
          <w:szCs w:val="16"/>
        </w:rPr>
      </w:pPr>
    </w:p>
    <w:p w:rsidR="005F4298" w:rsidRPr="00D9186D" w:rsidRDefault="005F4298" w:rsidP="00331DF0">
      <w:pPr>
        <w:autoSpaceDE w:val="0"/>
        <w:autoSpaceDN w:val="0"/>
        <w:adjustRightInd w:val="0"/>
        <w:ind w:firstLine="720"/>
        <w:rPr>
          <w:color w:val="000000"/>
          <w:sz w:val="22"/>
          <w:szCs w:val="22"/>
        </w:rPr>
      </w:pPr>
      <w:r w:rsidRPr="00D9186D">
        <w:rPr>
          <w:color w:val="000000"/>
          <w:sz w:val="22"/>
          <w:szCs w:val="22"/>
        </w:rPr>
        <w:t>“A Celebration of Song</w:t>
      </w:r>
      <w:r w:rsidRPr="00D9186D">
        <w:rPr>
          <w:sz w:val="22"/>
          <w:szCs w:val="22"/>
        </w:rPr>
        <w:t xml:space="preserve">” </w:t>
      </w:r>
      <w:r w:rsidRPr="00D9186D">
        <w:rPr>
          <w:color w:val="000000"/>
          <w:sz w:val="22"/>
          <w:szCs w:val="22"/>
        </w:rPr>
        <w:t>will be accompanied by a broader educational program, also developed by the GRAMMY Museum</w:t>
      </w:r>
      <w:r w:rsidRPr="00D9186D">
        <w:rPr>
          <w:color w:val="000000"/>
          <w:sz w:val="22"/>
          <w:szCs w:val="22"/>
          <w:vertAlign w:val="superscript"/>
        </w:rPr>
        <w:t>®</w:t>
      </w:r>
      <w:r w:rsidRPr="00D9186D">
        <w:rPr>
          <w:color w:val="000000"/>
          <w:sz w:val="22"/>
          <w:szCs w:val="22"/>
        </w:rPr>
        <w:t>, consisting of visits to Greater Washington-area institutions and a special student press conference where student journalists will be able to question production staff for articles in their school or local newspaper. In addition, the GRAMMY Museum</w:t>
      </w:r>
      <w:r w:rsidRPr="00D9186D">
        <w:rPr>
          <w:color w:val="000000"/>
          <w:sz w:val="22"/>
          <w:szCs w:val="22"/>
          <w:vertAlign w:val="superscript"/>
        </w:rPr>
        <w:t>®</w:t>
      </w:r>
      <w:r w:rsidRPr="00D9186D">
        <w:rPr>
          <w:color w:val="000000"/>
          <w:sz w:val="22"/>
          <w:szCs w:val="22"/>
        </w:rPr>
        <w:t xml:space="preserve"> will offer downloadable curriculum and educational materials for middle and high school teachers, available at </w:t>
      </w:r>
      <w:hyperlink r:id="rId10" w:history="1">
        <w:r w:rsidRPr="00D9186D">
          <w:rPr>
            <w:rStyle w:val="Hyperlink"/>
            <w:i/>
            <w:sz w:val="22"/>
            <w:szCs w:val="22"/>
          </w:rPr>
          <w:t>grammymuseum.org</w:t>
        </w:r>
      </w:hyperlink>
      <w:r w:rsidRPr="00D9186D">
        <w:rPr>
          <w:color w:val="000000"/>
          <w:sz w:val="22"/>
          <w:szCs w:val="22"/>
        </w:rPr>
        <w:t xml:space="preserve"> and </w:t>
      </w:r>
      <w:hyperlink r:id="rId11" w:history="1">
        <w:r w:rsidRPr="00D9186D">
          <w:rPr>
            <w:rStyle w:val="Hyperlink"/>
            <w:i/>
            <w:sz w:val="22"/>
            <w:szCs w:val="22"/>
          </w:rPr>
          <w:t>pbs.org/whitehouse</w:t>
        </w:r>
      </w:hyperlink>
      <w:r w:rsidRPr="00D9186D">
        <w:rPr>
          <w:sz w:val="22"/>
          <w:szCs w:val="22"/>
        </w:rPr>
        <w:t>. This is the tenth educational workshop at the White House that the GRAMMY Museum</w:t>
      </w:r>
      <w:r w:rsidRPr="00D9186D">
        <w:rPr>
          <w:sz w:val="22"/>
          <w:szCs w:val="22"/>
          <w:vertAlign w:val="superscript"/>
        </w:rPr>
        <w:t>®</w:t>
      </w:r>
      <w:r w:rsidRPr="00D9186D">
        <w:rPr>
          <w:sz w:val="22"/>
          <w:szCs w:val="22"/>
        </w:rPr>
        <w:t xml:space="preserve"> has organized, in cooperation with the “In Performance at the White House” concert series.</w:t>
      </w:r>
    </w:p>
    <w:p w:rsidR="005F4298" w:rsidRPr="00BF4782" w:rsidRDefault="005F4298" w:rsidP="00331DF0">
      <w:pPr>
        <w:autoSpaceDE w:val="0"/>
        <w:autoSpaceDN w:val="0"/>
        <w:adjustRightInd w:val="0"/>
        <w:rPr>
          <w:sz w:val="16"/>
          <w:szCs w:val="16"/>
          <w:highlight w:val="yellow"/>
        </w:rPr>
      </w:pPr>
    </w:p>
    <w:p w:rsidR="005F4298" w:rsidRPr="00D9186D" w:rsidRDefault="005F4298" w:rsidP="00331DF0">
      <w:pPr>
        <w:rPr>
          <w:b/>
          <w:sz w:val="28"/>
          <w:szCs w:val="28"/>
        </w:rPr>
      </w:pPr>
      <w:r w:rsidRPr="00D9186D">
        <w:rPr>
          <w:b/>
          <w:sz w:val="28"/>
          <w:szCs w:val="28"/>
        </w:rPr>
        <w:t>“In Performance at the White House” Series</w:t>
      </w:r>
    </w:p>
    <w:p w:rsidR="005F4298" w:rsidRPr="00D9186D" w:rsidRDefault="005F4298" w:rsidP="00331DF0">
      <w:pPr>
        <w:autoSpaceDE w:val="0"/>
        <w:autoSpaceDN w:val="0"/>
        <w:adjustRightInd w:val="0"/>
        <w:ind w:firstLine="720"/>
        <w:rPr>
          <w:sz w:val="22"/>
          <w:szCs w:val="22"/>
        </w:rPr>
      </w:pPr>
      <w:r w:rsidRPr="00D9186D">
        <w:rPr>
          <w:sz w:val="22"/>
          <w:szCs w:val="22"/>
        </w:rPr>
        <w:t xml:space="preserve">“A Celebration of American Creativity: In Performance at the White House” </w:t>
      </w:r>
      <w:r w:rsidRPr="00D9186D">
        <w:rPr>
          <w:color w:val="000000"/>
          <w:sz w:val="22"/>
          <w:szCs w:val="22"/>
        </w:rPr>
        <w:t>will be the fifteenth “In Performance at the White House” program during President Barack Obama’s administration. From February 2009 to the most recent broadcast in June 2015, “In Performance at the White House” events have honored the musical genius of Stevie Wonder, Sir Paul McCartney, Burt Bacharach, Hal David and Carole King; celebrated Hispanic musical heritage during Hispanic Heritage Month; marked Black History Month with events featuring the music of Motown, the Blues, and the Civil Rights Movement; explored the rich roots of Country</w:t>
      </w:r>
      <w:r>
        <w:rPr>
          <w:color w:val="000000"/>
          <w:sz w:val="22"/>
          <w:szCs w:val="22"/>
        </w:rPr>
        <w:t xml:space="preserve">, </w:t>
      </w:r>
      <w:r w:rsidRPr="00D9186D">
        <w:rPr>
          <w:color w:val="000000"/>
          <w:sz w:val="22"/>
          <w:szCs w:val="22"/>
        </w:rPr>
        <w:t xml:space="preserve">Gospel </w:t>
      </w:r>
      <w:r>
        <w:rPr>
          <w:color w:val="000000"/>
          <w:sz w:val="22"/>
          <w:szCs w:val="22"/>
        </w:rPr>
        <w:t xml:space="preserve">and Memphis Soul </w:t>
      </w:r>
      <w:r w:rsidRPr="00D9186D">
        <w:rPr>
          <w:color w:val="000000"/>
          <w:sz w:val="22"/>
          <w:szCs w:val="22"/>
        </w:rPr>
        <w:t xml:space="preserve">music; saluted our American troops; and spotlighted Broadway and the unique spirit of the American musical. The star-studded line-ups have included Marc Anthony, </w:t>
      </w:r>
      <w:r w:rsidRPr="00D9186D">
        <w:rPr>
          <w:bCs/>
          <w:color w:val="000000"/>
          <w:sz w:val="22"/>
          <w:szCs w:val="22"/>
        </w:rPr>
        <w:t>Tony Bennett</w:t>
      </w:r>
      <w:r w:rsidRPr="00D9186D">
        <w:rPr>
          <w:color w:val="000000"/>
          <w:sz w:val="22"/>
          <w:szCs w:val="22"/>
        </w:rPr>
        <w:t xml:space="preserve">, </w:t>
      </w:r>
      <w:r w:rsidRPr="00D9186D">
        <w:rPr>
          <w:color w:val="000000"/>
          <w:spacing w:val="-2"/>
          <w:sz w:val="22"/>
          <w:szCs w:val="22"/>
        </w:rPr>
        <w:t xml:space="preserve">Mary J. Blige, </w:t>
      </w:r>
      <w:r w:rsidRPr="00D9186D">
        <w:rPr>
          <w:color w:val="000000"/>
          <w:sz w:val="22"/>
          <w:szCs w:val="22"/>
        </w:rPr>
        <w:t xml:space="preserve">Common, </w:t>
      </w:r>
      <w:r w:rsidRPr="00D9186D">
        <w:rPr>
          <w:sz w:val="22"/>
          <w:szCs w:val="22"/>
        </w:rPr>
        <w:t>Elvis Costello</w:t>
      </w:r>
      <w:r w:rsidRPr="00D9186D">
        <w:rPr>
          <w:color w:val="000000"/>
          <w:sz w:val="22"/>
          <w:szCs w:val="22"/>
        </w:rPr>
        <w:t xml:space="preserve">, Sheryl Crow, Bob Dylan, </w:t>
      </w:r>
      <w:r w:rsidRPr="00D9186D">
        <w:rPr>
          <w:color w:val="000000"/>
          <w:spacing w:val="-2"/>
          <w:sz w:val="22"/>
          <w:szCs w:val="22"/>
        </w:rPr>
        <w:t xml:space="preserve">John Fogerty, </w:t>
      </w:r>
      <w:r w:rsidRPr="00D9186D">
        <w:rPr>
          <w:color w:val="000000"/>
          <w:sz w:val="22"/>
          <w:szCs w:val="22"/>
        </w:rPr>
        <w:t xml:space="preserve">Aretha Franklin, Jamie Foxx, José Feliciano, Dave Grohl, Buddy Guy, </w:t>
      </w:r>
      <w:r w:rsidRPr="00D9186D">
        <w:rPr>
          <w:sz w:val="22"/>
          <w:szCs w:val="22"/>
        </w:rPr>
        <w:t>Herbie Hancock, Faith Hill</w:t>
      </w:r>
      <w:r w:rsidRPr="00D9186D">
        <w:rPr>
          <w:color w:val="000000"/>
          <w:sz w:val="22"/>
          <w:szCs w:val="22"/>
        </w:rPr>
        <w:t>, Jennifer Hudson, Mick Jagger, Jonas Brothers, B.B. King, Alison Krauss</w:t>
      </w:r>
      <w:r w:rsidRPr="00D9186D">
        <w:rPr>
          <w:sz w:val="22"/>
          <w:szCs w:val="22"/>
        </w:rPr>
        <w:t>, Nathan Lane</w:t>
      </w:r>
      <w:r w:rsidRPr="00D9186D">
        <w:rPr>
          <w:color w:val="000000"/>
          <w:sz w:val="22"/>
          <w:szCs w:val="22"/>
        </w:rPr>
        <w:t xml:space="preserve">, John Legend, Eva Longoria, </w:t>
      </w:r>
      <w:r w:rsidRPr="00D9186D">
        <w:rPr>
          <w:bCs/>
          <w:color w:val="000000"/>
          <w:sz w:val="22"/>
          <w:szCs w:val="22"/>
        </w:rPr>
        <w:t xml:space="preserve">Idina Menzel, </w:t>
      </w:r>
      <w:r w:rsidRPr="00D9186D">
        <w:rPr>
          <w:color w:val="000000"/>
          <w:sz w:val="22"/>
          <w:szCs w:val="22"/>
        </w:rPr>
        <w:t xml:space="preserve">Sam Moore, </w:t>
      </w:r>
      <w:r w:rsidRPr="00D9186D">
        <w:rPr>
          <w:bCs/>
          <w:color w:val="000000"/>
          <w:sz w:val="22"/>
          <w:szCs w:val="22"/>
        </w:rPr>
        <w:t xml:space="preserve">Mike Myers, Willie Nelson, </w:t>
      </w:r>
      <w:r w:rsidRPr="00D9186D">
        <w:rPr>
          <w:color w:val="000000"/>
          <w:sz w:val="22"/>
          <w:szCs w:val="22"/>
        </w:rPr>
        <w:t xml:space="preserve">Darius Rucker, </w:t>
      </w:r>
      <w:r w:rsidRPr="00D9186D">
        <w:rPr>
          <w:sz w:val="22"/>
          <w:szCs w:val="22"/>
        </w:rPr>
        <w:t xml:space="preserve">Seal, Jerry Seinfeld, </w:t>
      </w:r>
      <w:r w:rsidRPr="00D9186D">
        <w:rPr>
          <w:bCs/>
          <w:color w:val="000000"/>
          <w:sz w:val="22"/>
          <w:szCs w:val="22"/>
        </w:rPr>
        <w:t xml:space="preserve">Elaine Stritch, </w:t>
      </w:r>
      <w:r w:rsidRPr="00D9186D">
        <w:rPr>
          <w:color w:val="000000"/>
          <w:sz w:val="22"/>
          <w:szCs w:val="22"/>
        </w:rPr>
        <w:t xml:space="preserve">Justin Timberlake </w:t>
      </w:r>
      <w:r w:rsidRPr="00D9186D">
        <w:rPr>
          <w:bCs/>
          <w:color w:val="000000"/>
          <w:sz w:val="22"/>
          <w:szCs w:val="22"/>
        </w:rPr>
        <w:t xml:space="preserve">and </w:t>
      </w:r>
      <w:r w:rsidRPr="00D9186D">
        <w:rPr>
          <w:sz w:val="22"/>
          <w:szCs w:val="22"/>
        </w:rPr>
        <w:t>Jack White.</w:t>
      </w:r>
    </w:p>
    <w:p w:rsidR="005F4298" w:rsidRPr="00C812FE" w:rsidRDefault="005F4298" w:rsidP="00331DF0">
      <w:pPr>
        <w:ind w:firstLine="720"/>
        <w:rPr>
          <w:sz w:val="16"/>
          <w:szCs w:val="16"/>
        </w:rPr>
      </w:pPr>
    </w:p>
    <w:p w:rsidR="005F4298" w:rsidRPr="00D9186D" w:rsidRDefault="005F4298" w:rsidP="00331DF0">
      <w:pPr>
        <w:ind w:firstLine="720"/>
        <w:rPr>
          <w:sz w:val="22"/>
          <w:szCs w:val="22"/>
        </w:rPr>
      </w:pPr>
      <w:r w:rsidRPr="00D9186D">
        <w:rPr>
          <w:sz w:val="22"/>
          <w:szCs w:val="22"/>
        </w:rPr>
        <w:t>“In Performance at the White House” 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Mstislav Rostropovich, dancer/choreographer Mikhail Baryshnikov, the United States Marine Band, soul and jazz singers Natalie Cole and Anita Baker, leading Broadway performers, and the Dance Theatre of Harlem.</w:t>
      </w:r>
    </w:p>
    <w:p w:rsidR="005F4298" w:rsidRPr="005732F3" w:rsidRDefault="005F4298" w:rsidP="00331DF0">
      <w:pPr>
        <w:autoSpaceDE w:val="0"/>
        <w:autoSpaceDN w:val="0"/>
        <w:adjustRightInd w:val="0"/>
        <w:rPr>
          <w:color w:val="000000"/>
          <w:sz w:val="16"/>
          <w:szCs w:val="16"/>
        </w:rPr>
      </w:pPr>
    </w:p>
    <w:p w:rsidR="005F4298" w:rsidRPr="00D9186D" w:rsidRDefault="005F4298" w:rsidP="00EC5BC7">
      <w:pPr>
        <w:ind w:right="-360"/>
        <w:rPr>
          <w:b/>
          <w:spacing w:val="-5"/>
          <w:sz w:val="28"/>
          <w:szCs w:val="28"/>
        </w:rPr>
      </w:pPr>
      <w:r w:rsidRPr="00D9186D">
        <w:rPr>
          <w:b/>
          <w:spacing w:val="-5"/>
          <w:sz w:val="28"/>
          <w:szCs w:val="28"/>
        </w:rPr>
        <w:t>“A Celebration of American Creativity: In Performance at the White House” Production</w:t>
      </w:r>
    </w:p>
    <w:p w:rsidR="005F4298" w:rsidRPr="00A84FD8" w:rsidRDefault="005F4298" w:rsidP="00C9542C">
      <w:pPr>
        <w:autoSpaceDE w:val="0"/>
        <w:autoSpaceDN w:val="0"/>
        <w:adjustRightInd w:val="0"/>
        <w:ind w:firstLine="720"/>
        <w:rPr>
          <w:color w:val="000000"/>
          <w:sz w:val="23"/>
          <w:szCs w:val="23"/>
        </w:rPr>
      </w:pPr>
      <w:r w:rsidRPr="00A84FD8">
        <w:rPr>
          <w:color w:val="000000"/>
          <w:sz w:val="23"/>
          <w:szCs w:val="23"/>
        </w:rPr>
        <w:t xml:space="preserve">The television program </w:t>
      </w:r>
      <w:r w:rsidRPr="00A84FD8">
        <w:rPr>
          <w:sz w:val="23"/>
          <w:szCs w:val="23"/>
        </w:rPr>
        <w:t xml:space="preserve">“A Celebration of American Creativity: In Performance at the White House” is a </w:t>
      </w:r>
      <w:r w:rsidRPr="00A84FD8">
        <w:rPr>
          <w:color w:val="000000"/>
          <w:sz w:val="23"/>
          <w:szCs w:val="23"/>
        </w:rPr>
        <w:t>production of WETA Washington, D.C.; CoMedia; Mark Krantz Productions; and Cappy Productions. Executive producers are Dalton Delan, Bob Kaminsky, Peter Kaminsky, Mark Krantz and Cappy McGarr. Bob Santelli is executive director of the GRAMMY Museum</w:t>
      </w:r>
      <w:r w:rsidRPr="00A84FD8">
        <w:rPr>
          <w:color w:val="000000"/>
          <w:sz w:val="23"/>
          <w:szCs w:val="23"/>
          <w:vertAlign w:val="superscript"/>
        </w:rPr>
        <w:t>®</w:t>
      </w:r>
      <w:r w:rsidRPr="00A84FD8">
        <w:rPr>
          <w:color w:val="000000"/>
          <w:sz w:val="23"/>
          <w:szCs w:val="23"/>
        </w:rPr>
        <w:t xml:space="preserve">. The director is Leon Knoles. The music </w:t>
      </w:r>
      <w:r w:rsidRPr="00A84FD8">
        <w:rPr>
          <w:sz w:val="23"/>
          <w:szCs w:val="23"/>
        </w:rPr>
        <w:t>director is</w:t>
      </w:r>
      <w:r w:rsidRPr="00A84FD8">
        <w:rPr>
          <w:bCs/>
          <w:sz w:val="23"/>
          <w:szCs w:val="23"/>
        </w:rPr>
        <w:t xml:space="preserve"> Crispin Cioe</w:t>
      </w:r>
      <w:r w:rsidRPr="00A84FD8">
        <w:rPr>
          <w:sz w:val="23"/>
          <w:szCs w:val="23"/>
        </w:rPr>
        <w:t xml:space="preserve">. The “In Performance at the White House” series was created by WETA Washington, D.C. The series producer is Jackson Frost. Funding for the program is provided by the LBJ Foundation, David M. Rubenstein, the Laurie M. Tisch Illumination Fund, the Howard Gilman Foundation, the Carnegie Corporation of New York, the Ford Foundation, </w:t>
      </w:r>
      <w:r w:rsidRPr="00A84FD8">
        <w:rPr>
          <w:bCs/>
          <w:color w:val="000000"/>
          <w:sz w:val="23"/>
          <w:szCs w:val="23"/>
        </w:rPr>
        <w:t>The John S. and James L. Knight Foundation</w:t>
      </w:r>
      <w:r w:rsidRPr="00A84FD8">
        <w:rPr>
          <w:color w:val="000000"/>
          <w:sz w:val="23"/>
          <w:szCs w:val="23"/>
        </w:rPr>
        <w:t xml:space="preserve">, </w:t>
      </w:r>
      <w:r w:rsidRPr="00A84FD8">
        <w:rPr>
          <w:sz w:val="23"/>
          <w:szCs w:val="23"/>
        </w:rPr>
        <w:t xml:space="preserve">the </w:t>
      </w:r>
      <w:r w:rsidRPr="00A84FD8">
        <w:rPr>
          <w:color w:val="000000"/>
          <w:sz w:val="23"/>
          <w:szCs w:val="23"/>
        </w:rPr>
        <w:t>John D. and Catherine T. MacArthur Foundation</w:t>
      </w:r>
      <w:r w:rsidRPr="00A84FD8">
        <w:rPr>
          <w:sz w:val="23"/>
          <w:szCs w:val="23"/>
        </w:rPr>
        <w:t xml:space="preserve"> and the Spencer Foundation. Air travel is generously provided by American Airlines.</w:t>
      </w:r>
    </w:p>
    <w:p w:rsidR="005F4298" w:rsidRPr="006C1269" w:rsidRDefault="005F4298" w:rsidP="00331DF0">
      <w:pPr>
        <w:ind w:firstLine="720"/>
        <w:rPr>
          <w:color w:val="000000"/>
          <w:sz w:val="16"/>
          <w:szCs w:val="16"/>
        </w:rPr>
      </w:pPr>
    </w:p>
    <w:p w:rsidR="005F4298" w:rsidRPr="00A84FD8" w:rsidRDefault="005F4298" w:rsidP="00331DF0">
      <w:pPr>
        <w:ind w:firstLine="720"/>
        <w:rPr>
          <w:i/>
          <w:sz w:val="23"/>
          <w:szCs w:val="23"/>
        </w:rPr>
      </w:pPr>
      <w:r w:rsidRPr="00A84FD8">
        <w:rPr>
          <w:sz w:val="23"/>
          <w:szCs w:val="23"/>
        </w:rPr>
        <w:t xml:space="preserve">For more information about “A Celebration of American Creativity: In Performance at the White House,” </w:t>
      </w:r>
      <w:r w:rsidRPr="00A84FD8">
        <w:rPr>
          <w:color w:val="000000"/>
          <w:sz w:val="23"/>
          <w:szCs w:val="23"/>
        </w:rPr>
        <w:t>v</w:t>
      </w:r>
      <w:r w:rsidRPr="00A84FD8">
        <w:rPr>
          <w:sz w:val="23"/>
          <w:szCs w:val="23"/>
        </w:rPr>
        <w:t xml:space="preserve">isit </w:t>
      </w:r>
      <w:hyperlink r:id="rId12" w:history="1">
        <w:r w:rsidRPr="00A84FD8">
          <w:rPr>
            <w:rStyle w:val="Hyperlink"/>
            <w:i/>
            <w:sz w:val="23"/>
            <w:szCs w:val="23"/>
            <w:u w:val="none"/>
          </w:rPr>
          <w:t>pbs.org/whitehouse</w:t>
        </w:r>
      </w:hyperlink>
      <w:r w:rsidRPr="00A84FD8">
        <w:rPr>
          <w:sz w:val="23"/>
          <w:szCs w:val="23"/>
        </w:rPr>
        <w:t xml:space="preserve">. An electronic press kit, including downloadable talent photos for promotional use, is available at </w:t>
      </w:r>
      <w:hyperlink r:id="rId13" w:history="1">
        <w:r w:rsidRPr="00A84FD8">
          <w:rPr>
            <w:rStyle w:val="Hyperlink"/>
            <w:i/>
            <w:sz w:val="23"/>
            <w:szCs w:val="23"/>
            <w:u w:val="none"/>
          </w:rPr>
          <w:t>pressroom.pbs.org</w:t>
        </w:r>
      </w:hyperlink>
      <w:r w:rsidRPr="00A84FD8">
        <w:rPr>
          <w:sz w:val="23"/>
          <w:szCs w:val="23"/>
        </w:rPr>
        <w:t>. To follow “In Performance at the White House” on Twitter, use hashtag #PBSipwh.</w:t>
      </w:r>
    </w:p>
    <w:p w:rsidR="005F4298" w:rsidRPr="006C1269" w:rsidRDefault="005F4298" w:rsidP="005146F0">
      <w:pPr>
        <w:jc w:val="center"/>
        <w:rPr>
          <w:sz w:val="16"/>
          <w:szCs w:val="16"/>
          <w:lang w:val="es-ES"/>
        </w:rPr>
      </w:pPr>
    </w:p>
    <w:p w:rsidR="005F4298" w:rsidRPr="00A84FD8" w:rsidRDefault="005F4298" w:rsidP="005146F0">
      <w:pPr>
        <w:jc w:val="center"/>
        <w:rPr>
          <w:sz w:val="23"/>
          <w:szCs w:val="23"/>
          <w:lang w:val="es-ES"/>
        </w:rPr>
      </w:pPr>
      <w:r w:rsidRPr="00A84FD8">
        <w:rPr>
          <w:sz w:val="23"/>
          <w:szCs w:val="23"/>
          <w:lang w:val="es-ES"/>
        </w:rPr>
        <w:t># # #</w:t>
      </w:r>
    </w:p>
    <w:p w:rsidR="005F4298" w:rsidRPr="006E26E3" w:rsidRDefault="005F4298" w:rsidP="00331DF0">
      <w:pPr>
        <w:rPr>
          <w:sz w:val="16"/>
          <w:szCs w:val="16"/>
        </w:rPr>
      </w:pPr>
    </w:p>
    <w:p w:rsidR="005F4298" w:rsidRPr="009C0B2F" w:rsidRDefault="005F4298" w:rsidP="00331DF0">
      <w:pPr>
        <w:ind w:firstLine="720"/>
        <w:rPr>
          <w:sz w:val="19"/>
          <w:szCs w:val="19"/>
        </w:rPr>
      </w:pPr>
      <w:r w:rsidRPr="009C0B2F">
        <w:rPr>
          <w:sz w:val="19"/>
          <w:szCs w:val="19"/>
        </w:rPr>
        <w:t>WETA Washington, D.C., is one of the largest-producing stations of new content for public television in the United States and serves Virginia, Maryland and the District of Columbia with educational initiatives and with high-quality programming on four digital television channels. Other WETA productions and co-productions include “PBS NewsHour,” “Washington Week with Gwen Ifill,” “The Kennedy Center Mark Twain Prize,” “The Library of Congress Gershwin Prize</w:t>
      </w:r>
      <w:r>
        <w:rPr>
          <w:sz w:val="19"/>
          <w:szCs w:val="19"/>
        </w:rPr>
        <w:t xml:space="preserve"> for Popular Song</w:t>
      </w:r>
      <w:r w:rsidRPr="009C0B2F">
        <w:rPr>
          <w:sz w:val="19"/>
          <w:szCs w:val="19"/>
        </w:rPr>
        <w:t>” and documentaries by filmmaker Ken Burns, including “The Roosevelts: An Intimate History</w:t>
      </w:r>
      <w:r w:rsidRPr="009C0B2F">
        <w:rPr>
          <w:i/>
          <w:sz w:val="19"/>
          <w:szCs w:val="19"/>
        </w:rPr>
        <w:t>”</w:t>
      </w:r>
      <w:r w:rsidRPr="009C0B2F">
        <w:rPr>
          <w:sz w:val="19"/>
          <w:szCs w:val="19"/>
        </w:rPr>
        <w:t xml:space="preserve"> and the April 2016 premiere of “Jackie Robinson.” More information on WETA and its programs and services is available at </w:t>
      </w:r>
      <w:hyperlink r:id="rId14" w:history="1">
        <w:r w:rsidRPr="009C0B2F">
          <w:rPr>
            <w:rStyle w:val="Hyperlink"/>
            <w:i/>
            <w:sz w:val="19"/>
            <w:szCs w:val="19"/>
            <w:u w:val="none"/>
          </w:rPr>
          <w:t>weta.org</w:t>
        </w:r>
      </w:hyperlink>
      <w:r w:rsidRPr="009C0B2F">
        <w:rPr>
          <w:sz w:val="19"/>
          <w:szCs w:val="19"/>
        </w:rPr>
        <w:t>.</w:t>
      </w:r>
    </w:p>
    <w:p w:rsidR="005F4298" w:rsidRPr="009C0B2F" w:rsidRDefault="005F4298" w:rsidP="00331DF0">
      <w:pPr>
        <w:rPr>
          <w:sz w:val="19"/>
          <w:szCs w:val="19"/>
        </w:rPr>
      </w:pPr>
    </w:p>
    <w:p w:rsidR="005F4298" w:rsidRPr="009C0B2F" w:rsidRDefault="005F4298" w:rsidP="00B444B6">
      <w:pPr>
        <w:ind w:firstLine="720"/>
        <w:rPr>
          <w:sz w:val="19"/>
          <w:szCs w:val="19"/>
        </w:rPr>
      </w:pPr>
      <w:r w:rsidRPr="009C0B2F">
        <w:rPr>
          <w:sz w:val="19"/>
          <w:szCs w:val="19"/>
        </w:rPr>
        <w:t>Mark Krantz, Bob Kaminsky, Peter Kaminsky, and Cappy McGarr created “The Kennedy Center Mark Twain Prize for American Humor,” which has honored a litany of comedy legends including Richard Pryor, Jonathan Winters, George Carlin, Tina Fey and Carol Burnett and is now in its eighteenth</w:t>
      </w:r>
      <w:r w:rsidRPr="009C0B2F">
        <w:rPr>
          <w:sz w:val="19"/>
          <w:szCs w:val="19"/>
          <w:vertAlign w:val="superscript"/>
        </w:rPr>
        <w:t xml:space="preserve"> </w:t>
      </w:r>
      <w:r w:rsidRPr="009C0B2F">
        <w:rPr>
          <w:sz w:val="19"/>
          <w:szCs w:val="19"/>
        </w:rPr>
        <w:t>year. Krantz, the Kaminskys and McGarr, with Dalton Delan of WETA, also created “The Gershwin Prize for Popular Song,” in which</w:t>
      </w:r>
      <w:r w:rsidRPr="009C0B2F">
        <w:rPr>
          <w:i/>
          <w:sz w:val="19"/>
          <w:szCs w:val="19"/>
        </w:rPr>
        <w:t xml:space="preserve"> </w:t>
      </w:r>
      <w:r w:rsidRPr="009C0B2F">
        <w:rPr>
          <w:sz w:val="19"/>
          <w:szCs w:val="19"/>
        </w:rPr>
        <w:t>similarly all-star casts have honored Stevie Wonder, Paul Simon, Paul McCartney, Carole King and the team of Bacharach/David. Among this team’s production credits for awards ceremonies and television shows (many of them head writing credits as well) are: “T</w:t>
      </w:r>
      <w:r w:rsidRPr="009C0B2F">
        <w:rPr>
          <w:iCs/>
          <w:sz w:val="19"/>
          <w:szCs w:val="19"/>
        </w:rPr>
        <w:t xml:space="preserve">he </w:t>
      </w:r>
      <w:r w:rsidRPr="009C0B2F">
        <w:rPr>
          <w:sz w:val="19"/>
          <w:szCs w:val="19"/>
        </w:rPr>
        <w:t>Grammy’s”;</w:t>
      </w:r>
      <w:r w:rsidRPr="009C0B2F">
        <w:rPr>
          <w:i/>
          <w:iCs/>
          <w:sz w:val="19"/>
          <w:szCs w:val="19"/>
        </w:rPr>
        <w:t xml:space="preserve"> </w:t>
      </w:r>
      <w:r w:rsidRPr="009C0B2F">
        <w:rPr>
          <w:iCs/>
          <w:sz w:val="19"/>
          <w:szCs w:val="19"/>
        </w:rPr>
        <w:t>“Farm Aid”</w:t>
      </w:r>
      <w:r w:rsidRPr="009C0B2F">
        <w:rPr>
          <w:sz w:val="19"/>
          <w:szCs w:val="19"/>
        </w:rPr>
        <w:t xml:space="preserve"> (with Willie Nelson, Bob Dylan and The Grateful Dead); the “</w:t>
      </w:r>
      <w:r w:rsidRPr="009C0B2F">
        <w:rPr>
          <w:iCs/>
          <w:sz w:val="19"/>
          <w:szCs w:val="19"/>
        </w:rPr>
        <w:t>MTV Video Music Awards”</w:t>
      </w:r>
      <w:r w:rsidRPr="009C0B2F">
        <w:rPr>
          <w:sz w:val="19"/>
          <w:szCs w:val="19"/>
        </w:rPr>
        <w:t xml:space="preserve"> (the VMA’s); “</w:t>
      </w:r>
      <w:r w:rsidRPr="009C0B2F">
        <w:rPr>
          <w:iCs/>
          <w:sz w:val="19"/>
          <w:szCs w:val="19"/>
        </w:rPr>
        <w:t>VH-1 Hard Rock Live”</w:t>
      </w:r>
      <w:r w:rsidRPr="009C0B2F">
        <w:rPr>
          <w:sz w:val="19"/>
          <w:szCs w:val="19"/>
        </w:rPr>
        <w:t>; the “</w:t>
      </w:r>
      <w:r w:rsidRPr="009C0B2F">
        <w:rPr>
          <w:iCs/>
          <w:sz w:val="19"/>
          <w:szCs w:val="19"/>
        </w:rPr>
        <w:t>Montreal Comedy Festival”</w:t>
      </w:r>
      <w:r w:rsidRPr="009C0B2F">
        <w:rPr>
          <w:sz w:val="19"/>
          <w:szCs w:val="19"/>
        </w:rPr>
        <w:t xml:space="preserve"> (HBO and Showtime); </w:t>
      </w:r>
      <w:r w:rsidRPr="009C0B2F">
        <w:rPr>
          <w:i/>
          <w:iCs/>
          <w:sz w:val="19"/>
          <w:szCs w:val="19"/>
        </w:rPr>
        <w:t xml:space="preserve">People </w:t>
      </w:r>
      <w:r w:rsidRPr="009C0B2F">
        <w:rPr>
          <w:sz w:val="19"/>
          <w:szCs w:val="19"/>
        </w:rPr>
        <w:t>magazine’s</w:t>
      </w:r>
      <w:r w:rsidRPr="009C0B2F">
        <w:rPr>
          <w:i/>
          <w:iCs/>
          <w:sz w:val="19"/>
          <w:szCs w:val="19"/>
        </w:rPr>
        <w:t xml:space="preserve"> </w:t>
      </w:r>
      <w:r w:rsidRPr="009C0B2F">
        <w:rPr>
          <w:iCs/>
          <w:sz w:val="19"/>
          <w:szCs w:val="19"/>
        </w:rPr>
        <w:t>“20th Birthday”</w:t>
      </w:r>
      <w:r w:rsidRPr="009C0B2F">
        <w:rPr>
          <w:sz w:val="19"/>
          <w:szCs w:val="19"/>
        </w:rPr>
        <w:t xml:space="preserve"> (ABC); </w:t>
      </w:r>
      <w:r w:rsidRPr="009C0B2F">
        <w:rPr>
          <w:i/>
          <w:iCs/>
          <w:sz w:val="19"/>
          <w:szCs w:val="19"/>
        </w:rPr>
        <w:t>Spy</w:t>
      </w:r>
      <w:r w:rsidRPr="009C0B2F">
        <w:rPr>
          <w:sz w:val="19"/>
          <w:szCs w:val="19"/>
        </w:rPr>
        <w:t xml:space="preserve"> magazine’s “</w:t>
      </w:r>
      <w:r w:rsidRPr="009C0B2F">
        <w:rPr>
          <w:iCs/>
          <w:sz w:val="19"/>
          <w:szCs w:val="19"/>
        </w:rPr>
        <w:t>How To Be Famous”</w:t>
      </w:r>
      <w:r w:rsidRPr="009C0B2F">
        <w:rPr>
          <w:sz w:val="19"/>
          <w:szCs w:val="19"/>
        </w:rPr>
        <w:t xml:space="preserve"> starring Jerry Seinfeld; </w:t>
      </w:r>
      <w:r w:rsidRPr="009C0B2F">
        <w:rPr>
          <w:i/>
          <w:iCs/>
          <w:sz w:val="19"/>
          <w:szCs w:val="19"/>
        </w:rPr>
        <w:t>Spy</w:t>
      </w:r>
      <w:r w:rsidRPr="009C0B2F">
        <w:rPr>
          <w:sz w:val="19"/>
          <w:szCs w:val="19"/>
        </w:rPr>
        <w:t xml:space="preserve"> magazine’s “</w:t>
      </w:r>
      <w:r w:rsidRPr="009C0B2F">
        <w:rPr>
          <w:iCs/>
          <w:sz w:val="19"/>
          <w:szCs w:val="19"/>
        </w:rPr>
        <w:t>Hit List”</w:t>
      </w:r>
      <w:r w:rsidRPr="009C0B2F">
        <w:rPr>
          <w:sz w:val="19"/>
          <w:szCs w:val="19"/>
        </w:rPr>
        <w:t xml:space="preserve"> with Julia-Louis Dreyfus (NBC); the Carnegie Hall Tributes to Frank Sinatra, Ella Fitzgerald and Carol Burnett; the Museum of the Moving Image tributes to Steven Spielberg and Robin Williams; “</w:t>
      </w:r>
      <w:r w:rsidRPr="009C0B2F">
        <w:rPr>
          <w:iCs/>
          <w:sz w:val="19"/>
          <w:szCs w:val="19"/>
        </w:rPr>
        <w:t>The Songwriter’s Hall of Fame”</w:t>
      </w:r>
      <w:r w:rsidRPr="009C0B2F">
        <w:rPr>
          <w:sz w:val="19"/>
          <w:szCs w:val="19"/>
        </w:rPr>
        <w:t xml:space="preserve"> (with James Brown, Brian Wilson, Paul McCartney, Carole King and James Taylor); “</w:t>
      </w:r>
      <w:r w:rsidRPr="009C0B2F">
        <w:rPr>
          <w:iCs/>
          <w:sz w:val="19"/>
          <w:szCs w:val="19"/>
        </w:rPr>
        <w:t>The Toyota New York Comedy Festival”</w:t>
      </w:r>
      <w:r w:rsidRPr="009C0B2F">
        <w:rPr>
          <w:sz w:val="19"/>
          <w:szCs w:val="19"/>
        </w:rPr>
        <w:t>; “</w:t>
      </w:r>
      <w:r w:rsidRPr="009C0B2F">
        <w:rPr>
          <w:iCs/>
          <w:sz w:val="19"/>
          <w:szCs w:val="19"/>
        </w:rPr>
        <w:t>The New Yorker Magazine Festival”</w:t>
      </w:r>
      <w:r w:rsidRPr="009C0B2F">
        <w:rPr>
          <w:sz w:val="19"/>
          <w:szCs w:val="19"/>
        </w:rPr>
        <w:t>; and The President’s Summit For America’s Future</w:t>
      </w:r>
      <w:r w:rsidRPr="009C0B2F">
        <w:rPr>
          <w:i/>
          <w:iCs/>
          <w:sz w:val="19"/>
          <w:szCs w:val="19"/>
        </w:rPr>
        <w:t xml:space="preserve"> </w:t>
      </w:r>
      <w:r w:rsidRPr="009C0B2F">
        <w:rPr>
          <w:sz w:val="19"/>
          <w:szCs w:val="19"/>
        </w:rPr>
        <w:t>(with Presidents Clinton, Ford, George H.W. Bush, Carter, Nancy Reagan and Colin Powell).</w:t>
      </w:r>
    </w:p>
    <w:p w:rsidR="005F4298" w:rsidRPr="009C0B2F" w:rsidRDefault="005F4298" w:rsidP="00B444B6">
      <w:pPr>
        <w:ind w:firstLine="720"/>
        <w:rPr>
          <w:sz w:val="19"/>
          <w:szCs w:val="19"/>
        </w:rPr>
      </w:pPr>
    </w:p>
    <w:p w:rsidR="005F4298" w:rsidRPr="009C0B2F" w:rsidRDefault="005F4298" w:rsidP="00B444B6">
      <w:pPr>
        <w:ind w:firstLine="720"/>
        <w:rPr>
          <w:sz w:val="19"/>
          <w:szCs w:val="19"/>
        </w:rPr>
      </w:pPr>
      <w:r w:rsidRPr="009C0B2F">
        <w:rPr>
          <w:sz w:val="19"/>
          <w:szCs w:val="19"/>
        </w:rPr>
        <w:t>The GRAMMY Museum</w:t>
      </w:r>
      <w:r w:rsidRPr="009C0B2F">
        <w:rPr>
          <w:color w:val="000000"/>
          <w:sz w:val="19"/>
          <w:szCs w:val="19"/>
          <w:vertAlign w:val="superscript"/>
        </w:rPr>
        <w:t>®</w:t>
      </w:r>
      <w:r w:rsidRPr="009C0B2F">
        <w:rPr>
          <w:sz w:val="19"/>
          <w:szCs w:val="19"/>
        </w:rPr>
        <w:t xml:space="preserve"> is an independent, 501(c)(3) non-profit organization created as a partnership  between The Recording Academy and AEG. Paying tribute to music’s rich cultural history, the one-of-a-kind, 21st century Museum explores and celebrates the enduring legacies of all forms of music, the creative process, the art and technology of the recording process, and the history of the premier recognition of excellence in recorded music. The GRAMMY Museum</w:t>
      </w:r>
      <w:r w:rsidRPr="009C0B2F">
        <w:rPr>
          <w:color w:val="000000"/>
          <w:sz w:val="19"/>
          <w:szCs w:val="19"/>
          <w:vertAlign w:val="superscript"/>
        </w:rPr>
        <w:t>®</w:t>
      </w:r>
      <w:r w:rsidRPr="009C0B2F">
        <w:rPr>
          <w:sz w:val="19"/>
          <w:szCs w:val="19"/>
        </w:rPr>
        <w:t xml:space="preserve"> features 30,000 square feet of interactive permanent and traveling exhibits, with four floors of dynamic and engaging multimedia presentations, and is located within L.A. LIVE, the downtown Los Angeles sports, entertainment and residential district. Through thought-provoking and dynamic public and educational programs and exhibits, guests will experience music from a never-before-seen insider perspective that only the GRAMMY Museum can deliver. More information is available at </w:t>
      </w:r>
      <w:hyperlink r:id="rId15" w:history="1">
        <w:r w:rsidRPr="009C0B2F">
          <w:rPr>
            <w:rStyle w:val="Hyperlink"/>
            <w:bCs/>
            <w:i/>
            <w:sz w:val="19"/>
            <w:szCs w:val="19"/>
            <w:u w:val="none"/>
          </w:rPr>
          <w:t>grammymuseum</w:t>
        </w:r>
        <w:r w:rsidRPr="009C0B2F">
          <w:rPr>
            <w:rStyle w:val="Hyperlink"/>
            <w:i/>
            <w:sz w:val="19"/>
            <w:szCs w:val="19"/>
            <w:u w:val="none"/>
          </w:rPr>
          <w:t>.org</w:t>
        </w:r>
      </w:hyperlink>
      <w:r w:rsidRPr="009C0B2F">
        <w:rPr>
          <w:rStyle w:val="HTMLCite"/>
          <w:sz w:val="19"/>
          <w:szCs w:val="19"/>
        </w:rPr>
        <w:t>.</w:t>
      </w:r>
      <w:r w:rsidRPr="009C0B2F">
        <w:rPr>
          <w:i/>
          <w:iCs/>
          <w:sz w:val="19"/>
          <w:szCs w:val="19"/>
        </w:rPr>
        <w:t xml:space="preserve"> </w:t>
      </w:r>
      <w:r w:rsidRPr="009C0B2F">
        <w:rPr>
          <w:sz w:val="19"/>
          <w:szCs w:val="19"/>
        </w:rPr>
        <w:t>For breaking news and exclusive content, follow @TheGRAMMYMuseum on Twitter and Instagram, and like “The GRAMMY Museum” on Facebook.</w:t>
      </w:r>
    </w:p>
    <w:p w:rsidR="005F4298" w:rsidRPr="009C0B2F" w:rsidRDefault="005F4298" w:rsidP="00331DF0">
      <w:pPr>
        <w:ind w:firstLine="720"/>
        <w:rPr>
          <w:color w:val="000000"/>
          <w:sz w:val="19"/>
          <w:szCs w:val="19"/>
        </w:rPr>
      </w:pPr>
    </w:p>
    <w:p w:rsidR="005F4298" w:rsidRPr="009C0B2F" w:rsidRDefault="005F4298" w:rsidP="009A0A06">
      <w:pPr>
        <w:ind w:firstLine="720"/>
        <w:rPr>
          <w:sz w:val="19"/>
          <w:szCs w:val="19"/>
        </w:rPr>
      </w:pPr>
      <w:hyperlink r:id="rId16" w:tgtFrame="_blank" w:history="1">
        <w:r w:rsidRPr="009C0B2F">
          <w:rPr>
            <w:rStyle w:val="Hyperlink"/>
            <w:sz w:val="19"/>
            <w:szCs w:val="19"/>
            <w:bdr w:val="none" w:sz="0" w:space="0" w:color="auto" w:frame="1"/>
            <w:shd w:val="clear" w:color="auto" w:fill="FFFFFF"/>
          </w:rPr>
          <w:t>PBS</w:t>
        </w:r>
      </w:hyperlink>
      <w:r w:rsidRPr="009C0B2F">
        <w:rPr>
          <w:sz w:val="19"/>
          <w:szCs w:val="19"/>
          <w:shd w:val="clear" w:color="auto" w:fill="FFFFFF"/>
        </w:rPr>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w:t>
      </w:r>
      <w:hyperlink r:id="rId17" w:tgtFrame="_blank" w:history="1">
        <w:r w:rsidRPr="009C0B2F">
          <w:rPr>
            <w:rStyle w:val="Hyperlink"/>
            <w:sz w:val="19"/>
            <w:szCs w:val="19"/>
            <w:bdr w:val="none" w:sz="0" w:space="0" w:color="auto" w:frame="1"/>
            <w:shd w:val="clear" w:color="auto" w:fill="FFFFFF"/>
          </w:rPr>
          <w:t>pbskids.org</w:t>
        </w:r>
      </w:hyperlink>
      <w:r w:rsidRPr="009C0B2F">
        <w:rPr>
          <w:sz w:val="19"/>
          <w:szCs w:val="19"/>
          <w:shd w:val="clear" w:color="auto" w:fill="FFFFFF"/>
        </w:rPr>
        <w:t>, are parents’ and teachers’ most trusted partners in inspiring and nurturing curiosity and love of learning in children. More information about PBS is available at</w:t>
      </w:r>
      <w:r w:rsidRPr="009C0B2F">
        <w:rPr>
          <w:rStyle w:val="apple-converted-space"/>
          <w:sz w:val="19"/>
          <w:szCs w:val="19"/>
          <w:shd w:val="clear" w:color="auto" w:fill="FFFFFF"/>
        </w:rPr>
        <w:t> </w:t>
      </w:r>
      <w:hyperlink r:id="rId18" w:tgtFrame="_blank" w:history="1">
        <w:r w:rsidRPr="009C0B2F">
          <w:rPr>
            <w:rStyle w:val="Hyperlink"/>
            <w:sz w:val="19"/>
            <w:szCs w:val="19"/>
            <w:bdr w:val="none" w:sz="0" w:space="0" w:color="auto" w:frame="1"/>
            <w:shd w:val="clear" w:color="auto" w:fill="FFFFFF"/>
          </w:rPr>
          <w:t>www.pbs.org</w:t>
        </w:r>
      </w:hyperlink>
      <w:r w:rsidRPr="009C0B2F">
        <w:rPr>
          <w:sz w:val="19"/>
          <w:szCs w:val="19"/>
          <w:shd w:val="clear" w:color="auto" w:fill="FFFFFF"/>
        </w:rPr>
        <w:t>, one of the leading dot-org websites on the Internet, or by following</w:t>
      </w:r>
      <w:r w:rsidRPr="009C0B2F">
        <w:rPr>
          <w:rStyle w:val="apple-converted-space"/>
          <w:sz w:val="19"/>
          <w:szCs w:val="19"/>
          <w:shd w:val="clear" w:color="auto" w:fill="FFFFFF"/>
        </w:rPr>
        <w:t> </w:t>
      </w:r>
      <w:hyperlink r:id="rId19" w:tgtFrame="_blank" w:history="1">
        <w:r w:rsidRPr="009C0B2F">
          <w:rPr>
            <w:rStyle w:val="Hyperlink"/>
            <w:sz w:val="19"/>
            <w:szCs w:val="19"/>
            <w:bdr w:val="none" w:sz="0" w:space="0" w:color="auto" w:frame="1"/>
            <w:shd w:val="clear" w:color="auto" w:fill="FFFFFF"/>
          </w:rPr>
          <w:t>PBS on Twitter</w:t>
        </w:r>
      </w:hyperlink>
      <w:r w:rsidRPr="009C0B2F">
        <w:rPr>
          <w:sz w:val="19"/>
          <w:szCs w:val="19"/>
          <w:shd w:val="clear" w:color="auto" w:fill="FFFFFF"/>
        </w:rPr>
        <w:t>,</w:t>
      </w:r>
      <w:r w:rsidRPr="009C0B2F">
        <w:rPr>
          <w:rStyle w:val="apple-converted-space"/>
          <w:sz w:val="19"/>
          <w:szCs w:val="19"/>
          <w:shd w:val="clear" w:color="auto" w:fill="FFFFFF"/>
        </w:rPr>
        <w:t> </w:t>
      </w:r>
      <w:hyperlink r:id="rId20" w:tgtFrame="_blank" w:history="1">
        <w:r w:rsidRPr="009C0B2F">
          <w:rPr>
            <w:rStyle w:val="Hyperlink"/>
            <w:sz w:val="19"/>
            <w:szCs w:val="19"/>
            <w:bdr w:val="none" w:sz="0" w:space="0" w:color="auto" w:frame="1"/>
            <w:shd w:val="clear" w:color="auto" w:fill="FFFFFF"/>
          </w:rPr>
          <w:t>Facebook</w:t>
        </w:r>
      </w:hyperlink>
      <w:r w:rsidRPr="009C0B2F">
        <w:rPr>
          <w:rStyle w:val="apple-converted-space"/>
          <w:sz w:val="19"/>
          <w:szCs w:val="19"/>
          <w:shd w:val="clear" w:color="auto" w:fill="FFFFFF"/>
        </w:rPr>
        <w:t> </w:t>
      </w:r>
      <w:r w:rsidRPr="009C0B2F">
        <w:rPr>
          <w:sz w:val="19"/>
          <w:szCs w:val="19"/>
          <w:shd w:val="clear" w:color="auto" w:fill="FFFFFF"/>
        </w:rPr>
        <w:t>or through our</w:t>
      </w:r>
      <w:r w:rsidRPr="009C0B2F">
        <w:rPr>
          <w:rStyle w:val="apple-converted-space"/>
          <w:sz w:val="19"/>
          <w:szCs w:val="19"/>
          <w:shd w:val="clear" w:color="auto" w:fill="FFFFFF"/>
        </w:rPr>
        <w:t> </w:t>
      </w:r>
      <w:hyperlink r:id="rId21" w:tgtFrame="_blank" w:history="1">
        <w:r w:rsidRPr="009C0B2F">
          <w:rPr>
            <w:rStyle w:val="Hyperlink"/>
            <w:sz w:val="19"/>
            <w:szCs w:val="19"/>
            <w:bdr w:val="none" w:sz="0" w:space="0" w:color="auto" w:frame="1"/>
            <w:shd w:val="clear" w:color="auto" w:fill="FFFFFF"/>
          </w:rPr>
          <w:t>apps for mobile devices</w:t>
        </w:r>
      </w:hyperlink>
      <w:r w:rsidRPr="009C0B2F">
        <w:rPr>
          <w:sz w:val="19"/>
          <w:szCs w:val="19"/>
          <w:shd w:val="clear" w:color="auto" w:fill="FFFFFF"/>
        </w:rPr>
        <w:t>. Specific program information and updates for press are available at</w:t>
      </w:r>
      <w:r w:rsidRPr="009C0B2F">
        <w:rPr>
          <w:rStyle w:val="apple-converted-space"/>
          <w:sz w:val="19"/>
          <w:szCs w:val="19"/>
          <w:shd w:val="clear" w:color="auto" w:fill="FFFFFF"/>
        </w:rPr>
        <w:t> </w:t>
      </w:r>
      <w:hyperlink r:id="rId22" w:tgtFrame="_blank" w:history="1">
        <w:r w:rsidRPr="009C0B2F">
          <w:rPr>
            <w:rStyle w:val="Hyperlink"/>
            <w:sz w:val="19"/>
            <w:szCs w:val="19"/>
            <w:bdr w:val="none" w:sz="0" w:space="0" w:color="auto" w:frame="1"/>
            <w:shd w:val="clear" w:color="auto" w:fill="FFFFFF"/>
          </w:rPr>
          <w:t>pbs.org/pressroom</w:t>
        </w:r>
      </w:hyperlink>
      <w:r w:rsidRPr="009C0B2F">
        <w:rPr>
          <w:rStyle w:val="apple-converted-space"/>
          <w:sz w:val="19"/>
          <w:szCs w:val="19"/>
          <w:shd w:val="clear" w:color="auto" w:fill="FFFFFF"/>
        </w:rPr>
        <w:t> </w:t>
      </w:r>
      <w:r w:rsidRPr="009C0B2F">
        <w:rPr>
          <w:sz w:val="19"/>
          <w:szCs w:val="19"/>
          <w:shd w:val="clear" w:color="auto" w:fill="FFFFFF"/>
        </w:rPr>
        <w:t>or by following</w:t>
      </w:r>
      <w:r w:rsidRPr="009C0B2F">
        <w:rPr>
          <w:rStyle w:val="apple-converted-space"/>
          <w:sz w:val="19"/>
          <w:szCs w:val="19"/>
          <w:shd w:val="clear" w:color="auto" w:fill="FFFFFF"/>
        </w:rPr>
        <w:t> </w:t>
      </w:r>
      <w:hyperlink r:id="rId23" w:tgtFrame="_blank" w:history="1">
        <w:r w:rsidRPr="009C0B2F">
          <w:rPr>
            <w:rStyle w:val="Hyperlink"/>
            <w:sz w:val="19"/>
            <w:szCs w:val="19"/>
            <w:bdr w:val="none" w:sz="0" w:space="0" w:color="auto" w:frame="1"/>
            <w:shd w:val="clear" w:color="auto" w:fill="FFFFFF"/>
          </w:rPr>
          <w:t>PBS Pressroom on Twitter</w:t>
        </w:r>
      </w:hyperlink>
      <w:r w:rsidRPr="009C0B2F">
        <w:rPr>
          <w:sz w:val="19"/>
          <w:szCs w:val="19"/>
          <w:shd w:val="clear" w:color="auto" w:fill="FFFFFF"/>
        </w:rPr>
        <w:t>.</w:t>
      </w:r>
    </w:p>
    <w:p w:rsidR="005F4298" w:rsidRPr="009C0B2F" w:rsidRDefault="005F4298" w:rsidP="009A0A06">
      <w:pPr>
        <w:ind w:firstLine="720"/>
        <w:rPr>
          <w:sz w:val="19"/>
          <w:szCs w:val="19"/>
        </w:rPr>
      </w:pPr>
    </w:p>
    <w:p w:rsidR="005F4298" w:rsidRPr="000B5AC6" w:rsidRDefault="005F4298" w:rsidP="000B5AC6">
      <w:pPr>
        <w:ind w:firstLine="720"/>
        <w:rPr>
          <w:sz w:val="19"/>
          <w:szCs w:val="19"/>
        </w:rPr>
      </w:pPr>
      <w:r w:rsidRPr="009C0B2F">
        <w:rPr>
          <w:sz w:val="19"/>
          <w:szCs w:val="19"/>
        </w:rPr>
        <w:t xml:space="preserve">The Lyndon Baines Johnson Foundation is a non-profit organization that supports the </w:t>
      </w:r>
      <w:hyperlink r:id="rId24" w:history="1">
        <w:r w:rsidRPr="009C0B2F">
          <w:rPr>
            <w:rStyle w:val="Hyperlink"/>
            <w:sz w:val="19"/>
            <w:szCs w:val="19"/>
          </w:rPr>
          <w:t>LBJ Presidential Library</w:t>
        </w:r>
      </w:hyperlink>
      <w:r w:rsidRPr="009C0B2F">
        <w:rPr>
          <w:sz w:val="19"/>
          <w:szCs w:val="19"/>
        </w:rPr>
        <w:t xml:space="preserve"> and the </w:t>
      </w:r>
      <w:hyperlink r:id="rId25" w:history="1">
        <w:r w:rsidRPr="009C0B2F">
          <w:rPr>
            <w:rStyle w:val="Hyperlink"/>
            <w:sz w:val="19"/>
            <w:szCs w:val="19"/>
          </w:rPr>
          <w:t>LBJ School of Public Affairs at The University of Texas at Austin</w:t>
        </w:r>
      </w:hyperlink>
      <w:r w:rsidRPr="009C0B2F">
        <w:rPr>
          <w:sz w:val="19"/>
          <w:szCs w:val="19"/>
        </w:rPr>
        <w:t xml:space="preserve">. Through the fundraising efforts of its Board of Trustees, the Foundation provides support to the Library that enhances quality programming, expands educational outreach and exhibits, and administers grants for researchers and scholars. The Foundation also raises money to support the LBJ School, which provides its graduate students an outstanding education in public policy and governmental affairs, community outreach, and the exploration of global initiatives. These two institutions, one looking to the past and the other to the future, provide an ongoing legacy for President Johnson’s accomplishments and his vision for our nation. For more information, visit </w:t>
      </w:r>
      <w:hyperlink r:id="rId26" w:history="1">
        <w:r w:rsidRPr="009C0B2F">
          <w:rPr>
            <w:rStyle w:val="Hyperlink"/>
            <w:i/>
            <w:sz w:val="19"/>
            <w:szCs w:val="19"/>
            <w:u w:val="none"/>
          </w:rPr>
          <w:t>lbjlibrary.org</w:t>
        </w:r>
      </w:hyperlink>
      <w:r w:rsidRPr="009C0B2F">
        <w:rPr>
          <w:sz w:val="19"/>
          <w:szCs w:val="19"/>
        </w:rPr>
        <w:t>.</w:t>
      </w:r>
    </w:p>
    <w:sectPr w:rsidR="005F4298" w:rsidRPr="000B5AC6" w:rsidSect="005801BA">
      <w:headerReference w:type="first" r:id="rId27"/>
      <w:type w:val="continuous"/>
      <w:pgSz w:w="12240" w:h="15840" w:code="1"/>
      <w:pgMar w:top="1152" w:right="936" w:bottom="1080" w:left="93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298" w:rsidRDefault="005F4298">
      <w:r>
        <w:separator/>
      </w:r>
    </w:p>
  </w:endnote>
  <w:endnote w:type="continuationSeparator" w:id="0">
    <w:p w:rsidR="005F4298" w:rsidRDefault="005F4298">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298" w:rsidRDefault="005F4298">
      <w:r>
        <w:separator/>
      </w:r>
    </w:p>
  </w:footnote>
  <w:footnote w:type="continuationSeparator" w:id="0">
    <w:p w:rsidR="005F4298" w:rsidRDefault="005F4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298" w:rsidRDefault="005F4298" w:rsidP="00903C1D">
    <w:pPr>
      <w:ind w:left="2880" w:right="-72" w:hanging="2880"/>
      <w:rPr>
        <w:sz w:val="18"/>
        <w:szCs w:val="18"/>
      </w:rPr>
    </w:pPr>
    <w:r>
      <w:rPr>
        <w:b/>
        <w:sz w:val="18"/>
        <w:szCs w:val="18"/>
      </w:rPr>
      <w:t xml:space="preserve">Press Release: </w:t>
    </w:r>
    <w:r w:rsidRPr="00B9568A">
      <w:rPr>
        <w:sz w:val="18"/>
        <w:szCs w:val="18"/>
      </w:rPr>
      <w:t>October 9, 2015</w:t>
    </w:r>
    <w:r>
      <w:rPr>
        <w:b/>
        <w:sz w:val="18"/>
        <w:szCs w:val="18"/>
      </w:rPr>
      <w:tab/>
    </w:r>
    <w:r>
      <w:rPr>
        <w:b/>
        <w:sz w:val="18"/>
        <w:szCs w:val="18"/>
      </w:rPr>
      <w:tab/>
    </w:r>
    <w:r>
      <w:rPr>
        <w:b/>
        <w:sz w:val="18"/>
        <w:szCs w:val="18"/>
      </w:rPr>
      <w:tab/>
    </w:r>
    <w:r>
      <w:rPr>
        <w:b/>
        <w:sz w:val="18"/>
        <w:szCs w:val="18"/>
      </w:rPr>
      <w:tab/>
    </w:r>
    <w:r w:rsidRPr="00E320C4">
      <w:rPr>
        <w:b/>
        <w:sz w:val="18"/>
        <w:szCs w:val="18"/>
      </w:rPr>
      <w:t>Contact:</w:t>
    </w:r>
    <w:r w:rsidRPr="00E320C4">
      <w:rPr>
        <w:sz w:val="18"/>
        <w:szCs w:val="18"/>
      </w:rPr>
      <w:t xml:space="preserve"> Kate Kelly, WETA / 703.998.2072 / </w:t>
    </w:r>
    <w:r>
      <w:rPr>
        <w:sz w:val="18"/>
        <w:szCs w:val="18"/>
      </w:rPr>
      <w:t xml:space="preserve">kkelly@weta.org           </w:t>
    </w:r>
  </w:p>
  <w:p w:rsidR="005F4298" w:rsidRDefault="005F4298" w:rsidP="00903C1D">
    <w:pPr>
      <w:ind w:left="2880" w:hanging="2880"/>
      <w:rPr>
        <w:sz w:val="18"/>
        <w:szCs w:val="18"/>
      </w:rPr>
    </w:pPr>
    <w:r w:rsidRPr="00E320C4">
      <w:rPr>
        <w:sz w:val="18"/>
        <w:szCs w:val="18"/>
      </w:rPr>
      <w:t>Airing on PBS stations nationwide</w:t>
    </w:r>
    <w:r w:rsidRPr="00E320C4">
      <w:rPr>
        <w:sz w:val="18"/>
        <w:szCs w:val="18"/>
      </w:rPr>
      <w:tab/>
    </w:r>
    <w:r w:rsidRPr="00E320C4">
      <w:rPr>
        <w:sz w:val="18"/>
        <w:szCs w:val="18"/>
      </w:rPr>
      <w:tab/>
    </w:r>
    <w:r w:rsidRPr="00E320C4">
      <w:rPr>
        <w:sz w:val="18"/>
        <w:szCs w:val="18"/>
      </w:rPr>
      <w:tab/>
    </w:r>
    <w:r>
      <w:rPr>
        <w:sz w:val="18"/>
        <w:szCs w:val="18"/>
      </w:rPr>
      <w:tab/>
    </w:r>
    <w:r w:rsidRPr="00E320C4">
      <w:rPr>
        <w:sz w:val="18"/>
        <w:szCs w:val="18"/>
      </w:rPr>
      <w:t>Carrie Johnson, PBS / 7</w:t>
    </w:r>
    <w:r>
      <w:rPr>
        <w:sz w:val="18"/>
        <w:szCs w:val="18"/>
      </w:rPr>
      <w:t>03.739.5129</w:t>
    </w:r>
    <w:r w:rsidRPr="00E320C4">
      <w:rPr>
        <w:sz w:val="18"/>
        <w:szCs w:val="18"/>
      </w:rPr>
      <w:t xml:space="preserve"> / cjohnson@pbs.org</w:t>
    </w:r>
  </w:p>
  <w:p w:rsidR="005F4298" w:rsidRPr="002C7B0C" w:rsidRDefault="005F4298" w:rsidP="00042182">
    <w:pPr>
      <w:rPr>
        <w:sz w:val="18"/>
        <w:szCs w:val="18"/>
      </w:rPr>
    </w:pPr>
    <w:r>
      <w:rPr>
        <w:sz w:val="18"/>
        <w:szCs w:val="18"/>
      </w:rPr>
      <w:t xml:space="preserve">Friday, January </w:t>
    </w:r>
    <w:r w:rsidRPr="0060372B">
      <w:rPr>
        <w:sz w:val="18"/>
        <w:szCs w:val="18"/>
      </w:rPr>
      <w:t>8</w:t>
    </w:r>
    <w:r>
      <w:rPr>
        <w:sz w:val="18"/>
        <w:szCs w:val="18"/>
      </w:rPr>
      <w:t xml:space="preserve">, 2016 </w:t>
    </w:r>
    <w:r w:rsidRPr="004B7A20">
      <w:rPr>
        <w:sz w:val="18"/>
        <w:szCs w:val="18"/>
      </w:rPr>
      <w:t>at 9 p.m. ET</w:t>
    </w:r>
    <w:r w:rsidRPr="002C7B0C">
      <w:rPr>
        <w:sz w:val="18"/>
        <w:szCs w:val="18"/>
      </w:rPr>
      <w:tab/>
    </w:r>
    <w:r w:rsidRPr="002C7B0C">
      <w:rPr>
        <w:sz w:val="18"/>
        <w:szCs w:val="18"/>
      </w:rPr>
      <w:tab/>
    </w:r>
    <w:r w:rsidRPr="002C7B0C">
      <w:rPr>
        <w:sz w:val="18"/>
        <w:szCs w:val="18"/>
      </w:rPr>
      <w:tab/>
    </w:r>
    <w:r w:rsidRPr="002C7B0C">
      <w:rPr>
        <w:sz w:val="18"/>
        <w:szCs w:val="18"/>
      </w:rPr>
      <w:tab/>
    </w:r>
    <w:r>
      <w:rPr>
        <w:sz w:val="18"/>
        <w:szCs w:val="18"/>
      </w:rPr>
      <w:t>Project hashtag: #PBSipwh</w:t>
    </w:r>
  </w:p>
  <w:p w:rsidR="005F4298" w:rsidRPr="002C7B0C" w:rsidRDefault="005F4298" w:rsidP="00903C1D">
    <w:pPr>
      <w:rPr>
        <w:sz w:val="18"/>
        <w:szCs w:val="18"/>
      </w:rPr>
    </w:pPr>
    <w:r>
      <w:rPr>
        <w:sz w:val="18"/>
        <w:szCs w:val="18"/>
      </w:rPr>
      <w:t>Part of PBS Arts (Check local listings.)</w:t>
    </w:r>
    <w:r>
      <w:rPr>
        <w:sz w:val="18"/>
        <w:szCs w:val="18"/>
      </w:rPr>
      <w:tab/>
    </w:r>
  </w:p>
  <w:p w:rsidR="005F4298" w:rsidRPr="00781773" w:rsidRDefault="005F4298" w:rsidP="00A1751C">
    <w:pPr>
      <w:rPr>
        <w:sz w:val="18"/>
        <w:szCs w:val="18"/>
      </w:rPr>
    </w:pPr>
    <w:r w:rsidRPr="00781773">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4C0C9A"/>
    <w:multiLevelType w:val="hybridMultilevel"/>
    <w:tmpl w:val="1F7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A7259"/>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9"/>
  </w:num>
  <w:num w:numId="6">
    <w:abstractNumId w:val="6"/>
  </w:num>
  <w:num w:numId="7">
    <w:abstractNumId w:val="1"/>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4BF"/>
    <w:rsid w:val="00002784"/>
    <w:rsid w:val="000030ED"/>
    <w:rsid w:val="000043C0"/>
    <w:rsid w:val="00004777"/>
    <w:rsid w:val="000047C9"/>
    <w:rsid w:val="000049F2"/>
    <w:rsid w:val="00005064"/>
    <w:rsid w:val="000053FC"/>
    <w:rsid w:val="00005FED"/>
    <w:rsid w:val="0001073D"/>
    <w:rsid w:val="00010A51"/>
    <w:rsid w:val="00011305"/>
    <w:rsid w:val="00011DEE"/>
    <w:rsid w:val="00011FF7"/>
    <w:rsid w:val="00012058"/>
    <w:rsid w:val="000121CF"/>
    <w:rsid w:val="00013928"/>
    <w:rsid w:val="00013945"/>
    <w:rsid w:val="00013C9B"/>
    <w:rsid w:val="000140A1"/>
    <w:rsid w:val="000147D1"/>
    <w:rsid w:val="00014F1F"/>
    <w:rsid w:val="00015363"/>
    <w:rsid w:val="00015BCB"/>
    <w:rsid w:val="00015C03"/>
    <w:rsid w:val="00015DC5"/>
    <w:rsid w:val="00015DDD"/>
    <w:rsid w:val="000162E7"/>
    <w:rsid w:val="000163CC"/>
    <w:rsid w:val="0001664D"/>
    <w:rsid w:val="0001734C"/>
    <w:rsid w:val="000178DE"/>
    <w:rsid w:val="00017DC3"/>
    <w:rsid w:val="0002057B"/>
    <w:rsid w:val="00020828"/>
    <w:rsid w:val="00021501"/>
    <w:rsid w:val="00022020"/>
    <w:rsid w:val="000221AE"/>
    <w:rsid w:val="00024089"/>
    <w:rsid w:val="0002454B"/>
    <w:rsid w:val="00025157"/>
    <w:rsid w:val="00025C49"/>
    <w:rsid w:val="00025D81"/>
    <w:rsid w:val="00026D7E"/>
    <w:rsid w:val="00026DED"/>
    <w:rsid w:val="000274F4"/>
    <w:rsid w:val="0003178E"/>
    <w:rsid w:val="00032BEA"/>
    <w:rsid w:val="00032D36"/>
    <w:rsid w:val="000335D1"/>
    <w:rsid w:val="000337EC"/>
    <w:rsid w:val="000353E5"/>
    <w:rsid w:val="00035C5C"/>
    <w:rsid w:val="000361CE"/>
    <w:rsid w:val="0003710A"/>
    <w:rsid w:val="00037282"/>
    <w:rsid w:val="0003734F"/>
    <w:rsid w:val="00037748"/>
    <w:rsid w:val="00037C6B"/>
    <w:rsid w:val="00040441"/>
    <w:rsid w:val="00041987"/>
    <w:rsid w:val="00042182"/>
    <w:rsid w:val="0004335E"/>
    <w:rsid w:val="000437F7"/>
    <w:rsid w:val="00043E7C"/>
    <w:rsid w:val="0004496C"/>
    <w:rsid w:val="00044DDD"/>
    <w:rsid w:val="00044EDA"/>
    <w:rsid w:val="00044F4F"/>
    <w:rsid w:val="00045533"/>
    <w:rsid w:val="00045C01"/>
    <w:rsid w:val="0004639D"/>
    <w:rsid w:val="0004639F"/>
    <w:rsid w:val="000464E3"/>
    <w:rsid w:val="00047D4B"/>
    <w:rsid w:val="00051708"/>
    <w:rsid w:val="000522E6"/>
    <w:rsid w:val="00052A38"/>
    <w:rsid w:val="00053056"/>
    <w:rsid w:val="00053787"/>
    <w:rsid w:val="00053B87"/>
    <w:rsid w:val="00053D13"/>
    <w:rsid w:val="000543DC"/>
    <w:rsid w:val="000547C7"/>
    <w:rsid w:val="00054E10"/>
    <w:rsid w:val="00055449"/>
    <w:rsid w:val="000554BF"/>
    <w:rsid w:val="00055609"/>
    <w:rsid w:val="00056D27"/>
    <w:rsid w:val="0006044B"/>
    <w:rsid w:val="00060C07"/>
    <w:rsid w:val="00060DC1"/>
    <w:rsid w:val="00060F0B"/>
    <w:rsid w:val="000615D4"/>
    <w:rsid w:val="00061764"/>
    <w:rsid w:val="00062411"/>
    <w:rsid w:val="00062F8B"/>
    <w:rsid w:val="0006348B"/>
    <w:rsid w:val="0006391B"/>
    <w:rsid w:val="00064423"/>
    <w:rsid w:val="0006457D"/>
    <w:rsid w:val="00065C7C"/>
    <w:rsid w:val="000661EA"/>
    <w:rsid w:val="00066DF5"/>
    <w:rsid w:val="0006737D"/>
    <w:rsid w:val="00067C8D"/>
    <w:rsid w:val="000705D7"/>
    <w:rsid w:val="000706CE"/>
    <w:rsid w:val="000708B0"/>
    <w:rsid w:val="00070A6F"/>
    <w:rsid w:val="00070C9F"/>
    <w:rsid w:val="00070F68"/>
    <w:rsid w:val="00071B4E"/>
    <w:rsid w:val="00071F2C"/>
    <w:rsid w:val="0007215A"/>
    <w:rsid w:val="00072957"/>
    <w:rsid w:val="00073E0D"/>
    <w:rsid w:val="0007441B"/>
    <w:rsid w:val="00074DDA"/>
    <w:rsid w:val="00074EE8"/>
    <w:rsid w:val="00074FB6"/>
    <w:rsid w:val="000765C1"/>
    <w:rsid w:val="000765C4"/>
    <w:rsid w:val="000776BD"/>
    <w:rsid w:val="000777C0"/>
    <w:rsid w:val="00077BCF"/>
    <w:rsid w:val="00077F23"/>
    <w:rsid w:val="000803A8"/>
    <w:rsid w:val="0008043E"/>
    <w:rsid w:val="000806FF"/>
    <w:rsid w:val="0008087D"/>
    <w:rsid w:val="00080D7C"/>
    <w:rsid w:val="0008161F"/>
    <w:rsid w:val="0008215B"/>
    <w:rsid w:val="00082B3A"/>
    <w:rsid w:val="00082F0E"/>
    <w:rsid w:val="00083106"/>
    <w:rsid w:val="00083B87"/>
    <w:rsid w:val="00084181"/>
    <w:rsid w:val="00084BEC"/>
    <w:rsid w:val="000850EC"/>
    <w:rsid w:val="00085A90"/>
    <w:rsid w:val="0008620A"/>
    <w:rsid w:val="0008643B"/>
    <w:rsid w:val="000869D9"/>
    <w:rsid w:val="00087632"/>
    <w:rsid w:val="000877C3"/>
    <w:rsid w:val="00087EE7"/>
    <w:rsid w:val="00087F4A"/>
    <w:rsid w:val="000906E9"/>
    <w:rsid w:val="00090769"/>
    <w:rsid w:val="00090A73"/>
    <w:rsid w:val="00091C0F"/>
    <w:rsid w:val="00091DBA"/>
    <w:rsid w:val="000923E6"/>
    <w:rsid w:val="00092719"/>
    <w:rsid w:val="00092DAD"/>
    <w:rsid w:val="00092EBB"/>
    <w:rsid w:val="00093A97"/>
    <w:rsid w:val="0009538C"/>
    <w:rsid w:val="000954F2"/>
    <w:rsid w:val="000957B6"/>
    <w:rsid w:val="00095A61"/>
    <w:rsid w:val="00095CC4"/>
    <w:rsid w:val="00095DE6"/>
    <w:rsid w:val="000964D4"/>
    <w:rsid w:val="00096B44"/>
    <w:rsid w:val="00096EBE"/>
    <w:rsid w:val="00097631"/>
    <w:rsid w:val="00097EBD"/>
    <w:rsid w:val="000A0176"/>
    <w:rsid w:val="000A0B52"/>
    <w:rsid w:val="000A0D4A"/>
    <w:rsid w:val="000A1443"/>
    <w:rsid w:val="000A1952"/>
    <w:rsid w:val="000A2539"/>
    <w:rsid w:val="000A29FF"/>
    <w:rsid w:val="000A364A"/>
    <w:rsid w:val="000A3888"/>
    <w:rsid w:val="000A3E7D"/>
    <w:rsid w:val="000A45FE"/>
    <w:rsid w:val="000A4A02"/>
    <w:rsid w:val="000A5449"/>
    <w:rsid w:val="000A5B48"/>
    <w:rsid w:val="000A6419"/>
    <w:rsid w:val="000A642C"/>
    <w:rsid w:val="000A719D"/>
    <w:rsid w:val="000A71CC"/>
    <w:rsid w:val="000A7EEA"/>
    <w:rsid w:val="000B05AE"/>
    <w:rsid w:val="000B0666"/>
    <w:rsid w:val="000B128D"/>
    <w:rsid w:val="000B1B67"/>
    <w:rsid w:val="000B1F52"/>
    <w:rsid w:val="000B22F1"/>
    <w:rsid w:val="000B2721"/>
    <w:rsid w:val="000B2AE3"/>
    <w:rsid w:val="000B4303"/>
    <w:rsid w:val="000B44D3"/>
    <w:rsid w:val="000B5AC6"/>
    <w:rsid w:val="000B5BFF"/>
    <w:rsid w:val="000B62BC"/>
    <w:rsid w:val="000B6731"/>
    <w:rsid w:val="000C0762"/>
    <w:rsid w:val="000C0CEF"/>
    <w:rsid w:val="000C3472"/>
    <w:rsid w:val="000C3B1F"/>
    <w:rsid w:val="000C4613"/>
    <w:rsid w:val="000C50D5"/>
    <w:rsid w:val="000C66AB"/>
    <w:rsid w:val="000C7489"/>
    <w:rsid w:val="000C7668"/>
    <w:rsid w:val="000C7710"/>
    <w:rsid w:val="000C79F5"/>
    <w:rsid w:val="000D0F2A"/>
    <w:rsid w:val="000D1047"/>
    <w:rsid w:val="000D12CB"/>
    <w:rsid w:val="000D13E1"/>
    <w:rsid w:val="000D1FF8"/>
    <w:rsid w:val="000D2C87"/>
    <w:rsid w:val="000D2D9D"/>
    <w:rsid w:val="000D2E52"/>
    <w:rsid w:val="000D3DF8"/>
    <w:rsid w:val="000D4145"/>
    <w:rsid w:val="000D4874"/>
    <w:rsid w:val="000D54AD"/>
    <w:rsid w:val="000D5AC2"/>
    <w:rsid w:val="000D6498"/>
    <w:rsid w:val="000D6BB1"/>
    <w:rsid w:val="000D6FF4"/>
    <w:rsid w:val="000D714A"/>
    <w:rsid w:val="000D75CB"/>
    <w:rsid w:val="000D7F3E"/>
    <w:rsid w:val="000D7F78"/>
    <w:rsid w:val="000E0F0C"/>
    <w:rsid w:val="000E1A03"/>
    <w:rsid w:val="000E2171"/>
    <w:rsid w:val="000E230A"/>
    <w:rsid w:val="000E25C7"/>
    <w:rsid w:val="000E4006"/>
    <w:rsid w:val="000E46A0"/>
    <w:rsid w:val="000E4F0E"/>
    <w:rsid w:val="000E52A9"/>
    <w:rsid w:val="000E5382"/>
    <w:rsid w:val="000E5C36"/>
    <w:rsid w:val="000E6599"/>
    <w:rsid w:val="000E6A31"/>
    <w:rsid w:val="000E76C1"/>
    <w:rsid w:val="000F14D1"/>
    <w:rsid w:val="000F1744"/>
    <w:rsid w:val="000F189C"/>
    <w:rsid w:val="000F257E"/>
    <w:rsid w:val="000F2E1C"/>
    <w:rsid w:val="000F2F60"/>
    <w:rsid w:val="000F3CC1"/>
    <w:rsid w:val="000F3DFE"/>
    <w:rsid w:val="000F6731"/>
    <w:rsid w:val="000F7640"/>
    <w:rsid w:val="000F7B0B"/>
    <w:rsid w:val="00101076"/>
    <w:rsid w:val="00101634"/>
    <w:rsid w:val="00101772"/>
    <w:rsid w:val="00101BA3"/>
    <w:rsid w:val="00101D36"/>
    <w:rsid w:val="0010386C"/>
    <w:rsid w:val="00104416"/>
    <w:rsid w:val="001055A1"/>
    <w:rsid w:val="00105F4A"/>
    <w:rsid w:val="00106428"/>
    <w:rsid w:val="00106B46"/>
    <w:rsid w:val="00106C80"/>
    <w:rsid w:val="00106DD7"/>
    <w:rsid w:val="001109E0"/>
    <w:rsid w:val="00110BC8"/>
    <w:rsid w:val="00110C74"/>
    <w:rsid w:val="001110BE"/>
    <w:rsid w:val="00111D05"/>
    <w:rsid w:val="00112331"/>
    <w:rsid w:val="00112418"/>
    <w:rsid w:val="001125F7"/>
    <w:rsid w:val="00112C86"/>
    <w:rsid w:val="00113332"/>
    <w:rsid w:val="00113384"/>
    <w:rsid w:val="001140FA"/>
    <w:rsid w:val="00114848"/>
    <w:rsid w:val="00115481"/>
    <w:rsid w:val="0011575B"/>
    <w:rsid w:val="001157A1"/>
    <w:rsid w:val="00115A02"/>
    <w:rsid w:val="00115C09"/>
    <w:rsid w:val="001162C8"/>
    <w:rsid w:val="0011666E"/>
    <w:rsid w:val="00116F86"/>
    <w:rsid w:val="001215F8"/>
    <w:rsid w:val="0012318B"/>
    <w:rsid w:val="00123504"/>
    <w:rsid w:val="001249C5"/>
    <w:rsid w:val="00125050"/>
    <w:rsid w:val="00125096"/>
    <w:rsid w:val="00125479"/>
    <w:rsid w:val="00125AAC"/>
    <w:rsid w:val="00125AC1"/>
    <w:rsid w:val="00125F2B"/>
    <w:rsid w:val="00126085"/>
    <w:rsid w:val="001260D1"/>
    <w:rsid w:val="00126A4B"/>
    <w:rsid w:val="00126FA8"/>
    <w:rsid w:val="0012749B"/>
    <w:rsid w:val="0012758B"/>
    <w:rsid w:val="00127AC9"/>
    <w:rsid w:val="001305C6"/>
    <w:rsid w:val="001319B7"/>
    <w:rsid w:val="00131B51"/>
    <w:rsid w:val="001324EB"/>
    <w:rsid w:val="00132B3F"/>
    <w:rsid w:val="00132D4B"/>
    <w:rsid w:val="00133861"/>
    <w:rsid w:val="001349DE"/>
    <w:rsid w:val="00134B30"/>
    <w:rsid w:val="0013524B"/>
    <w:rsid w:val="00135564"/>
    <w:rsid w:val="0013564D"/>
    <w:rsid w:val="00135A0B"/>
    <w:rsid w:val="001360AF"/>
    <w:rsid w:val="00136C3B"/>
    <w:rsid w:val="001377A8"/>
    <w:rsid w:val="001379B8"/>
    <w:rsid w:val="001403CA"/>
    <w:rsid w:val="0014105D"/>
    <w:rsid w:val="00141458"/>
    <w:rsid w:val="00141672"/>
    <w:rsid w:val="00142BD5"/>
    <w:rsid w:val="00143688"/>
    <w:rsid w:val="00143CB4"/>
    <w:rsid w:val="00143F6A"/>
    <w:rsid w:val="00145958"/>
    <w:rsid w:val="00145BBB"/>
    <w:rsid w:val="001464E8"/>
    <w:rsid w:val="0014769C"/>
    <w:rsid w:val="001476C0"/>
    <w:rsid w:val="00147A46"/>
    <w:rsid w:val="00150228"/>
    <w:rsid w:val="001508EE"/>
    <w:rsid w:val="00151572"/>
    <w:rsid w:val="00152155"/>
    <w:rsid w:val="0015244E"/>
    <w:rsid w:val="001534E3"/>
    <w:rsid w:val="0015455E"/>
    <w:rsid w:val="00155729"/>
    <w:rsid w:val="00156399"/>
    <w:rsid w:val="00156CCD"/>
    <w:rsid w:val="0015702C"/>
    <w:rsid w:val="001573A5"/>
    <w:rsid w:val="00157795"/>
    <w:rsid w:val="001605F0"/>
    <w:rsid w:val="00161526"/>
    <w:rsid w:val="00161E8E"/>
    <w:rsid w:val="00162498"/>
    <w:rsid w:val="0016338E"/>
    <w:rsid w:val="0016384C"/>
    <w:rsid w:val="00163A7B"/>
    <w:rsid w:val="001649FF"/>
    <w:rsid w:val="00165697"/>
    <w:rsid w:val="00165E26"/>
    <w:rsid w:val="0016633C"/>
    <w:rsid w:val="00167922"/>
    <w:rsid w:val="00171672"/>
    <w:rsid w:val="00172388"/>
    <w:rsid w:val="001723F0"/>
    <w:rsid w:val="00173992"/>
    <w:rsid w:val="001747C1"/>
    <w:rsid w:val="00174FCC"/>
    <w:rsid w:val="00175151"/>
    <w:rsid w:val="00175523"/>
    <w:rsid w:val="001770D3"/>
    <w:rsid w:val="0017723E"/>
    <w:rsid w:val="00177DAA"/>
    <w:rsid w:val="00180E30"/>
    <w:rsid w:val="00180F3E"/>
    <w:rsid w:val="00181311"/>
    <w:rsid w:val="00183205"/>
    <w:rsid w:val="00183EEA"/>
    <w:rsid w:val="001842C2"/>
    <w:rsid w:val="00184358"/>
    <w:rsid w:val="001846C7"/>
    <w:rsid w:val="00184B0A"/>
    <w:rsid w:val="00184C6B"/>
    <w:rsid w:val="00184DA6"/>
    <w:rsid w:val="00186280"/>
    <w:rsid w:val="00186778"/>
    <w:rsid w:val="0018738A"/>
    <w:rsid w:val="001873DF"/>
    <w:rsid w:val="0018746B"/>
    <w:rsid w:val="00187C3F"/>
    <w:rsid w:val="00187E6D"/>
    <w:rsid w:val="00187E81"/>
    <w:rsid w:val="001901A3"/>
    <w:rsid w:val="00190AA1"/>
    <w:rsid w:val="00190AC1"/>
    <w:rsid w:val="00190BBF"/>
    <w:rsid w:val="00191AF6"/>
    <w:rsid w:val="00191B5F"/>
    <w:rsid w:val="00191FF5"/>
    <w:rsid w:val="0019290F"/>
    <w:rsid w:val="001929A5"/>
    <w:rsid w:val="00192CB8"/>
    <w:rsid w:val="00193BC9"/>
    <w:rsid w:val="00194D56"/>
    <w:rsid w:val="00194F9A"/>
    <w:rsid w:val="0019608F"/>
    <w:rsid w:val="00196B12"/>
    <w:rsid w:val="00196D2B"/>
    <w:rsid w:val="00196EB0"/>
    <w:rsid w:val="001971E8"/>
    <w:rsid w:val="00197555"/>
    <w:rsid w:val="00197FA6"/>
    <w:rsid w:val="001A061A"/>
    <w:rsid w:val="001A0739"/>
    <w:rsid w:val="001A0C0A"/>
    <w:rsid w:val="001A211A"/>
    <w:rsid w:val="001A23E8"/>
    <w:rsid w:val="001A2A88"/>
    <w:rsid w:val="001A2BB3"/>
    <w:rsid w:val="001A2BC9"/>
    <w:rsid w:val="001A3B8C"/>
    <w:rsid w:val="001A3ED2"/>
    <w:rsid w:val="001A41D6"/>
    <w:rsid w:val="001A4872"/>
    <w:rsid w:val="001A5C72"/>
    <w:rsid w:val="001A5D78"/>
    <w:rsid w:val="001A630D"/>
    <w:rsid w:val="001A6AEB"/>
    <w:rsid w:val="001A6DB2"/>
    <w:rsid w:val="001A6DF2"/>
    <w:rsid w:val="001A6DFF"/>
    <w:rsid w:val="001A6F54"/>
    <w:rsid w:val="001A77DB"/>
    <w:rsid w:val="001A7B92"/>
    <w:rsid w:val="001A7C62"/>
    <w:rsid w:val="001B09D2"/>
    <w:rsid w:val="001B0B5B"/>
    <w:rsid w:val="001B1C2B"/>
    <w:rsid w:val="001B1D2B"/>
    <w:rsid w:val="001B1F86"/>
    <w:rsid w:val="001B27F9"/>
    <w:rsid w:val="001B28BA"/>
    <w:rsid w:val="001B3A2D"/>
    <w:rsid w:val="001B3D19"/>
    <w:rsid w:val="001B42FD"/>
    <w:rsid w:val="001B438E"/>
    <w:rsid w:val="001B4791"/>
    <w:rsid w:val="001B49FF"/>
    <w:rsid w:val="001B4BE3"/>
    <w:rsid w:val="001B4F30"/>
    <w:rsid w:val="001B52F6"/>
    <w:rsid w:val="001B6122"/>
    <w:rsid w:val="001B6417"/>
    <w:rsid w:val="001B643F"/>
    <w:rsid w:val="001B7358"/>
    <w:rsid w:val="001B75CD"/>
    <w:rsid w:val="001C055A"/>
    <w:rsid w:val="001C0617"/>
    <w:rsid w:val="001C2934"/>
    <w:rsid w:val="001C2F84"/>
    <w:rsid w:val="001C2FA5"/>
    <w:rsid w:val="001C389D"/>
    <w:rsid w:val="001C3B2D"/>
    <w:rsid w:val="001C3E72"/>
    <w:rsid w:val="001C3F0B"/>
    <w:rsid w:val="001C5625"/>
    <w:rsid w:val="001C771F"/>
    <w:rsid w:val="001C78D9"/>
    <w:rsid w:val="001D0A62"/>
    <w:rsid w:val="001D0B28"/>
    <w:rsid w:val="001D0C92"/>
    <w:rsid w:val="001D1018"/>
    <w:rsid w:val="001D315A"/>
    <w:rsid w:val="001D5411"/>
    <w:rsid w:val="001D7922"/>
    <w:rsid w:val="001D7FDE"/>
    <w:rsid w:val="001E0190"/>
    <w:rsid w:val="001E0810"/>
    <w:rsid w:val="001E0B08"/>
    <w:rsid w:val="001E1592"/>
    <w:rsid w:val="001E1A5B"/>
    <w:rsid w:val="001E2A82"/>
    <w:rsid w:val="001E48EA"/>
    <w:rsid w:val="001E4BF7"/>
    <w:rsid w:val="001E54E9"/>
    <w:rsid w:val="001E5672"/>
    <w:rsid w:val="001E5944"/>
    <w:rsid w:val="001E5E98"/>
    <w:rsid w:val="001E65E0"/>
    <w:rsid w:val="001E668E"/>
    <w:rsid w:val="001E6D4B"/>
    <w:rsid w:val="001E6D71"/>
    <w:rsid w:val="001E72FF"/>
    <w:rsid w:val="001E7591"/>
    <w:rsid w:val="001E7EC3"/>
    <w:rsid w:val="001F11DE"/>
    <w:rsid w:val="001F1519"/>
    <w:rsid w:val="001F16A2"/>
    <w:rsid w:val="001F2647"/>
    <w:rsid w:val="001F2767"/>
    <w:rsid w:val="001F3CFB"/>
    <w:rsid w:val="001F3DEA"/>
    <w:rsid w:val="001F4231"/>
    <w:rsid w:val="001F43D6"/>
    <w:rsid w:val="001F4636"/>
    <w:rsid w:val="001F4AD1"/>
    <w:rsid w:val="001F4BBC"/>
    <w:rsid w:val="001F4D19"/>
    <w:rsid w:val="001F5639"/>
    <w:rsid w:val="001F606D"/>
    <w:rsid w:val="001F63F7"/>
    <w:rsid w:val="001F647E"/>
    <w:rsid w:val="001F68BD"/>
    <w:rsid w:val="001F6A40"/>
    <w:rsid w:val="001F7D40"/>
    <w:rsid w:val="00200A7D"/>
    <w:rsid w:val="00200EDC"/>
    <w:rsid w:val="002010AB"/>
    <w:rsid w:val="00201401"/>
    <w:rsid w:val="002019C7"/>
    <w:rsid w:val="00201D1F"/>
    <w:rsid w:val="00201D72"/>
    <w:rsid w:val="00201D77"/>
    <w:rsid w:val="002028F0"/>
    <w:rsid w:val="00202E3E"/>
    <w:rsid w:val="002032A2"/>
    <w:rsid w:val="00203658"/>
    <w:rsid w:val="00203B19"/>
    <w:rsid w:val="00203B94"/>
    <w:rsid w:val="002041B9"/>
    <w:rsid w:val="00204872"/>
    <w:rsid w:val="00204FF4"/>
    <w:rsid w:val="0020580B"/>
    <w:rsid w:val="0020586A"/>
    <w:rsid w:val="00205F81"/>
    <w:rsid w:val="00207130"/>
    <w:rsid w:val="00207746"/>
    <w:rsid w:val="002110A4"/>
    <w:rsid w:val="002112BD"/>
    <w:rsid w:val="0021183A"/>
    <w:rsid w:val="00212387"/>
    <w:rsid w:val="00212F1B"/>
    <w:rsid w:val="002135C9"/>
    <w:rsid w:val="00213AD0"/>
    <w:rsid w:val="002142A0"/>
    <w:rsid w:val="00214463"/>
    <w:rsid w:val="00214D9B"/>
    <w:rsid w:val="002164DB"/>
    <w:rsid w:val="00216B80"/>
    <w:rsid w:val="002170C6"/>
    <w:rsid w:val="002176B3"/>
    <w:rsid w:val="002177C0"/>
    <w:rsid w:val="00217825"/>
    <w:rsid w:val="002203AD"/>
    <w:rsid w:val="002209CA"/>
    <w:rsid w:val="00221245"/>
    <w:rsid w:val="00221B36"/>
    <w:rsid w:val="002235BF"/>
    <w:rsid w:val="002235C6"/>
    <w:rsid w:val="0022372B"/>
    <w:rsid w:val="002239EC"/>
    <w:rsid w:val="00223F7E"/>
    <w:rsid w:val="002246CA"/>
    <w:rsid w:val="00224D81"/>
    <w:rsid w:val="0022541B"/>
    <w:rsid w:val="00225677"/>
    <w:rsid w:val="00226ADA"/>
    <w:rsid w:val="00227280"/>
    <w:rsid w:val="00227663"/>
    <w:rsid w:val="00227E69"/>
    <w:rsid w:val="00230DA8"/>
    <w:rsid w:val="002310DA"/>
    <w:rsid w:val="002324C0"/>
    <w:rsid w:val="00232E00"/>
    <w:rsid w:val="002338DF"/>
    <w:rsid w:val="00233E10"/>
    <w:rsid w:val="0023406C"/>
    <w:rsid w:val="00234973"/>
    <w:rsid w:val="00234B4F"/>
    <w:rsid w:val="0023517B"/>
    <w:rsid w:val="00236322"/>
    <w:rsid w:val="002363AF"/>
    <w:rsid w:val="002372CC"/>
    <w:rsid w:val="002379E3"/>
    <w:rsid w:val="00237EEE"/>
    <w:rsid w:val="0024056C"/>
    <w:rsid w:val="00240603"/>
    <w:rsid w:val="002417C0"/>
    <w:rsid w:val="00242968"/>
    <w:rsid w:val="00242E9A"/>
    <w:rsid w:val="0024329A"/>
    <w:rsid w:val="00243B66"/>
    <w:rsid w:val="00244431"/>
    <w:rsid w:val="00244FDC"/>
    <w:rsid w:val="00245F4B"/>
    <w:rsid w:val="002463EF"/>
    <w:rsid w:val="00247596"/>
    <w:rsid w:val="0024796E"/>
    <w:rsid w:val="00250826"/>
    <w:rsid w:val="002546B0"/>
    <w:rsid w:val="00255BC5"/>
    <w:rsid w:val="00256CA9"/>
    <w:rsid w:val="0025732C"/>
    <w:rsid w:val="00257CA0"/>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5E1"/>
    <w:rsid w:val="00267C66"/>
    <w:rsid w:val="00270050"/>
    <w:rsid w:val="00271EAC"/>
    <w:rsid w:val="0027211C"/>
    <w:rsid w:val="00272CD9"/>
    <w:rsid w:val="00272DA4"/>
    <w:rsid w:val="0027337F"/>
    <w:rsid w:val="00273957"/>
    <w:rsid w:val="00273C22"/>
    <w:rsid w:val="00273CD9"/>
    <w:rsid w:val="00273DA5"/>
    <w:rsid w:val="00273EC8"/>
    <w:rsid w:val="002744AE"/>
    <w:rsid w:val="0027494F"/>
    <w:rsid w:val="00274C4A"/>
    <w:rsid w:val="00275B13"/>
    <w:rsid w:val="00275B77"/>
    <w:rsid w:val="00275F8C"/>
    <w:rsid w:val="00277244"/>
    <w:rsid w:val="002777C8"/>
    <w:rsid w:val="00277DAF"/>
    <w:rsid w:val="002815A4"/>
    <w:rsid w:val="00281E9F"/>
    <w:rsid w:val="00283003"/>
    <w:rsid w:val="002835DC"/>
    <w:rsid w:val="00284081"/>
    <w:rsid w:val="002843BF"/>
    <w:rsid w:val="002844E6"/>
    <w:rsid w:val="00284947"/>
    <w:rsid w:val="0028502A"/>
    <w:rsid w:val="0028514F"/>
    <w:rsid w:val="002859CD"/>
    <w:rsid w:val="00285B7D"/>
    <w:rsid w:val="0028619F"/>
    <w:rsid w:val="00286719"/>
    <w:rsid w:val="0028694D"/>
    <w:rsid w:val="00286C10"/>
    <w:rsid w:val="00287B48"/>
    <w:rsid w:val="002914CA"/>
    <w:rsid w:val="00291722"/>
    <w:rsid w:val="002927E2"/>
    <w:rsid w:val="002934B9"/>
    <w:rsid w:val="00293B9D"/>
    <w:rsid w:val="00293D22"/>
    <w:rsid w:val="00293EAE"/>
    <w:rsid w:val="002948DC"/>
    <w:rsid w:val="00294A4F"/>
    <w:rsid w:val="00294B60"/>
    <w:rsid w:val="00295044"/>
    <w:rsid w:val="002953CC"/>
    <w:rsid w:val="0029576F"/>
    <w:rsid w:val="00295B31"/>
    <w:rsid w:val="0029614D"/>
    <w:rsid w:val="00297174"/>
    <w:rsid w:val="002A03DF"/>
    <w:rsid w:val="002A09DA"/>
    <w:rsid w:val="002A0DAA"/>
    <w:rsid w:val="002A1036"/>
    <w:rsid w:val="002A1D47"/>
    <w:rsid w:val="002A33E4"/>
    <w:rsid w:val="002A3A54"/>
    <w:rsid w:val="002A3B11"/>
    <w:rsid w:val="002A3B32"/>
    <w:rsid w:val="002A3D3C"/>
    <w:rsid w:val="002A4478"/>
    <w:rsid w:val="002A47A9"/>
    <w:rsid w:val="002A5148"/>
    <w:rsid w:val="002A5673"/>
    <w:rsid w:val="002A576C"/>
    <w:rsid w:val="002A69E1"/>
    <w:rsid w:val="002A7E28"/>
    <w:rsid w:val="002B08D2"/>
    <w:rsid w:val="002B1210"/>
    <w:rsid w:val="002B1810"/>
    <w:rsid w:val="002B1889"/>
    <w:rsid w:val="002B1BE8"/>
    <w:rsid w:val="002B1ECF"/>
    <w:rsid w:val="002B26C3"/>
    <w:rsid w:val="002B2ACF"/>
    <w:rsid w:val="002B327E"/>
    <w:rsid w:val="002B5074"/>
    <w:rsid w:val="002B6320"/>
    <w:rsid w:val="002B693D"/>
    <w:rsid w:val="002B7266"/>
    <w:rsid w:val="002B79D4"/>
    <w:rsid w:val="002B7AE1"/>
    <w:rsid w:val="002C040F"/>
    <w:rsid w:val="002C04EA"/>
    <w:rsid w:val="002C0FF7"/>
    <w:rsid w:val="002C1154"/>
    <w:rsid w:val="002C193E"/>
    <w:rsid w:val="002C1F02"/>
    <w:rsid w:val="002C2E29"/>
    <w:rsid w:val="002C3380"/>
    <w:rsid w:val="002C377C"/>
    <w:rsid w:val="002C41CC"/>
    <w:rsid w:val="002C4A57"/>
    <w:rsid w:val="002C557D"/>
    <w:rsid w:val="002C6715"/>
    <w:rsid w:val="002C682A"/>
    <w:rsid w:val="002C7206"/>
    <w:rsid w:val="002C760B"/>
    <w:rsid w:val="002C76BC"/>
    <w:rsid w:val="002C7868"/>
    <w:rsid w:val="002C7B0C"/>
    <w:rsid w:val="002C7F20"/>
    <w:rsid w:val="002D282C"/>
    <w:rsid w:val="002D2DF0"/>
    <w:rsid w:val="002D3016"/>
    <w:rsid w:val="002D309F"/>
    <w:rsid w:val="002D3233"/>
    <w:rsid w:val="002D33A9"/>
    <w:rsid w:val="002D3E54"/>
    <w:rsid w:val="002D4A34"/>
    <w:rsid w:val="002D4D6E"/>
    <w:rsid w:val="002D60E2"/>
    <w:rsid w:val="002D6210"/>
    <w:rsid w:val="002D6362"/>
    <w:rsid w:val="002D67D5"/>
    <w:rsid w:val="002D68D3"/>
    <w:rsid w:val="002D694F"/>
    <w:rsid w:val="002D7915"/>
    <w:rsid w:val="002D7946"/>
    <w:rsid w:val="002E0AF7"/>
    <w:rsid w:val="002E17CD"/>
    <w:rsid w:val="002E227E"/>
    <w:rsid w:val="002E25BF"/>
    <w:rsid w:val="002E2A85"/>
    <w:rsid w:val="002E2BF5"/>
    <w:rsid w:val="002E443C"/>
    <w:rsid w:val="002E45B0"/>
    <w:rsid w:val="002E46D1"/>
    <w:rsid w:val="002E4849"/>
    <w:rsid w:val="002E5012"/>
    <w:rsid w:val="002E5CEF"/>
    <w:rsid w:val="002E7606"/>
    <w:rsid w:val="002E7D00"/>
    <w:rsid w:val="002F0C2C"/>
    <w:rsid w:val="002F166C"/>
    <w:rsid w:val="002F34F4"/>
    <w:rsid w:val="002F3D6B"/>
    <w:rsid w:val="002F4078"/>
    <w:rsid w:val="002F4449"/>
    <w:rsid w:val="002F4DA4"/>
    <w:rsid w:val="002F5F41"/>
    <w:rsid w:val="002F625A"/>
    <w:rsid w:val="002F7469"/>
    <w:rsid w:val="002F75CF"/>
    <w:rsid w:val="002F7F63"/>
    <w:rsid w:val="00300171"/>
    <w:rsid w:val="00300A58"/>
    <w:rsid w:val="00300BF8"/>
    <w:rsid w:val="00301AE5"/>
    <w:rsid w:val="00301BBF"/>
    <w:rsid w:val="00301DB7"/>
    <w:rsid w:val="00301DD4"/>
    <w:rsid w:val="0030231E"/>
    <w:rsid w:val="003025AB"/>
    <w:rsid w:val="003034BB"/>
    <w:rsid w:val="003045B9"/>
    <w:rsid w:val="00304F8C"/>
    <w:rsid w:val="003051DB"/>
    <w:rsid w:val="00306022"/>
    <w:rsid w:val="0030653D"/>
    <w:rsid w:val="003067C9"/>
    <w:rsid w:val="00306EFE"/>
    <w:rsid w:val="003075E1"/>
    <w:rsid w:val="00310517"/>
    <w:rsid w:val="00310EF2"/>
    <w:rsid w:val="0031236F"/>
    <w:rsid w:val="00312AE6"/>
    <w:rsid w:val="00312FC8"/>
    <w:rsid w:val="003136C6"/>
    <w:rsid w:val="00313E11"/>
    <w:rsid w:val="00314967"/>
    <w:rsid w:val="00315273"/>
    <w:rsid w:val="00316118"/>
    <w:rsid w:val="003169FE"/>
    <w:rsid w:val="00320531"/>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A70"/>
    <w:rsid w:val="00331C31"/>
    <w:rsid w:val="00331DF0"/>
    <w:rsid w:val="00332389"/>
    <w:rsid w:val="00332B03"/>
    <w:rsid w:val="00332CB5"/>
    <w:rsid w:val="00333D45"/>
    <w:rsid w:val="00333D47"/>
    <w:rsid w:val="00333F78"/>
    <w:rsid w:val="003347FC"/>
    <w:rsid w:val="00335494"/>
    <w:rsid w:val="00335BFA"/>
    <w:rsid w:val="00335F9E"/>
    <w:rsid w:val="00336E7D"/>
    <w:rsid w:val="00336EA7"/>
    <w:rsid w:val="0033706E"/>
    <w:rsid w:val="00337122"/>
    <w:rsid w:val="003376FD"/>
    <w:rsid w:val="00337D47"/>
    <w:rsid w:val="00341088"/>
    <w:rsid w:val="00341FD3"/>
    <w:rsid w:val="0034216B"/>
    <w:rsid w:val="00342208"/>
    <w:rsid w:val="00342414"/>
    <w:rsid w:val="00342473"/>
    <w:rsid w:val="0034267F"/>
    <w:rsid w:val="003429BF"/>
    <w:rsid w:val="0034331B"/>
    <w:rsid w:val="00344908"/>
    <w:rsid w:val="00344AB2"/>
    <w:rsid w:val="00345850"/>
    <w:rsid w:val="00345B24"/>
    <w:rsid w:val="00345E5D"/>
    <w:rsid w:val="0034622F"/>
    <w:rsid w:val="00346C43"/>
    <w:rsid w:val="003473DB"/>
    <w:rsid w:val="00347A36"/>
    <w:rsid w:val="00350788"/>
    <w:rsid w:val="00350C75"/>
    <w:rsid w:val="00351D84"/>
    <w:rsid w:val="00352D8A"/>
    <w:rsid w:val="003530FE"/>
    <w:rsid w:val="0035376A"/>
    <w:rsid w:val="003538B3"/>
    <w:rsid w:val="003543E2"/>
    <w:rsid w:val="00354D6B"/>
    <w:rsid w:val="00355044"/>
    <w:rsid w:val="00355CDF"/>
    <w:rsid w:val="0035663D"/>
    <w:rsid w:val="00356A6A"/>
    <w:rsid w:val="0035723A"/>
    <w:rsid w:val="00357AFE"/>
    <w:rsid w:val="00357BC1"/>
    <w:rsid w:val="00357D55"/>
    <w:rsid w:val="0036035B"/>
    <w:rsid w:val="0036054B"/>
    <w:rsid w:val="00360FFC"/>
    <w:rsid w:val="003615C1"/>
    <w:rsid w:val="00361D2D"/>
    <w:rsid w:val="00361D92"/>
    <w:rsid w:val="00362069"/>
    <w:rsid w:val="003620D8"/>
    <w:rsid w:val="00362143"/>
    <w:rsid w:val="00362750"/>
    <w:rsid w:val="00362CE8"/>
    <w:rsid w:val="00363562"/>
    <w:rsid w:val="003638E4"/>
    <w:rsid w:val="00364572"/>
    <w:rsid w:val="0036574B"/>
    <w:rsid w:val="00365B1D"/>
    <w:rsid w:val="00365CBE"/>
    <w:rsid w:val="003661F5"/>
    <w:rsid w:val="0036624A"/>
    <w:rsid w:val="00370605"/>
    <w:rsid w:val="00371085"/>
    <w:rsid w:val="00371CB9"/>
    <w:rsid w:val="0037237E"/>
    <w:rsid w:val="00373B76"/>
    <w:rsid w:val="00373D61"/>
    <w:rsid w:val="0037411C"/>
    <w:rsid w:val="00374489"/>
    <w:rsid w:val="003751E3"/>
    <w:rsid w:val="0037544E"/>
    <w:rsid w:val="00375D06"/>
    <w:rsid w:val="0037670A"/>
    <w:rsid w:val="0037774B"/>
    <w:rsid w:val="00377EAA"/>
    <w:rsid w:val="00381E8A"/>
    <w:rsid w:val="003825EB"/>
    <w:rsid w:val="00383373"/>
    <w:rsid w:val="003836B0"/>
    <w:rsid w:val="00383A3B"/>
    <w:rsid w:val="003845E2"/>
    <w:rsid w:val="00384BEC"/>
    <w:rsid w:val="003862C3"/>
    <w:rsid w:val="00386644"/>
    <w:rsid w:val="00386A7A"/>
    <w:rsid w:val="00386BCA"/>
    <w:rsid w:val="003879EB"/>
    <w:rsid w:val="00390234"/>
    <w:rsid w:val="0039137D"/>
    <w:rsid w:val="00391930"/>
    <w:rsid w:val="00391CD4"/>
    <w:rsid w:val="0039227A"/>
    <w:rsid w:val="003929E4"/>
    <w:rsid w:val="00392DFE"/>
    <w:rsid w:val="00393023"/>
    <w:rsid w:val="003930C5"/>
    <w:rsid w:val="003931B8"/>
    <w:rsid w:val="00394A11"/>
    <w:rsid w:val="0039570D"/>
    <w:rsid w:val="0039639F"/>
    <w:rsid w:val="00396538"/>
    <w:rsid w:val="00396A17"/>
    <w:rsid w:val="00397717"/>
    <w:rsid w:val="00397A04"/>
    <w:rsid w:val="003A1CCB"/>
    <w:rsid w:val="003A230A"/>
    <w:rsid w:val="003A2BEE"/>
    <w:rsid w:val="003A3091"/>
    <w:rsid w:val="003A386C"/>
    <w:rsid w:val="003A4649"/>
    <w:rsid w:val="003A4713"/>
    <w:rsid w:val="003A58E4"/>
    <w:rsid w:val="003A66B6"/>
    <w:rsid w:val="003A7358"/>
    <w:rsid w:val="003A7DEF"/>
    <w:rsid w:val="003B0364"/>
    <w:rsid w:val="003B07BD"/>
    <w:rsid w:val="003B24DE"/>
    <w:rsid w:val="003B2592"/>
    <w:rsid w:val="003B3553"/>
    <w:rsid w:val="003B36BC"/>
    <w:rsid w:val="003B5422"/>
    <w:rsid w:val="003B6AA4"/>
    <w:rsid w:val="003B6F89"/>
    <w:rsid w:val="003B7478"/>
    <w:rsid w:val="003B7704"/>
    <w:rsid w:val="003C077E"/>
    <w:rsid w:val="003C0D48"/>
    <w:rsid w:val="003C0E1D"/>
    <w:rsid w:val="003C10E8"/>
    <w:rsid w:val="003C142B"/>
    <w:rsid w:val="003C1A63"/>
    <w:rsid w:val="003C1C25"/>
    <w:rsid w:val="003C2330"/>
    <w:rsid w:val="003C2ED9"/>
    <w:rsid w:val="003C4790"/>
    <w:rsid w:val="003C4879"/>
    <w:rsid w:val="003C4B52"/>
    <w:rsid w:val="003C52FC"/>
    <w:rsid w:val="003C5929"/>
    <w:rsid w:val="003C5D9B"/>
    <w:rsid w:val="003C6C30"/>
    <w:rsid w:val="003C7003"/>
    <w:rsid w:val="003C78D4"/>
    <w:rsid w:val="003C7A2A"/>
    <w:rsid w:val="003D03EC"/>
    <w:rsid w:val="003D0F1D"/>
    <w:rsid w:val="003D12C4"/>
    <w:rsid w:val="003D144C"/>
    <w:rsid w:val="003D1E4C"/>
    <w:rsid w:val="003D2278"/>
    <w:rsid w:val="003D2759"/>
    <w:rsid w:val="003D2FAA"/>
    <w:rsid w:val="003D32F1"/>
    <w:rsid w:val="003D3B6E"/>
    <w:rsid w:val="003D4673"/>
    <w:rsid w:val="003D473E"/>
    <w:rsid w:val="003D491E"/>
    <w:rsid w:val="003D4BA4"/>
    <w:rsid w:val="003D5140"/>
    <w:rsid w:val="003D5385"/>
    <w:rsid w:val="003D5D39"/>
    <w:rsid w:val="003D5D61"/>
    <w:rsid w:val="003D60F2"/>
    <w:rsid w:val="003D6CAF"/>
    <w:rsid w:val="003D72F8"/>
    <w:rsid w:val="003E0262"/>
    <w:rsid w:val="003E0716"/>
    <w:rsid w:val="003E1AE4"/>
    <w:rsid w:val="003E23E9"/>
    <w:rsid w:val="003E2798"/>
    <w:rsid w:val="003E327C"/>
    <w:rsid w:val="003E36B0"/>
    <w:rsid w:val="003E3D32"/>
    <w:rsid w:val="003E4A1C"/>
    <w:rsid w:val="003E4EC6"/>
    <w:rsid w:val="003E50F3"/>
    <w:rsid w:val="003E51B6"/>
    <w:rsid w:val="003E6233"/>
    <w:rsid w:val="003E6345"/>
    <w:rsid w:val="003E64B5"/>
    <w:rsid w:val="003E6C8C"/>
    <w:rsid w:val="003E6F26"/>
    <w:rsid w:val="003E6F2E"/>
    <w:rsid w:val="003E7683"/>
    <w:rsid w:val="003F0B61"/>
    <w:rsid w:val="003F15FC"/>
    <w:rsid w:val="003F2B7A"/>
    <w:rsid w:val="003F3476"/>
    <w:rsid w:val="003F41FB"/>
    <w:rsid w:val="003F48EF"/>
    <w:rsid w:val="003F50CF"/>
    <w:rsid w:val="003F5FE0"/>
    <w:rsid w:val="003F6348"/>
    <w:rsid w:val="003F65F7"/>
    <w:rsid w:val="003F6E26"/>
    <w:rsid w:val="003F7952"/>
    <w:rsid w:val="004001B2"/>
    <w:rsid w:val="004020C0"/>
    <w:rsid w:val="00402D90"/>
    <w:rsid w:val="00403A24"/>
    <w:rsid w:val="004049AC"/>
    <w:rsid w:val="00404CC9"/>
    <w:rsid w:val="00405481"/>
    <w:rsid w:val="00405D37"/>
    <w:rsid w:val="00406F78"/>
    <w:rsid w:val="004075BE"/>
    <w:rsid w:val="00407847"/>
    <w:rsid w:val="00407C0A"/>
    <w:rsid w:val="004102E3"/>
    <w:rsid w:val="00411E31"/>
    <w:rsid w:val="00412ECA"/>
    <w:rsid w:val="00412F0C"/>
    <w:rsid w:val="0041311B"/>
    <w:rsid w:val="004136E5"/>
    <w:rsid w:val="00414027"/>
    <w:rsid w:val="00414053"/>
    <w:rsid w:val="004142DF"/>
    <w:rsid w:val="004153DD"/>
    <w:rsid w:val="0041564C"/>
    <w:rsid w:val="00415D1C"/>
    <w:rsid w:val="0041660E"/>
    <w:rsid w:val="00416AEE"/>
    <w:rsid w:val="00416FA1"/>
    <w:rsid w:val="00420257"/>
    <w:rsid w:val="004214E5"/>
    <w:rsid w:val="00421B5E"/>
    <w:rsid w:val="00422950"/>
    <w:rsid w:val="00422F94"/>
    <w:rsid w:val="00423642"/>
    <w:rsid w:val="004242FB"/>
    <w:rsid w:val="004248F2"/>
    <w:rsid w:val="00425748"/>
    <w:rsid w:val="0042632E"/>
    <w:rsid w:val="00427870"/>
    <w:rsid w:val="00427C6D"/>
    <w:rsid w:val="004304CE"/>
    <w:rsid w:val="004305A1"/>
    <w:rsid w:val="00430896"/>
    <w:rsid w:val="00431A33"/>
    <w:rsid w:val="00432990"/>
    <w:rsid w:val="00432B1C"/>
    <w:rsid w:val="00434647"/>
    <w:rsid w:val="00435015"/>
    <w:rsid w:val="00441AF5"/>
    <w:rsid w:val="00441DDD"/>
    <w:rsid w:val="00443200"/>
    <w:rsid w:val="004433B8"/>
    <w:rsid w:val="00444154"/>
    <w:rsid w:val="0044424E"/>
    <w:rsid w:val="0044430F"/>
    <w:rsid w:val="00444D56"/>
    <w:rsid w:val="0044670D"/>
    <w:rsid w:val="00446A42"/>
    <w:rsid w:val="00446C7E"/>
    <w:rsid w:val="004473C7"/>
    <w:rsid w:val="00447FBE"/>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57EC9"/>
    <w:rsid w:val="00461300"/>
    <w:rsid w:val="0046230E"/>
    <w:rsid w:val="00462549"/>
    <w:rsid w:val="00462758"/>
    <w:rsid w:val="004628E7"/>
    <w:rsid w:val="004629A3"/>
    <w:rsid w:val="00462AAB"/>
    <w:rsid w:val="00462E72"/>
    <w:rsid w:val="00464599"/>
    <w:rsid w:val="00465038"/>
    <w:rsid w:val="00465071"/>
    <w:rsid w:val="004659B6"/>
    <w:rsid w:val="004660B7"/>
    <w:rsid w:val="004660BA"/>
    <w:rsid w:val="00466B38"/>
    <w:rsid w:val="00467459"/>
    <w:rsid w:val="00467AD2"/>
    <w:rsid w:val="00467B8E"/>
    <w:rsid w:val="00467D7B"/>
    <w:rsid w:val="00467F72"/>
    <w:rsid w:val="004705E0"/>
    <w:rsid w:val="00470F41"/>
    <w:rsid w:val="00471212"/>
    <w:rsid w:val="00471566"/>
    <w:rsid w:val="00472AA7"/>
    <w:rsid w:val="00472C37"/>
    <w:rsid w:val="0047388C"/>
    <w:rsid w:val="00474255"/>
    <w:rsid w:val="004748F7"/>
    <w:rsid w:val="0047507E"/>
    <w:rsid w:val="00475139"/>
    <w:rsid w:val="00475798"/>
    <w:rsid w:val="00475CB2"/>
    <w:rsid w:val="004767A8"/>
    <w:rsid w:val="00477384"/>
    <w:rsid w:val="00477905"/>
    <w:rsid w:val="004803DD"/>
    <w:rsid w:val="0048166C"/>
    <w:rsid w:val="00482AAC"/>
    <w:rsid w:val="004836CA"/>
    <w:rsid w:val="004837CC"/>
    <w:rsid w:val="00483ADC"/>
    <w:rsid w:val="00484AE9"/>
    <w:rsid w:val="00484D32"/>
    <w:rsid w:val="004852E5"/>
    <w:rsid w:val="00485769"/>
    <w:rsid w:val="00485C76"/>
    <w:rsid w:val="00487A71"/>
    <w:rsid w:val="00487FEB"/>
    <w:rsid w:val="00490118"/>
    <w:rsid w:val="004906A4"/>
    <w:rsid w:val="004913F7"/>
    <w:rsid w:val="00491447"/>
    <w:rsid w:val="00492071"/>
    <w:rsid w:val="004924C4"/>
    <w:rsid w:val="00494024"/>
    <w:rsid w:val="004954AA"/>
    <w:rsid w:val="0049550A"/>
    <w:rsid w:val="0049601B"/>
    <w:rsid w:val="00496829"/>
    <w:rsid w:val="00496BF8"/>
    <w:rsid w:val="004974C2"/>
    <w:rsid w:val="00497EF3"/>
    <w:rsid w:val="004A08E9"/>
    <w:rsid w:val="004A0F2B"/>
    <w:rsid w:val="004A13EA"/>
    <w:rsid w:val="004A15CD"/>
    <w:rsid w:val="004A1657"/>
    <w:rsid w:val="004A1716"/>
    <w:rsid w:val="004A1D24"/>
    <w:rsid w:val="004A32CB"/>
    <w:rsid w:val="004A394D"/>
    <w:rsid w:val="004A4853"/>
    <w:rsid w:val="004A4BF2"/>
    <w:rsid w:val="004A4C83"/>
    <w:rsid w:val="004A51FF"/>
    <w:rsid w:val="004A63C2"/>
    <w:rsid w:val="004A6E86"/>
    <w:rsid w:val="004A6F51"/>
    <w:rsid w:val="004A73AD"/>
    <w:rsid w:val="004B00A3"/>
    <w:rsid w:val="004B060C"/>
    <w:rsid w:val="004B0D40"/>
    <w:rsid w:val="004B1007"/>
    <w:rsid w:val="004B24A3"/>
    <w:rsid w:val="004B29DB"/>
    <w:rsid w:val="004B2A9D"/>
    <w:rsid w:val="004B2F0E"/>
    <w:rsid w:val="004B4231"/>
    <w:rsid w:val="004B49DF"/>
    <w:rsid w:val="004B5484"/>
    <w:rsid w:val="004B5C75"/>
    <w:rsid w:val="004B67FF"/>
    <w:rsid w:val="004B7A20"/>
    <w:rsid w:val="004C0059"/>
    <w:rsid w:val="004C16C1"/>
    <w:rsid w:val="004C1781"/>
    <w:rsid w:val="004C1EB5"/>
    <w:rsid w:val="004C1F9D"/>
    <w:rsid w:val="004C212D"/>
    <w:rsid w:val="004C2581"/>
    <w:rsid w:val="004C283F"/>
    <w:rsid w:val="004C3042"/>
    <w:rsid w:val="004C304B"/>
    <w:rsid w:val="004C3A56"/>
    <w:rsid w:val="004C3FC5"/>
    <w:rsid w:val="004C4396"/>
    <w:rsid w:val="004C51C7"/>
    <w:rsid w:val="004C5F3F"/>
    <w:rsid w:val="004C5F69"/>
    <w:rsid w:val="004C6055"/>
    <w:rsid w:val="004C6901"/>
    <w:rsid w:val="004C73ED"/>
    <w:rsid w:val="004C7498"/>
    <w:rsid w:val="004D1148"/>
    <w:rsid w:val="004D127D"/>
    <w:rsid w:val="004D138C"/>
    <w:rsid w:val="004D1AC9"/>
    <w:rsid w:val="004D1AF5"/>
    <w:rsid w:val="004D26B3"/>
    <w:rsid w:val="004D3FEC"/>
    <w:rsid w:val="004D4E8D"/>
    <w:rsid w:val="004D4F2D"/>
    <w:rsid w:val="004D690D"/>
    <w:rsid w:val="004D69EB"/>
    <w:rsid w:val="004D7C45"/>
    <w:rsid w:val="004E0DCF"/>
    <w:rsid w:val="004E1E2F"/>
    <w:rsid w:val="004E24EE"/>
    <w:rsid w:val="004E2D2E"/>
    <w:rsid w:val="004E3938"/>
    <w:rsid w:val="004E42CB"/>
    <w:rsid w:val="004E43D6"/>
    <w:rsid w:val="004E491C"/>
    <w:rsid w:val="004E57D9"/>
    <w:rsid w:val="004F06CE"/>
    <w:rsid w:val="004F0A7B"/>
    <w:rsid w:val="004F0B04"/>
    <w:rsid w:val="004F0CDB"/>
    <w:rsid w:val="004F1C6A"/>
    <w:rsid w:val="004F3EFA"/>
    <w:rsid w:val="004F400B"/>
    <w:rsid w:val="004F42BE"/>
    <w:rsid w:val="004F4590"/>
    <w:rsid w:val="004F4C27"/>
    <w:rsid w:val="004F6869"/>
    <w:rsid w:val="004F70DE"/>
    <w:rsid w:val="004F7838"/>
    <w:rsid w:val="0050040B"/>
    <w:rsid w:val="00500DAD"/>
    <w:rsid w:val="00500E5D"/>
    <w:rsid w:val="005011AF"/>
    <w:rsid w:val="00501365"/>
    <w:rsid w:val="005021DA"/>
    <w:rsid w:val="00502948"/>
    <w:rsid w:val="00503F79"/>
    <w:rsid w:val="00506046"/>
    <w:rsid w:val="00506FC9"/>
    <w:rsid w:val="005077C6"/>
    <w:rsid w:val="00507E5F"/>
    <w:rsid w:val="0051025D"/>
    <w:rsid w:val="005102E5"/>
    <w:rsid w:val="0051066C"/>
    <w:rsid w:val="005124ED"/>
    <w:rsid w:val="00513297"/>
    <w:rsid w:val="00513B66"/>
    <w:rsid w:val="00513C8D"/>
    <w:rsid w:val="0051408F"/>
    <w:rsid w:val="005143CD"/>
    <w:rsid w:val="0051451A"/>
    <w:rsid w:val="00514550"/>
    <w:rsid w:val="005146F0"/>
    <w:rsid w:val="005147C0"/>
    <w:rsid w:val="00514E64"/>
    <w:rsid w:val="00515379"/>
    <w:rsid w:val="005154F3"/>
    <w:rsid w:val="00515609"/>
    <w:rsid w:val="0051566C"/>
    <w:rsid w:val="005161ED"/>
    <w:rsid w:val="005166A3"/>
    <w:rsid w:val="00516C32"/>
    <w:rsid w:val="00517519"/>
    <w:rsid w:val="0051783C"/>
    <w:rsid w:val="00520C44"/>
    <w:rsid w:val="00520C7F"/>
    <w:rsid w:val="00521A49"/>
    <w:rsid w:val="00521BFB"/>
    <w:rsid w:val="00522063"/>
    <w:rsid w:val="005223B2"/>
    <w:rsid w:val="00523207"/>
    <w:rsid w:val="0052336B"/>
    <w:rsid w:val="00524331"/>
    <w:rsid w:val="0052476D"/>
    <w:rsid w:val="00524A91"/>
    <w:rsid w:val="00524E32"/>
    <w:rsid w:val="0052530A"/>
    <w:rsid w:val="00525D12"/>
    <w:rsid w:val="005265EE"/>
    <w:rsid w:val="0052683C"/>
    <w:rsid w:val="00526B1C"/>
    <w:rsid w:val="00530647"/>
    <w:rsid w:val="00530905"/>
    <w:rsid w:val="0053111B"/>
    <w:rsid w:val="00531A2E"/>
    <w:rsid w:val="0053228C"/>
    <w:rsid w:val="005329FD"/>
    <w:rsid w:val="00532A8D"/>
    <w:rsid w:val="00532D0D"/>
    <w:rsid w:val="00532F8E"/>
    <w:rsid w:val="00533761"/>
    <w:rsid w:val="005347A5"/>
    <w:rsid w:val="00534EC0"/>
    <w:rsid w:val="00535764"/>
    <w:rsid w:val="005362A8"/>
    <w:rsid w:val="005373F3"/>
    <w:rsid w:val="00537C95"/>
    <w:rsid w:val="00537FE2"/>
    <w:rsid w:val="005403BC"/>
    <w:rsid w:val="00540524"/>
    <w:rsid w:val="005407B7"/>
    <w:rsid w:val="00540DF3"/>
    <w:rsid w:val="005414DD"/>
    <w:rsid w:val="00541F2D"/>
    <w:rsid w:val="005444BC"/>
    <w:rsid w:val="00544A7A"/>
    <w:rsid w:val="00544FE7"/>
    <w:rsid w:val="00545722"/>
    <w:rsid w:val="00545B83"/>
    <w:rsid w:val="00545C28"/>
    <w:rsid w:val="00545F3D"/>
    <w:rsid w:val="0054673C"/>
    <w:rsid w:val="00547206"/>
    <w:rsid w:val="005473BB"/>
    <w:rsid w:val="00550951"/>
    <w:rsid w:val="00550B9C"/>
    <w:rsid w:val="00551556"/>
    <w:rsid w:val="005516E2"/>
    <w:rsid w:val="0055269E"/>
    <w:rsid w:val="005528D2"/>
    <w:rsid w:val="00553664"/>
    <w:rsid w:val="00553747"/>
    <w:rsid w:val="00554724"/>
    <w:rsid w:val="00554CE1"/>
    <w:rsid w:val="00554D8E"/>
    <w:rsid w:val="00554ECC"/>
    <w:rsid w:val="005554B8"/>
    <w:rsid w:val="0055553C"/>
    <w:rsid w:val="00555561"/>
    <w:rsid w:val="005556B4"/>
    <w:rsid w:val="00555809"/>
    <w:rsid w:val="00556C9A"/>
    <w:rsid w:val="0055782D"/>
    <w:rsid w:val="00557FA4"/>
    <w:rsid w:val="00560B56"/>
    <w:rsid w:val="00560C55"/>
    <w:rsid w:val="00561B00"/>
    <w:rsid w:val="00562A20"/>
    <w:rsid w:val="00562BED"/>
    <w:rsid w:val="00562D4F"/>
    <w:rsid w:val="00562DFB"/>
    <w:rsid w:val="0056336E"/>
    <w:rsid w:val="0056379C"/>
    <w:rsid w:val="00565FBF"/>
    <w:rsid w:val="005663C7"/>
    <w:rsid w:val="00566556"/>
    <w:rsid w:val="00567682"/>
    <w:rsid w:val="00567C1B"/>
    <w:rsid w:val="00567E6E"/>
    <w:rsid w:val="00570054"/>
    <w:rsid w:val="00570374"/>
    <w:rsid w:val="005705CE"/>
    <w:rsid w:val="00570A73"/>
    <w:rsid w:val="00570E3D"/>
    <w:rsid w:val="00572552"/>
    <w:rsid w:val="00572BDD"/>
    <w:rsid w:val="00572E28"/>
    <w:rsid w:val="005732F3"/>
    <w:rsid w:val="00573DA8"/>
    <w:rsid w:val="00573EBF"/>
    <w:rsid w:val="005740DF"/>
    <w:rsid w:val="00574631"/>
    <w:rsid w:val="00576A3C"/>
    <w:rsid w:val="0057758F"/>
    <w:rsid w:val="005801BA"/>
    <w:rsid w:val="00580D53"/>
    <w:rsid w:val="00581924"/>
    <w:rsid w:val="00581F3F"/>
    <w:rsid w:val="005826B1"/>
    <w:rsid w:val="0058271F"/>
    <w:rsid w:val="00582847"/>
    <w:rsid w:val="00582892"/>
    <w:rsid w:val="005834C4"/>
    <w:rsid w:val="00583D01"/>
    <w:rsid w:val="00583EC8"/>
    <w:rsid w:val="005846C6"/>
    <w:rsid w:val="00584CC7"/>
    <w:rsid w:val="005854F3"/>
    <w:rsid w:val="0058630F"/>
    <w:rsid w:val="00586414"/>
    <w:rsid w:val="00586ED1"/>
    <w:rsid w:val="0058722F"/>
    <w:rsid w:val="005875E9"/>
    <w:rsid w:val="005901F7"/>
    <w:rsid w:val="0059067C"/>
    <w:rsid w:val="00590C40"/>
    <w:rsid w:val="0059107B"/>
    <w:rsid w:val="0059302D"/>
    <w:rsid w:val="0059320C"/>
    <w:rsid w:val="0059359F"/>
    <w:rsid w:val="00593B1B"/>
    <w:rsid w:val="00594411"/>
    <w:rsid w:val="00594A8F"/>
    <w:rsid w:val="00594EA7"/>
    <w:rsid w:val="00595AF1"/>
    <w:rsid w:val="00595D4F"/>
    <w:rsid w:val="0059611A"/>
    <w:rsid w:val="005964A6"/>
    <w:rsid w:val="00596990"/>
    <w:rsid w:val="00596ECB"/>
    <w:rsid w:val="00597381"/>
    <w:rsid w:val="005979C0"/>
    <w:rsid w:val="005A0CEC"/>
    <w:rsid w:val="005A1E50"/>
    <w:rsid w:val="005A2243"/>
    <w:rsid w:val="005A25E7"/>
    <w:rsid w:val="005A3FFA"/>
    <w:rsid w:val="005A4BA5"/>
    <w:rsid w:val="005A5080"/>
    <w:rsid w:val="005A581A"/>
    <w:rsid w:val="005A7164"/>
    <w:rsid w:val="005A7190"/>
    <w:rsid w:val="005B026A"/>
    <w:rsid w:val="005B02E0"/>
    <w:rsid w:val="005B0335"/>
    <w:rsid w:val="005B04DE"/>
    <w:rsid w:val="005B0667"/>
    <w:rsid w:val="005B1687"/>
    <w:rsid w:val="005B24DC"/>
    <w:rsid w:val="005B27B6"/>
    <w:rsid w:val="005B2FF2"/>
    <w:rsid w:val="005B3275"/>
    <w:rsid w:val="005B3DC8"/>
    <w:rsid w:val="005B438F"/>
    <w:rsid w:val="005B48B2"/>
    <w:rsid w:val="005B541B"/>
    <w:rsid w:val="005B549E"/>
    <w:rsid w:val="005B75F3"/>
    <w:rsid w:val="005C06AB"/>
    <w:rsid w:val="005C0DA6"/>
    <w:rsid w:val="005C1B79"/>
    <w:rsid w:val="005C1B8F"/>
    <w:rsid w:val="005C2067"/>
    <w:rsid w:val="005C2D81"/>
    <w:rsid w:val="005C343E"/>
    <w:rsid w:val="005C3658"/>
    <w:rsid w:val="005C48A9"/>
    <w:rsid w:val="005C5205"/>
    <w:rsid w:val="005C5886"/>
    <w:rsid w:val="005C64D6"/>
    <w:rsid w:val="005C6680"/>
    <w:rsid w:val="005C730D"/>
    <w:rsid w:val="005D0553"/>
    <w:rsid w:val="005D0689"/>
    <w:rsid w:val="005D0F08"/>
    <w:rsid w:val="005D117B"/>
    <w:rsid w:val="005D1D51"/>
    <w:rsid w:val="005D2690"/>
    <w:rsid w:val="005D2A15"/>
    <w:rsid w:val="005D2ABF"/>
    <w:rsid w:val="005D30A0"/>
    <w:rsid w:val="005D3527"/>
    <w:rsid w:val="005D3CB3"/>
    <w:rsid w:val="005D3E50"/>
    <w:rsid w:val="005D4209"/>
    <w:rsid w:val="005D4E34"/>
    <w:rsid w:val="005D5736"/>
    <w:rsid w:val="005D69C4"/>
    <w:rsid w:val="005D6DF8"/>
    <w:rsid w:val="005D70F0"/>
    <w:rsid w:val="005D7314"/>
    <w:rsid w:val="005D7C15"/>
    <w:rsid w:val="005E02A8"/>
    <w:rsid w:val="005E06D0"/>
    <w:rsid w:val="005E088C"/>
    <w:rsid w:val="005E19FD"/>
    <w:rsid w:val="005E1B3F"/>
    <w:rsid w:val="005E21AA"/>
    <w:rsid w:val="005E2E12"/>
    <w:rsid w:val="005E2E24"/>
    <w:rsid w:val="005E3D99"/>
    <w:rsid w:val="005E4B99"/>
    <w:rsid w:val="005E4C44"/>
    <w:rsid w:val="005E4CD9"/>
    <w:rsid w:val="005E5327"/>
    <w:rsid w:val="005E5CE8"/>
    <w:rsid w:val="005E70E6"/>
    <w:rsid w:val="005E79DC"/>
    <w:rsid w:val="005F0715"/>
    <w:rsid w:val="005F0D8B"/>
    <w:rsid w:val="005F2151"/>
    <w:rsid w:val="005F255F"/>
    <w:rsid w:val="005F266F"/>
    <w:rsid w:val="005F335B"/>
    <w:rsid w:val="005F34FF"/>
    <w:rsid w:val="005F36C1"/>
    <w:rsid w:val="005F4298"/>
    <w:rsid w:val="005F457D"/>
    <w:rsid w:val="005F4B12"/>
    <w:rsid w:val="005F5B1A"/>
    <w:rsid w:val="005F5FA5"/>
    <w:rsid w:val="005F6B35"/>
    <w:rsid w:val="005F6B68"/>
    <w:rsid w:val="005F6DD8"/>
    <w:rsid w:val="005F7220"/>
    <w:rsid w:val="005F7EBF"/>
    <w:rsid w:val="00600A5F"/>
    <w:rsid w:val="0060194D"/>
    <w:rsid w:val="00601D41"/>
    <w:rsid w:val="0060220B"/>
    <w:rsid w:val="00602728"/>
    <w:rsid w:val="0060328B"/>
    <w:rsid w:val="0060372B"/>
    <w:rsid w:val="00604284"/>
    <w:rsid w:val="00604501"/>
    <w:rsid w:val="00604AEA"/>
    <w:rsid w:val="00605105"/>
    <w:rsid w:val="00605A3F"/>
    <w:rsid w:val="00605F53"/>
    <w:rsid w:val="006068F7"/>
    <w:rsid w:val="0061062A"/>
    <w:rsid w:val="00610814"/>
    <w:rsid w:val="0061200D"/>
    <w:rsid w:val="006126EE"/>
    <w:rsid w:val="00612EA1"/>
    <w:rsid w:val="0061312D"/>
    <w:rsid w:val="006132F9"/>
    <w:rsid w:val="00613F1E"/>
    <w:rsid w:val="00614E67"/>
    <w:rsid w:val="00614EC1"/>
    <w:rsid w:val="00615BFB"/>
    <w:rsid w:val="00615C26"/>
    <w:rsid w:val="006163A8"/>
    <w:rsid w:val="006163CD"/>
    <w:rsid w:val="006166C1"/>
    <w:rsid w:val="00616DD8"/>
    <w:rsid w:val="00617011"/>
    <w:rsid w:val="00617430"/>
    <w:rsid w:val="006174DD"/>
    <w:rsid w:val="00617A75"/>
    <w:rsid w:val="00617F27"/>
    <w:rsid w:val="00620011"/>
    <w:rsid w:val="00620B14"/>
    <w:rsid w:val="00620C16"/>
    <w:rsid w:val="006213A9"/>
    <w:rsid w:val="00622780"/>
    <w:rsid w:val="00622939"/>
    <w:rsid w:val="00623811"/>
    <w:rsid w:val="006246E6"/>
    <w:rsid w:val="00624C59"/>
    <w:rsid w:val="00624D90"/>
    <w:rsid w:val="00627089"/>
    <w:rsid w:val="00627283"/>
    <w:rsid w:val="0062738D"/>
    <w:rsid w:val="0063114C"/>
    <w:rsid w:val="0063133D"/>
    <w:rsid w:val="006313EA"/>
    <w:rsid w:val="0063152B"/>
    <w:rsid w:val="00631E05"/>
    <w:rsid w:val="00631EFA"/>
    <w:rsid w:val="00632843"/>
    <w:rsid w:val="00632972"/>
    <w:rsid w:val="0063376C"/>
    <w:rsid w:val="006339F5"/>
    <w:rsid w:val="00633E40"/>
    <w:rsid w:val="0063400C"/>
    <w:rsid w:val="006354A3"/>
    <w:rsid w:val="00635911"/>
    <w:rsid w:val="0063650B"/>
    <w:rsid w:val="006365B5"/>
    <w:rsid w:val="0063669D"/>
    <w:rsid w:val="00636E53"/>
    <w:rsid w:val="00637179"/>
    <w:rsid w:val="0063742B"/>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5C3"/>
    <w:rsid w:val="00644820"/>
    <w:rsid w:val="006449FA"/>
    <w:rsid w:val="006450BB"/>
    <w:rsid w:val="0064525A"/>
    <w:rsid w:val="00645276"/>
    <w:rsid w:val="00645AD4"/>
    <w:rsid w:val="00646008"/>
    <w:rsid w:val="00646BA1"/>
    <w:rsid w:val="0065017D"/>
    <w:rsid w:val="006506F6"/>
    <w:rsid w:val="00650E30"/>
    <w:rsid w:val="00651AE2"/>
    <w:rsid w:val="006524D7"/>
    <w:rsid w:val="00654C19"/>
    <w:rsid w:val="00655426"/>
    <w:rsid w:val="0065552C"/>
    <w:rsid w:val="006561F7"/>
    <w:rsid w:val="00656F7C"/>
    <w:rsid w:val="0065775D"/>
    <w:rsid w:val="006577A9"/>
    <w:rsid w:val="00660D44"/>
    <w:rsid w:val="006616CF"/>
    <w:rsid w:val="0066171D"/>
    <w:rsid w:val="006618D1"/>
    <w:rsid w:val="006631B5"/>
    <w:rsid w:val="0066333B"/>
    <w:rsid w:val="00663611"/>
    <w:rsid w:val="00663EFF"/>
    <w:rsid w:val="00664AAD"/>
    <w:rsid w:val="006660AB"/>
    <w:rsid w:val="006662B6"/>
    <w:rsid w:val="006700A7"/>
    <w:rsid w:val="00670410"/>
    <w:rsid w:val="0067059B"/>
    <w:rsid w:val="006711FE"/>
    <w:rsid w:val="00671425"/>
    <w:rsid w:val="00671B15"/>
    <w:rsid w:val="00672167"/>
    <w:rsid w:val="006726F1"/>
    <w:rsid w:val="00673400"/>
    <w:rsid w:val="0067345E"/>
    <w:rsid w:val="006735F1"/>
    <w:rsid w:val="00673BBF"/>
    <w:rsid w:val="006743AA"/>
    <w:rsid w:val="00676765"/>
    <w:rsid w:val="00676EEE"/>
    <w:rsid w:val="006772C2"/>
    <w:rsid w:val="0067735F"/>
    <w:rsid w:val="00677F64"/>
    <w:rsid w:val="006812A9"/>
    <w:rsid w:val="00681D77"/>
    <w:rsid w:val="0068292C"/>
    <w:rsid w:val="0068349A"/>
    <w:rsid w:val="00683D7E"/>
    <w:rsid w:val="006848D0"/>
    <w:rsid w:val="00684C1E"/>
    <w:rsid w:val="00684C79"/>
    <w:rsid w:val="00686088"/>
    <w:rsid w:val="006861DC"/>
    <w:rsid w:val="00687101"/>
    <w:rsid w:val="0068712D"/>
    <w:rsid w:val="00687603"/>
    <w:rsid w:val="00687661"/>
    <w:rsid w:val="006879FE"/>
    <w:rsid w:val="00687A8C"/>
    <w:rsid w:val="00690E36"/>
    <w:rsid w:val="006914AF"/>
    <w:rsid w:val="00691B76"/>
    <w:rsid w:val="00691DF9"/>
    <w:rsid w:val="00691F21"/>
    <w:rsid w:val="00691F38"/>
    <w:rsid w:val="00692F39"/>
    <w:rsid w:val="00693629"/>
    <w:rsid w:val="00693AF6"/>
    <w:rsid w:val="00693BFB"/>
    <w:rsid w:val="006941A5"/>
    <w:rsid w:val="00694BCD"/>
    <w:rsid w:val="00694C8E"/>
    <w:rsid w:val="00695B2A"/>
    <w:rsid w:val="00696816"/>
    <w:rsid w:val="006A0429"/>
    <w:rsid w:val="006A0A21"/>
    <w:rsid w:val="006A0E98"/>
    <w:rsid w:val="006A13BC"/>
    <w:rsid w:val="006A1744"/>
    <w:rsid w:val="006A1D33"/>
    <w:rsid w:val="006A38EB"/>
    <w:rsid w:val="006A3B50"/>
    <w:rsid w:val="006A50A0"/>
    <w:rsid w:val="006A5296"/>
    <w:rsid w:val="006A5FA5"/>
    <w:rsid w:val="006A600A"/>
    <w:rsid w:val="006A66A8"/>
    <w:rsid w:val="006A6C2B"/>
    <w:rsid w:val="006A6C58"/>
    <w:rsid w:val="006A7417"/>
    <w:rsid w:val="006A7810"/>
    <w:rsid w:val="006A7F03"/>
    <w:rsid w:val="006B04C0"/>
    <w:rsid w:val="006B1131"/>
    <w:rsid w:val="006B11D3"/>
    <w:rsid w:val="006B1A46"/>
    <w:rsid w:val="006B2936"/>
    <w:rsid w:val="006B2D19"/>
    <w:rsid w:val="006B3A2B"/>
    <w:rsid w:val="006B3F32"/>
    <w:rsid w:val="006B421D"/>
    <w:rsid w:val="006B44D8"/>
    <w:rsid w:val="006B5076"/>
    <w:rsid w:val="006B6F8C"/>
    <w:rsid w:val="006B703A"/>
    <w:rsid w:val="006B77BF"/>
    <w:rsid w:val="006C0EAA"/>
    <w:rsid w:val="006C10E5"/>
    <w:rsid w:val="006C1269"/>
    <w:rsid w:val="006C1F1B"/>
    <w:rsid w:val="006C2371"/>
    <w:rsid w:val="006C34FA"/>
    <w:rsid w:val="006C39FB"/>
    <w:rsid w:val="006C3CBB"/>
    <w:rsid w:val="006C5505"/>
    <w:rsid w:val="006C6C51"/>
    <w:rsid w:val="006C7CFF"/>
    <w:rsid w:val="006D04D2"/>
    <w:rsid w:val="006D1DC7"/>
    <w:rsid w:val="006D1F03"/>
    <w:rsid w:val="006D291E"/>
    <w:rsid w:val="006D3593"/>
    <w:rsid w:val="006D49D3"/>
    <w:rsid w:val="006D49E8"/>
    <w:rsid w:val="006D5013"/>
    <w:rsid w:val="006D51B2"/>
    <w:rsid w:val="006D51F0"/>
    <w:rsid w:val="006D57C8"/>
    <w:rsid w:val="006D6513"/>
    <w:rsid w:val="006D6EC2"/>
    <w:rsid w:val="006D72D0"/>
    <w:rsid w:val="006D7357"/>
    <w:rsid w:val="006D763F"/>
    <w:rsid w:val="006D77EF"/>
    <w:rsid w:val="006D7863"/>
    <w:rsid w:val="006E0479"/>
    <w:rsid w:val="006E0FC8"/>
    <w:rsid w:val="006E1016"/>
    <w:rsid w:val="006E194C"/>
    <w:rsid w:val="006E26E3"/>
    <w:rsid w:val="006E2CC4"/>
    <w:rsid w:val="006E2D43"/>
    <w:rsid w:val="006E31D8"/>
    <w:rsid w:val="006E498C"/>
    <w:rsid w:val="006E52A7"/>
    <w:rsid w:val="006E63D4"/>
    <w:rsid w:val="006E6DF4"/>
    <w:rsid w:val="006E77E5"/>
    <w:rsid w:val="006F05FB"/>
    <w:rsid w:val="006F0677"/>
    <w:rsid w:val="006F0BAF"/>
    <w:rsid w:val="006F1AEA"/>
    <w:rsid w:val="006F1E34"/>
    <w:rsid w:val="006F24DA"/>
    <w:rsid w:val="006F25ED"/>
    <w:rsid w:val="006F2772"/>
    <w:rsid w:val="006F3111"/>
    <w:rsid w:val="006F3632"/>
    <w:rsid w:val="006F3924"/>
    <w:rsid w:val="006F398A"/>
    <w:rsid w:val="006F3A87"/>
    <w:rsid w:val="006F406D"/>
    <w:rsid w:val="006F433F"/>
    <w:rsid w:val="006F4955"/>
    <w:rsid w:val="006F49D5"/>
    <w:rsid w:val="006F6579"/>
    <w:rsid w:val="006F658F"/>
    <w:rsid w:val="006F6AB1"/>
    <w:rsid w:val="006F76AA"/>
    <w:rsid w:val="006F786D"/>
    <w:rsid w:val="006F79B7"/>
    <w:rsid w:val="006F7BE0"/>
    <w:rsid w:val="006F7F73"/>
    <w:rsid w:val="007003BC"/>
    <w:rsid w:val="00700721"/>
    <w:rsid w:val="00700A8E"/>
    <w:rsid w:val="00700E82"/>
    <w:rsid w:val="00701BBD"/>
    <w:rsid w:val="007020AB"/>
    <w:rsid w:val="00703427"/>
    <w:rsid w:val="00703AB1"/>
    <w:rsid w:val="007047EC"/>
    <w:rsid w:val="00704A2C"/>
    <w:rsid w:val="00705049"/>
    <w:rsid w:val="007071B8"/>
    <w:rsid w:val="00707312"/>
    <w:rsid w:val="00707F56"/>
    <w:rsid w:val="00707F95"/>
    <w:rsid w:val="00707FB6"/>
    <w:rsid w:val="00710286"/>
    <w:rsid w:val="007103B3"/>
    <w:rsid w:val="00711449"/>
    <w:rsid w:val="00711D81"/>
    <w:rsid w:val="00712A0B"/>
    <w:rsid w:val="00713E68"/>
    <w:rsid w:val="00714B97"/>
    <w:rsid w:val="0071551E"/>
    <w:rsid w:val="00715BDF"/>
    <w:rsid w:val="00715C5B"/>
    <w:rsid w:val="00715DEF"/>
    <w:rsid w:val="00715EAB"/>
    <w:rsid w:val="007162B6"/>
    <w:rsid w:val="007201C3"/>
    <w:rsid w:val="00720B60"/>
    <w:rsid w:val="00720BD2"/>
    <w:rsid w:val="00721422"/>
    <w:rsid w:val="00723F45"/>
    <w:rsid w:val="00724E89"/>
    <w:rsid w:val="00726383"/>
    <w:rsid w:val="00726614"/>
    <w:rsid w:val="007270D2"/>
    <w:rsid w:val="007275C1"/>
    <w:rsid w:val="00727815"/>
    <w:rsid w:val="00727974"/>
    <w:rsid w:val="007307C5"/>
    <w:rsid w:val="00731119"/>
    <w:rsid w:val="00731215"/>
    <w:rsid w:val="0073129F"/>
    <w:rsid w:val="00731D2F"/>
    <w:rsid w:val="00732AAB"/>
    <w:rsid w:val="007331B7"/>
    <w:rsid w:val="007339FC"/>
    <w:rsid w:val="0073446C"/>
    <w:rsid w:val="0073572B"/>
    <w:rsid w:val="00735D59"/>
    <w:rsid w:val="00736562"/>
    <w:rsid w:val="00736757"/>
    <w:rsid w:val="00736FF4"/>
    <w:rsid w:val="00740460"/>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3B2B"/>
    <w:rsid w:val="00754B62"/>
    <w:rsid w:val="007554C8"/>
    <w:rsid w:val="00755A44"/>
    <w:rsid w:val="007570EE"/>
    <w:rsid w:val="0076160F"/>
    <w:rsid w:val="00761C3A"/>
    <w:rsid w:val="007621EB"/>
    <w:rsid w:val="00762DC8"/>
    <w:rsid w:val="00763204"/>
    <w:rsid w:val="007648EA"/>
    <w:rsid w:val="0076499A"/>
    <w:rsid w:val="00765734"/>
    <w:rsid w:val="00766AD5"/>
    <w:rsid w:val="00767206"/>
    <w:rsid w:val="0076724A"/>
    <w:rsid w:val="00767C28"/>
    <w:rsid w:val="00770332"/>
    <w:rsid w:val="007704E5"/>
    <w:rsid w:val="00770C5E"/>
    <w:rsid w:val="00771069"/>
    <w:rsid w:val="007714C4"/>
    <w:rsid w:val="00772099"/>
    <w:rsid w:val="007730BF"/>
    <w:rsid w:val="00773507"/>
    <w:rsid w:val="00774391"/>
    <w:rsid w:val="007746C3"/>
    <w:rsid w:val="007746E9"/>
    <w:rsid w:val="00774F16"/>
    <w:rsid w:val="00775A44"/>
    <w:rsid w:val="0077664D"/>
    <w:rsid w:val="0077670B"/>
    <w:rsid w:val="007767D2"/>
    <w:rsid w:val="00776A9C"/>
    <w:rsid w:val="00776CE3"/>
    <w:rsid w:val="007776CC"/>
    <w:rsid w:val="007778A0"/>
    <w:rsid w:val="00781773"/>
    <w:rsid w:val="0078182B"/>
    <w:rsid w:val="00781CAC"/>
    <w:rsid w:val="00782709"/>
    <w:rsid w:val="007829B5"/>
    <w:rsid w:val="00782D41"/>
    <w:rsid w:val="0078311F"/>
    <w:rsid w:val="00783A48"/>
    <w:rsid w:val="0078472F"/>
    <w:rsid w:val="00786191"/>
    <w:rsid w:val="007864F9"/>
    <w:rsid w:val="007866BE"/>
    <w:rsid w:val="00786861"/>
    <w:rsid w:val="00787858"/>
    <w:rsid w:val="00787859"/>
    <w:rsid w:val="00790693"/>
    <w:rsid w:val="0079096E"/>
    <w:rsid w:val="00790EF3"/>
    <w:rsid w:val="00791106"/>
    <w:rsid w:val="00791BDE"/>
    <w:rsid w:val="007936EF"/>
    <w:rsid w:val="00793A6E"/>
    <w:rsid w:val="00793A90"/>
    <w:rsid w:val="00794377"/>
    <w:rsid w:val="007944DB"/>
    <w:rsid w:val="0079514B"/>
    <w:rsid w:val="0079616F"/>
    <w:rsid w:val="00796761"/>
    <w:rsid w:val="00796DD5"/>
    <w:rsid w:val="00796FDC"/>
    <w:rsid w:val="007976F6"/>
    <w:rsid w:val="007A0A07"/>
    <w:rsid w:val="007A1720"/>
    <w:rsid w:val="007A1F48"/>
    <w:rsid w:val="007A4C09"/>
    <w:rsid w:val="007A5AD8"/>
    <w:rsid w:val="007A5BAC"/>
    <w:rsid w:val="007A5D71"/>
    <w:rsid w:val="007A6F47"/>
    <w:rsid w:val="007A73B0"/>
    <w:rsid w:val="007B2423"/>
    <w:rsid w:val="007B254A"/>
    <w:rsid w:val="007B271B"/>
    <w:rsid w:val="007B2C94"/>
    <w:rsid w:val="007B2DA0"/>
    <w:rsid w:val="007B4A0D"/>
    <w:rsid w:val="007B4B05"/>
    <w:rsid w:val="007B4B44"/>
    <w:rsid w:val="007B5CF2"/>
    <w:rsid w:val="007B5E48"/>
    <w:rsid w:val="007B5F1E"/>
    <w:rsid w:val="007B6883"/>
    <w:rsid w:val="007B6EE4"/>
    <w:rsid w:val="007B758F"/>
    <w:rsid w:val="007B7EB6"/>
    <w:rsid w:val="007C0902"/>
    <w:rsid w:val="007C0D2B"/>
    <w:rsid w:val="007C0F98"/>
    <w:rsid w:val="007C1188"/>
    <w:rsid w:val="007C2277"/>
    <w:rsid w:val="007C27FD"/>
    <w:rsid w:val="007C3229"/>
    <w:rsid w:val="007C364B"/>
    <w:rsid w:val="007C4CBA"/>
    <w:rsid w:val="007C50B1"/>
    <w:rsid w:val="007C62AD"/>
    <w:rsid w:val="007C6420"/>
    <w:rsid w:val="007C656E"/>
    <w:rsid w:val="007C6A6D"/>
    <w:rsid w:val="007C6BEE"/>
    <w:rsid w:val="007D0003"/>
    <w:rsid w:val="007D0101"/>
    <w:rsid w:val="007D0E0C"/>
    <w:rsid w:val="007D21D6"/>
    <w:rsid w:val="007D244A"/>
    <w:rsid w:val="007D321C"/>
    <w:rsid w:val="007D3AD0"/>
    <w:rsid w:val="007D410B"/>
    <w:rsid w:val="007D480B"/>
    <w:rsid w:val="007D4B7C"/>
    <w:rsid w:val="007D65EA"/>
    <w:rsid w:val="007D6923"/>
    <w:rsid w:val="007D6D28"/>
    <w:rsid w:val="007D740F"/>
    <w:rsid w:val="007D7B55"/>
    <w:rsid w:val="007E04D9"/>
    <w:rsid w:val="007E07A1"/>
    <w:rsid w:val="007E3FBC"/>
    <w:rsid w:val="007E4A4B"/>
    <w:rsid w:val="007E623C"/>
    <w:rsid w:val="007E6A23"/>
    <w:rsid w:val="007E6C66"/>
    <w:rsid w:val="007E6D33"/>
    <w:rsid w:val="007E7B6B"/>
    <w:rsid w:val="007F0158"/>
    <w:rsid w:val="007F048F"/>
    <w:rsid w:val="007F0818"/>
    <w:rsid w:val="007F2224"/>
    <w:rsid w:val="007F2578"/>
    <w:rsid w:val="007F3141"/>
    <w:rsid w:val="007F3DE8"/>
    <w:rsid w:val="007F41F1"/>
    <w:rsid w:val="007F456F"/>
    <w:rsid w:val="007F496D"/>
    <w:rsid w:val="007F520A"/>
    <w:rsid w:val="007F5F1F"/>
    <w:rsid w:val="007F6316"/>
    <w:rsid w:val="007F6E60"/>
    <w:rsid w:val="007F77A5"/>
    <w:rsid w:val="00800821"/>
    <w:rsid w:val="00800DDD"/>
    <w:rsid w:val="00800E08"/>
    <w:rsid w:val="00800E3F"/>
    <w:rsid w:val="00800F67"/>
    <w:rsid w:val="00801DB8"/>
    <w:rsid w:val="00803E17"/>
    <w:rsid w:val="00804E1C"/>
    <w:rsid w:val="00805218"/>
    <w:rsid w:val="00805822"/>
    <w:rsid w:val="0080594B"/>
    <w:rsid w:val="00805A69"/>
    <w:rsid w:val="0080638A"/>
    <w:rsid w:val="00806694"/>
    <w:rsid w:val="008078AD"/>
    <w:rsid w:val="008111FF"/>
    <w:rsid w:val="008113F3"/>
    <w:rsid w:val="0081291B"/>
    <w:rsid w:val="00812F95"/>
    <w:rsid w:val="008135CC"/>
    <w:rsid w:val="0081380F"/>
    <w:rsid w:val="00813DA1"/>
    <w:rsid w:val="00813E0C"/>
    <w:rsid w:val="00814B77"/>
    <w:rsid w:val="00815E68"/>
    <w:rsid w:val="00815FF4"/>
    <w:rsid w:val="00816398"/>
    <w:rsid w:val="00817A5F"/>
    <w:rsid w:val="00817B7E"/>
    <w:rsid w:val="00820A7D"/>
    <w:rsid w:val="00820E02"/>
    <w:rsid w:val="00820FC0"/>
    <w:rsid w:val="00821989"/>
    <w:rsid w:val="00822CD4"/>
    <w:rsid w:val="00822D33"/>
    <w:rsid w:val="00823015"/>
    <w:rsid w:val="00823682"/>
    <w:rsid w:val="008239BA"/>
    <w:rsid w:val="008240FC"/>
    <w:rsid w:val="0082417B"/>
    <w:rsid w:val="00824B42"/>
    <w:rsid w:val="008255D6"/>
    <w:rsid w:val="00825A6A"/>
    <w:rsid w:val="00827048"/>
    <w:rsid w:val="00830311"/>
    <w:rsid w:val="0083067A"/>
    <w:rsid w:val="008306CF"/>
    <w:rsid w:val="0083187D"/>
    <w:rsid w:val="00832083"/>
    <w:rsid w:val="00832D47"/>
    <w:rsid w:val="00832D94"/>
    <w:rsid w:val="008339BB"/>
    <w:rsid w:val="00833F84"/>
    <w:rsid w:val="00834534"/>
    <w:rsid w:val="00834DDA"/>
    <w:rsid w:val="00834ECB"/>
    <w:rsid w:val="008352EB"/>
    <w:rsid w:val="00836464"/>
    <w:rsid w:val="008376F4"/>
    <w:rsid w:val="00837EC7"/>
    <w:rsid w:val="00841655"/>
    <w:rsid w:val="00841C28"/>
    <w:rsid w:val="0084288C"/>
    <w:rsid w:val="008429DD"/>
    <w:rsid w:val="0084322A"/>
    <w:rsid w:val="00843777"/>
    <w:rsid w:val="00843B2B"/>
    <w:rsid w:val="00844306"/>
    <w:rsid w:val="00844425"/>
    <w:rsid w:val="00844D87"/>
    <w:rsid w:val="008456EC"/>
    <w:rsid w:val="00846028"/>
    <w:rsid w:val="008463D4"/>
    <w:rsid w:val="00850059"/>
    <w:rsid w:val="00850A3A"/>
    <w:rsid w:val="00851E49"/>
    <w:rsid w:val="008525A2"/>
    <w:rsid w:val="00853F98"/>
    <w:rsid w:val="008546FD"/>
    <w:rsid w:val="00855B46"/>
    <w:rsid w:val="00855CB4"/>
    <w:rsid w:val="00855EF5"/>
    <w:rsid w:val="008561F5"/>
    <w:rsid w:val="00856DA0"/>
    <w:rsid w:val="00857C73"/>
    <w:rsid w:val="008605D2"/>
    <w:rsid w:val="0086061D"/>
    <w:rsid w:val="008607DB"/>
    <w:rsid w:val="008614B8"/>
    <w:rsid w:val="008619AD"/>
    <w:rsid w:val="00862BF6"/>
    <w:rsid w:val="0086339F"/>
    <w:rsid w:val="0086348C"/>
    <w:rsid w:val="00864492"/>
    <w:rsid w:val="00865C8C"/>
    <w:rsid w:val="00866889"/>
    <w:rsid w:val="00866956"/>
    <w:rsid w:val="00866FA7"/>
    <w:rsid w:val="00867B5B"/>
    <w:rsid w:val="008706D7"/>
    <w:rsid w:val="00870BC2"/>
    <w:rsid w:val="00871385"/>
    <w:rsid w:val="00871BC7"/>
    <w:rsid w:val="00871DD6"/>
    <w:rsid w:val="00871ED1"/>
    <w:rsid w:val="00872025"/>
    <w:rsid w:val="00872EFA"/>
    <w:rsid w:val="00873276"/>
    <w:rsid w:val="00874552"/>
    <w:rsid w:val="008745AA"/>
    <w:rsid w:val="008749B5"/>
    <w:rsid w:val="00874FC3"/>
    <w:rsid w:val="00875639"/>
    <w:rsid w:val="0087622A"/>
    <w:rsid w:val="008763C3"/>
    <w:rsid w:val="00876CBC"/>
    <w:rsid w:val="00877C16"/>
    <w:rsid w:val="00877CFD"/>
    <w:rsid w:val="008814A4"/>
    <w:rsid w:val="008816D9"/>
    <w:rsid w:val="00882822"/>
    <w:rsid w:val="00882904"/>
    <w:rsid w:val="00883507"/>
    <w:rsid w:val="00883969"/>
    <w:rsid w:val="00884BAB"/>
    <w:rsid w:val="00884BF6"/>
    <w:rsid w:val="00884E03"/>
    <w:rsid w:val="0088620A"/>
    <w:rsid w:val="00886522"/>
    <w:rsid w:val="00886EF7"/>
    <w:rsid w:val="00887501"/>
    <w:rsid w:val="00890129"/>
    <w:rsid w:val="00890294"/>
    <w:rsid w:val="008904CC"/>
    <w:rsid w:val="008905BB"/>
    <w:rsid w:val="00890CEF"/>
    <w:rsid w:val="00891D5F"/>
    <w:rsid w:val="00891ECA"/>
    <w:rsid w:val="008924F0"/>
    <w:rsid w:val="008932C8"/>
    <w:rsid w:val="00893327"/>
    <w:rsid w:val="0089472D"/>
    <w:rsid w:val="0089516A"/>
    <w:rsid w:val="008959E9"/>
    <w:rsid w:val="0089611C"/>
    <w:rsid w:val="00896CA2"/>
    <w:rsid w:val="00896D52"/>
    <w:rsid w:val="00897EAE"/>
    <w:rsid w:val="008A04D6"/>
    <w:rsid w:val="008A0BF3"/>
    <w:rsid w:val="008A0FBD"/>
    <w:rsid w:val="008A112A"/>
    <w:rsid w:val="008A138B"/>
    <w:rsid w:val="008A1B6E"/>
    <w:rsid w:val="008A1D3A"/>
    <w:rsid w:val="008A202F"/>
    <w:rsid w:val="008A20CC"/>
    <w:rsid w:val="008A2722"/>
    <w:rsid w:val="008A313F"/>
    <w:rsid w:val="008A36E7"/>
    <w:rsid w:val="008A3E6E"/>
    <w:rsid w:val="008A4D43"/>
    <w:rsid w:val="008A4E85"/>
    <w:rsid w:val="008A545D"/>
    <w:rsid w:val="008A5BF7"/>
    <w:rsid w:val="008A6128"/>
    <w:rsid w:val="008A66E9"/>
    <w:rsid w:val="008A6798"/>
    <w:rsid w:val="008A6852"/>
    <w:rsid w:val="008A6B01"/>
    <w:rsid w:val="008A7397"/>
    <w:rsid w:val="008A747A"/>
    <w:rsid w:val="008B01BA"/>
    <w:rsid w:val="008B054B"/>
    <w:rsid w:val="008B0D3F"/>
    <w:rsid w:val="008B0EB2"/>
    <w:rsid w:val="008B14F0"/>
    <w:rsid w:val="008B1C6E"/>
    <w:rsid w:val="008B2604"/>
    <w:rsid w:val="008B2E6C"/>
    <w:rsid w:val="008B3DD6"/>
    <w:rsid w:val="008B50C0"/>
    <w:rsid w:val="008B5D35"/>
    <w:rsid w:val="008B6A1F"/>
    <w:rsid w:val="008B6D66"/>
    <w:rsid w:val="008B6FDB"/>
    <w:rsid w:val="008B7DD5"/>
    <w:rsid w:val="008C04A8"/>
    <w:rsid w:val="008C05F1"/>
    <w:rsid w:val="008C162C"/>
    <w:rsid w:val="008C2211"/>
    <w:rsid w:val="008C32C8"/>
    <w:rsid w:val="008C3782"/>
    <w:rsid w:val="008C3908"/>
    <w:rsid w:val="008C3978"/>
    <w:rsid w:val="008C3A46"/>
    <w:rsid w:val="008C3E17"/>
    <w:rsid w:val="008C43D3"/>
    <w:rsid w:val="008C46A6"/>
    <w:rsid w:val="008C47B9"/>
    <w:rsid w:val="008C4D3E"/>
    <w:rsid w:val="008C6125"/>
    <w:rsid w:val="008C6293"/>
    <w:rsid w:val="008C6E81"/>
    <w:rsid w:val="008C6F33"/>
    <w:rsid w:val="008C6FDA"/>
    <w:rsid w:val="008C70F2"/>
    <w:rsid w:val="008D17B8"/>
    <w:rsid w:val="008D1F51"/>
    <w:rsid w:val="008D36C2"/>
    <w:rsid w:val="008D372F"/>
    <w:rsid w:val="008D462A"/>
    <w:rsid w:val="008D46A2"/>
    <w:rsid w:val="008D5DED"/>
    <w:rsid w:val="008D6B6B"/>
    <w:rsid w:val="008D6FB7"/>
    <w:rsid w:val="008D6FFD"/>
    <w:rsid w:val="008D76B5"/>
    <w:rsid w:val="008E0B84"/>
    <w:rsid w:val="008E1539"/>
    <w:rsid w:val="008E1FA6"/>
    <w:rsid w:val="008E2246"/>
    <w:rsid w:val="008E339C"/>
    <w:rsid w:val="008E422E"/>
    <w:rsid w:val="008E454F"/>
    <w:rsid w:val="008E4656"/>
    <w:rsid w:val="008E4AAE"/>
    <w:rsid w:val="008E5A88"/>
    <w:rsid w:val="008E6407"/>
    <w:rsid w:val="008E6C52"/>
    <w:rsid w:val="008E7AB2"/>
    <w:rsid w:val="008F0617"/>
    <w:rsid w:val="008F09CB"/>
    <w:rsid w:val="008F0B48"/>
    <w:rsid w:val="008F0F22"/>
    <w:rsid w:val="008F1579"/>
    <w:rsid w:val="008F27FD"/>
    <w:rsid w:val="008F2CFB"/>
    <w:rsid w:val="008F316E"/>
    <w:rsid w:val="008F354F"/>
    <w:rsid w:val="008F4308"/>
    <w:rsid w:val="008F5801"/>
    <w:rsid w:val="008F5EC4"/>
    <w:rsid w:val="008F7177"/>
    <w:rsid w:val="00900604"/>
    <w:rsid w:val="00901B78"/>
    <w:rsid w:val="00901D56"/>
    <w:rsid w:val="00902611"/>
    <w:rsid w:val="00902964"/>
    <w:rsid w:val="009031CB"/>
    <w:rsid w:val="00903B97"/>
    <w:rsid w:val="00903C1D"/>
    <w:rsid w:val="0090401D"/>
    <w:rsid w:val="009059AD"/>
    <w:rsid w:val="0090664B"/>
    <w:rsid w:val="009067DC"/>
    <w:rsid w:val="0090697E"/>
    <w:rsid w:val="00907C03"/>
    <w:rsid w:val="00907F91"/>
    <w:rsid w:val="0091052F"/>
    <w:rsid w:val="00910762"/>
    <w:rsid w:val="00910C2E"/>
    <w:rsid w:val="00910C7C"/>
    <w:rsid w:val="00911CCE"/>
    <w:rsid w:val="0091230E"/>
    <w:rsid w:val="00912D54"/>
    <w:rsid w:val="00913BA4"/>
    <w:rsid w:val="009141D4"/>
    <w:rsid w:val="009148B2"/>
    <w:rsid w:val="00915F4C"/>
    <w:rsid w:val="00916740"/>
    <w:rsid w:val="00916844"/>
    <w:rsid w:val="009168ED"/>
    <w:rsid w:val="00917B30"/>
    <w:rsid w:val="009202F0"/>
    <w:rsid w:val="00920BCF"/>
    <w:rsid w:val="00920EC1"/>
    <w:rsid w:val="0092161C"/>
    <w:rsid w:val="00921B5A"/>
    <w:rsid w:val="009221E8"/>
    <w:rsid w:val="0092238E"/>
    <w:rsid w:val="00922C41"/>
    <w:rsid w:val="00922DCB"/>
    <w:rsid w:val="009234D3"/>
    <w:rsid w:val="00923976"/>
    <w:rsid w:val="00923EBB"/>
    <w:rsid w:val="00923F80"/>
    <w:rsid w:val="00924285"/>
    <w:rsid w:val="00924ABF"/>
    <w:rsid w:val="009252DF"/>
    <w:rsid w:val="009253D1"/>
    <w:rsid w:val="00926105"/>
    <w:rsid w:val="0092643D"/>
    <w:rsid w:val="00926D0A"/>
    <w:rsid w:val="00927AC6"/>
    <w:rsid w:val="00927FE4"/>
    <w:rsid w:val="00931785"/>
    <w:rsid w:val="00931C8F"/>
    <w:rsid w:val="00932483"/>
    <w:rsid w:val="009325C7"/>
    <w:rsid w:val="009325CF"/>
    <w:rsid w:val="00932FE7"/>
    <w:rsid w:val="009334DB"/>
    <w:rsid w:val="009343AD"/>
    <w:rsid w:val="00934568"/>
    <w:rsid w:val="0093463F"/>
    <w:rsid w:val="009367B5"/>
    <w:rsid w:val="00937385"/>
    <w:rsid w:val="00940DE3"/>
    <w:rsid w:val="0094128A"/>
    <w:rsid w:val="009440BE"/>
    <w:rsid w:val="009443D7"/>
    <w:rsid w:val="009445C4"/>
    <w:rsid w:val="00945F91"/>
    <w:rsid w:val="00946821"/>
    <w:rsid w:val="00946F72"/>
    <w:rsid w:val="0094750E"/>
    <w:rsid w:val="00947D0B"/>
    <w:rsid w:val="00947DF0"/>
    <w:rsid w:val="009509AF"/>
    <w:rsid w:val="00950D0D"/>
    <w:rsid w:val="009523A6"/>
    <w:rsid w:val="0095312C"/>
    <w:rsid w:val="00953A1A"/>
    <w:rsid w:val="009544FD"/>
    <w:rsid w:val="00954FE6"/>
    <w:rsid w:val="009553C7"/>
    <w:rsid w:val="009555BA"/>
    <w:rsid w:val="009574F8"/>
    <w:rsid w:val="00957C7B"/>
    <w:rsid w:val="00957F3E"/>
    <w:rsid w:val="00957F58"/>
    <w:rsid w:val="00960896"/>
    <w:rsid w:val="00960D91"/>
    <w:rsid w:val="009616BA"/>
    <w:rsid w:val="00963B97"/>
    <w:rsid w:val="00963D96"/>
    <w:rsid w:val="00963F88"/>
    <w:rsid w:val="00964098"/>
    <w:rsid w:val="009653BE"/>
    <w:rsid w:val="00966405"/>
    <w:rsid w:val="00966C14"/>
    <w:rsid w:val="009675B7"/>
    <w:rsid w:val="00967A2E"/>
    <w:rsid w:val="0097019C"/>
    <w:rsid w:val="00970923"/>
    <w:rsid w:val="00970EED"/>
    <w:rsid w:val="0097124D"/>
    <w:rsid w:val="0097140E"/>
    <w:rsid w:val="0097162A"/>
    <w:rsid w:val="009718C8"/>
    <w:rsid w:val="00971E12"/>
    <w:rsid w:val="009725A6"/>
    <w:rsid w:val="00972A45"/>
    <w:rsid w:val="00972C20"/>
    <w:rsid w:val="00973055"/>
    <w:rsid w:val="009731E4"/>
    <w:rsid w:val="00973477"/>
    <w:rsid w:val="00973E68"/>
    <w:rsid w:val="0097400F"/>
    <w:rsid w:val="009747F6"/>
    <w:rsid w:val="00974F22"/>
    <w:rsid w:val="00975F68"/>
    <w:rsid w:val="009760D1"/>
    <w:rsid w:val="00976557"/>
    <w:rsid w:val="00976BFF"/>
    <w:rsid w:val="009775B1"/>
    <w:rsid w:val="0097774C"/>
    <w:rsid w:val="00977813"/>
    <w:rsid w:val="009800F9"/>
    <w:rsid w:val="00980671"/>
    <w:rsid w:val="009806D3"/>
    <w:rsid w:val="00980928"/>
    <w:rsid w:val="00980B47"/>
    <w:rsid w:val="00981554"/>
    <w:rsid w:val="00981710"/>
    <w:rsid w:val="009819D5"/>
    <w:rsid w:val="009822AA"/>
    <w:rsid w:val="009827FB"/>
    <w:rsid w:val="00982BF3"/>
    <w:rsid w:val="00983E19"/>
    <w:rsid w:val="009843A2"/>
    <w:rsid w:val="009847AE"/>
    <w:rsid w:val="00984937"/>
    <w:rsid w:val="00985178"/>
    <w:rsid w:val="00985193"/>
    <w:rsid w:val="009854AB"/>
    <w:rsid w:val="00985AED"/>
    <w:rsid w:val="00986BBA"/>
    <w:rsid w:val="00986F51"/>
    <w:rsid w:val="009874D2"/>
    <w:rsid w:val="00987823"/>
    <w:rsid w:val="00987CB7"/>
    <w:rsid w:val="00987F17"/>
    <w:rsid w:val="00987F77"/>
    <w:rsid w:val="009904D4"/>
    <w:rsid w:val="009909BA"/>
    <w:rsid w:val="00991C56"/>
    <w:rsid w:val="00992022"/>
    <w:rsid w:val="009920E5"/>
    <w:rsid w:val="00992D7A"/>
    <w:rsid w:val="00994768"/>
    <w:rsid w:val="009948AE"/>
    <w:rsid w:val="00994D62"/>
    <w:rsid w:val="00995156"/>
    <w:rsid w:val="00995603"/>
    <w:rsid w:val="00995BA6"/>
    <w:rsid w:val="009967B5"/>
    <w:rsid w:val="00996A73"/>
    <w:rsid w:val="00996BCA"/>
    <w:rsid w:val="00996FDB"/>
    <w:rsid w:val="009977BD"/>
    <w:rsid w:val="00997A2D"/>
    <w:rsid w:val="00997C35"/>
    <w:rsid w:val="00997E3F"/>
    <w:rsid w:val="00997F0B"/>
    <w:rsid w:val="009A0233"/>
    <w:rsid w:val="009A06D7"/>
    <w:rsid w:val="009A0A06"/>
    <w:rsid w:val="009A0DDC"/>
    <w:rsid w:val="009A0DFD"/>
    <w:rsid w:val="009A0F40"/>
    <w:rsid w:val="009A0F4D"/>
    <w:rsid w:val="009A10DA"/>
    <w:rsid w:val="009A210A"/>
    <w:rsid w:val="009A2471"/>
    <w:rsid w:val="009A2719"/>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3739"/>
    <w:rsid w:val="009B3AE0"/>
    <w:rsid w:val="009B417D"/>
    <w:rsid w:val="009B41A2"/>
    <w:rsid w:val="009B439A"/>
    <w:rsid w:val="009B4410"/>
    <w:rsid w:val="009B503D"/>
    <w:rsid w:val="009B7E0C"/>
    <w:rsid w:val="009B7FEC"/>
    <w:rsid w:val="009C0A63"/>
    <w:rsid w:val="009C0B2F"/>
    <w:rsid w:val="009C3338"/>
    <w:rsid w:val="009C354F"/>
    <w:rsid w:val="009C3D32"/>
    <w:rsid w:val="009C417D"/>
    <w:rsid w:val="009C4415"/>
    <w:rsid w:val="009C4710"/>
    <w:rsid w:val="009C4D46"/>
    <w:rsid w:val="009C5194"/>
    <w:rsid w:val="009C6AF0"/>
    <w:rsid w:val="009C7A8E"/>
    <w:rsid w:val="009C7CC2"/>
    <w:rsid w:val="009C7D95"/>
    <w:rsid w:val="009D015B"/>
    <w:rsid w:val="009D04F0"/>
    <w:rsid w:val="009D09D6"/>
    <w:rsid w:val="009D0FF2"/>
    <w:rsid w:val="009D1CA7"/>
    <w:rsid w:val="009D26A4"/>
    <w:rsid w:val="009D2D7F"/>
    <w:rsid w:val="009D2FF1"/>
    <w:rsid w:val="009D32E9"/>
    <w:rsid w:val="009D370D"/>
    <w:rsid w:val="009D3906"/>
    <w:rsid w:val="009D3FA3"/>
    <w:rsid w:val="009D46EE"/>
    <w:rsid w:val="009D63B1"/>
    <w:rsid w:val="009D65B1"/>
    <w:rsid w:val="009D6991"/>
    <w:rsid w:val="009D7114"/>
    <w:rsid w:val="009D75D9"/>
    <w:rsid w:val="009E07A2"/>
    <w:rsid w:val="009E3BCD"/>
    <w:rsid w:val="009E404D"/>
    <w:rsid w:val="009E4A54"/>
    <w:rsid w:val="009E5FA6"/>
    <w:rsid w:val="009E6937"/>
    <w:rsid w:val="009E7166"/>
    <w:rsid w:val="009E7E74"/>
    <w:rsid w:val="009F2874"/>
    <w:rsid w:val="009F2BF5"/>
    <w:rsid w:val="009F41CD"/>
    <w:rsid w:val="00A00E1C"/>
    <w:rsid w:val="00A01600"/>
    <w:rsid w:val="00A01607"/>
    <w:rsid w:val="00A01C5F"/>
    <w:rsid w:val="00A0225D"/>
    <w:rsid w:val="00A02E7C"/>
    <w:rsid w:val="00A030A9"/>
    <w:rsid w:val="00A03957"/>
    <w:rsid w:val="00A04C00"/>
    <w:rsid w:val="00A05009"/>
    <w:rsid w:val="00A0506E"/>
    <w:rsid w:val="00A063AF"/>
    <w:rsid w:val="00A067FD"/>
    <w:rsid w:val="00A07FF8"/>
    <w:rsid w:val="00A102F0"/>
    <w:rsid w:val="00A10512"/>
    <w:rsid w:val="00A11D3D"/>
    <w:rsid w:val="00A11D9C"/>
    <w:rsid w:val="00A11FCD"/>
    <w:rsid w:val="00A12003"/>
    <w:rsid w:val="00A12388"/>
    <w:rsid w:val="00A14E4C"/>
    <w:rsid w:val="00A1568C"/>
    <w:rsid w:val="00A1578A"/>
    <w:rsid w:val="00A16390"/>
    <w:rsid w:val="00A16AD7"/>
    <w:rsid w:val="00A1751C"/>
    <w:rsid w:val="00A17965"/>
    <w:rsid w:val="00A205A6"/>
    <w:rsid w:val="00A2146B"/>
    <w:rsid w:val="00A2287F"/>
    <w:rsid w:val="00A22FBA"/>
    <w:rsid w:val="00A230A4"/>
    <w:rsid w:val="00A24312"/>
    <w:rsid w:val="00A25752"/>
    <w:rsid w:val="00A25C52"/>
    <w:rsid w:val="00A26045"/>
    <w:rsid w:val="00A265CF"/>
    <w:rsid w:val="00A267F9"/>
    <w:rsid w:val="00A26996"/>
    <w:rsid w:val="00A27510"/>
    <w:rsid w:val="00A27CEB"/>
    <w:rsid w:val="00A27E11"/>
    <w:rsid w:val="00A307A0"/>
    <w:rsid w:val="00A3206C"/>
    <w:rsid w:val="00A32616"/>
    <w:rsid w:val="00A33205"/>
    <w:rsid w:val="00A3423A"/>
    <w:rsid w:val="00A34667"/>
    <w:rsid w:val="00A34ED8"/>
    <w:rsid w:val="00A3660C"/>
    <w:rsid w:val="00A36805"/>
    <w:rsid w:val="00A3694D"/>
    <w:rsid w:val="00A36F6E"/>
    <w:rsid w:val="00A37826"/>
    <w:rsid w:val="00A408BE"/>
    <w:rsid w:val="00A40ABC"/>
    <w:rsid w:val="00A40D7B"/>
    <w:rsid w:val="00A41ED3"/>
    <w:rsid w:val="00A42C1D"/>
    <w:rsid w:val="00A42D67"/>
    <w:rsid w:val="00A42E8E"/>
    <w:rsid w:val="00A437D3"/>
    <w:rsid w:val="00A43BC4"/>
    <w:rsid w:val="00A44B18"/>
    <w:rsid w:val="00A45548"/>
    <w:rsid w:val="00A45647"/>
    <w:rsid w:val="00A45A66"/>
    <w:rsid w:val="00A463E9"/>
    <w:rsid w:val="00A463ED"/>
    <w:rsid w:val="00A46612"/>
    <w:rsid w:val="00A4672C"/>
    <w:rsid w:val="00A46E0A"/>
    <w:rsid w:val="00A47090"/>
    <w:rsid w:val="00A47B7C"/>
    <w:rsid w:val="00A50143"/>
    <w:rsid w:val="00A504A0"/>
    <w:rsid w:val="00A5081B"/>
    <w:rsid w:val="00A5114D"/>
    <w:rsid w:val="00A513CD"/>
    <w:rsid w:val="00A51BC6"/>
    <w:rsid w:val="00A535FF"/>
    <w:rsid w:val="00A53870"/>
    <w:rsid w:val="00A53981"/>
    <w:rsid w:val="00A53D53"/>
    <w:rsid w:val="00A5421C"/>
    <w:rsid w:val="00A54269"/>
    <w:rsid w:val="00A54356"/>
    <w:rsid w:val="00A5437B"/>
    <w:rsid w:val="00A54751"/>
    <w:rsid w:val="00A55ED1"/>
    <w:rsid w:val="00A564AC"/>
    <w:rsid w:val="00A56B66"/>
    <w:rsid w:val="00A56DF2"/>
    <w:rsid w:val="00A56FA4"/>
    <w:rsid w:val="00A5737D"/>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2026"/>
    <w:rsid w:val="00A72507"/>
    <w:rsid w:val="00A72607"/>
    <w:rsid w:val="00A7346A"/>
    <w:rsid w:val="00A73C8C"/>
    <w:rsid w:val="00A749EE"/>
    <w:rsid w:val="00A757DF"/>
    <w:rsid w:val="00A75C73"/>
    <w:rsid w:val="00A76113"/>
    <w:rsid w:val="00A7694E"/>
    <w:rsid w:val="00A76A84"/>
    <w:rsid w:val="00A76B7F"/>
    <w:rsid w:val="00A77234"/>
    <w:rsid w:val="00A779E1"/>
    <w:rsid w:val="00A802A8"/>
    <w:rsid w:val="00A8282B"/>
    <w:rsid w:val="00A8317C"/>
    <w:rsid w:val="00A8318E"/>
    <w:rsid w:val="00A84FD8"/>
    <w:rsid w:val="00A8533A"/>
    <w:rsid w:val="00A858D8"/>
    <w:rsid w:val="00A85D8B"/>
    <w:rsid w:val="00A8668E"/>
    <w:rsid w:val="00A86A1E"/>
    <w:rsid w:val="00A86AE6"/>
    <w:rsid w:val="00A8768A"/>
    <w:rsid w:val="00A87BA4"/>
    <w:rsid w:val="00A90193"/>
    <w:rsid w:val="00A90479"/>
    <w:rsid w:val="00A90BFC"/>
    <w:rsid w:val="00A91710"/>
    <w:rsid w:val="00A92149"/>
    <w:rsid w:val="00A92439"/>
    <w:rsid w:val="00A92494"/>
    <w:rsid w:val="00A92584"/>
    <w:rsid w:val="00A92FBF"/>
    <w:rsid w:val="00A935E6"/>
    <w:rsid w:val="00A93B82"/>
    <w:rsid w:val="00A94319"/>
    <w:rsid w:val="00A956EF"/>
    <w:rsid w:val="00A95C7A"/>
    <w:rsid w:val="00A95CF6"/>
    <w:rsid w:val="00A97402"/>
    <w:rsid w:val="00A9797E"/>
    <w:rsid w:val="00AA0FD3"/>
    <w:rsid w:val="00AA1204"/>
    <w:rsid w:val="00AA16E9"/>
    <w:rsid w:val="00AA1BD6"/>
    <w:rsid w:val="00AA1CA9"/>
    <w:rsid w:val="00AA21FD"/>
    <w:rsid w:val="00AA2677"/>
    <w:rsid w:val="00AA39A6"/>
    <w:rsid w:val="00AA3DC2"/>
    <w:rsid w:val="00AA4564"/>
    <w:rsid w:val="00AA466B"/>
    <w:rsid w:val="00AA5423"/>
    <w:rsid w:val="00AA54B2"/>
    <w:rsid w:val="00AA5C47"/>
    <w:rsid w:val="00AA614E"/>
    <w:rsid w:val="00AA6295"/>
    <w:rsid w:val="00AA62FA"/>
    <w:rsid w:val="00AA6939"/>
    <w:rsid w:val="00AA7467"/>
    <w:rsid w:val="00AA7A19"/>
    <w:rsid w:val="00AA7F4A"/>
    <w:rsid w:val="00AB0072"/>
    <w:rsid w:val="00AB095E"/>
    <w:rsid w:val="00AB1CD2"/>
    <w:rsid w:val="00AB1DCE"/>
    <w:rsid w:val="00AB2C66"/>
    <w:rsid w:val="00AB2DBE"/>
    <w:rsid w:val="00AB40EA"/>
    <w:rsid w:val="00AB45CA"/>
    <w:rsid w:val="00AB4971"/>
    <w:rsid w:val="00AB56B1"/>
    <w:rsid w:val="00AB6443"/>
    <w:rsid w:val="00AB7215"/>
    <w:rsid w:val="00AB7D71"/>
    <w:rsid w:val="00AC16AB"/>
    <w:rsid w:val="00AC1955"/>
    <w:rsid w:val="00AC19C9"/>
    <w:rsid w:val="00AC1D61"/>
    <w:rsid w:val="00AC30F7"/>
    <w:rsid w:val="00AC3C72"/>
    <w:rsid w:val="00AC3C75"/>
    <w:rsid w:val="00AC48BD"/>
    <w:rsid w:val="00AC4B6A"/>
    <w:rsid w:val="00AC4C77"/>
    <w:rsid w:val="00AC6C00"/>
    <w:rsid w:val="00AC7EC7"/>
    <w:rsid w:val="00AD02FC"/>
    <w:rsid w:val="00AD0604"/>
    <w:rsid w:val="00AD0D7A"/>
    <w:rsid w:val="00AD1C6A"/>
    <w:rsid w:val="00AD1C7A"/>
    <w:rsid w:val="00AD232D"/>
    <w:rsid w:val="00AD2BEB"/>
    <w:rsid w:val="00AD3BB1"/>
    <w:rsid w:val="00AD46B3"/>
    <w:rsid w:val="00AD47B5"/>
    <w:rsid w:val="00AD4F55"/>
    <w:rsid w:val="00AD62CF"/>
    <w:rsid w:val="00AD6337"/>
    <w:rsid w:val="00AD67BE"/>
    <w:rsid w:val="00AD68AE"/>
    <w:rsid w:val="00AD6B06"/>
    <w:rsid w:val="00AD7487"/>
    <w:rsid w:val="00AD775F"/>
    <w:rsid w:val="00AD7BDF"/>
    <w:rsid w:val="00AD7BE4"/>
    <w:rsid w:val="00AE056C"/>
    <w:rsid w:val="00AE12F9"/>
    <w:rsid w:val="00AE1612"/>
    <w:rsid w:val="00AE29D8"/>
    <w:rsid w:val="00AE2BC8"/>
    <w:rsid w:val="00AE33DF"/>
    <w:rsid w:val="00AE35F6"/>
    <w:rsid w:val="00AE378D"/>
    <w:rsid w:val="00AE4D73"/>
    <w:rsid w:val="00AE6377"/>
    <w:rsid w:val="00AE6EAD"/>
    <w:rsid w:val="00AE733B"/>
    <w:rsid w:val="00AE76B5"/>
    <w:rsid w:val="00AF1C8A"/>
    <w:rsid w:val="00AF1F10"/>
    <w:rsid w:val="00AF2352"/>
    <w:rsid w:val="00AF2788"/>
    <w:rsid w:val="00AF3246"/>
    <w:rsid w:val="00AF44CD"/>
    <w:rsid w:val="00AF4562"/>
    <w:rsid w:val="00AF4804"/>
    <w:rsid w:val="00AF4D4B"/>
    <w:rsid w:val="00AF5665"/>
    <w:rsid w:val="00AF5BB0"/>
    <w:rsid w:val="00AF63AD"/>
    <w:rsid w:val="00AF679D"/>
    <w:rsid w:val="00AF6CED"/>
    <w:rsid w:val="00AF7248"/>
    <w:rsid w:val="00AF755D"/>
    <w:rsid w:val="00AF7604"/>
    <w:rsid w:val="00AF7829"/>
    <w:rsid w:val="00B006D1"/>
    <w:rsid w:val="00B01842"/>
    <w:rsid w:val="00B01C77"/>
    <w:rsid w:val="00B01F4F"/>
    <w:rsid w:val="00B02799"/>
    <w:rsid w:val="00B02E8D"/>
    <w:rsid w:val="00B035BC"/>
    <w:rsid w:val="00B04CC2"/>
    <w:rsid w:val="00B05791"/>
    <w:rsid w:val="00B05975"/>
    <w:rsid w:val="00B061D0"/>
    <w:rsid w:val="00B06FF3"/>
    <w:rsid w:val="00B0770E"/>
    <w:rsid w:val="00B07A2C"/>
    <w:rsid w:val="00B07D92"/>
    <w:rsid w:val="00B1142D"/>
    <w:rsid w:val="00B11E31"/>
    <w:rsid w:val="00B13515"/>
    <w:rsid w:val="00B13780"/>
    <w:rsid w:val="00B1392B"/>
    <w:rsid w:val="00B14504"/>
    <w:rsid w:val="00B14863"/>
    <w:rsid w:val="00B14C8D"/>
    <w:rsid w:val="00B16069"/>
    <w:rsid w:val="00B20516"/>
    <w:rsid w:val="00B2085E"/>
    <w:rsid w:val="00B2107D"/>
    <w:rsid w:val="00B2115B"/>
    <w:rsid w:val="00B22402"/>
    <w:rsid w:val="00B231C0"/>
    <w:rsid w:val="00B236EA"/>
    <w:rsid w:val="00B23DBF"/>
    <w:rsid w:val="00B23F98"/>
    <w:rsid w:val="00B24333"/>
    <w:rsid w:val="00B246C3"/>
    <w:rsid w:val="00B2512F"/>
    <w:rsid w:val="00B25EFB"/>
    <w:rsid w:val="00B26488"/>
    <w:rsid w:val="00B27A33"/>
    <w:rsid w:val="00B317F4"/>
    <w:rsid w:val="00B31B45"/>
    <w:rsid w:val="00B31F1B"/>
    <w:rsid w:val="00B32406"/>
    <w:rsid w:val="00B335D0"/>
    <w:rsid w:val="00B33666"/>
    <w:rsid w:val="00B34278"/>
    <w:rsid w:val="00B35443"/>
    <w:rsid w:val="00B379A5"/>
    <w:rsid w:val="00B4012A"/>
    <w:rsid w:val="00B414A9"/>
    <w:rsid w:val="00B419D4"/>
    <w:rsid w:val="00B41DE5"/>
    <w:rsid w:val="00B4235A"/>
    <w:rsid w:val="00B43C0E"/>
    <w:rsid w:val="00B442B6"/>
    <w:rsid w:val="00B444B6"/>
    <w:rsid w:val="00B45641"/>
    <w:rsid w:val="00B45AE2"/>
    <w:rsid w:val="00B464AD"/>
    <w:rsid w:val="00B46804"/>
    <w:rsid w:val="00B47645"/>
    <w:rsid w:val="00B47E41"/>
    <w:rsid w:val="00B50AC7"/>
    <w:rsid w:val="00B5170B"/>
    <w:rsid w:val="00B5182B"/>
    <w:rsid w:val="00B5194C"/>
    <w:rsid w:val="00B519D6"/>
    <w:rsid w:val="00B51A1C"/>
    <w:rsid w:val="00B53271"/>
    <w:rsid w:val="00B54364"/>
    <w:rsid w:val="00B54FA4"/>
    <w:rsid w:val="00B5546D"/>
    <w:rsid w:val="00B554E1"/>
    <w:rsid w:val="00B55B19"/>
    <w:rsid w:val="00B55B86"/>
    <w:rsid w:val="00B55CDD"/>
    <w:rsid w:val="00B5621C"/>
    <w:rsid w:val="00B5739D"/>
    <w:rsid w:val="00B57632"/>
    <w:rsid w:val="00B577B4"/>
    <w:rsid w:val="00B57B9F"/>
    <w:rsid w:val="00B601DA"/>
    <w:rsid w:val="00B6038B"/>
    <w:rsid w:val="00B6055D"/>
    <w:rsid w:val="00B61502"/>
    <w:rsid w:val="00B61FCE"/>
    <w:rsid w:val="00B620D7"/>
    <w:rsid w:val="00B63538"/>
    <w:rsid w:val="00B63E21"/>
    <w:rsid w:val="00B64388"/>
    <w:rsid w:val="00B64FCE"/>
    <w:rsid w:val="00B65A2D"/>
    <w:rsid w:val="00B66112"/>
    <w:rsid w:val="00B66556"/>
    <w:rsid w:val="00B67AE6"/>
    <w:rsid w:val="00B702B3"/>
    <w:rsid w:val="00B70541"/>
    <w:rsid w:val="00B708EB"/>
    <w:rsid w:val="00B71DCC"/>
    <w:rsid w:val="00B72871"/>
    <w:rsid w:val="00B73152"/>
    <w:rsid w:val="00B7331A"/>
    <w:rsid w:val="00B73469"/>
    <w:rsid w:val="00B734ED"/>
    <w:rsid w:val="00B737F5"/>
    <w:rsid w:val="00B740D6"/>
    <w:rsid w:val="00B7467A"/>
    <w:rsid w:val="00B74698"/>
    <w:rsid w:val="00B74720"/>
    <w:rsid w:val="00B74922"/>
    <w:rsid w:val="00B749AF"/>
    <w:rsid w:val="00B75B3F"/>
    <w:rsid w:val="00B75C1D"/>
    <w:rsid w:val="00B76137"/>
    <w:rsid w:val="00B771B9"/>
    <w:rsid w:val="00B80ADD"/>
    <w:rsid w:val="00B80DC3"/>
    <w:rsid w:val="00B816DC"/>
    <w:rsid w:val="00B818D0"/>
    <w:rsid w:val="00B81B01"/>
    <w:rsid w:val="00B81CE7"/>
    <w:rsid w:val="00B8347B"/>
    <w:rsid w:val="00B8374E"/>
    <w:rsid w:val="00B846CF"/>
    <w:rsid w:val="00B84E2B"/>
    <w:rsid w:val="00B84ECB"/>
    <w:rsid w:val="00B87673"/>
    <w:rsid w:val="00B91161"/>
    <w:rsid w:val="00B91195"/>
    <w:rsid w:val="00B91414"/>
    <w:rsid w:val="00B91516"/>
    <w:rsid w:val="00B91871"/>
    <w:rsid w:val="00B91C62"/>
    <w:rsid w:val="00B92669"/>
    <w:rsid w:val="00B92843"/>
    <w:rsid w:val="00B93A01"/>
    <w:rsid w:val="00B952F4"/>
    <w:rsid w:val="00B95689"/>
    <w:rsid w:val="00B9568A"/>
    <w:rsid w:val="00B958FA"/>
    <w:rsid w:val="00B95A45"/>
    <w:rsid w:val="00B95B75"/>
    <w:rsid w:val="00B9610C"/>
    <w:rsid w:val="00B96482"/>
    <w:rsid w:val="00B96523"/>
    <w:rsid w:val="00B96863"/>
    <w:rsid w:val="00B97869"/>
    <w:rsid w:val="00BA08F9"/>
    <w:rsid w:val="00BA0904"/>
    <w:rsid w:val="00BA0BDF"/>
    <w:rsid w:val="00BA1DD6"/>
    <w:rsid w:val="00BA2CB2"/>
    <w:rsid w:val="00BA2E03"/>
    <w:rsid w:val="00BA2E11"/>
    <w:rsid w:val="00BA3D36"/>
    <w:rsid w:val="00BA5896"/>
    <w:rsid w:val="00BA5C6C"/>
    <w:rsid w:val="00BA5DE8"/>
    <w:rsid w:val="00BA5EAA"/>
    <w:rsid w:val="00BA6056"/>
    <w:rsid w:val="00BA62EF"/>
    <w:rsid w:val="00BA6532"/>
    <w:rsid w:val="00BA6CEC"/>
    <w:rsid w:val="00BA73BC"/>
    <w:rsid w:val="00BA7745"/>
    <w:rsid w:val="00BA7F4F"/>
    <w:rsid w:val="00BB1598"/>
    <w:rsid w:val="00BB15B2"/>
    <w:rsid w:val="00BB2ADC"/>
    <w:rsid w:val="00BB35FF"/>
    <w:rsid w:val="00BB39BB"/>
    <w:rsid w:val="00BB4447"/>
    <w:rsid w:val="00BB4FEE"/>
    <w:rsid w:val="00BB50C8"/>
    <w:rsid w:val="00BB5345"/>
    <w:rsid w:val="00BB5A5D"/>
    <w:rsid w:val="00BB5B78"/>
    <w:rsid w:val="00BB5BDF"/>
    <w:rsid w:val="00BB6D5B"/>
    <w:rsid w:val="00BB6DAD"/>
    <w:rsid w:val="00BC165A"/>
    <w:rsid w:val="00BC2727"/>
    <w:rsid w:val="00BC30AF"/>
    <w:rsid w:val="00BC362F"/>
    <w:rsid w:val="00BC398A"/>
    <w:rsid w:val="00BC4159"/>
    <w:rsid w:val="00BC5470"/>
    <w:rsid w:val="00BC547B"/>
    <w:rsid w:val="00BC559C"/>
    <w:rsid w:val="00BC5EBD"/>
    <w:rsid w:val="00BC6337"/>
    <w:rsid w:val="00BC767E"/>
    <w:rsid w:val="00BC7E7D"/>
    <w:rsid w:val="00BD00E0"/>
    <w:rsid w:val="00BD04B1"/>
    <w:rsid w:val="00BD0608"/>
    <w:rsid w:val="00BD23ED"/>
    <w:rsid w:val="00BD3069"/>
    <w:rsid w:val="00BD36F6"/>
    <w:rsid w:val="00BD3702"/>
    <w:rsid w:val="00BD4954"/>
    <w:rsid w:val="00BD5A51"/>
    <w:rsid w:val="00BD7B24"/>
    <w:rsid w:val="00BE07F9"/>
    <w:rsid w:val="00BE08E9"/>
    <w:rsid w:val="00BE0A42"/>
    <w:rsid w:val="00BE0EBC"/>
    <w:rsid w:val="00BE12D2"/>
    <w:rsid w:val="00BE133E"/>
    <w:rsid w:val="00BE1823"/>
    <w:rsid w:val="00BE2272"/>
    <w:rsid w:val="00BE3875"/>
    <w:rsid w:val="00BE3D11"/>
    <w:rsid w:val="00BE4C59"/>
    <w:rsid w:val="00BE5408"/>
    <w:rsid w:val="00BE5793"/>
    <w:rsid w:val="00BE7B93"/>
    <w:rsid w:val="00BF007F"/>
    <w:rsid w:val="00BF05B6"/>
    <w:rsid w:val="00BF0896"/>
    <w:rsid w:val="00BF099C"/>
    <w:rsid w:val="00BF1AF1"/>
    <w:rsid w:val="00BF1BBC"/>
    <w:rsid w:val="00BF1FE3"/>
    <w:rsid w:val="00BF2848"/>
    <w:rsid w:val="00BF28D6"/>
    <w:rsid w:val="00BF2D74"/>
    <w:rsid w:val="00BF33BA"/>
    <w:rsid w:val="00BF3BEB"/>
    <w:rsid w:val="00BF4782"/>
    <w:rsid w:val="00BF47E6"/>
    <w:rsid w:val="00BF4B9D"/>
    <w:rsid w:val="00BF5B87"/>
    <w:rsid w:val="00BF6A72"/>
    <w:rsid w:val="00BF718E"/>
    <w:rsid w:val="00BF71B0"/>
    <w:rsid w:val="00BF71DA"/>
    <w:rsid w:val="00BF741B"/>
    <w:rsid w:val="00C00BFC"/>
    <w:rsid w:val="00C01574"/>
    <w:rsid w:val="00C01658"/>
    <w:rsid w:val="00C020C3"/>
    <w:rsid w:val="00C03733"/>
    <w:rsid w:val="00C040E7"/>
    <w:rsid w:val="00C04ED8"/>
    <w:rsid w:val="00C05F2B"/>
    <w:rsid w:val="00C05F74"/>
    <w:rsid w:val="00C06DEC"/>
    <w:rsid w:val="00C06F27"/>
    <w:rsid w:val="00C074F5"/>
    <w:rsid w:val="00C105BD"/>
    <w:rsid w:val="00C10848"/>
    <w:rsid w:val="00C10F03"/>
    <w:rsid w:val="00C10F9D"/>
    <w:rsid w:val="00C121F8"/>
    <w:rsid w:val="00C12328"/>
    <w:rsid w:val="00C12543"/>
    <w:rsid w:val="00C125AC"/>
    <w:rsid w:val="00C12633"/>
    <w:rsid w:val="00C12C3F"/>
    <w:rsid w:val="00C12E48"/>
    <w:rsid w:val="00C12FF9"/>
    <w:rsid w:val="00C13185"/>
    <w:rsid w:val="00C14186"/>
    <w:rsid w:val="00C1418D"/>
    <w:rsid w:val="00C14199"/>
    <w:rsid w:val="00C15735"/>
    <w:rsid w:val="00C208F1"/>
    <w:rsid w:val="00C20F8E"/>
    <w:rsid w:val="00C2103A"/>
    <w:rsid w:val="00C227BA"/>
    <w:rsid w:val="00C22C30"/>
    <w:rsid w:val="00C231D7"/>
    <w:rsid w:val="00C23C17"/>
    <w:rsid w:val="00C24557"/>
    <w:rsid w:val="00C24AF6"/>
    <w:rsid w:val="00C254C4"/>
    <w:rsid w:val="00C25CDB"/>
    <w:rsid w:val="00C2680C"/>
    <w:rsid w:val="00C270B7"/>
    <w:rsid w:val="00C3097C"/>
    <w:rsid w:val="00C30BD1"/>
    <w:rsid w:val="00C31013"/>
    <w:rsid w:val="00C313D6"/>
    <w:rsid w:val="00C3144F"/>
    <w:rsid w:val="00C31761"/>
    <w:rsid w:val="00C32300"/>
    <w:rsid w:val="00C33362"/>
    <w:rsid w:val="00C34F6A"/>
    <w:rsid w:val="00C3516F"/>
    <w:rsid w:val="00C3591B"/>
    <w:rsid w:val="00C36AB3"/>
    <w:rsid w:val="00C40274"/>
    <w:rsid w:val="00C41019"/>
    <w:rsid w:val="00C410DE"/>
    <w:rsid w:val="00C41115"/>
    <w:rsid w:val="00C41A94"/>
    <w:rsid w:val="00C41DA4"/>
    <w:rsid w:val="00C424A9"/>
    <w:rsid w:val="00C427F8"/>
    <w:rsid w:val="00C42B84"/>
    <w:rsid w:val="00C42F48"/>
    <w:rsid w:val="00C430E6"/>
    <w:rsid w:val="00C43BDC"/>
    <w:rsid w:val="00C43E7F"/>
    <w:rsid w:val="00C43EE3"/>
    <w:rsid w:val="00C43FD7"/>
    <w:rsid w:val="00C44019"/>
    <w:rsid w:val="00C44B71"/>
    <w:rsid w:val="00C459BC"/>
    <w:rsid w:val="00C45EA2"/>
    <w:rsid w:val="00C460B1"/>
    <w:rsid w:val="00C462E5"/>
    <w:rsid w:val="00C463E8"/>
    <w:rsid w:val="00C4713A"/>
    <w:rsid w:val="00C474DD"/>
    <w:rsid w:val="00C4757A"/>
    <w:rsid w:val="00C52041"/>
    <w:rsid w:val="00C5205E"/>
    <w:rsid w:val="00C52774"/>
    <w:rsid w:val="00C5295E"/>
    <w:rsid w:val="00C52FF9"/>
    <w:rsid w:val="00C53781"/>
    <w:rsid w:val="00C540C7"/>
    <w:rsid w:val="00C54997"/>
    <w:rsid w:val="00C54BFB"/>
    <w:rsid w:val="00C55DD8"/>
    <w:rsid w:val="00C55E22"/>
    <w:rsid w:val="00C561AA"/>
    <w:rsid w:val="00C5634C"/>
    <w:rsid w:val="00C56F28"/>
    <w:rsid w:val="00C57F60"/>
    <w:rsid w:val="00C60018"/>
    <w:rsid w:val="00C60779"/>
    <w:rsid w:val="00C612BF"/>
    <w:rsid w:val="00C626AF"/>
    <w:rsid w:val="00C62C8B"/>
    <w:rsid w:val="00C62FC3"/>
    <w:rsid w:val="00C634DF"/>
    <w:rsid w:val="00C63BA3"/>
    <w:rsid w:val="00C64ABA"/>
    <w:rsid w:val="00C65356"/>
    <w:rsid w:val="00C65879"/>
    <w:rsid w:val="00C672C0"/>
    <w:rsid w:val="00C67720"/>
    <w:rsid w:val="00C678BA"/>
    <w:rsid w:val="00C70AAA"/>
    <w:rsid w:val="00C70E1E"/>
    <w:rsid w:val="00C713D7"/>
    <w:rsid w:val="00C718FA"/>
    <w:rsid w:val="00C71E1F"/>
    <w:rsid w:val="00C722DA"/>
    <w:rsid w:val="00C735A2"/>
    <w:rsid w:val="00C742A5"/>
    <w:rsid w:val="00C742E5"/>
    <w:rsid w:val="00C74A2E"/>
    <w:rsid w:val="00C75109"/>
    <w:rsid w:val="00C7569F"/>
    <w:rsid w:val="00C75C3A"/>
    <w:rsid w:val="00C760F8"/>
    <w:rsid w:val="00C76450"/>
    <w:rsid w:val="00C77419"/>
    <w:rsid w:val="00C7754C"/>
    <w:rsid w:val="00C77980"/>
    <w:rsid w:val="00C779EF"/>
    <w:rsid w:val="00C77AF3"/>
    <w:rsid w:val="00C77BDF"/>
    <w:rsid w:val="00C800E1"/>
    <w:rsid w:val="00C80449"/>
    <w:rsid w:val="00C80C83"/>
    <w:rsid w:val="00C811DA"/>
    <w:rsid w:val="00C812FE"/>
    <w:rsid w:val="00C81D92"/>
    <w:rsid w:val="00C8208C"/>
    <w:rsid w:val="00C82A66"/>
    <w:rsid w:val="00C83B06"/>
    <w:rsid w:val="00C840D4"/>
    <w:rsid w:val="00C849B2"/>
    <w:rsid w:val="00C84DD6"/>
    <w:rsid w:val="00C84EBB"/>
    <w:rsid w:val="00C85002"/>
    <w:rsid w:val="00C86877"/>
    <w:rsid w:val="00C86A83"/>
    <w:rsid w:val="00C8791D"/>
    <w:rsid w:val="00C903C0"/>
    <w:rsid w:val="00C90A07"/>
    <w:rsid w:val="00C90A58"/>
    <w:rsid w:val="00C90ACF"/>
    <w:rsid w:val="00C9143E"/>
    <w:rsid w:val="00C92156"/>
    <w:rsid w:val="00C934D3"/>
    <w:rsid w:val="00C93D70"/>
    <w:rsid w:val="00C94036"/>
    <w:rsid w:val="00C942B2"/>
    <w:rsid w:val="00C9542C"/>
    <w:rsid w:val="00C95851"/>
    <w:rsid w:val="00C9660D"/>
    <w:rsid w:val="00C97B64"/>
    <w:rsid w:val="00CA0781"/>
    <w:rsid w:val="00CA1838"/>
    <w:rsid w:val="00CA1D10"/>
    <w:rsid w:val="00CA1EB7"/>
    <w:rsid w:val="00CA2D4F"/>
    <w:rsid w:val="00CA3B22"/>
    <w:rsid w:val="00CA3BAB"/>
    <w:rsid w:val="00CA428B"/>
    <w:rsid w:val="00CA549F"/>
    <w:rsid w:val="00CA5966"/>
    <w:rsid w:val="00CA5BDE"/>
    <w:rsid w:val="00CA5E1A"/>
    <w:rsid w:val="00CA6011"/>
    <w:rsid w:val="00CA6507"/>
    <w:rsid w:val="00CA6DB3"/>
    <w:rsid w:val="00CA6DB5"/>
    <w:rsid w:val="00CB2046"/>
    <w:rsid w:val="00CB23BC"/>
    <w:rsid w:val="00CB3A33"/>
    <w:rsid w:val="00CB4576"/>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16C9"/>
    <w:rsid w:val="00CD24E3"/>
    <w:rsid w:val="00CD2703"/>
    <w:rsid w:val="00CD281D"/>
    <w:rsid w:val="00CD295E"/>
    <w:rsid w:val="00CD2CEF"/>
    <w:rsid w:val="00CD489F"/>
    <w:rsid w:val="00CD493B"/>
    <w:rsid w:val="00CD4B8A"/>
    <w:rsid w:val="00CD5253"/>
    <w:rsid w:val="00CD5280"/>
    <w:rsid w:val="00CD5790"/>
    <w:rsid w:val="00CD6064"/>
    <w:rsid w:val="00CD6CB7"/>
    <w:rsid w:val="00CD76EE"/>
    <w:rsid w:val="00CE00B4"/>
    <w:rsid w:val="00CE0764"/>
    <w:rsid w:val="00CE1F8E"/>
    <w:rsid w:val="00CE20E9"/>
    <w:rsid w:val="00CE2766"/>
    <w:rsid w:val="00CE63FA"/>
    <w:rsid w:val="00CE71BE"/>
    <w:rsid w:val="00CE7D89"/>
    <w:rsid w:val="00CF050F"/>
    <w:rsid w:val="00CF051A"/>
    <w:rsid w:val="00CF0CD0"/>
    <w:rsid w:val="00CF1402"/>
    <w:rsid w:val="00CF165A"/>
    <w:rsid w:val="00CF180D"/>
    <w:rsid w:val="00CF2500"/>
    <w:rsid w:val="00CF3105"/>
    <w:rsid w:val="00CF3335"/>
    <w:rsid w:val="00CF37D3"/>
    <w:rsid w:val="00CF44B6"/>
    <w:rsid w:val="00CF4DD0"/>
    <w:rsid w:val="00CF4E03"/>
    <w:rsid w:val="00CF654B"/>
    <w:rsid w:val="00CF66AA"/>
    <w:rsid w:val="00D006B3"/>
    <w:rsid w:val="00D00965"/>
    <w:rsid w:val="00D010F4"/>
    <w:rsid w:val="00D01444"/>
    <w:rsid w:val="00D019BB"/>
    <w:rsid w:val="00D01F6E"/>
    <w:rsid w:val="00D04039"/>
    <w:rsid w:val="00D0457E"/>
    <w:rsid w:val="00D04EE0"/>
    <w:rsid w:val="00D057DA"/>
    <w:rsid w:val="00D06218"/>
    <w:rsid w:val="00D066D3"/>
    <w:rsid w:val="00D06F8B"/>
    <w:rsid w:val="00D073D0"/>
    <w:rsid w:val="00D07FB0"/>
    <w:rsid w:val="00D10148"/>
    <w:rsid w:val="00D10334"/>
    <w:rsid w:val="00D10B06"/>
    <w:rsid w:val="00D11CC0"/>
    <w:rsid w:val="00D127C2"/>
    <w:rsid w:val="00D12CB0"/>
    <w:rsid w:val="00D13034"/>
    <w:rsid w:val="00D1350E"/>
    <w:rsid w:val="00D13AE9"/>
    <w:rsid w:val="00D13FDA"/>
    <w:rsid w:val="00D147B0"/>
    <w:rsid w:val="00D15944"/>
    <w:rsid w:val="00D15D97"/>
    <w:rsid w:val="00D16A6B"/>
    <w:rsid w:val="00D16AF9"/>
    <w:rsid w:val="00D16E11"/>
    <w:rsid w:val="00D206FD"/>
    <w:rsid w:val="00D21681"/>
    <w:rsid w:val="00D21A1F"/>
    <w:rsid w:val="00D21C50"/>
    <w:rsid w:val="00D21D0F"/>
    <w:rsid w:val="00D235A2"/>
    <w:rsid w:val="00D23939"/>
    <w:rsid w:val="00D253F2"/>
    <w:rsid w:val="00D2753A"/>
    <w:rsid w:val="00D27682"/>
    <w:rsid w:val="00D27A2E"/>
    <w:rsid w:val="00D309BE"/>
    <w:rsid w:val="00D31109"/>
    <w:rsid w:val="00D3195A"/>
    <w:rsid w:val="00D3209E"/>
    <w:rsid w:val="00D32190"/>
    <w:rsid w:val="00D32838"/>
    <w:rsid w:val="00D32BA8"/>
    <w:rsid w:val="00D33049"/>
    <w:rsid w:val="00D339D4"/>
    <w:rsid w:val="00D33CFB"/>
    <w:rsid w:val="00D33E11"/>
    <w:rsid w:val="00D35139"/>
    <w:rsid w:val="00D35300"/>
    <w:rsid w:val="00D35758"/>
    <w:rsid w:val="00D35868"/>
    <w:rsid w:val="00D35C75"/>
    <w:rsid w:val="00D35D5C"/>
    <w:rsid w:val="00D36415"/>
    <w:rsid w:val="00D36886"/>
    <w:rsid w:val="00D36AD8"/>
    <w:rsid w:val="00D37704"/>
    <w:rsid w:val="00D37742"/>
    <w:rsid w:val="00D400C3"/>
    <w:rsid w:val="00D40C1F"/>
    <w:rsid w:val="00D416D5"/>
    <w:rsid w:val="00D41DF0"/>
    <w:rsid w:val="00D41E96"/>
    <w:rsid w:val="00D423E8"/>
    <w:rsid w:val="00D42444"/>
    <w:rsid w:val="00D42CFF"/>
    <w:rsid w:val="00D43255"/>
    <w:rsid w:val="00D437C1"/>
    <w:rsid w:val="00D448B8"/>
    <w:rsid w:val="00D449EA"/>
    <w:rsid w:val="00D454F7"/>
    <w:rsid w:val="00D45960"/>
    <w:rsid w:val="00D45B2E"/>
    <w:rsid w:val="00D45E48"/>
    <w:rsid w:val="00D46A97"/>
    <w:rsid w:val="00D50751"/>
    <w:rsid w:val="00D51056"/>
    <w:rsid w:val="00D514CF"/>
    <w:rsid w:val="00D51C0A"/>
    <w:rsid w:val="00D51E2A"/>
    <w:rsid w:val="00D53119"/>
    <w:rsid w:val="00D537B2"/>
    <w:rsid w:val="00D53FAB"/>
    <w:rsid w:val="00D544DE"/>
    <w:rsid w:val="00D55A90"/>
    <w:rsid w:val="00D55B75"/>
    <w:rsid w:val="00D55FF6"/>
    <w:rsid w:val="00D60584"/>
    <w:rsid w:val="00D60D56"/>
    <w:rsid w:val="00D60E7F"/>
    <w:rsid w:val="00D61048"/>
    <w:rsid w:val="00D6239F"/>
    <w:rsid w:val="00D62452"/>
    <w:rsid w:val="00D63237"/>
    <w:rsid w:val="00D6376F"/>
    <w:rsid w:val="00D638C4"/>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77820"/>
    <w:rsid w:val="00D77A7F"/>
    <w:rsid w:val="00D80E9B"/>
    <w:rsid w:val="00D8154C"/>
    <w:rsid w:val="00D82C31"/>
    <w:rsid w:val="00D8378A"/>
    <w:rsid w:val="00D8447F"/>
    <w:rsid w:val="00D84AF0"/>
    <w:rsid w:val="00D84C95"/>
    <w:rsid w:val="00D8508F"/>
    <w:rsid w:val="00D85107"/>
    <w:rsid w:val="00D86505"/>
    <w:rsid w:val="00D86624"/>
    <w:rsid w:val="00D87788"/>
    <w:rsid w:val="00D87A1C"/>
    <w:rsid w:val="00D87BAE"/>
    <w:rsid w:val="00D9186D"/>
    <w:rsid w:val="00D91961"/>
    <w:rsid w:val="00D926A7"/>
    <w:rsid w:val="00D926F9"/>
    <w:rsid w:val="00D927DB"/>
    <w:rsid w:val="00D92D38"/>
    <w:rsid w:val="00D94BFB"/>
    <w:rsid w:val="00D953DD"/>
    <w:rsid w:val="00D954E4"/>
    <w:rsid w:val="00D95822"/>
    <w:rsid w:val="00D95CD3"/>
    <w:rsid w:val="00D96309"/>
    <w:rsid w:val="00D979EC"/>
    <w:rsid w:val="00D97E1D"/>
    <w:rsid w:val="00DA0E6F"/>
    <w:rsid w:val="00DA0ECE"/>
    <w:rsid w:val="00DA15C8"/>
    <w:rsid w:val="00DA1922"/>
    <w:rsid w:val="00DA235B"/>
    <w:rsid w:val="00DA27B6"/>
    <w:rsid w:val="00DA2844"/>
    <w:rsid w:val="00DA3029"/>
    <w:rsid w:val="00DA3A71"/>
    <w:rsid w:val="00DA44F6"/>
    <w:rsid w:val="00DA5A3A"/>
    <w:rsid w:val="00DA5A60"/>
    <w:rsid w:val="00DA5C33"/>
    <w:rsid w:val="00DA6790"/>
    <w:rsid w:val="00DA6EA5"/>
    <w:rsid w:val="00DB00EE"/>
    <w:rsid w:val="00DB022F"/>
    <w:rsid w:val="00DB050F"/>
    <w:rsid w:val="00DB0C31"/>
    <w:rsid w:val="00DB0F58"/>
    <w:rsid w:val="00DB1FB6"/>
    <w:rsid w:val="00DB36AD"/>
    <w:rsid w:val="00DB38B6"/>
    <w:rsid w:val="00DB3B2A"/>
    <w:rsid w:val="00DB42F2"/>
    <w:rsid w:val="00DB4390"/>
    <w:rsid w:val="00DB45DF"/>
    <w:rsid w:val="00DB47C8"/>
    <w:rsid w:val="00DB4CD6"/>
    <w:rsid w:val="00DB5F9A"/>
    <w:rsid w:val="00DB6397"/>
    <w:rsid w:val="00DB64E2"/>
    <w:rsid w:val="00DC0085"/>
    <w:rsid w:val="00DC00C0"/>
    <w:rsid w:val="00DC075E"/>
    <w:rsid w:val="00DC0DBF"/>
    <w:rsid w:val="00DC1708"/>
    <w:rsid w:val="00DC1A11"/>
    <w:rsid w:val="00DC24FB"/>
    <w:rsid w:val="00DC2E69"/>
    <w:rsid w:val="00DC3A7A"/>
    <w:rsid w:val="00DC4CC4"/>
    <w:rsid w:val="00DC4EA1"/>
    <w:rsid w:val="00DC6127"/>
    <w:rsid w:val="00DC631A"/>
    <w:rsid w:val="00DC65C3"/>
    <w:rsid w:val="00DC6A76"/>
    <w:rsid w:val="00DC70CE"/>
    <w:rsid w:val="00DD036F"/>
    <w:rsid w:val="00DD0A93"/>
    <w:rsid w:val="00DD0D91"/>
    <w:rsid w:val="00DD1E51"/>
    <w:rsid w:val="00DD2B17"/>
    <w:rsid w:val="00DD2EFD"/>
    <w:rsid w:val="00DD3F7D"/>
    <w:rsid w:val="00DD3FF5"/>
    <w:rsid w:val="00DD4793"/>
    <w:rsid w:val="00DD5A7F"/>
    <w:rsid w:val="00DD6423"/>
    <w:rsid w:val="00DD65DB"/>
    <w:rsid w:val="00DD70DB"/>
    <w:rsid w:val="00DD7717"/>
    <w:rsid w:val="00DE01B0"/>
    <w:rsid w:val="00DE0ED7"/>
    <w:rsid w:val="00DE1ED1"/>
    <w:rsid w:val="00DE22FA"/>
    <w:rsid w:val="00DE28F3"/>
    <w:rsid w:val="00DE2A53"/>
    <w:rsid w:val="00DE3C8D"/>
    <w:rsid w:val="00DE4167"/>
    <w:rsid w:val="00DE53FE"/>
    <w:rsid w:val="00DE5835"/>
    <w:rsid w:val="00DE61EE"/>
    <w:rsid w:val="00DE6257"/>
    <w:rsid w:val="00DE792F"/>
    <w:rsid w:val="00DE7AAF"/>
    <w:rsid w:val="00DE7B0F"/>
    <w:rsid w:val="00DF016C"/>
    <w:rsid w:val="00DF0B99"/>
    <w:rsid w:val="00DF13A4"/>
    <w:rsid w:val="00DF16DB"/>
    <w:rsid w:val="00DF28EA"/>
    <w:rsid w:val="00DF32B5"/>
    <w:rsid w:val="00DF34C4"/>
    <w:rsid w:val="00DF34D4"/>
    <w:rsid w:val="00DF3FBA"/>
    <w:rsid w:val="00DF4E40"/>
    <w:rsid w:val="00DF5530"/>
    <w:rsid w:val="00DF5D70"/>
    <w:rsid w:val="00DF612B"/>
    <w:rsid w:val="00DF6736"/>
    <w:rsid w:val="00DF7961"/>
    <w:rsid w:val="00DF7C13"/>
    <w:rsid w:val="00E00BCB"/>
    <w:rsid w:val="00E01193"/>
    <w:rsid w:val="00E016A1"/>
    <w:rsid w:val="00E01E73"/>
    <w:rsid w:val="00E01F09"/>
    <w:rsid w:val="00E02E96"/>
    <w:rsid w:val="00E037F4"/>
    <w:rsid w:val="00E03AFF"/>
    <w:rsid w:val="00E06887"/>
    <w:rsid w:val="00E07807"/>
    <w:rsid w:val="00E07978"/>
    <w:rsid w:val="00E07C8F"/>
    <w:rsid w:val="00E07DE2"/>
    <w:rsid w:val="00E101E8"/>
    <w:rsid w:val="00E102AD"/>
    <w:rsid w:val="00E10AD0"/>
    <w:rsid w:val="00E10DF4"/>
    <w:rsid w:val="00E11309"/>
    <w:rsid w:val="00E114A1"/>
    <w:rsid w:val="00E12382"/>
    <w:rsid w:val="00E12854"/>
    <w:rsid w:val="00E12D1A"/>
    <w:rsid w:val="00E13F0C"/>
    <w:rsid w:val="00E14045"/>
    <w:rsid w:val="00E16380"/>
    <w:rsid w:val="00E16EFD"/>
    <w:rsid w:val="00E21DA4"/>
    <w:rsid w:val="00E2229B"/>
    <w:rsid w:val="00E225BF"/>
    <w:rsid w:val="00E24C05"/>
    <w:rsid w:val="00E25834"/>
    <w:rsid w:val="00E25A80"/>
    <w:rsid w:val="00E2606E"/>
    <w:rsid w:val="00E26107"/>
    <w:rsid w:val="00E268A3"/>
    <w:rsid w:val="00E27AEF"/>
    <w:rsid w:val="00E3043C"/>
    <w:rsid w:val="00E30CA2"/>
    <w:rsid w:val="00E3111D"/>
    <w:rsid w:val="00E31411"/>
    <w:rsid w:val="00E320C4"/>
    <w:rsid w:val="00E3253C"/>
    <w:rsid w:val="00E32A5A"/>
    <w:rsid w:val="00E32F1F"/>
    <w:rsid w:val="00E33915"/>
    <w:rsid w:val="00E33CD3"/>
    <w:rsid w:val="00E34173"/>
    <w:rsid w:val="00E34761"/>
    <w:rsid w:val="00E34898"/>
    <w:rsid w:val="00E349B5"/>
    <w:rsid w:val="00E34BEE"/>
    <w:rsid w:val="00E36473"/>
    <w:rsid w:val="00E368C4"/>
    <w:rsid w:val="00E36D1D"/>
    <w:rsid w:val="00E36F28"/>
    <w:rsid w:val="00E3723D"/>
    <w:rsid w:val="00E4032A"/>
    <w:rsid w:val="00E40F75"/>
    <w:rsid w:val="00E41522"/>
    <w:rsid w:val="00E41534"/>
    <w:rsid w:val="00E423C4"/>
    <w:rsid w:val="00E42E24"/>
    <w:rsid w:val="00E42F82"/>
    <w:rsid w:val="00E43EE0"/>
    <w:rsid w:val="00E44007"/>
    <w:rsid w:val="00E44056"/>
    <w:rsid w:val="00E45DA1"/>
    <w:rsid w:val="00E466D9"/>
    <w:rsid w:val="00E467CD"/>
    <w:rsid w:val="00E46AB9"/>
    <w:rsid w:val="00E4766C"/>
    <w:rsid w:val="00E50143"/>
    <w:rsid w:val="00E508FF"/>
    <w:rsid w:val="00E50BFE"/>
    <w:rsid w:val="00E5110B"/>
    <w:rsid w:val="00E51BFC"/>
    <w:rsid w:val="00E51DCE"/>
    <w:rsid w:val="00E51F1E"/>
    <w:rsid w:val="00E524FB"/>
    <w:rsid w:val="00E534D0"/>
    <w:rsid w:val="00E53B3E"/>
    <w:rsid w:val="00E54406"/>
    <w:rsid w:val="00E54956"/>
    <w:rsid w:val="00E549D9"/>
    <w:rsid w:val="00E54F7B"/>
    <w:rsid w:val="00E561EA"/>
    <w:rsid w:val="00E576A8"/>
    <w:rsid w:val="00E57835"/>
    <w:rsid w:val="00E605E4"/>
    <w:rsid w:val="00E6063B"/>
    <w:rsid w:val="00E609C7"/>
    <w:rsid w:val="00E613F5"/>
    <w:rsid w:val="00E61C3B"/>
    <w:rsid w:val="00E621D1"/>
    <w:rsid w:val="00E62453"/>
    <w:rsid w:val="00E636C6"/>
    <w:rsid w:val="00E63C82"/>
    <w:rsid w:val="00E65E79"/>
    <w:rsid w:val="00E66D5B"/>
    <w:rsid w:val="00E67811"/>
    <w:rsid w:val="00E67BA0"/>
    <w:rsid w:val="00E67F83"/>
    <w:rsid w:val="00E706F8"/>
    <w:rsid w:val="00E70F88"/>
    <w:rsid w:val="00E71488"/>
    <w:rsid w:val="00E727D5"/>
    <w:rsid w:val="00E72DD5"/>
    <w:rsid w:val="00E7312E"/>
    <w:rsid w:val="00E73A9A"/>
    <w:rsid w:val="00E73E0D"/>
    <w:rsid w:val="00E74720"/>
    <w:rsid w:val="00E747D3"/>
    <w:rsid w:val="00E754DE"/>
    <w:rsid w:val="00E75539"/>
    <w:rsid w:val="00E75B62"/>
    <w:rsid w:val="00E76416"/>
    <w:rsid w:val="00E767B6"/>
    <w:rsid w:val="00E7794C"/>
    <w:rsid w:val="00E8121A"/>
    <w:rsid w:val="00E8128B"/>
    <w:rsid w:val="00E817FB"/>
    <w:rsid w:val="00E81AB2"/>
    <w:rsid w:val="00E82550"/>
    <w:rsid w:val="00E82BF9"/>
    <w:rsid w:val="00E82C00"/>
    <w:rsid w:val="00E83ACB"/>
    <w:rsid w:val="00E83D87"/>
    <w:rsid w:val="00E8463B"/>
    <w:rsid w:val="00E851C4"/>
    <w:rsid w:val="00E8557D"/>
    <w:rsid w:val="00E86016"/>
    <w:rsid w:val="00E86029"/>
    <w:rsid w:val="00E90955"/>
    <w:rsid w:val="00E90CAD"/>
    <w:rsid w:val="00E910C6"/>
    <w:rsid w:val="00E91D09"/>
    <w:rsid w:val="00E92CFA"/>
    <w:rsid w:val="00E92E44"/>
    <w:rsid w:val="00E93288"/>
    <w:rsid w:val="00E946A1"/>
    <w:rsid w:val="00E947C0"/>
    <w:rsid w:val="00E94AF5"/>
    <w:rsid w:val="00E94D59"/>
    <w:rsid w:val="00E95A00"/>
    <w:rsid w:val="00E95C0C"/>
    <w:rsid w:val="00E95DBE"/>
    <w:rsid w:val="00E96497"/>
    <w:rsid w:val="00E96712"/>
    <w:rsid w:val="00E96B32"/>
    <w:rsid w:val="00E97DAF"/>
    <w:rsid w:val="00EA045D"/>
    <w:rsid w:val="00EA0B30"/>
    <w:rsid w:val="00EA133D"/>
    <w:rsid w:val="00EA2650"/>
    <w:rsid w:val="00EA2688"/>
    <w:rsid w:val="00EA29AE"/>
    <w:rsid w:val="00EA2DFF"/>
    <w:rsid w:val="00EA49C0"/>
    <w:rsid w:val="00EA4C50"/>
    <w:rsid w:val="00EA5112"/>
    <w:rsid w:val="00EA51EA"/>
    <w:rsid w:val="00EA536E"/>
    <w:rsid w:val="00EA5792"/>
    <w:rsid w:val="00EA581B"/>
    <w:rsid w:val="00EA5A44"/>
    <w:rsid w:val="00EA60C4"/>
    <w:rsid w:val="00EA62F5"/>
    <w:rsid w:val="00EA744A"/>
    <w:rsid w:val="00EA7A1B"/>
    <w:rsid w:val="00EA7F45"/>
    <w:rsid w:val="00EB017D"/>
    <w:rsid w:val="00EB0609"/>
    <w:rsid w:val="00EB06CC"/>
    <w:rsid w:val="00EB08AA"/>
    <w:rsid w:val="00EB1333"/>
    <w:rsid w:val="00EB30FF"/>
    <w:rsid w:val="00EB39F6"/>
    <w:rsid w:val="00EB4F01"/>
    <w:rsid w:val="00EB5701"/>
    <w:rsid w:val="00EB6371"/>
    <w:rsid w:val="00EB6BAB"/>
    <w:rsid w:val="00EB6F6D"/>
    <w:rsid w:val="00EB7413"/>
    <w:rsid w:val="00EB776A"/>
    <w:rsid w:val="00EB778E"/>
    <w:rsid w:val="00EC0C2A"/>
    <w:rsid w:val="00EC1B3B"/>
    <w:rsid w:val="00EC1C44"/>
    <w:rsid w:val="00EC40A3"/>
    <w:rsid w:val="00EC488F"/>
    <w:rsid w:val="00EC49C7"/>
    <w:rsid w:val="00EC59E7"/>
    <w:rsid w:val="00EC5BC7"/>
    <w:rsid w:val="00EC5F68"/>
    <w:rsid w:val="00EC5F8E"/>
    <w:rsid w:val="00EC63F1"/>
    <w:rsid w:val="00EC6647"/>
    <w:rsid w:val="00EC6F89"/>
    <w:rsid w:val="00EC70CE"/>
    <w:rsid w:val="00EC74E3"/>
    <w:rsid w:val="00ED027D"/>
    <w:rsid w:val="00ED057C"/>
    <w:rsid w:val="00ED0D8F"/>
    <w:rsid w:val="00ED18C3"/>
    <w:rsid w:val="00ED24F3"/>
    <w:rsid w:val="00ED507F"/>
    <w:rsid w:val="00ED6628"/>
    <w:rsid w:val="00ED6B7F"/>
    <w:rsid w:val="00ED6DC2"/>
    <w:rsid w:val="00ED785E"/>
    <w:rsid w:val="00EE0BF5"/>
    <w:rsid w:val="00EE1953"/>
    <w:rsid w:val="00EE1BCD"/>
    <w:rsid w:val="00EE1E87"/>
    <w:rsid w:val="00EE22A9"/>
    <w:rsid w:val="00EE24E5"/>
    <w:rsid w:val="00EE25FA"/>
    <w:rsid w:val="00EE2639"/>
    <w:rsid w:val="00EE271C"/>
    <w:rsid w:val="00EE2CEC"/>
    <w:rsid w:val="00EE359E"/>
    <w:rsid w:val="00EE3821"/>
    <w:rsid w:val="00EE38BC"/>
    <w:rsid w:val="00EE3914"/>
    <w:rsid w:val="00EE3C7A"/>
    <w:rsid w:val="00EE41DA"/>
    <w:rsid w:val="00EE4352"/>
    <w:rsid w:val="00EE43A1"/>
    <w:rsid w:val="00EE481D"/>
    <w:rsid w:val="00EE65BC"/>
    <w:rsid w:val="00EE69F6"/>
    <w:rsid w:val="00EE754C"/>
    <w:rsid w:val="00EE7AA9"/>
    <w:rsid w:val="00EE7B00"/>
    <w:rsid w:val="00EF00D9"/>
    <w:rsid w:val="00EF0B43"/>
    <w:rsid w:val="00EF0FD1"/>
    <w:rsid w:val="00EF1100"/>
    <w:rsid w:val="00EF155A"/>
    <w:rsid w:val="00EF160D"/>
    <w:rsid w:val="00EF2276"/>
    <w:rsid w:val="00EF2680"/>
    <w:rsid w:val="00EF29DF"/>
    <w:rsid w:val="00EF2AFB"/>
    <w:rsid w:val="00EF3290"/>
    <w:rsid w:val="00EF405E"/>
    <w:rsid w:val="00EF5249"/>
    <w:rsid w:val="00EF5373"/>
    <w:rsid w:val="00EF5940"/>
    <w:rsid w:val="00EF5F56"/>
    <w:rsid w:val="00EF6ACE"/>
    <w:rsid w:val="00F002A8"/>
    <w:rsid w:val="00F00EF4"/>
    <w:rsid w:val="00F01328"/>
    <w:rsid w:val="00F01DC0"/>
    <w:rsid w:val="00F02125"/>
    <w:rsid w:val="00F026B4"/>
    <w:rsid w:val="00F02DB6"/>
    <w:rsid w:val="00F030B7"/>
    <w:rsid w:val="00F060EA"/>
    <w:rsid w:val="00F06795"/>
    <w:rsid w:val="00F06DEA"/>
    <w:rsid w:val="00F10E1D"/>
    <w:rsid w:val="00F1236C"/>
    <w:rsid w:val="00F124AD"/>
    <w:rsid w:val="00F12620"/>
    <w:rsid w:val="00F13132"/>
    <w:rsid w:val="00F131C9"/>
    <w:rsid w:val="00F13810"/>
    <w:rsid w:val="00F1382A"/>
    <w:rsid w:val="00F14C12"/>
    <w:rsid w:val="00F16B96"/>
    <w:rsid w:val="00F1754E"/>
    <w:rsid w:val="00F203CD"/>
    <w:rsid w:val="00F2188A"/>
    <w:rsid w:val="00F23F28"/>
    <w:rsid w:val="00F24301"/>
    <w:rsid w:val="00F2488E"/>
    <w:rsid w:val="00F248A8"/>
    <w:rsid w:val="00F24B92"/>
    <w:rsid w:val="00F258BB"/>
    <w:rsid w:val="00F26C18"/>
    <w:rsid w:val="00F26EA5"/>
    <w:rsid w:val="00F26EAF"/>
    <w:rsid w:val="00F27373"/>
    <w:rsid w:val="00F30591"/>
    <w:rsid w:val="00F30754"/>
    <w:rsid w:val="00F30BD5"/>
    <w:rsid w:val="00F3138C"/>
    <w:rsid w:val="00F32B36"/>
    <w:rsid w:val="00F34377"/>
    <w:rsid w:val="00F34C0C"/>
    <w:rsid w:val="00F3536A"/>
    <w:rsid w:val="00F35D5B"/>
    <w:rsid w:val="00F37AF8"/>
    <w:rsid w:val="00F40B5C"/>
    <w:rsid w:val="00F40F2A"/>
    <w:rsid w:val="00F41766"/>
    <w:rsid w:val="00F42857"/>
    <w:rsid w:val="00F429E0"/>
    <w:rsid w:val="00F42A98"/>
    <w:rsid w:val="00F42B08"/>
    <w:rsid w:val="00F42BCA"/>
    <w:rsid w:val="00F442AD"/>
    <w:rsid w:val="00F448FF"/>
    <w:rsid w:val="00F4501F"/>
    <w:rsid w:val="00F4513E"/>
    <w:rsid w:val="00F45699"/>
    <w:rsid w:val="00F45B4E"/>
    <w:rsid w:val="00F46BFC"/>
    <w:rsid w:val="00F4762C"/>
    <w:rsid w:val="00F4780B"/>
    <w:rsid w:val="00F47A3C"/>
    <w:rsid w:val="00F52761"/>
    <w:rsid w:val="00F52D86"/>
    <w:rsid w:val="00F53AD6"/>
    <w:rsid w:val="00F53EAF"/>
    <w:rsid w:val="00F53F48"/>
    <w:rsid w:val="00F55CCB"/>
    <w:rsid w:val="00F562C0"/>
    <w:rsid w:val="00F56B44"/>
    <w:rsid w:val="00F57444"/>
    <w:rsid w:val="00F57576"/>
    <w:rsid w:val="00F575E0"/>
    <w:rsid w:val="00F575EC"/>
    <w:rsid w:val="00F57E78"/>
    <w:rsid w:val="00F607CF"/>
    <w:rsid w:val="00F60E7C"/>
    <w:rsid w:val="00F62C54"/>
    <w:rsid w:val="00F631C4"/>
    <w:rsid w:val="00F631E2"/>
    <w:rsid w:val="00F6329B"/>
    <w:rsid w:val="00F63A90"/>
    <w:rsid w:val="00F63B9B"/>
    <w:rsid w:val="00F64BDC"/>
    <w:rsid w:val="00F65CAE"/>
    <w:rsid w:val="00F66038"/>
    <w:rsid w:val="00F66778"/>
    <w:rsid w:val="00F7091E"/>
    <w:rsid w:val="00F714E5"/>
    <w:rsid w:val="00F71858"/>
    <w:rsid w:val="00F71FF1"/>
    <w:rsid w:val="00F7243E"/>
    <w:rsid w:val="00F7250F"/>
    <w:rsid w:val="00F73C1F"/>
    <w:rsid w:val="00F73C9A"/>
    <w:rsid w:val="00F7467C"/>
    <w:rsid w:val="00F74C28"/>
    <w:rsid w:val="00F7504E"/>
    <w:rsid w:val="00F752A3"/>
    <w:rsid w:val="00F75DD8"/>
    <w:rsid w:val="00F76D12"/>
    <w:rsid w:val="00F77040"/>
    <w:rsid w:val="00F770F1"/>
    <w:rsid w:val="00F77208"/>
    <w:rsid w:val="00F777F9"/>
    <w:rsid w:val="00F8030C"/>
    <w:rsid w:val="00F80478"/>
    <w:rsid w:val="00F81345"/>
    <w:rsid w:val="00F8152F"/>
    <w:rsid w:val="00F818E7"/>
    <w:rsid w:val="00F81DA4"/>
    <w:rsid w:val="00F82277"/>
    <w:rsid w:val="00F82AB1"/>
    <w:rsid w:val="00F833E4"/>
    <w:rsid w:val="00F84110"/>
    <w:rsid w:val="00F84410"/>
    <w:rsid w:val="00F844F2"/>
    <w:rsid w:val="00F84D65"/>
    <w:rsid w:val="00F86149"/>
    <w:rsid w:val="00F86216"/>
    <w:rsid w:val="00F86F67"/>
    <w:rsid w:val="00F87115"/>
    <w:rsid w:val="00F8773E"/>
    <w:rsid w:val="00F87CBB"/>
    <w:rsid w:val="00F90687"/>
    <w:rsid w:val="00F91071"/>
    <w:rsid w:val="00F91CBC"/>
    <w:rsid w:val="00F92208"/>
    <w:rsid w:val="00F9305A"/>
    <w:rsid w:val="00F94736"/>
    <w:rsid w:val="00F94AD3"/>
    <w:rsid w:val="00F95055"/>
    <w:rsid w:val="00F958E0"/>
    <w:rsid w:val="00F95A10"/>
    <w:rsid w:val="00F97062"/>
    <w:rsid w:val="00F97CA6"/>
    <w:rsid w:val="00FA04A5"/>
    <w:rsid w:val="00FA1469"/>
    <w:rsid w:val="00FA14E7"/>
    <w:rsid w:val="00FA16F7"/>
    <w:rsid w:val="00FA1B23"/>
    <w:rsid w:val="00FA30DE"/>
    <w:rsid w:val="00FA5A3A"/>
    <w:rsid w:val="00FA5C0F"/>
    <w:rsid w:val="00FA5ECF"/>
    <w:rsid w:val="00FA62FD"/>
    <w:rsid w:val="00FB049B"/>
    <w:rsid w:val="00FB06FF"/>
    <w:rsid w:val="00FB13F6"/>
    <w:rsid w:val="00FB18EB"/>
    <w:rsid w:val="00FB1B90"/>
    <w:rsid w:val="00FB23E6"/>
    <w:rsid w:val="00FB26CA"/>
    <w:rsid w:val="00FB29EF"/>
    <w:rsid w:val="00FB36ED"/>
    <w:rsid w:val="00FB44A3"/>
    <w:rsid w:val="00FB4CFD"/>
    <w:rsid w:val="00FB5905"/>
    <w:rsid w:val="00FB67F1"/>
    <w:rsid w:val="00FB6A6D"/>
    <w:rsid w:val="00FB710E"/>
    <w:rsid w:val="00FB7A5C"/>
    <w:rsid w:val="00FB7C6C"/>
    <w:rsid w:val="00FC0490"/>
    <w:rsid w:val="00FC0D8C"/>
    <w:rsid w:val="00FC28EB"/>
    <w:rsid w:val="00FC2F17"/>
    <w:rsid w:val="00FC3C98"/>
    <w:rsid w:val="00FC4ED6"/>
    <w:rsid w:val="00FC4F55"/>
    <w:rsid w:val="00FC5931"/>
    <w:rsid w:val="00FC5B58"/>
    <w:rsid w:val="00FC5E87"/>
    <w:rsid w:val="00FC6D9E"/>
    <w:rsid w:val="00FC6F02"/>
    <w:rsid w:val="00FC72C8"/>
    <w:rsid w:val="00FC7654"/>
    <w:rsid w:val="00FC7CD7"/>
    <w:rsid w:val="00FD051B"/>
    <w:rsid w:val="00FD1036"/>
    <w:rsid w:val="00FD1656"/>
    <w:rsid w:val="00FD1A18"/>
    <w:rsid w:val="00FD3A54"/>
    <w:rsid w:val="00FD44DB"/>
    <w:rsid w:val="00FD5080"/>
    <w:rsid w:val="00FD68EA"/>
    <w:rsid w:val="00FD6A11"/>
    <w:rsid w:val="00FD73C6"/>
    <w:rsid w:val="00FD7AEB"/>
    <w:rsid w:val="00FD7FA3"/>
    <w:rsid w:val="00FE062F"/>
    <w:rsid w:val="00FE0DC6"/>
    <w:rsid w:val="00FE10F5"/>
    <w:rsid w:val="00FE1424"/>
    <w:rsid w:val="00FE2029"/>
    <w:rsid w:val="00FE30E3"/>
    <w:rsid w:val="00FE3489"/>
    <w:rsid w:val="00FE3FC8"/>
    <w:rsid w:val="00FE42AE"/>
    <w:rsid w:val="00FE456C"/>
    <w:rsid w:val="00FE45FA"/>
    <w:rsid w:val="00FE4AD1"/>
    <w:rsid w:val="00FE4B73"/>
    <w:rsid w:val="00FE5EEA"/>
    <w:rsid w:val="00FE766C"/>
    <w:rsid w:val="00FE76D7"/>
    <w:rsid w:val="00FF0162"/>
    <w:rsid w:val="00FF0B4A"/>
    <w:rsid w:val="00FF0BE7"/>
    <w:rsid w:val="00FF18F7"/>
    <w:rsid w:val="00FF2D8A"/>
    <w:rsid w:val="00FF4002"/>
    <w:rsid w:val="00FF47FF"/>
    <w:rsid w:val="00FF485A"/>
    <w:rsid w:val="00FF5998"/>
    <w:rsid w:val="00FF6917"/>
    <w:rsid w:val="00FF72C0"/>
    <w:rsid w:val="00FF73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F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 w:type="character" w:customStyle="1" w:styleId="PlainTextChar">
    <w:name w:val="Plain Text Char"/>
    <w:uiPriority w:val="99"/>
    <w:locked/>
    <w:rsid w:val="00365B1D"/>
    <w:rPr>
      <w:rFonts w:ascii="Calibri" w:hAnsi="Calibri"/>
    </w:rPr>
  </w:style>
  <w:style w:type="paragraph" w:styleId="PlainText">
    <w:name w:val="Plain Text"/>
    <w:basedOn w:val="Normal"/>
    <w:link w:val="PlainTextChar1"/>
    <w:uiPriority w:val="99"/>
    <w:rsid w:val="00365B1D"/>
    <w:rPr>
      <w:rFonts w:ascii="Calibri" w:hAnsi="Calibri"/>
      <w:sz w:val="20"/>
      <w:szCs w:val="20"/>
    </w:rPr>
  </w:style>
  <w:style w:type="character" w:customStyle="1" w:styleId="PlainTextChar1">
    <w:name w:val="Plain Text Char1"/>
    <w:basedOn w:val="DefaultParagraphFont"/>
    <w:link w:val="PlainText"/>
    <w:uiPriority w:val="99"/>
    <w:semiHidden/>
    <w:locked/>
    <w:rsid w:val="00776A9C"/>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75539341">
      <w:marLeft w:val="0"/>
      <w:marRight w:val="0"/>
      <w:marTop w:val="0"/>
      <w:marBottom w:val="0"/>
      <w:divBdr>
        <w:top w:val="none" w:sz="0" w:space="0" w:color="auto"/>
        <w:left w:val="none" w:sz="0" w:space="0" w:color="auto"/>
        <w:bottom w:val="none" w:sz="0" w:space="0" w:color="auto"/>
        <w:right w:val="none" w:sz="0" w:space="0" w:color="auto"/>
      </w:divBdr>
      <w:divsChild>
        <w:div w:id="1175539342">
          <w:marLeft w:val="0"/>
          <w:marRight w:val="0"/>
          <w:marTop w:val="0"/>
          <w:marBottom w:val="0"/>
          <w:divBdr>
            <w:top w:val="none" w:sz="0" w:space="0" w:color="auto"/>
            <w:left w:val="none" w:sz="0" w:space="0" w:color="auto"/>
            <w:bottom w:val="none" w:sz="0" w:space="0" w:color="auto"/>
            <w:right w:val="none" w:sz="0" w:space="0" w:color="auto"/>
          </w:divBdr>
        </w:div>
        <w:div w:id="1175539345">
          <w:marLeft w:val="0"/>
          <w:marRight w:val="0"/>
          <w:marTop w:val="0"/>
          <w:marBottom w:val="0"/>
          <w:divBdr>
            <w:top w:val="none" w:sz="0" w:space="0" w:color="auto"/>
            <w:left w:val="none" w:sz="0" w:space="0" w:color="auto"/>
            <w:bottom w:val="none" w:sz="0" w:space="0" w:color="auto"/>
            <w:right w:val="none" w:sz="0" w:space="0" w:color="auto"/>
          </w:divBdr>
        </w:div>
      </w:divsChild>
    </w:div>
    <w:div w:id="1175539343">
      <w:marLeft w:val="0"/>
      <w:marRight w:val="0"/>
      <w:marTop w:val="0"/>
      <w:marBottom w:val="0"/>
      <w:divBdr>
        <w:top w:val="none" w:sz="0" w:space="0" w:color="auto"/>
        <w:left w:val="none" w:sz="0" w:space="0" w:color="auto"/>
        <w:bottom w:val="none" w:sz="0" w:space="0" w:color="auto"/>
        <w:right w:val="none" w:sz="0" w:space="0" w:color="auto"/>
      </w:divBdr>
    </w:div>
    <w:div w:id="1175539346">
      <w:marLeft w:val="0"/>
      <w:marRight w:val="0"/>
      <w:marTop w:val="0"/>
      <w:marBottom w:val="0"/>
      <w:divBdr>
        <w:top w:val="none" w:sz="0" w:space="0" w:color="auto"/>
        <w:left w:val="none" w:sz="0" w:space="0" w:color="auto"/>
        <w:bottom w:val="none" w:sz="0" w:space="0" w:color="auto"/>
        <w:right w:val="none" w:sz="0" w:space="0" w:color="auto"/>
      </w:divBdr>
      <w:divsChild>
        <w:div w:id="1175539344">
          <w:marLeft w:val="0"/>
          <w:marRight w:val="0"/>
          <w:marTop w:val="0"/>
          <w:marBottom w:val="0"/>
          <w:divBdr>
            <w:top w:val="none" w:sz="0" w:space="0" w:color="auto"/>
            <w:left w:val="none" w:sz="0" w:space="0" w:color="auto"/>
            <w:bottom w:val="none" w:sz="0" w:space="0" w:color="auto"/>
            <w:right w:val="none" w:sz="0" w:space="0" w:color="auto"/>
          </w:divBdr>
        </w:div>
      </w:divsChild>
    </w:div>
    <w:div w:id="1175539347">
      <w:marLeft w:val="120"/>
      <w:marRight w:val="120"/>
      <w:marTop w:val="120"/>
      <w:marBottom w:val="120"/>
      <w:divBdr>
        <w:top w:val="none" w:sz="0" w:space="0" w:color="auto"/>
        <w:left w:val="none" w:sz="0" w:space="0" w:color="auto"/>
        <w:bottom w:val="none" w:sz="0" w:space="0" w:color="auto"/>
        <w:right w:val="none" w:sz="0" w:space="0" w:color="auto"/>
      </w:divBdr>
    </w:div>
    <w:div w:id="1175539348">
      <w:marLeft w:val="0"/>
      <w:marRight w:val="0"/>
      <w:marTop w:val="0"/>
      <w:marBottom w:val="0"/>
      <w:divBdr>
        <w:top w:val="none" w:sz="0" w:space="0" w:color="auto"/>
        <w:left w:val="none" w:sz="0" w:space="0" w:color="auto"/>
        <w:bottom w:val="none" w:sz="0" w:space="0" w:color="auto"/>
        <w:right w:val="none" w:sz="0" w:space="0" w:color="auto"/>
      </w:divBdr>
    </w:div>
    <w:div w:id="1175539349">
      <w:marLeft w:val="0"/>
      <w:marRight w:val="0"/>
      <w:marTop w:val="0"/>
      <w:marBottom w:val="0"/>
      <w:divBdr>
        <w:top w:val="none" w:sz="0" w:space="0" w:color="auto"/>
        <w:left w:val="none" w:sz="0" w:space="0" w:color="auto"/>
        <w:bottom w:val="none" w:sz="0" w:space="0" w:color="auto"/>
        <w:right w:val="none" w:sz="0" w:space="0" w:color="auto"/>
      </w:divBdr>
    </w:div>
    <w:div w:id="1175539350">
      <w:marLeft w:val="0"/>
      <w:marRight w:val="0"/>
      <w:marTop w:val="0"/>
      <w:marBottom w:val="0"/>
      <w:divBdr>
        <w:top w:val="none" w:sz="0" w:space="0" w:color="auto"/>
        <w:left w:val="none" w:sz="0" w:space="0" w:color="auto"/>
        <w:bottom w:val="none" w:sz="0" w:space="0" w:color="auto"/>
        <w:right w:val="none" w:sz="0" w:space="0" w:color="auto"/>
      </w:divBdr>
    </w:div>
    <w:div w:id="1175539351">
      <w:marLeft w:val="0"/>
      <w:marRight w:val="0"/>
      <w:marTop w:val="0"/>
      <w:marBottom w:val="0"/>
      <w:divBdr>
        <w:top w:val="none" w:sz="0" w:space="0" w:color="auto"/>
        <w:left w:val="none" w:sz="0" w:space="0" w:color="auto"/>
        <w:bottom w:val="none" w:sz="0" w:space="0" w:color="auto"/>
        <w:right w:val="none" w:sz="0" w:space="0" w:color="auto"/>
      </w:divBdr>
    </w:div>
    <w:div w:id="1175539352">
      <w:marLeft w:val="0"/>
      <w:marRight w:val="0"/>
      <w:marTop w:val="0"/>
      <w:marBottom w:val="0"/>
      <w:divBdr>
        <w:top w:val="none" w:sz="0" w:space="0" w:color="auto"/>
        <w:left w:val="none" w:sz="0" w:space="0" w:color="auto"/>
        <w:bottom w:val="none" w:sz="0" w:space="0" w:color="auto"/>
        <w:right w:val="none" w:sz="0" w:space="0" w:color="auto"/>
      </w:divBdr>
    </w:div>
    <w:div w:id="1175539353">
      <w:marLeft w:val="150"/>
      <w:marRight w:val="150"/>
      <w:marTop w:val="150"/>
      <w:marBottom w:val="150"/>
      <w:divBdr>
        <w:top w:val="none" w:sz="0" w:space="0" w:color="auto"/>
        <w:left w:val="none" w:sz="0" w:space="0" w:color="auto"/>
        <w:bottom w:val="none" w:sz="0" w:space="0" w:color="auto"/>
        <w:right w:val="none" w:sz="0" w:space="0" w:color="auto"/>
      </w:divBdr>
    </w:div>
    <w:div w:id="1175539354">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inperformanceatthewhitehouse/home/" TargetMode="External"/><Relationship Id="rId13" Type="http://schemas.openxmlformats.org/officeDocument/2006/relationships/hyperlink" Target="http://pressroom.pbs.org/Programs/i/IN-PERFORMANCE-AT-THE-WHITE-HOUSE.aspx" TargetMode="External"/><Relationship Id="rId18" Type="http://schemas.openxmlformats.org/officeDocument/2006/relationships/hyperlink" Target="http://www.pbs.org/" TargetMode="External"/><Relationship Id="rId26" Type="http://schemas.openxmlformats.org/officeDocument/2006/relationships/hyperlink" Target="http://www.lbjlibrary.org/page/foundation" TargetMode="External"/><Relationship Id="rId3" Type="http://schemas.openxmlformats.org/officeDocument/2006/relationships/settings" Target="settings.xml"/><Relationship Id="rId21" Type="http://schemas.openxmlformats.org/officeDocument/2006/relationships/hyperlink" Target="http://www.pbs.org/services/mobile/" TargetMode="External"/><Relationship Id="rId7" Type="http://schemas.openxmlformats.org/officeDocument/2006/relationships/hyperlink" Target="https://www.whitehouse.gov/live" TargetMode="External"/><Relationship Id="rId12" Type="http://schemas.openxmlformats.org/officeDocument/2006/relationships/hyperlink" Target="http://www.pbs.org/inperformanceatthewhitehouse/home/" TargetMode="External"/><Relationship Id="rId17" Type="http://schemas.openxmlformats.org/officeDocument/2006/relationships/hyperlink" Target="http://www.pbskids.org/" TargetMode="External"/><Relationship Id="rId25" Type="http://schemas.openxmlformats.org/officeDocument/2006/relationships/hyperlink" Target="http://www.utexas.edu/lbj/" TargetMode="External"/><Relationship Id="rId2" Type="http://schemas.openxmlformats.org/officeDocument/2006/relationships/styles" Target="styles.xml"/><Relationship Id="rId16" Type="http://schemas.openxmlformats.org/officeDocument/2006/relationships/hyperlink" Target="http://pbs.org/" TargetMode="External"/><Relationship Id="rId20" Type="http://schemas.openxmlformats.org/officeDocument/2006/relationships/hyperlink" Target="http://www.facebook.com/pb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inperformanceatthewhitehouse/home/" TargetMode="External"/><Relationship Id="rId24" Type="http://schemas.openxmlformats.org/officeDocument/2006/relationships/hyperlink" Target="http://www.lbjlibrary.org/homepage/" TargetMode="External"/><Relationship Id="rId5" Type="http://schemas.openxmlformats.org/officeDocument/2006/relationships/footnotes" Target="footnotes.xml"/><Relationship Id="rId15" Type="http://schemas.openxmlformats.org/officeDocument/2006/relationships/hyperlink" Target="file:///C:\Users\ckougias\AppData\Local\Temp\fcctemp\www.grammymuseum.org" TargetMode="External"/><Relationship Id="rId23" Type="http://schemas.openxmlformats.org/officeDocument/2006/relationships/hyperlink" Target="http://www.twitter.com/pbspressroom" TargetMode="External"/><Relationship Id="rId28" Type="http://schemas.openxmlformats.org/officeDocument/2006/relationships/fontTable" Target="fontTable.xml"/><Relationship Id="rId10" Type="http://schemas.openxmlformats.org/officeDocument/2006/relationships/hyperlink" Target="http://grammymuseum.org" TargetMode="External"/><Relationship Id="rId19" Type="http://schemas.openxmlformats.org/officeDocument/2006/relationships/hyperlink" Target="http://www.twitter.com/pbs" TargetMode="External"/><Relationship Id="rId4" Type="http://schemas.openxmlformats.org/officeDocument/2006/relationships/webSettings" Target="webSettings.xml"/><Relationship Id="rId9" Type="http://schemas.openxmlformats.org/officeDocument/2006/relationships/hyperlink" Target="file:///C:\Users\ckougias\AppData\Local\Temp\fcctemp\www.whitehouse.gov\live" TargetMode="External"/><Relationship Id="rId14" Type="http://schemas.openxmlformats.org/officeDocument/2006/relationships/hyperlink" Target="file:///C:\Users\ckougias\AppData\Local\Temp\fcctemp\www.weta.org" TargetMode="External"/><Relationship Id="rId22" Type="http://schemas.openxmlformats.org/officeDocument/2006/relationships/hyperlink" Target="http://pressroom.pbs.or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2433</Words>
  <Characters>13869</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subject/>
  <dc:creator>kkelly</dc:creator>
  <cp:keywords/>
  <dc:description/>
  <cp:lastModifiedBy>kkelly</cp:lastModifiedBy>
  <cp:revision>13</cp:revision>
  <cp:lastPrinted>2015-10-07T17:51:00Z</cp:lastPrinted>
  <dcterms:created xsi:type="dcterms:W3CDTF">2015-10-13T14:05:00Z</dcterms:created>
  <dcterms:modified xsi:type="dcterms:W3CDTF">2015-10-13T14:07:00Z</dcterms:modified>
</cp:coreProperties>
</file>