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45" w:rsidRDefault="00621A45" w:rsidP="00841DFF">
      <w:pPr>
        <w:rPr>
          <w:rFonts w:ascii="Palatino" w:hAnsi="Palatino"/>
          <w:color w:val="FF0000"/>
          <w:szCs w:val="18"/>
        </w:rPr>
      </w:pPr>
    </w:p>
    <w:p w:rsidR="004F335D" w:rsidRPr="00B03619" w:rsidRDefault="00A327C8" w:rsidP="004F335D">
      <w:pPr>
        <w:jc w:val="center"/>
        <w:rPr>
          <w:rStyle w:val="Strong"/>
        </w:rPr>
      </w:pPr>
      <w:r w:rsidRPr="00B03619">
        <w:rPr>
          <w:rStyle w:val="Strong"/>
          <w:rFonts w:ascii="Palatino" w:hAnsi="Palatino"/>
          <w:sz w:val="28"/>
          <w:szCs w:val="28"/>
        </w:rPr>
        <w:t xml:space="preserve">PBS </w:t>
      </w:r>
      <w:r w:rsidR="00220E77" w:rsidRPr="00B03619">
        <w:rPr>
          <w:rStyle w:val="Strong"/>
          <w:rFonts w:ascii="Palatino" w:hAnsi="Palatino"/>
          <w:sz w:val="28"/>
          <w:szCs w:val="28"/>
        </w:rPr>
        <w:t>SHOWCASES RICH DIVERSITY OF LATIN MUSIC WITH</w:t>
      </w:r>
      <w:r w:rsidR="004F335D" w:rsidRPr="00B03619">
        <w:rPr>
          <w:rStyle w:val="Strong"/>
          <w:rFonts w:ascii="Palatino" w:hAnsi="Palatino"/>
          <w:sz w:val="28"/>
          <w:szCs w:val="28"/>
        </w:rPr>
        <w:t xml:space="preserve"> </w:t>
      </w:r>
      <w:r w:rsidR="00220E77" w:rsidRPr="00B03619">
        <w:rPr>
          <w:rStyle w:val="Strong"/>
          <w:rFonts w:ascii="Palatino" w:hAnsi="Palatino"/>
          <w:sz w:val="28"/>
          <w:szCs w:val="28"/>
        </w:rPr>
        <w:t xml:space="preserve"> </w:t>
      </w:r>
    </w:p>
    <w:p w:rsidR="004F335D" w:rsidRPr="00B03619" w:rsidRDefault="000A7079" w:rsidP="004F335D">
      <w:pPr>
        <w:jc w:val="center"/>
        <w:rPr>
          <w:rStyle w:val="Strong"/>
        </w:rPr>
      </w:pPr>
      <w:r w:rsidRPr="00B03619">
        <w:rPr>
          <w:rStyle w:val="Strong"/>
          <w:rFonts w:ascii="Palatino" w:hAnsi="Palatino"/>
          <w:i/>
          <w:sz w:val="28"/>
          <w:szCs w:val="28"/>
        </w:rPr>
        <w:t>MÚ</w:t>
      </w:r>
      <w:r w:rsidR="004F335D" w:rsidRPr="00B03619">
        <w:rPr>
          <w:rStyle w:val="Strong"/>
          <w:rFonts w:ascii="Palatino" w:hAnsi="Palatino"/>
          <w:i/>
          <w:sz w:val="28"/>
          <w:szCs w:val="28"/>
        </w:rPr>
        <w:t>SICA LATINA: IN</w:t>
      </w:r>
      <w:r w:rsidR="00FE5128" w:rsidRPr="00B03619">
        <w:rPr>
          <w:rStyle w:val="Strong"/>
          <w:rFonts w:ascii="Palatino" w:hAnsi="Palatino"/>
          <w:i/>
          <w:sz w:val="28"/>
          <w:szCs w:val="28"/>
        </w:rPr>
        <w:t xml:space="preserve"> PERFORMANCE AT THE WHITE HOUSE</w:t>
      </w:r>
    </w:p>
    <w:p w:rsidR="004F335D" w:rsidRPr="00B03619" w:rsidRDefault="00A46F30" w:rsidP="00A46F30">
      <w:pPr>
        <w:numPr>
          <w:ilvl w:val="0"/>
          <w:numId w:val="11"/>
        </w:numPr>
        <w:jc w:val="center"/>
        <w:rPr>
          <w:rStyle w:val="Strong"/>
        </w:rPr>
      </w:pPr>
      <w:r w:rsidRPr="00B03619">
        <w:rPr>
          <w:rStyle w:val="Strong"/>
          <w:rFonts w:ascii="Palatino" w:hAnsi="Palatino"/>
          <w:b w:val="0"/>
          <w:i/>
          <w:sz w:val="26"/>
          <w:szCs w:val="26"/>
        </w:rPr>
        <w:t xml:space="preserve">Hispanic Heritage Month Special Features </w:t>
      </w:r>
      <w:r w:rsidR="004F335D" w:rsidRPr="00B03619">
        <w:rPr>
          <w:rStyle w:val="Strong"/>
          <w:rFonts w:ascii="Palatino" w:hAnsi="Palatino"/>
          <w:b w:val="0"/>
          <w:i/>
          <w:spacing w:val="-2"/>
          <w:sz w:val="26"/>
          <w:szCs w:val="26"/>
        </w:rPr>
        <w:t>Performances by</w:t>
      </w:r>
    </w:p>
    <w:p w:rsidR="004F335D" w:rsidRPr="00B03619" w:rsidRDefault="004F335D" w:rsidP="004F335D">
      <w:pPr>
        <w:ind w:left="720"/>
        <w:jc w:val="center"/>
        <w:rPr>
          <w:rFonts w:ascii="Palatino" w:hAnsi="Palatino"/>
          <w:bCs/>
          <w:i/>
          <w:spacing w:val="-2"/>
          <w:sz w:val="26"/>
          <w:szCs w:val="26"/>
        </w:rPr>
      </w:pPr>
      <w:r w:rsidRPr="00C76F40">
        <w:rPr>
          <w:rStyle w:val="Strong"/>
          <w:rFonts w:ascii="Palatino" w:hAnsi="Palatino"/>
          <w:b w:val="0"/>
          <w:i/>
          <w:spacing w:val="-2"/>
          <w:sz w:val="26"/>
          <w:szCs w:val="26"/>
        </w:rPr>
        <w:t xml:space="preserve">Gloria Estefan, </w:t>
      </w:r>
      <w:r w:rsidR="007345FE" w:rsidRPr="00C76F40">
        <w:rPr>
          <w:rStyle w:val="Strong"/>
          <w:rFonts w:ascii="Palatino" w:hAnsi="Palatino"/>
          <w:b w:val="0"/>
          <w:i/>
          <w:spacing w:val="-2"/>
          <w:sz w:val="26"/>
          <w:szCs w:val="26"/>
        </w:rPr>
        <w:t>Ricky Martin</w:t>
      </w:r>
      <w:r w:rsidR="00C76F40" w:rsidRPr="00C76F40">
        <w:rPr>
          <w:rStyle w:val="Strong"/>
          <w:rFonts w:ascii="Palatino" w:hAnsi="Palatino"/>
          <w:b w:val="0"/>
          <w:i/>
          <w:spacing w:val="-2"/>
          <w:sz w:val="26"/>
          <w:szCs w:val="26"/>
        </w:rPr>
        <w:t xml:space="preserve">, </w:t>
      </w:r>
      <w:r w:rsidR="00101579" w:rsidRPr="00C76F40">
        <w:rPr>
          <w:rStyle w:val="Strong"/>
          <w:rFonts w:ascii="Palatino" w:hAnsi="Palatino"/>
          <w:b w:val="0"/>
          <w:i/>
          <w:spacing w:val="-2"/>
          <w:sz w:val="26"/>
          <w:szCs w:val="26"/>
        </w:rPr>
        <w:t xml:space="preserve">Alejandro </w:t>
      </w:r>
      <w:proofErr w:type="spellStart"/>
      <w:r w:rsidR="00101579" w:rsidRPr="00C76F40">
        <w:rPr>
          <w:rStyle w:val="Strong"/>
          <w:rFonts w:ascii="Palatino" w:hAnsi="Palatino"/>
          <w:b w:val="0"/>
          <w:i/>
          <w:spacing w:val="-2"/>
          <w:sz w:val="26"/>
          <w:szCs w:val="26"/>
        </w:rPr>
        <w:t>Sanz</w:t>
      </w:r>
      <w:proofErr w:type="spellEnd"/>
      <w:r w:rsidR="00101579" w:rsidRPr="00C76F40">
        <w:rPr>
          <w:rStyle w:val="Strong"/>
          <w:rFonts w:ascii="Palatino" w:hAnsi="Palatino"/>
          <w:b w:val="0"/>
          <w:i/>
          <w:spacing w:val="-2"/>
          <w:sz w:val="26"/>
          <w:szCs w:val="26"/>
        </w:rPr>
        <w:t xml:space="preserve"> </w:t>
      </w:r>
      <w:r w:rsidRPr="00C76F40">
        <w:rPr>
          <w:rStyle w:val="Strong"/>
          <w:rFonts w:ascii="Palatino" w:hAnsi="Palatino"/>
          <w:b w:val="0"/>
          <w:i/>
          <w:spacing w:val="-2"/>
          <w:sz w:val="26"/>
          <w:szCs w:val="26"/>
        </w:rPr>
        <w:t xml:space="preserve">and </w:t>
      </w:r>
      <w:r w:rsidR="00FE5128" w:rsidRPr="00C76F40">
        <w:rPr>
          <w:rStyle w:val="Strong"/>
          <w:rFonts w:ascii="Palatino" w:hAnsi="Palatino"/>
          <w:b w:val="0"/>
          <w:i/>
          <w:spacing w:val="-2"/>
          <w:sz w:val="26"/>
          <w:szCs w:val="26"/>
        </w:rPr>
        <w:t>Others</w:t>
      </w:r>
      <w:r w:rsidRPr="00B03619">
        <w:rPr>
          <w:rStyle w:val="Strong"/>
          <w:rFonts w:ascii="Palatino" w:hAnsi="Palatino"/>
          <w:b w:val="0"/>
          <w:i/>
          <w:spacing w:val="-2"/>
          <w:sz w:val="26"/>
          <w:szCs w:val="26"/>
        </w:rPr>
        <w:t xml:space="preserve"> </w:t>
      </w:r>
      <w:r w:rsidRPr="00B03619">
        <w:rPr>
          <w:rFonts w:ascii="Palatino" w:hAnsi="Palatino"/>
          <w:bCs/>
          <w:i/>
          <w:spacing w:val="-2"/>
          <w:sz w:val="26"/>
          <w:szCs w:val="26"/>
        </w:rPr>
        <w:t>—</w:t>
      </w:r>
    </w:p>
    <w:p w:rsidR="00841DFF" w:rsidRPr="00B03619" w:rsidRDefault="004F335D" w:rsidP="00841DFF">
      <w:pPr>
        <w:numPr>
          <w:ilvl w:val="0"/>
          <w:numId w:val="11"/>
        </w:numPr>
        <w:jc w:val="center"/>
        <w:rPr>
          <w:rFonts w:ascii="Palatino" w:hAnsi="Palatino"/>
          <w:i/>
          <w:spacing w:val="-2"/>
          <w:sz w:val="26"/>
          <w:szCs w:val="26"/>
        </w:rPr>
      </w:pPr>
      <w:r w:rsidRPr="00B03619">
        <w:rPr>
          <w:rFonts w:ascii="Palatino" w:hAnsi="Palatino"/>
          <w:i/>
          <w:spacing w:val="-2"/>
          <w:sz w:val="26"/>
          <w:szCs w:val="26"/>
        </w:rPr>
        <w:t xml:space="preserve">Airing October 8 </w:t>
      </w:r>
      <w:r w:rsidRPr="00B03619">
        <w:rPr>
          <w:rFonts w:ascii="Palatino" w:hAnsi="Palatino"/>
          <w:bCs/>
          <w:i/>
          <w:spacing w:val="-2"/>
          <w:sz w:val="26"/>
          <w:szCs w:val="26"/>
        </w:rPr>
        <w:t>—</w:t>
      </w:r>
    </w:p>
    <w:p w:rsidR="00A46F30" w:rsidRPr="00B03619" w:rsidRDefault="00A46F30" w:rsidP="00841DFF">
      <w:pPr>
        <w:rPr>
          <w:rFonts w:ascii="Palatino" w:hAnsi="Palatino"/>
          <w:sz w:val="20"/>
          <w:szCs w:val="20"/>
        </w:rPr>
      </w:pPr>
    </w:p>
    <w:p w:rsidR="00200C21" w:rsidRPr="00621A45" w:rsidRDefault="00841DFF" w:rsidP="00841DFF">
      <w:pPr>
        <w:autoSpaceDE w:val="0"/>
        <w:autoSpaceDN w:val="0"/>
        <w:adjustRightInd w:val="0"/>
        <w:rPr>
          <w:rFonts w:ascii="Palatino" w:hAnsi="Palatino"/>
          <w:spacing w:val="-1"/>
          <w:sz w:val="22"/>
          <w:szCs w:val="22"/>
        </w:rPr>
      </w:pPr>
      <w:r w:rsidRPr="00621A45">
        <w:rPr>
          <w:rFonts w:ascii="Palatino" w:hAnsi="Palatino"/>
          <w:spacing w:val="-1"/>
          <w:sz w:val="22"/>
          <w:szCs w:val="22"/>
        </w:rPr>
        <w:t xml:space="preserve">WASHINGTON, D.C. — </w:t>
      </w:r>
      <w:r w:rsidR="00FE5128" w:rsidRPr="00621A45">
        <w:rPr>
          <w:rFonts w:ascii="Palatino" w:hAnsi="Palatino"/>
          <w:spacing w:val="-1"/>
          <w:sz w:val="22"/>
          <w:szCs w:val="22"/>
        </w:rPr>
        <w:t xml:space="preserve">PBS presents </w:t>
      </w:r>
      <w:proofErr w:type="spellStart"/>
      <w:r w:rsidR="000A7079" w:rsidRPr="00621A45">
        <w:rPr>
          <w:rFonts w:ascii="Palatino" w:hAnsi="Palatino"/>
          <w:i/>
          <w:color w:val="000000"/>
          <w:sz w:val="22"/>
          <w:szCs w:val="22"/>
        </w:rPr>
        <w:t>Música</w:t>
      </w:r>
      <w:proofErr w:type="spellEnd"/>
      <w:r w:rsidRPr="00621A45">
        <w:rPr>
          <w:rFonts w:ascii="Palatino" w:hAnsi="Palatino"/>
          <w:i/>
          <w:color w:val="000000"/>
          <w:sz w:val="22"/>
          <w:szCs w:val="22"/>
        </w:rPr>
        <w:t xml:space="preserve"> Latina: </w:t>
      </w:r>
      <w:proofErr w:type="gramStart"/>
      <w:r w:rsidRPr="00621A45">
        <w:rPr>
          <w:rFonts w:ascii="Palatino" w:hAnsi="Palatino"/>
          <w:i/>
          <w:color w:val="000000"/>
          <w:sz w:val="22"/>
          <w:szCs w:val="22"/>
        </w:rPr>
        <w:t>In</w:t>
      </w:r>
      <w:proofErr w:type="gramEnd"/>
      <w:r w:rsidR="00FE5128" w:rsidRPr="00621A45">
        <w:rPr>
          <w:rFonts w:ascii="Palatino" w:hAnsi="Palatino"/>
          <w:i/>
          <w:color w:val="000000"/>
          <w:sz w:val="22"/>
          <w:szCs w:val="22"/>
        </w:rPr>
        <w:t xml:space="preserve"> Performance at the White House</w:t>
      </w:r>
      <w:r w:rsidR="00FE5128" w:rsidRPr="00621A45">
        <w:rPr>
          <w:rFonts w:ascii="Palatino" w:hAnsi="Palatino"/>
          <w:i/>
          <w:color w:val="000000"/>
          <w:spacing w:val="-1"/>
          <w:sz w:val="22"/>
          <w:szCs w:val="22"/>
        </w:rPr>
        <w:t>,</w:t>
      </w:r>
      <w:r w:rsidR="00FE5128" w:rsidRPr="00621A45">
        <w:rPr>
          <w:rFonts w:ascii="Palatino" w:hAnsi="Palatino"/>
          <w:color w:val="000000"/>
          <w:spacing w:val="-1"/>
          <w:sz w:val="22"/>
          <w:szCs w:val="22"/>
        </w:rPr>
        <w:t xml:space="preserve"> a television</w:t>
      </w:r>
      <w:r w:rsidRPr="00621A45">
        <w:rPr>
          <w:rFonts w:ascii="Palatino" w:hAnsi="Palatino"/>
          <w:color w:val="000000"/>
          <w:spacing w:val="-1"/>
          <w:sz w:val="22"/>
          <w:szCs w:val="22"/>
        </w:rPr>
        <w:t xml:space="preserve"> music special</w:t>
      </w:r>
      <w:r w:rsidR="00FE5128" w:rsidRPr="00621A45">
        <w:rPr>
          <w:rFonts w:ascii="Palatino" w:hAnsi="Palatino"/>
          <w:color w:val="000000"/>
          <w:spacing w:val="-1"/>
          <w:sz w:val="22"/>
          <w:szCs w:val="22"/>
        </w:rPr>
        <w:t xml:space="preserve"> taped</w:t>
      </w:r>
      <w:r w:rsidRPr="00621A45">
        <w:rPr>
          <w:rFonts w:ascii="Palatino" w:hAnsi="Palatino"/>
          <w:color w:val="000000"/>
          <w:spacing w:val="-1"/>
          <w:sz w:val="22"/>
          <w:szCs w:val="22"/>
        </w:rPr>
        <w:t xml:space="preserve"> in the</w:t>
      </w:r>
      <w:r w:rsidR="00220E77" w:rsidRPr="00621A45">
        <w:rPr>
          <w:rFonts w:ascii="Palatino" w:hAnsi="Palatino"/>
          <w:color w:val="000000"/>
          <w:spacing w:val="-1"/>
          <w:sz w:val="22"/>
          <w:szCs w:val="22"/>
        </w:rPr>
        <w:t xml:space="preserve"> East Room of the White House. </w:t>
      </w:r>
      <w:r w:rsidRPr="00621A45">
        <w:rPr>
          <w:rFonts w:ascii="Palatino" w:hAnsi="Palatino"/>
          <w:color w:val="000000"/>
          <w:spacing w:val="-1"/>
          <w:sz w:val="22"/>
          <w:szCs w:val="22"/>
        </w:rPr>
        <w:t xml:space="preserve">President and Mrs. Obama will host the concert event spotlighting an array of Latin music on </w:t>
      </w:r>
      <w:r w:rsidR="008863B5" w:rsidRPr="00621A45">
        <w:rPr>
          <w:rFonts w:ascii="Palatino" w:hAnsi="Palatino"/>
          <w:color w:val="000000"/>
          <w:spacing w:val="-1"/>
          <w:sz w:val="22"/>
          <w:szCs w:val="22"/>
        </w:rPr>
        <w:t xml:space="preserve">Monday, </w:t>
      </w:r>
      <w:r w:rsidRPr="00621A45">
        <w:rPr>
          <w:rFonts w:ascii="Palatino" w:hAnsi="Palatino"/>
          <w:color w:val="000000"/>
          <w:spacing w:val="-1"/>
          <w:sz w:val="22"/>
          <w:szCs w:val="22"/>
        </w:rPr>
        <w:t>September 16</w:t>
      </w:r>
      <w:r w:rsidR="002E6EEF" w:rsidRPr="00621A45">
        <w:rPr>
          <w:rFonts w:ascii="Palatino" w:hAnsi="Palatino"/>
          <w:spacing w:val="-1"/>
          <w:sz w:val="22"/>
          <w:szCs w:val="22"/>
        </w:rPr>
        <w:t xml:space="preserve">. </w:t>
      </w:r>
      <w:r w:rsidRPr="00621A45">
        <w:rPr>
          <w:rFonts w:ascii="Palatino" w:hAnsi="Palatino"/>
          <w:spacing w:val="-1"/>
          <w:sz w:val="22"/>
          <w:szCs w:val="22"/>
        </w:rPr>
        <w:t xml:space="preserve">The evening will feature artists </w:t>
      </w:r>
      <w:r w:rsidR="00A46F30" w:rsidRPr="00621A45">
        <w:rPr>
          <w:rFonts w:ascii="Palatino" w:hAnsi="Palatino"/>
          <w:spacing w:val="-1"/>
          <w:sz w:val="22"/>
          <w:szCs w:val="22"/>
        </w:rPr>
        <w:t xml:space="preserve">Natalie Cole, </w:t>
      </w:r>
      <w:r w:rsidR="00220E77" w:rsidRPr="00621A45">
        <w:rPr>
          <w:rFonts w:ascii="Palatino" w:hAnsi="Palatino"/>
          <w:spacing w:val="-1"/>
          <w:sz w:val="22"/>
          <w:szCs w:val="22"/>
        </w:rPr>
        <w:t>Lila Downs,</w:t>
      </w:r>
      <w:r w:rsidR="00A46F30" w:rsidRPr="00621A45">
        <w:rPr>
          <w:rFonts w:ascii="Palatino" w:hAnsi="Palatino"/>
          <w:spacing w:val="-1"/>
          <w:sz w:val="22"/>
          <w:szCs w:val="22"/>
        </w:rPr>
        <w:t xml:space="preserve"> Gloria Estefan, Raul </w:t>
      </w:r>
      <w:proofErr w:type="spellStart"/>
      <w:r w:rsidR="00A46F30" w:rsidRPr="00621A45">
        <w:rPr>
          <w:rFonts w:ascii="Palatino" w:hAnsi="Palatino"/>
          <w:spacing w:val="-1"/>
          <w:sz w:val="22"/>
          <w:szCs w:val="22"/>
        </w:rPr>
        <w:t>Malo</w:t>
      </w:r>
      <w:proofErr w:type="spellEnd"/>
      <w:r w:rsidR="00A46F30" w:rsidRPr="00621A45">
        <w:rPr>
          <w:rFonts w:ascii="Palatino" w:hAnsi="Palatino"/>
          <w:spacing w:val="-1"/>
          <w:sz w:val="22"/>
          <w:szCs w:val="22"/>
        </w:rPr>
        <w:t>,</w:t>
      </w:r>
      <w:r w:rsidR="007345FE">
        <w:rPr>
          <w:rFonts w:ascii="Palatino" w:hAnsi="Palatino"/>
          <w:spacing w:val="-1"/>
          <w:sz w:val="22"/>
          <w:szCs w:val="22"/>
        </w:rPr>
        <w:t xml:space="preserve"> Ricky Martin, </w:t>
      </w:r>
      <w:r w:rsidR="00A46F30" w:rsidRPr="00621A45">
        <w:rPr>
          <w:rFonts w:ascii="Palatino" w:hAnsi="Palatino"/>
          <w:spacing w:val="-1"/>
          <w:sz w:val="22"/>
          <w:szCs w:val="22"/>
        </w:rPr>
        <w:t>Pri</w:t>
      </w:r>
      <w:r w:rsidR="00084A83" w:rsidRPr="00621A45">
        <w:rPr>
          <w:rFonts w:ascii="Palatino" w:hAnsi="Palatino"/>
          <w:spacing w:val="-1"/>
          <w:sz w:val="22"/>
          <w:szCs w:val="22"/>
        </w:rPr>
        <w:t>n</w:t>
      </w:r>
      <w:r w:rsidR="00A46F30" w:rsidRPr="00621A45">
        <w:rPr>
          <w:rFonts w:ascii="Palatino" w:hAnsi="Palatino"/>
          <w:spacing w:val="-1"/>
          <w:sz w:val="22"/>
          <w:szCs w:val="22"/>
        </w:rPr>
        <w:t>ce Royce, Arturo Sandoval,</w:t>
      </w:r>
      <w:r w:rsidR="00220E77" w:rsidRPr="00621A45">
        <w:rPr>
          <w:rFonts w:ascii="Palatino" w:hAnsi="Palatino"/>
          <w:spacing w:val="-1"/>
          <w:sz w:val="22"/>
          <w:szCs w:val="22"/>
        </w:rPr>
        <w:t xml:space="preserve"> Romeo Santos, Alejandro </w:t>
      </w:r>
      <w:proofErr w:type="spellStart"/>
      <w:r w:rsidR="00220E77" w:rsidRPr="00621A45">
        <w:rPr>
          <w:rFonts w:ascii="Palatino" w:hAnsi="Palatino"/>
          <w:spacing w:val="-1"/>
          <w:sz w:val="22"/>
          <w:szCs w:val="22"/>
        </w:rPr>
        <w:t>Sanz</w:t>
      </w:r>
      <w:proofErr w:type="spellEnd"/>
      <w:r w:rsidR="00220E77" w:rsidRPr="00621A45">
        <w:rPr>
          <w:rFonts w:ascii="Palatino" w:hAnsi="Palatino"/>
          <w:spacing w:val="-1"/>
          <w:sz w:val="22"/>
          <w:szCs w:val="22"/>
        </w:rPr>
        <w:t xml:space="preserve"> and </w:t>
      </w:r>
      <w:r w:rsidR="00393540" w:rsidRPr="00621A45">
        <w:rPr>
          <w:rFonts w:ascii="Palatino" w:hAnsi="Palatino"/>
          <w:spacing w:val="-1"/>
          <w:sz w:val="22"/>
          <w:szCs w:val="22"/>
        </w:rPr>
        <w:t xml:space="preserve">Marco Antonio </w:t>
      </w:r>
      <w:proofErr w:type="spellStart"/>
      <w:r w:rsidR="00393540" w:rsidRPr="00621A45">
        <w:rPr>
          <w:rFonts w:ascii="Palatino" w:hAnsi="Palatino"/>
          <w:spacing w:val="-1"/>
          <w:sz w:val="22"/>
          <w:szCs w:val="22"/>
        </w:rPr>
        <w:t>Sol</w:t>
      </w:r>
      <w:r w:rsidR="00393540" w:rsidRPr="00621A45">
        <w:rPr>
          <w:rFonts w:ascii="Palatino" w:hAnsi="Palatino"/>
          <w:bCs/>
          <w:color w:val="444444"/>
          <w:sz w:val="22"/>
          <w:szCs w:val="22"/>
        </w:rPr>
        <w:t>í</w:t>
      </w:r>
      <w:r w:rsidR="00A46F30" w:rsidRPr="00621A45">
        <w:rPr>
          <w:rFonts w:ascii="Palatino" w:hAnsi="Palatino"/>
          <w:spacing w:val="-1"/>
          <w:sz w:val="22"/>
          <w:szCs w:val="22"/>
        </w:rPr>
        <w:t>s</w:t>
      </w:r>
      <w:proofErr w:type="spellEnd"/>
      <w:r w:rsidR="00A46F30" w:rsidRPr="00621A45">
        <w:rPr>
          <w:rFonts w:ascii="Palatino" w:hAnsi="Palatino"/>
          <w:spacing w:val="-1"/>
          <w:sz w:val="22"/>
          <w:szCs w:val="22"/>
        </w:rPr>
        <w:t>.</w:t>
      </w:r>
      <w:r w:rsidR="002E6EEF" w:rsidRPr="00621A45">
        <w:rPr>
          <w:rFonts w:ascii="Palatino" w:hAnsi="Palatino"/>
          <w:spacing w:val="-1"/>
          <w:sz w:val="22"/>
          <w:szCs w:val="22"/>
        </w:rPr>
        <w:t xml:space="preserve"> </w:t>
      </w:r>
      <w:proofErr w:type="gramStart"/>
      <w:r w:rsidRPr="00621A45">
        <w:rPr>
          <w:rFonts w:ascii="Palatino" w:hAnsi="Palatino"/>
          <w:spacing w:val="-1"/>
          <w:sz w:val="22"/>
          <w:szCs w:val="22"/>
        </w:rPr>
        <w:t>(Program subject to change.)</w:t>
      </w:r>
      <w:proofErr w:type="gramEnd"/>
      <w:r w:rsidRPr="00621A45">
        <w:rPr>
          <w:rFonts w:ascii="Palatino" w:hAnsi="Palatino"/>
          <w:spacing w:val="-1"/>
          <w:sz w:val="22"/>
          <w:szCs w:val="22"/>
        </w:rPr>
        <w:t xml:space="preserve"> The one-hour television special is</w:t>
      </w:r>
      <w:r w:rsidRPr="00621A45">
        <w:rPr>
          <w:rFonts w:ascii="Palatino" w:hAnsi="Palatino"/>
          <w:color w:val="000000"/>
          <w:spacing w:val="-1"/>
          <w:sz w:val="22"/>
          <w:szCs w:val="22"/>
        </w:rPr>
        <w:t xml:space="preserve"> part of the long-running </w:t>
      </w:r>
      <w:r w:rsidRPr="00621A45">
        <w:rPr>
          <w:rFonts w:ascii="Palatino" w:hAnsi="Palatino"/>
          <w:i/>
          <w:color w:val="000000"/>
          <w:spacing w:val="-1"/>
          <w:sz w:val="22"/>
          <w:szCs w:val="22"/>
        </w:rPr>
        <w:t xml:space="preserve">In </w:t>
      </w:r>
      <w:r w:rsidR="0019680A" w:rsidRPr="00621A45">
        <w:rPr>
          <w:rFonts w:ascii="Palatino" w:hAnsi="Palatino"/>
          <w:i/>
          <w:color w:val="000000"/>
          <w:spacing w:val="-1"/>
          <w:sz w:val="22"/>
          <w:szCs w:val="22"/>
        </w:rPr>
        <w:t>Performance at the White House</w:t>
      </w:r>
      <w:r w:rsidR="0019680A" w:rsidRPr="00621A45">
        <w:rPr>
          <w:rFonts w:ascii="Palatino" w:hAnsi="Palatino"/>
          <w:color w:val="000000"/>
          <w:spacing w:val="-1"/>
          <w:sz w:val="22"/>
          <w:szCs w:val="22"/>
        </w:rPr>
        <w:t xml:space="preserve"> </w:t>
      </w:r>
      <w:r w:rsidRPr="00621A45">
        <w:rPr>
          <w:rFonts w:ascii="Palatino" w:hAnsi="Palatino"/>
          <w:color w:val="000000"/>
          <w:spacing w:val="-1"/>
          <w:sz w:val="22"/>
          <w:szCs w:val="22"/>
        </w:rPr>
        <w:t>series, now in its 36</w:t>
      </w:r>
      <w:r w:rsidRPr="00621A45">
        <w:rPr>
          <w:rFonts w:ascii="Palatino" w:hAnsi="Palatino"/>
          <w:color w:val="000000"/>
          <w:spacing w:val="-1"/>
          <w:sz w:val="22"/>
          <w:szCs w:val="22"/>
          <w:vertAlign w:val="superscript"/>
        </w:rPr>
        <w:t>th</w:t>
      </w:r>
      <w:r w:rsidRPr="00621A45">
        <w:rPr>
          <w:rFonts w:ascii="Palatino" w:hAnsi="Palatino"/>
          <w:color w:val="000000"/>
          <w:spacing w:val="-1"/>
          <w:sz w:val="22"/>
          <w:szCs w:val="22"/>
        </w:rPr>
        <w:t xml:space="preserve"> year</w:t>
      </w:r>
      <w:r w:rsidR="00AB2F21" w:rsidRPr="00621A45">
        <w:rPr>
          <w:rFonts w:ascii="Palatino" w:hAnsi="Palatino"/>
          <w:color w:val="000000"/>
          <w:spacing w:val="-1"/>
          <w:sz w:val="22"/>
          <w:szCs w:val="22"/>
        </w:rPr>
        <w:t xml:space="preserve">. </w:t>
      </w:r>
      <w:r w:rsidRPr="00621A45">
        <w:rPr>
          <w:rFonts w:ascii="Palatino" w:hAnsi="Palatino"/>
          <w:color w:val="000000"/>
          <w:sz w:val="22"/>
          <w:szCs w:val="22"/>
        </w:rPr>
        <w:t xml:space="preserve">The program </w:t>
      </w:r>
      <w:r w:rsidRPr="00621A45">
        <w:rPr>
          <w:rFonts w:ascii="Palatino" w:hAnsi="Palatino"/>
          <w:color w:val="000000"/>
          <w:spacing w:val="-1"/>
          <w:sz w:val="22"/>
          <w:szCs w:val="22"/>
        </w:rPr>
        <w:t>will premiere</w:t>
      </w:r>
      <w:r w:rsidRPr="00621A45">
        <w:rPr>
          <w:rFonts w:ascii="Palatino" w:hAnsi="Palatino"/>
          <w:spacing w:val="-1"/>
          <w:sz w:val="22"/>
          <w:szCs w:val="22"/>
        </w:rPr>
        <w:t xml:space="preserve"> </w:t>
      </w:r>
      <w:r w:rsidRPr="00621A45">
        <w:rPr>
          <w:rFonts w:ascii="Palatino" w:hAnsi="Palatino"/>
          <w:b/>
          <w:spacing w:val="-1"/>
          <w:sz w:val="22"/>
          <w:szCs w:val="22"/>
        </w:rPr>
        <w:t xml:space="preserve">Tuesday, October 8 at 8 </w:t>
      </w:r>
      <w:r w:rsidRPr="00621A45">
        <w:rPr>
          <w:rFonts w:ascii="Palatino" w:hAnsi="Palatino"/>
          <w:b/>
          <w:bCs/>
          <w:spacing w:val="-1"/>
          <w:sz w:val="22"/>
          <w:szCs w:val="22"/>
        </w:rPr>
        <w:t>p.m. ET on PBS</w:t>
      </w:r>
      <w:r w:rsidRPr="00621A45">
        <w:rPr>
          <w:rFonts w:ascii="Palatino" w:hAnsi="Palatino"/>
          <w:bCs/>
          <w:spacing w:val="-1"/>
          <w:sz w:val="22"/>
          <w:szCs w:val="22"/>
        </w:rPr>
        <w:t xml:space="preserve"> </w:t>
      </w:r>
      <w:r w:rsidRPr="0051393D">
        <w:rPr>
          <w:rFonts w:ascii="Palatino" w:hAnsi="Palatino"/>
          <w:b/>
          <w:spacing w:val="-1"/>
          <w:sz w:val="22"/>
          <w:szCs w:val="22"/>
        </w:rPr>
        <w:t>stations nationwide</w:t>
      </w:r>
      <w:r w:rsidRPr="00621A45">
        <w:rPr>
          <w:rFonts w:ascii="Palatino" w:hAnsi="Palatino"/>
          <w:spacing w:val="-1"/>
          <w:sz w:val="22"/>
          <w:szCs w:val="22"/>
        </w:rPr>
        <w:t xml:space="preserve"> (check local listings). </w:t>
      </w:r>
      <w:r w:rsidR="00D64A23">
        <w:rPr>
          <w:rFonts w:ascii="Palatino" w:hAnsi="Palatino"/>
          <w:spacing w:val="-1"/>
          <w:sz w:val="22"/>
          <w:szCs w:val="22"/>
        </w:rPr>
        <w:t xml:space="preserve">  </w:t>
      </w:r>
    </w:p>
    <w:p w:rsidR="00200C21" w:rsidRPr="00621A45" w:rsidRDefault="00200C21" w:rsidP="00841DFF">
      <w:pPr>
        <w:autoSpaceDE w:val="0"/>
        <w:autoSpaceDN w:val="0"/>
        <w:adjustRightInd w:val="0"/>
        <w:rPr>
          <w:rFonts w:ascii="Palatino" w:hAnsi="Palatino"/>
          <w:spacing w:val="-1"/>
          <w:sz w:val="22"/>
          <w:szCs w:val="22"/>
        </w:rPr>
      </w:pPr>
    </w:p>
    <w:p w:rsidR="00841DFF" w:rsidRPr="00621A45" w:rsidRDefault="00B03619" w:rsidP="002E6EEF">
      <w:pPr>
        <w:autoSpaceDE w:val="0"/>
        <w:autoSpaceDN w:val="0"/>
        <w:adjustRightInd w:val="0"/>
        <w:ind w:firstLine="720"/>
        <w:rPr>
          <w:rFonts w:ascii="Palatino" w:hAnsi="Palatino"/>
          <w:b/>
          <w:sz w:val="22"/>
          <w:szCs w:val="22"/>
        </w:rPr>
      </w:pPr>
      <w:r w:rsidRPr="00621A45">
        <w:rPr>
          <w:rFonts w:ascii="Palatino" w:hAnsi="Palatino"/>
          <w:spacing w:val="-1"/>
          <w:sz w:val="22"/>
          <w:szCs w:val="22"/>
        </w:rPr>
        <w:t xml:space="preserve">Both English- and </w:t>
      </w:r>
      <w:r w:rsidR="00393540" w:rsidRPr="00621A45">
        <w:rPr>
          <w:rFonts w:ascii="Palatino" w:hAnsi="Palatino"/>
          <w:spacing w:val="-1"/>
          <w:sz w:val="22"/>
          <w:szCs w:val="22"/>
        </w:rPr>
        <w:t>Spanish-language version</w:t>
      </w:r>
      <w:r w:rsidRPr="00621A45">
        <w:rPr>
          <w:rFonts w:ascii="Palatino" w:hAnsi="Palatino"/>
          <w:spacing w:val="-1"/>
          <w:sz w:val="22"/>
          <w:szCs w:val="22"/>
        </w:rPr>
        <w:t>s</w:t>
      </w:r>
      <w:r w:rsidR="00393540" w:rsidRPr="00621A45">
        <w:rPr>
          <w:rFonts w:ascii="Palatino" w:hAnsi="Palatino"/>
          <w:spacing w:val="-1"/>
          <w:sz w:val="22"/>
          <w:szCs w:val="22"/>
        </w:rPr>
        <w:t xml:space="preserve"> will be </w:t>
      </w:r>
      <w:r w:rsidRPr="00621A45">
        <w:rPr>
          <w:rFonts w:ascii="Palatino" w:hAnsi="Palatino"/>
          <w:sz w:val="22"/>
          <w:szCs w:val="22"/>
        </w:rPr>
        <w:t xml:space="preserve">available to PBS stations </w:t>
      </w:r>
      <w:r w:rsidR="00DD601B">
        <w:rPr>
          <w:rFonts w:ascii="Palatino" w:hAnsi="Palatino"/>
          <w:sz w:val="22"/>
          <w:szCs w:val="22"/>
        </w:rPr>
        <w:t>throughout the country</w:t>
      </w:r>
      <w:r w:rsidRPr="00621A45">
        <w:rPr>
          <w:rFonts w:ascii="Palatino" w:hAnsi="Palatino"/>
          <w:sz w:val="22"/>
          <w:szCs w:val="22"/>
        </w:rPr>
        <w:t xml:space="preserve">. </w:t>
      </w:r>
      <w:proofErr w:type="spellStart"/>
      <w:r w:rsidR="00395DDF" w:rsidRPr="00621A45">
        <w:rPr>
          <w:rFonts w:ascii="Palatino" w:hAnsi="Palatino"/>
          <w:bCs/>
          <w:i/>
          <w:iCs/>
          <w:color w:val="000000"/>
          <w:sz w:val="22"/>
          <w:szCs w:val="22"/>
        </w:rPr>
        <w:t>Música</w:t>
      </w:r>
      <w:proofErr w:type="spellEnd"/>
      <w:r w:rsidR="00395DDF" w:rsidRPr="00621A45">
        <w:rPr>
          <w:rFonts w:ascii="Palatino" w:hAnsi="Palatino"/>
          <w:bCs/>
          <w:i/>
          <w:iCs/>
          <w:color w:val="000000"/>
          <w:sz w:val="22"/>
          <w:szCs w:val="22"/>
        </w:rPr>
        <w:t xml:space="preserve"> Latina: </w:t>
      </w:r>
      <w:proofErr w:type="gramStart"/>
      <w:r w:rsidR="00395DDF" w:rsidRPr="00621A45">
        <w:rPr>
          <w:rFonts w:ascii="Palatino" w:hAnsi="Palatino"/>
          <w:bCs/>
          <w:i/>
          <w:iCs/>
          <w:color w:val="000000"/>
          <w:sz w:val="22"/>
          <w:szCs w:val="22"/>
        </w:rPr>
        <w:t>In</w:t>
      </w:r>
      <w:proofErr w:type="gramEnd"/>
      <w:r w:rsidR="00395DDF" w:rsidRPr="00621A45">
        <w:rPr>
          <w:rFonts w:ascii="Palatino" w:hAnsi="Palatino"/>
          <w:bCs/>
          <w:i/>
          <w:iCs/>
          <w:color w:val="000000"/>
          <w:sz w:val="22"/>
          <w:szCs w:val="22"/>
        </w:rPr>
        <w:t xml:space="preserve"> Performance at the White House</w:t>
      </w:r>
      <w:r w:rsidR="00395DDF" w:rsidRPr="00621A45">
        <w:rPr>
          <w:rFonts w:ascii="Palatino" w:hAnsi="Palatino"/>
          <w:color w:val="000000"/>
          <w:sz w:val="22"/>
          <w:szCs w:val="22"/>
        </w:rPr>
        <w:t xml:space="preserve"> </w:t>
      </w:r>
      <w:r w:rsidR="00887195" w:rsidRPr="00621A45">
        <w:rPr>
          <w:rFonts w:ascii="Palatino" w:hAnsi="Palatino"/>
          <w:sz w:val="22"/>
          <w:szCs w:val="22"/>
        </w:rPr>
        <w:t xml:space="preserve">will also be </w:t>
      </w:r>
      <w:r w:rsidR="00887195" w:rsidRPr="00621A45">
        <w:rPr>
          <w:rFonts w:ascii="Palatino" w:hAnsi="Palatino"/>
          <w:spacing w:val="-1"/>
          <w:sz w:val="22"/>
          <w:szCs w:val="22"/>
        </w:rPr>
        <w:t xml:space="preserve">available on </w:t>
      </w:r>
      <w:hyperlink r:id="rId7" w:history="1">
        <w:r w:rsidR="00887195" w:rsidRPr="00621A45">
          <w:rPr>
            <w:rStyle w:val="Hyperlink"/>
            <w:rFonts w:ascii="Palatino" w:hAnsi="Palatino"/>
            <w:i/>
            <w:sz w:val="22"/>
            <w:szCs w:val="22"/>
          </w:rPr>
          <w:t>www.pbs.org/whitehouse</w:t>
        </w:r>
      </w:hyperlink>
      <w:r w:rsidR="00887195" w:rsidRPr="00621A45">
        <w:rPr>
          <w:rFonts w:ascii="Palatino" w:hAnsi="Palatino"/>
          <w:sz w:val="22"/>
          <w:szCs w:val="22"/>
        </w:rPr>
        <w:t xml:space="preserve"> beginning</w:t>
      </w:r>
      <w:r w:rsidRPr="00621A45">
        <w:rPr>
          <w:rFonts w:ascii="Palatino" w:hAnsi="Palatino"/>
          <w:sz w:val="22"/>
          <w:szCs w:val="22"/>
        </w:rPr>
        <w:t xml:space="preserve"> Wednesday, </w:t>
      </w:r>
      <w:r w:rsidR="00A82198" w:rsidRPr="00621A45">
        <w:rPr>
          <w:rFonts w:ascii="Palatino" w:hAnsi="Palatino"/>
          <w:sz w:val="22"/>
          <w:szCs w:val="22"/>
        </w:rPr>
        <w:t>October 9</w:t>
      </w:r>
      <w:r w:rsidR="00887195" w:rsidRPr="00621A45">
        <w:rPr>
          <w:rFonts w:ascii="Palatino" w:hAnsi="Palatino"/>
          <w:sz w:val="22"/>
          <w:szCs w:val="22"/>
        </w:rPr>
        <w:t>. In addition,</w:t>
      </w:r>
      <w:r w:rsidR="00395DDF" w:rsidRPr="00621A45">
        <w:rPr>
          <w:rFonts w:ascii="Palatino" w:hAnsi="Palatino"/>
          <w:color w:val="000000"/>
          <w:sz w:val="22"/>
          <w:szCs w:val="22"/>
        </w:rPr>
        <w:t xml:space="preserve"> the program </w:t>
      </w:r>
      <w:r w:rsidR="00887195" w:rsidRPr="00621A45">
        <w:rPr>
          <w:rFonts w:ascii="Palatino" w:hAnsi="Palatino"/>
          <w:color w:val="000000"/>
          <w:sz w:val="22"/>
          <w:szCs w:val="22"/>
        </w:rPr>
        <w:t xml:space="preserve">will be broadcast </w:t>
      </w:r>
      <w:r w:rsidR="00887195" w:rsidRPr="00621A45">
        <w:rPr>
          <w:rFonts w:ascii="Palatino" w:hAnsi="Palatino"/>
          <w:spacing w:val="-1"/>
          <w:sz w:val="22"/>
          <w:szCs w:val="22"/>
        </w:rPr>
        <w:t xml:space="preserve">Sunday, October 13 on the American Forces Network to American service men and women and civilians at U.S. Department of Defense locations around the world. </w:t>
      </w:r>
      <w:r w:rsidR="00393540" w:rsidRPr="00621A45">
        <w:rPr>
          <w:rFonts w:ascii="Palatino" w:hAnsi="Palatino"/>
          <w:b/>
          <w:sz w:val="22"/>
          <w:szCs w:val="22"/>
        </w:rPr>
        <w:t xml:space="preserve">The </w:t>
      </w:r>
      <w:r w:rsidR="002E6EEF" w:rsidRPr="00621A45">
        <w:rPr>
          <w:rFonts w:ascii="Palatino" w:hAnsi="Palatino"/>
          <w:b/>
          <w:color w:val="000000"/>
          <w:sz w:val="22"/>
          <w:szCs w:val="22"/>
        </w:rPr>
        <w:t>concert</w:t>
      </w:r>
      <w:r w:rsidR="00841DFF" w:rsidRPr="00621A45">
        <w:rPr>
          <w:rFonts w:ascii="Palatino" w:hAnsi="Palatino"/>
          <w:b/>
          <w:color w:val="000000"/>
          <w:sz w:val="22"/>
          <w:szCs w:val="22"/>
        </w:rPr>
        <w:t xml:space="preserve">, including President Obama’s remarks, will be available for press via the White House Press Corps pool feed and streamed </w:t>
      </w:r>
      <w:r w:rsidR="00841DFF" w:rsidRPr="00621A45">
        <w:rPr>
          <w:rFonts w:ascii="Palatino" w:hAnsi="Palatino"/>
          <w:b/>
          <w:sz w:val="22"/>
          <w:szCs w:val="22"/>
        </w:rPr>
        <w:t>live</w:t>
      </w:r>
      <w:r w:rsidR="00841DFF" w:rsidRPr="00621A45">
        <w:rPr>
          <w:rFonts w:ascii="Palatino" w:hAnsi="Palatino"/>
          <w:b/>
          <w:color w:val="000000"/>
          <w:sz w:val="22"/>
          <w:szCs w:val="22"/>
        </w:rPr>
        <w:t xml:space="preserve"> on </w:t>
      </w:r>
      <w:hyperlink r:id="rId8" w:history="1">
        <w:r w:rsidR="00200C21" w:rsidRPr="00621A45">
          <w:rPr>
            <w:rStyle w:val="Hyperlink"/>
            <w:rFonts w:ascii="Palatino" w:hAnsi="Palatino"/>
            <w:b/>
            <w:i/>
            <w:sz w:val="22"/>
            <w:szCs w:val="22"/>
          </w:rPr>
          <w:t>www.whitehouse.gov</w:t>
        </w:r>
      </w:hyperlink>
      <w:r w:rsidR="00841DFF" w:rsidRPr="00621A45">
        <w:rPr>
          <w:rFonts w:ascii="Palatino" w:hAnsi="Palatino"/>
          <w:b/>
          <w:sz w:val="22"/>
          <w:szCs w:val="22"/>
        </w:rPr>
        <w:t>.</w:t>
      </w:r>
      <w:r w:rsidR="00393540" w:rsidRPr="00621A45">
        <w:rPr>
          <w:rFonts w:ascii="Palatino" w:hAnsi="Palatino"/>
          <w:b/>
          <w:sz w:val="22"/>
          <w:szCs w:val="22"/>
        </w:rPr>
        <w:t xml:space="preserve"> </w:t>
      </w:r>
    </w:p>
    <w:p w:rsidR="008863B5" w:rsidRPr="00621A45" w:rsidRDefault="008863B5" w:rsidP="00841DFF">
      <w:pPr>
        <w:ind w:firstLine="720"/>
        <w:rPr>
          <w:rFonts w:ascii="Palatino" w:hAnsi="Palatino"/>
          <w:sz w:val="22"/>
          <w:szCs w:val="22"/>
        </w:rPr>
      </w:pPr>
    </w:p>
    <w:p w:rsidR="008863B5" w:rsidRPr="00621A45" w:rsidRDefault="000A7079" w:rsidP="008863B5">
      <w:pPr>
        <w:widowControl w:val="0"/>
        <w:autoSpaceDE w:val="0"/>
        <w:autoSpaceDN w:val="0"/>
        <w:adjustRightInd w:val="0"/>
        <w:ind w:firstLine="720"/>
        <w:rPr>
          <w:rFonts w:ascii="Palatino" w:hAnsi="Palatino"/>
          <w:color w:val="FF0000"/>
          <w:sz w:val="22"/>
          <w:szCs w:val="22"/>
        </w:rPr>
      </w:pPr>
      <w:proofErr w:type="spellStart"/>
      <w:r w:rsidRPr="00621A45">
        <w:rPr>
          <w:rFonts w:ascii="Palatino" w:hAnsi="Palatino"/>
          <w:bCs/>
          <w:i/>
          <w:iCs/>
          <w:color w:val="000000"/>
          <w:sz w:val="22"/>
          <w:szCs w:val="22"/>
        </w:rPr>
        <w:t>Mú</w:t>
      </w:r>
      <w:r w:rsidR="008863B5" w:rsidRPr="00621A45">
        <w:rPr>
          <w:rFonts w:ascii="Palatino" w:hAnsi="Palatino"/>
          <w:bCs/>
          <w:i/>
          <w:iCs/>
          <w:color w:val="000000"/>
          <w:sz w:val="22"/>
          <w:szCs w:val="22"/>
        </w:rPr>
        <w:t>sica</w:t>
      </w:r>
      <w:proofErr w:type="spellEnd"/>
      <w:r w:rsidR="008863B5" w:rsidRPr="00621A45">
        <w:rPr>
          <w:rFonts w:ascii="Palatino" w:hAnsi="Palatino"/>
          <w:bCs/>
          <w:i/>
          <w:iCs/>
          <w:color w:val="000000"/>
          <w:sz w:val="22"/>
          <w:szCs w:val="22"/>
        </w:rPr>
        <w:t xml:space="preserve"> Latina: </w:t>
      </w:r>
      <w:proofErr w:type="gramStart"/>
      <w:r w:rsidR="008863B5" w:rsidRPr="00621A45">
        <w:rPr>
          <w:rFonts w:ascii="Palatino" w:hAnsi="Palatino"/>
          <w:bCs/>
          <w:i/>
          <w:iCs/>
          <w:color w:val="000000"/>
          <w:sz w:val="22"/>
          <w:szCs w:val="22"/>
        </w:rPr>
        <w:t>In</w:t>
      </w:r>
      <w:proofErr w:type="gramEnd"/>
      <w:r w:rsidR="00D61856" w:rsidRPr="00621A45">
        <w:rPr>
          <w:rFonts w:ascii="Palatino" w:hAnsi="Palatino"/>
          <w:bCs/>
          <w:i/>
          <w:iCs/>
          <w:color w:val="000000"/>
          <w:sz w:val="22"/>
          <w:szCs w:val="22"/>
        </w:rPr>
        <w:t xml:space="preserve"> Performance at the White House</w:t>
      </w:r>
      <w:r w:rsidR="008863B5" w:rsidRPr="00621A45">
        <w:rPr>
          <w:rFonts w:ascii="Palatino" w:hAnsi="Palatino"/>
          <w:color w:val="000000"/>
          <w:sz w:val="22"/>
          <w:szCs w:val="22"/>
        </w:rPr>
        <w:t xml:space="preserve"> </w:t>
      </w:r>
      <w:r w:rsidR="008863B5" w:rsidRPr="00621A45">
        <w:rPr>
          <w:rStyle w:val="Strong"/>
          <w:rFonts w:ascii="Palatino" w:hAnsi="Palatino"/>
          <w:b w:val="0"/>
          <w:spacing w:val="-2"/>
          <w:sz w:val="22"/>
          <w:szCs w:val="22"/>
        </w:rPr>
        <w:t>showcases</w:t>
      </w:r>
      <w:r w:rsidR="008863B5" w:rsidRPr="00621A45">
        <w:rPr>
          <w:rStyle w:val="Strong"/>
          <w:rFonts w:ascii="Palatino" w:hAnsi="Palatino"/>
          <w:spacing w:val="-2"/>
          <w:sz w:val="22"/>
          <w:szCs w:val="22"/>
        </w:rPr>
        <w:t xml:space="preserve"> </w:t>
      </w:r>
      <w:r w:rsidR="008863B5" w:rsidRPr="00621A45">
        <w:rPr>
          <w:rStyle w:val="Strong"/>
          <w:rFonts w:ascii="Palatino" w:hAnsi="Palatino"/>
          <w:b w:val="0"/>
          <w:spacing w:val="-2"/>
          <w:sz w:val="22"/>
          <w:szCs w:val="22"/>
        </w:rPr>
        <w:t>Latin</w:t>
      </w:r>
      <w:r w:rsidR="008863B5" w:rsidRPr="00621A45">
        <w:rPr>
          <w:rStyle w:val="Strong"/>
          <w:rFonts w:ascii="Palatino" w:hAnsi="Palatino"/>
          <w:spacing w:val="-2"/>
          <w:sz w:val="22"/>
          <w:szCs w:val="22"/>
        </w:rPr>
        <w:t xml:space="preserve"> </w:t>
      </w:r>
      <w:r w:rsidR="008863B5" w:rsidRPr="00621A45">
        <w:rPr>
          <w:rStyle w:val="Strong"/>
          <w:rFonts w:ascii="Palatino" w:hAnsi="Palatino"/>
          <w:b w:val="0"/>
          <w:spacing w:val="-2"/>
          <w:sz w:val="22"/>
          <w:szCs w:val="22"/>
        </w:rPr>
        <w:t>musical heritage,</w:t>
      </w:r>
      <w:r w:rsidR="008863B5" w:rsidRPr="00621A45">
        <w:rPr>
          <w:rFonts w:ascii="Palatino" w:hAnsi="Palatino"/>
          <w:color w:val="000000"/>
          <w:sz w:val="22"/>
          <w:szCs w:val="22"/>
        </w:rPr>
        <w:t xml:space="preserve"> reflecting the influence of </w:t>
      </w:r>
      <w:r w:rsidR="00D61856" w:rsidRPr="00621A45">
        <w:rPr>
          <w:rFonts w:ascii="Palatino" w:hAnsi="Palatino"/>
          <w:color w:val="000000"/>
          <w:sz w:val="22"/>
          <w:szCs w:val="22"/>
        </w:rPr>
        <w:t>successive</w:t>
      </w:r>
      <w:r w:rsidR="008863B5" w:rsidRPr="00621A45">
        <w:rPr>
          <w:rFonts w:ascii="Palatino" w:hAnsi="Palatino"/>
          <w:color w:val="000000"/>
          <w:sz w:val="22"/>
          <w:szCs w:val="22"/>
        </w:rPr>
        <w:t xml:space="preserve"> waves of immigration from all over the Americas</w:t>
      </w:r>
      <w:r w:rsidR="00D61856" w:rsidRPr="00621A45">
        <w:rPr>
          <w:rFonts w:ascii="Palatino" w:hAnsi="Palatino"/>
          <w:color w:val="000000"/>
          <w:sz w:val="22"/>
          <w:szCs w:val="22"/>
        </w:rPr>
        <w:t xml:space="preserve"> and celebrating</w:t>
      </w:r>
      <w:r w:rsidR="008863B5" w:rsidRPr="00621A45">
        <w:rPr>
          <w:rFonts w:ascii="Palatino" w:hAnsi="Palatino"/>
          <w:color w:val="000000"/>
          <w:sz w:val="22"/>
          <w:szCs w:val="22"/>
        </w:rPr>
        <w:t xml:space="preserve"> the beau</w:t>
      </w:r>
      <w:r w:rsidR="002E6EEF" w:rsidRPr="00621A45">
        <w:rPr>
          <w:rFonts w:ascii="Palatino" w:hAnsi="Palatino"/>
          <w:color w:val="000000"/>
          <w:sz w:val="22"/>
          <w:szCs w:val="22"/>
        </w:rPr>
        <w:t xml:space="preserve">ty and diversity of </w:t>
      </w:r>
      <w:r w:rsidR="00D61856" w:rsidRPr="00621A45">
        <w:rPr>
          <w:rFonts w:ascii="Palatino" w:hAnsi="Palatino"/>
          <w:color w:val="000000"/>
          <w:sz w:val="22"/>
          <w:szCs w:val="22"/>
        </w:rPr>
        <w:t>Latin</w:t>
      </w:r>
      <w:r w:rsidR="002E6EEF" w:rsidRPr="00621A45">
        <w:rPr>
          <w:rFonts w:ascii="Palatino" w:hAnsi="Palatino"/>
          <w:color w:val="000000"/>
          <w:sz w:val="22"/>
          <w:szCs w:val="22"/>
        </w:rPr>
        <w:t xml:space="preserve"> music.</w:t>
      </w:r>
      <w:r w:rsidR="008863B5" w:rsidRPr="00621A45">
        <w:rPr>
          <w:rFonts w:ascii="Palatino" w:hAnsi="Palatino"/>
          <w:color w:val="000000"/>
          <w:sz w:val="22"/>
          <w:szCs w:val="22"/>
        </w:rPr>
        <w:t xml:space="preserve"> From the lively rhythms of Central Americ</w:t>
      </w:r>
      <w:r w:rsidR="00D61856" w:rsidRPr="00621A45">
        <w:rPr>
          <w:rFonts w:ascii="Palatino" w:hAnsi="Palatino"/>
          <w:color w:val="000000"/>
          <w:sz w:val="22"/>
          <w:szCs w:val="22"/>
        </w:rPr>
        <w:t xml:space="preserve">a and the Caribbean to the </w:t>
      </w:r>
      <w:r w:rsidR="008863B5" w:rsidRPr="00621A45">
        <w:rPr>
          <w:rFonts w:ascii="Palatino" w:hAnsi="Palatino"/>
          <w:color w:val="000000"/>
          <w:sz w:val="22"/>
          <w:szCs w:val="22"/>
        </w:rPr>
        <w:t xml:space="preserve">haunting sounds of South America, Latin music is known for blending a wide variety of styles. </w:t>
      </w:r>
    </w:p>
    <w:p w:rsidR="008863B5" w:rsidRPr="00621A45" w:rsidRDefault="008863B5" w:rsidP="00841DFF">
      <w:pPr>
        <w:rPr>
          <w:rFonts w:ascii="Palatino" w:hAnsi="Palatino"/>
          <w:color w:val="000000"/>
          <w:sz w:val="22"/>
          <w:szCs w:val="22"/>
        </w:rPr>
      </w:pPr>
    </w:p>
    <w:p w:rsidR="00841DFF" w:rsidRPr="00621A45" w:rsidRDefault="00841DFF" w:rsidP="00841DFF">
      <w:pPr>
        <w:ind w:firstLine="720"/>
        <w:rPr>
          <w:rFonts w:ascii="Palatino" w:hAnsi="Palatino"/>
          <w:sz w:val="22"/>
          <w:szCs w:val="22"/>
        </w:rPr>
      </w:pPr>
      <w:r w:rsidRPr="00621A45">
        <w:rPr>
          <w:rFonts w:ascii="Palatino" w:hAnsi="Palatino"/>
          <w:sz w:val="22"/>
          <w:szCs w:val="22"/>
        </w:rPr>
        <w:t>“WETA is proud to join the White House in bringing this concert to the American people,” said Sharon Percy Rockefell</w:t>
      </w:r>
      <w:r w:rsidR="002E6EEF" w:rsidRPr="00621A45">
        <w:rPr>
          <w:rFonts w:ascii="Palatino" w:hAnsi="Palatino"/>
          <w:sz w:val="22"/>
          <w:szCs w:val="22"/>
        </w:rPr>
        <w:t xml:space="preserve">er, president and CEO of WETA. </w:t>
      </w:r>
      <w:r w:rsidRPr="00621A45">
        <w:rPr>
          <w:rFonts w:ascii="Palatino" w:hAnsi="Palatino"/>
          <w:sz w:val="22"/>
          <w:szCs w:val="22"/>
        </w:rPr>
        <w:t xml:space="preserve">“WETA has a rich tradition of producing performance and </w:t>
      </w:r>
      <w:r w:rsidR="00D61856" w:rsidRPr="00621A45">
        <w:rPr>
          <w:rFonts w:ascii="Palatino" w:hAnsi="Palatino"/>
          <w:sz w:val="22"/>
          <w:szCs w:val="22"/>
        </w:rPr>
        <w:t>history</w:t>
      </w:r>
      <w:r w:rsidRPr="00621A45">
        <w:rPr>
          <w:rFonts w:ascii="Palatino" w:hAnsi="Palatino"/>
          <w:sz w:val="22"/>
          <w:szCs w:val="22"/>
        </w:rPr>
        <w:t xml:space="preserve"> programs, and we are delighted to offer this special — together with th</w:t>
      </w:r>
      <w:r w:rsidR="00D61856" w:rsidRPr="00621A45">
        <w:rPr>
          <w:rFonts w:ascii="Palatino" w:hAnsi="Palatino"/>
          <w:sz w:val="22"/>
          <w:szCs w:val="22"/>
        </w:rPr>
        <w:t xml:space="preserve">e forthcoming </w:t>
      </w:r>
      <w:r w:rsidR="00D61856" w:rsidRPr="00621A45">
        <w:rPr>
          <w:rFonts w:ascii="Palatino" w:hAnsi="Palatino"/>
          <w:i/>
          <w:sz w:val="22"/>
          <w:szCs w:val="22"/>
        </w:rPr>
        <w:t>Latino Americans</w:t>
      </w:r>
      <w:r w:rsidRPr="00621A45">
        <w:rPr>
          <w:rFonts w:ascii="Palatino" w:hAnsi="Palatino"/>
          <w:sz w:val="22"/>
          <w:szCs w:val="22"/>
        </w:rPr>
        <w:t xml:space="preserve"> </w:t>
      </w:r>
      <w:r w:rsidR="008863B5" w:rsidRPr="00621A45">
        <w:rPr>
          <w:rFonts w:ascii="Palatino" w:hAnsi="Palatino"/>
          <w:sz w:val="22"/>
          <w:szCs w:val="22"/>
        </w:rPr>
        <w:t xml:space="preserve">documentary </w:t>
      </w:r>
      <w:r w:rsidRPr="00621A45">
        <w:rPr>
          <w:rFonts w:ascii="Palatino" w:hAnsi="Palatino"/>
          <w:sz w:val="22"/>
          <w:szCs w:val="22"/>
        </w:rPr>
        <w:t>series — this fall during Hispanic Heritage Month.”</w:t>
      </w:r>
    </w:p>
    <w:p w:rsidR="00841DFF" w:rsidRPr="00621A45" w:rsidRDefault="00841DFF" w:rsidP="00841DFF">
      <w:pPr>
        <w:ind w:firstLine="720"/>
        <w:rPr>
          <w:rFonts w:ascii="Palatino" w:hAnsi="Palatino"/>
          <w:sz w:val="22"/>
          <w:szCs w:val="22"/>
        </w:rPr>
      </w:pPr>
    </w:p>
    <w:p w:rsidR="00E80847" w:rsidRPr="00621A45" w:rsidRDefault="00D61856" w:rsidP="00E80847">
      <w:pPr>
        <w:ind w:firstLine="720"/>
        <w:rPr>
          <w:rFonts w:ascii="Palatino" w:hAnsi="Palatino"/>
          <w:sz w:val="22"/>
          <w:szCs w:val="22"/>
        </w:rPr>
      </w:pPr>
      <w:r w:rsidRPr="00621A45">
        <w:rPr>
          <w:rFonts w:ascii="Palatino" w:hAnsi="Palatino"/>
          <w:sz w:val="22"/>
          <w:szCs w:val="22"/>
        </w:rPr>
        <w:t xml:space="preserve"> “</w:t>
      </w:r>
      <w:proofErr w:type="spellStart"/>
      <w:r w:rsidR="00E80847" w:rsidRPr="00621A45">
        <w:rPr>
          <w:rFonts w:ascii="Palatino" w:hAnsi="Palatino"/>
          <w:i/>
          <w:sz w:val="22"/>
          <w:szCs w:val="22"/>
        </w:rPr>
        <w:t>Música</w:t>
      </w:r>
      <w:proofErr w:type="spellEnd"/>
      <w:r w:rsidR="00E80847" w:rsidRPr="00621A45">
        <w:rPr>
          <w:rFonts w:ascii="Palatino" w:hAnsi="Palatino"/>
          <w:i/>
          <w:sz w:val="22"/>
          <w:szCs w:val="22"/>
        </w:rPr>
        <w:t xml:space="preserve"> Latina: </w:t>
      </w:r>
      <w:proofErr w:type="gramStart"/>
      <w:r w:rsidR="00E80847" w:rsidRPr="00621A45">
        <w:rPr>
          <w:rFonts w:ascii="Palatino" w:hAnsi="Palatino"/>
          <w:i/>
          <w:sz w:val="22"/>
          <w:szCs w:val="22"/>
        </w:rPr>
        <w:t>In</w:t>
      </w:r>
      <w:proofErr w:type="gramEnd"/>
      <w:r w:rsidRPr="00621A45">
        <w:rPr>
          <w:rFonts w:ascii="Palatino" w:hAnsi="Palatino"/>
          <w:i/>
          <w:sz w:val="22"/>
          <w:szCs w:val="22"/>
        </w:rPr>
        <w:t xml:space="preserve"> Performance at the White House</w:t>
      </w:r>
      <w:r w:rsidR="00E80847" w:rsidRPr="00621A45">
        <w:rPr>
          <w:rFonts w:ascii="Palatino" w:hAnsi="Palatino"/>
          <w:sz w:val="22"/>
          <w:szCs w:val="22"/>
        </w:rPr>
        <w:t xml:space="preserve"> will bring energetic, passionate music to our audiences and share some treasures of Latino culture with our viewers,” said Paula A. </w:t>
      </w:r>
      <w:proofErr w:type="spellStart"/>
      <w:r w:rsidR="00E80847" w:rsidRPr="00621A45">
        <w:rPr>
          <w:rFonts w:ascii="Palatino" w:hAnsi="Palatino"/>
          <w:sz w:val="22"/>
          <w:szCs w:val="22"/>
        </w:rPr>
        <w:t>Kerger</w:t>
      </w:r>
      <w:proofErr w:type="spellEnd"/>
      <w:r w:rsidR="00E80847" w:rsidRPr="00621A45">
        <w:rPr>
          <w:rFonts w:ascii="Palatino" w:hAnsi="Palatino"/>
          <w:sz w:val="22"/>
          <w:szCs w:val="22"/>
        </w:rPr>
        <w:t xml:space="preserve">, president and CEO of PBS. “Much like the people that it honors, Latin music is extraordinarily diverse, and I am proud that we are able to share this program with audiences across the country.” </w:t>
      </w:r>
    </w:p>
    <w:p w:rsidR="000B2DA1" w:rsidRPr="00621A45" w:rsidRDefault="000B2DA1" w:rsidP="00E80847">
      <w:pPr>
        <w:rPr>
          <w:rFonts w:ascii="Palatino" w:hAnsi="Palatino"/>
          <w:sz w:val="22"/>
          <w:szCs w:val="22"/>
        </w:rPr>
      </w:pPr>
    </w:p>
    <w:p w:rsidR="004462B4" w:rsidRPr="00621A45" w:rsidRDefault="009F7700" w:rsidP="009F7700">
      <w:pPr>
        <w:widowControl w:val="0"/>
        <w:autoSpaceDE w:val="0"/>
        <w:autoSpaceDN w:val="0"/>
        <w:adjustRightInd w:val="0"/>
        <w:ind w:firstLine="720"/>
        <w:rPr>
          <w:rFonts w:ascii="Palatino" w:hAnsi="Palatino"/>
          <w:color w:val="000000"/>
          <w:sz w:val="22"/>
          <w:szCs w:val="22"/>
        </w:rPr>
      </w:pPr>
      <w:r w:rsidRPr="00621A45">
        <w:rPr>
          <w:rFonts w:ascii="Palatino" w:hAnsi="Palatino"/>
          <w:color w:val="000000"/>
          <w:sz w:val="22"/>
          <w:szCs w:val="22"/>
        </w:rPr>
        <w:t>“Latin music has become a powerful force in the national culture, mirroring the growing size and importance of the Latino population in the United States,” s</w:t>
      </w:r>
      <w:r w:rsidR="004462B4" w:rsidRPr="00621A45">
        <w:rPr>
          <w:rFonts w:ascii="Palatino" w:hAnsi="Palatino"/>
          <w:color w:val="000000"/>
          <w:sz w:val="22"/>
          <w:szCs w:val="22"/>
        </w:rPr>
        <w:t xml:space="preserve">aid </w:t>
      </w:r>
      <w:proofErr w:type="spellStart"/>
      <w:r w:rsidR="004462B4" w:rsidRPr="00621A45">
        <w:rPr>
          <w:rFonts w:ascii="Palatino" w:hAnsi="Palatino"/>
          <w:color w:val="000000"/>
          <w:sz w:val="22"/>
          <w:szCs w:val="22"/>
        </w:rPr>
        <w:t>Sandie</w:t>
      </w:r>
      <w:proofErr w:type="spellEnd"/>
      <w:r w:rsidR="004462B4" w:rsidRPr="00621A45">
        <w:rPr>
          <w:rFonts w:ascii="Palatino" w:hAnsi="Palatino"/>
          <w:color w:val="000000"/>
          <w:sz w:val="22"/>
          <w:szCs w:val="22"/>
        </w:rPr>
        <w:t xml:space="preserve"> </w:t>
      </w:r>
      <w:proofErr w:type="spellStart"/>
      <w:r w:rsidR="004462B4" w:rsidRPr="00621A45">
        <w:rPr>
          <w:rFonts w:ascii="Palatino" w:hAnsi="Palatino"/>
          <w:color w:val="000000"/>
          <w:sz w:val="22"/>
          <w:szCs w:val="22"/>
        </w:rPr>
        <w:t>Viquez</w:t>
      </w:r>
      <w:proofErr w:type="spellEnd"/>
      <w:r w:rsidR="004462B4" w:rsidRPr="00621A45">
        <w:rPr>
          <w:rFonts w:ascii="Palatino" w:hAnsi="Palatino"/>
          <w:color w:val="000000"/>
          <w:sz w:val="22"/>
          <w:szCs w:val="22"/>
        </w:rPr>
        <w:t xml:space="preserve"> </w:t>
      </w:r>
      <w:proofErr w:type="spellStart"/>
      <w:r w:rsidR="004462B4" w:rsidRPr="00621A45">
        <w:rPr>
          <w:rFonts w:ascii="Palatino" w:hAnsi="Palatino"/>
          <w:color w:val="000000"/>
          <w:sz w:val="22"/>
          <w:szCs w:val="22"/>
        </w:rPr>
        <w:t>Pedlow</w:t>
      </w:r>
      <w:proofErr w:type="spellEnd"/>
      <w:r w:rsidR="004462B4" w:rsidRPr="00621A45">
        <w:rPr>
          <w:rFonts w:ascii="Palatino" w:hAnsi="Palatino"/>
          <w:color w:val="000000"/>
          <w:sz w:val="22"/>
          <w:szCs w:val="22"/>
        </w:rPr>
        <w:t xml:space="preserve">, executive director of Latino Public Broadcasting. </w:t>
      </w:r>
      <w:r w:rsidRPr="00621A45">
        <w:rPr>
          <w:rFonts w:ascii="Palatino" w:hAnsi="Palatino"/>
          <w:color w:val="000000"/>
          <w:sz w:val="22"/>
          <w:szCs w:val="22"/>
        </w:rPr>
        <w:t>“We are honored to be a part of this fabulous production.”</w:t>
      </w:r>
    </w:p>
    <w:p w:rsidR="004462B4" w:rsidRPr="00621A45" w:rsidRDefault="004462B4" w:rsidP="009F7700">
      <w:pPr>
        <w:widowControl w:val="0"/>
        <w:autoSpaceDE w:val="0"/>
        <w:autoSpaceDN w:val="0"/>
        <w:adjustRightInd w:val="0"/>
        <w:rPr>
          <w:rFonts w:ascii="Palatino" w:hAnsi="Palatino"/>
          <w:color w:val="000000"/>
          <w:sz w:val="22"/>
          <w:szCs w:val="22"/>
        </w:rPr>
      </w:pPr>
    </w:p>
    <w:p w:rsidR="00B12EB9" w:rsidRPr="00621A45" w:rsidRDefault="00B12EB9" w:rsidP="00841DFF">
      <w:pPr>
        <w:widowControl w:val="0"/>
        <w:autoSpaceDE w:val="0"/>
        <w:autoSpaceDN w:val="0"/>
        <w:adjustRightInd w:val="0"/>
        <w:ind w:firstLine="720"/>
        <w:rPr>
          <w:rFonts w:ascii="Palatino" w:hAnsi="Palatino"/>
          <w:color w:val="000000"/>
          <w:sz w:val="22"/>
          <w:szCs w:val="22"/>
        </w:rPr>
      </w:pPr>
      <w:r w:rsidRPr="00621A45">
        <w:rPr>
          <w:rFonts w:ascii="Palatino" w:hAnsi="Palatino"/>
          <w:sz w:val="22"/>
          <w:szCs w:val="22"/>
        </w:rPr>
        <w:t xml:space="preserve"> “CPB is proud to support </w:t>
      </w:r>
      <w:r w:rsidRPr="00621A45">
        <w:rPr>
          <w:rFonts w:ascii="Palatino" w:hAnsi="Palatino"/>
          <w:i/>
          <w:sz w:val="22"/>
          <w:szCs w:val="22"/>
        </w:rPr>
        <w:t>In Performance at the White House,”</w:t>
      </w:r>
      <w:r w:rsidRPr="00621A45">
        <w:rPr>
          <w:rFonts w:ascii="Palatino" w:hAnsi="Palatino"/>
          <w:color w:val="FF0000"/>
          <w:sz w:val="22"/>
          <w:szCs w:val="22"/>
        </w:rPr>
        <w:t xml:space="preserve"> </w:t>
      </w:r>
      <w:r w:rsidRPr="00621A45">
        <w:rPr>
          <w:rFonts w:ascii="Palatino" w:hAnsi="Palatino"/>
          <w:color w:val="000000"/>
          <w:sz w:val="22"/>
          <w:szCs w:val="22"/>
        </w:rPr>
        <w:t xml:space="preserve">said Patricia Harrison, president and CEO of the Corporation for Public Broadcasting. “This inspiring series invites all </w:t>
      </w:r>
      <w:r w:rsidRPr="00621A45">
        <w:rPr>
          <w:rFonts w:ascii="Palatino" w:hAnsi="Palatino"/>
          <w:color w:val="000000"/>
          <w:sz w:val="22"/>
          <w:szCs w:val="22"/>
        </w:rPr>
        <w:lastRenderedPageBreak/>
        <w:t>Americans, through public media, to experience and celebrate our country’s rich</w:t>
      </w:r>
      <w:r w:rsidR="00B91773" w:rsidRPr="00621A45">
        <w:rPr>
          <w:rFonts w:ascii="Palatino" w:hAnsi="Palatino"/>
          <w:color w:val="000000"/>
          <w:sz w:val="22"/>
          <w:szCs w:val="22"/>
        </w:rPr>
        <w:t xml:space="preserve"> and diverse musical heritage. </w:t>
      </w:r>
      <w:proofErr w:type="spellStart"/>
      <w:r w:rsidR="000A7079" w:rsidRPr="00621A45">
        <w:rPr>
          <w:rFonts w:ascii="Palatino" w:hAnsi="Palatino"/>
          <w:i/>
          <w:color w:val="000000"/>
          <w:sz w:val="22"/>
          <w:szCs w:val="22"/>
        </w:rPr>
        <w:t>Música</w:t>
      </w:r>
      <w:proofErr w:type="spellEnd"/>
      <w:r w:rsidR="007E51C6" w:rsidRPr="00621A45">
        <w:rPr>
          <w:rFonts w:ascii="Palatino" w:hAnsi="Palatino"/>
          <w:i/>
          <w:color w:val="000000"/>
          <w:sz w:val="22"/>
          <w:szCs w:val="22"/>
        </w:rPr>
        <w:t xml:space="preserve"> Latina</w:t>
      </w:r>
      <w:r w:rsidRPr="00621A45">
        <w:rPr>
          <w:rFonts w:ascii="Palatino" w:hAnsi="Palatino"/>
          <w:color w:val="000000"/>
          <w:sz w:val="22"/>
          <w:szCs w:val="22"/>
        </w:rPr>
        <w:t xml:space="preserve"> continues this great public media tradition.”</w:t>
      </w:r>
    </w:p>
    <w:p w:rsidR="006E73C9" w:rsidRPr="00621A45" w:rsidRDefault="006E73C9" w:rsidP="007461BC">
      <w:pPr>
        <w:spacing w:before="100" w:beforeAutospacing="1" w:after="100" w:afterAutospacing="1"/>
        <w:ind w:firstLine="720"/>
        <w:rPr>
          <w:rFonts w:ascii="Palatino" w:hAnsi="Palatino"/>
          <w:color w:val="000000"/>
          <w:sz w:val="22"/>
          <w:szCs w:val="22"/>
        </w:rPr>
      </w:pPr>
      <w:r w:rsidRPr="00621A45">
        <w:rPr>
          <w:rFonts w:ascii="Palatino" w:hAnsi="Palatino"/>
          <w:sz w:val="22"/>
          <w:szCs w:val="22"/>
        </w:rPr>
        <w:t>In addition to the evening concert, on the morning of the concert tap</w:t>
      </w:r>
      <w:r w:rsidR="007E51C6" w:rsidRPr="00621A45">
        <w:rPr>
          <w:rFonts w:ascii="Palatino" w:hAnsi="Palatino"/>
          <w:sz w:val="22"/>
          <w:szCs w:val="22"/>
        </w:rPr>
        <w:t xml:space="preserve">ing, the White House will host </w:t>
      </w:r>
      <w:r w:rsidR="0028794F" w:rsidRPr="0028794F">
        <w:rPr>
          <w:rFonts w:ascii="Palatino" w:hAnsi="Palatino"/>
          <w:sz w:val="22"/>
          <w:szCs w:val="22"/>
        </w:rPr>
        <w:t>“</w:t>
      </w:r>
      <w:proofErr w:type="spellStart"/>
      <w:r w:rsidRPr="0028794F">
        <w:rPr>
          <w:rFonts w:ascii="Palatino" w:hAnsi="Palatino"/>
          <w:sz w:val="22"/>
          <w:szCs w:val="22"/>
        </w:rPr>
        <w:t>Celebrando</w:t>
      </w:r>
      <w:proofErr w:type="spellEnd"/>
      <w:r w:rsidRPr="0028794F">
        <w:rPr>
          <w:rFonts w:ascii="Palatino" w:hAnsi="Palatino"/>
          <w:sz w:val="22"/>
          <w:szCs w:val="22"/>
        </w:rPr>
        <w:t xml:space="preserve"> el </w:t>
      </w:r>
      <w:proofErr w:type="spellStart"/>
      <w:r w:rsidRPr="0028794F">
        <w:rPr>
          <w:rFonts w:ascii="Palatino" w:hAnsi="Palatino"/>
          <w:sz w:val="22"/>
          <w:szCs w:val="22"/>
        </w:rPr>
        <w:t>Ritmo</w:t>
      </w:r>
      <w:proofErr w:type="spellEnd"/>
      <w:r w:rsidRPr="0028794F">
        <w:rPr>
          <w:rFonts w:ascii="Palatino" w:hAnsi="Palatino"/>
          <w:sz w:val="22"/>
          <w:szCs w:val="22"/>
        </w:rPr>
        <w:t xml:space="preserve"> Lati</w:t>
      </w:r>
      <w:r w:rsidR="007E51C6" w:rsidRPr="0028794F">
        <w:rPr>
          <w:rFonts w:ascii="Palatino" w:hAnsi="Palatino"/>
          <w:sz w:val="22"/>
          <w:szCs w:val="22"/>
        </w:rPr>
        <w:t>no: The History of Latin Music,</w:t>
      </w:r>
      <w:r w:rsidR="0028794F" w:rsidRPr="0028794F">
        <w:rPr>
          <w:rFonts w:ascii="Palatino" w:hAnsi="Palatino"/>
          <w:sz w:val="22"/>
          <w:szCs w:val="22"/>
        </w:rPr>
        <w:t>”</w:t>
      </w:r>
      <w:r w:rsidRPr="00621A45">
        <w:rPr>
          <w:rFonts w:ascii="Palatino" w:hAnsi="Palatino"/>
          <w:sz w:val="22"/>
          <w:szCs w:val="22"/>
        </w:rPr>
        <w:t xml:space="preserve"> an educational workshop</w:t>
      </w:r>
      <w:r w:rsidR="00D61856" w:rsidRPr="00621A45">
        <w:rPr>
          <w:rFonts w:ascii="Palatino" w:hAnsi="Palatino"/>
          <w:sz w:val="22"/>
          <w:szCs w:val="22"/>
        </w:rPr>
        <w:t xml:space="preserve"> held in the State Dining Room</w:t>
      </w:r>
      <w:r w:rsidRPr="00621A45">
        <w:rPr>
          <w:rFonts w:ascii="Palatino" w:hAnsi="Palatino"/>
          <w:sz w:val="22"/>
          <w:szCs w:val="22"/>
        </w:rPr>
        <w:t xml:space="preserve"> for 130 middle and high school students from the Washington, D.C.</w:t>
      </w:r>
      <w:r w:rsidR="00D61856" w:rsidRPr="00621A45">
        <w:rPr>
          <w:rFonts w:ascii="Palatino" w:hAnsi="Palatino"/>
          <w:sz w:val="22"/>
          <w:szCs w:val="22"/>
        </w:rPr>
        <w:t>,</w:t>
      </w:r>
      <w:r w:rsidRPr="00621A45">
        <w:rPr>
          <w:rFonts w:ascii="Palatino" w:hAnsi="Palatino"/>
          <w:sz w:val="22"/>
          <w:szCs w:val="22"/>
        </w:rPr>
        <w:t xml:space="preserve"> area. The event will be produced by The GRAMMY Museum and led by Robert </w:t>
      </w:r>
      <w:proofErr w:type="spellStart"/>
      <w:r w:rsidRPr="00621A45">
        <w:rPr>
          <w:rFonts w:ascii="Palatino" w:hAnsi="Palatino"/>
          <w:sz w:val="22"/>
          <w:szCs w:val="22"/>
        </w:rPr>
        <w:t>Santelli</w:t>
      </w:r>
      <w:proofErr w:type="spellEnd"/>
      <w:r w:rsidRPr="00621A45">
        <w:rPr>
          <w:rFonts w:ascii="Palatino" w:hAnsi="Palatino"/>
          <w:sz w:val="22"/>
          <w:szCs w:val="22"/>
        </w:rPr>
        <w:t xml:space="preserve">, </w:t>
      </w:r>
      <w:r w:rsidR="00D61856" w:rsidRPr="00621A45">
        <w:rPr>
          <w:rFonts w:ascii="Palatino" w:hAnsi="Palatino"/>
          <w:sz w:val="22"/>
          <w:szCs w:val="22"/>
        </w:rPr>
        <w:t xml:space="preserve">the museum’s </w:t>
      </w:r>
      <w:r w:rsidRPr="00621A45">
        <w:rPr>
          <w:rFonts w:ascii="Palatino" w:hAnsi="Palatino"/>
          <w:sz w:val="22"/>
          <w:szCs w:val="22"/>
        </w:rPr>
        <w:t>executive directo</w:t>
      </w:r>
      <w:r w:rsidR="00B41421">
        <w:rPr>
          <w:rFonts w:ascii="Palatino" w:hAnsi="Palatino"/>
          <w:sz w:val="22"/>
          <w:szCs w:val="22"/>
        </w:rPr>
        <w:t>r. A</w:t>
      </w:r>
      <w:r w:rsidRPr="00621A45">
        <w:rPr>
          <w:rFonts w:ascii="Palatino" w:hAnsi="Palatino"/>
          <w:sz w:val="22"/>
          <w:szCs w:val="22"/>
        </w:rPr>
        <w:t xml:space="preserve"> leading musicologist and music educator</w:t>
      </w:r>
      <w:r w:rsidR="00B41421">
        <w:rPr>
          <w:rFonts w:ascii="Palatino" w:hAnsi="Palatino"/>
          <w:sz w:val="22"/>
          <w:szCs w:val="22"/>
        </w:rPr>
        <w:t>, he</w:t>
      </w:r>
      <w:r w:rsidRPr="00621A45">
        <w:rPr>
          <w:rFonts w:ascii="Palatino" w:hAnsi="Palatino"/>
          <w:sz w:val="22"/>
          <w:szCs w:val="22"/>
        </w:rPr>
        <w:t xml:space="preserve"> will give the participating students an overview of the origins of Latin music, inform them of the elements of the genre, discuss how Latin music has been popularized in other parts of the world and </w:t>
      </w:r>
      <w:r w:rsidR="00B41421">
        <w:rPr>
          <w:rFonts w:ascii="Palatino" w:hAnsi="Palatino"/>
          <w:sz w:val="22"/>
          <w:szCs w:val="22"/>
        </w:rPr>
        <w:t>examine</w:t>
      </w:r>
      <w:r w:rsidRPr="00621A45">
        <w:rPr>
          <w:rFonts w:ascii="Palatino" w:hAnsi="Palatino"/>
          <w:sz w:val="22"/>
          <w:szCs w:val="22"/>
        </w:rPr>
        <w:t xml:space="preserve"> the many subgenres that enc</w:t>
      </w:r>
      <w:r w:rsidR="002E6EEF" w:rsidRPr="00621A45">
        <w:rPr>
          <w:rFonts w:ascii="Palatino" w:hAnsi="Palatino"/>
          <w:sz w:val="22"/>
          <w:szCs w:val="22"/>
        </w:rPr>
        <w:t xml:space="preserve">ompass the larger Latin genre. </w:t>
      </w:r>
      <w:proofErr w:type="spellStart"/>
      <w:r w:rsidRPr="00621A45">
        <w:rPr>
          <w:rFonts w:ascii="Palatino" w:hAnsi="Palatino"/>
          <w:sz w:val="22"/>
          <w:szCs w:val="22"/>
        </w:rPr>
        <w:t>Santelli</w:t>
      </w:r>
      <w:proofErr w:type="spellEnd"/>
      <w:r w:rsidRPr="00621A45">
        <w:rPr>
          <w:rFonts w:ascii="Palatino" w:hAnsi="Palatino"/>
          <w:sz w:val="22"/>
          <w:szCs w:val="22"/>
        </w:rPr>
        <w:t xml:space="preserve"> w</w:t>
      </w:r>
      <w:r w:rsidR="00B41421">
        <w:rPr>
          <w:rFonts w:ascii="Palatino" w:hAnsi="Palatino"/>
          <w:sz w:val="22"/>
          <w:szCs w:val="22"/>
        </w:rPr>
        <w:t>ill be joined by special music</w:t>
      </w:r>
      <w:r w:rsidRPr="00621A45">
        <w:rPr>
          <w:rFonts w:ascii="Palatino" w:hAnsi="Palatino"/>
          <w:sz w:val="22"/>
          <w:szCs w:val="22"/>
        </w:rPr>
        <w:t xml:space="preserve"> guests</w:t>
      </w:r>
      <w:r w:rsidR="00E43921">
        <w:rPr>
          <w:rFonts w:ascii="Palatino" w:hAnsi="Palatino"/>
          <w:sz w:val="22"/>
          <w:szCs w:val="22"/>
        </w:rPr>
        <w:t>,</w:t>
      </w:r>
      <w:r w:rsidRPr="00621A45">
        <w:rPr>
          <w:rFonts w:ascii="Palatino" w:hAnsi="Palatino"/>
          <w:sz w:val="22"/>
          <w:szCs w:val="22"/>
        </w:rPr>
        <w:t xml:space="preserve"> including </w:t>
      </w:r>
      <w:r w:rsidR="00B41421">
        <w:rPr>
          <w:rFonts w:ascii="Palatino" w:hAnsi="Palatino"/>
          <w:sz w:val="22"/>
          <w:szCs w:val="22"/>
        </w:rPr>
        <w:t>Lila Downs</w:t>
      </w:r>
      <w:r w:rsidR="004E6ECB">
        <w:rPr>
          <w:rFonts w:ascii="Palatino" w:hAnsi="Palatino"/>
          <w:sz w:val="22"/>
          <w:szCs w:val="22"/>
        </w:rPr>
        <w:t xml:space="preserve">, </w:t>
      </w:r>
      <w:r w:rsidR="00167C29" w:rsidRPr="00635654">
        <w:rPr>
          <w:rFonts w:ascii="Palatino" w:hAnsi="Palatino"/>
          <w:sz w:val="22"/>
          <w:szCs w:val="22"/>
        </w:rPr>
        <w:t>Romeo Santos</w:t>
      </w:r>
      <w:r w:rsidR="004E6ECB">
        <w:rPr>
          <w:rFonts w:ascii="Palatino" w:hAnsi="Palatino"/>
          <w:sz w:val="22"/>
          <w:szCs w:val="22"/>
        </w:rPr>
        <w:t xml:space="preserve"> and </w:t>
      </w:r>
      <w:r w:rsidR="004E6ECB" w:rsidRPr="00621A45">
        <w:rPr>
          <w:rFonts w:ascii="Palatino" w:hAnsi="Palatino"/>
          <w:spacing w:val="-1"/>
          <w:sz w:val="22"/>
          <w:szCs w:val="22"/>
        </w:rPr>
        <w:t xml:space="preserve">Marco Antonio </w:t>
      </w:r>
      <w:proofErr w:type="spellStart"/>
      <w:r w:rsidR="004E6ECB" w:rsidRPr="00621A45">
        <w:rPr>
          <w:rFonts w:ascii="Palatino" w:hAnsi="Palatino"/>
          <w:spacing w:val="-1"/>
          <w:sz w:val="22"/>
          <w:szCs w:val="22"/>
        </w:rPr>
        <w:t>Sol</w:t>
      </w:r>
      <w:r w:rsidR="004E6ECB" w:rsidRPr="00621A45">
        <w:rPr>
          <w:rFonts w:ascii="Palatino" w:hAnsi="Palatino"/>
          <w:bCs/>
          <w:color w:val="444444"/>
          <w:sz w:val="22"/>
          <w:szCs w:val="22"/>
        </w:rPr>
        <w:t>í</w:t>
      </w:r>
      <w:r w:rsidR="004E6ECB" w:rsidRPr="00621A45">
        <w:rPr>
          <w:rFonts w:ascii="Palatino" w:hAnsi="Palatino"/>
          <w:spacing w:val="-1"/>
          <w:sz w:val="22"/>
          <w:szCs w:val="22"/>
        </w:rPr>
        <w:t>s</w:t>
      </w:r>
      <w:proofErr w:type="spellEnd"/>
      <w:r w:rsidR="00E43921">
        <w:rPr>
          <w:rFonts w:ascii="Palatino" w:hAnsi="Palatino"/>
          <w:sz w:val="22"/>
          <w:szCs w:val="22"/>
        </w:rPr>
        <w:t xml:space="preserve">, </w:t>
      </w:r>
      <w:r w:rsidRPr="00621A45">
        <w:rPr>
          <w:rFonts w:ascii="Palatino" w:hAnsi="Palatino"/>
          <w:sz w:val="22"/>
          <w:szCs w:val="22"/>
        </w:rPr>
        <w:t xml:space="preserve">who will share their experiences and answer </w:t>
      </w:r>
      <w:r w:rsidR="00385C16">
        <w:rPr>
          <w:rFonts w:ascii="Palatino" w:hAnsi="Palatino"/>
          <w:sz w:val="22"/>
          <w:szCs w:val="22"/>
        </w:rPr>
        <w:t>student questions</w:t>
      </w:r>
      <w:r w:rsidRPr="00621A45">
        <w:rPr>
          <w:rFonts w:ascii="Palatino" w:hAnsi="Palatino"/>
          <w:sz w:val="22"/>
          <w:szCs w:val="22"/>
        </w:rPr>
        <w:t xml:space="preserve">. The White House </w:t>
      </w:r>
      <w:r w:rsidR="002B247E" w:rsidRPr="002B247E">
        <w:rPr>
          <w:rFonts w:ascii="Palatino" w:hAnsi="Palatino"/>
          <w:sz w:val="22"/>
          <w:szCs w:val="22"/>
        </w:rPr>
        <w:t>“</w:t>
      </w:r>
      <w:proofErr w:type="spellStart"/>
      <w:r w:rsidRPr="002B247E">
        <w:rPr>
          <w:rFonts w:ascii="Palatino" w:hAnsi="Palatino"/>
          <w:sz w:val="22"/>
          <w:szCs w:val="22"/>
        </w:rPr>
        <w:t>Celebrando</w:t>
      </w:r>
      <w:proofErr w:type="spellEnd"/>
      <w:r w:rsidRPr="002B247E">
        <w:rPr>
          <w:rFonts w:ascii="Palatino" w:hAnsi="Palatino"/>
          <w:sz w:val="22"/>
          <w:szCs w:val="22"/>
        </w:rPr>
        <w:t xml:space="preserve"> el </w:t>
      </w:r>
      <w:proofErr w:type="spellStart"/>
      <w:r w:rsidRPr="002B247E">
        <w:rPr>
          <w:rFonts w:ascii="Palatino" w:hAnsi="Palatino"/>
          <w:sz w:val="22"/>
          <w:szCs w:val="22"/>
        </w:rPr>
        <w:t>Ritmo</w:t>
      </w:r>
      <w:proofErr w:type="spellEnd"/>
      <w:r w:rsidRPr="002B247E">
        <w:rPr>
          <w:rFonts w:ascii="Palatino" w:hAnsi="Palatino"/>
          <w:sz w:val="22"/>
          <w:szCs w:val="22"/>
        </w:rPr>
        <w:t xml:space="preserve"> Latino: The History of Latin Music</w:t>
      </w:r>
      <w:r w:rsidR="002B247E" w:rsidRPr="002B247E">
        <w:rPr>
          <w:rFonts w:ascii="Palatino" w:hAnsi="Palatino"/>
          <w:sz w:val="22"/>
          <w:szCs w:val="22"/>
        </w:rPr>
        <w:t>”</w:t>
      </w:r>
      <w:r w:rsidRPr="00621A45">
        <w:rPr>
          <w:rFonts w:ascii="Palatino" w:hAnsi="Palatino"/>
          <w:sz w:val="22"/>
          <w:szCs w:val="22"/>
        </w:rPr>
        <w:t xml:space="preserve"> workshop will be streamed live on </w:t>
      </w:r>
      <w:hyperlink r:id="rId9" w:tgtFrame="_blank" w:history="1">
        <w:r w:rsidRPr="00621A45">
          <w:rPr>
            <w:rFonts w:ascii="Palatino" w:hAnsi="Palatino"/>
            <w:i/>
            <w:iCs/>
            <w:color w:val="0000FF"/>
            <w:sz w:val="22"/>
            <w:szCs w:val="22"/>
            <w:u w:val="single"/>
          </w:rPr>
          <w:t>www.whitehouse.gov/live</w:t>
        </w:r>
      </w:hyperlink>
      <w:r w:rsidR="002E6EEF" w:rsidRPr="00621A45">
        <w:rPr>
          <w:rFonts w:ascii="Palatino" w:hAnsi="Palatino"/>
          <w:color w:val="000000"/>
          <w:sz w:val="22"/>
          <w:szCs w:val="22"/>
        </w:rPr>
        <w:t>.</w:t>
      </w:r>
    </w:p>
    <w:p w:rsidR="00385C16" w:rsidRPr="00621A45" w:rsidRDefault="00385C16" w:rsidP="00385C16">
      <w:pPr>
        <w:ind w:firstLine="720"/>
        <w:rPr>
          <w:rFonts w:ascii="Palatino" w:hAnsi="Palatino"/>
          <w:sz w:val="22"/>
          <w:szCs w:val="22"/>
        </w:rPr>
      </w:pPr>
      <w:r w:rsidRPr="00621A45">
        <w:rPr>
          <w:rFonts w:ascii="Palatino" w:hAnsi="Palatino"/>
          <w:sz w:val="22"/>
          <w:szCs w:val="22"/>
        </w:rPr>
        <w:t xml:space="preserve">This is the sixth educational workshop at the White House that The GRAMMY Museum has organized in cooperation with the </w:t>
      </w:r>
      <w:r w:rsidRPr="00621A45">
        <w:rPr>
          <w:rFonts w:ascii="Palatino" w:hAnsi="Palatino"/>
          <w:i/>
          <w:sz w:val="22"/>
          <w:szCs w:val="22"/>
        </w:rPr>
        <w:t>In Performance at the White House</w:t>
      </w:r>
      <w:r w:rsidRPr="00621A45">
        <w:rPr>
          <w:rFonts w:ascii="Palatino" w:hAnsi="Palatino"/>
          <w:sz w:val="22"/>
          <w:szCs w:val="22"/>
        </w:rPr>
        <w:t xml:space="preserve"> concert series.  </w:t>
      </w:r>
      <w:r w:rsidR="00D469BD">
        <w:rPr>
          <w:rFonts w:ascii="Palatino" w:hAnsi="Palatino"/>
          <w:sz w:val="22"/>
          <w:szCs w:val="22"/>
        </w:rPr>
        <w:t>As</w:t>
      </w:r>
      <w:r>
        <w:rPr>
          <w:rFonts w:ascii="Palatino" w:hAnsi="Palatino"/>
          <w:sz w:val="22"/>
          <w:szCs w:val="22"/>
        </w:rPr>
        <w:t xml:space="preserve"> with previous concerts, </w:t>
      </w:r>
      <w:proofErr w:type="spellStart"/>
      <w:r w:rsidRPr="00621A45">
        <w:rPr>
          <w:rFonts w:ascii="Palatino" w:hAnsi="Palatino"/>
          <w:i/>
          <w:color w:val="000000"/>
          <w:sz w:val="22"/>
          <w:szCs w:val="22"/>
        </w:rPr>
        <w:t>Música</w:t>
      </w:r>
      <w:proofErr w:type="spellEnd"/>
      <w:r w:rsidRPr="00621A45">
        <w:rPr>
          <w:rFonts w:ascii="Palatino" w:hAnsi="Palatino"/>
          <w:i/>
          <w:color w:val="000000"/>
          <w:sz w:val="22"/>
          <w:szCs w:val="22"/>
        </w:rPr>
        <w:t xml:space="preserve"> Latina: </w:t>
      </w:r>
      <w:proofErr w:type="gramStart"/>
      <w:r w:rsidRPr="00621A45">
        <w:rPr>
          <w:rFonts w:ascii="Palatino" w:hAnsi="Palatino"/>
          <w:i/>
          <w:color w:val="000000"/>
          <w:sz w:val="22"/>
          <w:szCs w:val="22"/>
        </w:rPr>
        <w:t>In</w:t>
      </w:r>
      <w:proofErr w:type="gramEnd"/>
      <w:r w:rsidRPr="00621A45">
        <w:rPr>
          <w:rFonts w:ascii="Palatino" w:hAnsi="Palatino"/>
          <w:i/>
          <w:color w:val="000000"/>
          <w:sz w:val="22"/>
          <w:szCs w:val="22"/>
        </w:rPr>
        <w:t xml:space="preserve"> Performance at the White House</w:t>
      </w:r>
      <w:r w:rsidRPr="00621A45">
        <w:rPr>
          <w:rFonts w:ascii="Palatino" w:hAnsi="Palatino"/>
          <w:color w:val="000000"/>
          <w:sz w:val="22"/>
          <w:szCs w:val="22"/>
        </w:rPr>
        <w:t xml:space="preserve"> </w:t>
      </w:r>
      <w:r w:rsidRPr="00621A45">
        <w:rPr>
          <w:rFonts w:ascii="Palatino" w:hAnsi="Palatino"/>
          <w:sz w:val="22"/>
          <w:szCs w:val="22"/>
        </w:rPr>
        <w:t xml:space="preserve">will be accompanied by a broader educational program including a downloadable curriculum and materials for middle and high school teachers, available at </w:t>
      </w:r>
      <w:hyperlink r:id="rId10" w:history="1">
        <w:r w:rsidRPr="00621A45">
          <w:rPr>
            <w:rFonts w:ascii="Palatino" w:hAnsi="Palatino"/>
            <w:i/>
            <w:color w:val="0000FF"/>
            <w:sz w:val="22"/>
            <w:szCs w:val="22"/>
            <w:u w:val="single"/>
          </w:rPr>
          <w:t>www.grammymuseum.org</w:t>
        </w:r>
      </w:hyperlink>
      <w:r w:rsidRPr="00621A45">
        <w:rPr>
          <w:rFonts w:ascii="Palatino" w:hAnsi="Palatino"/>
          <w:i/>
          <w:sz w:val="22"/>
          <w:szCs w:val="22"/>
        </w:rPr>
        <w:t xml:space="preserve">. </w:t>
      </w:r>
      <w:r w:rsidR="00E03A63">
        <w:rPr>
          <w:rFonts w:ascii="Palatino" w:hAnsi="Palatino"/>
          <w:sz w:val="22"/>
          <w:szCs w:val="22"/>
        </w:rPr>
        <w:t>Educational m</w:t>
      </w:r>
      <w:r>
        <w:rPr>
          <w:rFonts w:ascii="Palatino" w:hAnsi="Palatino"/>
          <w:sz w:val="22"/>
          <w:szCs w:val="22"/>
        </w:rPr>
        <w:t>aterials will also be</w:t>
      </w:r>
      <w:r w:rsidRPr="00621A45">
        <w:rPr>
          <w:rFonts w:ascii="Palatino" w:hAnsi="Palatino"/>
          <w:sz w:val="22"/>
          <w:szCs w:val="22"/>
        </w:rPr>
        <w:t xml:space="preserve"> on the series’ companion website</w:t>
      </w:r>
      <w:r>
        <w:rPr>
          <w:rFonts w:ascii="Palatino" w:hAnsi="Palatino"/>
          <w:sz w:val="22"/>
          <w:szCs w:val="22"/>
        </w:rPr>
        <w:t xml:space="preserve"> —</w:t>
      </w:r>
      <w:r w:rsidRPr="00621A45">
        <w:rPr>
          <w:rFonts w:ascii="Palatino" w:hAnsi="Palatino"/>
          <w:sz w:val="22"/>
          <w:szCs w:val="22"/>
        </w:rPr>
        <w:t xml:space="preserve"> </w:t>
      </w:r>
      <w:hyperlink r:id="rId11" w:history="1">
        <w:r w:rsidRPr="00621A45">
          <w:rPr>
            <w:rStyle w:val="Hyperlink"/>
            <w:rFonts w:ascii="Palatino" w:hAnsi="Palatino"/>
            <w:i/>
            <w:sz w:val="22"/>
            <w:szCs w:val="22"/>
          </w:rPr>
          <w:t>www.pbs.org/whitehouse</w:t>
        </w:r>
      </w:hyperlink>
      <w:r w:rsidRPr="00621A45">
        <w:rPr>
          <w:rFonts w:ascii="Palatino" w:hAnsi="Palatino"/>
          <w:sz w:val="22"/>
          <w:szCs w:val="22"/>
        </w:rPr>
        <w:t xml:space="preserve"> </w:t>
      </w:r>
      <w:r>
        <w:rPr>
          <w:rFonts w:ascii="Palatino" w:hAnsi="Palatino"/>
          <w:sz w:val="22"/>
          <w:szCs w:val="22"/>
        </w:rPr>
        <w:t>—</w:t>
      </w:r>
      <w:r w:rsidRPr="00621A45">
        <w:rPr>
          <w:rFonts w:ascii="Palatino" w:hAnsi="Palatino"/>
          <w:sz w:val="22"/>
          <w:szCs w:val="22"/>
        </w:rPr>
        <w:t xml:space="preserve"> along with information about the performers, photos from the evening, a list of song selections, clips from the performances and video of the full broadcast.  </w:t>
      </w:r>
    </w:p>
    <w:p w:rsidR="006E73C9" w:rsidRPr="00621A45" w:rsidRDefault="006E73C9" w:rsidP="00841DFF">
      <w:pPr>
        <w:rPr>
          <w:rFonts w:ascii="Palatino" w:hAnsi="Palatino"/>
          <w:sz w:val="22"/>
          <w:szCs w:val="22"/>
        </w:rPr>
      </w:pPr>
    </w:p>
    <w:p w:rsidR="00841DFF" w:rsidRPr="00621A45" w:rsidRDefault="000A7079" w:rsidP="007461BC">
      <w:pPr>
        <w:ind w:firstLine="720"/>
        <w:rPr>
          <w:rFonts w:ascii="Palatino" w:hAnsi="Palatino"/>
          <w:spacing w:val="-2"/>
          <w:sz w:val="22"/>
          <w:szCs w:val="22"/>
        </w:rPr>
      </w:pPr>
      <w:proofErr w:type="spellStart"/>
      <w:r w:rsidRPr="00621A45">
        <w:rPr>
          <w:rFonts w:ascii="Palatino" w:hAnsi="Palatino"/>
          <w:i/>
          <w:color w:val="000000"/>
          <w:sz w:val="22"/>
          <w:szCs w:val="22"/>
        </w:rPr>
        <w:t>Música</w:t>
      </w:r>
      <w:proofErr w:type="spellEnd"/>
      <w:r w:rsidRPr="00621A45">
        <w:rPr>
          <w:rFonts w:ascii="Palatino" w:hAnsi="Palatino"/>
          <w:i/>
          <w:color w:val="000000"/>
          <w:sz w:val="22"/>
          <w:szCs w:val="22"/>
        </w:rPr>
        <w:t xml:space="preserve"> </w:t>
      </w:r>
      <w:r w:rsidR="00841DFF" w:rsidRPr="00621A45">
        <w:rPr>
          <w:rFonts w:ascii="Palatino" w:hAnsi="Palatino"/>
          <w:i/>
          <w:color w:val="000000"/>
          <w:sz w:val="22"/>
          <w:szCs w:val="22"/>
        </w:rPr>
        <w:t>Latina</w:t>
      </w:r>
      <w:r w:rsidR="00841DFF" w:rsidRPr="00621A45">
        <w:rPr>
          <w:rFonts w:ascii="Palatino" w:hAnsi="Palatino"/>
          <w:i/>
          <w:color w:val="000000"/>
          <w:spacing w:val="-2"/>
          <w:sz w:val="22"/>
          <w:szCs w:val="22"/>
        </w:rPr>
        <w:t xml:space="preserve"> </w:t>
      </w:r>
      <w:r w:rsidR="00F65F3F" w:rsidRPr="00621A45">
        <w:rPr>
          <w:rFonts w:ascii="Palatino" w:hAnsi="Palatino"/>
          <w:color w:val="000000"/>
          <w:spacing w:val="-2"/>
          <w:sz w:val="22"/>
          <w:szCs w:val="22"/>
        </w:rPr>
        <w:t>is</w:t>
      </w:r>
      <w:r w:rsidR="00841DFF" w:rsidRPr="00621A45">
        <w:rPr>
          <w:rFonts w:ascii="Palatino" w:hAnsi="Palatino"/>
          <w:color w:val="000000"/>
          <w:spacing w:val="-2"/>
          <w:sz w:val="22"/>
          <w:szCs w:val="22"/>
        </w:rPr>
        <w:t xml:space="preserve"> the twelfth</w:t>
      </w:r>
      <w:r w:rsidR="00841DFF" w:rsidRPr="00621A45">
        <w:rPr>
          <w:rFonts w:ascii="Palatino" w:hAnsi="Palatino"/>
          <w:i/>
          <w:color w:val="000000"/>
          <w:spacing w:val="-2"/>
          <w:sz w:val="22"/>
          <w:szCs w:val="22"/>
        </w:rPr>
        <w:t xml:space="preserve"> In</w:t>
      </w:r>
      <w:r w:rsidR="007E51C6" w:rsidRPr="00621A45">
        <w:rPr>
          <w:rFonts w:ascii="Palatino" w:hAnsi="Palatino"/>
          <w:i/>
          <w:color w:val="000000"/>
          <w:spacing w:val="-2"/>
          <w:sz w:val="22"/>
          <w:szCs w:val="22"/>
        </w:rPr>
        <w:t xml:space="preserve"> Performance at the White House</w:t>
      </w:r>
      <w:r w:rsidR="00841DFF" w:rsidRPr="00621A45">
        <w:rPr>
          <w:rFonts w:ascii="Palatino" w:hAnsi="Palatino"/>
          <w:color w:val="000000"/>
          <w:spacing w:val="-2"/>
          <w:sz w:val="22"/>
          <w:szCs w:val="22"/>
        </w:rPr>
        <w:t xml:space="preserve"> program</w:t>
      </w:r>
      <w:r w:rsidR="00D61856" w:rsidRPr="00621A45">
        <w:rPr>
          <w:rFonts w:ascii="Palatino" w:hAnsi="Palatino"/>
          <w:color w:val="000000"/>
          <w:spacing w:val="-2"/>
          <w:sz w:val="22"/>
          <w:szCs w:val="22"/>
        </w:rPr>
        <w:t xml:space="preserve"> created</w:t>
      </w:r>
      <w:r w:rsidR="00841DFF" w:rsidRPr="00621A45">
        <w:rPr>
          <w:rFonts w:ascii="Palatino" w:hAnsi="Palatino"/>
          <w:color w:val="000000"/>
          <w:spacing w:val="-2"/>
          <w:sz w:val="22"/>
          <w:szCs w:val="22"/>
        </w:rPr>
        <w:t xml:space="preserve"> during President</w:t>
      </w:r>
      <w:r w:rsidR="002E6EEF" w:rsidRPr="00621A45">
        <w:rPr>
          <w:rFonts w:ascii="Palatino" w:hAnsi="Palatino"/>
          <w:color w:val="000000"/>
          <w:spacing w:val="-2"/>
          <w:sz w:val="22"/>
          <w:szCs w:val="22"/>
        </w:rPr>
        <w:t xml:space="preserve"> Barack Obama’s administration.</w:t>
      </w:r>
      <w:r w:rsidR="00841DFF" w:rsidRPr="00621A45">
        <w:rPr>
          <w:rFonts w:ascii="Palatino" w:hAnsi="Palatino"/>
          <w:color w:val="000000"/>
          <w:spacing w:val="-2"/>
          <w:sz w:val="22"/>
          <w:szCs w:val="22"/>
        </w:rPr>
        <w:t xml:space="preserve"> From February 2009 to the most recent broad</w:t>
      </w:r>
      <w:r w:rsidR="007E51C6" w:rsidRPr="00621A45">
        <w:rPr>
          <w:rFonts w:ascii="Palatino" w:hAnsi="Palatino"/>
          <w:color w:val="000000"/>
          <w:spacing w:val="-2"/>
          <w:sz w:val="22"/>
          <w:szCs w:val="22"/>
        </w:rPr>
        <w:t xml:space="preserve">cast in May 2013, these latest </w:t>
      </w:r>
      <w:r w:rsidR="00841DFF" w:rsidRPr="00621A45">
        <w:rPr>
          <w:rFonts w:ascii="Palatino" w:hAnsi="Palatino"/>
          <w:i/>
          <w:color w:val="000000"/>
          <w:spacing w:val="-2"/>
          <w:sz w:val="22"/>
          <w:szCs w:val="22"/>
        </w:rPr>
        <w:t>In Performance at the White House</w:t>
      </w:r>
      <w:r w:rsidR="00841DFF" w:rsidRPr="00621A45">
        <w:rPr>
          <w:rFonts w:ascii="Palatino" w:hAnsi="Palatino"/>
          <w:color w:val="000000"/>
          <w:spacing w:val="-2"/>
          <w:sz w:val="22"/>
          <w:szCs w:val="22"/>
        </w:rPr>
        <w:t xml:space="preserve"> events have honored the musical genius of Stevie Wonder, Sir Paul McCartney, Carole King, Burt Bacharach and Hal David; celebrated Hispanic musical heritage during Hispanic Heritage Month; marked Black History Month with events featuring the music from the Civil Rights Movement</w:t>
      </w:r>
      <w:r w:rsidR="00385C16">
        <w:rPr>
          <w:rFonts w:ascii="Palatino" w:hAnsi="Palatino"/>
          <w:color w:val="000000"/>
          <w:spacing w:val="-2"/>
          <w:sz w:val="22"/>
          <w:szCs w:val="22"/>
        </w:rPr>
        <w:t>, Motown, Memphis Soul and the b</w:t>
      </w:r>
      <w:r w:rsidR="00841DFF" w:rsidRPr="00621A45">
        <w:rPr>
          <w:rFonts w:ascii="Palatino" w:hAnsi="Palatino"/>
          <w:color w:val="000000"/>
          <w:spacing w:val="-2"/>
          <w:sz w:val="22"/>
          <w:szCs w:val="22"/>
        </w:rPr>
        <w:t xml:space="preserve">lues; explored the history of the uniquely American </w:t>
      </w:r>
      <w:r w:rsidR="00D61856" w:rsidRPr="00621A45">
        <w:rPr>
          <w:rFonts w:ascii="Palatino" w:hAnsi="Palatino"/>
          <w:color w:val="000000"/>
          <w:spacing w:val="-2"/>
          <w:sz w:val="22"/>
          <w:szCs w:val="22"/>
        </w:rPr>
        <w:t>art</w:t>
      </w:r>
      <w:r w:rsidR="00385C16">
        <w:rPr>
          <w:rFonts w:ascii="Palatino" w:hAnsi="Palatino"/>
          <w:color w:val="000000"/>
          <w:spacing w:val="-2"/>
          <w:sz w:val="22"/>
          <w:szCs w:val="22"/>
        </w:rPr>
        <w:t xml:space="preserve"> form of c</w:t>
      </w:r>
      <w:r w:rsidR="00841DFF" w:rsidRPr="00621A45">
        <w:rPr>
          <w:rFonts w:ascii="Palatino" w:hAnsi="Palatino"/>
          <w:color w:val="000000"/>
          <w:spacing w:val="-2"/>
          <w:sz w:val="22"/>
          <w:szCs w:val="22"/>
        </w:rPr>
        <w:t xml:space="preserve">ountry music; and spotlighted Broadway and the exceptional </w:t>
      </w:r>
      <w:r w:rsidR="002E6EEF" w:rsidRPr="00621A45">
        <w:rPr>
          <w:rFonts w:ascii="Palatino" w:hAnsi="Palatino"/>
          <w:color w:val="000000"/>
          <w:spacing w:val="-2"/>
          <w:sz w:val="22"/>
          <w:szCs w:val="22"/>
        </w:rPr>
        <w:t>spirit of the American musical.</w:t>
      </w:r>
      <w:r w:rsidR="00CE175B" w:rsidRPr="00621A45">
        <w:rPr>
          <w:rFonts w:ascii="Palatino" w:hAnsi="Palatino"/>
          <w:color w:val="000000"/>
          <w:spacing w:val="-2"/>
          <w:sz w:val="22"/>
          <w:szCs w:val="22"/>
        </w:rPr>
        <w:t xml:space="preserve"> The star-studded line</w:t>
      </w:r>
      <w:r w:rsidR="00841DFF" w:rsidRPr="00621A45">
        <w:rPr>
          <w:rFonts w:ascii="Palatino" w:hAnsi="Palatino"/>
          <w:color w:val="000000"/>
          <w:spacing w:val="-2"/>
          <w:sz w:val="22"/>
          <w:szCs w:val="22"/>
        </w:rPr>
        <w:t xml:space="preserve">ups have included Marc Anthony, </w:t>
      </w:r>
      <w:r w:rsidR="00841DFF" w:rsidRPr="00621A45">
        <w:rPr>
          <w:rFonts w:ascii="Palatino" w:hAnsi="Palatino"/>
          <w:bCs/>
          <w:color w:val="000000"/>
          <w:spacing w:val="-2"/>
          <w:sz w:val="22"/>
          <w:szCs w:val="22"/>
        </w:rPr>
        <w:t>Tony Bennett</w:t>
      </w:r>
      <w:r w:rsidR="00841DFF" w:rsidRPr="00621A45">
        <w:rPr>
          <w:rFonts w:ascii="Palatino" w:hAnsi="Palatino"/>
          <w:color w:val="000000"/>
          <w:spacing w:val="-2"/>
          <w:sz w:val="22"/>
          <w:szCs w:val="22"/>
        </w:rPr>
        <w:t xml:space="preserve">, </w:t>
      </w:r>
      <w:r w:rsidR="00841DFF" w:rsidRPr="00621A45">
        <w:rPr>
          <w:rFonts w:ascii="Palatino" w:hAnsi="Palatino"/>
          <w:spacing w:val="-2"/>
          <w:sz w:val="22"/>
          <w:szCs w:val="22"/>
        </w:rPr>
        <w:t>Elvis Costello</w:t>
      </w:r>
      <w:r w:rsidR="00841DFF" w:rsidRPr="00621A45">
        <w:rPr>
          <w:rFonts w:ascii="Palatino" w:hAnsi="Palatino"/>
          <w:color w:val="000000"/>
          <w:spacing w:val="-2"/>
          <w:sz w:val="22"/>
          <w:szCs w:val="22"/>
        </w:rPr>
        <w:t xml:space="preserve">, Sheryl Crow, Bob Dylan, Jamie Foxx, José Feliciano, Dave </w:t>
      </w:r>
      <w:proofErr w:type="spellStart"/>
      <w:r w:rsidR="00841DFF" w:rsidRPr="00621A45">
        <w:rPr>
          <w:rFonts w:ascii="Palatino" w:hAnsi="Palatino"/>
          <w:color w:val="000000"/>
          <w:spacing w:val="-2"/>
          <w:sz w:val="22"/>
          <w:szCs w:val="22"/>
        </w:rPr>
        <w:t>Grohl</w:t>
      </w:r>
      <w:proofErr w:type="spellEnd"/>
      <w:r w:rsidR="00841DFF" w:rsidRPr="00621A45">
        <w:rPr>
          <w:rFonts w:ascii="Palatino" w:hAnsi="Palatino"/>
          <w:color w:val="000000"/>
          <w:spacing w:val="-2"/>
          <w:sz w:val="22"/>
          <w:szCs w:val="22"/>
        </w:rPr>
        <w:t xml:space="preserve">, </w:t>
      </w:r>
      <w:proofErr w:type="spellStart"/>
      <w:r w:rsidR="00841DFF" w:rsidRPr="00621A45">
        <w:rPr>
          <w:rFonts w:ascii="Palatino" w:hAnsi="Palatino"/>
          <w:spacing w:val="-2"/>
          <w:sz w:val="22"/>
          <w:szCs w:val="22"/>
        </w:rPr>
        <w:t>Herbie</w:t>
      </w:r>
      <w:proofErr w:type="spellEnd"/>
      <w:r w:rsidR="00841DFF" w:rsidRPr="00621A45">
        <w:rPr>
          <w:rFonts w:ascii="Palatino" w:hAnsi="Palatino"/>
          <w:spacing w:val="-2"/>
          <w:sz w:val="22"/>
          <w:szCs w:val="22"/>
        </w:rPr>
        <w:t xml:space="preserve"> Hancock, Faith Hill</w:t>
      </w:r>
      <w:r w:rsidR="00841DFF" w:rsidRPr="00621A45">
        <w:rPr>
          <w:rFonts w:ascii="Palatino" w:hAnsi="Palatino"/>
          <w:color w:val="000000"/>
          <w:spacing w:val="-2"/>
          <w:sz w:val="22"/>
          <w:szCs w:val="22"/>
        </w:rPr>
        <w:t xml:space="preserve">, Jennifer Hudson, Mick </w:t>
      </w:r>
      <w:proofErr w:type="spellStart"/>
      <w:r w:rsidR="00841DFF" w:rsidRPr="00621A45">
        <w:rPr>
          <w:rFonts w:ascii="Palatino" w:hAnsi="Palatino"/>
          <w:color w:val="000000"/>
          <w:spacing w:val="-2"/>
          <w:sz w:val="22"/>
          <w:szCs w:val="22"/>
        </w:rPr>
        <w:t>Jagger</w:t>
      </w:r>
      <w:proofErr w:type="spellEnd"/>
      <w:r w:rsidR="00841DFF" w:rsidRPr="00621A45">
        <w:rPr>
          <w:rFonts w:ascii="Palatino" w:hAnsi="Palatino"/>
          <w:color w:val="000000"/>
          <w:spacing w:val="-2"/>
          <w:sz w:val="22"/>
          <w:szCs w:val="22"/>
        </w:rPr>
        <w:t>, B.B. King,</w:t>
      </w:r>
      <w:r w:rsidR="00841DFF" w:rsidRPr="00621A45">
        <w:rPr>
          <w:rFonts w:ascii="Palatino" w:hAnsi="Palatino"/>
          <w:spacing w:val="-2"/>
          <w:sz w:val="22"/>
          <w:szCs w:val="22"/>
        </w:rPr>
        <w:t xml:space="preserve"> Nathan Lane</w:t>
      </w:r>
      <w:r w:rsidR="00841DFF" w:rsidRPr="00621A45">
        <w:rPr>
          <w:rFonts w:ascii="Palatino" w:hAnsi="Palatino"/>
          <w:color w:val="000000"/>
          <w:spacing w:val="-2"/>
          <w:sz w:val="22"/>
          <w:szCs w:val="22"/>
        </w:rPr>
        <w:t xml:space="preserve">, Queen </w:t>
      </w:r>
      <w:proofErr w:type="spellStart"/>
      <w:r w:rsidR="00841DFF" w:rsidRPr="00621A45">
        <w:rPr>
          <w:rFonts w:ascii="Palatino" w:hAnsi="Palatino"/>
          <w:color w:val="000000"/>
          <w:spacing w:val="-2"/>
          <w:sz w:val="22"/>
          <w:szCs w:val="22"/>
        </w:rPr>
        <w:t>Latifah</w:t>
      </w:r>
      <w:proofErr w:type="spellEnd"/>
      <w:r w:rsidR="00841DFF" w:rsidRPr="00621A45">
        <w:rPr>
          <w:rFonts w:ascii="Palatino" w:hAnsi="Palatino"/>
          <w:color w:val="000000"/>
          <w:spacing w:val="-2"/>
          <w:sz w:val="22"/>
          <w:szCs w:val="22"/>
        </w:rPr>
        <w:t xml:space="preserve">, John Legend, Eva Longoria, Lyle Lovett, </w:t>
      </w:r>
      <w:r w:rsidR="00841DFF" w:rsidRPr="00621A45">
        <w:rPr>
          <w:rFonts w:ascii="Palatino" w:hAnsi="Palatino"/>
          <w:bCs/>
          <w:color w:val="000000"/>
          <w:spacing w:val="-2"/>
          <w:sz w:val="22"/>
          <w:szCs w:val="22"/>
        </w:rPr>
        <w:t xml:space="preserve">Audra McDonald, </w:t>
      </w:r>
      <w:proofErr w:type="spellStart"/>
      <w:r w:rsidR="00841DFF" w:rsidRPr="00621A45">
        <w:rPr>
          <w:rFonts w:ascii="Palatino" w:hAnsi="Palatino"/>
          <w:bCs/>
          <w:color w:val="000000"/>
          <w:spacing w:val="-2"/>
          <w:sz w:val="22"/>
          <w:szCs w:val="22"/>
        </w:rPr>
        <w:t>Idina</w:t>
      </w:r>
      <w:proofErr w:type="spellEnd"/>
      <w:r w:rsidR="00841DFF" w:rsidRPr="00621A45">
        <w:rPr>
          <w:rFonts w:ascii="Palatino" w:hAnsi="Palatino"/>
          <w:bCs/>
          <w:color w:val="000000"/>
          <w:spacing w:val="-2"/>
          <w:sz w:val="22"/>
          <w:szCs w:val="22"/>
        </w:rPr>
        <w:t xml:space="preserve"> </w:t>
      </w:r>
      <w:proofErr w:type="spellStart"/>
      <w:r w:rsidR="00841DFF" w:rsidRPr="00621A45">
        <w:rPr>
          <w:rFonts w:ascii="Palatino" w:hAnsi="Palatino"/>
          <w:bCs/>
          <w:color w:val="000000"/>
          <w:spacing w:val="-2"/>
          <w:sz w:val="22"/>
          <w:szCs w:val="22"/>
        </w:rPr>
        <w:t>Menzel</w:t>
      </w:r>
      <w:proofErr w:type="spellEnd"/>
      <w:r w:rsidR="00841DFF" w:rsidRPr="00621A45">
        <w:rPr>
          <w:rFonts w:ascii="Palatino" w:hAnsi="Palatino"/>
          <w:bCs/>
          <w:color w:val="000000"/>
          <w:spacing w:val="-2"/>
          <w:sz w:val="22"/>
          <w:szCs w:val="22"/>
        </w:rPr>
        <w:t xml:space="preserve">, </w:t>
      </w:r>
      <w:r w:rsidR="00841DFF" w:rsidRPr="00621A45">
        <w:rPr>
          <w:rFonts w:ascii="Palatino" w:hAnsi="Palatino"/>
          <w:color w:val="000000"/>
          <w:spacing w:val="-2"/>
          <w:sz w:val="22"/>
          <w:szCs w:val="22"/>
        </w:rPr>
        <w:t>Smokey Robinson,</w:t>
      </w:r>
      <w:r w:rsidR="00841DFF" w:rsidRPr="00621A45">
        <w:rPr>
          <w:rFonts w:ascii="Palatino" w:hAnsi="Palatino"/>
          <w:spacing w:val="-2"/>
          <w:sz w:val="22"/>
          <w:szCs w:val="22"/>
        </w:rPr>
        <w:t xml:space="preserve"> Seal, Jerry Seinfeld, </w:t>
      </w:r>
      <w:r w:rsidR="00841DFF" w:rsidRPr="00621A45">
        <w:rPr>
          <w:rFonts w:ascii="Palatino" w:hAnsi="Palatino"/>
          <w:bCs/>
          <w:color w:val="000000"/>
          <w:spacing w:val="-2"/>
          <w:sz w:val="22"/>
          <w:szCs w:val="22"/>
        </w:rPr>
        <w:t xml:space="preserve">Esperanza Spalding, Elaine </w:t>
      </w:r>
      <w:proofErr w:type="spellStart"/>
      <w:r w:rsidR="00841DFF" w:rsidRPr="00621A45">
        <w:rPr>
          <w:rFonts w:ascii="Palatino" w:hAnsi="Palatino"/>
          <w:bCs/>
          <w:color w:val="000000"/>
          <w:spacing w:val="-2"/>
          <w:sz w:val="22"/>
          <w:szCs w:val="22"/>
        </w:rPr>
        <w:t>Stritch</w:t>
      </w:r>
      <w:proofErr w:type="spellEnd"/>
      <w:r w:rsidR="00841DFF" w:rsidRPr="00621A45">
        <w:rPr>
          <w:rFonts w:ascii="Palatino" w:hAnsi="Palatino"/>
          <w:bCs/>
          <w:color w:val="000000"/>
          <w:spacing w:val="-2"/>
          <w:sz w:val="22"/>
          <w:szCs w:val="22"/>
        </w:rPr>
        <w:t xml:space="preserve">, James Taylor, Justin Timberlake and </w:t>
      </w:r>
      <w:r w:rsidR="00841DFF" w:rsidRPr="00621A45">
        <w:rPr>
          <w:rFonts w:ascii="Palatino" w:hAnsi="Palatino"/>
          <w:spacing w:val="-2"/>
          <w:sz w:val="22"/>
          <w:szCs w:val="22"/>
        </w:rPr>
        <w:t>Jack White, among others.</w:t>
      </w:r>
    </w:p>
    <w:p w:rsidR="00841DFF" w:rsidRPr="00621A45" w:rsidRDefault="00841DFF" w:rsidP="00841DFF">
      <w:pPr>
        <w:ind w:firstLine="720"/>
        <w:rPr>
          <w:rFonts w:ascii="Palatino" w:hAnsi="Palatino"/>
          <w:sz w:val="22"/>
          <w:szCs w:val="22"/>
        </w:rPr>
      </w:pPr>
    </w:p>
    <w:p w:rsidR="00841DFF" w:rsidRPr="00621A45" w:rsidRDefault="00841DFF" w:rsidP="007461BC">
      <w:pPr>
        <w:ind w:firstLine="720"/>
        <w:rPr>
          <w:rFonts w:ascii="Palatino" w:hAnsi="Palatino"/>
          <w:sz w:val="22"/>
          <w:szCs w:val="22"/>
        </w:rPr>
      </w:pPr>
      <w:r w:rsidRPr="00621A45">
        <w:rPr>
          <w:rFonts w:ascii="Palatino" w:hAnsi="Palatino"/>
          <w:i/>
          <w:sz w:val="22"/>
          <w:szCs w:val="22"/>
        </w:rPr>
        <w:t>In</w:t>
      </w:r>
      <w:r w:rsidR="007E51C6" w:rsidRPr="00621A45">
        <w:rPr>
          <w:rFonts w:ascii="Palatino" w:hAnsi="Palatino"/>
          <w:i/>
          <w:sz w:val="22"/>
          <w:szCs w:val="22"/>
        </w:rPr>
        <w:t xml:space="preserve"> Performance at the White House</w:t>
      </w:r>
      <w:r w:rsidRPr="00621A45">
        <w:rPr>
          <w:rFonts w:ascii="Palatino" w:hAnsi="Palatino"/>
          <w:sz w:val="22"/>
          <w:szCs w:val="22"/>
        </w:rPr>
        <w:t xml:space="preserve"> has been produced by WETA for PBS since 1978 and spans every administration </w:t>
      </w:r>
      <w:r w:rsidR="002E6EEF" w:rsidRPr="00621A45">
        <w:rPr>
          <w:rFonts w:ascii="Palatino" w:hAnsi="Palatino"/>
          <w:sz w:val="22"/>
          <w:szCs w:val="22"/>
        </w:rPr>
        <w:t>since that of President Carter.</w:t>
      </w:r>
      <w:r w:rsidRPr="00621A45">
        <w:rPr>
          <w:rFonts w:ascii="Palatino" w:hAnsi="Palatino"/>
          <w:sz w:val="22"/>
          <w:szCs w:val="22"/>
        </w:rPr>
        <w:t xml:space="preserve"> The series began with an East Room recital by the legen</w:t>
      </w:r>
      <w:r w:rsidR="002E6EEF" w:rsidRPr="00621A45">
        <w:rPr>
          <w:rFonts w:ascii="Palatino" w:hAnsi="Palatino"/>
          <w:sz w:val="22"/>
          <w:szCs w:val="22"/>
        </w:rPr>
        <w:t>dary pianist Vladimir Horowitz.</w:t>
      </w:r>
      <w:r w:rsidR="007E51C6" w:rsidRPr="00621A45">
        <w:rPr>
          <w:rFonts w:ascii="Palatino" w:hAnsi="Palatino"/>
          <w:sz w:val="22"/>
          <w:szCs w:val="22"/>
        </w:rPr>
        <w:t xml:space="preserve"> Since then, </w:t>
      </w:r>
      <w:r w:rsidRPr="00621A45">
        <w:rPr>
          <w:rFonts w:ascii="Palatino" w:hAnsi="Palatino"/>
          <w:i/>
          <w:sz w:val="22"/>
          <w:szCs w:val="22"/>
        </w:rPr>
        <w:t>In Performance at the White House</w:t>
      </w:r>
      <w:r w:rsidRPr="00621A45">
        <w:rPr>
          <w:rFonts w:ascii="Palatino" w:hAnsi="Palatino"/>
          <w:sz w:val="22"/>
          <w:szCs w:val="22"/>
        </w:rPr>
        <w:t xml:space="preserve"> has embraced virtually every genre of American performanc</w:t>
      </w:r>
      <w:r w:rsidR="002E6EEF" w:rsidRPr="00621A45">
        <w:rPr>
          <w:rFonts w:ascii="Palatino" w:hAnsi="Palatino"/>
          <w:sz w:val="22"/>
          <w:szCs w:val="22"/>
        </w:rPr>
        <w:t xml:space="preserve">e: pop, country, </w:t>
      </w:r>
      <w:proofErr w:type="gramStart"/>
      <w:r w:rsidR="002E6EEF" w:rsidRPr="00621A45">
        <w:rPr>
          <w:rFonts w:ascii="Palatino" w:hAnsi="Palatino"/>
          <w:sz w:val="22"/>
          <w:szCs w:val="22"/>
        </w:rPr>
        <w:t>gospel</w:t>
      </w:r>
      <w:proofErr w:type="gramEnd"/>
      <w:r w:rsidR="002E6EEF" w:rsidRPr="00621A45">
        <w:rPr>
          <w:rFonts w:ascii="Palatino" w:hAnsi="Palatino"/>
          <w:sz w:val="22"/>
          <w:szCs w:val="22"/>
        </w:rPr>
        <w:t>, jazz, L</w:t>
      </w:r>
      <w:r w:rsidRPr="00621A45">
        <w:rPr>
          <w:rFonts w:ascii="Palatino" w:hAnsi="Palatino"/>
          <w:sz w:val="22"/>
          <w:szCs w:val="22"/>
        </w:rPr>
        <w:t>atin, blues</w:t>
      </w:r>
      <w:r w:rsidR="002E6EEF" w:rsidRPr="00621A45">
        <w:rPr>
          <w:rFonts w:ascii="Palatino" w:hAnsi="Palatino"/>
          <w:sz w:val="22"/>
          <w:szCs w:val="22"/>
        </w:rPr>
        <w:t>, theatre and dance among them.</w:t>
      </w:r>
      <w:r w:rsidRPr="00621A45">
        <w:rPr>
          <w:rFonts w:ascii="Palatino" w:hAnsi="Palatino"/>
          <w:sz w:val="22"/>
          <w:szCs w:val="22"/>
        </w:rPr>
        <w:t xml:space="preserve"> The series was created to showcase the rich fabric of American culture in the setting of the nation’s most famous home</w:t>
      </w:r>
      <w:r w:rsidR="00AB2F21" w:rsidRPr="00621A45">
        <w:rPr>
          <w:rFonts w:ascii="Palatino" w:hAnsi="Palatino"/>
          <w:sz w:val="22"/>
          <w:szCs w:val="22"/>
        </w:rPr>
        <w:t xml:space="preserve">. </w:t>
      </w:r>
      <w:r w:rsidRPr="00621A45">
        <w:rPr>
          <w:rFonts w:ascii="Palatino" w:hAnsi="Palatino"/>
          <w:sz w:val="22"/>
          <w:szCs w:val="22"/>
        </w:rPr>
        <w:t xml:space="preserve">Past programs have showcased such talent as cellist </w:t>
      </w:r>
      <w:proofErr w:type="spellStart"/>
      <w:r w:rsidRPr="00621A45">
        <w:rPr>
          <w:rFonts w:ascii="Palatino" w:hAnsi="Palatino"/>
          <w:sz w:val="22"/>
          <w:szCs w:val="22"/>
        </w:rPr>
        <w:t>Mstislav</w:t>
      </w:r>
      <w:proofErr w:type="spellEnd"/>
      <w:r w:rsidRPr="00621A45">
        <w:rPr>
          <w:rFonts w:ascii="Palatino" w:hAnsi="Palatino"/>
          <w:sz w:val="22"/>
          <w:szCs w:val="22"/>
        </w:rPr>
        <w:t xml:space="preserve"> Rostropovich, dancer/choreographer Mikhail Baryshnikov, popular music singers Linda Ronstadt and Alison Krauss, jazz pianist and composer </w:t>
      </w:r>
      <w:proofErr w:type="spellStart"/>
      <w:r w:rsidRPr="00621A45">
        <w:rPr>
          <w:rFonts w:ascii="Palatino" w:hAnsi="Palatino"/>
          <w:sz w:val="22"/>
          <w:szCs w:val="22"/>
        </w:rPr>
        <w:t>Thelonious</w:t>
      </w:r>
      <w:proofErr w:type="spellEnd"/>
      <w:r w:rsidRPr="00621A45">
        <w:rPr>
          <w:rFonts w:ascii="Palatino" w:hAnsi="Palatino"/>
          <w:sz w:val="22"/>
          <w:szCs w:val="22"/>
        </w:rPr>
        <w:t xml:space="preserve"> Monk, the United States Marine Band, soul and jazz singer</w:t>
      </w:r>
      <w:r w:rsidR="008863B5" w:rsidRPr="00621A45">
        <w:rPr>
          <w:rFonts w:ascii="Palatino" w:hAnsi="Palatino"/>
          <w:sz w:val="22"/>
          <w:szCs w:val="22"/>
        </w:rPr>
        <w:t xml:space="preserve"> </w:t>
      </w:r>
      <w:r w:rsidRPr="00621A45">
        <w:rPr>
          <w:rFonts w:ascii="Palatino" w:hAnsi="Palatino"/>
          <w:sz w:val="22"/>
          <w:szCs w:val="22"/>
        </w:rPr>
        <w:t>Aretha Franklin, leading Broadway performers, and the Dance Theatre of Harlem.</w:t>
      </w:r>
    </w:p>
    <w:p w:rsidR="00841DFF" w:rsidRPr="00621A45" w:rsidRDefault="00841DFF" w:rsidP="00841DFF">
      <w:pPr>
        <w:autoSpaceDE w:val="0"/>
        <w:autoSpaceDN w:val="0"/>
        <w:adjustRightInd w:val="0"/>
        <w:rPr>
          <w:rFonts w:ascii="Palatino" w:hAnsi="Palatino"/>
          <w:sz w:val="22"/>
          <w:szCs w:val="22"/>
        </w:rPr>
      </w:pPr>
    </w:p>
    <w:p w:rsidR="00841DFF" w:rsidRPr="00621A45" w:rsidRDefault="000A7079" w:rsidP="007461BC">
      <w:pPr>
        <w:autoSpaceDE w:val="0"/>
        <w:autoSpaceDN w:val="0"/>
        <w:adjustRightInd w:val="0"/>
        <w:ind w:firstLine="720"/>
        <w:rPr>
          <w:rFonts w:ascii="Palatino" w:hAnsi="Palatino"/>
          <w:color w:val="000000"/>
          <w:sz w:val="22"/>
          <w:szCs w:val="22"/>
        </w:rPr>
      </w:pPr>
      <w:proofErr w:type="spellStart"/>
      <w:r w:rsidRPr="00621A45">
        <w:rPr>
          <w:rFonts w:ascii="Palatino" w:hAnsi="Palatino"/>
          <w:i/>
          <w:color w:val="000000"/>
          <w:sz w:val="22"/>
          <w:szCs w:val="22"/>
        </w:rPr>
        <w:lastRenderedPageBreak/>
        <w:t>Música</w:t>
      </w:r>
      <w:proofErr w:type="spellEnd"/>
      <w:r w:rsidRPr="00621A45">
        <w:rPr>
          <w:rFonts w:ascii="Palatino" w:hAnsi="Palatino"/>
          <w:i/>
          <w:color w:val="000000"/>
          <w:sz w:val="22"/>
          <w:szCs w:val="22"/>
        </w:rPr>
        <w:t xml:space="preserve"> </w:t>
      </w:r>
      <w:r w:rsidR="00841DFF" w:rsidRPr="00621A45">
        <w:rPr>
          <w:rFonts w:ascii="Palatino" w:hAnsi="Palatino"/>
          <w:i/>
          <w:color w:val="000000"/>
          <w:sz w:val="22"/>
          <w:szCs w:val="22"/>
        </w:rPr>
        <w:t xml:space="preserve">Latina: </w:t>
      </w:r>
      <w:proofErr w:type="gramStart"/>
      <w:r w:rsidR="00841DFF" w:rsidRPr="00621A45">
        <w:rPr>
          <w:rFonts w:ascii="Palatino" w:hAnsi="Palatino"/>
          <w:i/>
          <w:color w:val="000000"/>
          <w:sz w:val="22"/>
          <w:szCs w:val="22"/>
        </w:rPr>
        <w:t>In</w:t>
      </w:r>
      <w:proofErr w:type="gramEnd"/>
      <w:r w:rsidR="00841DFF" w:rsidRPr="00621A45">
        <w:rPr>
          <w:rFonts w:ascii="Palatino" w:hAnsi="Palatino"/>
          <w:i/>
          <w:color w:val="000000"/>
          <w:sz w:val="22"/>
          <w:szCs w:val="22"/>
        </w:rPr>
        <w:t xml:space="preserve"> Performance at the White House</w:t>
      </w:r>
      <w:r w:rsidR="00841DFF" w:rsidRPr="00621A45">
        <w:rPr>
          <w:rFonts w:ascii="Palatino" w:hAnsi="Palatino"/>
          <w:color w:val="000000"/>
          <w:sz w:val="22"/>
          <w:szCs w:val="22"/>
        </w:rPr>
        <w:t xml:space="preserve"> is a production of WETA Washington, D.C., and Bounce, a division of AEG</w:t>
      </w:r>
      <w:r w:rsidR="004462B4" w:rsidRPr="00621A45">
        <w:rPr>
          <w:rFonts w:ascii="Palatino" w:hAnsi="Palatino"/>
          <w:color w:val="000000"/>
          <w:sz w:val="22"/>
          <w:szCs w:val="22"/>
        </w:rPr>
        <w:t>, in association with Latino Public Broadcasting</w:t>
      </w:r>
      <w:r w:rsidR="00841DFF" w:rsidRPr="00621A45">
        <w:rPr>
          <w:rFonts w:ascii="Palatino" w:hAnsi="Palatino"/>
          <w:color w:val="000000"/>
          <w:sz w:val="22"/>
          <w:szCs w:val="22"/>
        </w:rPr>
        <w:t xml:space="preserve">. </w:t>
      </w:r>
      <w:r w:rsidR="00841DFF" w:rsidRPr="00621A45">
        <w:rPr>
          <w:rFonts w:ascii="Palatino" w:hAnsi="Palatino"/>
          <w:color w:val="000000"/>
          <w:spacing w:val="-2"/>
          <w:sz w:val="22"/>
          <w:szCs w:val="22"/>
        </w:rPr>
        <w:t xml:space="preserve">The executive producers are Dalton </w:t>
      </w:r>
      <w:proofErr w:type="spellStart"/>
      <w:r w:rsidR="00841DFF" w:rsidRPr="00621A45">
        <w:rPr>
          <w:rFonts w:ascii="Palatino" w:hAnsi="Palatino"/>
          <w:color w:val="000000"/>
          <w:spacing w:val="-2"/>
          <w:sz w:val="22"/>
          <w:szCs w:val="22"/>
        </w:rPr>
        <w:t>Delan</w:t>
      </w:r>
      <w:proofErr w:type="spellEnd"/>
      <w:r w:rsidR="00841DFF" w:rsidRPr="00621A45">
        <w:rPr>
          <w:rFonts w:ascii="Palatino" w:hAnsi="Palatino"/>
          <w:color w:val="000000"/>
          <w:spacing w:val="-2"/>
          <w:sz w:val="22"/>
          <w:szCs w:val="22"/>
        </w:rPr>
        <w:t xml:space="preserve"> and David S. Thompson of WETA</w:t>
      </w:r>
      <w:r w:rsidR="00D66B97" w:rsidRPr="00621A45">
        <w:rPr>
          <w:rFonts w:ascii="Palatino" w:hAnsi="Palatino"/>
          <w:color w:val="000000"/>
          <w:spacing w:val="-2"/>
          <w:sz w:val="22"/>
          <w:szCs w:val="22"/>
        </w:rPr>
        <w:t>,</w:t>
      </w:r>
      <w:r w:rsidR="00841DFF" w:rsidRPr="00621A45">
        <w:rPr>
          <w:rFonts w:ascii="Palatino" w:hAnsi="Palatino"/>
          <w:color w:val="000000"/>
          <w:spacing w:val="-2"/>
          <w:sz w:val="22"/>
          <w:szCs w:val="22"/>
        </w:rPr>
        <w:t xml:space="preserve"> and </w:t>
      </w:r>
      <w:r w:rsidR="00D66B97" w:rsidRPr="00621A45">
        <w:rPr>
          <w:rFonts w:ascii="Palatino" w:hAnsi="Palatino"/>
          <w:color w:val="000000"/>
          <w:spacing w:val="-2"/>
          <w:sz w:val="22"/>
          <w:szCs w:val="22"/>
        </w:rPr>
        <w:t xml:space="preserve">the producers are </w:t>
      </w:r>
      <w:r w:rsidR="00841DFF" w:rsidRPr="00621A45">
        <w:rPr>
          <w:rFonts w:ascii="Palatino" w:hAnsi="Palatino"/>
          <w:color w:val="000000"/>
          <w:spacing w:val="-2"/>
          <w:sz w:val="22"/>
          <w:szCs w:val="22"/>
        </w:rPr>
        <w:t>Tim Swift</w:t>
      </w:r>
      <w:r w:rsidR="00D66B97" w:rsidRPr="00621A45">
        <w:rPr>
          <w:rFonts w:ascii="Palatino" w:hAnsi="Palatino"/>
          <w:color w:val="000000"/>
          <w:spacing w:val="-2"/>
          <w:sz w:val="22"/>
          <w:szCs w:val="22"/>
        </w:rPr>
        <w:t xml:space="preserve"> and Kristi Foley</w:t>
      </w:r>
      <w:r w:rsidR="00841DFF" w:rsidRPr="00621A45">
        <w:rPr>
          <w:rFonts w:ascii="Palatino" w:hAnsi="Palatino"/>
          <w:color w:val="000000"/>
          <w:spacing w:val="-2"/>
          <w:sz w:val="22"/>
          <w:szCs w:val="22"/>
        </w:rPr>
        <w:t xml:space="preserve"> of Bounce</w:t>
      </w:r>
      <w:r w:rsidR="002E6EEF" w:rsidRPr="00621A45">
        <w:rPr>
          <w:rFonts w:ascii="Palatino" w:hAnsi="Palatino"/>
          <w:color w:val="000000"/>
          <w:spacing w:val="-2"/>
          <w:sz w:val="22"/>
          <w:szCs w:val="22"/>
        </w:rPr>
        <w:t xml:space="preserve">. </w:t>
      </w:r>
      <w:r w:rsidR="00841DFF" w:rsidRPr="00621A45">
        <w:rPr>
          <w:rFonts w:ascii="Palatino" w:hAnsi="Palatino"/>
          <w:color w:val="000000"/>
          <w:spacing w:val="-2"/>
          <w:sz w:val="22"/>
          <w:szCs w:val="22"/>
        </w:rPr>
        <w:t xml:space="preserve">The program director is Marty </w:t>
      </w:r>
      <w:proofErr w:type="spellStart"/>
      <w:r w:rsidR="00841DFF" w:rsidRPr="00621A45">
        <w:rPr>
          <w:rFonts w:ascii="Palatino" w:hAnsi="Palatino"/>
          <w:color w:val="000000"/>
          <w:spacing w:val="-2"/>
          <w:sz w:val="22"/>
          <w:szCs w:val="22"/>
        </w:rPr>
        <w:t>Pasetta</w:t>
      </w:r>
      <w:proofErr w:type="spellEnd"/>
      <w:r w:rsidR="00841DFF" w:rsidRPr="00621A45">
        <w:rPr>
          <w:rFonts w:ascii="Palatino" w:hAnsi="Palatino"/>
          <w:color w:val="000000"/>
          <w:spacing w:val="-2"/>
          <w:sz w:val="22"/>
          <w:szCs w:val="22"/>
        </w:rPr>
        <w:t xml:space="preserve"> Jr., and the music director</w:t>
      </w:r>
      <w:r w:rsidR="00076E42" w:rsidRPr="00621A45">
        <w:rPr>
          <w:rFonts w:ascii="Palatino" w:hAnsi="Palatino"/>
          <w:color w:val="000000"/>
          <w:spacing w:val="-2"/>
          <w:sz w:val="22"/>
          <w:szCs w:val="22"/>
        </w:rPr>
        <w:t>s</w:t>
      </w:r>
      <w:r w:rsidR="006C6712" w:rsidRPr="00621A45">
        <w:rPr>
          <w:rFonts w:ascii="Palatino" w:hAnsi="Palatino"/>
          <w:color w:val="000000"/>
          <w:spacing w:val="-2"/>
          <w:sz w:val="22"/>
          <w:szCs w:val="22"/>
        </w:rPr>
        <w:t xml:space="preserve"> are</w:t>
      </w:r>
      <w:r w:rsidR="00841DFF" w:rsidRPr="00621A45">
        <w:rPr>
          <w:rFonts w:ascii="Palatino" w:hAnsi="Palatino"/>
          <w:color w:val="000000"/>
          <w:spacing w:val="-2"/>
          <w:sz w:val="22"/>
          <w:szCs w:val="22"/>
        </w:rPr>
        <w:t xml:space="preserve"> Arturo Sandoval</w:t>
      </w:r>
      <w:r w:rsidR="00076E42" w:rsidRPr="00621A45">
        <w:rPr>
          <w:rFonts w:ascii="Palatino" w:hAnsi="Palatino"/>
          <w:color w:val="000000"/>
          <w:spacing w:val="-2"/>
          <w:sz w:val="22"/>
          <w:szCs w:val="22"/>
        </w:rPr>
        <w:t xml:space="preserve"> and Gregg Field</w:t>
      </w:r>
      <w:r w:rsidR="00841DFF" w:rsidRPr="00621A45">
        <w:rPr>
          <w:rFonts w:ascii="Palatino" w:hAnsi="Palatino"/>
          <w:color w:val="000000"/>
          <w:spacing w:val="-2"/>
          <w:sz w:val="22"/>
          <w:szCs w:val="22"/>
        </w:rPr>
        <w:t xml:space="preserve">. The series producer is Jackson Frost. </w:t>
      </w:r>
      <w:r w:rsidR="00841DFF" w:rsidRPr="00621A45">
        <w:rPr>
          <w:rFonts w:ascii="Palatino" w:hAnsi="Palatino"/>
          <w:color w:val="000000"/>
          <w:sz w:val="22"/>
          <w:szCs w:val="22"/>
        </w:rPr>
        <w:t xml:space="preserve">Foundation support is provided by </w:t>
      </w:r>
      <w:r w:rsidR="001E3B36">
        <w:rPr>
          <w:rFonts w:ascii="Palatino" w:hAnsi="Palatino"/>
          <w:color w:val="000000"/>
          <w:sz w:val="22"/>
          <w:szCs w:val="22"/>
        </w:rPr>
        <w:t xml:space="preserve">Anne Ray Charitable Trust and </w:t>
      </w:r>
      <w:r w:rsidR="00841DFF" w:rsidRPr="00621A45">
        <w:rPr>
          <w:rFonts w:ascii="Palatino" w:hAnsi="Palatino"/>
          <w:color w:val="000000"/>
          <w:sz w:val="22"/>
          <w:szCs w:val="22"/>
        </w:rPr>
        <w:t>The Annenberg Foundation. Major funding is also provided by the Corporation for Public Broadcasting, PBS and public television viewers.</w:t>
      </w:r>
      <w:r w:rsidR="004462B4" w:rsidRPr="00621A45">
        <w:rPr>
          <w:rFonts w:ascii="Palatino" w:hAnsi="Palatino"/>
          <w:color w:val="000000"/>
          <w:sz w:val="22"/>
          <w:szCs w:val="22"/>
        </w:rPr>
        <w:t xml:space="preserve"> </w:t>
      </w:r>
    </w:p>
    <w:p w:rsidR="00841DFF" w:rsidRPr="00621A45" w:rsidRDefault="00841DFF" w:rsidP="00841DFF">
      <w:pPr>
        <w:autoSpaceDE w:val="0"/>
        <w:autoSpaceDN w:val="0"/>
        <w:adjustRightInd w:val="0"/>
        <w:ind w:firstLine="540"/>
        <w:rPr>
          <w:rFonts w:ascii="Palatino" w:hAnsi="Palatino"/>
          <w:sz w:val="22"/>
          <w:szCs w:val="22"/>
        </w:rPr>
      </w:pPr>
    </w:p>
    <w:p w:rsidR="00841DFF" w:rsidRPr="00385C16" w:rsidRDefault="00841DFF" w:rsidP="007461BC">
      <w:pPr>
        <w:autoSpaceDE w:val="0"/>
        <w:autoSpaceDN w:val="0"/>
        <w:adjustRightInd w:val="0"/>
        <w:ind w:firstLine="720"/>
        <w:rPr>
          <w:rFonts w:ascii="Palatino" w:hAnsi="Palatino"/>
          <w:b/>
          <w:i/>
          <w:sz w:val="22"/>
          <w:szCs w:val="22"/>
        </w:rPr>
      </w:pPr>
      <w:r w:rsidRPr="00385C16">
        <w:rPr>
          <w:rFonts w:ascii="Palatino" w:hAnsi="Palatino"/>
          <w:b/>
          <w:sz w:val="22"/>
          <w:szCs w:val="22"/>
        </w:rPr>
        <w:t xml:space="preserve">For more information about </w:t>
      </w:r>
      <w:proofErr w:type="spellStart"/>
      <w:r w:rsidR="000A7079" w:rsidRPr="00385C16">
        <w:rPr>
          <w:rFonts w:ascii="Palatino" w:hAnsi="Palatino"/>
          <w:b/>
          <w:i/>
          <w:color w:val="000000"/>
          <w:sz w:val="22"/>
          <w:szCs w:val="22"/>
        </w:rPr>
        <w:t>Música</w:t>
      </w:r>
      <w:proofErr w:type="spellEnd"/>
      <w:r w:rsidRPr="00385C16">
        <w:rPr>
          <w:rFonts w:ascii="Palatino" w:hAnsi="Palatino"/>
          <w:b/>
          <w:i/>
          <w:color w:val="000000"/>
          <w:sz w:val="22"/>
          <w:szCs w:val="22"/>
        </w:rPr>
        <w:t xml:space="preserve"> Latina: </w:t>
      </w:r>
      <w:proofErr w:type="gramStart"/>
      <w:r w:rsidRPr="00385C16">
        <w:rPr>
          <w:rFonts w:ascii="Palatino" w:hAnsi="Palatino"/>
          <w:b/>
          <w:i/>
          <w:color w:val="000000"/>
          <w:sz w:val="22"/>
          <w:szCs w:val="22"/>
        </w:rPr>
        <w:t>In</w:t>
      </w:r>
      <w:proofErr w:type="gramEnd"/>
      <w:r w:rsidRPr="00385C16">
        <w:rPr>
          <w:rFonts w:ascii="Palatino" w:hAnsi="Palatino"/>
          <w:b/>
          <w:i/>
          <w:color w:val="000000"/>
          <w:sz w:val="22"/>
          <w:szCs w:val="22"/>
        </w:rPr>
        <w:t xml:space="preserve"> </w:t>
      </w:r>
      <w:r w:rsidR="007E51C6" w:rsidRPr="00385C16">
        <w:rPr>
          <w:rFonts w:ascii="Palatino" w:hAnsi="Palatino"/>
          <w:b/>
          <w:i/>
          <w:color w:val="000000"/>
          <w:sz w:val="22"/>
          <w:szCs w:val="22"/>
        </w:rPr>
        <w:t>Performance at the White House,</w:t>
      </w:r>
      <w:r w:rsidRPr="00385C16">
        <w:rPr>
          <w:rFonts w:ascii="Palatino" w:hAnsi="Palatino"/>
          <w:b/>
          <w:color w:val="000000"/>
          <w:sz w:val="22"/>
          <w:szCs w:val="22"/>
        </w:rPr>
        <w:t xml:space="preserve"> v</w:t>
      </w:r>
      <w:r w:rsidRPr="00385C16">
        <w:rPr>
          <w:rFonts w:ascii="Palatino" w:hAnsi="Palatino"/>
          <w:b/>
          <w:sz w:val="22"/>
          <w:szCs w:val="22"/>
        </w:rPr>
        <w:t xml:space="preserve">isit </w:t>
      </w:r>
      <w:hyperlink r:id="rId12" w:history="1">
        <w:r w:rsidRPr="00385C16">
          <w:rPr>
            <w:rStyle w:val="Hyperlink"/>
            <w:rFonts w:ascii="Palatino" w:hAnsi="Palatino"/>
            <w:b/>
            <w:i/>
            <w:sz w:val="22"/>
            <w:szCs w:val="22"/>
          </w:rPr>
          <w:t>www.pbs.org/whitehouse</w:t>
        </w:r>
      </w:hyperlink>
      <w:r w:rsidR="002E6EEF" w:rsidRPr="00385C16">
        <w:rPr>
          <w:rFonts w:ascii="Palatino" w:hAnsi="Palatino"/>
          <w:b/>
          <w:sz w:val="22"/>
          <w:szCs w:val="22"/>
        </w:rPr>
        <w:t>.</w:t>
      </w:r>
      <w:r w:rsidRPr="00385C16">
        <w:rPr>
          <w:rFonts w:ascii="Palatino" w:hAnsi="Palatino"/>
          <w:b/>
          <w:sz w:val="22"/>
          <w:szCs w:val="22"/>
        </w:rPr>
        <w:t xml:space="preserve"> An electronic press kit, including downloadable talent photos for promotional use, is available at </w:t>
      </w:r>
      <w:hyperlink r:id="rId13" w:history="1">
        <w:r w:rsidRPr="00385C16">
          <w:rPr>
            <w:rStyle w:val="Hyperlink"/>
            <w:rFonts w:ascii="Palatino" w:hAnsi="Palatino"/>
            <w:b/>
            <w:i/>
            <w:sz w:val="22"/>
            <w:szCs w:val="22"/>
          </w:rPr>
          <w:t>pressroom.pbs.org</w:t>
        </w:r>
      </w:hyperlink>
      <w:r w:rsidR="002E6EEF" w:rsidRPr="00385C16">
        <w:rPr>
          <w:rFonts w:ascii="Palatino" w:hAnsi="Palatino"/>
          <w:b/>
          <w:sz w:val="22"/>
          <w:szCs w:val="22"/>
        </w:rPr>
        <w:t xml:space="preserve">. </w:t>
      </w:r>
      <w:r w:rsidR="007E51C6" w:rsidRPr="00385C16">
        <w:rPr>
          <w:rFonts w:ascii="Palatino" w:hAnsi="Palatino"/>
          <w:b/>
          <w:sz w:val="22"/>
          <w:szCs w:val="22"/>
        </w:rPr>
        <w:t xml:space="preserve">To follow </w:t>
      </w:r>
      <w:r w:rsidRPr="00385C16">
        <w:rPr>
          <w:rFonts w:ascii="Palatino" w:hAnsi="Palatino"/>
          <w:b/>
          <w:i/>
          <w:sz w:val="22"/>
          <w:szCs w:val="22"/>
        </w:rPr>
        <w:t>In Performance at the White House</w:t>
      </w:r>
      <w:r w:rsidRPr="00385C16">
        <w:rPr>
          <w:rFonts w:ascii="Palatino" w:hAnsi="Palatino"/>
          <w:b/>
          <w:sz w:val="22"/>
          <w:szCs w:val="22"/>
        </w:rPr>
        <w:t xml:space="preserve"> on Twitter, use </w:t>
      </w:r>
      <w:proofErr w:type="spellStart"/>
      <w:r w:rsidRPr="00385C16">
        <w:rPr>
          <w:rFonts w:ascii="Palatino" w:hAnsi="Palatino"/>
          <w:b/>
          <w:sz w:val="22"/>
          <w:szCs w:val="22"/>
        </w:rPr>
        <w:t>hashtag</w:t>
      </w:r>
      <w:proofErr w:type="spellEnd"/>
      <w:r w:rsidRPr="00385C16">
        <w:rPr>
          <w:rFonts w:ascii="Palatino" w:hAnsi="Palatino"/>
          <w:b/>
          <w:sz w:val="22"/>
          <w:szCs w:val="22"/>
        </w:rPr>
        <w:t xml:space="preserve"> #</w:t>
      </w:r>
      <w:proofErr w:type="spellStart"/>
      <w:r w:rsidRPr="00385C16">
        <w:rPr>
          <w:rFonts w:ascii="Palatino" w:hAnsi="Palatino"/>
          <w:b/>
          <w:sz w:val="22"/>
          <w:szCs w:val="22"/>
        </w:rPr>
        <w:t>PBSipwh</w:t>
      </w:r>
      <w:proofErr w:type="spellEnd"/>
      <w:r w:rsidRPr="00385C16">
        <w:rPr>
          <w:rFonts w:ascii="Palatino" w:hAnsi="Palatino"/>
          <w:b/>
          <w:sz w:val="22"/>
          <w:szCs w:val="22"/>
        </w:rPr>
        <w:t>.</w:t>
      </w:r>
    </w:p>
    <w:p w:rsidR="00841DFF" w:rsidRPr="00621A45" w:rsidRDefault="00841DFF" w:rsidP="00841DFF">
      <w:pPr>
        <w:rPr>
          <w:rFonts w:ascii="Palatino" w:hAnsi="Palatino"/>
          <w:sz w:val="22"/>
          <w:szCs w:val="22"/>
        </w:rPr>
      </w:pPr>
    </w:p>
    <w:p w:rsidR="00841DFF" w:rsidRPr="00621A45" w:rsidRDefault="00841DFF" w:rsidP="00D61856">
      <w:pPr>
        <w:ind w:firstLine="720"/>
        <w:rPr>
          <w:rFonts w:ascii="Palatino" w:hAnsi="Palatino"/>
          <w:sz w:val="22"/>
          <w:szCs w:val="22"/>
        </w:rPr>
      </w:pPr>
      <w:r w:rsidRPr="00621A45">
        <w:rPr>
          <w:rFonts w:ascii="Palatino" w:hAnsi="Palatino"/>
          <w:sz w:val="22"/>
          <w:szCs w:val="22"/>
        </w:rPr>
        <w:t>WETA Washington, D.C., is the third-largest producing station for public television</w:t>
      </w:r>
      <w:r w:rsidR="00AB2F21" w:rsidRPr="00621A45">
        <w:rPr>
          <w:rFonts w:ascii="Palatino" w:hAnsi="Palatino"/>
          <w:sz w:val="22"/>
          <w:szCs w:val="22"/>
        </w:rPr>
        <w:t xml:space="preserve">. </w:t>
      </w:r>
      <w:r w:rsidRPr="00621A45">
        <w:rPr>
          <w:rFonts w:ascii="Palatino" w:hAnsi="Palatino"/>
          <w:sz w:val="22"/>
          <w:szCs w:val="22"/>
        </w:rPr>
        <w:t xml:space="preserve">Other WETA productions and co-productions </w:t>
      </w:r>
      <w:r w:rsidR="007E51C6" w:rsidRPr="00621A45">
        <w:rPr>
          <w:rFonts w:ascii="Palatino" w:hAnsi="Palatino"/>
          <w:sz w:val="22"/>
          <w:szCs w:val="22"/>
        </w:rPr>
        <w:t xml:space="preserve">include </w:t>
      </w:r>
      <w:r w:rsidR="007E51C6" w:rsidRPr="00621A45">
        <w:rPr>
          <w:rFonts w:ascii="Palatino" w:hAnsi="Palatino"/>
          <w:i/>
          <w:sz w:val="22"/>
          <w:szCs w:val="22"/>
        </w:rPr>
        <w:t xml:space="preserve">PBS </w:t>
      </w:r>
      <w:proofErr w:type="spellStart"/>
      <w:r w:rsidR="007E51C6" w:rsidRPr="00621A45">
        <w:rPr>
          <w:rFonts w:ascii="Palatino" w:hAnsi="Palatino"/>
          <w:i/>
          <w:sz w:val="22"/>
          <w:szCs w:val="22"/>
        </w:rPr>
        <w:t>NewsHour</w:t>
      </w:r>
      <w:proofErr w:type="spellEnd"/>
      <w:r w:rsidR="007E51C6" w:rsidRPr="00621A45">
        <w:rPr>
          <w:rFonts w:ascii="Palatino" w:hAnsi="Palatino"/>
          <w:i/>
          <w:sz w:val="22"/>
          <w:szCs w:val="22"/>
        </w:rPr>
        <w:t xml:space="preserve">, </w:t>
      </w:r>
      <w:r w:rsidRPr="00621A45">
        <w:rPr>
          <w:rFonts w:ascii="Palatino" w:hAnsi="Palatino"/>
          <w:i/>
          <w:sz w:val="22"/>
          <w:szCs w:val="22"/>
        </w:rPr>
        <w:t xml:space="preserve">Washington Week with Gwen </w:t>
      </w:r>
      <w:proofErr w:type="spellStart"/>
      <w:r w:rsidRPr="00621A45">
        <w:rPr>
          <w:rFonts w:ascii="Palatino" w:hAnsi="Palatino"/>
          <w:i/>
          <w:sz w:val="22"/>
          <w:szCs w:val="22"/>
        </w:rPr>
        <w:t>Ifill</w:t>
      </w:r>
      <w:proofErr w:type="spellEnd"/>
      <w:r w:rsidRPr="00621A45">
        <w:rPr>
          <w:rFonts w:ascii="Palatino" w:hAnsi="Palatino"/>
          <w:i/>
          <w:sz w:val="22"/>
          <w:szCs w:val="22"/>
        </w:rPr>
        <w:t>,</w:t>
      </w:r>
      <w:r w:rsidR="007E51C6" w:rsidRPr="00621A45">
        <w:rPr>
          <w:rFonts w:ascii="Palatino" w:hAnsi="Palatino"/>
          <w:i/>
          <w:sz w:val="22"/>
          <w:szCs w:val="22"/>
        </w:rPr>
        <w:t xml:space="preserve"> </w:t>
      </w:r>
      <w:proofErr w:type="gramStart"/>
      <w:r w:rsidRPr="00621A45">
        <w:rPr>
          <w:rFonts w:ascii="Palatino" w:hAnsi="Palatino"/>
          <w:i/>
          <w:sz w:val="22"/>
          <w:szCs w:val="22"/>
        </w:rPr>
        <w:t>The</w:t>
      </w:r>
      <w:proofErr w:type="gramEnd"/>
      <w:r w:rsidRPr="00621A45">
        <w:rPr>
          <w:rFonts w:ascii="Palatino" w:hAnsi="Palatino"/>
          <w:i/>
          <w:sz w:val="22"/>
          <w:szCs w:val="22"/>
        </w:rPr>
        <w:t xml:space="preserve"> Kennedy Center Mark Twain Prize</w:t>
      </w:r>
      <w:r w:rsidRPr="00621A45">
        <w:rPr>
          <w:rFonts w:ascii="Palatino" w:hAnsi="Palatino"/>
          <w:sz w:val="22"/>
          <w:szCs w:val="22"/>
        </w:rPr>
        <w:t xml:space="preserve"> and documentaries by filmmaker Ken Burns, as well as historical specials such as </w:t>
      </w:r>
      <w:r w:rsidR="007E51C6" w:rsidRPr="00621A45">
        <w:rPr>
          <w:rFonts w:ascii="Palatino" w:hAnsi="Palatino"/>
          <w:sz w:val="22"/>
          <w:szCs w:val="22"/>
        </w:rPr>
        <w:t xml:space="preserve">the six-part </w:t>
      </w:r>
      <w:r w:rsidR="007E51C6" w:rsidRPr="00621A45">
        <w:rPr>
          <w:rFonts w:ascii="Palatino" w:hAnsi="Palatino"/>
          <w:i/>
          <w:sz w:val="22"/>
          <w:szCs w:val="22"/>
        </w:rPr>
        <w:t>Latino Americans,</w:t>
      </w:r>
      <w:r w:rsidRPr="00621A45">
        <w:rPr>
          <w:rFonts w:ascii="Palatino" w:hAnsi="Palatino"/>
          <w:sz w:val="22"/>
          <w:szCs w:val="22"/>
        </w:rPr>
        <w:t xml:space="preserve"> premiering September 17 on PBS stations nationwide</w:t>
      </w:r>
      <w:r w:rsidR="00AB2F21" w:rsidRPr="00621A45">
        <w:rPr>
          <w:rFonts w:ascii="Palatino" w:hAnsi="Palatino"/>
          <w:sz w:val="22"/>
          <w:szCs w:val="22"/>
        </w:rPr>
        <w:t xml:space="preserve">. </w:t>
      </w:r>
      <w:r w:rsidRPr="00621A45">
        <w:rPr>
          <w:rFonts w:ascii="Palatino" w:hAnsi="Palatino"/>
          <w:sz w:val="22"/>
          <w:szCs w:val="22"/>
        </w:rPr>
        <w:t xml:space="preserve">More information on WETA and its programs and services is available at </w:t>
      </w:r>
      <w:hyperlink r:id="rId14" w:history="1">
        <w:r w:rsidRPr="00621A45">
          <w:rPr>
            <w:rStyle w:val="Hyperlink"/>
            <w:rFonts w:ascii="Palatino" w:hAnsi="Palatino"/>
            <w:i/>
            <w:sz w:val="22"/>
            <w:szCs w:val="22"/>
          </w:rPr>
          <w:t>www.weta.org</w:t>
        </w:r>
      </w:hyperlink>
      <w:r w:rsidRPr="00621A45">
        <w:rPr>
          <w:rFonts w:ascii="Palatino" w:hAnsi="Palatino"/>
          <w:sz w:val="22"/>
          <w:szCs w:val="22"/>
        </w:rPr>
        <w:t>.</w:t>
      </w:r>
    </w:p>
    <w:p w:rsidR="00841DFF" w:rsidRPr="00621A45" w:rsidRDefault="00841DFF" w:rsidP="00841DFF">
      <w:pPr>
        <w:ind w:firstLine="720"/>
        <w:rPr>
          <w:rFonts w:ascii="Palatino" w:hAnsi="Palatino"/>
          <w:sz w:val="22"/>
          <w:szCs w:val="22"/>
        </w:rPr>
      </w:pPr>
    </w:p>
    <w:p w:rsidR="004A3791" w:rsidRPr="00621A45" w:rsidRDefault="00B30C78" w:rsidP="00841DFF">
      <w:pPr>
        <w:ind w:firstLine="720"/>
        <w:rPr>
          <w:rFonts w:ascii="Palatino" w:hAnsi="Palatino"/>
          <w:color w:val="000000"/>
          <w:sz w:val="22"/>
          <w:szCs w:val="22"/>
        </w:rPr>
      </w:pPr>
      <w:hyperlink r:id="rId15" w:history="1">
        <w:r w:rsidR="004A3791" w:rsidRPr="00621A45">
          <w:rPr>
            <w:rStyle w:val="Hyperlink"/>
            <w:rFonts w:ascii="Palatino" w:hAnsi="Palatino"/>
            <w:sz w:val="22"/>
            <w:szCs w:val="22"/>
          </w:rPr>
          <w:t>PBS</w:t>
        </w:r>
      </w:hyperlink>
      <w:r w:rsidR="004A3791" w:rsidRPr="00621A45">
        <w:rPr>
          <w:rFonts w:ascii="Palatino" w:hAnsi="Palatino"/>
          <w:color w:val="000000"/>
          <w:sz w:val="22"/>
          <w:szCs w:val="22"/>
        </w:rPr>
        <w:t>, with its over 350 member stations, offers all Americans the opportunity to explore new ideas and new worlds through innovative content. Each month, PBS reaches nearly 120 million people through television and almost 29 million people on digital platforms, inviting them to experience science, history, nature</w:t>
      </w:r>
      <w:r w:rsidR="00FB2416" w:rsidRPr="00621A45">
        <w:rPr>
          <w:rFonts w:ascii="Palatino" w:hAnsi="Palatino"/>
          <w:color w:val="000000"/>
          <w:sz w:val="22"/>
          <w:szCs w:val="22"/>
        </w:rPr>
        <w:t>,</w:t>
      </w:r>
      <w:r w:rsidR="004A3791" w:rsidRPr="00621A45">
        <w:rPr>
          <w:rFonts w:ascii="Palatino" w:hAnsi="Palatino"/>
          <w:color w:val="000000"/>
          <w:sz w:val="22"/>
          <w:szCs w:val="22"/>
        </w:rPr>
        <w:t xml:space="preserve"> and public affairs; to hear diverse viewpoints; and to take front row seats to world-class drama and performances. PBS has been consistently honored with the industry’s most coveted awards. </w:t>
      </w:r>
      <w:proofErr w:type="gramStart"/>
      <w:r w:rsidR="004A3791" w:rsidRPr="00621A45">
        <w:rPr>
          <w:rFonts w:ascii="Palatino" w:hAnsi="Palatino"/>
          <w:color w:val="000000"/>
          <w:sz w:val="22"/>
          <w:szCs w:val="22"/>
        </w:rPr>
        <w:t>Pre</w:t>
      </w:r>
      <w:r w:rsidR="00D61856" w:rsidRPr="00621A45">
        <w:rPr>
          <w:rFonts w:ascii="Palatino" w:hAnsi="Palatino"/>
          <w:color w:val="000000"/>
          <w:sz w:val="22"/>
          <w:szCs w:val="22"/>
        </w:rPr>
        <w:t>-</w:t>
      </w:r>
      <w:r w:rsidR="004A3791" w:rsidRPr="00621A45">
        <w:rPr>
          <w:rFonts w:ascii="Palatino" w:hAnsi="Palatino"/>
          <w:color w:val="000000"/>
          <w:sz w:val="22"/>
          <w:szCs w:val="22"/>
        </w:rPr>
        <w:t>K through 12</w:t>
      </w:r>
      <w:r w:rsidR="004A3791" w:rsidRPr="00621A45">
        <w:rPr>
          <w:rFonts w:ascii="Palatino" w:hAnsi="Palatino"/>
          <w:color w:val="000000"/>
          <w:sz w:val="22"/>
          <w:szCs w:val="22"/>
          <w:vertAlign w:val="superscript"/>
        </w:rPr>
        <w:t>th</w:t>
      </w:r>
      <w:r w:rsidR="004A3791" w:rsidRPr="00621A45">
        <w:rPr>
          <w:rFonts w:ascii="Palatino" w:hAnsi="Palatino"/>
          <w:color w:val="000000"/>
          <w:sz w:val="22"/>
          <w:szCs w:val="22"/>
        </w:rPr>
        <w:t xml:space="preserve"> grade teachers turn to PBS for digital content and instructional tools that help bring classroom lessons to life.</w:t>
      </w:r>
      <w:proofErr w:type="gramEnd"/>
      <w:r w:rsidR="004A3791" w:rsidRPr="00621A45">
        <w:rPr>
          <w:rFonts w:ascii="Palatino" w:hAnsi="Palatino"/>
          <w:color w:val="000000"/>
          <w:sz w:val="22"/>
          <w:szCs w:val="22"/>
        </w:rPr>
        <w:t xml:space="preserve"> PBS’ children’s programming and its website, </w:t>
      </w:r>
      <w:hyperlink r:id="rId16" w:history="1">
        <w:r w:rsidR="004A3791" w:rsidRPr="00621A45">
          <w:rPr>
            <w:rStyle w:val="Hyperlink"/>
            <w:rFonts w:ascii="Palatino" w:hAnsi="Palatino"/>
            <w:i/>
            <w:sz w:val="22"/>
            <w:szCs w:val="22"/>
          </w:rPr>
          <w:t>pbskids.org</w:t>
        </w:r>
      </w:hyperlink>
      <w:r w:rsidR="004A3791" w:rsidRPr="00621A45">
        <w:rPr>
          <w:rFonts w:ascii="Palatino" w:hAnsi="Palatino"/>
          <w:i/>
          <w:color w:val="000000"/>
          <w:sz w:val="22"/>
          <w:szCs w:val="22"/>
        </w:rPr>
        <w:t>,</w:t>
      </w:r>
      <w:r w:rsidR="004A3791" w:rsidRPr="00621A45">
        <w:rPr>
          <w:rFonts w:ascii="Palatino" w:hAnsi="Palatino"/>
          <w:color w:val="000000"/>
          <w:sz w:val="22"/>
          <w:szCs w:val="22"/>
        </w:rPr>
        <w:t xml:space="preserve"> are parents’ and educators’ most trusted partners in nurturing curiosity and the love of learning in children. More information is available at </w:t>
      </w:r>
      <w:hyperlink r:id="rId17" w:history="1">
        <w:r w:rsidR="004A3791" w:rsidRPr="00621A45">
          <w:rPr>
            <w:rStyle w:val="Hyperlink"/>
            <w:rFonts w:ascii="Palatino" w:hAnsi="Palatino"/>
            <w:i/>
            <w:sz w:val="22"/>
            <w:szCs w:val="22"/>
          </w:rPr>
          <w:t>www.pbs.org</w:t>
        </w:r>
      </w:hyperlink>
      <w:r w:rsidR="004A3791" w:rsidRPr="00621A45">
        <w:rPr>
          <w:rFonts w:ascii="Palatino" w:hAnsi="Palatino"/>
          <w:i/>
          <w:color w:val="000000"/>
          <w:sz w:val="22"/>
          <w:szCs w:val="22"/>
        </w:rPr>
        <w:t>,</w:t>
      </w:r>
      <w:r w:rsidR="004A3791" w:rsidRPr="00621A45">
        <w:rPr>
          <w:rFonts w:ascii="Palatino" w:hAnsi="Palatino"/>
          <w:color w:val="000000"/>
          <w:sz w:val="22"/>
          <w:szCs w:val="22"/>
        </w:rPr>
        <w:t xml:space="preserve"> one of the leading dot-org sites on the Internet, or by following </w:t>
      </w:r>
      <w:hyperlink r:id="rId18" w:history="1">
        <w:r w:rsidR="004A3791" w:rsidRPr="00621A45">
          <w:rPr>
            <w:rStyle w:val="Hyperlink"/>
            <w:rFonts w:ascii="Palatino" w:hAnsi="Palatino"/>
            <w:sz w:val="22"/>
            <w:szCs w:val="22"/>
          </w:rPr>
          <w:t>PBS on Twitter</w:t>
        </w:r>
      </w:hyperlink>
      <w:r w:rsidR="004A3791" w:rsidRPr="00621A45">
        <w:rPr>
          <w:rFonts w:ascii="Palatino" w:hAnsi="Palatino"/>
          <w:color w:val="000000"/>
          <w:sz w:val="22"/>
          <w:szCs w:val="22"/>
        </w:rPr>
        <w:t xml:space="preserve">, </w:t>
      </w:r>
      <w:hyperlink r:id="rId19" w:history="1">
        <w:proofErr w:type="spellStart"/>
        <w:r w:rsidR="004A3791" w:rsidRPr="00621A45">
          <w:rPr>
            <w:rStyle w:val="Hyperlink"/>
            <w:rFonts w:ascii="Palatino" w:hAnsi="Palatino"/>
            <w:sz w:val="22"/>
            <w:szCs w:val="22"/>
          </w:rPr>
          <w:t>Facebook</w:t>
        </w:r>
        <w:proofErr w:type="spellEnd"/>
      </w:hyperlink>
      <w:r w:rsidR="004A3791" w:rsidRPr="00621A45">
        <w:rPr>
          <w:rFonts w:ascii="Palatino" w:hAnsi="Palatino"/>
          <w:color w:val="000000"/>
          <w:sz w:val="22"/>
          <w:szCs w:val="22"/>
        </w:rPr>
        <w:t xml:space="preserve"> or through </w:t>
      </w:r>
      <w:hyperlink r:id="rId20" w:history="1">
        <w:r w:rsidR="004A3791" w:rsidRPr="00621A45">
          <w:rPr>
            <w:rStyle w:val="Hyperlink"/>
            <w:rFonts w:ascii="Palatino" w:hAnsi="Palatino"/>
            <w:sz w:val="22"/>
            <w:szCs w:val="22"/>
          </w:rPr>
          <w:t>apps for mobile devices</w:t>
        </w:r>
      </w:hyperlink>
      <w:r w:rsidR="004A3791" w:rsidRPr="00621A45">
        <w:rPr>
          <w:rFonts w:ascii="Palatino" w:hAnsi="Palatino"/>
          <w:color w:val="000000"/>
          <w:sz w:val="22"/>
          <w:szCs w:val="22"/>
        </w:rPr>
        <w:t xml:space="preserve">. </w:t>
      </w:r>
    </w:p>
    <w:p w:rsidR="004A3791" w:rsidRPr="00621A45" w:rsidRDefault="004A3791" w:rsidP="00841DFF">
      <w:pPr>
        <w:ind w:firstLine="720"/>
        <w:rPr>
          <w:rFonts w:ascii="Palatino" w:hAnsi="Palatino"/>
          <w:color w:val="000000"/>
          <w:sz w:val="22"/>
          <w:szCs w:val="22"/>
        </w:rPr>
      </w:pPr>
    </w:p>
    <w:p w:rsidR="00841DFF" w:rsidRPr="00621A45" w:rsidRDefault="00841DFF" w:rsidP="007461BC">
      <w:pPr>
        <w:ind w:firstLine="720"/>
        <w:rPr>
          <w:rFonts w:ascii="Palatino" w:hAnsi="Palatino"/>
          <w:color w:val="000000"/>
          <w:sz w:val="22"/>
          <w:szCs w:val="22"/>
        </w:rPr>
      </w:pPr>
      <w:r w:rsidRPr="00621A45">
        <w:rPr>
          <w:rFonts w:ascii="Palatino" w:hAnsi="Palatino"/>
          <w:bCs/>
          <w:sz w:val="22"/>
          <w:szCs w:val="22"/>
        </w:rPr>
        <w:t xml:space="preserve">The </w:t>
      </w:r>
      <w:r w:rsidRPr="00621A45">
        <w:rPr>
          <w:rFonts w:ascii="Palatino" w:hAnsi="Palatino"/>
          <w:sz w:val="22"/>
          <w:szCs w:val="22"/>
        </w:rPr>
        <w:t>Corporation for Public Broadcasting</w:t>
      </w:r>
      <w:r w:rsidRPr="00621A45">
        <w:rPr>
          <w:rFonts w:ascii="Palatino" w:hAnsi="Palatino"/>
          <w:bCs/>
          <w:sz w:val="22"/>
          <w:szCs w:val="22"/>
        </w:rPr>
        <w:t xml:space="preserve"> (CPB), a private, nonprofit corporation created by Congress in 1967, is the st</w:t>
      </w:r>
      <w:r w:rsidR="00FB2416" w:rsidRPr="00621A45">
        <w:rPr>
          <w:rFonts w:ascii="Palatino" w:hAnsi="Palatino"/>
          <w:bCs/>
          <w:sz w:val="22"/>
          <w:szCs w:val="22"/>
        </w:rPr>
        <w:t>eward of the federal government’</w:t>
      </w:r>
      <w:r w:rsidRPr="00621A45">
        <w:rPr>
          <w:rFonts w:ascii="Palatino" w:hAnsi="Palatino"/>
          <w:bCs/>
          <w:sz w:val="22"/>
          <w:szCs w:val="22"/>
        </w:rPr>
        <w:t>s investment in public broadcasting. It helps support</w:t>
      </w:r>
      <w:r w:rsidR="00B12EB9" w:rsidRPr="00621A45">
        <w:rPr>
          <w:rFonts w:ascii="Palatino" w:hAnsi="Palatino"/>
          <w:bCs/>
          <w:sz w:val="22"/>
          <w:szCs w:val="22"/>
        </w:rPr>
        <w:t xml:space="preserve"> the operations of more than 1,4</w:t>
      </w:r>
      <w:r w:rsidRPr="00621A45">
        <w:rPr>
          <w:rFonts w:ascii="Palatino" w:hAnsi="Palatino"/>
          <w:bCs/>
          <w:sz w:val="22"/>
          <w:szCs w:val="22"/>
        </w:rPr>
        <w:t>00 locally</w:t>
      </w:r>
      <w:r w:rsidR="008863B5" w:rsidRPr="00621A45">
        <w:rPr>
          <w:rFonts w:ascii="Palatino" w:hAnsi="Palatino"/>
          <w:bCs/>
          <w:sz w:val="22"/>
          <w:szCs w:val="22"/>
        </w:rPr>
        <w:t xml:space="preserve"> owned and </w:t>
      </w:r>
      <w:r w:rsidRPr="00621A45">
        <w:rPr>
          <w:rFonts w:ascii="Palatino" w:hAnsi="Palatino"/>
          <w:bCs/>
          <w:sz w:val="22"/>
          <w:szCs w:val="22"/>
        </w:rPr>
        <w:t>operated public television and radio stations nationwide and is the largest single source of funding for research, technology, and program development for public radio, television and related online services.</w:t>
      </w:r>
      <w:r w:rsidRPr="00621A45">
        <w:rPr>
          <w:rFonts w:ascii="Palatino" w:hAnsi="Palatino"/>
          <w:sz w:val="22"/>
          <w:szCs w:val="22"/>
        </w:rPr>
        <w:t xml:space="preserve"> </w:t>
      </w:r>
      <w:r w:rsidRPr="00621A45">
        <w:rPr>
          <w:rFonts w:ascii="Palatino" w:hAnsi="Palatino"/>
          <w:color w:val="000000"/>
          <w:sz w:val="22"/>
          <w:szCs w:val="22"/>
        </w:rPr>
        <w:t xml:space="preserve">More information about CPB is available at </w:t>
      </w:r>
      <w:hyperlink r:id="rId21" w:history="1">
        <w:r w:rsidR="008863B5" w:rsidRPr="00621A45">
          <w:rPr>
            <w:rStyle w:val="Hyperlink"/>
            <w:rFonts w:ascii="Palatino" w:hAnsi="Palatino"/>
            <w:i/>
            <w:sz w:val="22"/>
            <w:szCs w:val="22"/>
          </w:rPr>
          <w:t>www.cpb.org</w:t>
        </w:r>
      </w:hyperlink>
      <w:r w:rsidRPr="00621A45">
        <w:rPr>
          <w:rFonts w:ascii="Palatino" w:hAnsi="Palatino"/>
          <w:color w:val="000000"/>
          <w:sz w:val="22"/>
          <w:szCs w:val="22"/>
        </w:rPr>
        <w:t>.</w:t>
      </w:r>
    </w:p>
    <w:p w:rsidR="008863B5" w:rsidRPr="00621A45" w:rsidRDefault="008863B5" w:rsidP="00841DFF">
      <w:pPr>
        <w:ind w:firstLine="720"/>
        <w:rPr>
          <w:rFonts w:ascii="Palatino" w:hAnsi="Palatino"/>
          <w:color w:val="000000"/>
          <w:sz w:val="22"/>
          <w:szCs w:val="22"/>
        </w:rPr>
      </w:pPr>
    </w:p>
    <w:p w:rsidR="008863B5" w:rsidRPr="00621A45" w:rsidRDefault="008863B5" w:rsidP="008863B5">
      <w:pPr>
        <w:autoSpaceDE w:val="0"/>
        <w:autoSpaceDN w:val="0"/>
        <w:adjustRightInd w:val="0"/>
        <w:ind w:firstLine="720"/>
        <w:rPr>
          <w:rFonts w:ascii="Palatino" w:hAnsi="Palatino"/>
          <w:color w:val="000000"/>
          <w:sz w:val="22"/>
          <w:szCs w:val="22"/>
        </w:rPr>
      </w:pPr>
      <w:r w:rsidRPr="00621A45">
        <w:rPr>
          <w:rFonts w:ascii="Palatino" w:hAnsi="Palatino"/>
          <w:color w:val="000000"/>
          <w:sz w:val="22"/>
          <w:szCs w:val="22"/>
        </w:rPr>
        <w:t xml:space="preserve">Latino Public Broadcasting (LPB) is a non-profit organization funded by the Corporation for Public Broadcasting. LPB’s mission is to support the development, production, post-production, acquisition and distribution of non-commercial educational and cultural television that is representative of Latino people, or addresses issues of particular interest to Latino Americans. These programs are produced for dissemination to public broadcasting stations and other public telecommunication entities. LPB provides a voice to the diverse Latino community throughout the United States. More information on LPB and its programs and services is available at </w:t>
      </w:r>
      <w:hyperlink r:id="rId22" w:history="1">
        <w:r w:rsidRPr="00621A45">
          <w:rPr>
            <w:rFonts w:ascii="Palatino" w:hAnsi="Palatino"/>
            <w:i/>
            <w:color w:val="0000FF"/>
            <w:sz w:val="22"/>
            <w:szCs w:val="22"/>
            <w:u w:val="single"/>
          </w:rPr>
          <w:t>www.lpbp.org</w:t>
        </w:r>
      </w:hyperlink>
      <w:r w:rsidRPr="00621A45">
        <w:rPr>
          <w:rFonts w:ascii="Palatino" w:hAnsi="Palatino"/>
          <w:i/>
          <w:color w:val="000000"/>
          <w:sz w:val="22"/>
          <w:szCs w:val="22"/>
        </w:rPr>
        <w:t>.</w:t>
      </w:r>
    </w:p>
    <w:p w:rsidR="008863B5" w:rsidRPr="00621A45" w:rsidRDefault="008863B5" w:rsidP="00841DFF">
      <w:pPr>
        <w:ind w:firstLine="720"/>
        <w:rPr>
          <w:rFonts w:ascii="Palatino" w:hAnsi="Palatino"/>
          <w:color w:val="000000"/>
          <w:sz w:val="22"/>
          <w:szCs w:val="22"/>
        </w:rPr>
      </w:pPr>
    </w:p>
    <w:p w:rsidR="00841DFF" w:rsidRPr="00621A45" w:rsidRDefault="00841DFF" w:rsidP="00C76F40">
      <w:pPr>
        <w:rPr>
          <w:rFonts w:ascii="Palatino" w:hAnsi="Palatino"/>
          <w:sz w:val="22"/>
          <w:szCs w:val="22"/>
        </w:rPr>
      </w:pPr>
    </w:p>
    <w:p w:rsidR="00841DFF" w:rsidRPr="00621A45" w:rsidRDefault="00841DFF" w:rsidP="00841DFF">
      <w:pPr>
        <w:jc w:val="center"/>
        <w:rPr>
          <w:rFonts w:ascii="Palatino" w:hAnsi="Palatino"/>
          <w:sz w:val="22"/>
          <w:szCs w:val="22"/>
          <w:lang w:val="es-ES"/>
        </w:rPr>
      </w:pPr>
      <w:r w:rsidRPr="00621A45">
        <w:rPr>
          <w:rFonts w:ascii="Palatino" w:hAnsi="Palatino"/>
          <w:sz w:val="22"/>
          <w:szCs w:val="22"/>
          <w:lang w:val="es-ES"/>
        </w:rPr>
        <w:t># # #</w:t>
      </w:r>
    </w:p>
    <w:sectPr w:rsidR="00841DFF" w:rsidRPr="00621A45" w:rsidSect="00841DFF">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296" w:bottom="108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18A" w:rsidRDefault="0042318A">
      <w:r>
        <w:separator/>
      </w:r>
    </w:p>
  </w:endnote>
  <w:endnote w:type="continuationSeparator" w:id="0">
    <w:p w:rsidR="0042318A" w:rsidRDefault="004231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90" w:rsidRDefault="00D34F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90" w:rsidRDefault="00D34F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90" w:rsidRDefault="00D34F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18A" w:rsidRDefault="0042318A">
      <w:r>
        <w:separator/>
      </w:r>
    </w:p>
  </w:footnote>
  <w:footnote w:type="continuationSeparator" w:id="0">
    <w:p w:rsidR="0042318A" w:rsidRDefault="004231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90" w:rsidRDefault="00D34F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F90" w:rsidRDefault="00D34F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17" w:rsidRPr="00B03619" w:rsidRDefault="00D34F90" w:rsidP="00395DDF">
    <w:pPr>
      <w:ind w:right="-432"/>
      <w:rPr>
        <w:rFonts w:ascii="Arial" w:hAnsi="Arial" w:cs="Arial"/>
        <w:sz w:val="16"/>
        <w:szCs w:val="16"/>
      </w:rPr>
    </w:pPr>
    <w:r>
      <w:rPr>
        <w:rFonts w:ascii="Arial" w:hAnsi="Arial" w:cs="Arial"/>
        <w:b/>
        <w:sz w:val="16"/>
        <w:szCs w:val="16"/>
      </w:rPr>
      <w:t>Press Release: September 11</w:t>
    </w:r>
    <w:r w:rsidR="005E3417" w:rsidRPr="00B03619">
      <w:rPr>
        <w:rFonts w:ascii="Arial" w:hAnsi="Arial" w:cs="Arial"/>
        <w:b/>
        <w:sz w:val="16"/>
        <w:szCs w:val="16"/>
      </w:rPr>
      <w:t>, 2013</w:t>
    </w:r>
    <w:r w:rsidR="005E3417" w:rsidRPr="00B03619">
      <w:rPr>
        <w:rFonts w:ascii="Arial" w:hAnsi="Arial" w:cs="Arial"/>
        <w:b/>
        <w:sz w:val="16"/>
        <w:szCs w:val="16"/>
      </w:rPr>
      <w:tab/>
    </w:r>
    <w:r w:rsidR="005E3417">
      <w:rPr>
        <w:rFonts w:ascii="Arial" w:hAnsi="Arial" w:cs="Arial"/>
        <w:b/>
        <w:sz w:val="16"/>
        <w:szCs w:val="16"/>
      </w:rPr>
      <w:t xml:space="preserve">   </w:t>
    </w:r>
    <w:r w:rsidR="005E3417" w:rsidRPr="00B03619">
      <w:rPr>
        <w:rFonts w:ascii="Arial" w:hAnsi="Arial" w:cs="Arial"/>
        <w:b/>
        <w:sz w:val="16"/>
        <w:szCs w:val="16"/>
      </w:rPr>
      <w:t>Contact:</w:t>
    </w:r>
    <w:r w:rsidR="005E3417" w:rsidRPr="00B03619">
      <w:rPr>
        <w:rFonts w:ascii="Arial" w:hAnsi="Arial" w:cs="Arial"/>
        <w:sz w:val="16"/>
        <w:szCs w:val="16"/>
      </w:rPr>
      <w:t xml:space="preserve"> Melissa Castro, DKC Public Relations / 212.981.5116 / melissa_castro@dkcnews.com</w:t>
    </w:r>
    <w:r w:rsidR="005E3417" w:rsidRPr="00B03619" w:rsidDel="00395DDF">
      <w:rPr>
        <w:rFonts w:ascii="Arial" w:hAnsi="Arial" w:cs="Arial"/>
        <w:sz w:val="16"/>
        <w:szCs w:val="16"/>
      </w:rPr>
      <w:t xml:space="preserve"> </w:t>
    </w:r>
    <w:r w:rsidR="005E3417" w:rsidRPr="00B03619">
      <w:rPr>
        <w:rFonts w:ascii="Arial" w:hAnsi="Arial" w:cs="Arial"/>
        <w:sz w:val="16"/>
        <w:szCs w:val="16"/>
      </w:rPr>
      <w:t>Airing on PBS stations nationwide</w:t>
    </w:r>
    <w:r w:rsidR="005E3417" w:rsidRPr="00B03619">
      <w:rPr>
        <w:rFonts w:ascii="Arial" w:hAnsi="Arial" w:cs="Arial"/>
        <w:sz w:val="16"/>
        <w:szCs w:val="16"/>
      </w:rPr>
      <w:tab/>
    </w:r>
    <w:r w:rsidR="005E3417" w:rsidRPr="00B03619">
      <w:rPr>
        <w:rFonts w:ascii="Arial" w:hAnsi="Arial" w:cs="Arial"/>
        <w:sz w:val="16"/>
        <w:szCs w:val="16"/>
      </w:rPr>
      <w:tab/>
    </w:r>
    <w:r w:rsidR="005E3417">
      <w:rPr>
        <w:rFonts w:ascii="Arial" w:hAnsi="Arial" w:cs="Arial"/>
        <w:sz w:val="16"/>
        <w:szCs w:val="16"/>
      </w:rPr>
      <w:t xml:space="preserve">   </w:t>
    </w:r>
    <w:r w:rsidR="005E3417" w:rsidRPr="00B03619">
      <w:rPr>
        <w:rFonts w:ascii="Arial" w:hAnsi="Arial" w:cs="Arial"/>
        <w:sz w:val="16"/>
        <w:szCs w:val="16"/>
      </w:rPr>
      <w:t>Kristine Barr, WETA / 703.998.2713 / kbarr@weta.org</w:t>
    </w:r>
  </w:p>
  <w:p w:rsidR="005E3417" w:rsidRDefault="005E3417" w:rsidP="00841DFF">
    <w:pPr>
      <w:rPr>
        <w:rFonts w:ascii="Arial" w:hAnsi="Arial" w:cs="Arial"/>
        <w:sz w:val="16"/>
        <w:szCs w:val="16"/>
      </w:rPr>
    </w:pPr>
    <w:r w:rsidRPr="00B03619">
      <w:rPr>
        <w:rFonts w:ascii="Arial" w:hAnsi="Arial" w:cs="Arial"/>
        <w:sz w:val="16"/>
        <w:szCs w:val="16"/>
      </w:rPr>
      <w:t>October 8, 2013, at 8 p.m. ET</w:t>
    </w:r>
    <w:r w:rsidRPr="00B03619">
      <w:rPr>
        <w:rFonts w:ascii="Arial" w:hAnsi="Arial" w:cs="Arial"/>
        <w:sz w:val="16"/>
        <w:szCs w:val="16"/>
      </w:rPr>
      <w:tab/>
    </w:r>
    <w:r w:rsidRPr="00B03619">
      <w:rPr>
        <w:rFonts w:ascii="Arial" w:hAnsi="Arial" w:cs="Arial"/>
        <w:sz w:val="16"/>
        <w:szCs w:val="16"/>
      </w:rPr>
      <w:tab/>
    </w:r>
    <w:r w:rsidRPr="00B03619">
      <w:rPr>
        <w:rFonts w:ascii="Arial" w:hAnsi="Arial" w:cs="Arial"/>
        <w:sz w:val="16"/>
        <w:szCs w:val="16"/>
      </w:rPr>
      <w:tab/>
    </w:r>
    <w:r w:rsidRPr="00395DDF">
      <w:rPr>
        <w:rFonts w:ascii="Arial" w:hAnsi="Arial" w:cs="Arial"/>
        <w:sz w:val="16"/>
        <w:szCs w:val="16"/>
      </w:rPr>
      <w:t xml:space="preserve"> </w:t>
    </w:r>
    <w:r>
      <w:rPr>
        <w:rFonts w:ascii="Arial" w:hAnsi="Arial" w:cs="Arial"/>
        <w:sz w:val="16"/>
        <w:szCs w:val="16"/>
      </w:rPr>
      <w:t xml:space="preserve">  </w:t>
    </w:r>
    <w:r w:rsidRPr="00B03619">
      <w:rPr>
        <w:rFonts w:ascii="Arial" w:hAnsi="Arial" w:cs="Arial"/>
        <w:sz w:val="16"/>
        <w:szCs w:val="16"/>
      </w:rPr>
      <w:t>Carrie Johnson, PBS / 703.739.512</w:t>
    </w:r>
    <w:r>
      <w:rPr>
        <w:rFonts w:ascii="Arial" w:hAnsi="Arial" w:cs="Arial"/>
        <w:sz w:val="16"/>
        <w:szCs w:val="16"/>
      </w:rPr>
      <w:t>9</w:t>
    </w:r>
    <w:r w:rsidRPr="00B03619">
      <w:rPr>
        <w:rFonts w:ascii="Arial" w:hAnsi="Arial" w:cs="Arial"/>
        <w:sz w:val="16"/>
        <w:szCs w:val="16"/>
      </w:rPr>
      <w:t xml:space="preserve"> / cjohnson@pbs.org</w:t>
    </w:r>
    <w:r w:rsidRPr="00B03619" w:rsidDel="00395DDF">
      <w:rPr>
        <w:rFonts w:ascii="Arial" w:hAnsi="Arial" w:cs="Arial"/>
        <w:sz w:val="16"/>
        <w:szCs w:val="16"/>
      </w:rPr>
      <w:t xml:space="preserve"> </w:t>
    </w:r>
  </w:p>
  <w:p w:rsidR="005E3417" w:rsidRPr="00783134" w:rsidRDefault="005E3417" w:rsidP="00841DFF">
    <w:pPr>
      <w:rPr>
        <w:sz w:val="18"/>
        <w:szCs w:val="18"/>
      </w:rPr>
    </w:pPr>
    <w:r w:rsidRPr="00B03619">
      <w:rPr>
        <w:rFonts w:ascii="Arial" w:hAnsi="Arial" w:cs="Arial"/>
        <w:sz w:val="16"/>
        <w:szCs w:val="16"/>
      </w:rPr>
      <w:t>(Check local listings.) </w:t>
    </w:r>
    <w:r w:rsidRPr="00B03619">
      <w:rPr>
        <w:rFonts w:ascii="Arial" w:hAnsi="Arial" w:cs="Arial"/>
        <w:sz w:val="16"/>
        <w:szCs w:val="16"/>
      </w:rPr>
      <w:tab/>
    </w:r>
    <w:r w:rsidRPr="00B03619">
      <w:rPr>
        <w:rFonts w:ascii="Arial" w:hAnsi="Arial" w:cs="Arial"/>
        <w:sz w:val="16"/>
        <w:szCs w:val="16"/>
      </w:rPr>
      <w:tab/>
    </w:r>
    <w:r w:rsidRPr="00B03619">
      <w:rPr>
        <w:rFonts w:ascii="Arial" w:hAnsi="Arial" w:cs="Arial"/>
        <w:sz w:val="16"/>
        <w:szCs w:val="16"/>
      </w:rPr>
      <w:tab/>
    </w:r>
    <w:r>
      <w:rPr>
        <w:rFonts w:ascii="Arial" w:hAnsi="Arial" w:cs="Arial"/>
        <w:sz w:val="16"/>
        <w:szCs w:val="16"/>
      </w:rPr>
      <w:t xml:space="preserve">   </w:t>
    </w:r>
    <w:r w:rsidRPr="00B03619">
      <w:rPr>
        <w:rFonts w:ascii="Arial" w:hAnsi="Arial" w:cs="Arial"/>
        <w:sz w:val="16"/>
        <w:szCs w:val="16"/>
      </w:rPr>
      <w:t xml:space="preserve">Project </w:t>
    </w:r>
    <w:proofErr w:type="spellStart"/>
    <w:r w:rsidRPr="00B03619">
      <w:rPr>
        <w:rFonts w:ascii="Arial" w:hAnsi="Arial" w:cs="Arial"/>
        <w:sz w:val="16"/>
        <w:szCs w:val="16"/>
      </w:rPr>
      <w:t>hashtag</w:t>
    </w:r>
    <w:proofErr w:type="spellEnd"/>
    <w:r w:rsidRPr="00B03619">
      <w:rPr>
        <w:rFonts w:ascii="Arial" w:hAnsi="Arial" w:cs="Arial"/>
        <w:sz w:val="16"/>
        <w:szCs w:val="16"/>
      </w:rPr>
      <w:t>: #</w:t>
    </w:r>
    <w:proofErr w:type="spellStart"/>
    <w:r w:rsidRPr="00B03619">
      <w:rPr>
        <w:rFonts w:ascii="Arial" w:hAnsi="Arial" w:cs="Arial"/>
        <w:sz w:val="16"/>
        <w:szCs w:val="16"/>
      </w:rPr>
      <w:t>PBSipwh</w:t>
    </w:r>
    <w:proofErr w:type="spellEnd"/>
    <w:r w:rsidRPr="00B03619">
      <w:rPr>
        <w:rFonts w:ascii="Arial" w:hAnsi="Arial" w:cs="Arial"/>
        <w:sz w:val="16"/>
        <w:szCs w:val="16"/>
      </w:rPr>
      <w:tab/>
    </w:r>
    <w:r w:rsidRPr="00783134">
      <w:rPr>
        <w:sz w:val="18"/>
        <w:szCs w:val="18"/>
      </w:rPr>
      <w:tab/>
    </w:r>
    <w:r w:rsidRPr="00783134">
      <w:rPr>
        <w:sz w:val="18"/>
        <w:szCs w:val="18"/>
      </w:rPr>
      <w:tab/>
    </w:r>
    <w:r w:rsidRPr="00783134">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s="Wingdings"/>
        <w:color w:val="000000"/>
        <w:sz w:val="24"/>
        <w:szCs w:val="24"/>
      </w:rPr>
    </w:lvl>
  </w:abstractNum>
  <w:abstractNum w:abstractNumId="1">
    <w:nsid w:val="01FB1D9B"/>
    <w:multiLevelType w:val="hybridMultilevel"/>
    <w:tmpl w:val="1EE6DCCC"/>
    <w:lvl w:ilvl="0" w:tplc="5352C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F7683"/>
    <w:multiLevelType w:val="multilevel"/>
    <w:tmpl w:val="B3F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3640FD"/>
    <w:multiLevelType w:val="multilevel"/>
    <w:tmpl w:val="F146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91C65"/>
    <w:multiLevelType w:val="hybridMultilevel"/>
    <w:tmpl w:val="13C619AA"/>
    <w:lvl w:ilvl="0" w:tplc="5D305C80">
      <w:start w:val="2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F0E3D"/>
    <w:multiLevelType w:val="multilevel"/>
    <w:tmpl w:val="C56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1B30BD"/>
    <w:multiLevelType w:val="multilevel"/>
    <w:tmpl w:val="1272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90FF4"/>
    <w:multiLevelType w:val="multilevel"/>
    <w:tmpl w:val="8D9A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16448"/>
    <w:multiLevelType w:val="multilevel"/>
    <w:tmpl w:val="E312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2B3151"/>
    <w:multiLevelType w:val="hybridMultilevel"/>
    <w:tmpl w:val="06FC321C"/>
    <w:lvl w:ilvl="0" w:tplc="F7CCFE08">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CE35DE0"/>
    <w:multiLevelType w:val="hybridMultilevel"/>
    <w:tmpl w:val="0F2A1F14"/>
    <w:lvl w:ilvl="0" w:tplc="61522432">
      <w:start w:val="5"/>
      <w:numFmt w:val="bullet"/>
      <w:lvlText w:val="—"/>
      <w:lvlJc w:val="left"/>
      <w:pPr>
        <w:tabs>
          <w:tab w:val="num" w:pos="72"/>
        </w:tabs>
        <w:ind w:left="72"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792"/>
        </w:tabs>
        <w:ind w:left="792" w:hanging="360"/>
      </w:pPr>
      <w:rPr>
        <w:rFonts w:ascii="Courier New" w:hAnsi="Courier New" w:cs="Wingdings"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Wingdings"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Wingdings"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5"/>
  </w:num>
  <w:num w:numId="6">
    <w:abstractNumId w:val="8"/>
  </w:num>
  <w:num w:numId="7">
    <w:abstractNumId w:val="7"/>
  </w:num>
  <w:num w:numId="8">
    <w:abstractNumId w:val="3"/>
  </w:num>
  <w:num w:numId="9">
    <w:abstractNumId w:val="6"/>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0554BF"/>
    <w:rsid w:val="000039DC"/>
    <w:rsid w:val="000405BA"/>
    <w:rsid w:val="00051786"/>
    <w:rsid w:val="00052F3A"/>
    <w:rsid w:val="000554BF"/>
    <w:rsid w:val="00076E42"/>
    <w:rsid w:val="00084A83"/>
    <w:rsid w:val="000A7079"/>
    <w:rsid w:val="000B2DA1"/>
    <w:rsid w:val="00101579"/>
    <w:rsid w:val="00116D89"/>
    <w:rsid w:val="001626F8"/>
    <w:rsid w:val="00167C29"/>
    <w:rsid w:val="00170107"/>
    <w:rsid w:val="0019680A"/>
    <w:rsid w:val="001C3E4D"/>
    <w:rsid w:val="001E3B36"/>
    <w:rsid w:val="001E41EA"/>
    <w:rsid w:val="00200C21"/>
    <w:rsid w:val="00204580"/>
    <w:rsid w:val="00220E77"/>
    <w:rsid w:val="0028794F"/>
    <w:rsid w:val="002B1962"/>
    <w:rsid w:val="002B247E"/>
    <w:rsid w:val="002E6EEF"/>
    <w:rsid w:val="0030565B"/>
    <w:rsid w:val="003701A5"/>
    <w:rsid w:val="003702A4"/>
    <w:rsid w:val="0037593E"/>
    <w:rsid w:val="00385C16"/>
    <w:rsid w:val="003860D1"/>
    <w:rsid w:val="00393540"/>
    <w:rsid w:val="00395DDF"/>
    <w:rsid w:val="003B7A0D"/>
    <w:rsid w:val="00417014"/>
    <w:rsid w:val="00422C20"/>
    <w:rsid w:val="0042318A"/>
    <w:rsid w:val="004462B4"/>
    <w:rsid w:val="0048146F"/>
    <w:rsid w:val="004A3791"/>
    <w:rsid w:val="004E6ECB"/>
    <w:rsid w:val="004F335D"/>
    <w:rsid w:val="004F75C4"/>
    <w:rsid w:val="005033EB"/>
    <w:rsid w:val="0051393D"/>
    <w:rsid w:val="00527367"/>
    <w:rsid w:val="005456BF"/>
    <w:rsid w:val="00550633"/>
    <w:rsid w:val="00573508"/>
    <w:rsid w:val="00590B4E"/>
    <w:rsid w:val="005E3417"/>
    <w:rsid w:val="006109B8"/>
    <w:rsid w:val="00621A45"/>
    <w:rsid w:val="00635654"/>
    <w:rsid w:val="00635961"/>
    <w:rsid w:val="006449C4"/>
    <w:rsid w:val="00666114"/>
    <w:rsid w:val="00674C35"/>
    <w:rsid w:val="006A30C7"/>
    <w:rsid w:val="006C6712"/>
    <w:rsid w:val="006E73C9"/>
    <w:rsid w:val="00716274"/>
    <w:rsid w:val="007345FE"/>
    <w:rsid w:val="007461BC"/>
    <w:rsid w:val="007E3ACD"/>
    <w:rsid w:val="007E51C6"/>
    <w:rsid w:val="008058AB"/>
    <w:rsid w:val="00841DFF"/>
    <w:rsid w:val="00875F0C"/>
    <w:rsid w:val="008863B5"/>
    <w:rsid w:val="00887195"/>
    <w:rsid w:val="008A4860"/>
    <w:rsid w:val="008B57BF"/>
    <w:rsid w:val="008E261A"/>
    <w:rsid w:val="00913C23"/>
    <w:rsid w:val="00940788"/>
    <w:rsid w:val="00953AB7"/>
    <w:rsid w:val="009D5499"/>
    <w:rsid w:val="009F3A29"/>
    <w:rsid w:val="009F7700"/>
    <w:rsid w:val="00A12F2F"/>
    <w:rsid w:val="00A300FA"/>
    <w:rsid w:val="00A327C8"/>
    <w:rsid w:val="00A46F30"/>
    <w:rsid w:val="00A82198"/>
    <w:rsid w:val="00AA2F51"/>
    <w:rsid w:val="00AB2F21"/>
    <w:rsid w:val="00AD300E"/>
    <w:rsid w:val="00AF19AD"/>
    <w:rsid w:val="00AF52E6"/>
    <w:rsid w:val="00B03619"/>
    <w:rsid w:val="00B12EB9"/>
    <w:rsid w:val="00B30C78"/>
    <w:rsid w:val="00B41421"/>
    <w:rsid w:val="00B44405"/>
    <w:rsid w:val="00B60F6F"/>
    <w:rsid w:val="00B717A7"/>
    <w:rsid w:val="00B91773"/>
    <w:rsid w:val="00BB7473"/>
    <w:rsid w:val="00C76F40"/>
    <w:rsid w:val="00C94A8E"/>
    <w:rsid w:val="00CD7C68"/>
    <w:rsid w:val="00CE175B"/>
    <w:rsid w:val="00CF378C"/>
    <w:rsid w:val="00D07646"/>
    <w:rsid w:val="00D34F90"/>
    <w:rsid w:val="00D469BD"/>
    <w:rsid w:val="00D61856"/>
    <w:rsid w:val="00D64A23"/>
    <w:rsid w:val="00D66B97"/>
    <w:rsid w:val="00D753D2"/>
    <w:rsid w:val="00DA4CF8"/>
    <w:rsid w:val="00DD601B"/>
    <w:rsid w:val="00DF7FF2"/>
    <w:rsid w:val="00E03A63"/>
    <w:rsid w:val="00E04B52"/>
    <w:rsid w:val="00E34213"/>
    <w:rsid w:val="00E43921"/>
    <w:rsid w:val="00E80847"/>
    <w:rsid w:val="00E91301"/>
    <w:rsid w:val="00EB3E8D"/>
    <w:rsid w:val="00EF3F99"/>
    <w:rsid w:val="00F15AB7"/>
    <w:rsid w:val="00F65F3F"/>
    <w:rsid w:val="00FB22CE"/>
    <w:rsid w:val="00FB2416"/>
    <w:rsid w:val="00FE512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A12F2F"/>
    <w:rPr>
      <w:sz w:val="24"/>
      <w:szCs w:val="24"/>
    </w:rPr>
  </w:style>
  <w:style w:type="paragraph" w:styleId="Heading1">
    <w:name w:val="heading 1"/>
    <w:basedOn w:val="Normal"/>
    <w:next w:val="Normal"/>
    <w:qFormat/>
    <w:rsid w:val="00DC3C6A"/>
    <w:pPr>
      <w:keepNext/>
      <w:spacing w:before="240" w:after="60"/>
      <w:outlineLvl w:val="0"/>
    </w:pPr>
    <w:rPr>
      <w:rFonts w:ascii="Arial" w:hAnsi="Arial" w:cs="Arial"/>
      <w:b/>
      <w:bCs/>
      <w:kern w:val="32"/>
      <w:sz w:val="32"/>
      <w:szCs w:val="32"/>
    </w:rPr>
  </w:style>
  <w:style w:type="paragraph" w:styleId="Heading2">
    <w:name w:val="heading 2"/>
    <w:basedOn w:val="Normal"/>
    <w:qFormat/>
    <w:rsid w:val="00DB6BD1"/>
    <w:pPr>
      <w:spacing w:before="100" w:beforeAutospacing="1" w:after="100" w:afterAutospacing="1"/>
      <w:outlineLvl w:val="1"/>
    </w:pPr>
    <w:rPr>
      <w:b/>
      <w:bCs/>
      <w:sz w:val="36"/>
      <w:szCs w:val="36"/>
    </w:rPr>
  </w:style>
  <w:style w:type="paragraph" w:styleId="Heading3">
    <w:name w:val="heading 3"/>
    <w:basedOn w:val="Normal"/>
    <w:next w:val="Normal"/>
    <w:qFormat/>
    <w:rsid w:val="00DC3C6A"/>
    <w:pPr>
      <w:keepNext/>
      <w:spacing w:before="240" w:after="60"/>
      <w:outlineLvl w:val="2"/>
    </w:pPr>
    <w:rPr>
      <w:rFonts w:ascii="Arial" w:hAnsi="Arial" w:cs="Arial"/>
      <w:b/>
      <w:bCs/>
      <w:sz w:val="26"/>
      <w:szCs w:val="26"/>
    </w:rPr>
  </w:style>
  <w:style w:type="paragraph" w:styleId="Heading5">
    <w:name w:val="heading 5"/>
    <w:basedOn w:val="Normal"/>
    <w:next w:val="Normal"/>
    <w:qFormat/>
    <w:rsid w:val="008045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54BF"/>
    <w:pPr>
      <w:spacing w:before="100" w:beforeAutospacing="1" w:after="100" w:afterAutospacing="1"/>
    </w:pPr>
  </w:style>
  <w:style w:type="character" w:styleId="Strong">
    <w:name w:val="Strong"/>
    <w:qFormat/>
    <w:rsid w:val="000554BF"/>
    <w:rPr>
      <w:b/>
      <w:bCs/>
    </w:rPr>
  </w:style>
  <w:style w:type="character" w:styleId="Hyperlink">
    <w:name w:val="Hyperlink"/>
    <w:uiPriority w:val="99"/>
    <w:rsid w:val="000554BF"/>
    <w:rPr>
      <w:color w:val="0000FF"/>
      <w:u w:val="single"/>
    </w:rPr>
  </w:style>
  <w:style w:type="character" w:styleId="Emphasis">
    <w:name w:val="Emphasis"/>
    <w:uiPriority w:val="20"/>
    <w:qFormat/>
    <w:rsid w:val="000554BF"/>
    <w:rPr>
      <w:i/>
      <w:iCs/>
    </w:rPr>
  </w:style>
  <w:style w:type="paragraph" w:customStyle="1" w:styleId="WP9Heading6">
    <w:name w:val="WP9_Heading 6"/>
    <w:basedOn w:val="Normal"/>
    <w:rsid w:val="00977813"/>
    <w:pPr>
      <w:widowControl w:val="0"/>
    </w:pPr>
    <w:rPr>
      <w:b/>
      <w:sz w:val="32"/>
      <w:szCs w:val="20"/>
    </w:rPr>
  </w:style>
  <w:style w:type="paragraph" w:styleId="BodyText">
    <w:name w:val="Body Text"/>
    <w:basedOn w:val="Normal"/>
    <w:rsid w:val="00977813"/>
    <w:pPr>
      <w:jc w:val="center"/>
    </w:pPr>
    <w:rPr>
      <w:rFonts w:ascii="Palatino" w:hAnsi="Palatino"/>
      <w:b/>
      <w:sz w:val="28"/>
      <w:szCs w:val="20"/>
      <w:u w:val="single"/>
    </w:rPr>
  </w:style>
  <w:style w:type="paragraph" w:styleId="BodyTextIndent">
    <w:name w:val="Body Text Indent"/>
    <w:basedOn w:val="Normal"/>
    <w:rsid w:val="00977813"/>
    <w:pPr>
      <w:ind w:left="180"/>
    </w:pPr>
    <w:rPr>
      <w:sz w:val="20"/>
    </w:rPr>
  </w:style>
  <w:style w:type="paragraph" w:styleId="BodyText2">
    <w:name w:val="Body Text 2"/>
    <w:basedOn w:val="Normal"/>
    <w:rsid w:val="00BC7E7D"/>
    <w:pPr>
      <w:spacing w:after="120" w:line="480" w:lineRule="auto"/>
    </w:pPr>
  </w:style>
  <w:style w:type="paragraph" w:styleId="Header">
    <w:name w:val="header"/>
    <w:basedOn w:val="Normal"/>
    <w:rsid w:val="00321DE4"/>
    <w:pPr>
      <w:tabs>
        <w:tab w:val="center" w:pos="4320"/>
        <w:tab w:val="right" w:pos="8640"/>
      </w:tabs>
    </w:pPr>
  </w:style>
  <w:style w:type="paragraph" w:styleId="Footer">
    <w:name w:val="footer"/>
    <w:basedOn w:val="Normal"/>
    <w:rsid w:val="006D5013"/>
    <w:pPr>
      <w:tabs>
        <w:tab w:val="center" w:pos="4320"/>
        <w:tab w:val="right" w:pos="8640"/>
      </w:tabs>
    </w:pPr>
  </w:style>
  <w:style w:type="paragraph" w:customStyle="1" w:styleId="lastupdated">
    <w:name w:val="last_updated"/>
    <w:basedOn w:val="Normal"/>
    <w:rsid w:val="00DB6BD1"/>
    <w:pPr>
      <w:spacing w:before="100" w:beforeAutospacing="1" w:after="100" w:afterAutospacing="1"/>
    </w:pPr>
  </w:style>
  <w:style w:type="character" w:styleId="HTMLCite">
    <w:name w:val="HTML Cite"/>
    <w:rsid w:val="00D9435E"/>
    <w:rPr>
      <w:i/>
      <w:iCs/>
    </w:rPr>
  </w:style>
  <w:style w:type="paragraph" w:styleId="BodyTextIndent2">
    <w:name w:val="Body Text Indent 2"/>
    <w:basedOn w:val="Normal"/>
    <w:rsid w:val="006D5F95"/>
    <w:pPr>
      <w:spacing w:after="120" w:line="480" w:lineRule="auto"/>
      <w:ind w:left="360"/>
    </w:pPr>
  </w:style>
  <w:style w:type="paragraph" w:customStyle="1" w:styleId="ProgDesc">
    <w:name w:val="Prog Desc"/>
    <w:basedOn w:val="Normal"/>
    <w:rsid w:val="006D5F95"/>
    <w:pPr>
      <w:suppressAutoHyphens/>
      <w:spacing w:line="260" w:lineRule="atLeast"/>
      <w:ind w:left="480"/>
    </w:pPr>
    <w:rPr>
      <w:rFonts w:ascii="Helvetica" w:hAnsi="Helvetica"/>
      <w:sz w:val="22"/>
      <w:szCs w:val="20"/>
      <w:lang w:eastAsia="ar-SA"/>
    </w:rPr>
  </w:style>
  <w:style w:type="paragraph" w:styleId="PlainText">
    <w:name w:val="Plain Text"/>
    <w:basedOn w:val="Normal"/>
    <w:rsid w:val="006D5F95"/>
    <w:pPr>
      <w:suppressAutoHyphens/>
    </w:pPr>
    <w:rPr>
      <w:rFonts w:ascii="Courier New" w:hAnsi="Courier New" w:cs="Courier New"/>
      <w:sz w:val="20"/>
      <w:szCs w:val="20"/>
      <w:lang w:eastAsia="ar-SA"/>
    </w:rPr>
  </w:style>
  <w:style w:type="character" w:customStyle="1" w:styleId="apple-style-span">
    <w:name w:val="apple-style-span"/>
    <w:basedOn w:val="DefaultParagraphFont"/>
    <w:rsid w:val="003E7035"/>
  </w:style>
  <w:style w:type="character" w:customStyle="1" w:styleId="apple-converted-space">
    <w:name w:val="apple-converted-space"/>
    <w:basedOn w:val="DefaultParagraphFont"/>
    <w:rsid w:val="003E7035"/>
  </w:style>
  <w:style w:type="paragraph" w:customStyle="1" w:styleId="backtotop">
    <w:name w:val="backtotop"/>
    <w:basedOn w:val="Normal"/>
    <w:rsid w:val="001C67A9"/>
    <w:pPr>
      <w:spacing w:before="100" w:beforeAutospacing="1" w:after="100" w:afterAutospacing="1"/>
    </w:pPr>
  </w:style>
  <w:style w:type="character" w:styleId="FollowedHyperlink">
    <w:name w:val="FollowedHyperlink"/>
    <w:basedOn w:val="DefaultParagraphFont"/>
    <w:rsid w:val="00200C21"/>
    <w:rPr>
      <w:color w:val="800080"/>
      <w:u w:val="single"/>
    </w:rPr>
  </w:style>
  <w:style w:type="paragraph" w:styleId="BalloonText">
    <w:name w:val="Balloon Text"/>
    <w:basedOn w:val="Normal"/>
    <w:link w:val="BalloonTextChar"/>
    <w:rsid w:val="00204580"/>
    <w:rPr>
      <w:rFonts w:ascii="Tahoma" w:hAnsi="Tahoma" w:cs="Tahoma"/>
      <w:sz w:val="16"/>
      <w:szCs w:val="16"/>
    </w:rPr>
  </w:style>
  <w:style w:type="character" w:customStyle="1" w:styleId="BalloonTextChar">
    <w:name w:val="Balloon Text Char"/>
    <w:basedOn w:val="DefaultParagraphFont"/>
    <w:link w:val="BalloonText"/>
    <w:rsid w:val="002045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2511">
      <w:bodyDiv w:val="1"/>
      <w:marLeft w:val="0"/>
      <w:marRight w:val="0"/>
      <w:marTop w:val="0"/>
      <w:marBottom w:val="0"/>
      <w:divBdr>
        <w:top w:val="none" w:sz="0" w:space="0" w:color="auto"/>
        <w:left w:val="none" w:sz="0" w:space="0" w:color="auto"/>
        <w:bottom w:val="none" w:sz="0" w:space="0" w:color="auto"/>
        <w:right w:val="none" w:sz="0" w:space="0" w:color="auto"/>
      </w:divBdr>
      <w:divsChild>
        <w:div w:id="155613386">
          <w:marLeft w:val="0"/>
          <w:marRight w:val="0"/>
          <w:marTop w:val="0"/>
          <w:marBottom w:val="0"/>
          <w:divBdr>
            <w:top w:val="none" w:sz="0" w:space="0" w:color="auto"/>
            <w:left w:val="none" w:sz="0" w:space="0" w:color="auto"/>
            <w:bottom w:val="none" w:sz="0" w:space="0" w:color="auto"/>
            <w:right w:val="none" w:sz="0" w:space="0" w:color="auto"/>
          </w:divBdr>
        </w:div>
        <w:div w:id="1851531603">
          <w:marLeft w:val="0"/>
          <w:marRight w:val="0"/>
          <w:marTop w:val="0"/>
          <w:marBottom w:val="0"/>
          <w:divBdr>
            <w:top w:val="none" w:sz="0" w:space="0" w:color="auto"/>
            <w:left w:val="none" w:sz="0" w:space="0" w:color="auto"/>
            <w:bottom w:val="none" w:sz="0" w:space="0" w:color="auto"/>
            <w:right w:val="none" w:sz="0" w:space="0" w:color="auto"/>
          </w:divBdr>
        </w:div>
      </w:divsChild>
    </w:div>
    <w:div w:id="130447976">
      <w:bodyDiv w:val="1"/>
      <w:marLeft w:val="150"/>
      <w:marRight w:val="150"/>
      <w:marTop w:val="150"/>
      <w:marBottom w:val="150"/>
      <w:divBdr>
        <w:top w:val="none" w:sz="0" w:space="0" w:color="auto"/>
        <w:left w:val="none" w:sz="0" w:space="0" w:color="auto"/>
        <w:bottom w:val="none" w:sz="0" w:space="0" w:color="auto"/>
        <w:right w:val="none" w:sz="0" w:space="0" w:color="auto"/>
      </w:divBdr>
    </w:div>
    <w:div w:id="1148284472">
      <w:bodyDiv w:val="1"/>
      <w:marLeft w:val="150"/>
      <w:marRight w:val="150"/>
      <w:marTop w:val="150"/>
      <w:marBottom w:val="150"/>
      <w:divBdr>
        <w:top w:val="none" w:sz="0" w:space="0" w:color="auto"/>
        <w:left w:val="none" w:sz="0" w:space="0" w:color="auto"/>
        <w:bottom w:val="none" w:sz="0" w:space="0" w:color="auto"/>
        <w:right w:val="none" w:sz="0" w:space="0" w:color="auto"/>
      </w:divBdr>
    </w:div>
    <w:div w:id="1960605061">
      <w:bodyDiv w:val="1"/>
      <w:marLeft w:val="0"/>
      <w:marRight w:val="0"/>
      <w:marTop w:val="0"/>
      <w:marBottom w:val="0"/>
      <w:divBdr>
        <w:top w:val="none" w:sz="0" w:space="0" w:color="auto"/>
        <w:left w:val="none" w:sz="0" w:space="0" w:color="auto"/>
        <w:bottom w:val="none" w:sz="0" w:space="0" w:color="auto"/>
        <w:right w:val="none" w:sz="0" w:space="0" w:color="auto"/>
      </w:divBdr>
      <w:divsChild>
        <w:div w:id="61290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 TargetMode="External"/><Relationship Id="rId13" Type="http://schemas.openxmlformats.org/officeDocument/2006/relationships/hyperlink" Target="file:///C:\Users\aharrington\AppData\Local\Temp\fcctemp\pressroom.pbs.org" TargetMode="External"/><Relationship Id="rId18" Type="http://schemas.openxmlformats.org/officeDocument/2006/relationships/hyperlink" Target="http://www.twitter.com/pb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cpb.org" TargetMode="External"/><Relationship Id="rId7" Type="http://schemas.openxmlformats.org/officeDocument/2006/relationships/hyperlink" Target="http://www.pbs.org/whitehouse" TargetMode="External"/><Relationship Id="rId12" Type="http://schemas.openxmlformats.org/officeDocument/2006/relationships/hyperlink" Target="file:///C:\Users\aharrington\AppData\Local\Temp\fcctemp\www.pbs.org\whitehouse" TargetMode="External"/><Relationship Id="rId17" Type="http://schemas.openxmlformats.org/officeDocument/2006/relationships/hyperlink" Target="http://www.pbs.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bskids.org/" TargetMode="External"/><Relationship Id="rId20" Type="http://schemas.openxmlformats.org/officeDocument/2006/relationships/hyperlink" Target="http://www.pbs.org/services/mobil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whitehous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grammymuseum.org/" TargetMode="External"/><Relationship Id="rId19" Type="http://schemas.openxmlformats.org/officeDocument/2006/relationships/hyperlink" Target="http://www.facebook.com/pbs" TargetMode="External"/><Relationship Id="rId4" Type="http://schemas.openxmlformats.org/officeDocument/2006/relationships/webSettings" Target="webSettings.xml"/><Relationship Id="rId9" Type="http://schemas.openxmlformats.org/officeDocument/2006/relationships/hyperlink" Target="http://www.whitehouse.gov/live" TargetMode="External"/><Relationship Id="rId14" Type="http://schemas.openxmlformats.org/officeDocument/2006/relationships/hyperlink" Target="file:///C:\Users\aharrington\AppData\Local\Temp\fcctemp\www.weta.org" TargetMode="External"/><Relationship Id="rId22" Type="http://schemas.openxmlformats.org/officeDocument/2006/relationships/hyperlink" Target="http://www.lpbp.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 Performance at the White House: Dance Theatre of Harlem” showcases an evening of celebration at the White House in honor of Arthur Mitchell and Dance Theatre of Harlem</vt:lpstr>
    </vt:vector>
  </TitlesOfParts>
  <Company>WETA</Company>
  <LinksUpToDate>false</LinksUpToDate>
  <CharactersWithSpaces>11458</CharactersWithSpaces>
  <SharedDoc>false</SharedDoc>
  <HLinks>
    <vt:vector size="90" baseType="variant">
      <vt:variant>
        <vt:i4>5636184</vt:i4>
      </vt:variant>
      <vt:variant>
        <vt:i4>42</vt:i4>
      </vt:variant>
      <vt:variant>
        <vt:i4>0</vt:i4>
      </vt:variant>
      <vt:variant>
        <vt:i4>5</vt:i4>
      </vt:variant>
      <vt:variant>
        <vt:lpwstr>http://www.lpbp.org/</vt:lpwstr>
      </vt:variant>
      <vt:variant>
        <vt:lpwstr/>
      </vt:variant>
      <vt:variant>
        <vt:i4>2228348</vt:i4>
      </vt:variant>
      <vt:variant>
        <vt:i4>39</vt:i4>
      </vt:variant>
      <vt:variant>
        <vt:i4>0</vt:i4>
      </vt:variant>
      <vt:variant>
        <vt:i4>5</vt:i4>
      </vt:variant>
      <vt:variant>
        <vt:lpwstr>http://www.cpb.org/</vt:lpwstr>
      </vt:variant>
      <vt:variant>
        <vt:lpwstr/>
      </vt:variant>
      <vt:variant>
        <vt:i4>6357025</vt:i4>
      </vt:variant>
      <vt:variant>
        <vt:i4>36</vt:i4>
      </vt:variant>
      <vt:variant>
        <vt:i4>0</vt:i4>
      </vt:variant>
      <vt:variant>
        <vt:i4>5</vt:i4>
      </vt:variant>
      <vt:variant>
        <vt:lpwstr>http://www.pbs.org/services/mobile/</vt:lpwstr>
      </vt:variant>
      <vt:variant>
        <vt:lpwstr/>
      </vt:variant>
      <vt:variant>
        <vt:i4>3080238</vt:i4>
      </vt:variant>
      <vt:variant>
        <vt:i4>33</vt:i4>
      </vt:variant>
      <vt:variant>
        <vt:i4>0</vt:i4>
      </vt:variant>
      <vt:variant>
        <vt:i4>5</vt:i4>
      </vt:variant>
      <vt:variant>
        <vt:lpwstr>http://www.facebook.com/pbs</vt:lpwstr>
      </vt:variant>
      <vt:variant>
        <vt:lpwstr/>
      </vt:variant>
      <vt:variant>
        <vt:i4>3997754</vt:i4>
      </vt:variant>
      <vt:variant>
        <vt:i4>30</vt:i4>
      </vt:variant>
      <vt:variant>
        <vt:i4>0</vt:i4>
      </vt:variant>
      <vt:variant>
        <vt:i4>5</vt:i4>
      </vt:variant>
      <vt:variant>
        <vt:lpwstr>http://www.twitter.com/pbs</vt:lpwstr>
      </vt:variant>
      <vt:variant>
        <vt:lpwstr/>
      </vt:variant>
      <vt:variant>
        <vt:i4>2097262</vt:i4>
      </vt:variant>
      <vt:variant>
        <vt:i4>27</vt:i4>
      </vt:variant>
      <vt:variant>
        <vt:i4>0</vt:i4>
      </vt:variant>
      <vt:variant>
        <vt:i4>5</vt:i4>
      </vt:variant>
      <vt:variant>
        <vt:lpwstr>http://www.pbs.org/</vt:lpwstr>
      </vt:variant>
      <vt:variant>
        <vt:lpwstr/>
      </vt:variant>
      <vt:variant>
        <vt:i4>3801185</vt:i4>
      </vt:variant>
      <vt:variant>
        <vt:i4>24</vt:i4>
      </vt:variant>
      <vt:variant>
        <vt:i4>0</vt:i4>
      </vt:variant>
      <vt:variant>
        <vt:i4>5</vt:i4>
      </vt:variant>
      <vt:variant>
        <vt:lpwstr>http://www.pbskids.org/</vt:lpwstr>
      </vt:variant>
      <vt:variant>
        <vt:lpwstr/>
      </vt:variant>
      <vt:variant>
        <vt:i4>2097262</vt:i4>
      </vt:variant>
      <vt:variant>
        <vt:i4>21</vt:i4>
      </vt:variant>
      <vt:variant>
        <vt:i4>0</vt:i4>
      </vt:variant>
      <vt:variant>
        <vt:i4>5</vt:i4>
      </vt:variant>
      <vt:variant>
        <vt:lpwstr>http://www.pbs.org/</vt:lpwstr>
      </vt:variant>
      <vt:variant>
        <vt:lpwstr/>
      </vt:variant>
      <vt:variant>
        <vt:i4>5570655</vt:i4>
      </vt:variant>
      <vt:variant>
        <vt:i4>18</vt:i4>
      </vt:variant>
      <vt:variant>
        <vt:i4>0</vt:i4>
      </vt:variant>
      <vt:variant>
        <vt:i4>5</vt:i4>
      </vt:variant>
      <vt:variant>
        <vt:lpwstr>www.weta.org</vt:lpwstr>
      </vt:variant>
      <vt:variant>
        <vt:lpwstr/>
      </vt:variant>
      <vt:variant>
        <vt:i4>786440</vt:i4>
      </vt:variant>
      <vt:variant>
        <vt:i4>15</vt:i4>
      </vt:variant>
      <vt:variant>
        <vt:i4>0</vt:i4>
      </vt:variant>
      <vt:variant>
        <vt:i4>5</vt:i4>
      </vt:variant>
      <vt:variant>
        <vt:lpwstr>pressroom.pbs.org</vt:lpwstr>
      </vt:variant>
      <vt:variant>
        <vt:lpwstr/>
      </vt:variant>
      <vt:variant>
        <vt:i4>2883692</vt:i4>
      </vt:variant>
      <vt:variant>
        <vt:i4>12</vt:i4>
      </vt:variant>
      <vt:variant>
        <vt:i4>0</vt:i4>
      </vt:variant>
      <vt:variant>
        <vt:i4>5</vt:i4>
      </vt:variant>
      <vt:variant>
        <vt:lpwstr>www.pbs.org/whitehouse</vt:lpwstr>
      </vt:variant>
      <vt:variant>
        <vt:lpwstr/>
      </vt:variant>
      <vt:variant>
        <vt:i4>5767235</vt:i4>
      </vt:variant>
      <vt:variant>
        <vt:i4>9</vt:i4>
      </vt:variant>
      <vt:variant>
        <vt:i4>0</vt:i4>
      </vt:variant>
      <vt:variant>
        <vt:i4>5</vt:i4>
      </vt:variant>
      <vt:variant>
        <vt:lpwstr>http://www.grammymuseum.org/</vt:lpwstr>
      </vt:variant>
      <vt:variant>
        <vt:lpwstr/>
      </vt:variant>
      <vt:variant>
        <vt:i4>3014719</vt:i4>
      </vt:variant>
      <vt:variant>
        <vt:i4>6</vt:i4>
      </vt:variant>
      <vt:variant>
        <vt:i4>0</vt:i4>
      </vt:variant>
      <vt:variant>
        <vt:i4>5</vt:i4>
      </vt:variant>
      <vt:variant>
        <vt:lpwstr>http://www.whitehouse.gov/live</vt:lpwstr>
      </vt:variant>
      <vt:variant>
        <vt:lpwstr/>
      </vt:variant>
      <vt:variant>
        <vt:i4>2228261</vt:i4>
      </vt:variant>
      <vt:variant>
        <vt:i4>3</vt:i4>
      </vt:variant>
      <vt:variant>
        <vt:i4>0</vt:i4>
      </vt:variant>
      <vt:variant>
        <vt:i4>5</vt:i4>
      </vt:variant>
      <vt:variant>
        <vt:lpwstr>http://www.whitehouse.gov/</vt:lpwstr>
      </vt:variant>
      <vt:variant>
        <vt:lpwstr/>
      </vt:variant>
      <vt:variant>
        <vt:i4>4653120</vt:i4>
      </vt:variant>
      <vt:variant>
        <vt:i4>0</vt:i4>
      </vt:variant>
      <vt:variant>
        <vt:i4>0</vt:i4>
      </vt:variant>
      <vt:variant>
        <vt:i4>5</vt:i4>
      </vt:variant>
      <vt:variant>
        <vt:lpwstr>http://www.pbs.org/whitehouse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Performance at the White House: Dance Theatre of Harlem” showcases an evening of celebration at the White House in honor of Arthur Mitchell and Dance Theatre of Harlem</dc:title>
  <dc:creator>kkelly</dc:creator>
  <cp:lastModifiedBy>kbarr</cp:lastModifiedBy>
  <cp:revision>23</cp:revision>
  <cp:lastPrinted>2013-09-12T11:54:00Z</cp:lastPrinted>
  <dcterms:created xsi:type="dcterms:W3CDTF">2013-09-05T21:27:00Z</dcterms:created>
  <dcterms:modified xsi:type="dcterms:W3CDTF">2013-09-12T12:14:00Z</dcterms:modified>
</cp:coreProperties>
</file>