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E2A7B" w14:textId="5C544094" w:rsidR="00A51CF3" w:rsidRPr="008052F4" w:rsidRDefault="00F66B1D" w:rsidP="00F2164E">
      <w:pPr>
        <w:ind w:right="-270"/>
        <w:jc w:val="center"/>
        <w:rPr>
          <w:rFonts w:cs="Helvetica"/>
          <w:sz w:val="20"/>
          <w:szCs w:val="20"/>
        </w:rPr>
      </w:pPr>
      <w:bookmarkStart w:id="0" w:name="_GoBack"/>
      <w:bookmarkEnd w:id="0"/>
      <w:r>
        <w:rPr>
          <w:noProof/>
        </w:rPr>
        <mc:AlternateContent>
          <mc:Choice Requires="wps">
            <w:drawing>
              <wp:anchor distT="0" distB="0" distL="114300" distR="114300" simplePos="0" relativeHeight="251658240" behindDoc="0" locked="0" layoutInCell="1" allowOverlap="1" wp14:anchorId="2B4D277E" wp14:editId="3C9C8983">
                <wp:simplePos x="0" y="0"/>
                <wp:positionH relativeFrom="page">
                  <wp:posOffset>2882900</wp:posOffset>
                </wp:positionH>
                <wp:positionV relativeFrom="page">
                  <wp:posOffset>393065</wp:posOffset>
                </wp:positionV>
                <wp:extent cx="3746500" cy="1358900"/>
                <wp:effectExtent l="0" t="0" r="12700" b="12700"/>
                <wp:wrapThrough wrapText="bothSides">
                  <wp:wrapPolygon edited="0">
                    <wp:start x="0" y="0"/>
                    <wp:lineTo x="0" y="21398"/>
                    <wp:lineTo x="21527" y="21398"/>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14:paraId="029AED19" w14:textId="77777777" w:rsidR="00F641B0" w:rsidRPr="008052F4" w:rsidRDefault="00F641B0" w:rsidP="006E10FA">
                            <w:pPr>
                              <w:rPr>
                                <w:rFonts w:ascii="Helvetica" w:hAnsi="Helvetica" w:cs="Arial"/>
                                <w:b/>
                                <w:spacing w:val="80"/>
                                <w:szCs w:val="32"/>
                              </w:rPr>
                            </w:pPr>
                            <w:r w:rsidRPr="008052F4">
                              <w:rPr>
                                <w:rFonts w:ascii="Helvetica" w:hAnsi="Helvetica" w:cs="Arial"/>
                                <w:b/>
                                <w:spacing w:val="80"/>
                                <w:szCs w:val="32"/>
                              </w:rPr>
                              <w:t>FOR IMMEDIATE RELEASE</w:t>
                            </w:r>
                          </w:p>
                          <w:p w14:paraId="0C868DBC" w14:textId="77777777" w:rsidR="00F641B0" w:rsidRPr="008052F4" w:rsidRDefault="00F641B0" w:rsidP="006E10FA">
                            <w:pPr>
                              <w:rPr>
                                <w:rFonts w:ascii="Helvetica" w:hAnsi="Helvetica" w:cs="Arial"/>
                                <w:b/>
                              </w:rPr>
                            </w:pPr>
                          </w:p>
                          <w:p w14:paraId="20F81AE0" w14:textId="77777777" w:rsidR="00F641B0" w:rsidRPr="008052F4" w:rsidRDefault="00F641B0" w:rsidP="006E10FA">
                            <w:pPr>
                              <w:rPr>
                                <w:rFonts w:ascii="Helvetica" w:hAnsi="Helvetica" w:cs="Arial"/>
                                <w:b/>
                              </w:rPr>
                            </w:pPr>
                            <w:r w:rsidRPr="008052F4">
                              <w:rPr>
                                <w:rFonts w:ascii="Helvetica" w:hAnsi="Helvetica" w:cs="Arial"/>
                                <w:b/>
                              </w:rPr>
                              <w:t>CONTACT</w:t>
                            </w:r>
                          </w:p>
                          <w:p w14:paraId="692BC8F9" w14:textId="77777777" w:rsidR="00F641B0" w:rsidRPr="008052F4" w:rsidRDefault="00F641B0"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4FC9DF98" w14:textId="77777777" w:rsidR="00F641B0" w:rsidRPr="008052F4" w:rsidRDefault="00F641B0"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0E93B85E" w14:textId="77777777" w:rsidR="00F641B0" w:rsidRPr="008052F4" w:rsidRDefault="00F641B0"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5414A213" w14:textId="77777777" w:rsidR="00F641B0" w:rsidRPr="008052F4" w:rsidRDefault="00F641B0"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D277E" id="_x0000_t202" coordsize="21600,21600" o:spt="202" path="m0,0l0,21600,21600,21600,21600,0xe">
                <v:stroke joinstyle="miter"/>
                <v:path gradientshapeok="t" o:connecttype="rect"/>
              </v:shapetype>
              <v:shape id="Text_x0020_Box_x0020_4" o:spid="_x0000_s1026" type="#_x0000_t202" style="position:absolute;left:0;text-align:left;margin-left:227pt;margin-top:30.95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" filled="f" stroked="f">
                <v:textbox inset="0,0,0,0">
                  <w:txbxContent>
                    <w:p w14:paraId="029AED19" w14:textId="77777777" w:rsidR="00F641B0" w:rsidRPr="008052F4" w:rsidRDefault="00F641B0" w:rsidP="006E10FA">
                      <w:pPr>
                        <w:rPr>
                          <w:rFonts w:ascii="Helvetica" w:hAnsi="Helvetica" w:cs="Arial"/>
                          <w:b/>
                          <w:spacing w:val="80"/>
                          <w:szCs w:val="32"/>
                        </w:rPr>
                      </w:pPr>
                      <w:r w:rsidRPr="008052F4">
                        <w:rPr>
                          <w:rFonts w:ascii="Helvetica" w:hAnsi="Helvetica" w:cs="Arial"/>
                          <w:b/>
                          <w:spacing w:val="80"/>
                          <w:szCs w:val="32"/>
                        </w:rPr>
                        <w:t>FOR IMMEDIATE RELEASE</w:t>
                      </w:r>
                    </w:p>
                    <w:p w14:paraId="0C868DBC" w14:textId="77777777" w:rsidR="00F641B0" w:rsidRPr="008052F4" w:rsidRDefault="00F641B0" w:rsidP="006E10FA">
                      <w:pPr>
                        <w:rPr>
                          <w:rFonts w:ascii="Helvetica" w:hAnsi="Helvetica" w:cs="Arial"/>
                          <w:b/>
                        </w:rPr>
                      </w:pPr>
                    </w:p>
                    <w:p w14:paraId="20F81AE0" w14:textId="77777777" w:rsidR="00F641B0" w:rsidRPr="008052F4" w:rsidRDefault="00F641B0" w:rsidP="006E10FA">
                      <w:pPr>
                        <w:rPr>
                          <w:rFonts w:ascii="Helvetica" w:hAnsi="Helvetica" w:cs="Arial"/>
                          <w:b/>
                        </w:rPr>
                      </w:pPr>
                      <w:r w:rsidRPr="008052F4">
                        <w:rPr>
                          <w:rFonts w:ascii="Helvetica" w:hAnsi="Helvetica" w:cs="Arial"/>
                          <w:b/>
                        </w:rPr>
                        <w:t>CONTACT</w:t>
                      </w:r>
                    </w:p>
                    <w:p w14:paraId="692BC8F9" w14:textId="77777777" w:rsidR="00F641B0" w:rsidRPr="008052F4" w:rsidRDefault="00F641B0"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4FC9DF98" w14:textId="77777777" w:rsidR="00F641B0" w:rsidRPr="008052F4" w:rsidRDefault="00F641B0"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0E93B85E" w14:textId="77777777" w:rsidR="00F641B0" w:rsidRPr="008052F4" w:rsidRDefault="00F641B0"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5414A213" w14:textId="77777777" w:rsidR="00F641B0" w:rsidRPr="008052F4" w:rsidRDefault="00F641B0"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A51CF3" w:rsidRPr="008052F4">
        <w:rPr>
          <w:i/>
          <w:shd w:val="clear" w:color="auto" w:fill="FFFFFF"/>
        </w:rPr>
        <w:t xml:space="preserve"> </w:t>
      </w:r>
    </w:p>
    <w:p w14:paraId="40E0BA2D" w14:textId="77777777" w:rsidR="00A51CF3" w:rsidRDefault="00BF7CBD" w:rsidP="00BD7D58">
      <w:pPr>
        <w:widowControl w:val="0"/>
        <w:autoSpaceDE w:val="0"/>
        <w:autoSpaceDN w:val="0"/>
        <w:adjustRightInd w:val="0"/>
        <w:jc w:val="center"/>
        <w:rPr>
          <w:rFonts w:ascii="Helvetica" w:hAnsi="Helvetica" w:cs="Arial"/>
          <w:b/>
          <w:bCs/>
          <w:sz w:val="28"/>
          <w:szCs w:val="28"/>
        </w:rPr>
      </w:pPr>
      <w:r>
        <w:rPr>
          <w:rFonts w:ascii="Helvetica" w:hAnsi="Helvetica" w:cs="Arial"/>
          <w:b/>
          <w:bCs/>
          <w:i/>
          <w:iCs/>
          <w:sz w:val="28"/>
          <w:szCs w:val="28"/>
        </w:rPr>
        <w:t xml:space="preserve">Democrats </w:t>
      </w:r>
      <w:r w:rsidR="00BD7D58">
        <w:rPr>
          <w:rFonts w:ascii="Helvetica" w:hAnsi="Helvetica" w:cs="Arial"/>
          <w:b/>
          <w:bCs/>
          <w:iCs/>
          <w:sz w:val="28"/>
          <w:szCs w:val="28"/>
        </w:rPr>
        <w:t xml:space="preserve">Premieres on </w:t>
      </w:r>
      <w:r w:rsidR="00A51CF3" w:rsidRPr="00C133A0">
        <w:rPr>
          <w:rFonts w:ascii="Helvetica" w:hAnsi="Helvetica" w:cs="Arial"/>
          <w:b/>
          <w:bCs/>
          <w:i/>
          <w:iCs/>
          <w:sz w:val="28"/>
          <w:szCs w:val="28"/>
        </w:rPr>
        <w:t>Independent Lens</w:t>
      </w:r>
      <w:r w:rsidR="00075EF1">
        <w:rPr>
          <w:rFonts w:ascii="Helvetica" w:hAnsi="Helvetica" w:cs="Arial"/>
          <w:b/>
          <w:bCs/>
          <w:sz w:val="28"/>
          <w:szCs w:val="28"/>
        </w:rPr>
        <w:t xml:space="preserve"> </w:t>
      </w:r>
    </w:p>
    <w:p w14:paraId="0853362E" w14:textId="77777777" w:rsidR="001C6EEA" w:rsidRPr="00C133A0" w:rsidRDefault="001C6EEA"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BF7CBD">
        <w:rPr>
          <w:rFonts w:ascii="Helvetica" w:hAnsi="Helvetica" w:cs="Arial"/>
          <w:b/>
          <w:bCs/>
          <w:sz w:val="28"/>
          <w:szCs w:val="28"/>
        </w:rPr>
        <w:t xml:space="preserve">April 18, 2016 </w:t>
      </w:r>
      <w:r>
        <w:rPr>
          <w:rFonts w:ascii="Helvetica" w:hAnsi="Helvetica" w:cs="Arial"/>
          <w:b/>
          <w:bCs/>
          <w:sz w:val="28"/>
          <w:szCs w:val="28"/>
        </w:rPr>
        <w:t>on PBS</w:t>
      </w:r>
    </w:p>
    <w:p w14:paraId="7B52306A" w14:textId="77777777" w:rsidR="00A51CF3" w:rsidRPr="003E21A6" w:rsidRDefault="00A51CF3" w:rsidP="00F2164E">
      <w:pPr>
        <w:widowControl w:val="0"/>
        <w:autoSpaceDE w:val="0"/>
        <w:autoSpaceDN w:val="0"/>
        <w:adjustRightInd w:val="0"/>
        <w:jc w:val="center"/>
        <w:rPr>
          <w:rFonts w:ascii="Helvetica" w:hAnsi="Helvetica" w:cs="Arial"/>
          <w:szCs w:val="28"/>
        </w:rPr>
      </w:pPr>
    </w:p>
    <w:p w14:paraId="1B184B12" w14:textId="77777777" w:rsidR="00BD7D58" w:rsidRDefault="00BF7CBD" w:rsidP="00F2164E">
      <w:pPr>
        <w:widowControl w:val="0"/>
        <w:autoSpaceDE w:val="0"/>
        <w:autoSpaceDN w:val="0"/>
        <w:adjustRightInd w:val="0"/>
        <w:jc w:val="center"/>
        <w:rPr>
          <w:rFonts w:ascii="Helvetica" w:hAnsi="Helvetica" w:cs="Arial"/>
          <w:b/>
        </w:rPr>
      </w:pPr>
      <w:r>
        <w:rPr>
          <w:rFonts w:ascii="Helvetica" w:hAnsi="Helvetica" w:cs="Arial"/>
          <w:b/>
        </w:rPr>
        <w:t>Film C</w:t>
      </w:r>
      <w:r w:rsidRPr="00BF7CBD">
        <w:rPr>
          <w:rFonts w:ascii="Helvetica" w:hAnsi="Helvetica" w:cs="Arial"/>
          <w:b/>
        </w:rPr>
        <w:t xml:space="preserve">hronicles </w:t>
      </w:r>
      <w:r>
        <w:rPr>
          <w:rFonts w:ascii="Helvetica" w:hAnsi="Helvetica" w:cs="Arial"/>
          <w:b/>
        </w:rPr>
        <w:t xml:space="preserve">Zimbabwe’s </w:t>
      </w:r>
      <w:r w:rsidR="008F171C">
        <w:rPr>
          <w:rFonts w:ascii="Helvetica" w:hAnsi="Helvetica" w:cs="Arial"/>
          <w:b/>
        </w:rPr>
        <w:t>Quest</w:t>
      </w:r>
      <w:r>
        <w:rPr>
          <w:rFonts w:ascii="Helvetica" w:hAnsi="Helvetica" w:cs="Arial"/>
          <w:b/>
        </w:rPr>
        <w:t xml:space="preserve"> to Create a Cons</w:t>
      </w:r>
      <w:r w:rsidRPr="00BF7CBD">
        <w:rPr>
          <w:rFonts w:ascii="Helvetica" w:hAnsi="Helvetica" w:cs="Arial"/>
          <w:b/>
        </w:rPr>
        <w:t>t</w:t>
      </w:r>
      <w:r>
        <w:rPr>
          <w:rFonts w:ascii="Helvetica" w:hAnsi="Helvetica" w:cs="Arial"/>
          <w:b/>
        </w:rPr>
        <w:t>it</w:t>
      </w:r>
      <w:r w:rsidR="000B3C13">
        <w:rPr>
          <w:rFonts w:ascii="Helvetica" w:hAnsi="Helvetica" w:cs="Arial"/>
          <w:b/>
        </w:rPr>
        <w:t>ut</w:t>
      </w:r>
      <w:r>
        <w:rPr>
          <w:rFonts w:ascii="Helvetica" w:hAnsi="Helvetica" w:cs="Arial"/>
          <w:b/>
        </w:rPr>
        <w:t>ion</w:t>
      </w:r>
      <w:r w:rsidRPr="00BF7CBD">
        <w:rPr>
          <w:rFonts w:ascii="Helvetica" w:hAnsi="Helvetica" w:cs="Arial"/>
          <w:b/>
        </w:rPr>
        <w:t xml:space="preserve"> </w:t>
      </w:r>
    </w:p>
    <w:p w14:paraId="0E04AF0F" w14:textId="77777777" w:rsidR="00F37F00" w:rsidRPr="003E21A6" w:rsidRDefault="00F37F00" w:rsidP="00F2164E">
      <w:pPr>
        <w:widowControl w:val="0"/>
        <w:autoSpaceDE w:val="0"/>
        <w:autoSpaceDN w:val="0"/>
        <w:adjustRightInd w:val="0"/>
        <w:jc w:val="center"/>
        <w:rPr>
          <w:rFonts w:ascii="Helvetica" w:hAnsi="Helvetica" w:cs="Arial"/>
          <w:b/>
          <w:sz w:val="22"/>
        </w:rPr>
      </w:pPr>
    </w:p>
    <w:p w14:paraId="64BC8ACB" w14:textId="77777777" w:rsidR="00F37F00" w:rsidRPr="00F37F00" w:rsidRDefault="00F37F00" w:rsidP="00F2164E">
      <w:pPr>
        <w:widowControl w:val="0"/>
        <w:autoSpaceDE w:val="0"/>
        <w:autoSpaceDN w:val="0"/>
        <w:adjustRightInd w:val="0"/>
        <w:jc w:val="center"/>
        <w:rPr>
          <w:rFonts w:ascii="Helvetica" w:hAnsi="Helvetica" w:cs="Arial"/>
          <w:b/>
          <w:sz w:val="20"/>
          <w:szCs w:val="20"/>
        </w:rPr>
      </w:pPr>
      <w:r w:rsidRPr="00F37F00">
        <w:rPr>
          <w:rFonts w:ascii="Helvetica" w:hAnsi="Helvetica" w:cs="Arial"/>
          <w:b/>
          <w:sz w:val="20"/>
          <w:szCs w:val="20"/>
        </w:rPr>
        <w:t>“T</w:t>
      </w:r>
      <w:r>
        <w:rPr>
          <w:rFonts w:ascii="Helvetica" w:hAnsi="Helvetica" w:cs="Arial"/>
          <w:b/>
          <w:sz w:val="20"/>
          <w:szCs w:val="20"/>
        </w:rPr>
        <w:t>his</w:t>
      </w:r>
      <w:r w:rsidRPr="00F37F00">
        <w:rPr>
          <w:rFonts w:ascii="Helvetica" w:hAnsi="Helvetica" w:cs="Arial"/>
          <w:b/>
          <w:sz w:val="20"/>
          <w:szCs w:val="20"/>
        </w:rPr>
        <w:t xml:space="preserve"> portrait of passionate people struggling to improve their government is urgent, vivid and satisfactory. Both inspiring and upsetting, </w:t>
      </w:r>
      <w:r w:rsidR="00183ADA">
        <w:rPr>
          <w:rFonts w:ascii="Helvetica" w:hAnsi="Helvetica" w:cs="Arial"/>
          <w:b/>
          <w:sz w:val="20"/>
          <w:szCs w:val="20"/>
        </w:rPr>
        <w:t>‘</w:t>
      </w:r>
      <w:r w:rsidRPr="00F37F00">
        <w:rPr>
          <w:rFonts w:ascii="Helvetica" w:hAnsi="Helvetica" w:cs="Arial"/>
          <w:b/>
          <w:sz w:val="20"/>
          <w:szCs w:val="20"/>
        </w:rPr>
        <w:t>Democrats</w:t>
      </w:r>
      <w:r w:rsidR="00183ADA">
        <w:rPr>
          <w:rFonts w:ascii="Helvetica" w:hAnsi="Helvetica" w:cs="Arial"/>
          <w:b/>
          <w:sz w:val="20"/>
          <w:szCs w:val="20"/>
        </w:rPr>
        <w:t>’</w:t>
      </w:r>
      <w:r w:rsidR="00183ADA" w:rsidRPr="00F37F00">
        <w:rPr>
          <w:rFonts w:ascii="Helvetica" w:hAnsi="Helvetica" w:cs="Arial"/>
          <w:b/>
          <w:sz w:val="20"/>
          <w:szCs w:val="20"/>
        </w:rPr>
        <w:t xml:space="preserve"> </w:t>
      </w:r>
      <w:r w:rsidRPr="00F37F00">
        <w:rPr>
          <w:rFonts w:ascii="Helvetica" w:hAnsi="Helvetica" w:cs="Arial"/>
          <w:b/>
          <w:sz w:val="20"/>
          <w:szCs w:val="20"/>
        </w:rPr>
        <w:t xml:space="preserve">is, finally, a film that deserves to be called </w:t>
      </w:r>
      <w:r w:rsidR="00183ADA">
        <w:rPr>
          <w:rFonts w:ascii="Helvetica" w:hAnsi="Helvetica" w:cs="Arial"/>
          <w:b/>
          <w:sz w:val="20"/>
          <w:szCs w:val="20"/>
        </w:rPr>
        <w:t>‘</w:t>
      </w:r>
      <w:r w:rsidRPr="00F37F00">
        <w:rPr>
          <w:rFonts w:ascii="Helvetica" w:hAnsi="Helvetica" w:cs="Arial"/>
          <w:b/>
          <w:sz w:val="20"/>
          <w:szCs w:val="20"/>
        </w:rPr>
        <w:t>necessary.</w:t>
      </w:r>
      <w:r w:rsidR="00183ADA">
        <w:rPr>
          <w:rFonts w:ascii="Helvetica" w:hAnsi="Helvetica" w:cs="Arial"/>
          <w:b/>
          <w:sz w:val="20"/>
          <w:szCs w:val="20"/>
        </w:rPr>
        <w:t>’</w:t>
      </w:r>
      <w:r w:rsidRPr="00F37F00">
        <w:rPr>
          <w:rFonts w:ascii="Helvetica" w:hAnsi="Helvetica" w:cs="Arial"/>
          <w:b/>
          <w:sz w:val="20"/>
          <w:szCs w:val="20"/>
        </w:rPr>
        <w:t xml:space="preserve">” – Glenn Kenny, </w:t>
      </w:r>
      <w:r w:rsidRPr="00F37F00">
        <w:rPr>
          <w:rFonts w:ascii="Helvetica" w:hAnsi="Helvetica" w:cs="Arial"/>
          <w:b/>
          <w:i/>
          <w:sz w:val="20"/>
          <w:szCs w:val="20"/>
        </w:rPr>
        <w:t>The New York Times</w:t>
      </w:r>
    </w:p>
    <w:p w14:paraId="30257E5D" w14:textId="77777777" w:rsidR="00075EF1" w:rsidRPr="00C133A0" w:rsidRDefault="00075EF1" w:rsidP="00F2164E">
      <w:pPr>
        <w:widowControl w:val="0"/>
        <w:autoSpaceDE w:val="0"/>
        <w:autoSpaceDN w:val="0"/>
        <w:adjustRightInd w:val="0"/>
        <w:rPr>
          <w:rFonts w:ascii="Helvetica" w:hAnsi="Helvetica" w:cs="Arial"/>
          <w:sz w:val="20"/>
          <w:szCs w:val="20"/>
        </w:rPr>
      </w:pPr>
    </w:p>
    <w:p w14:paraId="296D8FDA" w14:textId="0125749B" w:rsidR="00CF7B94" w:rsidRDefault="00F66B1D" w:rsidP="006A4540">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49F0DC1F" wp14:editId="5A0807F0">
                <wp:simplePos x="0" y="0"/>
                <wp:positionH relativeFrom="column">
                  <wp:posOffset>25400</wp:posOffset>
                </wp:positionH>
                <wp:positionV relativeFrom="paragraph">
                  <wp:posOffset>63500</wp:posOffset>
                </wp:positionV>
                <wp:extent cx="2286000" cy="2194560"/>
                <wp:effectExtent l="0" t="0" r="0" b="2540"/>
                <wp:wrapTight wrapText="bothSides">
                  <wp:wrapPolygon edited="0">
                    <wp:start x="0" y="0"/>
                    <wp:lineTo x="21600" y="0"/>
                    <wp:lineTo x="21600" y="21600"/>
                    <wp:lineTo x="0" y="2160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10ED7" w14:textId="77777777" w:rsidR="00F641B0" w:rsidRDefault="00F641B0">
                            <w:pPr>
                              <w:rPr>
                                <w:rFonts w:ascii="Helvetica" w:hAnsi="Helvetica"/>
                                <w:i/>
                                <w:sz w:val="18"/>
                              </w:rPr>
                            </w:pPr>
                            <w:r>
                              <w:rPr>
                                <w:rFonts w:ascii="Helvetica" w:hAnsi="Helvetica"/>
                                <w:i/>
                                <w:noProof/>
                                <w:sz w:val="18"/>
                              </w:rPr>
                              <w:drawing>
                                <wp:inline distT="0" distB="0" distL="0" distR="0" wp14:anchorId="4FDFDD12" wp14:editId="5A30CCFC">
                                  <wp:extent cx="2013317" cy="1713103"/>
                                  <wp:effectExtent l="25400" t="0" r="0" b="0"/>
                                  <wp:docPr id="2" name="Picture 1" descr=":democrats-press-0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crats-press-02 crop.jpg"/>
                                          <pic:cNvPicPr>
                                            <a:picLocks noChangeAspect="1" noChangeArrowheads="1"/>
                                          </pic:cNvPicPr>
                                        </pic:nvPicPr>
                                        <pic:blipFill>
                                          <a:blip r:embed="rId9"/>
                                          <a:srcRect/>
                                          <a:stretch>
                                            <a:fillRect/>
                                          </a:stretch>
                                        </pic:blipFill>
                                        <pic:spPr bwMode="auto">
                                          <a:xfrm>
                                            <a:off x="0" y="0"/>
                                            <a:ext cx="2013317" cy="1713103"/>
                                          </a:xfrm>
                                          <a:prstGeom prst="rect">
                                            <a:avLst/>
                                          </a:prstGeom>
                                          <a:noFill/>
                                          <a:ln w="9525">
                                            <a:noFill/>
                                            <a:miter lim="800000"/>
                                            <a:headEnd/>
                                            <a:tailEnd/>
                                          </a:ln>
                                        </pic:spPr>
                                      </pic:pic>
                                    </a:graphicData>
                                  </a:graphic>
                                </wp:inline>
                              </w:drawing>
                            </w:r>
                          </w:p>
                          <w:p w14:paraId="638344F1" w14:textId="77777777" w:rsidR="003E21A6" w:rsidRPr="003E21A6" w:rsidRDefault="003E21A6">
                            <w:pPr>
                              <w:rPr>
                                <w:rFonts w:ascii="Helvetica" w:hAnsi="Helvetica"/>
                                <w:i/>
                                <w:sz w:val="16"/>
                              </w:rPr>
                            </w:pPr>
                            <w:r w:rsidRPr="003E21A6">
                              <w:rPr>
                                <w:rFonts w:ascii="Helvetica" w:hAnsi="Helvetica" w:cs="Arial"/>
                                <w:i/>
                                <w:sz w:val="16"/>
                                <w:szCs w:val="20"/>
                              </w:rPr>
                              <w:t>Douglas Mwonzora and Paul Mangwana</w:t>
                            </w:r>
                          </w:p>
                          <w:p w14:paraId="3DF8AE8A" w14:textId="77777777" w:rsidR="00F641B0" w:rsidRPr="003E21A6" w:rsidRDefault="00F641B0">
                            <w:pPr>
                              <w:rPr>
                                <w:rFonts w:ascii="Helvetica" w:hAnsi="Helvetica"/>
                                <w:i/>
                                <w:sz w:val="16"/>
                              </w:rPr>
                            </w:pPr>
                            <w:r w:rsidRPr="003E21A6">
                              <w:rPr>
                                <w:rFonts w:ascii="Helvetica" w:hAnsi="Helvetica"/>
                                <w:i/>
                                <w:sz w:val="16"/>
                              </w:rPr>
                              <w:t>Credit: Henrik Bohn Ipsen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DC1F" id="Text_x0020_Box_x0020_6" o:spid="_x0000_s1027" type="#_x0000_t202" style="position:absolute;margin-left:2pt;margin-top:5pt;width:180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" filled="f" stroked="f">
                <v:textbox inset=",7.2pt,,7.2pt">
                  <w:txbxContent>
                    <w:p w14:paraId="61610ED7" w14:textId="77777777" w:rsidR="00F641B0" w:rsidRDefault="00F641B0">
                      <w:pPr>
                        <w:rPr>
                          <w:rFonts w:ascii="Helvetica" w:hAnsi="Helvetica"/>
                          <w:i/>
                          <w:sz w:val="18"/>
                        </w:rPr>
                      </w:pPr>
                      <w:r>
                        <w:rPr>
                          <w:rFonts w:ascii="Helvetica" w:hAnsi="Helvetica"/>
                          <w:i/>
                          <w:noProof/>
                          <w:sz w:val="18"/>
                        </w:rPr>
                        <w:drawing>
                          <wp:inline distT="0" distB="0" distL="0" distR="0" wp14:anchorId="4FDFDD12" wp14:editId="5A30CCFC">
                            <wp:extent cx="2013317" cy="1713103"/>
                            <wp:effectExtent l="25400" t="0" r="0" b="0"/>
                            <wp:docPr id="2" name="Picture 1" descr=":democrats-press-0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crats-press-02 crop.jpg"/>
                                    <pic:cNvPicPr>
                                      <a:picLocks noChangeAspect="1" noChangeArrowheads="1"/>
                                    </pic:cNvPicPr>
                                  </pic:nvPicPr>
                                  <pic:blipFill>
                                    <a:blip r:embed="rId9"/>
                                    <a:srcRect/>
                                    <a:stretch>
                                      <a:fillRect/>
                                    </a:stretch>
                                  </pic:blipFill>
                                  <pic:spPr bwMode="auto">
                                    <a:xfrm>
                                      <a:off x="0" y="0"/>
                                      <a:ext cx="2013317" cy="1713103"/>
                                    </a:xfrm>
                                    <a:prstGeom prst="rect">
                                      <a:avLst/>
                                    </a:prstGeom>
                                    <a:noFill/>
                                    <a:ln w="9525">
                                      <a:noFill/>
                                      <a:miter lim="800000"/>
                                      <a:headEnd/>
                                      <a:tailEnd/>
                                    </a:ln>
                                  </pic:spPr>
                                </pic:pic>
                              </a:graphicData>
                            </a:graphic>
                          </wp:inline>
                        </w:drawing>
                      </w:r>
                    </w:p>
                    <w:p w14:paraId="638344F1" w14:textId="77777777" w:rsidR="003E21A6" w:rsidRPr="003E21A6" w:rsidRDefault="003E21A6">
                      <w:pPr>
                        <w:rPr>
                          <w:rFonts w:ascii="Helvetica" w:hAnsi="Helvetica"/>
                          <w:i/>
                          <w:sz w:val="16"/>
                        </w:rPr>
                      </w:pPr>
                      <w:r w:rsidRPr="003E21A6">
                        <w:rPr>
                          <w:rFonts w:ascii="Helvetica" w:hAnsi="Helvetica" w:cs="Arial"/>
                          <w:i/>
                          <w:sz w:val="16"/>
                          <w:szCs w:val="20"/>
                        </w:rPr>
                        <w:t>Douglas Mwonzora and Paul Mangwana</w:t>
                      </w:r>
                    </w:p>
                    <w:p w14:paraId="3DF8AE8A" w14:textId="77777777" w:rsidR="00F641B0" w:rsidRPr="003E21A6" w:rsidRDefault="00F641B0">
                      <w:pPr>
                        <w:rPr>
                          <w:rFonts w:ascii="Helvetica" w:hAnsi="Helvetica"/>
                          <w:i/>
                          <w:sz w:val="16"/>
                        </w:rPr>
                      </w:pPr>
                      <w:r w:rsidRPr="003E21A6">
                        <w:rPr>
                          <w:rFonts w:ascii="Helvetica" w:hAnsi="Helvetica"/>
                          <w:i/>
                          <w:sz w:val="16"/>
                        </w:rPr>
                        <w:t>Credit: Henrik Bohn Ipsen</w:t>
                      </w:r>
                    </w:p>
                  </w:txbxContent>
                </v:textbox>
                <w10:wrap type="tight"/>
              </v:shape>
            </w:pict>
          </mc:Fallback>
        </mc:AlternateContent>
      </w:r>
      <w:r w:rsidR="00A51CF3" w:rsidRPr="00C133A0">
        <w:rPr>
          <w:rFonts w:ascii="Helvetica" w:hAnsi="Helvetica" w:cs="Arial"/>
          <w:sz w:val="20"/>
          <w:szCs w:val="20"/>
        </w:rPr>
        <w:t>(San Francisco, CA) –</w:t>
      </w:r>
      <w:r w:rsidR="006A4540">
        <w:rPr>
          <w:rFonts w:ascii="Helvetica" w:hAnsi="Helvetica" w:cs="Arial"/>
          <w:sz w:val="20"/>
          <w:szCs w:val="20"/>
        </w:rPr>
        <w:t xml:space="preserve"> </w:t>
      </w:r>
      <w:r w:rsidR="00BF7CBD" w:rsidRPr="00BF7CBD">
        <w:rPr>
          <w:rFonts w:ascii="Helvetica" w:hAnsi="Helvetica" w:cs="Arial"/>
          <w:sz w:val="20"/>
          <w:szCs w:val="20"/>
        </w:rPr>
        <w:t xml:space="preserve">In the wake of </w:t>
      </w:r>
      <w:r w:rsidR="00A937F0">
        <w:rPr>
          <w:rFonts w:ascii="Helvetica" w:hAnsi="Helvetica" w:cs="Arial"/>
          <w:sz w:val="20"/>
          <w:szCs w:val="20"/>
        </w:rPr>
        <w:t xml:space="preserve">long-time leader </w:t>
      </w:r>
      <w:r w:rsidR="00BF7CBD" w:rsidRPr="00BF7CBD">
        <w:rPr>
          <w:rFonts w:ascii="Helvetica" w:hAnsi="Helvetica" w:cs="Arial"/>
          <w:sz w:val="20"/>
          <w:szCs w:val="20"/>
        </w:rPr>
        <w:t xml:space="preserve">Robert Mugabe’s contentious 2008 presidential win, Zimbabwe </w:t>
      </w:r>
      <w:r w:rsidR="00F37F00">
        <w:rPr>
          <w:rFonts w:ascii="Helvetica" w:hAnsi="Helvetica" w:cs="Arial"/>
          <w:sz w:val="20"/>
          <w:szCs w:val="20"/>
        </w:rPr>
        <w:t>took a historic step forward by convening</w:t>
      </w:r>
      <w:r w:rsidR="00BF7CBD" w:rsidRPr="00BF7CBD">
        <w:rPr>
          <w:rFonts w:ascii="Helvetica" w:hAnsi="Helvetica" w:cs="Arial"/>
          <w:sz w:val="20"/>
          <w:szCs w:val="20"/>
        </w:rPr>
        <w:t xml:space="preserve"> a bipartisan constitutional committee in an effort to transition the country away from its corrupt</w:t>
      </w:r>
      <w:r w:rsidR="00F37F00">
        <w:rPr>
          <w:rFonts w:ascii="Helvetica" w:hAnsi="Helvetica" w:cs="Arial"/>
          <w:sz w:val="20"/>
          <w:szCs w:val="20"/>
        </w:rPr>
        <w:t>,</w:t>
      </w:r>
      <w:r w:rsidR="00BF7CBD" w:rsidRPr="00BF7CBD">
        <w:rPr>
          <w:rFonts w:ascii="Helvetica" w:hAnsi="Helvetica" w:cs="Arial"/>
          <w:sz w:val="20"/>
          <w:szCs w:val="20"/>
        </w:rPr>
        <w:t xml:space="preserve"> authoritarian leadership. Two men from rival political parties were appointed to the committee: Paul Mangwana and Douglas Mwonzora. Should they fail at securing maximum influence for their respective parties on the provisions in the new constituti</w:t>
      </w:r>
      <w:r w:rsidR="006A4540">
        <w:rPr>
          <w:rFonts w:ascii="Helvetica" w:hAnsi="Helvetica" w:cs="Arial"/>
          <w:sz w:val="20"/>
          <w:szCs w:val="20"/>
        </w:rPr>
        <w:t xml:space="preserve">on, dire consequences </w:t>
      </w:r>
      <w:r w:rsidR="00F37F00">
        <w:rPr>
          <w:rFonts w:ascii="Helvetica" w:hAnsi="Helvetica" w:cs="Arial"/>
          <w:sz w:val="20"/>
          <w:szCs w:val="20"/>
        </w:rPr>
        <w:t xml:space="preserve">will </w:t>
      </w:r>
      <w:r w:rsidR="006A4540">
        <w:rPr>
          <w:rFonts w:ascii="Helvetica" w:hAnsi="Helvetica" w:cs="Arial"/>
          <w:sz w:val="20"/>
          <w:szCs w:val="20"/>
        </w:rPr>
        <w:t>loom</w:t>
      </w:r>
      <w:r w:rsidR="00F1075E">
        <w:rPr>
          <w:rFonts w:ascii="Helvetica" w:hAnsi="Helvetica" w:cs="Arial"/>
          <w:sz w:val="20"/>
          <w:szCs w:val="20"/>
        </w:rPr>
        <w:t xml:space="preserve"> for each</w:t>
      </w:r>
      <w:r w:rsidR="00BF7CBD" w:rsidRPr="00BF7CBD">
        <w:rPr>
          <w:rFonts w:ascii="Helvetica" w:hAnsi="Helvetica" w:cs="Arial"/>
          <w:sz w:val="20"/>
          <w:szCs w:val="20"/>
        </w:rPr>
        <w:t xml:space="preserve">. Filmed over </w:t>
      </w:r>
      <w:r w:rsidR="00F37F00">
        <w:rPr>
          <w:rFonts w:ascii="Helvetica" w:hAnsi="Helvetica" w:cs="Arial"/>
          <w:sz w:val="20"/>
          <w:szCs w:val="20"/>
        </w:rPr>
        <w:t xml:space="preserve">the course of </w:t>
      </w:r>
      <w:r w:rsidR="00BF7CBD" w:rsidRPr="00BF7CBD">
        <w:rPr>
          <w:rFonts w:ascii="Helvetica" w:hAnsi="Helvetica" w:cs="Arial"/>
          <w:sz w:val="20"/>
          <w:szCs w:val="20"/>
        </w:rPr>
        <w:t>three years with unprecedented access to the two political rivals overseeing the committee, this riveting, first</w:t>
      </w:r>
      <w:r w:rsidR="00F1075E">
        <w:rPr>
          <w:rFonts w:ascii="Helvetica" w:hAnsi="Helvetica" w:cs="Arial"/>
          <w:sz w:val="20"/>
          <w:szCs w:val="20"/>
        </w:rPr>
        <w:t>-</w:t>
      </w:r>
      <w:r w:rsidR="00BF7CBD" w:rsidRPr="00BF7CBD">
        <w:rPr>
          <w:rFonts w:ascii="Helvetica" w:hAnsi="Helvetica" w:cs="Arial"/>
          <w:sz w:val="20"/>
          <w:szCs w:val="20"/>
        </w:rPr>
        <w:t xml:space="preserve">hand account of a country’s </w:t>
      </w:r>
      <w:r w:rsidR="008F171C">
        <w:rPr>
          <w:rFonts w:ascii="Helvetica" w:hAnsi="Helvetica" w:cs="Arial"/>
          <w:sz w:val="20"/>
          <w:szCs w:val="20"/>
        </w:rPr>
        <w:t xml:space="preserve">challenging </w:t>
      </w:r>
      <w:r w:rsidR="00BF7CBD" w:rsidRPr="00BF7CBD">
        <w:rPr>
          <w:rFonts w:ascii="Helvetica" w:hAnsi="Helvetica" w:cs="Arial"/>
          <w:sz w:val="20"/>
          <w:szCs w:val="20"/>
        </w:rPr>
        <w:t>first steps towards democracy plays at once like an intimate political thriller and unlikely buddy film</w:t>
      </w:r>
      <w:r w:rsidR="00BF7CBD">
        <w:rPr>
          <w:rFonts w:ascii="Helvetica" w:hAnsi="Helvetica" w:cs="Arial"/>
          <w:sz w:val="20"/>
          <w:szCs w:val="20"/>
        </w:rPr>
        <w:t xml:space="preserve">. Directed by Camilla Nielsson and winner of the Best Documentary Feature Award at the 2015 Tribeca Film Festival, </w:t>
      </w:r>
      <w:r w:rsidR="00BF7CBD" w:rsidRPr="006A4540">
        <w:rPr>
          <w:rFonts w:ascii="Helvetica" w:hAnsi="Helvetica" w:cs="Arial"/>
          <w:b/>
          <w:i/>
          <w:sz w:val="20"/>
          <w:szCs w:val="20"/>
        </w:rPr>
        <w:t>Democrats</w:t>
      </w:r>
      <w:r w:rsidR="00BF7CBD">
        <w:rPr>
          <w:rFonts w:ascii="Helvetica" w:hAnsi="Helvetica" w:cs="Arial"/>
          <w:i/>
          <w:sz w:val="20"/>
          <w:szCs w:val="20"/>
        </w:rPr>
        <w:t xml:space="preserve"> </w:t>
      </w:r>
      <w:r w:rsidR="00CF7B94" w:rsidRPr="00CF7B94">
        <w:rPr>
          <w:rFonts w:ascii="Helvetica" w:hAnsi="Helvetica" w:cs="Arial"/>
          <w:sz w:val="20"/>
          <w:szCs w:val="20"/>
        </w:rPr>
        <w:t xml:space="preserve">premieres on </w:t>
      </w:r>
      <w:r w:rsidR="00CF7B94" w:rsidRPr="00666ABE">
        <w:rPr>
          <w:rFonts w:ascii="Helvetica" w:hAnsi="Helvetica" w:cs="Arial"/>
          <w:i/>
          <w:sz w:val="20"/>
          <w:szCs w:val="20"/>
        </w:rPr>
        <w:t>Independent Lens</w:t>
      </w:r>
      <w:r w:rsidR="00CF7B94" w:rsidRPr="00CF7B94">
        <w:rPr>
          <w:rFonts w:ascii="Helvetica" w:hAnsi="Helvetica" w:cs="Arial"/>
          <w:sz w:val="20"/>
          <w:szCs w:val="20"/>
        </w:rPr>
        <w:t xml:space="preserve"> on Monday, </w:t>
      </w:r>
      <w:r w:rsidR="00F1075E">
        <w:rPr>
          <w:rFonts w:ascii="Helvetica" w:hAnsi="Helvetica" w:cs="Arial"/>
          <w:sz w:val="20"/>
          <w:szCs w:val="20"/>
        </w:rPr>
        <w:t>April 18, 2016, 10:00-12</w:t>
      </w:r>
      <w:r w:rsidR="00CF7B94" w:rsidRPr="00CF7B94">
        <w:rPr>
          <w:rFonts w:ascii="Helvetica" w:hAnsi="Helvetica" w:cs="Arial"/>
          <w:sz w:val="20"/>
          <w:szCs w:val="20"/>
        </w:rPr>
        <w:t>:00 PM ET</w:t>
      </w:r>
      <w:r w:rsidR="003E21A6">
        <w:rPr>
          <w:rFonts w:ascii="Helvetica" w:hAnsi="Helvetica" w:cs="Arial"/>
          <w:sz w:val="20"/>
          <w:szCs w:val="20"/>
        </w:rPr>
        <w:t xml:space="preserve"> (check local listings</w:t>
      </w:r>
      <w:r w:rsidR="003E21A6" w:rsidRPr="00CF7B94">
        <w:rPr>
          <w:rFonts w:ascii="Helvetica" w:hAnsi="Helvetica" w:cs="Arial"/>
          <w:sz w:val="20"/>
          <w:szCs w:val="20"/>
        </w:rPr>
        <w:t xml:space="preserve">) </w:t>
      </w:r>
      <w:r w:rsidR="00CF7B94" w:rsidRPr="00CF7B94">
        <w:rPr>
          <w:rFonts w:ascii="Helvetica" w:hAnsi="Helvetica" w:cs="Arial"/>
          <w:sz w:val="20"/>
          <w:szCs w:val="20"/>
        </w:rPr>
        <w:t>on PBS</w:t>
      </w:r>
      <w:r w:rsidR="003E21A6">
        <w:rPr>
          <w:rFonts w:ascii="Helvetica" w:hAnsi="Helvetica" w:cs="Arial"/>
          <w:sz w:val="20"/>
          <w:szCs w:val="20"/>
        </w:rPr>
        <w:t>.</w:t>
      </w:r>
      <w:r w:rsidR="00CF7B94" w:rsidRPr="00CF7B94">
        <w:rPr>
          <w:rFonts w:ascii="Helvetica" w:hAnsi="Helvetica" w:cs="Arial"/>
          <w:sz w:val="20"/>
          <w:szCs w:val="20"/>
        </w:rPr>
        <w:t xml:space="preserve"> </w:t>
      </w:r>
    </w:p>
    <w:p w14:paraId="6B345E68" w14:textId="77777777" w:rsidR="006A4540" w:rsidRDefault="006A4540" w:rsidP="006A4540">
      <w:pPr>
        <w:widowControl w:val="0"/>
        <w:autoSpaceDE w:val="0"/>
        <w:autoSpaceDN w:val="0"/>
        <w:adjustRightInd w:val="0"/>
        <w:rPr>
          <w:rFonts w:ascii="Helvetica" w:hAnsi="Helvetica" w:cs="Arial"/>
          <w:sz w:val="20"/>
          <w:szCs w:val="20"/>
        </w:rPr>
      </w:pPr>
    </w:p>
    <w:p w14:paraId="5316AF2C" w14:textId="77777777" w:rsidR="006A4540" w:rsidRDefault="00A937F0" w:rsidP="006A4540">
      <w:pPr>
        <w:widowControl w:val="0"/>
        <w:autoSpaceDE w:val="0"/>
        <w:autoSpaceDN w:val="0"/>
        <w:adjustRightInd w:val="0"/>
        <w:rPr>
          <w:rFonts w:ascii="Helvetica" w:hAnsi="Helvetica" w:cs="Arial"/>
          <w:sz w:val="20"/>
          <w:szCs w:val="20"/>
        </w:rPr>
      </w:pPr>
      <w:r>
        <w:rPr>
          <w:rFonts w:ascii="Helvetica" w:hAnsi="Helvetica" w:cs="Arial"/>
          <w:sz w:val="20"/>
          <w:szCs w:val="20"/>
        </w:rPr>
        <w:t xml:space="preserve">Following a bitter war of liberation, Robert Mugabe became president of Zimbabwe in 1980.  Under his leadership, the country made educational and economic progress but Mugabe soon proved a dictatorial leader as opponents were put down and civil rights </w:t>
      </w:r>
      <w:r w:rsidR="00F1075E">
        <w:rPr>
          <w:rFonts w:ascii="Helvetica" w:hAnsi="Helvetica" w:cs="Arial"/>
          <w:sz w:val="20"/>
          <w:szCs w:val="20"/>
        </w:rPr>
        <w:t>were restricted. In 1999, in li</w:t>
      </w:r>
      <w:r>
        <w:rPr>
          <w:rFonts w:ascii="Helvetica" w:hAnsi="Helvetica" w:cs="Arial"/>
          <w:sz w:val="20"/>
          <w:szCs w:val="20"/>
        </w:rPr>
        <w:t xml:space="preserve">ght of rising </w:t>
      </w:r>
      <w:r w:rsidR="00F1075E">
        <w:rPr>
          <w:rFonts w:ascii="Helvetica" w:hAnsi="Helvetica" w:cs="Arial"/>
          <w:sz w:val="20"/>
          <w:szCs w:val="20"/>
        </w:rPr>
        <w:t>demand</w:t>
      </w:r>
      <w:r>
        <w:rPr>
          <w:rFonts w:ascii="Helvetica" w:hAnsi="Helvetica" w:cs="Arial"/>
          <w:sz w:val="20"/>
          <w:szCs w:val="20"/>
        </w:rPr>
        <w:t>s for reform, a new party, the Movement for Democratic Change (MDC), rose up to challenge Mugabe and his ZANU-PF party.  Af</w:t>
      </w:r>
      <w:r w:rsidR="00F1075E">
        <w:rPr>
          <w:rFonts w:ascii="Helvetica" w:hAnsi="Helvetica" w:cs="Arial"/>
          <w:sz w:val="20"/>
          <w:szCs w:val="20"/>
        </w:rPr>
        <w:t>ter a decade of strife, in 2009</w:t>
      </w:r>
      <w:r>
        <w:rPr>
          <w:rFonts w:ascii="Helvetica" w:hAnsi="Helvetica" w:cs="Arial"/>
          <w:sz w:val="20"/>
          <w:szCs w:val="20"/>
        </w:rPr>
        <w:t xml:space="preserve"> the two parties formed a coalition government with Mugabe agreeing to share power with the leader of the MDC, Prime Minister Morgan Tsvangirai. With constitutional reform at the forefr</w:t>
      </w:r>
      <w:r w:rsidR="0013351D">
        <w:rPr>
          <w:rFonts w:ascii="Helvetica" w:hAnsi="Helvetica" w:cs="Arial"/>
          <w:sz w:val="20"/>
          <w:szCs w:val="20"/>
        </w:rPr>
        <w:t>ont of the national agenda, it wa</w:t>
      </w:r>
      <w:r>
        <w:rPr>
          <w:rFonts w:ascii="Helvetica" w:hAnsi="Helvetica" w:cs="Arial"/>
          <w:sz w:val="20"/>
          <w:szCs w:val="20"/>
        </w:rPr>
        <w:t xml:space="preserve">s up to their two representatives, </w:t>
      </w:r>
      <w:r w:rsidR="00F37F00">
        <w:rPr>
          <w:rFonts w:ascii="Helvetica" w:hAnsi="Helvetica" w:cs="Arial"/>
          <w:sz w:val="20"/>
          <w:szCs w:val="20"/>
        </w:rPr>
        <w:t xml:space="preserve">Paul </w:t>
      </w:r>
      <w:r>
        <w:rPr>
          <w:rFonts w:ascii="Helvetica" w:hAnsi="Helvetica" w:cs="Arial"/>
          <w:sz w:val="20"/>
          <w:szCs w:val="20"/>
        </w:rPr>
        <w:t xml:space="preserve">Mangwana and </w:t>
      </w:r>
      <w:r w:rsidR="00F37F00">
        <w:rPr>
          <w:rFonts w:ascii="Helvetica" w:hAnsi="Helvetica" w:cs="Arial"/>
          <w:sz w:val="20"/>
          <w:szCs w:val="20"/>
        </w:rPr>
        <w:t xml:space="preserve">Douglas </w:t>
      </w:r>
      <w:r>
        <w:rPr>
          <w:rFonts w:ascii="Helvetica" w:hAnsi="Helvetica" w:cs="Arial"/>
          <w:sz w:val="20"/>
          <w:szCs w:val="20"/>
        </w:rPr>
        <w:t>Mwonzora, to rise to the daunting challenge of creating a constitutio</w:t>
      </w:r>
      <w:r w:rsidR="00F1075E">
        <w:rPr>
          <w:rFonts w:ascii="Helvetica" w:hAnsi="Helvetica" w:cs="Arial"/>
          <w:sz w:val="20"/>
          <w:szCs w:val="20"/>
        </w:rPr>
        <w:t>n that will lead their nation to</w:t>
      </w:r>
      <w:r>
        <w:rPr>
          <w:rFonts w:ascii="Helvetica" w:hAnsi="Helvetica" w:cs="Arial"/>
          <w:sz w:val="20"/>
          <w:szCs w:val="20"/>
        </w:rPr>
        <w:t xml:space="preserve"> prosperity and freedom. </w:t>
      </w:r>
      <w:r w:rsidR="00F1075E">
        <w:rPr>
          <w:rFonts w:ascii="Helvetica" w:hAnsi="Helvetica" w:cs="Arial"/>
          <w:sz w:val="20"/>
          <w:szCs w:val="20"/>
        </w:rPr>
        <w:t xml:space="preserve">By documenting the contentious process of drafting a new constitution, </w:t>
      </w:r>
      <w:r w:rsidR="00F1075E" w:rsidRPr="00F1075E">
        <w:rPr>
          <w:rFonts w:ascii="Helvetica" w:hAnsi="Helvetica" w:cs="Arial"/>
          <w:i/>
          <w:sz w:val="20"/>
          <w:szCs w:val="20"/>
        </w:rPr>
        <w:t xml:space="preserve">Democrats </w:t>
      </w:r>
      <w:r w:rsidR="00F1075E">
        <w:rPr>
          <w:rFonts w:ascii="Helvetica" w:hAnsi="Helvetica" w:cs="Arial"/>
          <w:sz w:val="20"/>
          <w:szCs w:val="20"/>
        </w:rPr>
        <w:t>offers a fascinating insider look at the political mechanics of a modern African country as it struggles toward democratic change.</w:t>
      </w:r>
    </w:p>
    <w:p w14:paraId="284AFA56" w14:textId="77777777" w:rsidR="00F37F00" w:rsidRPr="003E21A6" w:rsidRDefault="00F37F00" w:rsidP="006A4540">
      <w:pPr>
        <w:widowControl w:val="0"/>
        <w:autoSpaceDE w:val="0"/>
        <w:autoSpaceDN w:val="0"/>
        <w:adjustRightInd w:val="0"/>
        <w:rPr>
          <w:rFonts w:ascii="Helvetica" w:hAnsi="Helvetica" w:cs="Arial"/>
          <w:sz w:val="18"/>
          <w:szCs w:val="20"/>
        </w:rPr>
      </w:pPr>
    </w:p>
    <w:p w14:paraId="5F72766E" w14:textId="77777777" w:rsidR="00CF7B94" w:rsidRPr="00CF7B94" w:rsidRDefault="00CF7B94" w:rsidP="00CF7B94">
      <w:pPr>
        <w:widowControl w:val="0"/>
        <w:autoSpaceDE w:val="0"/>
        <w:autoSpaceDN w:val="0"/>
        <w:adjustRightInd w:val="0"/>
        <w:rPr>
          <w:rFonts w:ascii="Helvetica" w:hAnsi="Helvetica" w:cs="Arial"/>
          <w:sz w:val="20"/>
          <w:szCs w:val="20"/>
        </w:rPr>
      </w:pPr>
      <w:r w:rsidRPr="00CF7B94">
        <w:rPr>
          <w:rFonts w:ascii="Helvetica" w:hAnsi="Helvetica" w:cs="Arial"/>
          <w:sz w:val="20"/>
          <w:szCs w:val="20"/>
        </w:rPr>
        <w:t xml:space="preserve">Visit the </w:t>
      </w:r>
      <w:r w:rsidR="00BF7CBD">
        <w:rPr>
          <w:rFonts w:ascii="Helvetica" w:hAnsi="Helvetica" w:cs="Arial"/>
          <w:i/>
          <w:sz w:val="20"/>
          <w:szCs w:val="20"/>
        </w:rPr>
        <w:t>Democrats</w:t>
      </w:r>
      <w:r w:rsidR="00183ADA">
        <w:rPr>
          <w:rFonts w:ascii="Helvetica" w:hAnsi="Helvetica" w:cs="Arial"/>
          <w:i/>
          <w:sz w:val="20"/>
          <w:szCs w:val="20"/>
        </w:rPr>
        <w:t xml:space="preserve"> </w:t>
      </w:r>
      <w:r w:rsidR="00183ADA">
        <w:rPr>
          <w:rFonts w:ascii="Helvetica" w:hAnsi="Helvetica" w:cs="Arial"/>
          <w:sz w:val="20"/>
          <w:szCs w:val="20"/>
        </w:rPr>
        <w:t xml:space="preserve">page on </w:t>
      </w:r>
      <w:hyperlink r:id="rId10" w:history="1">
        <w:r w:rsidR="00183ADA" w:rsidRPr="003E21A6">
          <w:rPr>
            <w:rStyle w:val="Hyperlink"/>
            <w:rFonts w:ascii="Helvetica" w:hAnsi="Helvetica" w:cs="Arial"/>
            <w:sz w:val="20"/>
            <w:szCs w:val="20"/>
          </w:rPr>
          <w:t>Independent Lens</w:t>
        </w:r>
      </w:hyperlink>
      <w:r w:rsidR="003E21A6">
        <w:rPr>
          <w:rFonts w:ascii="Helvetica" w:hAnsi="Helvetica" w:cs="Arial"/>
          <w:sz w:val="20"/>
          <w:szCs w:val="20"/>
        </w:rPr>
        <w:t>,</w:t>
      </w:r>
      <w:r w:rsidR="00BF7CBD">
        <w:rPr>
          <w:rFonts w:ascii="Helvetica" w:hAnsi="Helvetica" w:cs="Arial"/>
          <w:i/>
          <w:sz w:val="20"/>
          <w:szCs w:val="20"/>
        </w:rPr>
        <w:t xml:space="preserve"> </w:t>
      </w:r>
      <w:r w:rsidRPr="00CF7B94">
        <w:rPr>
          <w:rFonts w:ascii="Helvetica" w:hAnsi="Helvetica" w:cs="Arial"/>
          <w:sz w:val="20"/>
          <w:szCs w:val="20"/>
        </w:rPr>
        <w:t xml:space="preserve">which features information about the film.  </w:t>
      </w:r>
    </w:p>
    <w:p w14:paraId="453634D9" w14:textId="77777777" w:rsidR="00CF7B94" w:rsidRPr="003E21A6" w:rsidRDefault="00CF7B94" w:rsidP="00CF7B94">
      <w:pPr>
        <w:widowControl w:val="0"/>
        <w:autoSpaceDE w:val="0"/>
        <w:autoSpaceDN w:val="0"/>
        <w:adjustRightInd w:val="0"/>
        <w:rPr>
          <w:rFonts w:ascii="Helvetica" w:hAnsi="Helvetica" w:cs="Arial"/>
          <w:sz w:val="16"/>
          <w:szCs w:val="20"/>
        </w:rPr>
      </w:pPr>
    </w:p>
    <w:p w14:paraId="4B964F55" w14:textId="77777777" w:rsidR="00CF7B94" w:rsidRPr="00666ABE" w:rsidRDefault="00CF7B94" w:rsidP="00CF7B94">
      <w:pPr>
        <w:widowControl w:val="0"/>
        <w:autoSpaceDE w:val="0"/>
        <w:autoSpaceDN w:val="0"/>
        <w:adjustRightInd w:val="0"/>
        <w:rPr>
          <w:rFonts w:ascii="Helvetica" w:hAnsi="Helvetica" w:cs="Arial"/>
          <w:b/>
          <w:sz w:val="20"/>
          <w:szCs w:val="20"/>
        </w:rPr>
      </w:pPr>
      <w:r w:rsidRPr="00666ABE">
        <w:rPr>
          <w:rFonts w:ascii="Helvetica" w:hAnsi="Helvetica" w:cs="Arial"/>
          <w:b/>
          <w:sz w:val="20"/>
          <w:szCs w:val="20"/>
        </w:rPr>
        <w:t>About the Filmmakers</w:t>
      </w:r>
    </w:p>
    <w:p w14:paraId="606E5C4C" w14:textId="77777777" w:rsidR="00CF7B94" w:rsidRPr="003E21A6" w:rsidRDefault="00CF7B94" w:rsidP="00CF7B94">
      <w:pPr>
        <w:widowControl w:val="0"/>
        <w:autoSpaceDE w:val="0"/>
        <w:autoSpaceDN w:val="0"/>
        <w:adjustRightInd w:val="0"/>
        <w:rPr>
          <w:rFonts w:ascii="Helvetica" w:hAnsi="Helvetica" w:cs="Arial"/>
          <w:sz w:val="18"/>
          <w:szCs w:val="20"/>
        </w:rPr>
      </w:pPr>
    </w:p>
    <w:p w14:paraId="04D7C972" w14:textId="77777777" w:rsidR="000B3C13" w:rsidRPr="000B3C13" w:rsidRDefault="000B3C13" w:rsidP="00CF7B94">
      <w:pPr>
        <w:widowControl w:val="0"/>
        <w:autoSpaceDE w:val="0"/>
        <w:autoSpaceDN w:val="0"/>
        <w:adjustRightInd w:val="0"/>
        <w:rPr>
          <w:rFonts w:ascii="Helvetica" w:hAnsi="Helvetica" w:cs="Arial"/>
          <w:i/>
          <w:sz w:val="20"/>
          <w:szCs w:val="20"/>
        </w:rPr>
      </w:pPr>
      <w:r>
        <w:rPr>
          <w:rFonts w:ascii="Helvetica" w:hAnsi="Helvetica" w:cs="Arial"/>
          <w:b/>
          <w:sz w:val="20"/>
          <w:szCs w:val="20"/>
        </w:rPr>
        <w:t xml:space="preserve">Camilla Nielsson </w:t>
      </w:r>
      <w:r w:rsidRPr="003E21A6">
        <w:rPr>
          <w:rFonts w:ascii="Helvetica" w:hAnsi="Helvetica" w:cs="Arial"/>
          <w:b/>
          <w:sz w:val="20"/>
          <w:szCs w:val="20"/>
        </w:rPr>
        <w:t>(</w:t>
      </w:r>
      <w:r w:rsidR="00CF7B94" w:rsidRPr="003E21A6">
        <w:rPr>
          <w:rFonts w:ascii="Helvetica" w:hAnsi="Helvetica" w:cs="Arial"/>
          <w:b/>
          <w:sz w:val="20"/>
          <w:szCs w:val="20"/>
        </w:rPr>
        <w:t>Director)</w:t>
      </w:r>
      <w:r w:rsidRPr="003E21A6">
        <w:rPr>
          <w:rFonts w:ascii="Helvetica" w:hAnsi="Helvetica" w:cs="Arial"/>
          <w:b/>
          <w:sz w:val="20"/>
          <w:szCs w:val="20"/>
        </w:rPr>
        <w:t>,</w:t>
      </w:r>
      <w:r>
        <w:rPr>
          <w:rFonts w:ascii="Helvetica" w:hAnsi="Helvetica" w:cs="Arial"/>
          <w:sz w:val="20"/>
          <w:szCs w:val="20"/>
        </w:rPr>
        <w:t xml:space="preserve"> based in Copenhagen, studied documentary filmmaking at the Tisch School of the Arts and holds an M.A. in visual anthropology from New York University. She directed the trilogy </w:t>
      </w:r>
      <w:r w:rsidRPr="000B3C13">
        <w:rPr>
          <w:rFonts w:ascii="Helvetica" w:hAnsi="Helvetica" w:cs="Arial"/>
          <w:i/>
          <w:sz w:val="20"/>
          <w:szCs w:val="20"/>
        </w:rPr>
        <w:t xml:space="preserve">Good Morning Afghanistan </w:t>
      </w:r>
      <w:r>
        <w:rPr>
          <w:rFonts w:ascii="Helvetica" w:hAnsi="Helvetica" w:cs="Arial"/>
          <w:sz w:val="20"/>
          <w:szCs w:val="20"/>
        </w:rPr>
        <w:t xml:space="preserve">(2003), </w:t>
      </w:r>
      <w:r w:rsidRPr="000B3C13">
        <w:rPr>
          <w:rFonts w:ascii="Helvetica" w:hAnsi="Helvetica" w:cs="Arial"/>
          <w:i/>
          <w:sz w:val="20"/>
          <w:szCs w:val="20"/>
        </w:rPr>
        <w:t>Durga</w:t>
      </w:r>
      <w:r>
        <w:rPr>
          <w:rFonts w:ascii="Helvetica" w:hAnsi="Helvetica" w:cs="Arial"/>
          <w:sz w:val="20"/>
          <w:szCs w:val="20"/>
        </w:rPr>
        <w:t xml:space="preserve"> (2004), and </w:t>
      </w:r>
      <w:r w:rsidRPr="000B3C13">
        <w:rPr>
          <w:rFonts w:ascii="Helvetica" w:hAnsi="Helvetica" w:cs="Arial"/>
          <w:i/>
          <w:sz w:val="20"/>
          <w:szCs w:val="20"/>
        </w:rPr>
        <w:t xml:space="preserve">The Children of Darfur </w:t>
      </w:r>
      <w:r>
        <w:rPr>
          <w:rFonts w:ascii="Helvetica" w:hAnsi="Helvetica" w:cs="Arial"/>
          <w:sz w:val="20"/>
          <w:szCs w:val="20"/>
        </w:rPr>
        <w:t xml:space="preserve">(2005); and </w:t>
      </w:r>
      <w:r w:rsidRPr="000B3C13">
        <w:rPr>
          <w:rFonts w:ascii="Helvetica" w:hAnsi="Helvetica" w:cs="Arial"/>
          <w:i/>
          <w:sz w:val="20"/>
          <w:szCs w:val="20"/>
        </w:rPr>
        <w:t>Mumbai Disconnected</w:t>
      </w:r>
      <w:r>
        <w:rPr>
          <w:rFonts w:ascii="Helvetica" w:hAnsi="Helvetica" w:cs="Arial"/>
          <w:sz w:val="20"/>
          <w:szCs w:val="20"/>
        </w:rPr>
        <w:t xml:space="preserve"> (2009), part of the </w:t>
      </w:r>
      <w:r w:rsidRPr="000B3C13">
        <w:rPr>
          <w:rFonts w:ascii="Helvetica" w:hAnsi="Helvetica" w:cs="Arial"/>
          <w:i/>
          <w:sz w:val="20"/>
          <w:szCs w:val="20"/>
        </w:rPr>
        <w:t>Cities on Speed</w:t>
      </w:r>
      <w:r>
        <w:rPr>
          <w:rFonts w:ascii="Helvetica" w:hAnsi="Helvetica" w:cs="Arial"/>
          <w:sz w:val="20"/>
          <w:szCs w:val="20"/>
        </w:rPr>
        <w:t xml:space="preserve"> series. Since 2007, she has collaborated with Israeli video artist Yael Bartana on the trilogy </w:t>
      </w:r>
      <w:r w:rsidRPr="000B3C13">
        <w:rPr>
          <w:rFonts w:ascii="Helvetica" w:hAnsi="Helvetica" w:cs="Arial"/>
          <w:i/>
          <w:sz w:val="20"/>
          <w:szCs w:val="20"/>
        </w:rPr>
        <w:t>And Eu</w:t>
      </w:r>
      <w:r w:rsidR="0013351D">
        <w:rPr>
          <w:rFonts w:ascii="Helvetica" w:hAnsi="Helvetica" w:cs="Arial"/>
          <w:i/>
          <w:sz w:val="20"/>
          <w:szCs w:val="20"/>
        </w:rPr>
        <w:t>r</w:t>
      </w:r>
      <w:r w:rsidRPr="000B3C13">
        <w:rPr>
          <w:rFonts w:ascii="Helvetica" w:hAnsi="Helvetica" w:cs="Arial"/>
          <w:i/>
          <w:sz w:val="20"/>
          <w:szCs w:val="20"/>
        </w:rPr>
        <w:t xml:space="preserve">ope Will </w:t>
      </w:r>
      <w:r w:rsidR="00D31D4B">
        <w:rPr>
          <w:rFonts w:ascii="Helvetica" w:hAnsi="Helvetica" w:cs="Arial"/>
          <w:i/>
          <w:sz w:val="20"/>
          <w:szCs w:val="20"/>
        </w:rPr>
        <w:t>B</w:t>
      </w:r>
      <w:r w:rsidR="00D31D4B" w:rsidRPr="000B3C13">
        <w:rPr>
          <w:rFonts w:ascii="Helvetica" w:hAnsi="Helvetica" w:cs="Arial"/>
          <w:i/>
          <w:sz w:val="20"/>
          <w:szCs w:val="20"/>
        </w:rPr>
        <w:t xml:space="preserve">e </w:t>
      </w:r>
      <w:r w:rsidRPr="000B3C13">
        <w:rPr>
          <w:rFonts w:ascii="Helvetica" w:hAnsi="Helvetica" w:cs="Arial"/>
          <w:i/>
          <w:sz w:val="20"/>
          <w:szCs w:val="20"/>
        </w:rPr>
        <w:t xml:space="preserve">Stunned </w:t>
      </w:r>
      <w:r>
        <w:rPr>
          <w:rFonts w:ascii="Helvetica" w:hAnsi="Helvetica" w:cs="Arial"/>
          <w:sz w:val="20"/>
          <w:szCs w:val="20"/>
        </w:rPr>
        <w:t xml:space="preserve">(Venice Biennale 2011) and </w:t>
      </w:r>
      <w:r w:rsidRPr="000B3C13">
        <w:rPr>
          <w:rFonts w:ascii="Helvetica" w:hAnsi="Helvetica" w:cs="Arial"/>
          <w:i/>
          <w:sz w:val="20"/>
          <w:szCs w:val="20"/>
        </w:rPr>
        <w:t xml:space="preserve">Re:Constructed Landscapes. </w:t>
      </w:r>
    </w:p>
    <w:p w14:paraId="6557DB3A" w14:textId="77777777" w:rsidR="00CF7B94" w:rsidRPr="000B3C13" w:rsidRDefault="00CF7B94" w:rsidP="00CF7B94">
      <w:pPr>
        <w:widowControl w:val="0"/>
        <w:autoSpaceDE w:val="0"/>
        <w:autoSpaceDN w:val="0"/>
        <w:adjustRightInd w:val="0"/>
        <w:rPr>
          <w:rFonts w:ascii="Helvetica" w:hAnsi="Helvetica" w:cs="Arial"/>
          <w:i/>
          <w:sz w:val="20"/>
          <w:szCs w:val="20"/>
        </w:rPr>
      </w:pPr>
    </w:p>
    <w:p w14:paraId="76821E7A" w14:textId="77777777" w:rsidR="002F02C6" w:rsidRPr="002F02C6" w:rsidRDefault="000B3C13" w:rsidP="002F02C6">
      <w:pPr>
        <w:widowControl w:val="0"/>
        <w:autoSpaceDE w:val="0"/>
        <w:autoSpaceDN w:val="0"/>
        <w:adjustRightInd w:val="0"/>
        <w:rPr>
          <w:rFonts w:ascii="Helvetica" w:hAnsi="Helvetica" w:cs="Arial"/>
          <w:sz w:val="20"/>
          <w:szCs w:val="20"/>
        </w:rPr>
      </w:pPr>
      <w:r>
        <w:rPr>
          <w:rFonts w:ascii="Helvetica" w:hAnsi="Helvetica" w:cs="Arial"/>
          <w:b/>
          <w:sz w:val="20"/>
          <w:szCs w:val="20"/>
        </w:rPr>
        <w:t xml:space="preserve">Henrik Veileborg </w:t>
      </w:r>
      <w:r w:rsidRPr="003E21A6">
        <w:rPr>
          <w:rFonts w:ascii="Helvetica" w:hAnsi="Helvetica" w:cs="Arial"/>
          <w:b/>
          <w:sz w:val="20"/>
          <w:szCs w:val="20"/>
        </w:rPr>
        <w:t xml:space="preserve">(Producer) </w:t>
      </w:r>
      <w:r w:rsidR="002F02C6">
        <w:rPr>
          <w:rFonts w:ascii="Helvetica" w:hAnsi="Helvetica" w:cs="Arial"/>
          <w:sz w:val="20"/>
          <w:szCs w:val="20"/>
        </w:rPr>
        <w:t xml:space="preserve">was born in Copenhagen, educated as a film producer at the National Film School of Denmark, and has more than twenty years of experience in the film industry. Since 2006, he has been managing director at Upfront Films. The company has worked with many of Denmark’s most prominent documentary filmmakers </w:t>
      </w:r>
      <w:r w:rsidR="002F02C6" w:rsidRPr="002F02C6">
        <w:rPr>
          <w:rFonts w:ascii="Helvetica" w:hAnsi="Helvetica" w:cs="Arial"/>
          <w:sz w:val="20"/>
          <w:szCs w:val="20"/>
        </w:rPr>
        <w:t>and earned film and TV awards domestically and abroad. The company's track record include</w:t>
      </w:r>
      <w:r w:rsidR="002F02C6">
        <w:rPr>
          <w:rFonts w:ascii="Helvetica" w:hAnsi="Helvetica" w:cs="Arial"/>
          <w:sz w:val="20"/>
          <w:szCs w:val="20"/>
        </w:rPr>
        <w:t>s</w:t>
      </w:r>
      <w:r w:rsidR="002F02C6" w:rsidRPr="002F02C6">
        <w:rPr>
          <w:rFonts w:ascii="Helvetica" w:hAnsi="Helvetica" w:cs="Arial"/>
          <w:sz w:val="20"/>
          <w:szCs w:val="20"/>
        </w:rPr>
        <w:t xml:space="preserve"> </w:t>
      </w:r>
      <w:r w:rsidR="002F02C6" w:rsidRPr="002F02C6">
        <w:rPr>
          <w:rFonts w:ascii="Helvetica" w:hAnsi="Helvetica" w:cs="Arial"/>
          <w:i/>
          <w:sz w:val="20"/>
          <w:szCs w:val="20"/>
        </w:rPr>
        <w:t xml:space="preserve">Love on Delivery </w:t>
      </w:r>
      <w:r w:rsidR="002F02C6" w:rsidRPr="002F02C6">
        <w:rPr>
          <w:rFonts w:ascii="Helvetica" w:hAnsi="Helvetica" w:cs="Arial"/>
          <w:sz w:val="20"/>
          <w:szCs w:val="20"/>
        </w:rPr>
        <w:t>and</w:t>
      </w:r>
      <w:r w:rsidR="002F02C6" w:rsidRPr="002F02C6">
        <w:rPr>
          <w:rFonts w:ascii="Helvetica" w:hAnsi="Helvetica" w:cs="Arial"/>
          <w:i/>
          <w:sz w:val="20"/>
          <w:szCs w:val="20"/>
        </w:rPr>
        <w:t xml:space="preserve"> Ticket to Paradise </w:t>
      </w:r>
      <w:r w:rsidR="002F02C6" w:rsidRPr="002F02C6">
        <w:rPr>
          <w:rFonts w:ascii="Helvetica" w:hAnsi="Helvetica" w:cs="Arial"/>
          <w:sz w:val="20"/>
          <w:szCs w:val="20"/>
        </w:rPr>
        <w:t xml:space="preserve">(both by Janus Metz), </w:t>
      </w:r>
      <w:r w:rsidR="002F02C6" w:rsidRPr="002F02C6">
        <w:rPr>
          <w:rFonts w:ascii="Helvetica" w:hAnsi="Helvetica" w:cs="Arial"/>
          <w:i/>
          <w:iCs/>
          <w:sz w:val="20"/>
          <w:szCs w:val="20"/>
        </w:rPr>
        <w:t>Mumbai Disconnected</w:t>
      </w:r>
      <w:r w:rsidR="002F02C6" w:rsidRPr="002F02C6">
        <w:rPr>
          <w:rFonts w:ascii="Helvetica" w:hAnsi="Helvetica" w:cs="Arial"/>
          <w:sz w:val="20"/>
          <w:szCs w:val="20"/>
        </w:rPr>
        <w:t xml:space="preserve"> (by Camilla Nielsson and Frederik Jacobi), </w:t>
      </w:r>
      <w:r w:rsidR="002F02C6" w:rsidRPr="002F02C6">
        <w:rPr>
          <w:rFonts w:ascii="Helvetica" w:hAnsi="Helvetica" w:cs="Arial"/>
          <w:i/>
          <w:iCs/>
          <w:sz w:val="20"/>
          <w:szCs w:val="20"/>
        </w:rPr>
        <w:t>Bogotá Change</w:t>
      </w:r>
      <w:r w:rsidR="002F02C6" w:rsidRPr="002F02C6">
        <w:rPr>
          <w:rFonts w:ascii="Helvetica" w:hAnsi="Helvetica" w:cs="Arial"/>
          <w:sz w:val="20"/>
          <w:szCs w:val="20"/>
        </w:rPr>
        <w:t xml:space="preserve"> (by Andreas M. Dalsgaard</w:t>
      </w:r>
      <w:r w:rsidR="002F02C6">
        <w:rPr>
          <w:rFonts w:ascii="Helvetica" w:hAnsi="Helvetica" w:cs="Arial"/>
          <w:sz w:val="20"/>
          <w:szCs w:val="20"/>
        </w:rPr>
        <w:t>),</w:t>
      </w:r>
      <w:r w:rsidR="002F02C6" w:rsidRPr="002F02C6">
        <w:rPr>
          <w:rFonts w:ascii="Helvetica" w:hAnsi="Helvetica" w:cs="Arial"/>
          <w:sz w:val="20"/>
          <w:szCs w:val="20"/>
        </w:rPr>
        <w:t xml:space="preserve"> and</w:t>
      </w:r>
      <w:r w:rsidR="002F02C6" w:rsidRPr="002F02C6">
        <w:rPr>
          <w:rFonts w:ascii="Helvetica" w:hAnsi="Helvetica" w:cs="Arial"/>
          <w:i/>
          <w:sz w:val="20"/>
          <w:szCs w:val="20"/>
        </w:rPr>
        <w:t xml:space="preserve"> Copenhagen Dreams </w:t>
      </w:r>
      <w:r w:rsidR="002F02C6" w:rsidRPr="002F02C6">
        <w:rPr>
          <w:rFonts w:ascii="Helvetica" w:hAnsi="Helvetica" w:cs="Arial"/>
          <w:sz w:val="20"/>
          <w:szCs w:val="20"/>
        </w:rPr>
        <w:t>(by Max Kestner). Upfront Films is a member of the Danish Producers Association and the European Documentary Network.</w:t>
      </w:r>
    </w:p>
    <w:p w14:paraId="78D8296D" w14:textId="77777777" w:rsidR="00CF7B94" w:rsidRPr="003E21A6" w:rsidRDefault="00CF7B94" w:rsidP="00CF7B94">
      <w:pPr>
        <w:widowControl w:val="0"/>
        <w:autoSpaceDE w:val="0"/>
        <w:autoSpaceDN w:val="0"/>
        <w:adjustRightInd w:val="0"/>
        <w:rPr>
          <w:rFonts w:ascii="Helvetica" w:hAnsi="Helvetica" w:cs="Arial"/>
          <w:sz w:val="18"/>
          <w:szCs w:val="20"/>
        </w:rPr>
      </w:pPr>
    </w:p>
    <w:p w14:paraId="17BA2539" w14:textId="77777777" w:rsidR="00CF7B94" w:rsidRPr="00666ABE" w:rsidRDefault="00CF7B94" w:rsidP="00CF7B94">
      <w:pPr>
        <w:widowControl w:val="0"/>
        <w:autoSpaceDE w:val="0"/>
        <w:autoSpaceDN w:val="0"/>
        <w:adjustRightInd w:val="0"/>
        <w:rPr>
          <w:rFonts w:ascii="Helvetica" w:hAnsi="Helvetica" w:cs="Arial"/>
          <w:b/>
          <w:sz w:val="20"/>
          <w:szCs w:val="20"/>
        </w:rPr>
      </w:pPr>
      <w:r w:rsidRPr="00666ABE">
        <w:rPr>
          <w:rFonts w:ascii="Helvetica" w:hAnsi="Helvetica" w:cs="Arial"/>
          <w:b/>
          <w:sz w:val="20"/>
          <w:szCs w:val="20"/>
        </w:rPr>
        <w:t>CREDITS</w:t>
      </w:r>
    </w:p>
    <w:p w14:paraId="5B32C177" w14:textId="77777777" w:rsidR="00CF7B94" w:rsidRPr="003E21A6" w:rsidRDefault="00CF7B94" w:rsidP="00CF7B94">
      <w:pPr>
        <w:widowControl w:val="0"/>
        <w:autoSpaceDE w:val="0"/>
        <w:autoSpaceDN w:val="0"/>
        <w:adjustRightInd w:val="0"/>
        <w:rPr>
          <w:rFonts w:ascii="Helvetica" w:hAnsi="Helvetica" w:cs="Arial"/>
          <w:sz w:val="18"/>
          <w:szCs w:val="20"/>
        </w:rPr>
      </w:pPr>
    </w:p>
    <w:p w14:paraId="4534D031" w14:textId="77777777" w:rsidR="00CF7B94" w:rsidRPr="00CF7B94" w:rsidRDefault="00CF7B94" w:rsidP="00CF7B94">
      <w:pPr>
        <w:widowControl w:val="0"/>
        <w:autoSpaceDE w:val="0"/>
        <w:autoSpaceDN w:val="0"/>
        <w:adjustRightInd w:val="0"/>
        <w:rPr>
          <w:rFonts w:ascii="Helvetica" w:hAnsi="Helvetica" w:cs="Arial"/>
          <w:sz w:val="20"/>
          <w:szCs w:val="20"/>
        </w:rPr>
      </w:pPr>
      <w:r w:rsidRPr="00CF7B94">
        <w:rPr>
          <w:rFonts w:ascii="Helvetica" w:hAnsi="Helvetica" w:cs="Arial"/>
          <w:sz w:val="20"/>
          <w:szCs w:val="20"/>
        </w:rPr>
        <w:t>Directed by</w:t>
      </w:r>
      <w:r w:rsidRPr="00CF7B94">
        <w:rPr>
          <w:rFonts w:ascii="Helvetica" w:hAnsi="Helvetica" w:cs="Arial"/>
          <w:sz w:val="20"/>
          <w:szCs w:val="20"/>
        </w:rPr>
        <w:tab/>
      </w:r>
      <w:r w:rsidRPr="00CF7B94">
        <w:rPr>
          <w:rFonts w:ascii="Helvetica" w:hAnsi="Helvetica" w:cs="Arial"/>
          <w:sz w:val="20"/>
          <w:szCs w:val="20"/>
        </w:rPr>
        <w:tab/>
      </w:r>
      <w:r w:rsidR="000B3C13">
        <w:rPr>
          <w:rFonts w:ascii="Helvetica" w:hAnsi="Helvetica" w:cs="Arial"/>
          <w:sz w:val="20"/>
          <w:szCs w:val="20"/>
        </w:rPr>
        <w:tab/>
      </w:r>
      <w:r w:rsidR="000B3C13">
        <w:rPr>
          <w:rFonts w:ascii="Helvetica" w:hAnsi="Helvetica" w:cs="Arial"/>
          <w:sz w:val="20"/>
          <w:szCs w:val="20"/>
        </w:rPr>
        <w:tab/>
        <w:t>Camilla Nielsson</w:t>
      </w:r>
    </w:p>
    <w:p w14:paraId="1623B91A" w14:textId="77777777" w:rsidR="00CF7B94" w:rsidRPr="00CF7B94" w:rsidRDefault="000B3C13" w:rsidP="00CF7B94">
      <w:pPr>
        <w:widowControl w:val="0"/>
        <w:autoSpaceDE w:val="0"/>
        <w:autoSpaceDN w:val="0"/>
        <w:adjustRightInd w:val="0"/>
        <w:rPr>
          <w:rFonts w:ascii="Helvetica" w:hAnsi="Helvetica" w:cs="Arial"/>
          <w:sz w:val="20"/>
          <w:szCs w:val="20"/>
        </w:rPr>
      </w:pPr>
      <w:r>
        <w:rPr>
          <w:rFonts w:ascii="Helvetica" w:hAnsi="Helvetica" w:cs="Arial"/>
          <w:sz w:val="20"/>
          <w:szCs w:val="20"/>
        </w:rPr>
        <w:t>Produced by</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Henrik Veileborg</w:t>
      </w:r>
      <w:r w:rsidR="00CF7B94" w:rsidRPr="00CF7B94">
        <w:rPr>
          <w:rFonts w:ascii="Helvetica" w:hAnsi="Helvetica" w:cs="Arial"/>
          <w:sz w:val="20"/>
          <w:szCs w:val="20"/>
        </w:rPr>
        <w:tab/>
      </w:r>
      <w:r w:rsidR="00CF7B94" w:rsidRPr="00CF7B94">
        <w:rPr>
          <w:rFonts w:ascii="Helvetica" w:hAnsi="Helvetica" w:cs="Arial"/>
          <w:sz w:val="20"/>
          <w:szCs w:val="20"/>
        </w:rPr>
        <w:tab/>
      </w:r>
      <w:r w:rsidR="00666ABE">
        <w:rPr>
          <w:rFonts w:ascii="Helvetica" w:hAnsi="Helvetica" w:cs="Arial"/>
          <w:sz w:val="20"/>
          <w:szCs w:val="20"/>
        </w:rPr>
        <w:tab/>
      </w:r>
    </w:p>
    <w:p w14:paraId="7380D0FE" w14:textId="77777777" w:rsidR="00CF7B94" w:rsidRDefault="000B3C13" w:rsidP="000B3C13">
      <w:pPr>
        <w:widowControl w:val="0"/>
        <w:autoSpaceDE w:val="0"/>
        <w:autoSpaceDN w:val="0"/>
        <w:adjustRightInd w:val="0"/>
        <w:rPr>
          <w:rFonts w:ascii="Helvetica" w:hAnsi="Helvetica" w:cs="Arial"/>
          <w:sz w:val="20"/>
          <w:szCs w:val="20"/>
        </w:rPr>
      </w:pPr>
      <w:r>
        <w:rPr>
          <w:rFonts w:ascii="Helvetica" w:hAnsi="Helvetica" w:cs="Arial"/>
          <w:sz w:val="20"/>
          <w:szCs w:val="20"/>
        </w:rPr>
        <w:t>Cinematographer</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Henrik Bohn Ipsen</w:t>
      </w:r>
      <w:r w:rsidR="00CF7B94" w:rsidRPr="00CF7B94">
        <w:rPr>
          <w:rFonts w:ascii="Helvetica" w:hAnsi="Helvetica" w:cs="Arial"/>
          <w:sz w:val="20"/>
          <w:szCs w:val="20"/>
        </w:rPr>
        <w:tab/>
      </w:r>
      <w:r w:rsidR="00CF7B94" w:rsidRPr="00CF7B94">
        <w:rPr>
          <w:rFonts w:ascii="Helvetica" w:hAnsi="Helvetica" w:cs="Arial"/>
          <w:sz w:val="20"/>
          <w:szCs w:val="20"/>
        </w:rPr>
        <w:tab/>
      </w:r>
      <w:r w:rsidR="00CF7B94" w:rsidRPr="00CF7B94">
        <w:rPr>
          <w:rFonts w:ascii="Helvetica" w:hAnsi="Helvetica" w:cs="Arial"/>
          <w:sz w:val="20"/>
          <w:szCs w:val="20"/>
        </w:rPr>
        <w:tab/>
      </w:r>
      <w:r w:rsidR="00CF7B94" w:rsidRPr="00CF7B94">
        <w:rPr>
          <w:rFonts w:ascii="Helvetica" w:hAnsi="Helvetica" w:cs="Arial"/>
          <w:sz w:val="20"/>
          <w:szCs w:val="20"/>
        </w:rPr>
        <w:tab/>
      </w:r>
    </w:p>
    <w:p w14:paraId="2FDE831B" w14:textId="77777777" w:rsidR="000B3C13" w:rsidRDefault="000B3C13" w:rsidP="000B3C13">
      <w:pPr>
        <w:widowControl w:val="0"/>
        <w:autoSpaceDE w:val="0"/>
        <w:autoSpaceDN w:val="0"/>
        <w:adjustRightInd w:val="0"/>
        <w:rPr>
          <w:rFonts w:ascii="Helvetica" w:hAnsi="Helvetica" w:cs="Arial"/>
          <w:sz w:val="20"/>
          <w:szCs w:val="20"/>
        </w:rPr>
      </w:pPr>
      <w:r>
        <w:rPr>
          <w:rFonts w:ascii="Helvetica" w:hAnsi="Helvetica" w:cs="Arial"/>
          <w:sz w:val="20"/>
          <w:szCs w:val="20"/>
        </w:rPr>
        <w:t>Film Editor</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 xml:space="preserve">Jeppe </w:t>
      </w:r>
      <w:r w:rsidRPr="000B3C13">
        <w:rPr>
          <w:rFonts w:ascii="Helvetica" w:hAnsi="Helvetica" w:cs="Arial"/>
          <w:sz w:val="20"/>
          <w:szCs w:val="20"/>
        </w:rPr>
        <w:t>Bødskov</w:t>
      </w:r>
    </w:p>
    <w:p w14:paraId="06586CC4" w14:textId="77777777" w:rsidR="000B3C13" w:rsidRPr="00CF7B94" w:rsidRDefault="000B3C13" w:rsidP="000B3C13">
      <w:pPr>
        <w:widowControl w:val="0"/>
        <w:autoSpaceDE w:val="0"/>
        <w:autoSpaceDN w:val="0"/>
        <w:adjustRightInd w:val="0"/>
        <w:rPr>
          <w:rFonts w:ascii="Helvetica" w:hAnsi="Helvetica" w:cs="Arial"/>
          <w:sz w:val="20"/>
          <w:szCs w:val="20"/>
        </w:rPr>
      </w:pPr>
      <w:r>
        <w:rPr>
          <w:rFonts w:ascii="Helvetica" w:hAnsi="Helvetica" w:cs="Arial"/>
          <w:sz w:val="20"/>
          <w:szCs w:val="20"/>
        </w:rPr>
        <w:t>Idea and Research</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Peter Tygesen</w:t>
      </w:r>
    </w:p>
    <w:p w14:paraId="09515966" w14:textId="77777777" w:rsidR="00CF7B94" w:rsidRDefault="000B3C13" w:rsidP="00CF7B94">
      <w:pPr>
        <w:widowControl w:val="0"/>
        <w:autoSpaceDE w:val="0"/>
        <w:autoSpaceDN w:val="0"/>
        <w:adjustRightInd w:val="0"/>
        <w:rPr>
          <w:rFonts w:ascii="Helvetica" w:hAnsi="Helvetica" w:cs="Arial"/>
          <w:sz w:val="20"/>
          <w:szCs w:val="20"/>
        </w:rPr>
      </w:pPr>
      <w:r>
        <w:rPr>
          <w:rFonts w:ascii="Helvetica" w:hAnsi="Helvetica" w:cs="Arial"/>
          <w:sz w:val="20"/>
          <w:szCs w:val="20"/>
        </w:rPr>
        <w:t>Composer</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Kristian Eidnes Andersen</w:t>
      </w:r>
    </w:p>
    <w:p w14:paraId="10DF4864" w14:textId="77777777" w:rsidR="000B3C13" w:rsidRPr="00CF7B94" w:rsidRDefault="000B3C13" w:rsidP="00CF7B94">
      <w:pPr>
        <w:widowControl w:val="0"/>
        <w:autoSpaceDE w:val="0"/>
        <w:autoSpaceDN w:val="0"/>
        <w:adjustRightInd w:val="0"/>
        <w:rPr>
          <w:rFonts w:ascii="Helvetica" w:hAnsi="Helvetica" w:cs="Arial"/>
          <w:sz w:val="20"/>
          <w:szCs w:val="20"/>
        </w:rPr>
      </w:pPr>
      <w:r>
        <w:rPr>
          <w:rFonts w:ascii="Helvetica" w:hAnsi="Helvetica" w:cs="Arial"/>
          <w:sz w:val="20"/>
          <w:szCs w:val="20"/>
        </w:rPr>
        <w:t>Sound Design and Mix</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 xml:space="preserve">Thomas </w:t>
      </w:r>
      <w:r w:rsidRPr="000B3C13">
        <w:rPr>
          <w:rFonts w:ascii="Helvetica" w:hAnsi="Helvetica" w:cs="Arial"/>
          <w:sz w:val="20"/>
          <w:szCs w:val="20"/>
        </w:rPr>
        <w:t>Jæger</w:t>
      </w:r>
    </w:p>
    <w:p w14:paraId="60E8EFDB" w14:textId="77777777" w:rsidR="00CF7B94" w:rsidRPr="003E21A6" w:rsidRDefault="00CF7B94" w:rsidP="00CF7B94">
      <w:pPr>
        <w:widowControl w:val="0"/>
        <w:autoSpaceDE w:val="0"/>
        <w:autoSpaceDN w:val="0"/>
        <w:adjustRightInd w:val="0"/>
        <w:rPr>
          <w:rFonts w:ascii="Helvetica" w:hAnsi="Helvetica" w:cs="Arial"/>
          <w:sz w:val="18"/>
          <w:szCs w:val="20"/>
        </w:rPr>
      </w:pPr>
    </w:p>
    <w:p w14:paraId="634681FE" w14:textId="77777777" w:rsidR="00CF7B94" w:rsidRPr="00666ABE" w:rsidRDefault="00CF7B94" w:rsidP="00CF7B94">
      <w:pPr>
        <w:widowControl w:val="0"/>
        <w:autoSpaceDE w:val="0"/>
        <w:autoSpaceDN w:val="0"/>
        <w:adjustRightInd w:val="0"/>
        <w:rPr>
          <w:rFonts w:ascii="Helvetica" w:hAnsi="Helvetica" w:cs="Arial"/>
          <w:b/>
          <w:sz w:val="20"/>
          <w:szCs w:val="20"/>
        </w:rPr>
      </w:pPr>
      <w:r w:rsidRPr="00666ABE">
        <w:rPr>
          <w:rFonts w:ascii="Helvetica" w:hAnsi="Helvetica" w:cs="Arial"/>
          <w:b/>
          <w:sz w:val="20"/>
          <w:szCs w:val="20"/>
        </w:rPr>
        <w:t xml:space="preserve">About </w:t>
      </w:r>
      <w:r w:rsidRPr="00666ABE">
        <w:rPr>
          <w:rFonts w:ascii="Helvetica" w:hAnsi="Helvetica" w:cs="Arial"/>
          <w:b/>
          <w:i/>
          <w:sz w:val="20"/>
          <w:szCs w:val="20"/>
        </w:rPr>
        <w:t>Independent Lens</w:t>
      </w:r>
    </w:p>
    <w:p w14:paraId="22F5DA85" w14:textId="77777777" w:rsidR="003E21A6" w:rsidRPr="003E21A6" w:rsidRDefault="003E21A6" w:rsidP="003E21A6">
      <w:pPr>
        <w:widowControl w:val="0"/>
        <w:autoSpaceDE w:val="0"/>
        <w:autoSpaceDN w:val="0"/>
        <w:adjustRightInd w:val="0"/>
        <w:rPr>
          <w:rFonts w:ascii="Helvetica" w:hAnsi="Helvetica" w:cs="Arial"/>
          <w:b/>
          <w:bCs/>
          <w:i/>
          <w:iCs/>
          <w:sz w:val="18"/>
          <w:szCs w:val="20"/>
        </w:rPr>
      </w:pPr>
    </w:p>
    <w:p w14:paraId="4CCCF3B6" w14:textId="77777777" w:rsidR="003E21A6" w:rsidRPr="003A3289" w:rsidRDefault="003E21A6" w:rsidP="003E21A6">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1"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2"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3" w:history="1">
        <w:r w:rsidRPr="003A3289">
          <w:rPr>
            <w:rStyle w:val="Hyperlink"/>
            <w:rFonts w:ascii="Helvetica" w:hAnsi="Helvetica"/>
            <w:sz w:val="20"/>
            <w:szCs w:val="26"/>
          </w:rPr>
          <w:t>@IndependentLens</w:t>
        </w:r>
      </w:hyperlink>
      <w:r w:rsidRPr="003A3289">
        <w:rPr>
          <w:rFonts w:ascii="Helvetica" w:hAnsi="Helvetica"/>
          <w:sz w:val="20"/>
        </w:rPr>
        <w:t>.</w:t>
      </w:r>
    </w:p>
    <w:p w14:paraId="6DAE6D53" w14:textId="77777777" w:rsidR="003E21A6" w:rsidRPr="002A450A" w:rsidRDefault="003E21A6" w:rsidP="003E21A6">
      <w:pPr>
        <w:widowControl w:val="0"/>
        <w:autoSpaceDE w:val="0"/>
        <w:autoSpaceDN w:val="0"/>
        <w:adjustRightInd w:val="0"/>
        <w:jc w:val="center"/>
        <w:rPr>
          <w:rFonts w:ascii="Helvetica" w:hAnsi="Helvetica" w:cs="Arial"/>
          <w:sz w:val="18"/>
          <w:szCs w:val="20"/>
        </w:rPr>
      </w:pPr>
    </w:p>
    <w:p w14:paraId="57A4EBAF" w14:textId="77777777" w:rsidR="00A51CF3" w:rsidRPr="00C133A0" w:rsidRDefault="003E21A6" w:rsidP="00F2164E">
      <w:pPr>
        <w:widowControl w:val="0"/>
        <w:autoSpaceDE w:val="0"/>
        <w:autoSpaceDN w:val="0"/>
        <w:adjustRightInd w:val="0"/>
        <w:jc w:val="center"/>
        <w:rPr>
          <w:rFonts w:ascii="Helvetica" w:hAnsi="Helvetica" w:cs="Arial"/>
          <w:sz w:val="20"/>
          <w:szCs w:val="20"/>
        </w:rPr>
      </w:pPr>
      <w:r>
        <w:rPr>
          <w:rFonts w:ascii="Helvetica" w:hAnsi="Helvetica" w:cs="Arial"/>
          <w:sz w:val="20"/>
          <w:szCs w:val="20"/>
        </w:rPr>
        <w:t>###</w:t>
      </w:r>
    </w:p>
    <w:p w14:paraId="6CF26D04"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3E21A6">
      <w:headerReference w:type="even" r:id="rId14"/>
      <w:headerReference w:type="default" r:id="rId15"/>
      <w:pgSz w:w="12240" w:h="15820"/>
      <w:pgMar w:top="3130" w:right="1800" w:bottom="25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CB6D1" w14:textId="77777777" w:rsidR="003C3BB5" w:rsidRDefault="003C3BB5" w:rsidP="00E53D4B">
      <w:r>
        <w:separator/>
      </w:r>
    </w:p>
  </w:endnote>
  <w:endnote w:type="continuationSeparator" w:id="0">
    <w:p w14:paraId="0EE51109" w14:textId="77777777" w:rsidR="003C3BB5" w:rsidRDefault="003C3BB5"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AC247" w14:textId="77777777" w:rsidR="003C3BB5" w:rsidRDefault="003C3BB5" w:rsidP="00E53D4B">
      <w:r>
        <w:separator/>
      </w:r>
    </w:p>
  </w:footnote>
  <w:footnote w:type="continuationSeparator" w:id="0">
    <w:p w14:paraId="289C9A82" w14:textId="77777777" w:rsidR="003C3BB5" w:rsidRDefault="003C3BB5"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754C8" w14:textId="77777777" w:rsidR="00F641B0" w:rsidRDefault="00F641B0" w:rsidP="00740052">
    <w:pPr>
      <w:pStyle w:val="Header"/>
      <w:tabs>
        <w:tab w:val="clear" w:pos="8640"/>
      </w:tabs>
    </w:pPr>
    <w:r>
      <w:t>[Type text]</w:t>
    </w:r>
    <w:r>
      <w:tab/>
      <w:t>[Type text] [Type text]</w:t>
    </w:r>
  </w:p>
  <w:p w14:paraId="137C3B60" w14:textId="77777777" w:rsidR="00F641B0" w:rsidRDefault="00F641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7D2C" w14:textId="77777777" w:rsidR="00F641B0" w:rsidRDefault="00F641B0">
    <w:pPr>
      <w:pStyle w:val="Header"/>
    </w:pPr>
    <w:r>
      <w:rPr>
        <w:noProof/>
      </w:rPr>
      <w:drawing>
        <wp:anchor distT="0" distB="0" distL="114300" distR="114300" simplePos="0" relativeHeight="251657728" behindDoc="1" locked="0" layoutInCell="1" allowOverlap="1" wp14:anchorId="5FB4C773" wp14:editId="35546B08">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revisionView w:markup="0" w:comments="0" w:insDel="0" w:formatting="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A"/>
    <w:rsid w:val="00014435"/>
    <w:rsid w:val="00016AA8"/>
    <w:rsid w:val="00023233"/>
    <w:rsid w:val="000300E9"/>
    <w:rsid w:val="000573B5"/>
    <w:rsid w:val="00066E8F"/>
    <w:rsid w:val="00075EF1"/>
    <w:rsid w:val="00096481"/>
    <w:rsid w:val="000A45BF"/>
    <w:rsid w:val="000A7708"/>
    <w:rsid w:val="000B3C13"/>
    <w:rsid w:val="000C25A4"/>
    <w:rsid w:val="000D7258"/>
    <w:rsid w:val="000E1FE1"/>
    <w:rsid w:val="000F78EB"/>
    <w:rsid w:val="001017BB"/>
    <w:rsid w:val="00107CD6"/>
    <w:rsid w:val="00130153"/>
    <w:rsid w:val="0013351D"/>
    <w:rsid w:val="00147F17"/>
    <w:rsid w:val="00160120"/>
    <w:rsid w:val="00175690"/>
    <w:rsid w:val="00183ADA"/>
    <w:rsid w:val="001A1266"/>
    <w:rsid w:val="001C6EEA"/>
    <w:rsid w:val="001D38EF"/>
    <w:rsid w:val="001D62A5"/>
    <w:rsid w:val="002126C8"/>
    <w:rsid w:val="002242D1"/>
    <w:rsid w:val="00225165"/>
    <w:rsid w:val="0024789B"/>
    <w:rsid w:val="00250C28"/>
    <w:rsid w:val="002E0C59"/>
    <w:rsid w:val="002F02C6"/>
    <w:rsid w:val="003119D2"/>
    <w:rsid w:val="003201CE"/>
    <w:rsid w:val="003239F1"/>
    <w:rsid w:val="0033391E"/>
    <w:rsid w:val="003417AF"/>
    <w:rsid w:val="00386388"/>
    <w:rsid w:val="003A3289"/>
    <w:rsid w:val="003C3BB5"/>
    <w:rsid w:val="003E21A6"/>
    <w:rsid w:val="004109F8"/>
    <w:rsid w:val="00426C0A"/>
    <w:rsid w:val="00455D82"/>
    <w:rsid w:val="0047060B"/>
    <w:rsid w:val="004B41EA"/>
    <w:rsid w:val="004E0639"/>
    <w:rsid w:val="004F49CF"/>
    <w:rsid w:val="00502A4D"/>
    <w:rsid w:val="005133CA"/>
    <w:rsid w:val="00535048"/>
    <w:rsid w:val="0053685B"/>
    <w:rsid w:val="00556A23"/>
    <w:rsid w:val="00586406"/>
    <w:rsid w:val="005936B9"/>
    <w:rsid w:val="005A13BC"/>
    <w:rsid w:val="005A41AF"/>
    <w:rsid w:val="005B1F01"/>
    <w:rsid w:val="005C0230"/>
    <w:rsid w:val="005C682C"/>
    <w:rsid w:val="005D1356"/>
    <w:rsid w:val="005F7891"/>
    <w:rsid w:val="00617A00"/>
    <w:rsid w:val="00627D9C"/>
    <w:rsid w:val="00637035"/>
    <w:rsid w:val="00661A7B"/>
    <w:rsid w:val="00664536"/>
    <w:rsid w:val="00666ABE"/>
    <w:rsid w:val="006A4540"/>
    <w:rsid w:val="006E062A"/>
    <w:rsid w:val="006E10FA"/>
    <w:rsid w:val="006E2C82"/>
    <w:rsid w:val="006F2CF7"/>
    <w:rsid w:val="0070133D"/>
    <w:rsid w:val="00704A1D"/>
    <w:rsid w:val="00705251"/>
    <w:rsid w:val="0072478B"/>
    <w:rsid w:val="00740052"/>
    <w:rsid w:val="00743FC9"/>
    <w:rsid w:val="00794E6D"/>
    <w:rsid w:val="007A47C8"/>
    <w:rsid w:val="007C7E51"/>
    <w:rsid w:val="007D3034"/>
    <w:rsid w:val="008052F4"/>
    <w:rsid w:val="00810787"/>
    <w:rsid w:val="008B7D20"/>
    <w:rsid w:val="008C12EF"/>
    <w:rsid w:val="008F0CE7"/>
    <w:rsid w:val="008F171C"/>
    <w:rsid w:val="009543AA"/>
    <w:rsid w:val="0096746A"/>
    <w:rsid w:val="0098124C"/>
    <w:rsid w:val="00981B9C"/>
    <w:rsid w:val="00987542"/>
    <w:rsid w:val="009C0506"/>
    <w:rsid w:val="009F1F7F"/>
    <w:rsid w:val="00A0503E"/>
    <w:rsid w:val="00A14A33"/>
    <w:rsid w:val="00A5082D"/>
    <w:rsid w:val="00A51CF3"/>
    <w:rsid w:val="00A77DE0"/>
    <w:rsid w:val="00A937F0"/>
    <w:rsid w:val="00A9586C"/>
    <w:rsid w:val="00AB14BA"/>
    <w:rsid w:val="00AB6F49"/>
    <w:rsid w:val="00AC2C2D"/>
    <w:rsid w:val="00AC45CB"/>
    <w:rsid w:val="00AC54ED"/>
    <w:rsid w:val="00B13DB8"/>
    <w:rsid w:val="00B449B4"/>
    <w:rsid w:val="00B56EEC"/>
    <w:rsid w:val="00B625E4"/>
    <w:rsid w:val="00B91BBE"/>
    <w:rsid w:val="00BB0145"/>
    <w:rsid w:val="00BB5C76"/>
    <w:rsid w:val="00BD7D58"/>
    <w:rsid w:val="00BF377D"/>
    <w:rsid w:val="00BF7CBD"/>
    <w:rsid w:val="00C0372E"/>
    <w:rsid w:val="00C133A0"/>
    <w:rsid w:val="00C2277A"/>
    <w:rsid w:val="00C261A5"/>
    <w:rsid w:val="00C32EC3"/>
    <w:rsid w:val="00C650D7"/>
    <w:rsid w:val="00C6753F"/>
    <w:rsid w:val="00C67BFE"/>
    <w:rsid w:val="00C757CB"/>
    <w:rsid w:val="00CB1F41"/>
    <w:rsid w:val="00CD071B"/>
    <w:rsid w:val="00CE33F6"/>
    <w:rsid w:val="00CF7B94"/>
    <w:rsid w:val="00D1595F"/>
    <w:rsid w:val="00D31D4B"/>
    <w:rsid w:val="00D320B6"/>
    <w:rsid w:val="00D61715"/>
    <w:rsid w:val="00D9243D"/>
    <w:rsid w:val="00DA37DF"/>
    <w:rsid w:val="00DA51A8"/>
    <w:rsid w:val="00DD3ECE"/>
    <w:rsid w:val="00DF39CA"/>
    <w:rsid w:val="00E53D4B"/>
    <w:rsid w:val="00E5628B"/>
    <w:rsid w:val="00E82486"/>
    <w:rsid w:val="00E96689"/>
    <w:rsid w:val="00EC0783"/>
    <w:rsid w:val="00EC4303"/>
    <w:rsid w:val="00EE35E7"/>
    <w:rsid w:val="00EE3CD9"/>
    <w:rsid w:val="00F01759"/>
    <w:rsid w:val="00F1075E"/>
    <w:rsid w:val="00F2164E"/>
    <w:rsid w:val="00F249D8"/>
    <w:rsid w:val="00F37F00"/>
    <w:rsid w:val="00F42337"/>
    <w:rsid w:val="00F44D58"/>
    <w:rsid w:val="00F5078E"/>
    <w:rsid w:val="00F641B0"/>
    <w:rsid w:val="00F6523D"/>
    <w:rsid w:val="00F66B1D"/>
    <w:rsid w:val="00F67CE6"/>
    <w:rsid w:val="00F705ED"/>
    <w:rsid w:val="00FB5137"/>
    <w:rsid w:val="00FB6720"/>
    <w:rsid w:val="00FC4005"/>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55F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character" w:customStyle="1" w:styleId="apple-style-span">
    <w:name w:val="apple-style-span"/>
    <w:basedOn w:val="DefaultParagraphFont"/>
    <w:rsid w:val="002F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18155877">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 TargetMode="External"/><Relationship Id="rId12" Type="http://schemas.openxmlformats.org/officeDocument/2006/relationships/hyperlink" Target="http://www.facebook.com/independentlens/" TargetMode="External"/><Relationship Id="rId13" Type="http://schemas.openxmlformats.org/officeDocument/2006/relationships/hyperlink" Target="http://www.twitter.com/independentlen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hyperlink" Target="http://www.pbs.org/pressroom" TargetMode="External"/><Relationship Id="rId9" Type="http://schemas.openxmlformats.org/officeDocument/2006/relationships/image" Target="media/image1.jpeg"/><Relationship Id="rId10" Type="http://schemas.openxmlformats.org/officeDocument/2006/relationships/hyperlink" Target="http://www.pbs.org/democra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4255</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2016-02-10T17:42:00Z</dcterms:created>
  <dcterms:modified xsi:type="dcterms:W3CDTF">2016-02-10T17:42:00Z</dcterms:modified>
</cp:coreProperties>
</file>