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6103E1" w:rsidRDefault="00D27F94" w:rsidP="00EC6C8E">
      <w:pPr>
        <w:ind w:right="-270"/>
        <w:jc w:val="center"/>
        <w:rPr>
          <w:rFonts w:ascii="Helvetica" w:hAnsi="Helvetica" w:cs="Arial"/>
          <w:b/>
          <w:bCs/>
          <w:sz w:val="28"/>
          <w:szCs w:val="28"/>
        </w:rPr>
      </w:pPr>
      <w:r w:rsidRPr="00D27F94">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0.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lQrQ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uA&#10;O4wEaYGiBzoYdCsHFNvu9J1Owem+AzczwLL1tJXq7k6W3zUSct0QsaM3Ssm+oaSC7EJ70n92dMTR&#10;FmTbf5IVhCF7Ix3QUKvWAkIzEKADS48nZmwqJSxeLuL5LICtEvbCaAGv484n6XS8U9p8oLJF1siw&#10;AuodPDncaWPTIenkYqMJWTDOHf1cvFgAx3EFgsNRu2fTcGw+JUGyWW6WsRdH840XB3nu3RTr2JsX&#10;4WKWX+brdR7+snHDOG1YVVFhw0zKCuM/Y+6o8VETJ21pyVll4WxKWu22a67QgYCyC/e4psPO2c1/&#10;mYZrAtTyqqQwioPbKPGK+XLhxUU885JFsPSCMLlN5kGcxHnxsqQ7Jui/l4T6DCezaDaq6Zz0q9oC&#10;97ytjaQtMzA7OGszvDw5kdRqcCMqR60hjI/2s1bY9M+tALonop1irUhHuZphOwCKlfFWVo+gXSVB&#10;WaBCGHhgNFL9xKiH4ZFh/WNPFMWIfxSgfztpJkNNxnYyiCjhaIYNRqO5NuNE2neK7RpAHm+YkDdw&#10;R2rm1HvO4nizYCC4Io7Dy06c5//O6zxiV78BAAD//wMAUEsDBBQABgAIAAAAIQBxYvap4AAAAAsB&#10;AAAPAAAAZHJzL2Rvd25yZXYueG1sTI/BboMwEETvlfIP1kbqrbFBFDWUJYqq9lSpKqGHHg12AAWv&#10;KXYS+vc1p+Y4O6PZN/luNgO76Mn1lhCijQCmqbGqpxbhq3p7eALmvCQlB0sa4Vc72BWru1xmyl6p&#10;1JeDb1koIZdJhM77MePcNZ020m3sqCl4RzsZ6YOcWq4meQ3lZuCxECk3sqfwoZOjful0czqcDcL+&#10;m8rX/uej/iyPZV9VW0Hv6Qnxfj3vn4F5Pfv/MCz4AR2KwFTbMynHBoTkMQlbPEIabYEtAZEslxoh&#10;TuMIeJHz2w3FHwAAAP//AwBQSwECLQAUAAYACAAAACEAtoM4kv4AAADhAQAAEwAAAAAAAAAAAAAA&#10;AAAAAAAAW0NvbnRlbnRfVHlwZXNdLnhtbFBLAQItABQABgAIAAAAIQA4/SH/1gAAAJQBAAALAAAA&#10;AAAAAAAAAAAAAC8BAABfcmVscy8ucmVsc1BLAQItABQABgAIAAAAIQAPsqlQrQIAAKoFAAAOAAAA&#10;AAAAAAAAAAAAAC4CAABkcnMvZTJvRG9jLnhtbFBLAQItABQABgAIAAAAIQBxYvap4AAAAAsBAAAP&#10;AAAAAAAAAAAAAAAAAAcFAABkcnMvZG93bnJldi54bWxQSwUGAAAAAAQABADzAAAAFAYAAAAA&#10;" filled="f" stroked="f">
            <v:textbox inset="0,0,0,0">
              <w:txbxContent>
                <w:p w:rsidR="004100C8" w:rsidRPr="006205E8" w:rsidRDefault="004100C8" w:rsidP="007012FC">
                  <w:pPr>
                    <w:rPr>
                      <w:rFonts w:ascii="Helvetica" w:hAnsi="Helvetica" w:cs="Arial"/>
                      <w:b/>
                      <w:spacing w:val="80"/>
                      <w:szCs w:val="32"/>
                    </w:rPr>
                  </w:pPr>
                  <w:r w:rsidRPr="006205E8">
                    <w:rPr>
                      <w:rFonts w:ascii="Helvetica" w:hAnsi="Helvetica" w:cs="Arial"/>
                      <w:b/>
                      <w:spacing w:val="80"/>
                      <w:szCs w:val="32"/>
                    </w:rPr>
                    <w:t>FOR IMMEDIATE RELEASE</w:t>
                  </w:r>
                </w:p>
                <w:p w:rsidR="004100C8" w:rsidRPr="006205E8" w:rsidRDefault="004100C8" w:rsidP="007012FC">
                  <w:pPr>
                    <w:rPr>
                      <w:rFonts w:ascii="Helvetica" w:hAnsi="Helvetica" w:cs="Arial"/>
                      <w:b/>
                    </w:rPr>
                  </w:pPr>
                </w:p>
                <w:p w:rsidR="004100C8" w:rsidRPr="006205E8" w:rsidRDefault="004100C8" w:rsidP="007012FC">
                  <w:pPr>
                    <w:rPr>
                      <w:rFonts w:ascii="Helvetica" w:hAnsi="Helvetica" w:cs="Arial"/>
                      <w:b/>
                    </w:rPr>
                  </w:pPr>
                  <w:r w:rsidRPr="006205E8">
                    <w:rPr>
                      <w:rFonts w:ascii="Helvetica" w:hAnsi="Helvetica" w:cs="Arial"/>
                      <w:b/>
                    </w:rPr>
                    <w:t>CONTACT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4100C8" w:rsidRPr="006205E8" w:rsidRDefault="004100C8"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4100C8" w:rsidRPr="006205E8" w:rsidRDefault="004100C8"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4100C8" w:rsidRPr="008052F4" w:rsidRDefault="004100C8" w:rsidP="00EC4303">
                  <w:pPr>
                    <w:spacing w:before="120"/>
                    <w:rPr>
                      <w:rFonts w:ascii="Helvetica" w:hAnsi="Helvetica" w:cs="Arial"/>
                      <w:sz w:val="20"/>
                      <w:szCs w:val="20"/>
                    </w:rPr>
                  </w:pPr>
                </w:p>
              </w:txbxContent>
            </v:textbox>
            <w10:wrap type="through" anchorx="page" anchory="page"/>
          </v:shape>
        </w:pict>
      </w:r>
      <w:r w:rsidR="00AC666E">
        <w:rPr>
          <w:rFonts w:ascii="Helvetica" w:hAnsi="Helvetica" w:cs="Arial"/>
          <w:b/>
          <w:bCs/>
          <w:i/>
          <w:iCs/>
          <w:sz w:val="28"/>
          <w:szCs w:val="28"/>
        </w:rPr>
        <w:t xml:space="preserve">The Force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2017D3">
        <w:rPr>
          <w:rFonts w:ascii="Helvetica" w:hAnsi="Helvetica" w:cs="Arial"/>
          <w:b/>
          <w:bCs/>
          <w:sz w:val="28"/>
          <w:szCs w:val="28"/>
        </w:rPr>
        <w:t>January 22, 2018</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7444FD" w:rsidRPr="00C04C63" w:rsidRDefault="007444FD" w:rsidP="00BD7D58">
      <w:pPr>
        <w:widowControl w:val="0"/>
        <w:autoSpaceDE w:val="0"/>
        <w:autoSpaceDN w:val="0"/>
        <w:adjustRightInd w:val="0"/>
        <w:jc w:val="center"/>
        <w:rPr>
          <w:rFonts w:ascii="Helvetica" w:hAnsi="Helvetica" w:cs="Arial"/>
          <w:b/>
          <w:bCs/>
          <w:sz w:val="22"/>
          <w:szCs w:val="28"/>
        </w:rPr>
      </w:pPr>
    </w:p>
    <w:p w:rsidR="00E47DBD" w:rsidRPr="00C04C63" w:rsidRDefault="00005DFA" w:rsidP="00BD7D58">
      <w:pPr>
        <w:widowControl w:val="0"/>
        <w:autoSpaceDE w:val="0"/>
        <w:autoSpaceDN w:val="0"/>
        <w:adjustRightInd w:val="0"/>
        <w:jc w:val="center"/>
        <w:rPr>
          <w:rFonts w:ascii="Helvetica" w:hAnsi="Helvetica" w:cs="Arial"/>
          <w:b/>
          <w:bCs/>
          <w:sz w:val="22"/>
          <w:szCs w:val="28"/>
        </w:rPr>
      </w:pPr>
      <w:r w:rsidRPr="007444FD">
        <w:rPr>
          <w:rFonts w:ascii="Helvetica" w:hAnsi="Helvetica" w:cs="Arial"/>
          <w:b/>
          <w:bCs/>
        </w:rPr>
        <w:t xml:space="preserve">Online Streaming Begins </w:t>
      </w:r>
      <w:r w:rsidR="002017D3">
        <w:rPr>
          <w:rFonts w:ascii="Helvetica" w:hAnsi="Helvetica" w:cs="Arial"/>
          <w:b/>
          <w:bCs/>
        </w:rPr>
        <w:t>January 23</w:t>
      </w:r>
    </w:p>
    <w:p w:rsidR="00BE14A5" w:rsidRPr="00AC666E" w:rsidRDefault="00BE14A5" w:rsidP="00BD7D58">
      <w:pPr>
        <w:widowControl w:val="0"/>
        <w:autoSpaceDE w:val="0"/>
        <w:autoSpaceDN w:val="0"/>
        <w:adjustRightInd w:val="0"/>
        <w:jc w:val="center"/>
        <w:rPr>
          <w:rFonts w:ascii="Helvetica" w:hAnsi="Helvetica" w:cs="Arial"/>
          <w:b/>
          <w:bCs/>
        </w:rPr>
      </w:pPr>
    </w:p>
    <w:p w:rsidR="00AC666E" w:rsidRPr="00AC666E" w:rsidRDefault="00AC666E" w:rsidP="00AC666E">
      <w:pPr>
        <w:widowControl w:val="0"/>
        <w:autoSpaceDE w:val="0"/>
        <w:autoSpaceDN w:val="0"/>
        <w:adjustRightInd w:val="0"/>
        <w:jc w:val="center"/>
        <w:rPr>
          <w:rFonts w:ascii="Helvetica" w:hAnsi="Helvetica" w:cs="Arial"/>
          <w:b/>
          <w:bCs/>
        </w:rPr>
      </w:pPr>
      <w:r>
        <w:rPr>
          <w:rFonts w:ascii="Helvetica" w:hAnsi="Helvetica" w:cs="Arial"/>
          <w:b/>
          <w:bCs/>
        </w:rPr>
        <w:t>I</w:t>
      </w:r>
      <w:r w:rsidRPr="00AC666E">
        <w:rPr>
          <w:rFonts w:ascii="Helvetica" w:hAnsi="Helvetica" w:cs="Arial"/>
          <w:b/>
          <w:bCs/>
        </w:rPr>
        <w:t xml:space="preserve">nside </w:t>
      </w:r>
      <w:r>
        <w:rPr>
          <w:rFonts w:ascii="Helvetica" w:hAnsi="Helvetica" w:cs="Arial"/>
          <w:b/>
          <w:bCs/>
        </w:rPr>
        <w:t>L</w:t>
      </w:r>
      <w:r w:rsidRPr="00AC666E">
        <w:rPr>
          <w:rFonts w:ascii="Helvetica" w:hAnsi="Helvetica" w:cs="Arial"/>
          <w:b/>
          <w:bCs/>
        </w:rPr>
        <w:t xml:space="preserve">ook </w:t>
      </w:r>
      <w:r w:rsidR="00735C8D">
        <w:rPr>
          <w:rFonts w:ascii="Helvetica" w:hAnsi="Helvetica" w:cs="Arial"/>
          <w:b/>
          <w:bCs/>
        </w:rPr>
        <w:t xml:space="preserve">at Oakland’s </w:t>
      </w:r>
      <w:r>
        <w:rPr>
          <w:rFonts w:ascii="Helvetica" w:hAnsi="Helvetica" w:cs="Arial"/>
          <w:b/>
          <w:bCs/>
        </w:rPr>
        <w:t>Embattled Police Department</w:t>
      </w:r>
      <w:r w:rsidR="00735C8D">
        <w:rPr>
          <w:rFonts w:ascii="Helvetica" w:hAnsi="Helvetica" w:cs="Arial"/>
          <w:b/>
          <w:bCs/>
        </w:rPr>
        <w:t>,</w:t>
      </w:r>
      <w:r>
        <w:rPr>
          <w:rFonts w:ascii="Helvetica" w:hAnsi="Helvetica" w:cs="Arial"/>
          <w:b/>
          <w:bCs/>
        </w:rPr>
        <w:t xml:space="preserve"> S</w:t>
      </w:r>
      <w:r w:rsidRPr="00AC666E">
        <w:rPr>
          <w:rFonts w:ascii="Helvetica" w:hAnsi="Helvetica" w:cs="Arial"/>
          <w:b/>
          <w:bCs/>
        </w:rPr>
        <w:t xml:space="preserve">truggling to </w:t>
      </w:r>
    </w:p>
    <w:p w:rsidR="00AC666E" w:rsidRPr="00AC666E" w:rsidRDefault="00AC666E" w:rsidP="00AC666E">
      <w:pPr>
        <w:widowControl w:val="0"/>
        <w:autoSpaceDE w:val="0"/>
        <w:autoSpaceDN w:val="0"/>
        <w:adjustRightInd w:val="0"/>
        <w:jc w:val="center"/>
        <w:rPr>
          <w:rFonts w:ascii="Helvetica" w:hAnsi="Helvetica" w:cs="Arial"/>
          <w:b/>
          <w:bCs/>
        </w:rPr>
      </w:pPr>
      <w:r>
        <w:rPr>
          <w:rFonts w:ascii="Helvetica" w:hAnsi="Helvetica" w:cs="Arial"/>
          <w:b/>
          <w:bCs/>
        </w:rPr>
        <w:t>Rebuild T</w:t>
      </w:r>
      <w:r w:rsidRPr="00AC666E">
        <w:rPr>
          <w:rFonts w:ascii="Helvetica" w:hAnsi="Helvetica" w:cs="Arial"/>
          <w:b/>
          <w:bCs/>
        </w:rPr>
        <w:t xml:space="preserve">rust in </w:t>
      </w:r>
      <w:r w:rsidR="000A7516">
        <w:rPr>
          <w:rFonts w:ascii="Helvetica" w:hAnsi="Helvetica" w:cs="Arial"/>
          <w:b/>
          <w:bCs/>
        </w:rPr>
        <w:t>O</w:t>
      </w:r>
      <w:r w:rsidR="002017D3">
        <w:rPr>
          <w:rFonts w:ascii="Helvetica" w:hAnsi="Helvetica" w:cs="Arial"/>
          <w:b/>
          <w:bCs/>
        </w:rPr>
        <w:t>ne of America’s Most Violence-Plagued</w:t>
      </w:r>
      <w:r>
        <w:rPr>
          <w:rFonts w:ascii="Helvetica" w:hAnsi="Helvetica" w:cs="Arial"/>
          <w:b/>
          <w:bCs/>
        </w:rPr>
        <w:t xml:space="preserve"> C</w:t>
      </w:r>
      <w:r w:rsidRPr="00AC666E">
        <w:rPr>
          <w:rFonts w:ascii="Helvetica" w:hAnsi="Helvetica" w:cs="Arial"/>
          <w:b/>
          <w:bCs/>
        </w:rPr>
        <w:t xml:space="preserve">ities </w:t>
      </w:r>
    </w:p>
    <w:p w:rsidR="00AC666E" w:rsidRPr="00C04C63" w:rsidRDefault="00AC666E" w:rsidP="00AC666E">
      <w:pPr>
        <w:widowControl w:val="0"/>
        <w:autoSpaceDE w:val="0"/>
        <w:autoSpaceDN w:val="0"/>
        <w:adjustRightInd w:val="0"/>
        <w:jc w:val="center"/>
        <w:rPr>
          <w:rFonts w:ascii="Helvetica" w:hAnsi="Helvetica" w:cs="Arial"/>
          <w:b/>
          <w:bCs/>
          <w:sz w:val="22"/>
          <w:szCs w:val="28"/>
        </w:rPr>
      </w:pPr>
    </w:p>
    <w:p w:rsidR="00AC666E" w:rsidRDefault="00D27F94" w:rsidP="00AC666E">
      <w:pPr>
        <w:widowControl w:val="0"/>
        <w:autoSpaceDE w:val="0"/>
        <w:autoSpaceDN w:val="0"/>
        <w:adjustRightInd w:val="0"/>
        <w:rPr>
          <w:rFonts w:ascii="Helvetica" w:hAnsi="Helvetica" w:cs="Arial"/>
          <w:sz w:val="20"/>
          <w:szCs w:val="20"/>
        </w:rPr>
      </w:pPr>
      <w:r>
        <w:rPr>
          <w:rFonts w:ascii="Helvetica" w:hAnsi="Helvetica" w:cs="Arial"/>
          <w:noProof/>
          <w:sz w:val="20"/>
          <w:szCs w:val="20"/>
        </w:rPr>
        <w:pict>
          <v:shape id="_x0000_s1030" type="#_x0000_t202" style="position:absolute;margin-left:0;margin-top:8.35pt;width:3in;height:140.4pt;z-index:251659264;mso-wrap-edited:f;mso-position-horizontal:absolute;mso-position-vertical:absolute" wrapcoords="0 0 21600 0 21600 21600 0 21600 0 0" filled="f" stroked="f">
            <v:fill o:detectmouseclick="t"/>
            <v:textbox inset="0,0,0,0">
              <w:txbxContent>
                <w:p w:rsidR="00BF78E3" w:rsidRDefault="00BF78E3">
                  <w:pPr>
                    <w:rPr>
                      <w:rFonts w:ascii="Helvetica" w:hAnsi="Helvetica"/>
                      <w:i/>
                      <w:sz w:val="18"/>
                    </w:rPr>
                  </w:pPr>
                  <w:r>
                    <w:rPr>
                      <w:rFonts w:ascii="Helvetica" w:hAnsi="Helvetica"/>
                      <w:i/>
                      <w:noProof/>
                      <w:sz w:val="18"/>
                    </w:rPr>
                    <w:drawing>
                      <wp:inline distT="0" distB="0" distL="0" distR="0">
                        <wp:extent cx="2649009" cy="1554480"/>
                        <wp:effectExtent l="25400" t="0" r="0" b="0"/>
                        <wp:docPr id="1" name="Picture 0" descr="FORCE red_1-6_PubStill_KEY3_CHIEF_GRADU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 red_1-6_PubStill_KEY3_CHIEF_GRADUATION.jpg"/>
                                <pic:cNvPicPr/>
                              </pic:nvPicPr>
                              <pic:blipFill>
                                <a:blip r:embed="rId8"/>
                                <a:stretch>
                                  <a:fillRect/>
                                </a:stretch>
                              </pic:blipFill>
                              <pic:spPr>
                                <a:xfrm>
                                  <a:off x="0" y="0"/>
                                  <a:ext cx="2649009" cy="1554480"/>
                                </a:xfrm>
                                <a:prstGeom prst="rect">
                                  <a:avLst/>
                                </a:prstGeom>
                              </pic:spPr>
                            </pic:pic>
                          </a:graphicData>
                        </a:graphic>
                      </wp:inline>
                    </w:drawing>
                  </w:r>
                </w:p>
                <w:p w:rsidR="00BF78E3" w:rsidRPr="00BF78E3" w:rsidRDefault="00BF78E3">
                  <w:pPr>
                    <w:rPr>
                      <w:rFonts w:ascii="Helvetica" w:hAnsi="Helvetica"/>
                      <w:i/>
                      <w:sz w:val="18"/>
                    </w:rPr>
                  </w:pPr>
                  <w:r w:rsidRPr="00BF78E3">
                    <w:rPr>
                      <w:rFonts w:ascii="Helvetica" w:hAnsi="Helvetica"/>
                      <w:i/>
                      <w:sz w:val="18"/>
                    </w:rPr>
                    <w:t>Credit: Peter Nicks</w:t>
                  </w:r>
                </w:p>
              </w:txbxContent>
            </v:textbox>
            <w10:wrap type="tight"/>
          </v:shape>
        </w:pic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8E7E90">
        <w:rPr>
          <w:rFonts w:ascii="Helvetica" w:hAnsi="Helvetica" w:cs="Arial"/>
          <w:b/>
          <w:i/>
          <w:sz w:val="20"/>
          <w:szCs w:val="20"/>
        </w:rPr>
        <w:t xml:space="preserve"> </w:t>
      </w:r>
      <w:r w:rsidR="00096D9E" w:rsidRPr="00096D9E">
        <w:rPr>
          <w:rFonts w:ascii="Helvetica" w:hAnsi="Helvetica" w:cs="Arial"/>
          <w:sz w:val="20"/>
          <w:szCs w:val="20"/>
        </w:rPr>
        <w:t xml:space="preserve">At a powder keg moment in American policing, </w:t>
      </w:r>
      <w:r w:rsidR="00AC666E" w:rsidRPr="002017D3">
        <w:rPr>
          <w:rFonts w:ascii="Helvetica" w:hAnsi="Helvetica" w:cs="Arial"/>
          <w:b/>
          <w:i/>
          <w:sz w:val="20"/>
          <w:szCs w:val="20"/>
        </w:rPr>
        <w:t>The Force</w:t>
      </w:r>
      <w:r w:rsidR="00AC666E" w:rsidRPr="00AC666E">
        <w:rPr>
          <w:rFonts w:ascii="Helvetica" w:hAnsi="Helvetica" w:cs="Arial"/>
          <w:sz w:val="20"/>
          <w:szCs w:val="20"/>
        </w:rPr>
        <w:t xml:space="preserve"> presents a</w:t>
      </w:r>
      <w:r w:rsidR="00AC666E">
        <w:rPr>
          <w:rFonts w:ascii="Helvetica" w:hAnsi="Helvetica" w:cs="Arial"/>
          <w:sz w:val="20"/>
          <w:szCs w:val="20"/>
        </w:rPr>
        <w:t xml:space="preserve"> mesmerizing</w:t>
      </w:r>
      <w:r w:rsidR="00AC666E" w:rsidRPr="00AC666E">
        <w:rPr>
          <w:rFonts w:ascii="Helvetica" w:hAnsi="Helvetica" w:cs="Arial"/>
          <w:sz w:val="20"/>
          <w:szCs w:val="20"/>
        </w:rPr>
        <w:t xml:space="preserve"> cinema vérité look deep inside the long-troubled Oakland Police Department as it struggles to confront federal demands for reform, a popular uprising following events in Ferguson, M</w:t>
      </w:r>
      <w:r w:rsidR="00450D6A">
        <w:rPr>
          <w:rFonts w:ascii="Helvetica" w:hAnsi="Helvetica" w:cs="Arial"/>
          <w:sz w:val="20"/>
          <w:szCs w:val="20"/>
        </w:rPr>
        <w:t>issouri</w:t>
      </w:r>
      <w:r w:rsidR="00AC666E" w:rsidRPr="00AC666E">
        <w:rPr>
          <w:rFonts w:ascii="Helvetica" w:hAnsi="Helvetica" w:cs="Arial"/>
          <w:sz w:val="20"/>
          <w:szCs w:val="20"/>
        </w:rPr>
        <w:t xml:space="preserve">, and an explosive </w:t>
      </w:r>
      <w:r w:rsidR="002017D3">
        <w:rPr>
          <w:rFonts w:ascii="Helvetica" w:hAnsi="Helvetica" w:cs="Arial"/>
          <w:sz w:val="20"/>
          <w:szCs w:val="20"/>
        </w:rPr>
        <w:t xml:space="preserve">sex </w:t>
      </w:r>
      <w:r w:rsidR="00AC666E" w:rsidRPr="00AC666E">
        <w:rPr>
          <w:rFonts w:ascii="Helvetica" w:hAnsi="Helvetica" w:cs="Arial"/>
          <w:sz w:val="20"/>
          <w:szCs w:val="20"/>
        </w:rPr>
        <w:t xml:space="preserve">scandal. </w:t>
      </w:r>
      <w:r w:rsidR="00AC666E">
        <w:rPr>
          <w:rFonts w:ascii="Helvetica" w:hAnsi="Helvetica" w:cs="Arial"/>
          <w:sz w:val="20"/>
          <w:szCs w:val="20"/>
        </w:rPr>
        <w:t xml:space="preserve">Produced and directed by Peter Nicks, </w:t>
      </w:r>
      <w:r w:rsidR="00AC666E" w:rsidRPr="00AC666E">
        <w:rPr>
          <w:rFonts w:ascii="Helvetica" w:hAnsi="Helvetica" w:cs="Arial"/>
          <w:i/>
          <w:sz w:val="20"/>
          <w:szCs w:val="20"/>
        </w:rPr>
        <w:t>The Force</w:t>
      </w:r>
      <w:r w:rsidR="00AC666E">
        <w:rPr>
          <w:rFonts w:ascii="Helvetica" w:hAnsi="Helvetica" w:cs="Arial"/>
          <w:sz w:val="20"/>
          <w:szCs w:val="20"/>
        </w:rPr>
        <w:t xml:space="preserve"> </w:t>
      </w:r>
      <w:r w:rsidR="00AC666E" w:rsidRPr="00AC666E">
        <w:rPr>
          <w:rFonts w:ascii="Helvetica" w:hAnsi="Helvetica" w:cs="Arial"/>
          <w:sz w:val="20"/>
          <w:szCs w:val="20"/>
        </w:rPr>
        <w:t xml:space="preserve">premieres on </w:t>
      </w:r>
      <w:r w:rsidR="00AC666E" w:rsidRPr="00AC666E">
        <w:rPr>
          <w:rFonts w:ascii="Helvetica" w:hAnsi="Helvetica" w:cs="Arial"/>
          <w:i/>
          <w:sz w:val="20"/>
          <w:szCs w:val="20"/>
        </w:rPr>
        <w:t>Independent Len</w:t>
      </w:r>
      <w:r w:rsidR="00AC666E" w:rsidRPr="00AC666E">
        <w:rPr>
          <w:rFonts w:ascii="Helvetica" w:hAnsi="Helvetica" w:cs="Arial"/>
          <w:sz w:val="20"/>
          <w:szCs w:val="20"/>
        </w:rPr>
        <w:t xml:space="preserve">s Monday, </w:t>
      </w:r>
      <w:r w:rsidR="002017D3">
        <w:rPr>
          <w:rFonts w:ascii="Helvetica" w:hAnsi="Helvetica" w:cs="Arial"/>
          <w:sz w:val="20"/>
          <w:szCs w:val="20"/>
        </w:rPr>
        <w:t>January 22, 2018</w:t>
      </w:r>
      <w:r w:rsidR="00F76CF9">
        <w:rPr>
          <w:rFonts w:ascii="Helvetica" w:hAnsi="Helvetica" w:cs="Arial"/>
          <w:sz w:val="20"/>
          <w:szCs w:val="20"/>
        </w:rPr>
        <w:t>, 9:00-10</w:t>
      </w:r>
      <w:r w:rsidR="00AC666E">
        <w:rPr>
          <w:rFonts w:ascii="Helvetica" w:hAnsi="Helvetica" w:cs="Arial"/>
          <w:sz w:val="20"/>
          <w:szCs w:val="20"/>
        </w:rPr>
        <w:t>:3</w:t>
      </w:r>
      <w:r w:rsidR="00AC666E" w:rsidRPr="00AC666E">
        <w:rPr>
          <w:rFonts w:ascii="Helvetica" w:hAnsi="Helvetica" w:cs="Arial"/>
          <w:sz w:val="20"/>
          <w:szCs w:val="20"/>
        </w:rPr>
        <w:t>0 PM ET (</w:t>
      </w:r>
      <w:hyperlink r:id="rId9" w:history="1">
        <w:r w:rsidR="00AC666E" w:rsidRPr="00BF78E3">
          <w:rPr>
            <w:rStyle w:val="Hyperlink"/>
            <w:rFonts w:ascii="Helvetica" w:hAnsi="Helvetica" w:cs="Arial"/>
            <w:sz w:val="20"/>
            <w:szCs w:val="20"/>
          </w:rPr>
          <w:t>check local listings</w:t>
        </w:r>
      </w:hyperlink>
      <w:r w:rsidR="00AC666E" w:rsidRPr="00AC666E">
        <w:rPr>
          <w:rFonts w:ascii="Helvetica" w:hAnsi="Helvetica" w:cs="Arial"/>
          <w:sz w:val="20"/>
          <w:szCs w:val="20"/>
        </w:rPr>
        <w:t>) on PBS.</w:t>
      </w:r>
    </w:p>
    <w:p w:rsidR="00AC666E" w:rsidRDefault="00AC666E" w:rsidP="00AC666E">
      <w:pPr>
        <w:widowControl w:val="0"/>
        <w:autoSpaceDE w:val="0"/>
        <w:autoSpaceDN w:val="0"/>
        <w:adjustRightInd w:val="0"/>
        <w:rPr>
          <w:rFonts w:ascii="Helvetica" w:hAnsi="Helvetica" w:cs="Arial"/>
          <w:sz w:val="20"/>
          <w:szCs w:val="20"/>
        </w:rPr>
      </w:pPr>
    </w:p>
    <w:p w:rsidR="00EC1B83" w:rsidRDefault="00EC1B83" w:rsidP="00AC666E">
      <w:pPr>
        <w:widowControl w:val="0"/>
        <w:autoSpaceDE w:val="0"/>
        <w:autoSpaceDN w:val="0"/>
        <w:adjustRightInd w:val="0"/>
        <w:rPr>
          <w:rFonts w:ascii="Helvetica" w:hAnsi="Helvetica" w:cs="Arial"/>
          <w:sz w:val="20"/>
          <w:szCs w:val="20"/>
        </w:rPr>
      </w:pPr>
      <w:r w:rsidRPr="00EC1B83">
        <w:rPr>
          <w:rFonts w:ascii="Helvetica" w:hAnsi="Helvetica" w:cs="Arial"/>
          <w:sz w:val="20"/>
          <w:szCs w:val="20"/>
        </w:rPr>
        <w:t>Winner of the Documentary Directing Award at the 2017 Sundance Film Festival, filmmaker Nicks embedded with the department over the cours</w:t>
      </w:r>
      <w:r w:rsidR="000A7516">
        <w:rPr>
          <w:rFonts w:ascii="Helvetica" w:hAnsi="Helvetica" w:cs="Arial"/>
          <w:sz w:val="20"/>
          <w:szCs w:val="20"/>
        </w:rPr>
        <w:t>e of two years to follow OPD’s</w:t>
      </w:r>
      <w:r w:rsidRPr="00EC1B83">
        <w:rPr>
          <w:rFonts w:ascii="Helvetica" w:hAnsi="Helvetica" w:cs="Arial"/>
          <w:sz w:val="20"/>
          <w:szCs w:val="20"/>
        </w:rPr>
        <w:t xml:space="preserve"> serial efforts to recast itself. The film </w:t>
      </w:r>
      <w:r w:rsidR="00096D9E">
        <w:rPr>
          <w:rFonts w:ascii="Helvetica" w:hAnsi="Helvetica" w:cs="Arial"/>
          <w:sz w:val="20"/>
          <w:szCs w:val="20"/>
        </w:rPr>
        <w:t>spotlight</w:t>
      </w:r>
      <w:r w:rsidRPr="00EC1B83">
        <w:rPr>
          <w:rFonts w:ascii="Helvetica" w:hAnsi="Helvetica" w:cs="Arial"/>
          <w:sz w:val="20"/>
          <w:szCs w:val="20"/>
        </w:rPr>
        <w:t xml:space="preserve">s </w:t>
      </w:r>
      <w:r w:rsidR="00096D9E">
        <w:rPr>
          <w:rFonts w:ascii="Helvetica" w:hAnsi="Helvetica" w:cs="Arial"/>
          <w:sz w:val="20"/>
          <w:szCs w:val="20"/>
        </w:rPr>
        <w:t>the new chief, hailed as a reformer, who is brought in to a</w:t>
      </w:r>
      <w:r w:rsidRPr="00EC1B83">
        <w:rPr>
          <w:rFonts w:ascii="Helvetica" w:hAnsi="Helvetica" w:cs="Arial"/>
          <w:sz w:val="20"/>
          <w:szCs w:val="20"/>
        </w:rPr>
        <w:t>ffect reform at the very moment the Black Lives Matter movement emerges to demand police accountability and racial justice both in Oakland and across the nation.</w:t>
      </w:r>
    </w:p>
    <w:p w:rsidR="00EC1B83" w:rsidRDefault="00EC1B83" w:rsidP="00AC666E">
      <w:pPr>
        <w:widowControl w:val="0"/>
        <w:autoSpaceDE w:val="0"/>
        <w:autoSpaceDN w:val="0"/>
        <w:adjustRightInd w:val="0"/>
        <w:rPr>
          <w:rFonts w:ascii="Helvetica" w:hAnsi="Helvetica" w:cs="Arial"/>
          <w:sz w:val="20"/>
          <w:szCs w:val="20"/>
        </w:rPr>
      </w:pPr>
    </w:p>
    <w:p w:rsidR="00096D9E" w:rsidRDefault="00096D9E" w:rsidP="00EC1B83">
      <w:pPr>
        <w:widowControl w:val="0"/>
        <w:autoSpaceDE w:val="0"/>
        <w:autoSpaceDN w:val="0"/>
        <w:adjustRightInd w:val="0"/>
        <w:rPr>
          <w:rFonts w:ascii="Helvetica" w:hAnsi="Helvetica" w:cs="Arial"/>
          <w:sz w:val="20"/>
          <w:szCs w:val="20"/>
        </w:rPr>
      </w:pPr>
      <w:r>
        <w:rPr>
          <w:rFonts w:ascii="Helvetica" w:hAnsi="Helvetica" w:cs="Arial"/>
          <w:sz w:val="20"/>
          <w:szCs w:val="20"/>
        </w:rPr>
        <w:t xml:space="preserve">The film also follows the journey of </w:t>
      </w:r>
      <w:r w:rsidR="00AC666E" w:rsidRPr="00AC666E">
        <w:rPr>
          <w:rFonts w:ascii="Helvetica" w:hAnsi="Helvetica" w:cs="Arial"/>
          <w:sz w:val="20"/>
          <w:szCs w:val="20"/>
        </w:rPr>
        <w:t xml:space="preserve">young cops in the Academy </w:t>
      </w:r>
      <w:r>
        <w:rPr>
          <w:rFonts w:ascii="Helvetica" w:hAnsi="Helvetica" w:cs="Arial"/>
          <w:sz w:val="20"/>
          <w:szCs w:val="20"/>
        </w:rPr>
        <w:t xml:space="preserve">who are </w:t>
      </w:r>
      <w:r w:rsidR="00AC666E" w:rsidRPr="00AC666E">
        <w:rPr>
          <w:rFonts w:ascii="Helvetica" w:hAnsi="Helvetica" w:cs="Arial"/>
          <w:sz w:val="20"/>
          <w:szCs w:val="20"/>
        </w:rPr>
        <w:t>learn</w:t>
      </w:r>
      <w:r>
        <w:rPr>
          <w:rFonts w:ascii="Helvetica" w:hAnsi="Helvetica" w:cs="Arial"/>
          <w:sz w:val="20"/>
          <w:szCs w:val="20"/>
        </w:rPr>
        <w:t>ing</w:t>
      </w:r>
      <w:r w:rsidR="00AC666E" w:rsidRPr="00AC666E">
        <w:rPr>
          <w:rFonts w:ascii="Helvetica" w:hAnsi="Helvetica" w:cs="Arial"/>
          <w:sz w:val="20"/>
          <w:szCs w:val="20"/>
        </w:rPr>
        <w:t xml:space="preserve"> how to police in a new era of transparency and accountability. </w:t>
      </w:r>
      <w:r>
        <w:rPr>
          <w:rFonts w:ascii="Helvetica" w:hAnsi="Helvetica" w:cs="Arial"/>
          <w:sz w:val="20"/>
          <w:szCs w:val="20"/>
        </w:rPr>
        <w:t>O</w:t>
      </w:r>
      <w:r w:rsidR="00AC666E" w:rsidRPr="00AC666E">
        <w:rPr>
          <w:rFonts w:ascii="Helvetica" w:hAnsi="Helvetica" w:cs="Arial"/>
          <w:sz w:val="20"/>
          <w:szCs w:val="20"/>
        </w:rPr>
        <w:t>ut on the stre</w:t>
      </w:r>
      <w:r w:rsidR="000A7516">
        <w:rPr>
          <w:rFonts w:ascii="Helvetica" w:hAnsi="Helvetica" w:cs="Arial"/>
          <w:sz w:val="20"/>
          <w:szCs w:val="20"/>
        </w:rPr>
        <w:t xml:space="preserve">et, the camera gets up close as </w:t>
      </w:r>
      <w:r w:rsidR="00AC666E" w:rsidRPr="00AC666E">
        <w:rPr>
          <w:rFonts w:ascii="Helvetica" w:hAnsi="Helvetica" w:cs="Arial"/>
          <w:sz w:val="20"/>
          <w:szCs w:val="20"/>
        </w:rPr>
        <w:t xml:space="preserve">rookie and veteran officers alike face an increasingly hostile public where dueling narratives surround each use of force. </w:t>
      </w:r>
      <w:r w:rsidR="00450D6A">
        <w:rPr>
          <w:rFonts w:ascii="Helvetica" w:hAnsi="Helvetica" w:cs="Arial"/>
          <w:sz w:val="20"/>
          <w:szCs w:val="20"/>
        </w:rPr>
        <w:t>Under scrutiny as never before, t</w:t>
      </w:r>
      <w:r>
        <w:rPr>
          <w:rFonts w:ascii="Helvetica" w:hAnsi="Helvetica" w:cs="Arial"/>
          <w:sz w:val="20"/>
          <w:szCs w:val="20"/>
        </w:rPr>
        <w:t>hese o</w:t>
      </w:r>
      <w:r w:rsidR="00EC1B83" w:rsidRPr="00EC1B83">
        <w:rPr>
          <w:rFonts w:ascii="Helvetica" w:hAnsi="Helvetica" w:cs="Arial"/>
          <w:sz w:val="20"/>
          <w:szCs w:val="20"/>
        </w:rPr>
        <w:t>fficers respond t</w:t>
      </w:r>
      <w:r>
        <w:rPr>
          <w:rFonts w:ascii="Helvetica" w:hAnsi="Helvetica" w:cs="Arial"/>
          <w:sz w:val="20"/>
          <w:szCs w:val="20"/>
        </w:rPr>
        <w:t>o a constant flood of 911 calls</w:t>
      </w:r>
      <w:r w:rsidR="00450D6A">
        <w:rPr>
          <w:rFonts w:ascii="Helvetica" w:hAnsi="Helvetica" w:cs="Arial"/>
          <w:sz w:val="20"/>
          <w:szCs w:val="20"/>
        </w:rPr>
        <w:t>,</w:t>
      </w:r>
      <w:r>
        <w:rPr>
          <w:rFonts w:ascii="Helvetica" w:hAnsi="Helvetica" w:cs="Arial"/>
          <w:sz w:val="20"/>
          <w:szCs w:val="20"/>
        </w:rPr>
        <w:t xml:space="preserve"> and the film reveals</w:t>
      </w:r>
      <w:r w:rsidR="00EC1B83" w:rsidRPr="00EC1B83">
        <w:rPr>
          <w:rFonts w:ascii="Helvetica" w:hAnsi="Helvetica" w:cs="Arial"/>
          <w:sz w:val="20"/>
          <w:szCs w:val="20"/>
        </w:rPr>
        <w:t xml:space="preserve"> the wide gulf between how cops see themselves and how they are seen by the public. </w:t>
      </w:r>
    </w:p>
    <w:p w:rsidR="00096D9E" w:rsidRDefault="00096D9E" w:rsidP="00EC1B83">
      <w:pPr>
        <w:widowControl w:val="0"/>
        <w:autoSpaceDE w:val="0"/>
        <w:autoSpaceDN w:val="0"/>
        <w:adjustRightInd w:val="0"/>
        <w:rPr>
          <w:rFonts w:ascii="Helvetica" w:hAnsi="Helvetica" w:cs="Arial"/>
          <w:sz w:val="20"/>
          <w:szCs w:val="20"/>
        </w:rPr>
      </w:pPr>
    </w:p>
    <w:p w:rsidR="00EC1B83" w:rsidRPr="00EC1B83" w:rsidRDefault="00096D9E" w:rsidP="00EC1B83">
      <w:pPr>
        <w:widowControl w:val="0"/>
        <w:autoSpaceDE w:val="0"/>
        <w:autoSpaceDN w:val="0"/>
        <w:adjustRightInd w:val="0"/>
        <w:rPr>
          <w:rFonts w:ascii="Helvetica" w:hAnsi="Helvetica" w:cs="Arial"/>
          <w:sz w:val="20"/>
          <w:szCs w:val="20"/>
        </w:rPr>
      </w:pPr>
      <w:r>
        <w:rPr>
          <w:rFonts w:ascii="Helvetica" w:hAnsi="Helvetica" w:cs="Arial"/>
          <w:sz w:val="20"/>
          <w:szCs w:val="20"/>
        </w:rPr>
        <w:t>D</w:t>
      </w:r>
      <w:r w:rsidR="00EC1B83" w:rsidRPr="00EC1B83">
        <w:rPr>
          <w:rFonts w:ascii="Helvetica" w:hAnsi="Helvetica" w:cs="Arial"/>
          <w:sz w:val="20"/>
          <w:szCs w:val="20"/>
        </w:rPr>
        <w:t>espite growing public distrust, the O</w:t>
      </w:r>
      <w:r>
        <w:rPr>
          <w:rFonts w:ascii="Helvetica" w:hAnsi="Helvetica" w:cs="Arial"/>
          <w:sz w:val="20"/>
          <w:szCs w:val="20"/>
        </w:rPr>
        <w:t>PD begins</w:t>
      </w:r>
      <w:r w:rsidR="00EC1B83" w:rsidRPr="00EC1B83">
        <w:rPr>
          <w:rFonts w:ascii="Helvetica" w:hAnsi="Helvetica" w:cs="Arial"/>
          <w:sz w:val="20"/>
          <w:szCs w:val="20"/>
        </w:rPr>
        <w:t xml:space="preserve"> garnering national attention as a model of police reform. But just as the department is on the verge of a breakthrough, the man charged with turning the department around faces the greatest challenge of his career</w:t>
      </w:r>
      <w:r>
        <w:rPr>
          <w:rFonts w:ascii="Helvetica" w:hAnsi="Helvetica" w:cs="Arial"/>
          <w:sz w:val="20"/>
          <w:szCs w:val="20"/>
        </w:rPr>
        <w:t xml:space="preserve"> when a scandal breaks out about police officers having sex with </w:t>
      </w:r>
      <w:r w:rsidR="004C5A46">
        <w:rPr>
          <w:rFonts w:ascii="Helvetica" w:hAnsi="Helvetica" w:cs="Arial"/>
          <w:sz w:val="20"/>
          <w:szCs w:val="20"/>
        </w:rPr>
        <w:t>a minor</w:t>
      </w:r>
      <w:r>
        <w:rPr>
          <w:rFonts w:ascii="Helvetica" w:hAnsi="Helvetica" w:cs="Arial"/>
          <w:sz w:val="20"/>
          <w:szCs w:val="20"/>
        </w:rPr>
        <w:t xml:space="preserve"> </w:t>
      </w:r>
      <w:r w:rsidRPr="00096D9E">
        <w:rPr>
          <w:rFonts w:ascii="Helvetica" w:hAnsi="Helvetica" w:cs="Arial"/>
          <w:sz w:val="20"/>
          <w:szCs w:val="20"/>
        </w:rPr>
        <w:t>—</w:t>
      </w:r>
      <w:r w:rsidR="00EC1B83" w:rsidRPr="00EC1B83">
        <w:rPr>
          <w:rFonts w:ascii="Helvetica" w:hAnsi="Helvetica" w:cs="Arial"/>
          <w:sz w:val="20"/>
          <w:szCs w:val="20"/>
        </w:rPr>
        <w:t xml:space="preserve"> threaten</w:t>
      </w:r>
      <w:r>
        <w:rPr>
          <w:rFonts w:ascii="Helvetica" w:hAnsi="Helvetica" w:cs="Arial"/>
          <w:sz w:val="20"/>
          <w:szCs w:val="20"/>
        </w:rPr>
        <w:t>ing</w:t>
      </w:r>
      <w:r w:rsidR="00EC1B83" w:rsidRPr="00EC1B83">
        <w:rPr>
          <w:rFonts w:ascii="Helvetica" w:hAnsi="Helvetica" w:cs="Arial"/>
          <w:sz w:val="20"/>
          <w:szCs w:val="20"/>
        </w:rPr>
        <w:t xml:space="preserve"> not only the progress that has been made, but the very authority of the institution itself.</w:t>
      </w:r>
    </w:p>
    <w:p w:rsidR="002017D3" w:rsidRDefault="002017D3" w:rsidP="00FC0E45">
      <w:pPr>
        <w:widowControl w:val="0"/>
        <w:autoSpaceDE w:val="0"/>
        <w:autoSpaceDN w:val="0"/>
        <w:adjustRightInd w:val="0"/>
        <w:rPr>
          <w:rFonts w:ascii="Helvetica" w:hAnsi="Helvetica" w:cs="Arial"/>
          <w:sz w:val="20"/>
          <w:szCs w:val="20"/>
        </w:rPr>
      </w:pPr>
    </w:p>
    <w:p w:rsidR="00AC666E" w:rsidRPr="00AC666E" w:rsidRDefault="002017D3" w:rsidP="00FC0E45">
      <w:pPr>
        <w:widowControl w:val="0"/>
        <w:autoSpaceDE w:val="0"/>
        <w:autoSpaceDN w:val="0"/>
        <w:adjustRightInd w:val="0"/>
        <w:rPr>
          <w:rFonts w:ascii="Helvetica" w:hAnsi="Helvetica" w:cs="Arial"/>
          <w:sz w:val="20"/>
          <w:szCs w:val="20"/>
        </w:rPr>
      </w:pPr>
      <w:r>
        <w:rPr>
          <w:rFonts w:ascii="Helvetica" w:hAnsi="Helvetica" w:cs="Arial"/>
          <w:sz w:val="20"/>
          <w:szCs w:val="20"/>
        </w:rPr>
        <w:t>“When</w:t>
      </w:r>
      <w:r w:rsidRPr="002017D3">
        <w:rPr>
          <w:rFonts w:ascii="Helvetica" w:hAnsi="Helvetica" w:cs="Arial"/>
          <w:sz w:val="20"/>
          <w:szCs w:val="20"/>
        </w:rPr>
        <w:t xml:space="preserve"> we funded Pete’s previous film </w:t>
      </w:r>
      <w:r w:rsidRPr="002017D3">
        <w:rPr>
          <w:rFonts w:ascii="Helvetica" w:hAnsi="Helvetica" w:cs="Arial"/>
          <w:i/>
          <w:sz w:val="20"/>
          <w:szCs w:val="20"/>
        </w:rPr>
        <w:t>The Waiting Room</w:t>
      </w:r>
      <w:r>
        <w:rPr>
          <w:rFonts w:ascii="Helvetica" w:hAnsi="Helvetica" w:cs="Arial"/>
          <w:sz w:val="20"/>
          <w:szCs w:val="20"/>
        </w:rPr>
        <w:t>,</w:t>
      </w:r>
      <w:r w:rsidRPr="002017D3">
        <w:rPr>
          <w:rFonts w:ascii="Helvetica" w:hAnsi="Helvetica" w:cs="Arial"/>
          <w:sz w:val="20"/>
          <w:szCs w:val="20"/>
        </w:rPr>
        <w:t xml:space="preserve"> we encouraged his plan to make a series of films about public institutions,” said Lois Vossen, </w:t>
      </w:r>
      <w:r w:rsidRPr="002017D3">
        <w:rPr>
          <w:rFonts w:ascii="Helvetica" w:hAnsi="Helvetica" w:cs="Arial"/>
          <w:i/>
          <w:sz w:val="20"/>
          <w:szCs w:val="20"/>
        </w:rPr>
        <w:t>Independent Lens</w:t>
      </w:r>
      <w:r w:rsidRPr="002017D3">
        <w:rPr>
          <w:rFonts w:ascii="Helvetica" w:hAnsi="Helvetica" w:cs="Arial"/>
          <w:sz w:val="20"/>
          <w:szCs w:val="20"/>
        </w:rPr>
        <w:t xml:space="preserve"> Executive Producer. “</w:t>
      </w:r>
      <w:r w:rsidRPr="000A7516">
        <w:rPr>
          <w:rFonts w:ascii="Helvetica" w:hAnsi="Helvetica" w:cs="Arial"/>
          <w:i/>
          <w:sz w:val="20"/>
          <w:szCs w:val="20"/>
        </w:rPr>
        <w:t>I</w:t>
      </w:r>
      <w:r w:rsidRPr="002017D3">
        <w:rPr>
          <w:rFonts w:ascii="Helvetica" w:hAnsi="Helvetica" w:cs="Arial"/>
          <w:i/>
          <w:sz w:val="20"/>
          <w:szCs w:val="20"/>
        </w:rPr>
        <w:t>ndependent Lens</w:t>
      </w:r>
      <w:r w:rsidRPr="002017D3">
        <w:rPr>
          <w:rFonts w:ascii="Helvetica" w:hAnsi="Helvetica" w:cs="Arial"/>
          <w:sz w:val="20"/>
          <w:szCs w:val="20"/>
        </w:rPr>
        <w:t xml:space="preserve"> provided R&amp;D funding for </w:t>
      </w:r>
      <w:r w:rsidRPr="002017D3">
        <w:rPr>
          <w:rFonts w:ascii="Helvetica" w:hAnsi="Helvetica" w:cs="Arial"/>
          <w:i/>
          <w:sz w:val="20"/>
          <w:szCs w:val="20"/>
        </w:rPr>
        <w:t>The Force</w:t>
      </w:r>
      <w:r w:rsidR="00BF78E3">
        <w:rPr>
          <w:rFonts w:ascii="Helvetica" w:hAnsi="Helvetica" w:cs="Arial"/>
          <w:sz w:val="20"/>
          <w:szCs w:val="20"/>
        </w:rPr>
        <w:t xml:space="preserve"> so he</w:t>
      </w:r>
      <w:r w:rsidRPr="002017D3">
        <w:rPr>
          <w:rFonts w:ascii="Helvetica" w:hAnsi="Helvetica" w:cs="Arial"/>
          <w:sz w:val="20"/>
          <w:szCs w:val="20"/>
        </w:rPr>
        <w:t xml:space="preserve"> could gain the remarkable access that allowed him to immerse himself </w:t>
      </w:r>
      <w:r w:rsidR="00450D6A">
        <w:rPr>
          <w:rFonts w:ascii="Helvetica" w:hAnsi="Helvetica" w:cs="Arial"/>
          <w:sz w:val="20"/>
          <w:szCs w:val="20"/>
        </w:rPr>
        <w:t xml:space="preserve">— </w:t>
      </w:r>
      <w:r w:rsidRPr="002017D3">
        <w:rPr>
          <w:rFonts w:ascii="Helvetica" w:hAnsi="Helvetica" w:cs="Arial"/>
          <w:sz w:val="20"/>
          <w:szCs w:val="20"/>
        </w:rPr>
        <w:t>and audiences</w:t>
      </w:r>
      <w:r w:rsidR="00450D6A">
        <w:rPr>
          <w:rFonts w:ascii="Helvetica" w:hAnsi="Helvetica" w:cs="Arial"/>
          <w:sz w:val="20"/>
          <w:szCs w:val="20"/>
        </w:rPr>
        <w:t xml:space="preserve"> —</w:t>
      </w:r>
      <w:r w:rsidRPr="002017D3">
        <w:rPr>
          <w:rFonts w:ascii="Helvetica" w:hAnsi="Helvetica" w:cs="Arial"/>
          <w:sz w:val="20"/>
          <w:szCs w:val="20"/>
        </w:rPr>
        <w:t xml:space="preserve"> inside the OPD. We knew the film would yield exceptional stories but none of us could have anticipated that the Black Lives Matter movement would explode mid-production and the OPD sex scandal would unravel as we were about to lock picture. </w:t>
      </w:r>
      <w:r w:rsidRPr="002017D3">
        <w:rPr>
          <w:rFonts w:ascii="Helvetica" w:hAnsi="Helvetica" w:cs="Arial"/>
          <w:i/>
          <w:sz w:val="20"/>
          <w:szCs w:val="20"/>
        </w:rPr>
        <w:t>The Force</w:t>
      </w:r>
      <w:r w:rsidRPr="002017D3">
        <w:rPr>
          <w:rFonts w:ascii="Helvetica" w:hAnsi="Helvetica" w:cs="Arial"/>
          <w:sz w:val="20"/>
          <w:szCs w:val="20"/>
        </w:rPr>
        <w:t xml:space="preserve"> became a real-life crime story.”</w:t>
      </w:r>
    </w:p>
    <w:p w:rsidR="00BE14A5" w:rsidRPr="00C04C63" w:rsidRDefault="00BE14A5" w:rsidP="00BE14A5">
      <w:pPr>
        <w:widowControl w:val="0"/>
        <w:autoSpaceDE w:val="0"/>
        <w:autoSpaceDN w:val="0"/>
        <w:adjustRightInd w:val="0"/>
        <w:rPr>
          <w:rFonts w:ascii="Helvetica" w:hAnsi="Helvetica" w:cs="Arial"/>
          <w:sz w:val="18"/>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AC666E" w:rsidRPr="002017D3">
        <w:rPr>
          <w:rFonts w:ascii="Helvetica" w:hAnsi="Helvetica" w:cs="Arial"/>
          <w:i/>
          <w:sz w:val="20"/>
          <w:szCs w:val="20"/>
        </w:rPr>
        <w:t>The Force</w:t>
      </w:r>
      <w:r w:rsidR="00AC666E">
        <w:rPr>
          <w:rFonts w:ascii="Helvetica" w:hAnsi="Helvetica" w:cs="Arial"/>
          <w:sz w:val="20"/>
          <w:szCs w:val="20"/>
        </w:rPr>
        <w:t xml:space="preserve"> </w:t>
      </w:r>
      <w:r w:rsidRPr="00B611CB">
        <w:rPr>
          <w:rFonts w:ascii="Helvetica" w:hAnsi="Helvetica" w:cs="Arial"/>
          <w:sz w:val="20"/>
          <w:szCs w:val="20"/>
        </w:rPr>
        <w:t xml:space="preserve">page on </w:t>
      </w:r>
      <w:hyperlink r:id="rId10" w:history="1">
        <w:r w:rsidR="009E71B9" w:rsidRPr="000A7516">
          <w:rPr>
            <w:rStyle w:val="Hyperlink"/>
            <w:rFonts w:ascii="Helvetica" w:hAnsi="Helvetica" w:cs="Arial"/>
            <w:i/>
            <w:sz w:val="20"/>
            <w:szCs w:val="20"/>
          </w:rPr>
          <w:t>Independent Lens</w:t>
        </w:r>
      </w:hyperlink>
      <w:r w:rsidR="000A7516">
        <w:rPr>
          <w:rFonts w:ascii="Helvetica" w:hAnsi="Helvetica" w:cs="Arial"/>
          <w:sz w:val="20"/>
          <w:szCs w:val="20"/>
        </w:rPr>
        <w:t xml:space="preserve">, </w:t>
      </w:r>
      <w:r w:rsidR="009E71B9">
        <w:rPr>
          <w:rFonts w:ascii="Helvetica" w:hAnsi="Helvetica" w:cs="Arial"/>
          <w:sz w:val="20"/>
          <w:szCs w:val="20"/>
        </w:rPr>
        <w:t xml:space="preserve">which </w:t>
      </w:r>
      <w:r w:rsidRPr="00B611CB">
        <w:rPr>
          <w:rFonts w:ascii="Helvetica" w:hAnsi="Helvetica" w:cs="Arial"/>
          <w:sz w:val="20"/>
          <w:szCs w:val="20"/>
        </w:rPr>
        <w:t xml:space="preserve">features more information about the film. </w:t>
      </w:r>
      <w:r w:rsidR="00EF5F73" w:rsidRPr="00656A13">
        <w:rPr>
          <w:rFonts w:ascii="Helvetica" w:hAnsi="Helvetica" w:cs="Arial"/>
          <w:sz w:val="20"/>
          <w:szCs w:val="20"/>
        </w:rPr>
        <w:t xml:space="preserve">The film </w:t>
      </w:r>
      <w:r w:rsidR="00087F26" w:rsidRPr="00087F26">
        <w:rPr>
          <w:rFonts w:ascii="Helvetica" w:hAnsi="Helvetica" w:cs="Arial"/>
          <w:sz w:val="20"/>
          <w:szCs w:val="20"/>
        </w:rPr>
        <w:t>will be available for online viewing on the site beginning</w:t>
      </w:r>
      <w:r w:rsidR="004C5A46">
        <w:rPr>
          <w:rFonts w:ascii="Helvetica" w:hAnsi="Helvetica" w:cs="Arial"/>
          <w:sz w:val="20"/>
          <w:szCs w:val="20"/>
        </w:rPr>
        <w:t xml:space="preserve"> January 23</w:t>
      </w:r>
      <w:r w:rsidR="00087F26">
        <w:rPr>
          <w:rFonts w:ascii="Helvetica" w:hAnsi="Helvetica" w:cs="Arial"/>
          <w:sz w:val="20"/>
          <w:szCs w:val="20"/>
        </w:rPr>
        <w:t>.</w:t>
      </w:r>
    </w:p>
    <w:p w:rsidR="00C04C63" w:rsidRDefault="00C04C63" w:rsidP="00075EF1">
      <w:pPr>
        <w:widowControl w:val="0"/>
        <w:autoSpaceDE w:val="0"/>
        <w:autoSpaceDN w:val="0"/>
        <w:adjustRightInd w:val="0"/>
        <w:jc w:val="both"/>
        <w:rPr>
          <w:rFonts w:ascii="Helvetica" w:hAnsi="Helvetica" w:cs="Arial"/>
          <w:b/>
          <w:bCs/>
          <w:sz w:val="18"/>
          <w:szCs w:val="20"/>
        </w:rPr>
      </w:pPr>
    </w:p>
    <w:p w:rsidR="00C53E4A" w:rsidRDefault="00A613F5" w:rsidP="00075EF1">
      <w:pPr>
        <w:widowControl w:val="0"/>
        <w:autoSpaceDE w:val="0"/>
        <w:autoSpaceDN w:val="0"/>
        <w:adjustRightInd w:val="0"/>
        <w:jc w:val="both"/>
        <w:rPr>
          <w:rFonts w:ascii="Helvetica" w:hAnsi="Helvetica" w:cs="Arial"/>
          <w:b/>
          <w:bCs/>
          <w:sz w:val="20"/>
          <w:szCs w:val="20"/>
        </w:rPr>
      </w:pPr>
      <w:r w:rsidRPr="00A613F5">
        <w:rPr>
          <w:rFonts w:ascii="Helvetica" w:hAnsi="Helvetica" w:cs="Arial"/>
          <w:b/>
          <w:bCs/>
          <w:sz w:val="20"/>
          <w:szCs w:val="20"/>
        </w:rPr>
        <w:t>About the</w:t>
      </w:r>
      <w:r>
        <w:rPr>
          <w:rFonts w:ascii="Helvetica" w:hAnsi="Helvetica" w:cs="Arial"/>
          <w:b/>
          <w:bCs/>
          <w:sz w:val="20"/>
          <w:szCs w:val="20"/>
        </w:rPr>
        <w:t xml:space="preserve"> Subjects</w:t>
      </w:r>
    </w:p>
    <w:p w:rsidR="00A613F5" w:rsidRPr="00B15131" w:rsidRDefault="00A613F5" w:rsidP="00075EF1">
      <w:pPr>
        <w:widowControl w:val="0"/>
        <w:autoSpaceDE w:val="0"/>
        <w:autoSpaceDN w:val="0"/>
        <w:adjustRightInd w:val="0"/>
        <w:jc w:val="both"/>
        <w:rPr>
          <w:rFonts w:ascii="Helvetica" w:hAnsi="Helvetica" w:cs="Arial"/>
          <w:bCs/>
          <w:sz w:val="20"/>
          <w:szCs w:val="20"/>
        </w:rPr>
      </w:pPr>
    </w:p>
    <w:p w:rsidR="00A613F5" w:rsidRPr="00A613F5" w:rsidRDefault="00A613F5" w:rsidP="00735C8D">
      <w:pPr>
        <w:widowControl w:val="0"/>
        <w:autoSpaceDE w:val="0"/>
        <w:autoSpaceDN w:val="0"/>
        <w:adjustRightInd w:val="0"/>
        <w:rPr>
          <w:rFonts w:ascii="Helvetica" w:hAnsi="Helvetica" w:cs="Arial"/>
          <w:bCs/>
          <w:sz w:val="20"/>
          <w:szCs w:val="20"/>
        </w:rPr>
      </w:pPr>
      <w:r w:rsidRPr="00735C8D">
        <w:rPr>
          <w:rFonts w:ascii="Helvetica" w:hAnsi="Helvetica" w:cs="Arial"/>
          <w:b/>
          <w:bCs/>
          <w:sz w:val="20"/>
          <w:szCs w:val="20"/>
        </w:rPr>
        <w:t>Sean Whent</w:t>
      </w:r>
      <w:r w:rsidRPr="00B15131">
        <w:rPr>
          <w:rFonts w:ascii="Helvetica" w:hAnsi="Helvetica" w:cs="Arial"/>
          <w:bCs/>
          <w:sz w:val="20"/>
          <w:szCs w:val="20"/>
        </w:rPr>
        <w:t xml:space="preserve"> </w:t>
      </w:r>
      <w:r w:rsidR="00D75AC6" w:rsidRPr="000128B5">
        <w:rPr>
          <w:rFonts w:ascii="Helvetica" w:hAnsi="Helvetica" w:cs="Arial"/>
          <w:b/>
          <w:bCs/>
          <w:sz w:val="20"/>
          <w:szCs w:val="20"/>
        </w:rPr>
        <w:t>(Former Chief of Police, OPD)</w:t>
      </w:r>
      <w:r w:rsidR="00735C8D">
        <w:rPr>
          <w:rFonts w:ascii="Helvetica" w:hAnsi="Helvetica" w:cs="Arial"/>
          <w:bCs/>
          <w:sz w:val="20"/>
          <w:szCs w:val="20"/>
        </w:rPr>
        <w:t xml:space="preserve"> </w:t>
      </w:r>
      <w:r>
        <w:rPr>
          <w:rFonts w:ascii="Helvetica" w:hAnsi="Helvetica" w:cs="Arial"/>
          <w:bCs/>
          <w:sz w:val="20"/>
          <w:szCs w:val="20"/>
        </w:rPr>
        <w:t xml:space="preserve">was appointed Interim </w:t>
      </w:r>
      <w:r w:rsidRPr="00A613F5">
        <w:rPr>
          <w:rFonts w:ascii="Helvetica" w:hAnsi="Helvetica" w:cs="Arial"/>
          <w:bCs/>
          <w:sz w:val="20"/>
          <w:szCs w:val="20"/>
        </w:rPr>
        <w:t>Chief by Mayor Jean Quan in May 2013, replacing Antho</w:t>
      </w:r>
      <w:r>
        <w:rPr>
          <w:rFonts w:ascii="Helvetica" w:hAnsi="Helvetica" w:cs="Arial"/>
          <w:bCs/>
          <w:sz w:val="20"/>
          <w:szCs w:val="20"/>
        </w:rPr>
        <w:t xml:space="preserve">ny Toribio, who served for only </w:t>
      </w:r>
      <w:r w:rsidRPr="00A613F5">
        <w:rPr>
          <w:rFonts w:ascii="Helvetica" w:hAnsi="Helvetica" w:cs="Arial"/>
          <w:bCs/>
          <w:sz w:val="20"/>
          <w:szCs w:val="20"/>
        </w:rPr>
        <w:t>two days following Howard Jordan's resignation. Whent was permanent (non-interim)</w:t>
      </w:r>
      <w:r>
        <w:rPr>
          <w:rFonts w:ascii="Helvetica" w:hAnsi="Helvetica" w:cs="Arial"/>
          <w:bCs/>
          <w:sz w:val="20"/>
          <w:szCs w:val="20"/>
        </w:rPr>
        <w:t xml:space="preserve"> </w:t>
      </w:r>
      <w:r w:rsidRPr="00A613F5">
        <w:rPr>
          <w:rFonts w:ascii="Helvetica" w:hAnsi="Helvetica" w:cs="Arial"/>
          <w:bCs/>
          <w:sz w:val="20"/>
          <w:szCs w:val="20"/>
        </w:rPr>
        <w:t>police ch</w:t>
      </w:r>
      <w:r>
        <w:rPr>
          <w:rFonts w:ascii="Helvetica" w:hAnsi="Helvetica" w:cs="Arial"/>
          <w:bCs/>
          <w:sz w:val="20"/>
          <w:szCs w:val="20"/>
        </w:rPr>
        <w:t>ief from May 2014 to June 2016.</w:t>
      </w:r>
      <w:r w:rsidR="00B15131">
        <w:rPr>
          <w:rFonts w:ascii="Helvetica" w:hAnsi="Helvetica" w:cs="Arial"/>
          <w:bCs/>
          <w:sz w:val="20"/>
          <w:szCs w:val="20"/>
        </w:rPr>
        <w:t xml:space="preserve"> He</w:t>
      </w:r>
      <w:r w:rsidRPr="00A613F5">
        <w:rPr>
          <w:rFonts w:ascii="Helvetica" w:hAnsi="Helvetica" w:cs="Arial"/>
          <w:bCs/>
          <w:sz w:val="20"/>
          <w:szCs w:val="20"/>
        </w:rPr>
        <w:t xml:space="preserve"> spent two decades on the force, joining in </w:t>
      </w:r>
      <w:r>
        <w:rPr>
          <w:rFonts w:ascii="Helvetica" w:hAnsi="Helvetica" w:cs="Arial"/>
          <w:bCs/>
          <w:sz w:val="20"/>
          <w:szCs w:val="20"/>
        </w:rPr>
        <w:t xml:space="preserve">1996. </w:t>
      </w:r>
      <w:r w:rsidR="00B15131">
        <w:rPr>
          <w:rFonts w:ascii="Helvetica" w:hAnsi="Helvetica" w:cs="Arial"/>
          <w:bCs/>
          <w:sz w:val="20"/>
          <w:szCs w:val="20"/>
        </w:rPr>
        <w:t xml:space="preserve">He was </w:t>
      </w:r>
      <w:r w:rsidRPr="00A613F5">
        <w:rPr>
          <w:rFonts w:ascii="Helvetica" w:hAnsi="Helvetica" w:cs="Arial"/>
          <w:bCs/>
          <w:sz w:val="20"/>
          <w:szCs w:val="20"/>
        </w:rPr>
        <w:t xml:space="preserve">forced to resign due to </w:t>
      </w:r>
      <w:r w:rsidR="00B15131">
        <w:rPr>
          <w:rFonts w:ascii="Helvetica" w:hAnsi="Helvetica" w:cs="Arial"/>
          <w:bCs/>
          <w:sz w:val="20"/>
          <w:szCs w:val="20"/>
        </w:rPr>
        <w:t>his</w:t>
      </w:r>
      <w:r>
        <w:rPr>
          <w:rFonts w:ascii="Helvetica" w:hAnsi="Helvetica" w:cs="Arial"/>
          <w:bCs/>
          <w:sz w:val="20"/>
          <w:szCs w:val="20"/>
        </w:rPr>
        <w:t xml:space="preserve"> role in the sexual-misconduct </w:t>
      </w:r>
      <w:r w:rsidRPr="00A613F5">
        <w:rPr>
          <w:rFonts w:ascii="Helvetica" w:hAnsi="Helvetica" w:cs="Arial"/>
          <w:bCs/>
          <w:sz w:val="20"/>
          <w:szCs w:val="20"/>
        </w:rPr>
        <w:t>scandal involving Oakland police officers engaging in sex acts with a minor.</w:t>
      </w:r>
    </w:p>
    <w:p w:rsidR="00A613F5" w:rsidRDefault="00A613F5" w:rsidP="00A613F5">
      <w:pPr>
        <w:widowControl w:val="0"/>
        <w:autoSpaceDE w:val="0"/>
        <w:autoSpaceDN w:val="0"/>
        <w:adjustRightInd w:val="0"/>
        <w:jc w:val="both"/>
        <w:rPr>
          <w:rFonts w:ascii="Helvetica" w:hAnsi="Helvetica" w:cs="Arial"/>
          <w:bCs/>
          <w:sz w:val="20"/>
          <w:szCs w:val="20"/>
        </w:rPr>
      </w:pPr>
    </w:p>
    <w:p w:rsidR="00A613F5" w:rsidRPr="00B15131" w:rsidRDefault="00A613F5" w:rsidP="00B15131">
      <w:pPr>
        <w:widowControl w:val="0"/>
        <w:autoSpaceDE w:val="0"/>
        <w:autoSpaceDN w:val="0"/>
        <w:adjustRightInd w:val="0"/>
        <w:rPr>
          <w:rFonts w:ascii="Helvetica" w:hAnsi="Helvetica" w:cs="Arial"/>
          <w:b/>
          <w:bCs/>
          <w:sz w:val="20"/>
          <w:szCs w:val="20"/>
        </w:rPr>
      </w:pPr>
      <w:r w:rsidRPr="00A613F5">
        <w:rPr>
          <w:rFonts w:ascii="Helvetica" w:hAnsi="Helvetica" w:cs="Arial"/>
          <w:b/>
          <w:bCs/>
          <w:sz w:val="20"/>
          <w:szCs w:val="20"/>
        </w:rPr>
        <w:t>Officer</w:t>
      </w:r>
      <w:r w:rsidR="00DC7D14">
        <w:rPr>
          <w:rFonts w:ascii="Helvetica" w:hAnsi="Helvetica" w:cs="Arial"/>
          <w:b/>
          <w:bCs/>
          <w:sz w:val="20"/>
          <w:szCs w:val="20"/>
        </w:rPr>
        <w:t xml:space="preserve"> Jonathan Cairo (Patrol Officer, </w:t>
      </w:r>
      <w:r w:rsidRPr="00A613F5">
        <w:rPr>
          <w:rFonts w:ascii="Helvetica" w:hAnsi="Helvetica" w:cs="Arial"/>
          <w:b/>
          <w:bCs/>
          <w:sz w:val="20"/>
          <w:szCs w:val="20"/>
        </w:rPr>
        <w:t>OPD)</w:t>
      </w:r>
      <w:r w:rsidR="00B15131">
        <w:rPr>
          <w:rFonts w:ascii="Helvetica" w:hAnsi="Helvetica" w:cs="Arial"/>
          <w:b/>
          <w:bCs/>
          <w:sz w:val="20"/>
          <w:szCs w:val="20"/>
        </w:rPr>
        <w:t xml:space="preserve"> </w:t>
      </w:r>
      <w:r w:rsidRPr="00A613F5">
        <w:rPr>
          <w:rFonts w:ascii="Helvetica" w:hAnsi="Helvetica" w:cs="Arial"/>
          <w:bCs/>
          <w:sz w:val="20"/>
          <w:szCs w:val="20"/>
        </w:rPr>
        <w:t>was hired by the Oakland P</w:t>
      </w:r>
      <w:r w:rsidR="00B15131">
        <w:rPr>
          <w:rFonts w:ascii="Helvetica" w:hAnsi="Helvetica" w:cs="Arial"/>
          <w:bCs/>
          <w:sz w:val="20"/>
          <w:szCs w:val="20"/>
        </w:rPr>
        <w:t xml:space="preserve">olice Department in 2013. After </w:t>
      </w:r>
      <w:r w:rsidRPr="00A613F5">
        <w:rPr>
          <w:rFonts w:ascii="Helvetica" w:hAnsi="Helvetica" w:cs="Arial"/>
          <w:bCs/>
          <w:sz w:val="20"/>
          <w:szCs w:val="20"/>
        </w:rPr>
        <w:t xml:space="preserve">successfully completing the police academy and field </w:t>
      </w:r>
      <w:r w:rsidR="00B15131">
        <w:rPr>
          <w:rFonts w:ascii="Helvetica" w:hAnsi="Helvetica" w:cs="Arial"/>
          <w:bCs/>
          <w:sz w:val="20"/>
          <w:szCs w:val="20"/>
        </w:rPr>
        <w:t xml:space="preserve">training he was assigned to the </w:t>
      </w:r>
      <w:r w:rsidRPr="00A613F5">
        <w:rPr>
          <w:rFonts w:ascii="Helvetica" w:hAnsi="Helvetica" w:cs="Arial"/>
          <w:bCs/>
          <w:sz w:val="20"/>
          <w:szCs w:val="20"/>
        </w:rPr>
        <w:t>patrol division out of the East Oakland Sub Station. Aft</w:t>
      </w:r>
      <w:r w:rsidR="00B15131">
        <w:rPr>
          <w:rFonts w:ascii="Helvetica" w:hAnsi="Helvetica" w:cs="Arial"/>
          <w:bCs/>
          <w:sz w:val="20"/>
          <w:szCs w:val="20"/>
        </w:rPr>
        <w:t xml:space="preserve">er working patrol for two and a </w:t>
      </w:r>
      <w:r w:rsidRPr="00A613F5">
        <w:rPr>
          <w:rFonts w:ascii="Helvetica" w:hAnsi="Helvetica" w:cs="Arial"/>
          <w:bCs/>
          <w:sz w:val="20"/>
          <w:szCs w:val="20"/>
        </w:rPr>
        <w:t>half years he was offered a position in the departm</w:t>
      </w:r>
      <w:r>
        <w:rPr>
          <w:rFonts w:ascii="Helvetica" w:hAnsi="Helvetica" w:cs="Arial"/>
          <w:bCs/>
          <w:sz w:val="20"/>
          <w:szCs w:val="20"/>
        </w:rPr>
        <w:t>ent's Community Resource Office</w:t>
      </w:r>
      <w:r w:rsidR="00B15131">
        <w:rPr>
          <w:rFonts w:ascii="Helvetica" w:hAnsi="Helvetica" w:cs="Arial"/>
          <w:bCs/>
          <w:sz w:val="20"/>
          <w:szCs w:val="20"/>
        </w:rPr>
        <w:t xml:space="preserve"> </w:t>
      </w:r>
      <w:r w:rsidRPr="00A613F5">
        <w:rPr>
          <w:rFonts w:ascii="Helvetica" w:hAnsi="Helvetica" w:cs="Arial"/>
          <w:bCs/>
          <w:sz w:val="20"/>
          <w:szCs w:val="20"/>
        </w:rPr>
        <w:t xml:space="preserve">where he is currently assigned to </w:t>
      </w:r>
      <w:r w:rsidR="00450D6A">
        <w:rPr>
          <w:rFonts w:ascii="Helvetica" w:hAnsi="Helvetica" w:cs="Arial"/>
          <w:bCs/>
          <w:sz w:val="20"/>
          <w:szCs w:val="20"/>
        </w:rPr>
        <w:t>E</w:t>
      </w:r>
      <w:r w:rsidRPr="00A613F5">
        <w:rPr>
          <w:rFonts w:ascii="Helvetica" w:hAnsi="Helvetica" w:cs="Arial"/>
          <w:bCs/>
          <w:sz w:val="20"/>
          <w:szCs w:val="20"/>
        </w:rPr>
        <w:t xml:space="preserve">ast Oakland. </w:t>
      </w:r>
    </w:p>
    <w:p w:rsidR="00A613F5" w:rsidRDefault="00A613F5" w:rsidP="00B15131">
      <w:pPr>
        <w:widowControl w:val="0"/>
        <w:autoSpaceDE w:val="0"/>
        <w:autoSpaceDN w:val="0"/>
        <w:adjustRightInd w:val="0"/>
        <w:rPr>
          <w:rFonts w:ascii="Helvetica" w:hAnsi="Helvetica" w:cs="Arial"/>
          <w:bCs/>
          <w:sz w:val="20"/>
          <w:szCs w:val="20"/>
        </w:rPr>
      </w:pPr>
    </w:p>
    <w:p w:rsidR="00A613F5" w:rsidRPr="00B15131" w:rsidRDefault="00A613F5" w:rsidP="00B15131">
      <w:pPr>
        <w:widowControl w:val="0"/>
        <w:autoSpaceDE w:val="0"/>
        <w:autoSpaceDN w:val="0"/>
        <w:adjustRightInd w:val="0"/>
        <w:rPr>
          <w:rFonts w:ascii="Helvetica" w:hAnsi="Helvetica" w:cs="Arial"/>
          <w:b/>
          <w:bCs/>
          <w:sz w:val="20"/>
          <w:szCs w:val="20"/>
        </w:rPr>
      </w:pPr>
      <w:r w:rsidRPr="00B15131">
        <w:rPr>
          <w:rFonts w:ascii="Helvetica" w:hAnsi="Helvetica" w:cs="Arial"/>
          <w:b/>
          <w:bCs/>
          <w:sz w:val="20"/>
          <w:szCs w:val="20"/>
        </w:rPr>
        <w:t>Officer Johnna Wat</w:t>
      </w:r>
      <w:r w:rsidR="00DC7D14">
        <w:rPr>
          <w:rFonts w:ascii="Helvetica" w:hAnsi="Helvetica" w:cs="Arial"/>
          <w:b/>
          <w:bCs/>
          <w:sz w:val="20"/>
          <w:szCs w:val="20"/>
        </w:rPr>
        <w:t xml:space="preserve">son (Public Information Officer, </w:t>
      </w:r>
      <w:r w:rsidRPr="00B15131">
        <w:rPr>
          <w:rFonts w:ascii="Helvetica" w:hAnsi="Helvetica" w:cs="Arial"/>
          <w:b/>
          <w:bCs/>
          <w:sz w:val="20"/>
          <w:szCs w:val="20"/>
        </w:rPr>
        <w:t>OPD)</w:t>
      </w:r>
      <w:r w:rsidR="00B15131">
        <w:rPr>
          <w:rFonts w:ascii="Helvetica" w:hAnsi="Helvetica" w:cs="Arial"/>
          <w:b/>
          <w:bCs/>
          <w:sz w:val="20"/>
          <w:szCs w:val="20"/>
        </w:rPr>
        <w:t xml:space="preserve"> </w:t>
      </w:r>
      <w:r w:rsidRPr="00A613F5">
        <w:rPr>
          <w:rFonts w:ascii="Helvetica" w:hAnsi="Helvetica" w:cs="Arial"/>
          <w:bCs/>
          <w:sz w:val="20"/>
          <w:szCs w:val="20"/>
        </w:rPr>
        <w:t xml:space="preserve">has worked for the City of Oakland since 1992. </w:t>
      </w:r>
      <w:r w:rsidR="00735C8D">
        <w:rPr>
          <w:rFonts w:ascii="Helvetica" w:hAnsi="Helvetica" w:cs="Arial"/>
          <w:bCs/>
          <w:sz w:val="20"/>
          <w:szCs w:val="20"/>
        </w:rPr>
        <w:t>In 2011, she</w:t>
      </w:r>
      <w:r w:rsidRPr="00A613F5">
        <w:rPr>
          <w:rFonts w:ascii="Helvetica" w:hAnsi="Helvetica" w:cs="Arial"/>
          <w:bCs/>
          <w:sz w:val="20"/>
          <w:szCs w:val="20"/>
        </w:rPr>
        <w:t xml:space="preserve"> was sele</w:t>
      </w:r>
      <w:r w:rsidR="00B15131">
        <w:rPr>
          <w:rFonts w:ascii="Helvetica" w:hAnsi="Helvetica" w:cs="Arial"/>
          <w:bCs/>
          <w:sz w:val="20"/>
          <w:szCs w:val="20"/>
        </w:rPr>
        <w:t>cted for her current assignment as</w:t>
      </w:r>
      <w:r w:rsidRPr="00A613F5">
        <w:rPr>
          <w:rFonts w:ascii="Helvetica" w:hAnsi="Helvetica" w:cs="Arial"/>
          <w:bCs/>
          <w:sz w:val="20"/>
          <w:szCs w:val="20"/>
        </w:rPr>
        <w:t xml:space="preserve"> </w:t>
      </w:r>
      <w:r w:rsidR="00B15131">
        <w:rPr>
          <w:rFonts w:ascii="Helvetica" w:hAnsi="Helvetica" w:cs="Arial"/>
          <w:bCs/>
          <w:sz w:val="20"/>
          <w:szCs w:val="20"/>
        </w:rPr>
        <w:t xml:space="preserve">Public Information Officer. She </w:t>
      </w:r>
      <w:r w:rsidRPr="00A613F5">
        <w:rPr>
          <w:rFonts w:ascii="Helvetica" w:hAnsi="Helvetica" w:cs="Arial"/>
          <w:bCs/>
          <w:sz w:val="20"/>
          <w:szCs w:val="20"/>
        </w:rPr>
        <w:t>has served an unequaled five plus years in this demanding position</w:t>
      </w:r>
      <w:r w:rsidR="00B15131">
        <w:rPr>
          <w:rFonts w:ascii="Helvetica" w:hAnsi="Helvetica" w:cs="Arial"/>
          <w:bCs/>
          <w:sz w:val="20"/>
          <w:szCs w:val="20"/>
        </w:rPr>
        <w:t xml:space="preserve"> and has </w:t>
      </w:r>
      <w:r w:rsidRPr="00A613F5">
        <w:rPr>
          <w:rFonts w:ascii="Helvetica" w:hAnsi="Helvetica" w:cs="Arial"/>
          <w:bCs/>
          <w:sz w:val="20"/>
          <w:szCs w:val="20"/>
        </w:rPr>
        <w:t xml:space="preserve">been the face of the </w:t>
      </w:r>
      <w:r w:rsidR="00B15131">
        <w:rPr>
          <w:rFonts w:ascii="Helvetica" w:hAnsi="Helvetica" w:cs="Arial"/>
          <w:bCs/>
          <w:sz w:val="20"/>
          <w:szCs w:val="20"/>
        </w:rPr>
        <w:t xml:space="preserve">OPD </w:t>
      </w:r>
      <w:r w:rsidRPr="00A613F5">
        <w:rPr>
          <w:rFonts w:ascii="Helvetica" w:hAnsi="Helvetica" w:cs="Arial"/>
          <w:bCs/>
          <w:sz w:val="20"/>
          <w:szCs w:val="20"/>
        </w:rPr>
        <w:t>thro</w:t>
      </w:r>
      <w:r w:rsidR="00B15131">
        <w:rPr>
          <w:rFonts w:ascii="Helvetica" w:hAnsi="Helvetica" w:cs="Arial"/>
          <w:bCs/>
          <w:sz w:val="20"/>
          <w:szCs w:val="20"/>
        </w:rPr>
        <w:t xml:space="preserve">ugh events including Occupy Oakland, </w:t>
      </w:r>
      <w:r w:rsidRPr="00A613F5">
        <w:rPr>
          <w:rFonts w:ascii="Helvetica" w:hAnsi="Helvetica" w:cs="Arial"/>
          <w:bCs/>
          <w:sz w:val="20"/>
          <w:szCs w:val="20"/>
        </w:rPr>
        <w:t>the Oikos University homicides, strife at the Port of O</w:t>
      </w:r>
      <w:r w:rsidR="00B15131">
        <w:rPr>
          <w:rFonts w:ascii="Helvetica" w:hAnsi="Helvetica" w:cs="Arial"/>
          <w:bCs/>
          <w:sz w:val="20"/>
          <w:szCs w:val="20"/>
        </w:rPr>
        <w:t xml:space="preserve">akland, demonstrations stemming </w:t>
      </w:r>
      <w:r w:rsidRPr="00A613F5">
        <w:rPr>
          <w:rFonts w:ascii="Helvetica" w:hAnsi="Helvetica" w:cs="Arial"/>
          <w:bCs/>
          <w:sz w:val="20"/>
          <w:szCs w:val="20"/>
        </w:rPr>
        <w:t>from police actions in other parts of our country, and mo</w:t>
      </w:r>
      <w:r w:rsidR="00B15131">
        <w:rPr>
          <w:rFonts w:ascii="Helvetica" w:hAnsi="Helvetica" w:cs="Arial"/>
          <w:bCs/>
          <w:sz w:val="20"/>
          <w:szCs w:val="20"/>
        </w:rPr>
        <w:t xml:space="preserve">st recently the Ghost Ship fire </w:t>
      </w:r>
      <w:r w:rsidRPr="00A613F5">
        <w:rPr>
          <w:rFonts w:ascii="Helvetica" w:hAnsi="Helvetica" w:cs="Arial"/>
          <w:bCs/>
          <w:sz w:val="20"/>
          <w:szCs w:val="20"/>
        </w:rPr>
        <w:t>tragedy. She has witnessed the growth of social med</w:t>
      </w:r>
      <w:r w:rsidR="00B15131">
        <w:rPr>
          <w:rFonts w:ascii="Helvetica" w:hAnsi="Helvetica" w:cs="Arial"/>
          <w:bCs/>
          <w:sz w:val="20"/>
          <w:szCs w:val="20"/>
        </w:rPr>
        <w:t xml:space="preserve">ia during her tenure as PIO and </w:t>
      </w:r>
      <w:r w:rsidRPr="00A613F5">
        <w:rPr>
          <w:rFonts w:ascii="Helvetica" w:hAnsi="Helvetica" w:cs="Arial"/>
          <w:bCs/>
          <w:sz w:val="20"/>
          <w:szCs w:val="20"/>
        </w:rPr>
        <w:t>assisted OPD in its social media efforts.</w:t>
      </w:r>
    </w:p>
    <w:p w:rsidR="00B15131" w:rsidRDefault="00B15131" w:rsidP="00A613F5">
      <w:pPr>
        <w:widowControl w:val="0"/>
        <w:autoSpaceDE w:val="0"/>
        <w:autoSpaceDN w:val="0"/>
        <w:adjustRightInd w:val="0"/>
        <w:jc w:val="both"/>
        <w:rPr>
          <w:rFonts w:ascii="Helvetica" w:hAnsi="Helvetica" w:cs="Arial"/>
          <w:bCs/>
          <w:sz w:val="20"/>
          <w:szCs w:val="20"/>
        </w:rPr>
      </w:pPr>
    </w:p>
    <w:p w:rsidR="00A613F5" w:rsidRPr="00B15131" w:rsidRDefault="00DC7D14" w:rsidP="00B15131">
      <w:pPr>
        <w:widowControl w:val="0"/>
        <w:autoSpaceDE w:val="0"/>
        <w:autoSpaceDN w:val="0"/>
        <w:adjustRightInd w:val="0"/>
        <w:rPr>
          <w:rFonts w:ascii="Helvetica" w:hAnsi="Helvetica" w:cs="Arial"/>
          <w:b/>
          <w:bCs/>
          <w:sz w:val="20"/>
          <w:szCs w:val="20"/>
        </w:rPr>
      </w:pPr>
      <w:r>
        <w:rPr>
          <w:rFonts w:ascii="Helvetica" w:hAnsi="Helvetica" w:cs="Arial"/>
          <w:b/>
          <w:bCs/>
          <w:sz w:val="20"/>
          <w:szCs w:val="20"/>
        </w:rPr>
        <w:t xml:space="preserve">Ben McBride (Community Liaison, </w:t>
      </w:r>
      <w:r w:rsidR="00A613F5" w:rsidRPr="00B15131">
        <w:rPr>
          <w:rFonts w:ascii="Helvetica" w:hAnsi="Helvetica" w:cs="Arial"/>
          <w:b/>
          <w:bCs/>
          <w:sz w:val="20"/>
          <w:szCs w:val="20"/>
        </w:rPr>
        <w:t>OPD</w:t>
      </w:r>
      <w:r w:rsidR="00B15131" w:rsidRPr="00B15131">
        <w:rPr>
          <w:rFonts w:ascii="Helvetica" w:hAnsi="Helvetica" w:cs="Arial"/>
          <w:b/>
          <w:bCs/>
          <w:sz w:val="20"/>
          <w:szCs w:val="20"/>
        </w:rPr>
        <w:t>)</w:t>
      </w:r>
      <w:r w:rsidR="00B15131">
        <w:rPr>
          <w:rFonts w:ascii="Helvetica" w:hAnsi="Helvetica" w:cs="Arial"/>
          <w:b/>
          <w:bCs/>
          <w:sz w:val="20"/>
          <w:szCs w:val="20"/>
        </w:rPr>
        <w:t xml:space="preserve"> </w:t>
      </w:r>
      <w:r w:rsidR="00A613F5" w:rsidRPr="00A613F5">
        <w:rPr>
          <w:rFonts w:ascii="Helvetica" w:hAnsi="Helvetica" w:cs="Arial"/>
          <w:bCs/>
          <w:sz w:val="20"/>
          <w:szCs w:val="20"/>
        </w:rPr>
        <w:t>is a native of San Francisco and a longtime activis</w:t>
      </w:r>
      <w:r w:rsidR="00B15131">
        <w:rPr>
          <w:rFonts w:ascii="Helvetica" w:hAnsi="Helvetica" w:cs="Arial"/>
          <w:bCs/>
          <w:sz w:val="20"/>
          <w:szCs w:val="20"/>
        </w:rPr>
        <w:t xml:space="preserve">t for peace and justice. </w:t>
      </w:r>
      <w:r w:rsidR="00A613F5" w:rsidRPr="00A613F5">
        <w:rPr>
          <w:rFonts w:ascii="Helvetica" w:hAnsi="Helvetica" w:cs="Arial"/>
          <w:bCs/>
          <w:sz w:val="20"/>
          <w:szCs w:val="20"/>
        </w:rPr>
        <w:t xml:space="preserve">In late 2014, </w:t>
      </w:r>
      <w:r w:rsidR="00B15131">
        <w:rPr>
          <w:rFonts w:ascii="Helvetica" w:hAnsi="Helvetica" w:cs="Arial"/>
          <w:bCs/>
          <w:sz w:val="20"/>
          <w:szCs w:val="20"/>
        </w:rPr>
        <w:t xml:space="preserve">he </w:t>
      </w:r>
      <w:r w:rsidR="00A613F5" w:rsidRPr="00A613F5">
        <w:rPr>
          <w:rFonts w:ascii="Helvetica" w:hAnsi="Helvetica" w:cs="Arial"/>
          <w:bCs/>
          <w:sz w:val="20"/>
          <w:szCs w:val="20"/>
        </w:rPr>
        <w:t>became the primary civilian</w:t>
      </w:r>
      <w:r w:rsidR="00B15131">
        <w:rPr>
          <w:rFonts w:ascii="Helvetica" w:hAnsi="Helvetica" w:cs="Arial"/>
          <w:bCs/>
          <w:sz w:val="20"/>
          <w:szCs w:val="20"/>
        </w:rPr>
        <w:t xml:space="preserve"> trainer for the Oakland Police </w:t>
      </w:r>
      <w:r w:rsidR="00A613F5" w:rsidRPr="00A613F5">
        <w:rPr>
          <w:rFonts w:ascii="Helvetica" w:hAnsi="Helvetica" w:cs="Arial"/>
          <w:bCs/>
          <w:sz w:val="20"/>
          <w:szCs w:val="20"/>
        </w:rPr>
        <w:t>Department’s Procedural Justice &amp; Police Legitima</w:t>
      </w:r>
      <w:r w:rsidR="00B15131">
        <w:rPr>
          <w:rFonts w:ascii="Helvetica" w:hAnsi="Helvetica" w:cs="Arial"/>
          <w:bCs/>
          <w:sz w:val="20"/>
          <w:szCs w:val="20"/>
        </w:rPr>
        <w:t xml:space="preserve">cy Course. Though the course is </w:t>
      </w:r>
      <w:r w:rsidR="00A613F5" w:rsidRPr="00A613F5">
        <w:rPr>
          <w:rFonts w:ascii="Helvetica" w:hAnsi="Helvetica" w:cs="Arial"/>
          <w:bCs/>
          <w:sz w:val="20"/>
          <w:szCs w:val="20"/>
        </w:rPr>
        <w:t xml:space="preserve">facilitated nationally, </w:t>
      </w:r>
      <w:r w:rsidR="00B15131">
        <w:rPr>
          <w:rFonts w:ascii="Helvetica" w:hAnsi="Helvetica" w:cs="Arial"/>
          <w:bCs/>
          <w:sz w:val="20"/>
          <w:szCs w:val="20"/>
        </w:rPr>
        <w:t xml:space="preserve">McBride </w:t>
      </w:r>
      <w:r w:rsidR="00A613F5" w:rsidRPr="00A613F5">
        <w:rPr>
          <w:rFonts w:ascii="Helvetica" w:hAnsi="Helvetica" w:cs="Arial"/>
          <w:bCs/>
          <w:sz w:val="20"/>
          <w:szCs w:val="20"/>
        </w:rPr>
        <w:t>is the sole community participa</w:t>
      </w:r>
      <w:r w:rsidR="00B15131">
        <w:rPr>
          <w:rFonts w:ascii="Helvetica" w:hAnsi="Helvetica" w:cs="Arial"/>
          <w:bCs/>
          <w:sz w:val="20"/>
          <w:szCs w:val="20"/>
        </w:rPr>
        <w:t xml:space="preserve">nt currently providing training </w:t>
      </w:r>
      <w:r w:rsidR="00A613F5" w:rsidRPr="00A613F5">
        <w:rPr>
          <w:rFonts w:ascii="Helvetica" w:hAnsi="Helvetica" w:cs="Arial"/>
          <w:bCs/>
          <w:sz w:val="20"/>
          <w:szCs w:val="20"/>
        </w:rPr>
        <w:t>and consultation to police departments around its imp</w:t>
      </w:r>
      <w:r w:rsidR="00B15131">
        <w:rPr>
          <w:rFonts w:ascii="Helvetica" w:hAnsi="Helvetica" w:cs="Arial"/>
          <w:bCs/>
          <w:sz w:val="20"/>
          <w:szCs w:val="20"/>
        </w:rPr>
        <w:t xml:space="preserve">lementation. </w:t>
      </w:r>
    </w:p>
    <w:p w:rsidR="00B15131" w:rsidRDefault="00B15131" w:rsidP="00A613F5">
      <w:pPr>
        <w:widowControl w:val="0"/>
        <w:autoSpaceDE w:val="0"/>
        <w:autoSpaceDN w:val="0"/>
        <w:adjustRightInd w:val="0"/>
        <w:jc w:val="both"/>
        <w:rPr>
          <w:rFonts w:ascii="Helvetica" w:hAnsi="Helvetica" w:cs="Arial"/>
          <w:bCs/>
          <w:sz w:val="20"/>
          <w:szCs w:val="20"/>
        </w:rPr>
      </w:pPr>
    </w:p>
    <w:p w:rsidR="00A613F5" w:rsidRPr="00B15131" w:rsidRDefault="00A613F5" w:rsidP="00B15131">
      <w:pPr>
        <w:widowControl w:val="0"/>
        <w:autoSpaceDE w:val="0"/>
        <w:autoSpaceDN w:val="0"/>
        <w:adjustRightInd w:val="0"/>
        <w:rPr>
          <w:rFonts w:ascii="Helvetica" w:hAnsi="Helvetica" w:cs="Arial"/>
          <w:b/>
          <w:bCs/>
          <w:sz w:val="20"/>
          <w:szCs w:val="20"/>
        </w:rPr>
      </w:pPr>
      <w:r w:rsidRPr="00B15131">
        <w:rPr>
          <w:rFonts w:ascii="Helvetica" w:hAnsi="Helvetica" w:cs="Arial"/>
          <w:b/>
          <w:bCs/>
          <w:sz w:val="20"/>
          <w:szCs w:val="20"/>
        </w:rPr>
        <w:t>Ca</w:t>
      </w:r>
      <w:r w:rsidR="00B15131" w:rsidRPr="00B15131">
        <w:rPr>
          <w:rFonts w:ascii="Helvetica" w:hAnsi="Helvetica" w:cs="Arial"/>
          <w:b/>
          <w:bCs/>
          <w:sz w:val="20"/>
          <w:szCs w:val="20"/>
        </w:rPr>
        <w:t>t Brooks (</w:t>
      </w:r>
      <w:r w:rsidRPr="00B15131">
        <w:rPr>
          <w:rFonts w:ascii="Helvetica" w:hAnsi="Helvetica" w:cs="Arial"/>
          <w:b/>
          <w:bCs/>
          <w:sz w:val="20"/>
          <w:szCs w:val="20"/>
        </w:rPr>
        <w:t>Community Organizer</w:t>
      </w:r>
      <w:r w:rsidR="00B15131" w:rsidRPr="00B15131">
        <w:rPr>
          <w:rFonts w:ascii="Helvetica" w:hAnsi="Helvetica" w:cs="Arial"/>
          <w:b/>
          <w:bCs/>
          <w:sz w:val="20"/>
          <w:szCs w:val="20"/>
        </w:rPr>
        <w:t>)</w:t>
      </w:r>
      <w:r w:rsidR="00B15131" w:rsidRPr="00BF78E3">
        <w:rPr>
          <w:rFonts w:ascii="Helvetica" w:hAnsi="Helvetica" w:cs="Arial"/>
          <w:bCs/>
          <w:sz w:val="20"/>
          <w:szCs w:val="20"/>
        </w:rPr>
        <w:t>,</w:t>
      </w:r>
      <w:r w:rsidR="00B15131">
        <w:rPr>
          <w:rFonts w:ascii="Helvetica" w:hAnsi="Helvetica" w:cs="Arial"/>
          <w:b/>
          <w:bCs/>
          <w:sz w:val="20"/>
          <w:szCs w:val="20"/>
        </w:rPr>
        <w:t xml:space="preserve"> </w:t>
      </w:r>
      <w:r w:rsidR="00B15131" w:rsidRPr="00B15131">
        <w:rPr>
          <w:rFonts w:ascii="Helvetica" w:hAnsi="Helvetica" w:cs="Arial"/>
          <w:bCs/>
          <w:sz w:val="20"/>
          <w:szCs w:val="20"/>
        </w:rPr>
        <w:t>a</w:t>
      </w:r>
      <w:r w:rsidR="00B15131">
        <w:rPr>
          <w:rFonts w:ascii="Helvetica" w:hAnsi="Helvetica" w:cs="Arial"/>
          <w:bCs/>
          <w:sz w:val="20"/>
          <w:szCs w:val="20"/>
        </w:rPr>
        <w:t>n</w:t>
      </w:r>
      <w:r w:rsidRPr="00A613F5">
        <w:rPr>
          <w:rFonts w:ascii="Helvetica" w:hAnsi="Helvetica" w:cs="Arial"/>
          <w:bCs/>
          <w:sz w:val="20"/>
          <w:szCs w:val="20"/>
        </w:rPr>
        <w:t xml:space="preserve"> Oakland resident, has</w:t>
      </w:r>
      <w:r w:rsidR="00B15131">
        <w:rPr>
          <w:rFonts w:ascii="Helvetica" w:hAnsi="Helvetica" w:cs="Arial"/>
          <w:b/>
          <w:bCs/>
          <w:sz w:val="20"/>
          <w:szCs w:val="20"/>
        </w:rPr>
        <w:t xml:space="preserve"> </w:t>
      </w:r>
      <w:r w:rsidRPr="00A613F5">
        <w:rPr>
          <w:rFonts w:ascii="Helvetica" w:hAnsi="Helvetica" w:cs="Arial"/>
          <w:bCs/>
          <w:sz w:val="20"/>
          <w:szCs w:val="20"/>
        </w:rPr>
        <w:t xml:space="preserve">emerged as one of </w:t>
      </w:r>
      <w:r w:rsidR="00B15131">
        <w:rPr>
          <w:rFonts w:ascii="Helvetica" w:hAnsi="Helvetica" w:cs="Arial"/>
          <w:bCs/>
          <w:sz w:val="20"/>
          <w:szCs w:val="20"/>
        </w:rPr>
        <w:t>the most prominent organizers of</w:t>
      </w:r>
      <w:r w:rsidRPr="00A613F5">
        <w:rPr>
          <w:rFonts w:ascii="Helvetica" w:hAnsi="Helvetica" w:cs="Arial"/>
          <w:bCs/>
          <w:sz w:val="20"/>
          <w:szCs w:val="20"/>
        </w:rPr>
        <w:t xml:space="preserve"> the Black Lives Matter movement.</w:t>
      </w:r>
      <w:r w:rsidR="00B15131">
        <w:rPr>
          <w:rFonts w:ascii="Helvetica" w:hAnsi="Helvetica" w:cs="Arial"/>
          <w:b/>
          <w:bCs/>
          <w:sz w:val="20"/>
          <w:szCs w:val="20"/>
        </w:rPr>
        <w:t xml:space="preserve"> </w:t>
      </w:r>
      <w:r w:rsidRPr="00A613F5">
        <w:rPr>
          <w:rFonts w:ascii="Helvetica" w:hAnsi="Helvetica" w:cs="Arial"/>
          <w:bCs/>
          <w:sz w:val="20"/>
          <w:szCs w:val="20"/>
        </w:rPr>
        <w:t>Brooks played a key role staging protests that halted a San</w:t>
      </w:r>
      <w:r w:rsidR="00B15131">
        <w:rPr>
          <w:rFonts w:ascii="Helvetica" w:hAnsi="Helvetica" w:cs="Arial"/>
          <w:b/>
          <w:bCs/>
          <w:sz w:val="20"/>
          <w:szCs w:val="20"/>
        </w:rPr>
        <w:t xml:space="preserve"> </w:t>
      </w:r>
      <w:r w:rsidRPr="00A613F5">
        <w:rPr>
          <w:rFonts w:ascii="Helvetica" w:hAnsi="Helvetica" w:cs="Arial"/>
          <w:bCs/>
          <w:sz w:val="20"/>
          <w:szCs w:val="20"/>
        </w:rPr>
        <w:t>Francisco-bound BART train full of Black Friday shoppers, blockaded Oakland’s police</w:t>
      </w:r>
      <w:r w:rsidR="00B15131">
        <w:rPr>
          <w:rFonts w:ascii="Helvetica" w:hAnsi="Helvetica" w:cs="Arial"/>
          <w:b/>
          <w:bCs/>
          <w:sz w:val="20"/>
          <w:szCs w:val="20"/>
        </w:rPr>
        <w:t xml:space="preserve"> </w:t>
      </w:r>
      <w:r w:rsidRPr="00A613F5">
        <w:rPr>
          <w:rFonts w:ascii="Helvetica" w:hAnsi="Helvetica" w:cs="Arial"/>
          <w:bCs/>
          <w:sz w:val="20"/>
          <w:szCs w:val="20"/>
        </w:rPr>
        <w:t>headquarters and helped end Mayor Libby Schaaf’s short-lived effort to crack down on</w:t>
      </w:r>
      <w:r w:rsidR="00B15131">
        <w:rPr>
          <w:rFonts w:ascii="Helvetica" w:hAnsi="Helvetica" w:cs="Arial"/>
          <w:b/>
          <w:bCs/>
          <w:sz w:val="20"/>
          <w:szCs w:val="20"/>
        </w:rPr>
        <w:t xml:space="preserve"> </w:t>
      </w:r>
      <w:r w:rsidRPr="00A613F5">
        <w:rPr>
          <w:rFonts w:ascii="Helvetica" w:hAnsi="Helvetica" w:cs="Arial"/>
          <w:bCs/>
          <w:sz w:val="20"/>
          <w:szCs w:val="20"/>
        </w:rPr>
        <w:t>nighttime street marches.</w:t>
      </w:r>
    </w:p>
    <w:p w:rsidR="00824318" w:rsidRDefault="00824318" w:rsidP="00075EF1">
      <w:pPr>
        <w:widowControl w:val="0"/>
        <w:autoSpaceDE w:val="0"/>
        <w:autoSpaceDN w:val="0"/>
        <w:adjustRightInd w:val="0"/>
        <w:jc w:val="both"/>
        <w:rPr>
          <w:rFonts w:ascii="Helvetica" w:hAnsi="Helvetica" w:cs="Arial"/>
          <w:b/>
          <w:bCs/>
          <w:sz w:val="20"/>
          <w:szCs w:val="20"/>
        </w:rPr>
      </w:pPr>
    </w:p>
    <w:p w:rsidR="00824318" w:rsidRDefault="00824318" w:rsidP="00075EF1">
      <w:pPr>
        <w:widowControl w:val="0"/>
        <w:autoSpaceDE w:val="0"/>
        <w:autoSpaceDN w:val="0"/>
        <w:adjustRightInd w:val="0"/>
        <w:jc w:val="both"/>
        <w:rPr>
          <w:rFonts w:ascii="Helvetica" w:hAnsi="Helvetica" w:cs="Arial"/>
          <w:b/>
          <w:bCs/>
          <w:sz w:val="20"/>
          <w:szCs w:val="20"/>
        </w:rPr>
      </w:pPr>
    </w:p>
    <w:p w:rsidR="00824318" w:rsidRDefault="00824318" w:rsidP="00075EF1">
      <w:pPr>
        <w:widowControl w:val="0"/>
        <w:autoSpaceDE w:val="0"/>
        <w:autoSpaceDN w:val="0"/>
        <w:adjustRightInd w:val="0"/>
        <w:jc w:val="both"/>
        <w:rPr>
          <w:rFonts w:ascii="Helvetica" w:hAnsi="Helvetica" w:cs="Arial"/>
          <w:b/>
          <w:bCs/>
          <w:sz w:val="20"/>
          <w:szCs w:val="20"/>
        </w:rPr>
      </w:pPr>
    </w:p>
    <w:p w:rsidR="00824318" w:rsidRDefault="00824318" w:rsidP="00075EF1">
      <w:pPr>
        <w:widowControl w:val="0"/>
        <w:autoSpaceDE w:val="0"/>
        <w:autoSpaceDN w:val="0"/>
        <w:adjustRightInd w:val="0"/>
        <w:jc w:val="both"/>
        <w:rPr>
          <w:rFonts w:ascii="Helvetica" w:hAnsi="Helvetica" w:cs="Arial"/>
          <w:b/>
          <w:bCs/>
          <w:sz w:val="20"/>
          <w:szCs w:val="20"/>
        </w:rPr>
      </w:pPr>
    </w:p>
    <w:p w:rsidR="00824318" w:rsidRDefault="00824318" w:rsidP="00075EF1">
      <w:pPr>
        <w:widowControl w:val="0"/>
        <w:autoSpaceDE w:val="0"/>
        <w:autoSpaceDN w:val="0"/>
        <w:adjustRightInd w:val="0"/>
        <w:jc w:val="both"/>
        <w:rPr>
          <w:rFonts w:ascii="Helvetica" w:hAnsi="Helvetica" w:cs="Arial"/>
          <w:b/>
          <w:bCs/>
          <w:sz w:val="20"/>
          <w:szCs w:val="20"/>
        </w:rPr>
      </w:pPr>
    </w:p>
    <w:p w:rsidR="00B15131" w:rsidRDefault="00B15131" w:rsidP="00075EF1">
      <w:pPr>
        <w:widowControl w:val="0"/>
        <w:autoSpaceDE w:val="0"/>
        <w:autoSpaceDN w:val="0"/>
        <w:adjustRightInd w:val="0"/>
        <w:jc w:val="both"/>
        <w:rPr>
          <w:rFonts w:ascii="Helvetica" w:hAnsi="Helvetica" w:cs="Arial"/>
          <w:b/>
          <w:bCs/>
          <w:sz w:val="20"/>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p>
    <w:p w:rsidR="00E47DBD" w:rsidRPr="00C04C63" w:rsidRDefault="00E47DBD" w:rsidP="00E47DBD">
      <w:pPr>
        <w:widowControl w:val="0"/>
        <w:autoSpaceDE w:val="0"/>
        <w:autoSpaceDN w:val="0"/>
        <w:adjustRightInd w:val="0"/>
        <w:jc w:val="both"/>
        <w:rPr>
          <w:rFonts w:ascii="Helvetica" w:hAnsi="Helvetica" w:cs="Arial"/>
          <w:b/>
          <w:bCs/>
          <w:sz w:val="16"/>
          <w:szCs w:val="20"/>
        </w:rPr>
      </w:pPr>
    </w:p>
    <w:p w:rsidR="00CD3642" w:rsidRPr="00AC666E" w:rsidRDefault="00AC666E" w:rsidP="00AC666E">
      <w:pPr>
        <w:widowControl w:val="0"/>
        <w:autoSpaceDE w:val="0"/>
        <w:autoSpaceDN w:val="0"/>
        <w:adjustRightInd w:val="0"/>
        <w:rPr>
          <w:rFonts w:ascii="Helvetica" w:hAnsi="Helvetica" w:cs="Arial"/>
          <w:bCs/>
          <w:i/>
          <w:sz w:val="20"/>
          <w:szCs w:val="20"/>
        </w:rPr>
      </w:pPr>
      <w:r>
        <w:rPr>
          <w:rFonts w:ascii="Helvetica" w:hAnsi="Helvetica" w:cs="Arial"/>
          <w:b/>
          <w:bCs/>
          <w:sz w:val="20"/>
          <w:szCs w:val="20"/>
        </w:rPr>
        <w:t xml:space="preserve">Peter Nicks </w:t>
      </w:r>
      <w:r w:rsidR="00CD3642" w:rsidRPr="009806A2">
        <w:rPr>
          <w:rFonts w:ascii="Helvetica" w:hAnsi="Helvetica" w:cs="Arial"/>
          <w:b/>
          <w:bCs/>
          <w:sz w:val="20"/>
          <w:szCs w:val="20"/>
        </w:rPr>
        <w:t>(Director/Producer</w:t>
      </w:r>
      <w:r>
        <w:rPr>
          <w:rFonts w:ascii="Helvetica" w:hAnsi="Helvetica" w:cs="Arial"/>
          <w:b/>
          <w:bCs/>
          <w:sz w:val="20"/>
          <w:szCs w:val="20"/>
        </w:rPr>
        <w:t>/Writer/Cinematographer</w:t>
      </w:r>
      <w:r w:rsidR="00CD3642" w:rsidRPr="009806A2">
        <w:rPr>
          <w:rFonts w:ascii="Helvetica" w:hAnsi="Helvetica" w:cs="Arial"/>
          <w:b/>
          <w:bCs/>
          <w:sz w:val="20"/>
          <w:szCs w:val="20"/>
        </w:rPr>
        <w:t>)</w:t>
      </w:r>
      <w:r w:rsidR="00CD3642">
        <w:rPr>
          <w:rFonts w:ascii="Helvetica" w:hAnsi="Helvetica" w:cs="Arial"/>
          <w:bCs/>
          <w:sz w:val="20"/>
          <w:szCs w:val="20"/>
        </w:rPr>
        <w:t xml:space="preserve"> </w:t>
      </w:r>
      <w:r w:rsidRPr="00AC666E">
        <w:rPr>
          <w:rFonts w:ascii="Helvetica" w:hAnsi="Helvetica" w:cs="Arial"/>
          <w:bCs/>
          <w:sz w:val="20"/>
          <w:szCs w:val="20"/>
        </w:rPr>
        <w:t>is an Emmy Award-winning shooter/director known for his courageous cinema vérité style. He directed</w:t>
      </w:r>
      <w:r w:rsidR="00450D6A">
        <w:rPr>
          <w:rFonts w:ascii="Helvetica" w:hAnsi="Helvetica" w:cs="Arial"/>
          <w:bCs/>
          <w:sz w:val="20"/>
          <w:szCs w:val="20"/>
        </w:rPr>
        <w:t xml:space="preserve"> and </w:t>
      </w:r>
      <w:r w:rsidRPr="00AC666E">
        <w:rPr>
          <w:rFonts w:ascii="Helvetica" w:hAnsi="Helvetica" w:cs="Arial"/>
          <w:bCs/>
          <w:sz w:val="20"/>
          <w:szCs w:val="20"/>
        </w:rPr>
        <w:t xml:space="preserve">produced </w:t>
      </w:r>
      <w:r w:rsidRPr="00AC666E">
        <w:rPr>
          <w:rFonts w:ascii="Helvetica" w:hAnsi="Helvetica" w:cs="Arial"/>
          <w:bCs/>
          <w:i/>
          <w:sz w:val="20"/>
          <w:szCs w:val="20"/>
        </w:rPr>
        <w:t>The Waiting Room</w:t>
      </w:r>
      <w:r>
        <w:rPr>
          <w:rFonts w:ascii="Helvetica" w:hAnsi="Helvetica" w:cs="Arial"/>
          <w:bCs/>
          <w:sz w:val="20"/>
          <w:szCs w:val="20"/>
        </w:rPr>
        <w:t xml:space="preserve">, which was released </w:t>
      </w:r>
      <w:r w:rsidRPr="00AC666E">
        <w:rPr>
          <w:rFonts w:ascii="Helvetica" w:hAnsi="Helvetica" w:cs="Arial"/>
          <w:bCs/>
          <w:sz w:val="20"/>
          <w:szCs w:val="20"/>
        </w:rPr>
        <w:t>theatrically to critical acclaim</w:t>
      </w:r>
      <w:r>
        <w:rPr>
          <w:rFonts w:ascii="Helvetica" w:hAnsi="Helvetica" w:cs="Arial"/>
          <w:bCs/>
          <w:sz w:val="20"/>
          <w:szCs w:val="20"/>
        </w:rPr>
        <w:t xml:space="preserve">, aired on </w:t>
      </w:r>
      <w:r w:rsidRPr="00AC666E">
        <w:rPr>
          <w:rFonts w:ascii="Helvetica" w:hAnsi="Helvetica" w:cs="Arial"/>
          <w:bCs/>
          <w:i/>
          <w:sz w:val="20"/>
          <w:szCs w:val="20"/>
        </w:rPr>
        <w:t>Independent Lens</w:t>
      </w:r>
      <w:r>
        <w:rPr>
          <w:rFonts w:ascii="Helvetica" w:hAnsi="Helvetica" w:cs="Arial"/>
          <w:bCs/>
          <w:sz w:val="20"/>
          <w:szCs w:val="20"/>
        </w:rPr>
        <w:t>,</w:t>
      </w:r>
      <w:r w:rsidRPr="00AC666E">
        <w:rPr>
          <w:rFonts w:ascii="Helvetica" w:hAnsi="Helvetica" w:cs="Arial"/>
          <w:bCs/>
          <w:sz w:val="20"/>
          <w:szCs w:val="20"/>
        </w:rPr>
        <w:t xml:space="preserve"> and won numerous awards including an Independent Spirit Award. Nicks, a 2015 United States Artist Fellow, is in the midst of his trilogy of timely, immersive films exploring the interconnected narratives of health care, criminal </w:t>
      </w:r>
      <w:r w:rsidR="00BF78E3" w:rsidRPr="00AC666E">
        <w:rPr>
          <w:rFonts w:ascii="Helvetica" w:hAnsi="Helvetica" w:cs="Arial"/>
          <w:bCs/>
          <w:sz w:val="20"/>
          <w:szCs w:val="20"/>
        </w:rPr>
        <w:t>justice,</w:t>
      </w:r>
      <w:r w:rsidRPr="00AC666E">
        <w:rPr>
          <w:rFonts w:ascii="Helvetica" w:hAnsi="Helvetica" w:cs="Arial"/>
          <w:bCs/>
          <w:sz w:val="20"/>
          <w:szCs w:val="20"/>
        </w:rPr>
        <w:t xml:space="preserve"> and education in Oakland, CA.</w:t>
      </w:r>
      <w:r w:rsidR="00A613F5">
        <w:rPr>
          <w:rFonts w:ascii="Helvetica" w:hAnsi="Helvetica" w:cs="Arial"/>
          <w:bCs/>
          <w:sz w:val="20"/>
          <w:szCs w:val="20"/>
        </w:rPr>
        <w:t xml:space="preserve"> </w:t>
      </w:r>
      <w:r w:rsidR="00A613F5" w:rsidRPr="00A613F5">
        <w:rPr>
          <w:rFonts w:ascii="Helvetica" w:hAnsi="Helvetica" w:cs="Arial"/>
          <w:bCs/>
          <w:i/>
          <w:sz w:val="20"/>
          <w:szCs w:val="20"/>
        </w:rPr>
        <w:t>The Force</w:t>
      </w:r>
      <w:r w:rsidR="00A613F5">
        <w:rPr>
          <w:rFonts w:ascii="Helvetica" w:hAnsi="Helvetica" w:cs="Arial"/>
          <w:bCs/>
          <w:sz w:val="20"/>
          <w:szCs w:val="20"/>
        </w:rPr>
        <w:t xml:space="preserve"> premiered at the 2017 Sundance Film Festival where Nicks won the Award for Best Director, US Documentary.</w:t>
      </w:r>
    </w:p>
    <w:p w:rsidR="00AC666E" w:rsidRDefault="00AC666E" w:rsidP="00175690">
      <w:pPr>
        <w:widowControl w:val="0"/>
        <w:autoSpaceDE w:val="0"/>
        <w:autoSpaceDN w:val="0"/>
        <w:adjustRightInd w:val="0"/>
        <w:rPr>
          <w:rFonts w:ascii="Helvetica" w:hAnsi="Helvetica" w:cs="Arial"/>
          <w:b/>
          <w:bCs/>
          <w:sz w:val="20"/>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AC666E" w:rsidRDefault="00AC666E" w:rsidP="00175690">
      <w:pPr>
        <w:widowControl w:val="0"/>
        <w:autoSpaceDE w:val="0"/>
        <w:autoSpaceDN w:val="0"/>
        <w:adjustRightInd w:val="0"/>
        <w:rPr>
          <w:rFonts w:ascii="Helvetica" w:hAnsi="Helvetica" w:cs="Arial"/>
          <w:b/>
          <w:bCs/>
          <w:sz w:val="20"/>
          <w:szCs w:val="20"/>
        </w:rPr>
      </w:pPr>
    </w:p>
    <w:p w:rsidR="00AC666E" w:rsidRPr="00A613F5" w:rsidRDefault="00A613F5" w:rsidP="00175690">
      <w:pPr>
        <w:widowControl w:val="0"/>
        <w:autoSpaceDE w:val="0"/>
        <w:autoSpaceDN w:val="0"/>
        <w:adjustRightInd w:val="0"/>
        <w:rPr>
          <w:rFonts w:ascii="Helvetica" w:hAnsi="Helvetica" w:cs="Arial"/>
          <w:bCs/>
          <w:sz w:val="20"/>
          <w:szCs w:val="20"/>
        </w:rPr>
      </w:pPr>
      <w:r w:rsidRPr="00A613F5">
        <w:rPr>
          <w:rFonts w:ascii="Helvetica" w:hAnsi="Helvetica" w:cs="Arial"/>
          <w:bCs/>
          <w:sz w:val="20"/>
          <w:szCs w:val="20"/>
        </w:rPr>
        <w:t>Director/P</w:t>
      </w:r>
      <w:r>
        <w:rPr>
          <w:rFonts w:ascii="Helvetica" w:hAnsi="Helvetica" w:cs="Arial"/>
          <w:bCs/>
          <w:sz w:val="20"/>
          <w:szCs w:val="20"/>
        </w:rPr>
        <w:t>roducer/Writer/Cinematographer</w:t>
      </w:r>
      <w:r>
        <w:rPr>
          <w:rFonts w:ascii="Helvetica" w:hAnsi="Helvetica" w:cs="Arial"/>
          <w:bCs/>
          <w:sz w:val="20"/>
          <w:szCs w:val="20"/>
        </w:rPr>
        <w:tab/>
      </w:r>
      <w:r w:rsidRPr="00A613F5">
        <w:rPr>
          <w:rFonts w:ascii="Helvetica" w:hAnsi="Helvetica" w:cs="Arial"/>
          <w:bCs/>
          <w:sz w:val="20"/>
          <w:szCs w:val="20"/>
        </w:rPr>
        <w:t>Peter Nicks</w:t>
      </w:r>
    </w:p>
    <w:p w:rsidR="00A613F5" w:rsidRDefault="00A613F5" w:rsidP="00175690">
      <w:pPr>
        <w:widowControl w:val="0"/>
        <w:autoSpaceDE w:val="0"/>
        <w:autoSpaceDN w:val="0"/>
        <w:adjustRightInd w:val="0"/>
        <w:rPr>
          <w:rFonts w:ascii="Helvetica" w:hAnsi="Helvetica" w:cs="Arial"/>
          <w:bCs/>
          <w:sz w:val="20"/>
          <w:szCs w:val="20"/>
        </w:rPr>
      </w:pPr>
      <w:r w:rsidRPr="00A613F5">
        <w:rPr>
          <w:rFonts w:ascii="Helvetica" w:hAnsi="Helvetica" w:cs="Arial"/>
          <w:bCs/>
          <w:sz w:val="20"/>
          <w:szCs w:val="20"/>
        </w:rPr>
        <w:t>Producer/Writer</w:t>
      </w:r>
      <w:r w:rsidRPr="00A613F5">
        <w:rPr>
          <w:rFonts w:ascii="Helvetica" w:hAnsi="Helvetica" w:cs="Arial"/>
          <w:bCs/>
          <w:sz w:val="20"/>
          <w:szCs w:val="20"/>
        </w:rPr>
        <w:tab/>
      </w:r>
      <w:r w:rsidRPr="00A613F5">
        <w:rPr>
          <w:rFonts w:ascii="Helvetica" w:hAnsi="Helvetica" w:cs="Arial"/>
          <w:bCs/>
          <w:sz w:val="20"/>
          <w:szCs w:val="20"/>
        </w:rPr>
        <w:tab/>
      </w:r>
      <w:r w:rsidRPr="00A613F5">
        <w:rPr>
          <w:rFonts w:ascii="Helvetica" w:hAnsi="Helvetica" w:cs="Arial"/>
          <w:bCs/>
          <w:sz w:val="20"/>
          <w:szCs w:val="20"/>
        </w:rPr>
        <w:tab/>
      </w:r>
      <w:r w:rsidRPr="00A613F5">
        <w:rPr>
          <w:rFonts w:ascii="Helvetica" w:hAnsi="Helvetica" w:cs="Arial"/>
          <w:bCs/>
          <w:sz w:val="20"/>
          <w:szCs w:val="20"/>
        </w:rPr>
        <w:tab/>
      </w:r>
      <w:r w:rsidRPr="00A613F5">
        <w:rPr>
          <w:rFonts w:ascii="Helvetica" w:hAnsi="Helvetica" w:cs="Arial"/>
          <w:bCs/>
          <w:sz w:val="20"/>
          <w:szCs w:val="20"/>
        </w:rPr>
        <w:tab/>
        <w:t>Linda Davis</w:t>
      </w:r>
    </w:p>
    <w:p w:rsidR="00A613F5" w:rsidRDefault="00A613F5" w:rsidP="00175690">
      <w:pPr>
        <w:widowControl w:val="0"/>
        <w:autoSpaceDE w:val="0"/>
        <w:autoSpaceDN w:val="0"/>
        <w:adjustRightInd w:val="0"/>
        <w:rPr>
          <w:rFonts w:ascii="Helvetica" w:hAnsi="Helvetica" w:cs="Arial"/>
          <w:bCs/>
          <w:sz w:val="20"/>
          <w:szCs w:val="20"/>
        </w:rPr>
      </w:pPr>
      <w:r>
        <w:rPr>
          <w:rFonts w:ascii="Helvetica" w:hAnsi="Helvetica" w:cs="Arial"/>
          <w:bCs/>
          <w:sz w:val="20"/>
          <w:szCs w:val="20"/>
        </w:rPr>
        <w:t>Editor/Producer/Writer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Lawrence Lerew</w:t>
      </w:r>
    </w:p>
    <w:p w:rsidR="00A613F5" w:rsidRDefault="00A613F5" w:rsidP="00175690">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Jon Else</w:t>
      </w:r>
    </w:p>
    <w:p w:rsidR="00A613F5" w:rsidRDefault="00A613F5" w:rsidP="00175690">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Justin Melland</w:t>
      </w:r>
    </w:p>
    <w:p w:rsidR="00A613F5" w:rsidRDefault="00A613F5" w:rsidP="00175690">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Sean Havey</w:t>
      </w:r>
    </w:p>
    <w:p w:rsidR="00A613F5" w:rsidRDefault="00A613F5" w:rsidP="00175690">
      <w:pPr>
        <w:widowControl w:val="0"/>
        <w:autoSpaceDE w:val="0"/>
        <w:autoSpaceDN w:val="0"/>
        <w:adjustRightInd w:val="0"/>
        <w:rPr>
          <w:rFonts w:ascii="Helvetica" w:hAnsi="Helvetica" w:cs="Arial"/>
          <w:bCs/>
          <w:sz w:val="20"/>
          <w:szCs w:val="20"/>
        </w:rPr>
      </w:pPr>
    </w:p>
    <w:p w:rsidR="00A613F5" w:rsidRPr="00A613F5" w:rsidRDefault="00A613F5" w:rsidP="00735C8D">
      <w:pPr>
        <w:widowControl w:val="0"/>
        <w:autoSpaceDE w:val="0"/>
        <w:autoSpaceDN w:val="0"/>
        <w:adjustRightInd w:val="0"/>
        <w:jc w:val="center"/>
        <w:rPr>
          <w:rFonts w:ascii="Helvetica" w:hAnsi="Helvetica" w:cs="Arial"/>
          <w:bCs/>
          <w:sz w:val="20"/>
          <w:szCs w:val="20"/>
        </w:rPr>
      </w:pPr>
      <w:r w:rsidRPr="00A613F5">
        <w:rPr>
          <w:rFonts w:ascii="Helvetica" w:hAnsi="Helvetica" w:cs="Arial"/>
          <w:b/>
          <w:bCs/>
          <w:sz w:val="20"/>
          <w:szCs w:val="20"/>
        </w:rPr>
        <w:t xml:space="preserve">THE FORCE </w:t>
      </w:r>
      <w:r>
        <w:rPr>
          <w:rFonts w:ascii="Helvetica" w:hAnsi="Helvetica" w:cs="Arial"/>
          <w:bCs/>
          <w:sz w:val="20"/>
          <w:szCs w:val="20"/>
        </w:rPr>
        <w:t>is a co-production of Open’Hood, Inc. and the Independent Television Service (ITVS), with funding provided by the Corporation for Public Broadcasting, in Association with Ford Foundation JustFilms.</w:t>
      </w:r>
    </w:p>
    <w:p w:rsidR="0045799A" w:rsidRPr="00C04C63" w:rsidRDefault="0045799A" w:rsidP="00F2164E">
      <w:pPr>
        <w:widowControl w:val="0"/>
        <w:autoSpaceDE w:val="0"/>
        <w:autoSpaceDN w:val="0"/>
        <w:adjustRightInd w:val="0"/>
        <w:rPr>
          <w:rFonts w:ascii="Helvetica" w:hAnsi="Helvetica" w:cs="Arial"/>
          <w:bCs/>
          <w:sz w:val="16"/>
          <w:szCs w:val="20"/>
        </w:rPr>
      </w:pPr>
    </w:p>
    <w:p w:rsidR="00BE14A5" w:rsidRDefault="00BE14A5" w:rsidP="00BE14A5">
      <w:pPr>
        <w:widowControl w:val="0"/>
        <w:autoSpaceDE w:val="0"/>
        <w:autoSpaceDN w:val="0"/>
        <w:adjustRightInd w:val="0"/>
        <w:rPr>
          <w:rFonts w:ascii="Helvetica" w:hAnsi="Helvetica" w:cs="Arial"/>
          <w:bCs/>
          <w:sz w:val="16"/>
          <w:szCs w:val="20"/>
        </w:rPr>
      </w:pPr>
    </w:p>
    <w:p w:rsidR="00B46E5C" w:rsidRPr="00C04C63" w:rsidRDefault="00B46E5C" w:rsidP="00BE14A5">
      <w:pPr>
        <w:widowControl w:val="0"/>
        <w:autoSpaceDE w:val="0"/>
        <w:autoSpaceDN w:val="0"/>
        <w:adjustRightInd w:val="0"/>
        <w:rPr>
          <w:rFonts w:ascii="Helvetica" w:hAnsi="Helvetica" w:cs="Arial"/>
          <w:bCs/>
          <w:sz w:val="16"/>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1"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2"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3" w:history="1">
        <w:r w:rsidRPr="00F11D7C">
          <w:rPr>
            <w:rStyle w:val="Hyperlink0"/>
            <w:rFonts w:ascii="Helvetica" w:hAnsi="Helvetica"/>
            <w:lang w:val="es-ES_tradnl"/>
          </w:rPr>
          <w:t>@IndependentLens</w:t>
        </w:r>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C53E4A" w:rsidRDefault="00A51CF3" w:rsidP="00C53E4A">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C53E4A" w:rsidSect="00FD6A40">
      <w:headerReference w:type="even" r:id="rId14"/>
      <w:footerReference w:type="default" r:id="rId15"/>
      <w:pgSz w:w="12240" w:h="15840"/>
      <w:pgMar w:top="2880" w:right="1800" w:bottom="198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E08" w:rsidRDefault="00B95E08" w:rsidP="00E53D4B">
      <w:r>
        <w:separator/>
      </w:r>
    </w:p>
  </w:endnote>
  <w:endnote w:type="continuationSeparator" w:id="0">
    <w:p w:rsidR="00B95E08" w:rsidRDefault="00B95E08"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C8" w:rsidRPr="00E74A4C" w:rsidRDefault="004100C8"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E08" w:rsidRDefault="00B95E08" w:rsidP="00E53D4B">
      <w:r>
        <w:separator/>
      </w:r>
    </w:p>
  </w:footnote>
  <w:footnote w:type="continuationSeparator" w:id="0">
    <w:p w:rsidR="00B95E08" w:rsidRDefault="00B95E08"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C8" w:rsidRDefault="004100C8" w:rsidP="00740052">
    <w:pPr>
      <w:pStyle w:val="Header"/>
      <w:tabs>
        <w:tab w:val="clear" w:pos="8640"/>
      </w:tabs>
    </w:pPr>
    <w:r>
      <w:t>[Type text]</w:t>
    </w:r>
    <w:r>
      <w:tab/>
      <w:t>[Type text] [Type text]</w:t>
    </w:r>
  </w:p>
  <w:p w:rsidR="004100C8" w:rsidRDefault="004100C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5DFA"/>
    <w:rsid w:val="00006A39"/>
    <w:rsid w:val="00011B7C"/>
    <w:rsid w:val="000128B5"/>
    <w:rsid w:val="00014435"/>
    <w:rsid w:val="00016657"/>
    <w:rsid w:val="00016AA8"/>
    <w:rsid w:val="00023233"/>
    <w:rsid w:val="000573B5"/>
    <w:rsid w:val="0006660E"/>
    <w:rsid w:val="00066A48"/>
    <w:rsid w:val="00075EF1"/>
    <w:rsid w:val="0007763A"/>
    <w:rsid w:val="00086F9D"/>
    <w:rsid w:val="00087F26"/>
    <w:rsid w:val="00092FC6"/>
    <w:rsid w:val="00096481"/>
    <w:rsid w:val="00096D9E"/>
    <w:rsid w:val="000A45BF"/>
    <w:rsid w:val="000A6040"/>
    <w:rsid w:val="000A7516"/>
    <w:rsid w:val="000A7708"/>
    <w:rsid w:val="000B26AC"/>
    <w:rsid w:val="000D4183"/>
    <w:rsid w:val="000D7258"/>
    <w:rsid w:val="000E7E4E"/>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2C6C"/>
    <w:rsid w:val="001C504C"/>
    <w:rsid w:val="001C6EEA"/>
    <w:rsid w:val="001D38EF"/>
    <w:rsid w:val="001D7919"/>
    <w:rsid w:val="001F39BF"/>
    <w:rsid w:val="001F48FB"/>
    <w:rsid w:val="002017D3"/>
    <w:rsid w:val="002126C8"/>
    <w:rsid w:val="002223CF"/>
    <w:rsid w:val="002242D1"/>
    <w:rsid w:val="00225165"/>
    <w:rsid w:val="00236896"/>
    <w:rsid w:val="00244CB6"/>
    <w:rsid w:val="0024789B"/>
    <w:rsid w:val="00250C28"/>
    <w:rsid w:val="00270246"/>
    <w:rsid w:val="00270A88"/>
    <w:rsid w:val="00270ED9"/>
    <w:rsid w:val="00280F01"/>
    <w:rsid w:val="00284281"/>
    <w:rsid w:val="00284E96"/>
    <w:rsid w:val="00285170"/>
    <w:rsid w:val="00293FBF"/>
    <w:rsid w:val="002952C7"/>
    <w:rsid w:val="002C01AB"/>
    <w:rsid w:val="002C325A"/>
    <w:rsid w:val="002D1E71"/>
    <w:rsid w:val="002E0C59"/>
    <w:rsid w:val="0030677A"/>
    <w:rsid w:val="00311202"/>
    <w:rsid w:val="003119D2"/>
    <w:rsid w:val="003165D9"/>
    <w:rsid w:val="003201CE"/>
    <w:rsid w:val="003239F1"/>
    <w:rsid w:val="0033391E"/>
    <w:rsid w:val="003417AF"/>
    <w:rsid w:val="00343E3E"/>
    <w:rsid w:val="003458D4"/>
    <w:rsid w:val="003556BC"/>
    <w:rsid w:val="00361551"/>
    <w:rsid w:val="00386388"/>
    <w:rsid w:val="003A3289"/>
    <w:rsid w:val="003A43C0"/>
    <w:rsid w:val="003A4B0A"/>
    <w:rsid w:val="003B3EFC"/>
    <w:rsid w:val="003C1467"/>
    <w:rsid w:val="003D0D8D"/>
    <w:rsid w:val="003D2CB6"/>
    <w:rsid w:val="00402D80"/>
    <w:rsid w:val="004100C8"/>
    <w:rsid w:val="0042264E"/>
    <w:rsid w:val="00424E84"/>
    <w:rsid w:val="00426C0A"/>
    <w:rsid w:val="00445118"/>
    <w:rsid w:val="00450D6A"/>
    <w:rsid w:val="00455D82"/>
    <w:rsid w:val="004576A4"/>
    <w:rsid w:val="0045799A"/>
    <w:rsid w:val="00457E44"/>
    <w:rsid w:val="00462C18"/>
    <w:rsid w:val="0046463C"/>
    <w:rsid w:val="004677A7"/>
    <w:rsid w:val="0047060B"/>
    <w:rsid w:val="00480570"/>
    <w:rsid w:val="00491F2D"/>
    <w:rsid w:val="0049654E"/>
    <w:rsid w:val="004A4FDD"/>
    <w:rsid w:val="004B41EA"/>
    <w:rsid w:val="004C5A46"/>
    <w:rsid w:val="004D0643"/>
    <w:rsid w:val="004D5102"/>
    <w:rsid w:val="004D70A3"/>
    <w:rsid w:val="004E0639"/>
    <w:rsid w:val="004E31CA"/>
    <w:rsid w:val="004E5EC7"/>
    <w:rsid w:val="004F21F2"/>
    <w:rsid w:val="004F2A84"/>
    <w:rsid w:val="00500A88"/>
    <w:rsid w:val="00502A4D"/>
    <w:rsid w:val="00503E2F"/>
    <w:rsid w:val="005113D3"/>
    <w:rsid w:val="00513290"/>
    <w:rsid w:val="005133CA"/>
    <w:rsid w:val="00522A61"/>
    <w:rsid w:val="00530C0D"/>
    <w:rsid w:val="00535048"/>
    <w:rsid w:val="0054060D"/>
    <w:rsid w:val="00550CB2"/>
    <w:rsid w:val="005523D3"/>
    <w:rsid w:val="00556A23"/>
    <w:rsid w:val="0057096D"/>
    <w:rsid w:val="00582003"/>
    <w:rsid w:val="00586406"/>
    <w:rsid w:val="00592E6A"/>
    <w:rsid w:val="005936B9"/>
    <w:rsid w:val="00594F92"/>
    <w:rsid w:val="005967FA"/>
    <w:rsid w:val="005A13BC"/>
    <w:rsid w:val="005A41AF"/>
    <w:rsid w:val="005B128C"/>
    <w:rsid w:val="005B1F01"/>
    <w:rsid w:val="005B41B9"/>
    <w:rsid w:val="005B66B8"/>
    <w:rsid w:val="005B6C21"/>
    <w:rsid w:val="005C0230"/>
    <w:rsid w:val="005C160B"/>
    <w:rsid w:val="005C682C"/>
    <w:rsid w:val="005D1356"/>
    <w:rsid w:val="005D1D3B"/>
    <w:rsid w:val="005D432C"/>
    <w:rsid w:val="005D6E7F"/>
    <w:rsid w:val="005E3102"/>
    <w:rsid w:val="005E755A"/>
    <w:rsid w:val="005F0992"/>
    <w:rsid w:val="005F5353"/>
    <w:rsid w:val="005F7891"/>
    <w:rsid w:val="00602C2F"/>
    <w:rsid w:val="006103E1"/>
    <w:rsid w:val="00613202"/>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7B82"/>
    <w:rsid w:val="00686879"/>
    <w:rsid w:val="0068730C"/>
    <w:rsid w:val="00696460"/>
    <w:rsid w:val="006A563E"/>
    <w:rsid w:val="006B4D42"/>
    <w:rsid w:val="006C4421"/>
    <w:rsid w:val="006C62C9"/>
    <w:rsid w:val="006D1E11"/>
    <w:rsid w:val="006D535A"/>
    <w:rsid w:val="006E062A"/>
    <w:rsid w:val="006E10FA"/>
    <w:rsid w:val="006E2794"/>
    <w:rsid w:val="006E2C82"/>
    <w:rsid w:val="006E3D03"/>
    <w:rsid w:val="006F2CF7"/>
    <w:rsid w:val="006F4571"/>
    <w:rsid w:val="006F4616"/>
    <w:rsid w:val="007012FC"/>
    <w:rsid w:val="0070133D"/>
    <w:rsid w:val="00704A1D"/>
    <w:rsid w:val="00705251"/>
    <w:rsid w:val="00725EAF"/>
    <w:rsid w:val="00730EAB"/>
    <w:rsid w:val="00733754"/>
    <w:rsid w:val="00735B1A"/>
    <w:rsid w:val="00735C8D"/>
    <w:rsid w:val="00736D49"/>
    <w:rsid w:val="00740052"/>
    <w:rsid w:val="00743FC9"/>
    <w:rsid w:val="007444FD"/>
    <w:rsid w:val="00750E49"/>
    <w:rsid w:val="0075141A"/>
    <w:rsid w:val="00753AEB"/>
    <w:rsid w:val="00756EFA"/>
    <w:rsid w:val="00760E0A"/>
    <w:rsid w:val="00780717"/>
    <w:rsid w:val="00780E5C"/>
    <w:rsid w:val="00794E6D"/>
    <w:rsid w:val="007A0EE1"/>
    <w:rsid w:val="007A47C8"/>
    <w:rsid w:val="007A4A6A"/>
    <w:rsid w:val="007C7E51"/>
    <w:rsid w:val="007E35EB"/>
    <w:rsid w:val="007F475F"/>
    <w:rsid w:val="007F5CDB"/>
    <w:rsid w:val="00800CE4"/>
    <w:rsid w:val="0080336E"/>
    <w:rsid w:val="00804874"/>
    <w:rsid w:val="008052F4"/>
    <w:rsid w:val="00811FF2"/>
    <w:rsid w:val="0082260F"/>
    <w:rsid w:val="00824318"/>
    <w:rsid w:val="00841092"/>
    <w:rsid w:val="00854FF2"/>
    <w:rsid w:val="00860D54"/>
    <w:rsid w:val="00861A3A"/>
    <w:rsid w:val="008707CD"/>
    <w:rsid w:val="008728C0"/>
    <w:rsid w:val="00881727"/>
    <w:rsid w:val="008905BC"/>
    <w:rsid w:val="00892050"/>
    <w:rsid w:val="0089705B"/>
    <w:rsid w:val="00897CBE"/>
    <w:rsid w:val="008A0569"/>
    <w:rsid w:val="008A2964"/>
    <w:rsid w:val="008A37B4"/>
    <w:rsid w:val="008B40DB"/>
    <w:rsid w:val="008B7D20"/>
    <w:rsid w:val="008C12EF"/>
    <w:rsid w:val="008C40F2"/>
    <w:rsid w:val="008C48A5"/>
    <w:rsid w:val="008D1D6D"/>
    <w:rsid w:val="008E296A"/>
    <w:rsid w:val="008E7E90"/>
    <w:rsid w:val="008F0CE7"/>
    <w:rsid w:val="008F3F18"/>
    <w:rsid w:val="00904444"/>
    <w:rsid w:val="00912428"/>
    <w:rsid w:val="0093227B"/>
    <w:rsid w:val="00952D91"/>
    <w:rsid w:val="00954184"/>
    <w:rsid w:val="009543AA"/>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E71B9"/>
    <w:rsid w:val="009F1F7F"/>
    <w:rsid w:val="009F3177"/>
    <w:rsid w:val="009F7DC5"/>
    <w:rsid w:val="009F7F99"/>
    <w:rsid w:val="00A0503E"/>
    <w:rsid w:val="00A061BA"/>
    <w:rsid w:val="00A06237"/>
    <w:rsid w:val="00A07A40"/>
    <w:rsid w:val="00A14A33"/>
    <w:rsid w:val="00A169E7"/>
    <w:rsid w:val="00A31248"/>
    <w:rsid w:val="00A43277"/>
    <w:rsid w:val="00A51CF3"/>
    <w:rsid w:val="00A613F5"/>
    <w:rsid w:val="00A77DE0"/>
    <w:rsid w:val="00A81C1C"/>
    <w:rsid w:val="00A834B7"/>
    <w:rsid w:val="00A87393"/>
    <w:rsid w:val="00A92F05"/>
    <w:rsid w:val="00A9507A"/>
    <w:rsid w:val="00A9586C"/>
    <w:rsid w:val="00A97976"/>
    <w:rsid w:val="00AA4CE8"/>
    <w:rsid w:val="00AA4CFB"/>
    <w:rsid w:val="00AB14BA"/>
    <w:rsid w:val="00AB2F6A"/>
    <w:rsid w:val="00AB4603"/>
    <w:rsid w:val="00AB56CF"/>
    <w:rsid w:val="00AB6F49"/>
    <w:rsid w:val="00AC2C2D"/>
    <w:rsid w:val="00AC3489"/>
    <w:rsid w:val="00AC37FB"/>
    <w:rsid w:val="00AC3AF5"/>
    <w:rsid w:val="00AC45CB"/>
    <w:rsid w:val="00AC54ED"/>
    <w:rsid w:val="00AC6159"/>
    <w:rsid w:val="00AC666E"/>
    <w:rsid w:val="00AC7879"/>
    <w:rsid w:val="00AD2CD3"/>
    <w:rsid w:val="00AD7E9E"/>
    <w:rsid w:val="00B13DB8"/>
    <w:rsid w:val="00B1448B"/>
    <w:rsid w:val="00B15131"/>
    <w:rsid w:val="00B1794F"/>
    <w:rsid w:val="00B24560"/>
    <w:rsid w:val="00B30323"/>
    <w:rsid w:val="00B369B1"/>
    <w:rsid w:val="00B43979"/>
    <w:rsid w:val="00B449B4"/>
    <w:rsid w:val="00B46E5C"/>
    <w:rsid w:val="00B5563B"/>
    <w:rsid w:val="00B56EEC"/>
    <w:rsid w:val="00B610BB"/>
    <w:rsid w:val="00B611CB"/>
    <w:rsid w:val="00B72D97"/>
    <w:rsid w:val="00B73E7E"/>
    <w:rsid w:val="00B80437"/>
    <w:rsid w:val="00B81329"/>
    <w:rsid w:val="00B901DE"/>
    <w:rsid w:val="00B91BBE"/>
    <w:rsid w:val="00B95E08"/>
    <w:rsid w:val="00B96355"/>
    <w:rsid w:val="00BA1E84"/>
    <w:rsid w:val="00BA7612"/>
    <w:rsid w:val="00BB0145"/>
    <w:rsid w:val="00BB4DF5"/>
    <w:rsid w:val="00BB5C76"/>
    <w:rsid w:val="00BB6836"/>
    <w:rsid w:val="00BD7D58"/>
    <w:rsid w:val="00BE14A5"/>
    <w:rsid w:val="00BE33EA"/>
    <w:rsid w:val="00BF377D"/>
    <w:rsid w:val="00BF48B5"/>
    <w:rsid w:val="00BF78E3"/>
    <w:rsid w:val="00C0372E"/>
    <w:rsid w:val="00C04C63"/>
    <w:rsid w:val="00C133A0"/>
    <w:rsid w:val="00C16CDE"/>
    <w:rsid w:val="00C2024C"/>
    <w:rsid w:val="00C204CE"/>
    <w:rsid w:val="00C2277A"/>
    <w:rsid w:val="00C23499"/>
    <w:rsid w:val="00C27B30"/>
    <w:rsid w:val="00C30380"/>
    <w:rsid w:val="00C30677"/>
    <w:rsid w:val="00C32EC3"/>
    <w:rsid w:val="00C4529E"/>
    <w:rsid w:val="00C5323D"/>
    <w:rsid w:val="00C53E4A"/>
    <w:rsid w:val="00C56ED5"/>
    <w:rsid w:val="00C5754A"/>
    <w:rsid w:val="00C62063"/>
    <w:rsid w:val="00C650D7"/>
    <w:rsid w:val="00C65279"/>
    <w:rsid w:val="00C66F0C"/>
    <w:rsid w:val="00C6753F"/>
    <w:rsid w:val="00C67A00"/>
    <w:rsid w:val="00C70551"/>
    <w:rsid w:val="00C719B3"/>
    <w:rsid w:val="00C757CB"/>
    <w:rsid w:val="00C808CE"/>
    <w:rsid w:val="00C8486A"/>
    <w:rsid w:val="00C91853"/>
    <w:rsid w:val="00C97AD3"/>
    <w:rsid w:val="00CB1F41"/>
    <w:rsid w:val="00CB568E"/>
    <w:rsid w:val="00CB743D"/>
    <w:rsid w:val="00CD071B"/>
    <w:rsid w:val="00CD136A"/>
    <w:rsid w:val="00CD231B"/>
    <w:rsid w:val="00CD3642"/>
    <w:rsid w:val="00CD5258"/>
    <w:rsid w:val="00CE2595"/>
    <w:rsid w:val="00CE33F6"/>
    <w:rsid w:val="00CE5E3B"/>
    <w:rsid w:val="00CE77D9"/>
    <w:rsid w:val="00CF5E59"/>
    <w:rsid w:val="00CF7212"/>
    <w:rsid w:val="00D0666F"/>
    <w:rsid w:val="00D158F9"/>
    <w:rsid w:val="00D1595F"/>
    <w:rsid w:val="00D15EE7"/>
    <w:rsid w:val="00D22EAB"/>
    <w:rsid w:val="00D272AB"/>
    <w:rsid w:val="00D27F94"/>
    <w:rsid w:val="00D320B6"/>
    <w:rsid w:val="00D368DF"/>
    <w:rsid w:val="00D41DB7"/>
    <w:rsid w:val="00D54877"/>
    <w:rsid w:val="00D568FC"/>
    <w:rsid w:val="00D61715"/>
    <w:rsid w:val="00D6220C"/>
    <w:rsid w:val="00D62CCF"/>
    <w:rsid w:val="00D647FF"/>
    <w:rsid w:val="00D72000"/>
    <w:rsid w:val="00D72895"/>
    <w:rsid w:val="00D75AC6"/>
    <w:rsid w:val="00D9243D"/>
    <w:rsid w:val="00D9338B"/>
    <w:rsid w:val="00D95A5A"/>
    <w:rsid w:val="00DA37DF"/>
    <w:rsid w:val="00DA51A8"/>
    <w:rsid w:val="00DB3063"/>
    <w:rsid w:val="00DB5341"/>
    <w:rsid w:val="00DC7D14"/>
    <w:rsid w:val="00DD1102"/>
    <w:rsid w:val="00DD29D4"/>
    <w:rsid w:val="00DD3ECE"/>
    <w:rsid w:val="00DD5C0E"/>
    <w:rsid w:val="00DE45D2"/>
    <w:rsid w:val="00DE71A7"/>
    <w:rsid w:val="00DF3821"/>
    <w:rsid w:val="00DF39CA"/>
    <w:rsid w:val="00DF64B6"/>
    <w:rsid w:val="00E00DAF"/>
    <w:rsid w:val="00E142BE"/>
    <w:rsid w:val="00E14BAC"/>
    <w:rsid w:val="00E1557B"/>
    <w:rsid w:val="00E21CA0"/>
    <w:rsid w:val="00E41825"/>
    <w:rsid w:val="00E47DBD"/>
    <w:rsid w:val="00E50B9C"/>
    <w:rsid w:val="00E53D4B"/>
    <w:rsid w:val="00E5628B"/>
    <w:rsid w:val="00E6350E"/>
    <w:rsid w:val="00E64A2D"/>
    <w:rsid w:val="00E7257B"/>
    <w:rsid w:val="00E74A4C"/>
    <w:rsid w:val="00E77F3C"/>
    <w:rsid w:val="00E82486"/>
    <w:rsid w:val="00E82DBC"/>
    <w:rsid w:val="00E96689"/>
    <w:rsid w:val="00EC0678"/>
    <w:rsid w:val="00EC0783"/>
    <w:rsid w:val="00EC1B83"/>
    <w:rsid w:val="00EC2E75"/>
    <w:rsid w:val="00EC3725"/>
    <w:rsid w:val="00EC4303"/>
    <w:rsid w:val="00EC462F"/>
    <w:rsid w:val="00EC6C8E"/>
    <w:rsid w:val="00EE1B5F"/>
    <w:rsid w:val="00EE35E7"/>
    <w:rsid w:val="00EE3CD9"/>
    <w:rsid w:val="00EF0101"/>
    <w:rsid w:val="00EF331D"/>
    <w:rsid w:val="00EF5F73"/>
    <w:rsid w:val="00EF6125"/>
    <w:rsid w:val="00F028CF"/>
    <w:rsid w:val="00F032DD"/>
    <w:rsid w:val="00F06264"/>
    <w:rsid w:val="00F1474A"/>
    <w:rsid w:val="00F2164E"/>
    <w:rsid w:val="00F249D8"/>
    <w:rsid w:val="00F26B97"/>
    <w:rsid w:val="00F3085C"/>
    <w:rsid w:val="00F42337"/>
    <w:rsid w:val="00F44D58"/>
    <w:rsid w:val="00F46292"/>
    <w:rsid w:val="00F5078E"/>
    <w:rsid w:val="00F54295"/>
    <w:rsid w:val="00F57269"/>
    <w:rsid w:val="00F6523D"/>
    <w:rsid w:val="00F67CE6"/>
    <w:rsid w:val="00F705ED"/>
    <w:rsid w:val="00F76CF9"/>
    <w:rsid w:val="00F8137B"/>
    <w:rsid w:val="00F84172"/>
    <w:rsid w:val="00F8691B"/>
    <w:rsid w:val="00F931BE"/>
    <w:rsid w:val="00FA45A8"/>
    <w:rsid w:val="00FB5137"/>
    <w:rsid w:val="00FB6720"/>
    <w:rsid w:val="00FB6C62"/>
    <w:rsid w:val="00FC0E45"/>
    <w:rsid w:val="00FD5775"/>
    <w:rsid w:val="00FD6A40"/>
    <w:rsid w:val="00FD6E74"/>
    <w:rsid w:val="00FE60E0"/>
    <w:rsid w:val="00FE6F11"/>
    <w:rsid w:val="00FF46F0"/>
    <w:rsid w:val="00FF51EE"/>
    <w:rsid w:val="00FF6CD9"/>
    <w:rsid w:val="00FF6D0B"/>
  </w:rsids>
  <m:mathPr>
    <m:mathFont m:val="Palatin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3221">
      <w:bodyDiv w:val="1"/>
      <w:marLeft w:val="0"/>
      <w:marRight w:val="0"/>
      <w:marTop w:val="0"/>
      <w:marBottom w:val="0"/>
      <w:divBdr>
        <w:top w:val="none" w:sz="0" w:space="0" w:color="auto"/>
        <w:left w:val="none" w:sz="0" w:space="0" w:color="auto"/>
        <w:bottom w:val="none" w:sz="0" w:space="0" w:color="auto"/>
        <w:right w:val="none" w:sz="0" w:space="0" w:color="auto"/>
      </w:divBdr>
      <w:divsChild>
        <w:div w:id="59253440">
          <w:marLeft w:val="0"/>
          <w:marRight w:val="0"/>
          <w:marTop w:val="0"/>
          <w:marBottom w:val="0"/>
          <w:divBdr>
            <w:top w:val="none" w:sz="0" w:space="0" w:color="auto"/>
            <w:left w:val="none" w:sz="0" w:space="0" w:color="auto"/>
            <w:bottom w:val="none" w:sz="0" w:space="0" w:color="auto"/>
            <w:right w:val="none" w:sz="0" w:space="0" w:color="auto"/>
          </w:divBdr>
        </w:div>
        <w:div w:id="528186005">
          <w:marLeft w:val="0"/>
          <w:marRight w:val="0"/>
          <w:marTop w:val="0"/>
          <w:marBottom w:val="0"/>
          <w:divBdr>
            <w:top w:val="none" w:sz="0" w:space="0" w:color="auto"/>
            <w:left w:val="none" w:sz="0" w:space="0" w:color="auto"/>
            <w:bottom w:val="none" w:sz="0" w:space="0" w:color="auto"/>
            <w:right w:val="none" w:sz="0" w:space="0" w:color="auto"/>
          </w:divBdr>
        </w:div>
        <w:div w:id="1679965547">
          <w:marLeft w:val="0"/>
          <w:marRight w:val="0"/>
          <w:marTop w:val="0"/>
          <w:marBottom w:val="0"/>
          <w:divBdr>
            <w:top w:val="none" w:sz="0" w:space="0" w:color="auto"/>
            <w:left w:val="none" w:sz="0" w:space="0" w:color="auto"/>
            <w:bottom w:val="none" w:sz="0" w:space="0" w:color="auto"/>
            <w:right w:val="none" w:sz="0" w:space="0" w:color="auto"/>
          </w:divBdr>
        </w:div>
        <w:div w:id="1597329804">
          <w:marLeft w:val="0"/>
          <w:marRight w:val="0"/>
          <w:marTop w:val="0"/>
          <w:marBottom w:val="0"/>
          <w:divBdr>
            <w:top w:val="none" w:sz="0" w:space="0" w:color="auto"/>
            <w:left w:val="none" w:sz="0" w:space="0" w:color="auto"/>
            <w:bottom w:val="none" w:sz="0" w:space="0" w:color="auto"/>
            <w:right w:val="none" w:sz="0" w:space="0" w:color="auto"/>
          </w:divBdr>
        </w:div>
        <w:div w:id="2114856539">
          <w:marLeft w:val="0"/>
          <w:marRight w:val="0"/>
          <w:marTop w:val="0"/>
          <w:marBottom w:val="0"/>
          <w:divBdr>
            <w:top w:val="none" w:sz="0" w:space="0" w:color="auto"/>
            <w:left w:val="none" w:sz="0" w:space="0" w:color="auto"/>
            <w:bottom w:val="none" w:sz="0" w:space="0" w:color="auto"/>
            <w:right w:val="none" w:sz="0" w:space="0" w:color="auto"/>
          </w:divBdr>
        </w:div>
        <w:div w:id="1971284907">
          <w:marLeft w:val="0"/>
          <w:marRight w:val="0"/>
          <w:marTop w:val="0"/>
          <w:marBottom w:val="0"/>
          <w:divBdr>
            <w:top w:val="none" w:sz="0" w:space="0" w:color="auto"/>
            <w:left w:val="none" w:sz="0" w:space="0" w:color="auto"/>
            <w:bottom w:val="none" w:sz="0" w:space="0" w:color="auto"/>
            <w:right w:val="none" w:sz="0" w:space="0" w:color="auto"/>
          </w:divBdr>
        </w:div>
        <w:div w:id="557326378">
          <w:marLeft w:val="0"/>
          <w:marRight w:val="0"/>
          <w:marTop w:val="0"/>
          <w:marBottom w:val="0"/>
          <w:divBdr>
            <w:top w:val="none" w:sz="0" w:space="0" w:color="auto"/>
            <w:left w:val="none" w:sz="0" w:space="0" w:color="auto"/>
            <w:bottom w:val="none" w:sz="0" w:space="0" w:color="auto"/>
            <w:right w:val="none" w:sz="0" w:space="0" w:color="auto"/>
          </w:divBdr>
        </w:div>
        <w:div w:id="143357727">
          <w:marLeft w:val="0"/>
          <w:marRight w:val="0"/>
          <w:marTop w:val="0"/>
          <w:marBottom w:val="0"/>
          <w:divBdr>
            <w:top w:val="none" w:sz="0" w:space="0" w:color="auto"/>
            <w:left w:val="none" w:sz="0" w:space="0" w:color="auto"/>
            <w:bottom w:val="none" w:sz="0" w:space="0" w:color="auto"/>
            <w:right w:val="none" w:sz="0" w:space="0" w:color="auto"/>
          </w:divBdr>
        </w:div>
        <w:div w:id="434835043">
          <w:marLeft w:val="0"/>
          <w:marRight w:val="0"/>
          <w:marTop w:val="0"/>
          <w:marBottom w:val="0"/>
          <w:divBdr>
            <w:top w:val="none" w:sz="0" w:space="0" w:color="auto"/>
            <w:left w:val="none" w:sz="0" w:space="0" w:color="auto"/>
            <w:bottom w:val="none" w:sz="0" w:space="0" w:color="auto"/>
            <w:right w:val="none" w:sz="0" w:space="0" w:color="auto"/>
          </w:divBdr>
        </w:div>
        <w:div w:id="1822043659">
          <w:marLeft w:val="0"/>
          <w:marRight w:val="0"/>
          <w:marTop w:val="0"/>
          <w:marBottom w:val="0"/>
          <w:divBdr>
            <w:top w:val="none" w:sz="0" w:space="0" w:color="auto"/>
            <w:left w:val="none" w:sz="0" w:space="0" w:color="auto"/>
            <w:bottom w:val="none" w:sz="0" w:space="0" w:color="auto"/>
            <w:right w:val="none" w:sz="0" w:space="0" w:color="auto"/>
          </w:divBdr>
        </w:div>
        <w:div w:id="2094818976">
          <w:marLeft w:val="0"/>
          <w:marRight w:val="0"/>
          <w:marTop w:val="0"/>
          <w:marBottom w:val="0"/>
          <w:divBdr>
            <w:top w:val="none" w:sz="0" w:space="0" w:color="auto"/>
            <w:left w:val="none" w:sz="0" w:space="0" w:color="auto"/>
            <w:bottom w:val="none" w:sz="0" w:space="0" w:color="auto"/>
            <w:right w:val="none" w:sz="0" w:space="0" w:color="auto"/>
          </w:divBdr>
        </w:div>
        <w:div w:id="659700422">
          <w:marLeft w:val="0"/>
          <w:marRight w:val="0"/>
          <w:marTop w:val="0"/>
          <w:marBottom w:val="0"/>
          <w:divBdr>
            <w:top w:val="none" w:sz="0" w:space="0" w:color="auto"/>
            <w:left w:val="none" w:sz="0" w:space="0" w:color="auto"/>
            <w:bottom w:val="none" w:sz="0" w:space="0" w:color="auto"/>
            <w:right w:val="none" w:sz="0" w:space="0" w:color="auto"/>
          </w:divBdr>
        </w:div>
        <w:div w:id="1589462560">
          <w:marLeft w:val="0"/>
          <w:marRight w:val="0"/>
          <w:marTop w:val="0"/>
          <w:marBottom w:val="0"/>
          <w:divBdr>
            <w:top w:val="none" w:sz="0" w:space="0" w:color="auto"/>
            <w:left w:val="none" w:sz="0" w:space="0" w:color="auto"/>
            <w:bottom w:val="none" w:sz="0" w:space="0" w:color="auto"/>
            <w:right w:val="none" w:sz="0" w:space="0" w:color="auto"/>
          </w:divBdr>
        </w:div>
        <w:div w:id="1245266375">
          <w:marLeft w:val="0"/>
          <w:marRight w:val="0"/>
          <w:marTop w:val="0"/>
          <w:marBottom w:val="0"/>
          <w:divBdr>
            <w:top w:val="none" w:sz="0" w:space="0" w:color="auto"/>
            <w:left w:val="none" w:sz="0" w:space="0" w:color="auto"/>
            <w:bottom w:val="none" w:sz="0" w:space="0" w:color="auto"/>
            <w:right w:val="none" w:sz="0" w:space="0" w:color="auto"/>
          </w:divBdr>
        </w:div>
        <w:div w:id="183860663">
          <w:marLeft w:val="0"/>
          <w:marRight w:val="0"/>
          <w:marTop w:val="0"/>
          <w:marBottom w:val="0"/>
          <w:divBdr>
            <w:top w:val="none" w:sz="0" w:space="0" w:color="auto"/>
            <w:left w:val="none" w:sz="0" w:space="0" w:color="auto"/>
            <w:bottom w:val="none" w:sz="0" w:space="0" w:color="auto"/>
            <w:right w:val="none" w:sz="0" w:space="0" w:color="auto"/>
          </w:divBdr>
        </w:div>
        <w:div w:id="2014646955">
          <w:marLeft w:val="0"/>
          <w:marRight w:val="0"/>
          <w:marTop w:val="0"/>
          <w:marBottom w:val="0"/>
          <w:divBdr>
            <w:top w:val="none" w:sz="0" w:space="0" w:color="auto"/>
            <w:left w:val="none" w:sz="0" w:space="0" w:color="auto"/>
            <w:bottom w:val="none" w:sz="0" w:space="0" w:color="auto"/>
            <w:right w:val="none" w:sz="0" w:space="0" w:color="auto"/>
          </w:divBdr>
        </w:div>
        <w:div w:id="777792827">
          <w:marLeft w:val="0"/>
          <w:marRight w:val="0"/>
          <w:marTop w:val="0"/>
          <w:marBottom w:val="0"/>
          <w:divBdr>
            <w:top w:val="none" w:sz="0" w:space="0" w:color="auto"/>
            <w:left w:val="none" w:sz="0" w:space="0" w:color="auto"/>
            <w:bottom w:val="none" w:sz="0" w:space="0" w:color="auto"/>
            <w:right w:val="none" w:sz="0" w:space="0" w:color="auto"/>
          </w:divBdr>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 TargetMode="External"/><Relationship Id="rId12" Type="http://schemas.openxmlformats.org/officeDocument/2006/relationships/hyperlink" Target="http://www.facebook.com/independentlens/" TargetMode="External"/><Relationship Id="rId13" Type="http://schemas.openxmlformats.org/officeDocument/2006/relationships/hyperlink" Target="http://www.twitter.com/independentlen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9" Type="http://schemas.microsoft.com/office/2011/relationships/people" Target="people.xml"/><Relationship Id="rId2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www.pbs.org/independentlens/films/the-for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1066</Words>
  <Characters>6078</Characters>
  <Application>Microsoft Macintosh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7</cp:revision>
  <cp:lastPrinted>2017-04-19T18:21:00Z</cp:lastPrinted>
  <dcterms:created xsi:type="dcterms:W3CDTF">2017-09-13T16:15:00Z</dcterms:created>
  <dcterms:modified xsi:type="dcterms:W3CDTF">2017-09-22T14:05:00Z</dcterms:modified>
</cp:coreProperties>
</file>