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40130" w:rsidRPr="00E8318B" w:rsidRDefault="00354571" w:rsidP="00EC6C8E">
      <w:pPr>
        <w:ind w:right="-270"/>
        <w:jc w:val="center"/>
        <w:rPr>
          <w:rFonts w:ascii="Helvetica" w:hAnsi="Helvetica" w:cs="Arial"/>
          <w:b/>
          <w:bCs/>
          <w:i/>
          <w:iCs/>
          <w:color w:val="FF0000"/>
          <w:sz w:val="20"/>
          <w:szCs w:val="28"/>
        </w:rPr>
      </w:pPr>
      <w:r w:rsidRPr="00354571">
        <w:rPr>
          <w:rFonts w:ascii="Helvetica" w:hAnsi="Helvetica"/>
          <w:noProof/>
          <w:sz w:val="20"/>
        </w:rPr>
        <w:pict>
          <v:shapetype id="_x0000_t202" coordsize="21600,21600" o:spt="202" path="m0,0l0,21600,21600,21600,21600,0xe">
            <v:stroke joinstyle="miter"/>
            <v:path gradientshapeok="t" o:connecttype="rect"/>
          </v:shapetype>
          <v:shape id="Text Box 4" o:spid="_x0000_s1026" type="#_x0000_t202" style="position:absolute;left:0;text-align:left;margin-left:228.95pt;margin-top:29.65pt;width:295pt;height:121.7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WJrwIAAKo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" filled="f" stroked="f">
            <v:textbox inset="0,0,0,0">
              <w:txbxContent>
                <w:p w:rsidR="00D728BA" w:rsidRPr="00340130" w:rsidRDefault="00D728BA" w:rsidP="00340130">
                  <w:pPr>
                    <w:jc w:val="right"/>
                    <w:rPr>
                      <w:rFonts w:ascii="Helvetica" w:hAnsi="Helvetica" w:cs="Arial"/>
                      <w:b/>
                      <w:spacing w:val="80"/>
                      <w:szCs w:val="32"/>
                    </w:rPr>
                  </w:pPr>
                </w:p>
                <w:p w:rsidR="00D728BA" w:rsidRPr="00340130" w:rsidRDefault="00D728BA" w:rsidP="006E10FA">
                  <w:pPr>
                    <w:rPr>
                      <w:rFonts w:ascii="Helvetica" w:hAnsi="Helvetica" w:cs="Arial"/>
                      <w:b/>
                      <w:spacing w:val="80"/>
                      <w:sz w:val="22"/>
                      <w:szCs w:val="32"/>
                    </w:rPr>
                  </w:pPr>
                  <w:r w:rsidRPr="00340130">
                    <w:rPr>
                      <w:rFonts w:ascii="Helvetica" w:hAnsi="Helvetica" w:cs="Arial"/>
                      <w:b/>
                      <w:spacing w:val="80"/>
                      <w:sz w:val="22"/>
                      <w:szCs w:val="32"/>
                    </w:rPr>
                    <w:t>FOR IMMEDIATE RELEASE</w:t>
                  </w:r>
                </w:p>
                <w:p w:rsidR="00D728BA" w:rsidRPr="00340130" w:rsidRDefault="00D728BA" w:rsidP="006E10FA">
                  <w:pPr>
                    <w:rPr>
                      <w:rFonts w:ascii="Helvetica" w:hAnsi="Helvetica" w:cs="Arial"/>
                      <w:b/>
                      <w:sz w:val="16"/>
                    </w:rPr>
                  </w:pPr>
                </w:p>
                <w:p w:rsidR="00D728BA" w:rsidRPr="00340130" w:rsidRDefault="00D728BA" w:rsidP="006E10FA">
                  <w:pPr>
                    <w:rPr>
                      <w:rFonts w:ascii="Helvetica" w:hAnsi="Helvetica" w:cs="Arial"/>
                      <w:b/>
                      <w:sz w:val="22"/>
                    </w:rPr>
                  </w:pPr>
                  <w:r w:rsidRPr="00340130">
                    <w:rPr>
                      <w:rFonts w:ascii="Helvetica" w:hAnsi="Helvetica" w:cs="Arial"/>
                      <w:b/>
                      <w:sz w:val="22"/>
                    </w:rPr>
                    <w:t>CONTACT</w:t>
                  </w:r>
                </w:p>
                <w:p w:rsidR="00D728BA" w:rsidRPr="008052F4" w:rsidRDefault="00D728BA" w:rsidP="006E10FA">
                  <w:pPr>
                    <w:rPr>
                      <w:rFonts w:ascii="Helvetica" w:hAnsi="Helvetica" w:cs="Arial"/>
                      <w:sz w:val="20"/>
                      <w:szCs w:val="20"/>
                    </w:rPr>
                  </w:pPr>
                  <w:r>
                    <w:rPr>
                      <w:rFonts w:ascii="Helvetica" w:hAnsi="Helvetica" w:cs="Arial"/>
                      <w:sz w:val="20"/>
                      <w:szCs w:val="20"/>
                    </w:rPr>
                    <w:t>Donna Hardwick,</w:t>
                  </w:r>
                  <w:r w:rsidRPr="008052F4">
                    <w:rPr>
                      <w:rFonts w:ascii="Helvetica" w:hAnsi="Helvetica" w:cs="Arial"/>
                      <w:sz w:val="20"/>
                      <w:szCs w:val="20"/>
                    </w:rPr>
                    <w:t xml:space="preserve"> </w:t>
                  </w:r>
                  <w:proofErr w:type="spellStart"/>
                  <w:r w:rsidRPr="008052F4">
                    <w:rPr>
                      <w:rFonts w:ascii="Helvetica" w:hAnsi="Helvetica" w:cs="Arial"/>
                      <w:sz w:val="20"/>
                      <w:szCs w:val="20"/>
                    </w:rPr>
                    <w:t>ITVS</w:t>
                  </w:r>
                  <w:proofErr w:type="spellEnd"/>
                  <w:r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D728BA" w:rsidRPr="008052F4" w:rsidRDefault="00D728BA"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D728BA" w:rsidRPr="008052F4" w:rsidRDefault="00D728BA"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D728BA" w:rsidRPr="008052F4" w:rsidRDefault="00D728BA"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p>
    <w:p w:rsidR="0093640A" w:rsidRDefault="0093640A" w:rsidP="0093640A">
      <w:pPr>
        <w:pStyle w:val="Body"/>
        <w:jc w:val="center"/>
        <w:rPr>
          <w:rFonts w:ascii="Helvetica" w:hAnsi="Helvetica"/>
          <w:b/>
          <w:bCs/>
          <w:sz w:val="28"/>
          <w:szCs w:val="28"/>
        </w:rPr>
      </w:pPr>
      <w:r>
        <w:rPr>
          <w:rFonts w:ascii="Helvetica" w:hAnsi="Helvetica"/>
          <w:b/>
          <w:bCs/>
          <w:i/>
          <w:iCs/>
          <w:sz w:val="28"/>
          <w:szCs w:val="28"/>
        </w:rPr>
        <w:t>Rat Film</w:t>
      </w:r>
      <w:r w:rsidR="005B4E3A">
        <w:rPr>
          <w:rFonts w:ascii="Helvetica" w:hAnsi="Helvetica"/>
          <w:b/>
          <w:bCs/>
          <w:i/>
          <w:iCs/>
          <w:sz w:val="28"/>
          <w:szCs w:val="28"/>
        </w:rPr>
        <w:t xml:space="preserve"> </w:t>
      </w:r>
      <w:r>
        <w:rPr>
          <w:rFonts w:ascii="Helvetica" w:hAnsi="Helvetica"/>
          <w:b/>
          <w:bCs/>
          <w:iCs/>
          <w:sz w:val="28"/>
          <w:szCs w:val="28"/>
        </w:rPr>
        <w:t xml:space="preserve">Premieres on </w:t>
      </w:r>
      <w:r w:rsidR="00E8318B">
        <w:rPr>
          <w:rFonts w:ascii="Helvetica" w:hAnsi="Helvetica"/>
          <w:b/>
          <w:bCs/>
          <w:i/>
          <w:iCs/>
          <w:sz w:val="28"/>
          <w:szCs w:val="28"/>
        </w:rPr>
        <w:t>Independent Lens</w:t>
      </w:r>
      <w:r w:rsidR="00E8318B">
        <w:rPr>
          <w:rFonts w:ascii="Helvetica" w:hAnsi="Helvetica"/>
          <w:b/>
          <w:bCs/>
          <w:sz w:val="28"/>
          <w:szCs w:val="28"/>
        </w:rPr>
        <w:t xml:space="preserve"> </w:t>
      </w:r>
    </w:p>
    <w:p w:rsidR="00E8318B" w:rsidRPr="0093640A" w:rsidRDefault="00E8318B" w:rsidP="0093640A">
      <w:pPr>
        <w:pStyle w:val="Body"/>
        <w:jc w:val="center"/>
        <w:rPr>
          <w:rFonts w:ascii="Helvetica" w:hAnsi="Helvetica"/>
          <w:b/>
          <w:bCs/>
          <w:sz w:val="28"/>
          <w:szCs w:val="28"/>
        </w:rPr>
      </w:pPr>
      <w:r>
        <w:rPr>
          <w:rFonts w:ascii="Helvetica" w:hAnsi="Helvetica"/>
          <w:b/>
          <w:bCs/>
          <w:sz w:val="28"/>
          <w:szCs w:val="28"/>
        </w:rPr>
        <w:t xml:space="preserve">Monday, </w:t>
      </w:r>
      <w:r w:rsidR="00BD6656">
        <w:rPr>
          <w:rFonts w:ascii="Helvetica" w:hAnsi="Helvetica"/>
          <w:b/>
          <w:bCs/>
          <w:sz w:val="28"/>
          <w:szCs w:val="28"/>
        </w:rPr>
        <w:t>February 26</w:t>
      </w:r>
      <w:r w:rsidR="0093640A">
        <w:rPr>
          <w:rFonts w:ascii="Helvetica" w:hAnsi="Helvetica"/>
          <w:b/>
          <w:bCs/>
          <w:sz w:val="28"/>
          <w:szCs w:val="28"/>
        </w:rPr>
        <w:t>, 2018</w:t>
      </w:r>
      <w:r>
        <w:rPr>
          <w:rFonts w:ascii="Helvetica" w:hAnsi="Helvetica"/>
          <w:b/>
          <w:bCs/>
          <w:sz w:val="28"/>
          <w:szCs w:val="28"/>
        </w:rPr>
        <w:t xml:space="preserve"> on PBS</w:t>
      </w:r>
    </w:p>
    <w:p w:rsidR="00E8318B" w:rsidRPr="00E8318B" w:rsidRDefault="00E8318B" w:rsidP="00E8318B">
      <w:pPr>
        <w:pStyle w:val="Body"/>
        <w:widowControl w:val="0"/>
        <w:jc w:val="center"/>
        <w:rPr>
          <w:rFonts w:ascii="Helvetica" w:eastAsia="Helvetica" w:hAnsi="Helvetica" w:cs="Helvetica"/>
          <w:b/>
          <w:bCs/>
          <w:sz w:val="20"/>
          <w:szCs w:val="28"/>
        </w:rPr>
      </w:pPr>
    </w:p>
    <w:p w:rsidR="0071768B" w:rsidRDefault="005B4E3A" w:rsidP="0071768B">
      <w:pPr>
        <w:pStyle w:val="Body"/>
        <w:widowControl w:val="0"/>
        <w:jc w:val="center"/>
        <w:rPr>
          <w:rFonts w:ascii="Helvetica" w:hAnsi="Helvetica"/>
          <w:b/>
          <w:bCs/>
          <w:lang w:val="de-DE"/>
        </w:rPr>
      </w:pPr>
      <w:r>
        <w:rPr>
          <w:rFonts w:ascii="Helvetica" w:hAnsi="Helvetica"/>
          <w:b/>
          <w:bCs/>
          <w:lang w:val="de-DE"/>
        </w:rPr>
        <w:t xml:space="preserve">Online Streaming Begins </w:t>
      </w:r>
      <w:r w:rsidR="00BD6656">
        <w:rPr>
          <w:rFonts w:ascii="Helvetica" w:hAnsi="Helvetica"/>
          <w:b/>
          <w:bCs/>
          <w:lang w:val="de-DE"/>
        </w:rPr>
        <w:t>February 27</w:t>
      </w:r>
    </w:p>
    <w:p w:rsidR="00950076" w:rsidRPr="0071768B" w:rsidRDefault="00950076" w:rsidP="0071768B">
      <w:pPr>
        <w:pStyle w:val="Body"/>
        <w:widowControl w:val="0"/>
        <w:jc w:val="center"/>
        <w:rPr>
          <w:rFonts w:ascii="Helvetica" w:hAnsi="Helvetica"/>
          <w:b/>
          <w:bCs/>
          <w:lang w:val="de-DE"/>
        </w:rPr>
      </w:pPr>
    </w:p>
    <w:p w:rsidR="0071768B" w:rsidRPr="00804D4E" w:rsidRDefault="00AE5A50" w:rsidP="00F771DB">
      <w:pPr>
        <w:jc w:val="center"/>
        <w:rPr>
          <w:rFonts w:ascii="Helvetica" w:hAnsi="Helvetica"/>
          <w:i/>
          <w:sz w:val="20"/>
        </w:rPr>
      </w:pPr>
      <w:r w:rsidRPr="00804D4E">
        <w:rPr>
          <w:rFonts w:ascii="Helvetica" w:hAnsi="Helvetica"/>
          <w:i/>
          <w:sz w:val="20"/>
        </w:rPr>
        <w:t>“E</w:t>
      </w:r>
      <w:r w:rsidR="00950076" w:rsidRPr="00804D4E">
        <w:rPr>
          <w:rFonts w:ascii="Helvetica" w:hAnsi="Helvetica"/>
          <w:i/>
          <w:sz w:val="20"/>
        </w:rPr>
        <w:t>qual parts disturbing and humo</w:t>
      </w:r>
      <w:r w:rsidRPr="00804D4E">
        <w:rPr>
          <w:rFonts w:ascii="Helvetica" w:hAnsi="Helvetica"/>
          <w:i/>
          <w:sz w:val="20"/>
        </w:rPr>
        <w:t xml:space="preserve">rous, informative and bizarre, </w:t>
      </w:r>
      <w:r w:rsidRPr="00804D4E">
        <w:rPr>
          <w:rFonts w:ascii="Helvetica" w:hAnsi="Helvetica"/>
          <w:sz w:val="20"/>
        </w:rPr>
        <w:t>Rat Film</w:t>
      </w:r>
      <w:r w:rsidRPr="00804D4E">
        <w:rPr>
          <w:rFonts w:ascii="Helvetica" w:hAnsi="Helvetica"/>
          <w:i/>
          <w:sz w:val="20"/>
        </w:rPr>
        <w:t xml:space="preserve"> </w:t>
      </w:r>
      <w:r w:rsidR="00950076" w:rsidRPr="00804D4E">
        <w:rPr>
          <w:rFonts w:ascii="Helvetica" w:hAnsi="Helvetica"/>
          <w:i/>
          <w:sz w:val="20"/>
        </w:rPr>
        <w:t xml:space="preserve">is a brilliantly imaginative and formally experimental essay on how Baltimore has dealt with its rat problem and </w:t>
      </w:r>
    </w:p>
    <w:p w:rsidR="0002280C" w:rsidRPr="00804D4E" w:rsidRDefault="00950076" w:rsidP="00F771DB">
      <w:pPr>
        <w:jc w:val="center"/>
        <w:rPr>
          <w:rFonts w:ascii="Helvetica" w:hAnsi="Helvetica"/>
          <w:i/>
          <w:sz w:val="20"/>
        </w:rPr>
      </w:pPr>
      <w:r w:rsidRPr="00804D4E">
        <w:rPr>
          <w:rFonts w:ascii="Helvetica" w:hAnsi="Helvetica"/>
          <w:i/>
          <w:sz w:val="20"/>
        </w:rPr>
        <w:t>manipulated its black population.</w:t>
      </w:r>
      <w:r w:rsidR="0071768B" w:rsidRPr="00804D4E">
        <w:rPr>
          <w:rFonts w:ascii="Helvetica" w:hAnsi="Helvetica"/>
          <w:i/>
          <w:sz w:val="20"/>
        </w:rPr>
        <w:t xml:space="preserve">” — </w:t>
      </w:r>
      <w:r w:rsidR="0071768B" w:rsidRPr="00804D4E">
        <w:rPr>
          <w:rFonts w:ascii="Helvetica" w:hAnsi="Helvetica"/>
          <w:sz w:val="20"/>
        </w:rPr>
        <w:t>The New York Times</w:t>
      </w:r>
    </w:p>
    <w:p w:rsidR="0014386E" w:rsidRPr="0071768B" w:rsidRDefault="0014386E" w:rsidP="005B4E3A">
      <w:pPr>
        <w:pStyle w:val="Body"/>
        <w:widowControl w:val="0"/>
        <w:jc w:val="center"/>
        <w:rPr>
          <w:rFonts w:ascii="Helvetica" w:hAnsi="Helvetica"/>
          <w:b/>
          <w:bCs/>
          <w:sz w:val="18"/>
          <w:lang w:val="de-DE"/>
        </w:rPr>
      </w:pPr>
    </w:p>
    <w:p w:rsidR="00E8318B" w:rsidRDefault="00354571" w:rsidP="00426E62">
      <w:pPr>
        <w:rPr>
          <w:rFonts w:ascii="Helvetica" w:hAnsi="Helvetica" w:cs="Arial"/>
          <w:sz w:val="20"/>
          <w:szCs w:val="20"/>
        </w:rPr>
      </w:pPr>
      <w:r>
        <w:rPr>
          <w:rFonts w:ascii="Helvetica" w:hAnsi="Helvetica" w:cs="Arial"/>
          <w:noProof/>
          <w:sz w:val="20"/>
          <w:szCs w:val="20"/>
        </w:rPr>
        <w:pict>
          <v:shape id="_x0000_s1030" type="#_x0000_t202" style="position:absolute;margin-left:0;margin-top:9.5pt;width:187.2pt;height:158.4pt;z-index:251659264;mso-wrap-edited:f" wrapcoords="0 0 21600 0 21600 21600 0 21600 0 0" filled="f" stroked="f">
            <v:fill o:detectmouseclick="t"/>
            <v:textbox inset="0,0,0,0">
              <w:txbxContent>
                <w:p w:rsidR="00D728BA" w:rsidRDefault="00D728BA">
                  <w:pPr>
                    <w:rPr>
                      <w:rFonts w:ascii="Helvetica" w:hAnsi="Helvetica"/>
                      <w:i/>
                      <w:sz w:val="18"/>
                    </w:rPr>
                  </w:pPr>
                  <w:r>
                    <w:rPr>
                      <w:rFonts w:ascii="Helvetica" w:hAnsi="Helvetica"/>
                      <w:i/>
                      <w:noProof/>
                      <w:sz w:val="18"/>
                    </w:rPr>
                    <w:drawing>
                      <wp:inline distT="0" distB="0" distL="0" distR="0">
                        <wp:extent cx="2284527" cy="1829307"/>
                        <wp:effectExtent l="25400" t="0" r="1473" b="0"/>
                        <wp:docPr id="1" name="Picture 0" descr="RAT FILM • Still 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 FILM • Still 1 crop.jpg"/>
                                <pic:cNvPicPr/>
                              </pic:nvPicPr>
                              <pic:blipFill>
                                <a:blip r:embed="rId9"/>
                                <a:stretch>
                                  <a:fillRect/>
                                </a:stretch>
                              </pic:blipFill>
                              <pic:spPr>
                                <a:xfrm>
                                  <a:off x="0" y="0"/>
                                  <a:ext cx="2284527" cy="1829307"/>
                                </a:xfrm>
                                <a:prstGeom prst="rect">
                                  <a:avLst/>
                                </a:prstGeom>
                              </pic:spPr>
                            </pic:pic>
                          </a:graphicData>
                        </a:graphic>
                      </wp:inline>
                    </w:drawing>
                  </w:r>
                </w:p>
                <w:p w:rsidR="00D728BA" w:rsidRPr="006A7C48" w:rsidRDefault="00D728BA">
                  <w:pPr>
                    <w:rPr>
                      <w:rFonts w:ascii="Helvetica" w:hAnsi="Helvetica"/>
                      <w:i/>
                      <w:sz w:val="18"/>
                    </w:rPr>
                  </w:pPr>
                  <w:r>
                    <w:rPr>
                      <w:rFonts w:ascii="Helvetica" w:hAnsi="Helvetica"/>
                      <w:i/>
                      <w:sz w:val="18"/>
                    </w:rPr>
                    <w:t>Credit: MEMORY</w:t>
                  </w:r>
                </w:p>
              </w:txbxContent>
            </v:textbox>
            <w10:wrap type="tight"/>
          </v:shape>
        </w:pict>
      </w:r>
    </w:p>
    <w:p w:rsidR="00354926" w:rsidRPr="0071768B" w:rsidRDefault="00486E03" w:rsidP="00D17D21">
      <w:pPr>
        <w:rPr>
          <w:rFonts w:ascii="Helvetica" w:eastAsia="Helvetica" w:hAnsi="Helvetica" w:cs="Helvetica"/>
          <w:sz w:val="20"/>
          <w:szCs w:val="20"/>
        </w:rPr>
      </w:pPr>
      <w:r w:rsidRPr="0071768B">
        <w:rPr>
          <w:rFonts w:ascii="Helvetica" w:hAnsi="Helvetica"/>
          <w:sz w:val="20"/>
          <w:szCs w:val="20"/>
          <w:lang w:val="it-IT"/>
        </w:rPr>
        <w:t>(</w:t>
      </w:r>
      <w:r w:rsidR="00E8318B" w:rsidRPr="0071768B">
        <w:rPr>
          <w:rFonts w:ascii="Helvetica" w:hAnsi="Helvetica"/>
          <w:sz w:val="20"/>
          <w:szCs w:val="20"/>
          <w:lang w:val="it-IT"/>
        </w:rPr>
        <w:t xml:space="preserve">San Francisco, CA) </w:t>
      </w:r>
      <w:r w:rsidR="00E8318B" w:rsidRPr="0071768B">
        <w:rPr>
          <w:rFonts w:ascii="Helvetica" w:hAnsi="Helvetica"/>
          <w:sz w:val="20"/>
          <w:szCs w:val="20"/>
        </w:rPr>
        <w:t>—</w:t>
      </w:r>
      <w:r w:rsidR="00E8318B" w:rsidRPr="0071768B">
        <w:rPr>
          <w:rFonts w:ascii="Helvetica" w:eastAsia="Helvetica" w:hAnsi="Helvetica" w:cs="Helvetica"/>
          <w:sz w:val="20"/>
          <w:szCs w:val="20"/>
        </w:rPr>
        <w:t xml:space="preserve"> </w:t>
      </w:r>
      <w:r w:rsidR="0071768B" w:rsidRPr="0071768B">
        <w:rPr>
          <w:rFonts w:ascii="Helvetica" w:hAnsi="Helvetica"/>
          <w:color w:val="000000"/>
          <w:sz w:val="20"/>
          <w:szCs w:val="19"/>
        </w:rPr>
        <w:t>In his critically-acclaimed</w:t>
      </w:r>
      <w:r w:rsidR="00D17D21" w:rsidRPr="0071768B">
        <w:rPr>
          <w:rFonts w:ascii="Helvetica" w:hAnsi="Helvetica"/>
          <w:color w:val="000000"/>
          <w:sz w:val="20"/>
          <w:szCs w:val="19"/>
        </w:rPr>
        <w:t xml:space="preserve"> directorial debut, Theo Anthony us</w:t>
      </w:r>
      <w:r w:rsidR="0071768B" w:rsidRPr="0071768B">
        <w:rPr>
          <w:rFonts w:ascii="Helvetica" w:hAnsi="Helvetica"/>
          <w:color w:val="000000"/>
          <w:sz w:val="20"/>
          <w:szCs w:val="19"/>
        </w:rPr>
        <w:t>es the rat to burrow</w:t>
      </w:r>
      <w:r w:rsidR="00D703AC" w:rsidRPr="0071768B">
        <w:rPr>
          <w:rFonts w:ascii="Helvetica" w:hAnsi="Helvetica"/>
          <w:color w:val="000000"/>
          <w:sz w:val="20"/>
          <w:szCs w:val="19"/>
        </w:rPr>
        <w:t xml:space="preserve"> into </w:t>
      </w:r>
      <w:r w:rsidR="00D17D21" w:rsidRPr="0071768B">
        <w:rPr>
          <w:rFonts w:ascii="Helvetica" w:hAnsi="Helvetica"/>
          <w:color w:val="000000"/>
          <w:sz w:val="20"/>
          <w:szCs w:val="19"/>
        </w:rPr>
        <w:t>the dark, complicated history of Baltimore. A unique blend of history,</w:t>
      </w:r>
      <w:r w:rsidR="00B34878" w:rsidRPr="0071768B">
        <w:rPr>
          <w:rFonts w:ascii="Helvetica" w:hAnsi="Helvetica"/>
          <w:color w:val="000000"/>
          <w:sz w:val="20"/>
          <w:szCs w:val="19"/>
        </w:rPr>
        <w:t xml:space="preserve"> science and</w:t>
      </w:r>
      <w:r w:rsidR="00D17D21" w:rsidRPr="0071768B">
        <w:rPr>
          <w:rFonts w:ascii="Helvetica" w:hAnsi="Helvetica"/>
          <w:color w:val="000000"/>
          <w:sz w:val="20"/>
          <w:szCs w:val="19"/>
        </w:rPr>
        <w:t xml:space="preserve"> sci-fi, poetry and portraiture,</w:t>
      </w:r>
      <w:r w:rsidR="00D17D21" w:rsidRPr="0071768B">
        <w:rPr>
          <w:rFonts w:ascii="Helvetica" w:hAnsi="Helvetica"/>
          <w:color w:val="000000"/>
          <w:sz w:val="20"/>
        </w:rPr>
        <w:t> </w:t>
      </w:r>
      <w:r w:rsidR="00D17D21" w:rsidRPr="0071768B">
        <w:rPr>
          <w:rFonts w:ascii="Helvetica" w:hAnsi="Helvetica"/>
          <w:b/>
          <w:i/>
          <w:color w:val="000000"/>
          <w:sz w:val="20"/>
          <w:szCs w:val="19"/>
        </w:rPr>
        <w:t>Rat Film</w:t>
      </w:r>
      <w:r w:rsidR="00D17D21" w:rsidRPr="0071768B">
        <w:rPr>
          <w:rFonts w:ascii="Helvetica" w:hAnsi="Helvetica"/>
          <w:b/>
          <w:color w:val="000000"/>
          <w:sz w:val="20"/>
        </w:rPr>
        <w:t> </w:t>
      </w:r>
      <w:r w:rsidR="00C71CCF" w:rsidRPr="0071768B">
        <w:rPr>
          <w:rFonts w:ascii="Helvetica" w:hAnsi="Helvetica"/>
          <w:color w:val="000000"/>
          <w:sz w:val="20"/>
          <w:szCs w:val="19"/>
        </w:rPr>
        <w:t>explores</w:t>
      </w:r>
      <w:r w:rsidR="00D17D21" w:rsidRPr="0071768B">
        <w:rPr>
          <w:rFonts w:ascii="Helvetica" w:hAnsi="Helvetica"/>
          <w:color w:val="000000"/>
          <w:sz w:val="20"/>
          <w:szCs w:val="19"/>
        </w:rPr>
        <w:t xml:space="preserve"> how racial segregation, </w:t>
      </w:r>
      <w:r w:rsidR="00114E77">
        <w:rPr>
          <w:rFonts w:ascii="Helvetica" w:hAnsi="Helvetica"/>
          <w:color w:val="000000"/>
          <w:sz w:val="20"/>
          <w:szCs w:val="19"/>
        </w:rPr>
        <w:t>discriminatory lending practices known as “</w:t>
      </w:r>
      <w:r w:rsidR="00D17D21" w:rsidRPr="0071768B">
        <w:rPr>
          <w:rFonts w:ascii="Helvetica" w:hAnsi="Helvetica"/>
          <w:color w:val="000000"/>
          <w:sz w:val="20"/>
          <w:szCs w:val="19"/>
        </w:rPr>
        <w:t>redlining,</w:t>
      </w:r>
      <w:r w:rsidR="00114E77">
        <w:rPr>
          <w:rFonts w:ascii="Helvetica" w:hAnsi="Helvetica"/>
          <w:color w:val="000000"/>
          <w:sz w:val="20"/>
          <w:szCs w:val="19"/>
        </w:rPr>
        <w:t>”</w:t>
      </w:r>
      <w:r w:rsidR="00D17D21" w:rsidRPr="0071768B">
        <w:rPr>
          <w:rFonts w:ascii="Helvetica" w:hAnsi="Helvetica"/>
          <w:color w:val="000000"/>
          <w:sz w:val="20"/>
          <w:szCs w:val="19"/>
        </w:rPr>
        <w:t xml:space="preserve"> and environmental r</w:t>
      </w:r>
      <w:r w:rsidR="00C71CCF" w:rsidRPr="0071768B">
        <w:rPr>
          <w:rFonts w:ascii="Helvetica" w:hAnsi="Helvetica"/>
          <w:color w:val="000000"/>
          <w:sz w:val="20"/>
          <w:szCs w:val="19"/>
        </w:rPr>
        <w:t>acism built the Baltimore that exists</w:t>
      </w:r>
      <w:r w:rsidR="00D17D21" w:rsidRPr="0071768B">
        <w:rPr>
          <w:rFonts w:ascii="Helvetica" w:hAnsi="Helvetica"/>
          <w:color w:val="000000"/>
          <w:sz w:val="20"/>
          <w:szCs w:val="19"/>
        </w:rPr>
        <w:t xml:space="preserve"> today.</w:t>
      </w:r>
      <w:r w:rsidR="00D17D21" w:rsidRPr="0071768B">
        <w:rPr>
          <w:rFonts w:ascii="Helvetica" w:hAnsi="Helvetica"/>
          <w:color w:val="000000"/>
          <w:sz w:val="20"/>
        </w:rPr>
        <w:t> </w:t>
      </w:r>
      <w:r w:rsidR="00354926" w:rsidRPr="0071768B">
        <w:rPr>
          <w:rFonts w:ascii="Helvetica" w:hAnsi="Helvetica"/>
          <w:i/>
          <w:color w:val="000000"/>
          <w:sz w:val="20"/>
        </w:rPr>
        <w:t>Rat Film</w:t>
      </w:r>
      <w:r w:rsidR="00354926" w:rsidRPr="0071768B">
        <w:rPr>
          <w:rFonts w:ascii="Helvetica" w:hAnsi="Helvetica"/>
          <w:b/>
          <w:i/>
          <w:color w:val="000000"/>
          <w:sz w:val="20"/>
        </w:rPr>
        <w:t xml:space="preserve"> </w:t>
      </w:r>
      <w:r w:rsidR="00354926" w:rsidRPr="0071768B">
        <w:rPr>
          <w:rFonts w:ascii="Helvetica" w:hAnsi="Helvetica"/>
          <w:color w:val="000000"/>
          <w:sz w:val="20"/>
        </w:rPr>
        <w:t xml:space="preserve">premieres on </w:t>
      </w:r>
      <w:r w:rsidR="005B4E3A" w:rsidRPr="0071768B">
        <w:rPr>
          <w:rFonts w:ascii="Helvetica" w:eastAsia="Helvetica" w:hAnsi="Helvetica" w:cs="Helvetica"/>
          <w:i/>
          <w:sz w:val="20"/>
          <w:szCs w:val="20"/>
        </w:rPr>
        <w:t>Independent Lens</w:t>
      </w:r>
      <w:r w:rsidR="00A23A7B" w:rsidRPr="0071768B">
        <w:rPr>
          <w:rFonts w:ascii="Helvetica" w:eastAsia="Helvetica" w:hAnsi="Helvetica" w:cs="Helvetica"/>
          <w:sz w:val="20"/>
          <w:szCs w:val="20"/>
        </w:rPr>
        <w:t xml:space="preserve"> Monday, </w:t>
      </w:r>
      <w:r w:rsidR="00BD6656">
        <w:rPr>
          <w:rFonts w:ascii="Helvetica" w:eastAsia="Helvetica" w:hAnsi="Helvetica" w:cs="Helvetica"/>
          <w:sz w:val="20"/>
          <w:szCs w:val="20"/>
        </w:rPr>
        <w:t>February 26</w:t>
      </w:r>
      <w:r w:rsidR="0093640A" w:rsidRPr="0071768B">
        <w:rPr>
          <w:rFonts w:ascii="Helvetica" w:eastAsia="Helvetica" w:hAnsi="Helvetica" w:cs="Helvetica"/>
          <w:sz w:val="20"/>
          <w:szCs w:val="20"/>
        </w:rPr>
        <w:t>, 2018</w:t>
      </w:r>
      <w:r w:rsidR="00BD6656">
        <w:rPr>
          <w:rFonts w:ascii="Helvetica" w:eastAsia="Helvetica" w:hAnsi="Helvetica" w:cs="Helvetica"/>
          <w:sz w:val="20"/>
          <w:szCs w:val="20"/>
        </w:rPr>
        <w:t>, 10:00-11</w:t>
      </w:r>
      <w:r w:rsidR="007D6E93">
        <w:rPr>
          <w:rFonts w:ascii="Helvetica" w:eastAsia="Helvetica" w:hAnsi="Helvetica" w:cs="Helvetica"/>
          <w:sz w:val="20"/>
          <w:szCs w:val="20"/>
        </w:rPr>
        <w:t>:00</w:t>
      </w:r>
      <w:r w:rsidR="00A23A7B" w:rsidRPr="0071768B">
        <w:rPr>
          <w:rFonts w:ascii="Helvetica" w:eastAsia="Helvetica" w:hAnsi="Helvetica" w:cs="Helvetica"/>
          <w:sz w:val="20"/>
          <w:szCs w:val="20"/>
        </w:rPr>
        <w:t xml:space="preserve"> PM ET (</w:t>
      </w:r>
      <w:hyperlink r:id="rId10" w:history="1">
        <w:r w:rsidR="00A23A7B" w:rsidRPr="0071768B">
          <w:rPr>
            <w:rStyle w:val="Hyperlink"/>
            <w:rFonts w:ascii="Helvetica" w:eastAsia="Helvetica" w:hAnsi="Helvetica" w:cs="Helvetica"/>
            <w:sz w:val="20"/>
            <w:szCs w:val="20"/>
          </w:rPr>
          <w:t>check local listings</w:t>
        </w:r>
      </w:hyperlink>
      <w:r w:rsidR="00A23A7B" w:rsidRPr="0071768B">
        <w:rPr>
          <w:rFonts w:ascii="Helvetica" w:eastAsia="Helvetica" w:hAnsi="Helvetica" w:cs="Helvetica"/>
          <w:sz w:val="20"/>
          <w:szCs w:val="20"/>
        </w:rPr>
        <w:t>) on PBS</w:t>
      </w:r>
      <w:r w:rsidR="00E407EC">
        <w:rPr>
          <w:rFonts w:ascii="Helvetica" w:eastAsia="Helvetica" w:hAnsi="Helvetica" w:cs="Helvetica"/>
          <w:sz w:val="20"/>
          <w:szCs w:val="20"/>
        </w:rPr>
        <w:t>.</w:t>
      </w:r>
    </w:p>
    <w:p w:rsidR="00BF1DA8" w:rsidRDefault="00BF1DA8" w:rsidP="00D17D21">
      <w:pPr>
        <w:rPr>
          <w:rFonts w:ascii="Helvetica" w:eastAsia="Helvetica" w:hAnsi="Helvetica" w:cs="Helvetica"/>
          <w:sz w:val="20"/>
          <w:szCs w:val="20"/>
        </w:rPr>
      </w:pPr>
    </w:p>
    <w:p w:rsidR="00C71CCF" w:rsidRPr="00BF1DA8" w:rsidRDefault="00BF1DA8" w:rsidP="00D17D21">
      <w:pPr>
        <w:rPr>
          <w:rFonts w:ascii="Helvetica" w:eastAsia="Helvetica" w:hAnsi="Helvetica" w:cs="Helvetica"/>
          <w:sz w:val="20"/>
          <w:szCs w:val="20"/>
        </w:rPr>
      </w:pPr>
      <w:r>
        <w:rPr>
          <w:rFonts w:ascii="Helvetica" w:eastAsia="Helvetica" w:hAnsi="Helvetica" w:cs="Helvetica"/>
          <w:sz w:val="20"/>
          <w:szCs w:val="20"/>
        </w:rPr>
        <w:t>In Baltimore, just as in many other ur</w:t>
      </w:r>
      <w:r w:rsidR="00804D4E">
        <w:rPr>
          <w:rFonts w:ascii="Helvetica" w:eastAsia="Helvetica" w:hAnsi="Helvetica" w:cs="Helvetica"/>
          <w:sz w:val="20"/>
          <w:szCs w:val="20"/>
        </w:rPr>
        <w:t xml:space="preserve">ban areas, rats are part of the </w:t>
      </w:r>
      <w:r>
        <w:rPr>
          <w:rFonts w:ascii="Helvetica" w:eastAsia="Helvetica" w:hAnsi="Helvetica" w:cs="Helvetica"/>
          <w:sz w:val="20"/>
          <w:szCs w:val="20"/>
        </w:rPr>
        <w:t xml:space="preserve">daily lives of residents. </w:t>
      </w:r>
      <w:r w:rsidR="00D17D21" w:rsidRPr="0071768B">
        <w:rPr>
          <w:rFonts w:ascii="Helvetica" w:hAnsi="Helvetica"/>
          <w:color w:val="000000"/>
          <w:sz w:val="20"/>
          <w:szCs w:val="19"/>
        </w:rPr>
        <w:t>Some</w:t>
      </w:r>
      <w:r w:rsidR="00C71CCF" w:rsidRPr="0071768B">
        <w:rPr>
          <w:rFonts w:ascii="Helvetica" w:hAnsi="Helvetica"/>
          <w:color w:val="000000"/>
          <w:sz w:val="20"/>
          <w:szCs w:val="19"/>
        </w:rPr>
        <w:t xml:space="preserve"> have learned to live with them, domesticating rats</w:t>
      </w:r>
      <w:r w:rsidR="00D17D21" w:rsidRPr="0071768B">
        <w:rPr>
          <w:rFonts w:ascii="Helvetica" w:hAnsi="Helvetica"/>
          <w:color w:val="000000"/>
          <w:sz w:val="20"/>
          <w:szCs w:val="19"/>
        </w:rPr>
        <w:t xml:space="preserve"> as pets. Others </w:t>
      </w:r>
      <w:r w:rsidR="00D703AC" w:rsidRPr="0071768B">
        <w:rPr>
          <w:rFonts w:ascii="Helvetica" w:hAnsi="Helvetica"/>
          <w:color w:val="000000"/>
          <w:sz w:val="20"/>
          <w:szCs w:val="19"/>
        </w:rPr>
        <w:t>hunt them for sport, using blow</w:t>
      </w:r>
      <w:r w:rsidR="00D17D21" w:rsidRPr="0071768B">
        <w:rPr>
          <w:rFonts w:ascii="Helvetica" w:hAnsi="Helvetica"/>
          <w:color w:val="000000"/>
          <w:sz w:val="20"/>
          <w:szCs w:val="19"/>
        </w:rPr>
        <w:t xml:space="preserve">guns and fishing rods. </w:t>
      </w:r>
      <w:r w:rsidR="00D17D21" w:rsidRPr="00E407EC">
        <w:rPr>
          <w:rFonts w:ascii="Helvetica" w:hAnsi="Helvetica"/>
          <w:sz w:val="20"/>
          <w:szCs w:val="19"/>
        </w:rPr>
        <w:t>At the center of the documentary is Harold Edmond</w:t>
      </w:r>
      <w:r w:rsidR="008D7D73" w:rsidRPr="00E407EC">
        <w:rPr>
          <w:rFonts w:ascii="Helvetica" w:hAnsi="Helvetica"/>
          <w:sz w:val="20"/>
          <w:szCs w:val="19"/>
        </w:rPr>
        <w:t>, who works for the city as a</w:t>
      </w:r>
      <w:r w:rsidR="00D17D21" w:rsidRPr="00E407EC">
        <w:rPr>
          <w:rFonts w:ascii="Helvetica" w:hAnsi="Helvetica"/>
          <w:sz w:val="20"/>
          <w:szCs w:val="19"/>
        </w:rPr>
        <w:t xml:space="preserve"> rat exterminator. As someone who spends most of his time driving from house to ho</w:t>
      </w:r>
      <w:r w:rsidR="008D7D73" w:rsidRPr="00E407EC">
        <w:rPr>
          <w:rFonts w:ascii="Helvetica" w:hAnsi="Helvetica"/>
          <w:sz w:val="20"/>
          <w:szCs w:val="19"/>
        </w:rPr>
        <w:t>use in Baltimore’s rat-plagued</w:t>
      </w:r>
      <w:r w:rsidR="00D17D21" w:rsidRPr="00E407EC">
        <w:rPr>
          <w:rFonts w:ascii="Helvetica" w:hAnsi="Helvetica"/>
          <w:sz w:val="20"/>
          <w:szCs w:val="19"/>
        </w:rPr>
        <w:t xml:space="preserve"> neighborhoods, Edmond knows his job is only providing a temporary solution to a problem that is innately human</w:t>
      </w:r>
      <w:r w:rsidR="00D17D21" w:rsidRPr="0071768B">
        <w:rPr>
          <w:rFonts w:ascii="Helvetica" w:hAnsi="Helvetica"/>
          <w:color w:val="000000"/>
          <w:sz w:val="20"/>
          <w:szCs w:val="19"/>
        </w:rPr>
        <w:t>.</w:t>
      </w:r>
      <w:r w:rsidR="00D17D21" w:rsidRPr="0071768B">
        <w:rPr>
          <w:rFonts w:ascii="Helvetica" w:hAnsi="Helvetica"/>
          <w:color w:val="000000"/>
          <w:sz w:val="20"/>
        </w:rPr>
        <w:t> </w:t>
      </w:r>
    </w:p>
    <w:p w:rsidR="00D17D21" w:rsidRPr="004066AF" w:rsidRDefault="00C71CCF" w:rsidP="00D17D21">
      <w:pPr>
        <w:rPr>
          <w:rFonts w:ascii="Helvetica" w:hAnsi="Helvetica"/>
          <w:color w:val="000000"/>
          <w:sz w:val="20"/>
          <w:szCs w:val="19"/>
        </w:rPr>
      </w:pPr>
      <w:r w:rsidRPr="0071768B">
        <w:rPr>
          <w:rFonts w:ascii="Helvetica" w:hAnsi="Helvetica"/>
          <w:color w:val="000000"/>
          <w:sz w:val="20"/>
          <w:szCs w:val="19"/>
        </w:rPr>
        <w:t xml:space="preserve"> </w:t>
      </w:r>
      <w:r w:rsidR="00D17D21" w:rsidRPr="0071768B">
        <w:rPr>
          <w:rFonts w:ascii="Helvetica" w:hAnsi="Helvetica"/>
          <w:color w:val="000000"/>
          <w:sz w:val="20"/>
          <w:szCs w:val="19"/>
        </w:rPr>
        <w:br/>
        <w:t>What begins as an examination of our interactio</w:t>
      </w:r>
      <w:r w:rsidR="00E407EC">
        <w:rPr>
          <w:rFonts w:ascii="Helvetica" w:hAnsi="Helvetica"/>
          <w:color w:val="000000"/>
          <w:sz w:val="20"/>
          <w:szCs w:val="19"/>
        </w:rPr>
        <w:t>ns with rats – portraits of rat-</w:t>
      </w:r>
      <w:r w:rsidR="00D17D21" w:rsidRPr="0071768B">
        <w:rPr>
          <w:rFonts w:ascii="Helvetica" w:hAnsi="Helvetica"/>
          <w:color w:val="000000"/>
          <w:sz w:val="20"/>
          <w:szCs w:val="19"/>
        </w:rPr>
        <w:t>afflict</w:t>
      </w:r>
      <w:r w:rsidR="00A72251">
        <w:rPr>
          <w:rFonts w:ascii="Helvetica" w:hAnsi="Helvetica"/>
          <w:color w:val="000000"/>
          <w:sz w:val="20"/>
          <w:szCs w:val="19"/>
        </w:rPr>
        <w:t xml:space="preserve">ed citizens, </w:t>
      </w:r>
      <w:r w:rsidRPr="0071768B">
        <w:rPr>
          <w:rFonts w:ascii="Helvetica" w:hAnsi="Helvetica"/>
          <w:color w:val="000000"/>
          <w:sz w:val="20"/>
          <w:szCs w:val="19"/>
        </w:rPr>
        <w:t>as test sub</w:t>
      </w:r>
      <w:r w:rsidR="00AD6585">
        <w:rPr>
          <w:rFonts w:ascii="Helvetica" w:hAnsi="Helvetica"/>
          <w:color w:val="000000"/>
          <w:sz w:val="20"/>
          <w:szCs w:val="19"/>
        </w:rPr>
        <w:t>jects in labs</w:t>
      </w:r>
      <w:r w:rsidR="00D17D21" w:rsidRPr="0071768B">
        <w:rPr>
          <w:rFonts w:ascii="Helvetica" w:hAnsi="Helvetica"/>
          <w:color w:val="000000"/>
          <w:sz w:val="20"/>
          <w:szCs w:val="19"/>
        </w:rPr>
        <w:t xml:space="preserve">, </w:t>
      </w:r>
      <w:r w:rsidRPr="0071768B">
        <w:rPr>
          <w:rFonts w:ascii="Helvetica" w:hAnsi="Helvetica"/>
          <w:color w:val="000000"/>
          <w:sz w:val="20"/>
          <w:szCs w:val="19"/>
        </w:rPr>
        <w:t xml:space="preserve">the </w:t>
      </w:r>
      <w:r w:rsidR="00D17D21" w:rsidRPr="0071768B">
        <w:rPr>
          <w:rFonts w:ascii="Helvetica" w:hAnsi="Helvetica"/>
          <w:color w:val="000000"/>
          <w:sz w:val="20"/>
          <w:szCs w:val="19"/>
        </w:rPr>
        <w:t>development of rat poison – becomes a deeper exploration of Baltimore</w:t>
      </w:r>
      <w:r w:rsidR="00BF1DA8">
        <w:rPr>
          <w:rFonts w:ascii="Helvetica" w:hAnsi="Helvetica"/>
          <w:color w:val="000000"/>
          <w:sz w:val="20"/>
          <w:szCs w:val="19"/>
        </w:rPr>
        <w:t>. Anthony</w:t>
      </w:r>
      <w:r w:rsidR="00D17D21" w:rsidRPr="0071768B">
        <w:rPr>
          <w:rFonts w:ascii="Helvetica" w:hAnsi="Helvetica"/>
          <w:color w:val="000000"/>
          <w:sz w:val="20"/>
          <w:szCs w:val="19"/>
        </w:rPr>
        <w:t xml:space="preserve"> investigates the history of the city, and the systemic racism that established the low-income and predominantly black neighborhoods that are still plagued by rats today. In one of the film’s most shocking sequences, 2015 Baltimore city statistics are superimposed over old redlining maps, exposing a haunting correlation to present-day urban issues </w:t>
      </w:r>
      <w:r w:rsidR="00A72251">
        <w:rPr>
          <w:rFonts w:ascii="Helvetica" w:hAnsi="Helvetica"/>
          <w:color w:val="000000"/>
          <w:sz w:val="20"/>
          <w:szCs w:val="19"/>
        </w:rPr>
        <w:t>and the neighborhoods formed decades</w:t>
      </w:r>
      <w:r w:rsidR="00D17D21" w:rsidRPr="0071768B">
        <w:rPr>
          <w:rFonts w:ascii="Helvetica" w:hAnsi="Helvetica"/>
          <w:color w:val="000000"/>
          <w:sz w:val="20"/>
          <w:szCs w:val="19"/>
        </w:rPr>
        <w:t xml:space="preserve"> ago.</w:t>
      </w:r>
      <w:r w:rsidR="00D17D21" w:rsidRPr="0071768B">
        <w:rPr>
          <w:rFonts w:ascii="Helvetica" w:hAnsi="Helvetica"/>
          <w:color w:val="000000"/>
          <w:sz w:val="20"/>
        </w:rPr>
        <w:t> </w:t>
      </w:r>
      <w:r w:rsidR="00D17D21" w:rsidRPr="0071768B">
        <w:rPr>
          <w:rFonts w:ascii="Helvetica" w:hAnsi="Helvetica"/>
          <w:color w:val="000000"/>
          <w:sz w:val="20"/>
          <w:szCs w:val="19"/>
        </w:rPr>
        <w:br/>
      </w:r>
      <w:r w:rsidR="00D17D21" w:rsidRPr="0071768B">
        <w:rPr>
          <w:rFonts w:ascii="Helvetica" w:hAnsi="Helvetica"/>
          <w:color w:val="000000"/>
          <w:sz w:val="20"/>
          <w:szCs w:val="19"/>
        </w:rPr>
        <w:br/>
      </w:r>
      <w:r w:rsidR="0021371F" w:rsidRPr="00E407EC">
        <w:rPr>
          <w:rFonts w:ascii="Helvetica" w:hAnsi="Helvetica"/>
          <w:sz w:val="20"/>
          <w:szCs w:val="19"/>
        </w:rPr>
        <w:t>Combining 3D animation</w:t>
      </w:r>
      <w:r w:rsidR="00D728BA" w:rsidRPr="00E407EC">
        <w:rPr>
          <w:rFonts w:ascii="Helvetica" w:hAnsi="Helvetica"/>
          <w:sz w:val="20"/>
          <w:szCs w:val="19"/>
        </w:rPr>
        <w:t xml:space="preserve"> and computer-generated imagery with</w:t>
      </w:r>
      <w:r w:rsidR="0021371F" w:rsidRPr="00E407EC">
        <w:rPr>
          <w:rFonts w:ascii="Helvetica" w:hAnsi="Helvetica"/>
          <w:sz w:val="20"/>
          <w:szCs w:val="19"/>
        </w:rPr>
        <w:t xml:space="preserve"> a</w:t>
      </w:r>
      <w:r w:rsidR="00D12522" w:rsidRPr="00E407EC">
        <w:rPr>
          <w:rFonts w:ascii="Helvetica" w:hAnsi="Helvetica"/>
          <w:sz w:val="20"/>
          <w:szCs w:val="19"/>
        </w:rPr>
        <w:t xml:space="preserve"> score</w:t>
      </w:r>
      <w:r w:rsidR="00D728BA" w:rsidRPr="00E407EC">
        <w:rPr>
          <w:rFonts w:ascii="Helvetica" w:hAnsi="Helvetica"/>
          <w:sz w:val="20"/>
          <w:szCs w:val="19"/>
        </w:rPr>
        <w:t xml:space="preserve"> using rat-generated theremin and player piano sounds</w:t>
      </w:r>
      <w:r w:rsidR="00D12522" w:rsidRPr="00E407EC">
        <w:rPr>
          <w:rFonts w:ascii="Helvetica" w:hAnsi="Helvetica"/>
          <w:sz w:val="20"/>
          <w:szCs w:val="19"/>
        </w:rPr>
        <w:t xml:space="preserve"> by </w:t>
      </w:r>
      <w:r w:rsidR="0021371F" w:rsidRPr="00E407EC">
        <w:rPr>
          <w:rFonts w:ascii="Helvetica" w:hAnsi="Helvetica"/>
          <w:sz w:val="20"/>
          <w:szCs w:val="19"/>
        </w:rPr>
        <w:t xml:space="preserve">Baltimore-based composer and electronic musician </w:t>
      </w:r>
      <w:r w:rsidR="00D12522" w:rsidRPr="00E407EC">
        <w:rPr>
          <w:rFonts w:ascii="Helvetica" w:hAnsi="Helvetica"/>
          <w:sz w:val="20"/>
          <w:szCs w:val="19"/>
        </w:rPr>
        <w:t>Dan Deacon</w:t>
      </w:r>
      <w:r w:rsidR="004066AF" w:rsidRPr="00E407EC">
        <w:rPr>
          <w:rFonts w:ascii="Helvetica" w:hAnsi="Helvetica"/>
          <w:sz w:val="20"/>
          <w:szCs w:val="19"/>
        </w:rPr>
        <w:t xml:space="preserve">, </w:t>
      </w:r>
      <w:r w:rsidR="004066AF" w:rsidRPr="00E407EC">
        <w:rPr>
          <w:rFonts w:ascii="Helvetica" w:hAnsi="Helvetica"/>
          <w:i/>
          <w:sz w:val="20"/>
          <w:szCs w:val="19"/>
        </w:rPr>
        <w:t>Rat Film</w:t>
      </w:r>
      <w:r w:rsidR="004066AF" w:rsidRPr="00E407EC">
        <w:rPr>
          <w:rFonts w:ascii="Helvetica" w:hAnsi="Helvetica"/>
          <w:sz w:val="20"/>
          <w:szCs w:val="19"/>
        </w:rPr>
        <w:t xml:space="preserve"> </w:t>
      </w:r>
      <w:r w:rsidR="00E407EC">
        <w:rPr>
          <w:rFonts w:ascii="Helvetica" w:hAnsi="Helvetica"/>
          <w:sz w:val="20"/>
          <w:szCs w:val="19"/>
        </w:rPr>
        <w:t xml:space="preserve">thrusts </w:t>
      </w:r>
      <w:r w:rsidR="00A72251" w:rsidRPr="00E407EC">
        <w:rPr>
          <w:rFonts w:ascii="Helvetica" w:hAnsi="Helvetica"/>
          <w:sz w:val="20"/>
          <w:szCs w:val="19"/>
        </w:rPr>
        <w:t>viewer</w:t>
      </w:r>
      <w:r w:rsidR="00E407EC">
        <w:rPr>
          <w:rFonts w:ascii="Helvetica" w:hAnsi="Helvetica"/>
          <w:sz w:val="20"/>
          <w:szCs w:val="19"/>
        </w:rPr>
        <w:t>s</w:t>
      </w:r>
      <w:r w:rsidR="00A72251" w:rsidRPr="00E407EC">
        <w:rPr>
          <w:rFonts w:ascii="Helvetica" w:hAnsi="Helvetica"/>
          <w:sz w:val="20"/>
          <w:szCs w:val="19"/>
        </w:rPr>
        <w:t xml:space="preserve"> into a</w:t>
      </w:r>
      <w:r w:rsidR="00D17D21" w:rsidRPr="00E407EC">
        <w:rPr>
          <w:rFonts w:ascii="Helvetica" w:hAnsi="Helvetica"/>
          <w:sz w:val="20"/>
          <w:szCs w:val="19"/>
        </w:rPr>
        <w:t xml:space="preserve"> kaleidoscopic look at Baltimore, </w:t>
      </w:r>
      <w:r w:rsidR="00A72251" w:rsidRPr="00E407EC">
        <w:rPr>
          <w:rFonts w:ascii="Helvetica" w:hAnsi="Helvetica"/>
          <w:sz w:val="20"/>
          <w:szCs w:val="19"/>
        </w:rPr>
        <w:t>allowing</w:t>
      </w:r>
      <w:r w:rsidR="00E407EC">
        <w:rPr>
          <w:rFonts w:ascii="Helvetica" w:hAnsi="Helvetica"/>
          <w:sz w:val="20"/>
          <w:szCs w:val="19"/>
        </w:rPr>
        <w:t xml:space="preserve"> them</w:t>
      </w:r>
      <w:r w:rsidR="00354926" w:rsidRPr="00E407EC">
        <w:rPr>
          <w:rFonts w:ascii="Helvetica" w:hAnsi="Helvetica"/>
          <w:sz w:val="20"/>
          <w:szCs w:val="19"/>
        </w:rPr>
        <w:t xml:space="preserve"> to</w:t>
      </w:r>
      <w:r w:rsidR="00E407EC">
        <w:rPr>
          <w:rFonts w:ascii="Helvetica" w:hAnsi="Helvetica"/>
          <w:color w:val="000000"/>
          <w:sz w:val="20"/>
          <w:szCs w:val="19"/>
        </w:rPr>
        <w:t xml:space="preserve"> create their</w:t>
      </w:r>
      <w:r w:rsidR="00D17D21" w:rsidRPr="0071768B">
        <w:rPr>
          <w:rFonts w:ascii="Helvetica" w:hAnsi="Helvetica"/>
          <w:color w:val="000000"/>
          <w:sz w:val="20"/>
          <w:szCs w:val="19"/>
        </w:rPr>
        <w:t xml:space="preserve"> own connections between scenes. Despite the title, the core of</w:t>
      </w:r>
      <w:r w:rsidR="00D17D21" w:rsidRPr="0071768B">
        <w:rPr>
          <w:rFonts w:ascii="Helvetica" w:hAnsi="Helvetica"/>
          <w:color w:val="000000"/>
          <w:sz w:val="20"/>
        </w:rPr>
        <w:t> </w:t>
      </w:r>
      <w:r w:rsidR="00D17D21" w:rsidRPr="0071768B">
        <w:rPr>
          <w:rFonts w:ascii="Helvetica" w:hAnsi="Helvetica"/>
          <w:i/>
          <w:color w:val="000000"/>
          <w:sz w:val="20"/>
          <w:szCs w:val="19"/>
        </w:rPr>
        <w:t>Rat Film</w:t>
      </w:r>
      <w:r w:rsidR="00D17D21" w:rsidRPr="0071768B">
        <w:rPr>
          <w:rFonts w:ascii="Helvetica" w:hAnsi="Helvetica"/>
          <w:color w:val="000000"/>
          <w:sz w:val="20"/>
        </w:rPr>
        <w:t> </w:t>
      </w:r>
      <w:r w:rsidR="00133B4B">
        <w:rPr>
          <w:rFonts w:ascii="Helvetica" w:hAnsi="Helvetica"/>
          <w:color w:val="000000"/>
          <w:sz w:val="20"/>
          <w:szCs w:val="19"/>
        </w:rPr>
        <w:t>is deeply human —</w:t>
      </w:r>
      <w:r w:rsidR="00D17D21" w:rsidRPr="0071768B">
        <w:rPr>
          <w:rFonts w:ascii="Helvetica" w:hAnsi="Helvetica"/>
          <w:color w:val="000000"/>
          <w:sz w:val="20"/>
          <w:szCs w:val="19"/>
        </w:rPr>
        <w:t xml:space="preserve"> an unflinching anthropological look at the racial injustices entren</w:t>
      </w:r>
      <w:r w:rsidR="00AD6585">
        <w:rPr>
          <w:rFonts w:ascii="Helvetica" w:hAnsi="Helvetica"/>
          <w:color w:val="000000"/>
          <w:sz w:val="20"/>
          <w:szCs w:val="19"/>
        </w:rPr>
        <w:t>ched in</w:t>
      </w:r>
      <w:r w:rsidR="00D17D21" w:rsidRPr="0071768B">
        <w:rPr>
          <w:rFonts w:ascii="Helvetica" w:hAnsi="Helvetica"/>
          <w:color w:val="000000"/>
          <w:sz w:val="20"/>
          <w:szCs w:val="19"/>
        </w:rPr>
        <w:t xml:space="preserve"> the city’s past.</w:t>
      </w:r>
    </w:p>
    <w:p w:rsidR="00D703AC" w:rsidRPr="0071768B" w:rsidRDefault="00D703AC" w:rsidP="00D17D21">
      <w:pPr>
        <w:pStyle w:val="Body"/>
        <w:rPr>
          <w:rFonts w:ascii="Helvetica" w:hAnsi="Helvetica"/>
          <w:sz w:val="20"/>
          <w:szCs w:val="20"/>
        </w:rPr>
      </w:pPr>
    </w:p>
    <w:p w:rsidR="00D703AC" w:rsidRPr="009326A2" w:rsidRDefault="00D703AC" w:rsidP="00D17D21">
      <w:pPr>
        <w:pStyle w:val="Body"/>
        <w:rPr>
          <w:rFonts w:ascii="Helvetica" w:hAnsi="Helvetica"/>
          <w:sz w:val="20"/>
          <w:szCs w:val="20"/>
        </w:rPr>
      </w:pPr>
      <w:r w:rsidRPr="00D703AC">
        <w:rPr>
          <w:rFonts w:ascii="Helvetica" w:hAnsi="Helvetica" w:cs="Calibri"/>
          <w:sz w:val="20"/>
        </w:rPr>
        <w:t xml:space="preserve">“I hate rats and yet I can’t get enough of </w:t>
      </w:r>
      <w:r w:rsidRPr="00D703AC">
        <w:rPr>
          <w:rFonts w:ascii="Helvetica" w:hAnsi="Helvetica" w:cs="Calibri"/>
          <w:i/>
          <w:iCs/>
          <w:sz w:val="20"/>
        </w:rPr>
        <w:t>Rat Film</w:t>
      </w:r>
      <w:r w:rsidRPr="00D703AC">
        <w:rPr>
          <w:rFonts w:ascii="Helvetica" w:hAnsi="Helvetica" w:cs="Calibri"/>
          <w:sz w:val="20"/>
        </w:rPr>
        <w:t xml:space="preserve">,” said Lois Vossen, </w:t>
      </w:r>
      <w:r w:rsidRPr="00D703AC">
        <w:rPr>
          <w:rFonts w:ascii="Helvetica" w:hAnsi="Helvetica" w:cs="Calibri"/>
          <w:i/>
          <w:sz w:val="20"/>
        </w:rPr>
        <w:t>Independent Lens</w:t>
      </w:r>
      <w:r w:rsidRPr="00D703AC">
        <w:rPr>
          <w:rFonts w:ascii="Helvetica" w:hAnsi="Helvetica" w:cs="Calibri"/>
          <w:sz w:val="20"/>
        </w:rPr>
        <w:t xml:space="preserve"> Executive Producer. “Unexpected and hypnotic, Theo’s documentary is a pinhole view that opens up, layer after layer, to encompass the story of poverty and race in America. As one of the characters so aptly explains, ‘</w:t>
      </w:r>
      <w:r w:rsidRPr="009326A2">
        <w:rPr>
          <w:rFonts w:ascii="Helvetica" w:hAnsi="Helvetica" w:cs="Calibri"/>
          <w:iCs/>
          <w:sz w:val="20"/>
        </w:rPr>
        <w:t>Ain’t never been a rat problem in Baltimore. Always been a people problem.</w:t>
      </w:r>
      <w:r w:rsidR="009326A2" w:rsidRPr="009326A2">
        <w:rPr>
          <w:rFonts w:ascii="Helvetica" w:hAnsi="Helvetica" w:cs="Calibri"/>
          <w:iCs/>
          <w:sz w:val="20"/>
        </w:rPr>
        <w:t>’”</w:t>
      </w:r>
    </w:p>
    <w:p w:rsidR="00D703AC" w:rsidRDefault="00D703AC" w:rsidP="00D17D21">
      <w:pPr>
        <w:pStyle w:val="Body"/>
        <w:rPr>
          <w:rFonts w:ascii="Helvetica" w:hAnsi="Helvetica"/>
          <w:sz w:val="20"/>
          <w:szCs w:val="20"/>
        </w:rPr>
      </w:pPr>
    </w:p>
    <w:p w:rsidR="0093640A" w:rsidRPr="00D17D21" w:rsidRDefault="00E8318B" w:rsidP="00D17D21">
      <w:pPr>
        <w:pStyle w:val="Body"/>
        <w:rPr>
          <w:rFonts w:ascii="Helvetica" w:hAnsi="Helvetica"/>
          <w:sz w:val="20"/>
          <w:szCs w:val="20"/>
        </w:rPr>
      </w:pPr>
      <w:r w:rsidRPr="007025C4">
        <w:rPr>
          <w:rFonts w:ascii="Helvetica" w:hAnsi="Helvetica"/>
          <w:sz w:val="20"/>
          <w:szCs w:val="20"/>
        </w:rPr>
        <w:t xml:space="preserve">Visit </w:t>
      </w:r>
      <w:r w:rsidR="00B65280">
        <w:rPr>
          <w:rFonts w:ascii="Helvetica" w:hAnsi="Helvetica"/>
          <w:sz w:val="20"/>
          <w:szCs w:val="20"/>
        </w:rPr>
        <w:t xml:space="preserve">the </w:t>
      </w:r>
      <w:hyperlink r:id="rId11" w:history="1">
        <w:r w:rsidR="0093640A" w:rsidRPr="003A71C9">
          <w:rPr>
            <w:rStyle w:val="Hyperlink"/>
            <w:rFonts w:ascii="Helvetica" w:hAnsi="Helvetica" w:cs="Cambria"/>
            <w:i/>
            <w:sz w:val="20"/>
            <w:szCs w:val="20"/>
          </w:rPr>
          <w:t>Rat Film</w:t>
        </w:r>
      </w:hyperlink>
      <w:r w:rsidR="00F737AA">
        <w:rPr>
          <w:rFonts w:ascii="Helvetica" w:hAnsi="Helvetica"/>
          <w:i/>
          <w:sz w:val="20"/>
          <w:szCs w:val="20"/>
        </w:rPr>
        <w:t xml:space="preserve"> </w:t>
      </w:r>
      <w:r w:rsidRPr="007025C4">
        <w:rPr>
          <w:rFonts w:ascii="Helvetica" w:hAnsi="Helvetica"/>
          <w:sz w:val="20"/>
          <w:szCs w:val="20"/>
        </w:rPr>
        <w:t>page on</w:t>
      </w:r>
      <w:r w:rsidR="00EA30ED">
        <w:rPr>
          <w:rFonts w:ascii="Helvetica" w:hAnsi="Helvetica"/>
          <w:sz w:val="20"/>
          <w:szCs w:val="20"/>
        </w:rPr>
        <w:t xml:space="preserve"> </w:t>
      </w:r>
      <w:r w:rsidR="00EA30ED" w:rsidRPr="00EA30ED">
        <w:rPr>
          <w:rFonts w:ascii="Helvetica" w:hAnsi="Helvetica"/>
          <w:i/>
          <w:sz w:val="20"/>
          <w:szCs w:val="20"/>
        </w:rPr>
        <w:t>Independent Lens</w:t>
      </w:r>
      <w:r w:rsidRPr="00C5055A">
        <w:t>,</w:t>
      </w:r>
      <w:r w:rsidRPr="007025C4">
        <w:rPr>
          <w:rFonts w:ascii="Helvetica" w:hAnsi="Helvetica"/>
          <w:sz w:val="20"/>
          <w:szCs w:val="20"/>
        </w:rPr>
        <w:t xml:space="preserve"> which features more information about the film. </w:t>
      </w:r>
      <w:r w:rsidRPr="007025C4">
        <w:rPr>
          <w:rFonts w:ascii="Helvetica" w:hAnsi="Helvetica"/>
          <w:iCs/>
          <w:sz w:val="20"/>
          <w:szCs w:val="20"/>
        </w:rPr>
        <w:t>The film</w:t>
      </w:r>
      <w:r w:rsidRPr="007025C4">
        <w:rPr>
          <w:rFonts w:ascii="Helvetica" w:hAnsi="Helvetica"/>
          <w:i/>
          <w:iCs/>
          <w:sz w:val="20"/>
          <w:szCs w:val="20"/>
        </w:rPr>
        <w:t xml:space="preserve"> </w:t>
      </w:r>
      <w:r w:rsidRPr="007025C4">
        <w:rPr>
          <w:rFonts w:ascii="Helvetica" w:hAnsi="Helvetica"/>
          <w:sz w:val="20"/>
          <w:szCs w:val="20"/>
        </w:rPr>
        <w:t>will be available for online viewing on the site beginning</w:t>
      </w:r>
      <w:r w:rsidR="00BD6656">
        <w:rPr>
          <w:rFonts w:ascii="Helvetica" w:hAnsi="Helvetica"/>
          <w:sz w:val="20"/>
          <w:szCs w:val="20"/>
        </w:rPr>
        <w:t xml:space="preserve"> February 27</w:t>
      </w:r>
      <w:r w:rsidR="0093640A">
        <w:rPr>
          <w:rFonts w:ascii="Helvetica" w:hAnsi="Helvetica"/>
          <w:sz w:val="20"/>
          <w:szCs w:val="20"/>
        </w:rPr>
        <w:t>, 2018</w:t>
      </w:r>
      <w:r w:rsidR="00D17D21">
        <w:rPr>
          <w:rFonts w:ascii="Helvetica" w:hAnsi="Helvetica"/>
          <w:sz w:val="20"/>
          <w:szCs w:val="20"/>
        </w:rPr>
        <w:t>.</w:t>
      </w:r>
    </w:p>
    <w:p w:rsidR="005A3118" w:rsidRDefault="005A3118" w:rsidP="00E8318B">
      <w:pPr>
        <w:pStyle w:val="Body"/>
        <w:widowControl w:val="0"/>
        <w:jc w:val="both"/>
        <w:rPr>
          <w:rFonts w:ascii="Helvetica" w:hAnsi="Helvetica"/>
          <w:bCs/>
          <w:sz w:val="20"/>
          <w:szCs w:val="20"/>
        </w:rPr>
      </w:pPr>
    </w:p>
    <w:p w:rsidR="00E8318B" w:rsidRDefault="00E8318B" w:rsidP="00E8318B">
      <w:pPr>
        <w:pStyle w:val="Body"/>
        <w:widowControl w:val="0"/>
        <w:jc w:val="both"/>
        <w:rPr>
          <w:rFonts w:ascii="Helvetica" w:eastAsia="Helvetica" w:hAnsi="Helvetica" w:cs="Helvetica"/>
          <w:b/>
          <w:bCs/>
          <w:sz w:val="20"/>
          <w:szCs w:val="20"/>
        </w:rPr>
      </w:pPr>
      <w:r w:rsidRPr="005A3118">
        <w:rPr>
          <w:rFonts w:ascii="Helvetica" w:hAnsi="Helvetica"/>
          <w:b/>
          <w:bCs/>
          <w:sz w:val="20"/>
          <w:szCs w:val="20"/>
        </w:rPr>
        <w:t>About the Filmmaker</w:t>
      </w:r>
    </w:p>
    <w:p w:rsidR="001C053B" w:rsidRPr="009326A2" w:rsidRDefault="00CD479A" w:rsidP="00D703AC">
      <w:pPr>
        <w:pStyle w:val="Heading3"/>
        <w:rPr>
          <w:rFonts w:ascii="Helvetica" w:hAnsi="Helvetica"/>
          <w:b w:val="0"/>
          <w:sz w:val="20"/>
          <w:szCs w:val="32"/>
        </w:rPr>
      </w:pPr>
      <w:r w:rsidRPr="009326A2">
        <w:rPr>
          <w:rFonts w:ascii="Helvetica" w:eastAsia="Helvetica" w:hAnsi="Helvetica" w:cs="Helvetica"/>
          <w:bCs w:val="0"/>
          <w:sz w:val="20"/>
          <w:szCs w:val="20"/>
        </w:rPr>
        <w:t xml:space="preserve">Theo Anthony </w:t>
      </w:r>
      <w:r w:rsidR="005B4E3A" w:rsidRPr="009326A2">
        <w:rPr>
          <w:rFonts w:ascii="Helvetica" w:eastAsia="Helvetica" w:hAnsi="Helvetica" w:cs="Helvetica"/>
          <w:bCs w:val="0"/>
          <w:sz w:val="20"/>
          <w:szCs w:val="20"/>
        </w:rPr>
        <w:t xml:space="preserve">(Writer/Director) </w:t>
      </w:r>
      <w:r w:rsidRPr="009326A2">
        <w:rPr>
          <w:rFonts w:ascii="Helvetica" w:hAnsi="Helvetica"/>
          <w:b w:val="0"/>
          <w:sz w:val="20"/>
          <w:szCs w:val="26"/>
        </w:rPr>
        <w:t>is a writer, photographer, and filmmaker currently based in Baltimor</w:t>
      </w:r>
      <w:r w:rsidR="00BB260D" w:rsidRPr="009326A2">
        <w:rPr>
          <w:rFonts w:ascii="Helvetica" w:hAnsi="Helvetica"/>
          <w:b w:val="0"/>
          <w:sz w:val="20"/>
          <w:szCs w:val="26"/>
        </w:rPr>
        <w:t>e, Maryland</w:t>
      </w:r>
      <w:r w:rsidRPr="009326A2">
        <w:rPr>
          <w:rFonts w:ascii="Helvetica" w:hAnsi="Helvetica"/>
          <w:b w:val="0"/>
          <w:sz w:val="20"/>
          <w:szCs w:val="26"/>
        </w:rPr>
        <w:t xml:space="preserve">. His work been featured by </w:t>
      </w:r>
      <w:r w:rsidRPr="009326A2">
        <w:rPr>
          <w:rFonts w:ascii="Helvetica" w:hAnsi="Helvetica"/>
          <w:b w:val="0"/>
          <w:i/>
          <w:sz w:val="20"/>
          <w:szCs w:val="26"/>
        </w:rPr>
        <w:t>The Atlantic</w:t>
      </w:r>
      <w:r w:rsidRPr="009326A2">
        <w:rPr>
          <w:rFonts w:ascii="Helvetica" w:hAnsi="Helvetica"/>
          <w:b w:val="0"/>
          <w:sz w:val="20"/>
          <w:szCs w:val="26"/>
        </w:rPr>
        <w:t xml:space="preserve">, </w:t>
      </w:r>
      <w:r w:rsidRPr="009326A2">
        <w:rPr>
          <w:rFonts w:ascii="Helvetica" w:hAnsi="Helvetica"/>
          <w:b w:val="0"/>
          <w:i/>
          <w:sz w:val="20"/>
          <w:szCs w:val="26"/>
        </w:rPr>
        <w:t>Vice, BBC World News</w:t>
      </w:r>
      <w:r w:rsidRPr="009326A2">
        <w:rPr>
          <w:rFonts w:ascii="Helvetica" w:hAnsi="Helvetica"/>
          <w:b w:val="0"/>
          <w:sz w:val="20"/>
          <w:szCs w:val="26"/>
        </w:rPr>
        <w:t>, and other international media o</w:t>
      </w:r>
      <w:r w:rsidR="009326A2" w:rsidRPr="009326A2">
        <w:rPr>
          <w:rFonts w:ascii="Helvetica" w:hAnsi="Helvetica"/>
          <w:b w:val="0"/>
          <w:sz w:val="20"/>
          <w:szCs w:val="26"/>
        </w:rPr>
        <w:t>utlets. His films have premiered</w:t>
      </w:r>
      <w:r w:rsidRPr="009326A2">
        <w:rPr>
          <w:rFonts w:ascii="Helvetica" w:hAnsi="Helvetica"/>
          <w:b w:val="0"/>
          <w:sz w:val="20"/>
          <w:szCs w:val="26"/>
        </w:rPr>
        <w:t xml:space="preserve"> at the Toronto International Film Festival, Locarno International Film Festival, Rotterdam International Film Festival, SXSW, and Anthology Film Archives. In 2015, he was named one of </w:t>
      </w:r>
      <w:r w:rsidRPr="009326A2">
        <w:rPr>
          <w:rFonts w:ascii="Helvetica" w:hAnsi="Helvetica"/>
          <w:b w:val="0"/>
          <w:i/>
          <w:sz w:val="20"/>
          <w:szCs w:val="26"/>
        </w:rPr>
        <w:t xml:space="preserve">Filmmaker </w:t>
      </w:r>
      <w:r w:rsidRPr="009326A2">
        <w:rPr>
          <w:rFonts w:ascii="Helvetica" w:hAnsi="Helvetica"/>
          <w:b w:val="0"/>
          <w:sz w:val="20"/>
          <w:szCs w:val="26"/>
        </w:rPr>
        <w:t>Magazine’s “25 New</w:t>
      </w:r>
      <w:r w:rsidRPr="009326A2">
        <w:rPr>
          <w:rFonts w:ascii="adobe-caslon-pro" w:hAnsi="adobe-caslon-pro"/>
          <w:b w:val="0"/>
          <w:sz w:val="26"/>
          <w:szCs w:val="26"/>
        </w:rPr>
        <w:t xml:space="preserve"> </w:t>
      </w:r>
      <w:r w:rsidRPr="009326A2">
        <w:rPr>
          <w:rFonts w:ascii="Helvetica" w:hAnsi="Helvetica"/>
          <w:b w:val="0"/>
          <w:sz w:val="20"/>
          <w:szCs w:val="26"/>
        </w:rPr>
        <w:t>Faces of Independent Film</w:t>
      </w:r>
      <w:r w:rsidR="009D3157" w:rsidRPr="009326A2">
        <w:rPr>
          <w:rFonts w:ascii="Helvetica" w:hAnsi="Helvetica"/>
          <w:b w:val="0"/>
          <w:sz w:val="20"/>
          <w:szCs w:val="26"/>
        </w:rPr>
        <w:t>.</w:t>
      </w:r>
      <w:r w:rsidRPr="009326A2">
        <w:rPr>
          <w:rFonts w:ascii="Helvetica" w:hAnsi="Helvetica"/>
          <w:b w:val="0"/>
          <w:sz w:val="20"/>
          <w:szCs w:val="26"/>
        </w:rPr>
        <w:t xml:space="preserve">” </w:t>
      </w:r>
      <w:r w:rsidR="00D875AC" w:rsidRPr="009326A2">
        <w:rPr>
          <w:rFonts w:ascii="Helvetica" w:hAnsi="Helvetica"/>
          <w:b w:val="0"/>
          <w:i/>
          <w:sz w:val="20"/>
          <w:szCs w:val="26"/>
        </w:rPr>
        <w:t>Rat Film</w:t>
      </w:r>
      <w:r w:rsidRPr="009326A2">
        <w:rPr>
          <w:rFonts w:ascii="Helvetica" w:hAnsi="Helvetica"/>
          <w:b w:val="0"/>
          <w:sz w:val="20"/>
          <w:szCs w:val="26"/>
        </w:rPr>
        <w:t>, his first feature, debuted at the 2016 Locarno International Film Festival to critical acclaim.</w:t>
      </w:r>
    </w:p>
    <w:p w:rsidR="00E8318B" w:rsidRDefault="00E8318B" w:rsidP="00E8318B">
      <w:pPr>
        <w:pStyle w:val="Body"/>
        <w:widowControl w:val="0"/>
        <w:rPr>
          <w:rFonts w:ascii="Helvetica" w:hAnsi="Helvetica"/>
          <w:b/>
          <w:bCs/>
          <w:sz w:val="20"/>
          <w:szCs w:val="20"/>
        </w:rPr>
      </w:pPr>
      <w:r>
        <w:rPr>
          <w:rFonts w:ascii="Helvetica" w:hAnsi="Helvetica"/>
          <w:b/>
          <w:bCs/>
          <w:sz w:val="20"/>
          <w:szCs w:val="20"/>
        </w:rPr>
        <w:t>CREDITS</w:t>
      </w:r>
    </w:p>
    <w:p w:rsidR="00E8318B" w:rsidRDefault="00E8318B" w:rsidP="00E8318B">
      <w:pPr>
        <w:pStyle w:val="Body"/>
        <w:widowControl w:val="0"/>
        <w:rPr>
          <w:rFonts w:ascii="Helvetica" w:hAnsi="Helvetica"/>
          <w:b/>
          <w:bCs/>
          <w:sz w:val="20"/>
          <w:szCs w:val="20"/>
        </w:rPr>
      </w:pPr>
    </w:p>
    <w:p w:rsidR="008C2101" w:rsidRPr="00D875AC" w:rsidRDefault="00D875AC" w:rsidP="00E8318B">
      <w:pPr>
        <w:pStyle w:val="Body"/>
        <w:widowControl w:val="0"/>
        <w:rPr>
          <w:rFonts w:ascii="Helvetica" w:hAnsi="Helvetica"/>
          <w:bCs/>
          <w:sz w:val="20"/>
          <w:szCs w:val="20"/>
        </w:rPr>
      </w:pPr>
      <w:r w:rsidRPr="00D875AC">
        <w:rPr>
          <w:rFonts w:ascii="Helvetica" w:hAnsi="Helvetica"/>
          <w:bCs/>
          <w:sz w:val="20"/>
          <w:szCs w:val="20"/>
        </w:rPr>
        <w:t>Writer and Director</w:t>
      </w:r>
      <w:r w:rsidR="00D17D21" w:rsidRPr="00D875AC">
        <w:rPr>
          <w:rFonts w:ascii="Helvetica" w:hAnsi="Helvetica"/>
          <w:bCs/>
          <w:sz w:val="20"/>
          <w:szCs w:val="20"/>
        </w:rPr>
        <w:tab/>
      </w:r>
      <w:r w:rsidR="00D17D21" w:rsidRPr="00D875AC">
        <w:rPr>
          <w:rFonts w:ascii="Helvetica" w:hAnsi="Helvetica"/>
          <w:bCs/>
          <w:sz w:val="20"/>
          <w:szCs w:val="20"/>
        </w:rPr>
        <w:tab/>
        <w:t>Theo Anthony</w:t>
      </w:r>
    </w:p>
    <w:p w:rsidR="00D875AC" w:rsidRPr="00D875AC" w:rsidRDefault="00D875AC" w:rsidP="0002280C">
      <w:pPr>
        <w:rPr>
          <w:rStyle w:val="apple-converted-space"/>
          <w:rFonts w:eastAsia="Cambria"/>
          <w:color w:val="000000"/>
          <w:u w:color="000000"/>
          <w:bdr w:val="nil"/>
        </w:rPr>
      </w:pPr>
      <w:r w:rsidRPr="00D875AC">
        <w:rPr>
          <w:rFonts w:ascii="Helvetica" w:hAnsi="Helvetica"/>
          <w:bCs/>
          <w:sz w:val="20"/>
          <w:szCs w:val="20"/>
        </w:rPr>
        <w:t>Producers</w:t>
      </w:r>
      <w:r w:rsidRPr="00D875AC">
        <w:rPr>
          <w:rFonts w:ascii="Helvetica" w:hAnsi="Helvetica"/>
          <w:bCs/>
          <w:sz w:val="20"/>
          <w:szCs w:val="20"/>
        </w:rPr>
        <w:tab/>
      </w:r>
      <w:r w:rsidRPr="00D875AC">
        <w:rPr>
          <w:rFonts w:ascii="Helvetica" w:hAnsi="Helvetica"/>
          <w:bCs/>
          <w:sz w:val="20"/>
          <w:szCs w:val="20"/>
        </w:rPr>
        <w:tab/>
      </w:r>
      <w:r w:rsidRPr="00D875AC">
        <w:rPr>
          <w:rFonts w:ascii="Helvetica" w:hAnsi="Helvetica"/>
          <w:bCs/>
          <w:sz w:val="20"/>
          <w:szCs w:val="20"/>
        </w:rPr>
        <w:tab/>
        <w:t>Riel Roch-</w:t>
      </w:r>
      <w:r w:rsidR="0002280C" w:rsidRPr="00D875AC">
        <w:rPr>
          <w:rFonts w:ascii="Helvetica" w:hAnsi="Helvetica"/>
          <w:bCs/>
          <w:sz w:val="20"/>
          <w:szCs w:val="20"/>
        </w:rPr>
        <w:t>Decter</w:t>
      </w:r>
      <w:r w:rsidR="0002280C" w:rsidRPr="00D875AC">
        <w:rPr>
          <w:rStyle w:val="apple-converted-space"/>
          <w:rFonts w:ascii="Helvetica" w:hAnsi="Helvetica"/>
          <w:color w:val="222222"/>
          <w:sz w:val="20"/>
          <w:szCs w:val="17"/>
          <w:shd w:val="clear" w:color="auto" w:fill="FFFFFF"/>
        </w:rPr>
        <w:t> </w:t>
      </w:r>
    </w:p>
    <w:p w:rsidR="00D875AC" w:rsidRPr="00D875AC" w:rsidRDefault="00D875AC" w:rsidP="0002280C">
      <w:pPr>
        <w:rPr>
          <w:rStyle w:val="apple-converted-space"/>
        </w:rPr>
      </w:pPr>
      <w:r w:rsidRPr="00D875AC">
        <w:rPr>
          <w:rStyle w:val="apple-converted-space"/>
          <w:rFonts w:ascii="Helvetica" w:hAnsi="Helvetica"/>
          <w:color w:val="222222"/>
          <w:sz w:val="20"/>
          <w:szCs w:val="17"/>
          <w:shd w:val="clear" w:color="auto" w:fill="FFFFFF"/>
        </w:rPr>
        <w:tab/>
      </w:r>
      <w:r w:rsidRPr="00D875AC">
        <w:rPr>
          <w:rStyle w:val="apple-converted-space"/>
          <w:rFonts w:ascii="Helvetica" w:hAnsi="Helvetica"/>
          <w:color w:val="222222"/>
          <w:sz w:val="20"/>
          <w:szCs w:val="17"/>
          <w:shd w:val="clear" w:color="auto" w:fill="FFFFFF"/>
        </w:rPr>
        <w:tab/>
      </w:r>
      <w:r w:rsidRPr="00D875AC">
        <w:rPr>
          <w:rStyle w:val="apple-converted-space"/>
          <w:rFonts w:ascii="Helvetica" w:hAnsi="Helvetica"/>
          <w:color w:val="222222"/>
          <w:sz w:val="20"/>
          <w:szCs w:val="17"/>
          <w:shd w:val="clear" w:color="auto" w:fill="FFFFFF"/>
        </w:rPr>
        <w:tab/>
      </w:r>
      <w:r w:rsidRPr="00D875AC">
        <w:rPr>
          <w:rStyle w:val="apple-converted-space"/>
          <w:rFonts w:ascii="Helvetica" w:hAnsi="Helvetica"/>
          <w:color w:val="222222"/>
          <w:sz w:val="20"/>
          <w:szCs w:val="17"/>
          <w:shd w:val="clear" w:color="auto" w:fill="FFFFFF"/>
        </w:rPr>
        <w:tab/>
        <w:t>Sebastian Pardo</w:t>
      </w:r>
    </w:p>
    <w:p w:rsidR="0002280C" w:rsidRPr="00D875AC" w:rsidRDefault="00D875AC" w:rsidP="0002280C">
      <w:pPr>
        <w:rPr>
          <w:rFonts w:ascii="Helvetica" w:hAnsi="Helvetica"/>
          <w:sz w:val="20"/>
        </w:rPr>
      </w:pPr>
      <w:r w:rsidRPr="00D875AC">
        <w:rPr>
          <w:rStyle w:val="apple-converted-space"/>
          <w:rFonts w:ascii="Helvetica" w:hAnsi="Helvetica"/>
          <w:color w:val="222222"/>
          <w:sz w:val="20"/>
          <w:szCs w:val="17"/>
          <w:shd w:val="clear" w:color="auto" w:fill="FFFFFF"/>
        </w:rPr>
        <w:t>Director of Photography</w:t>
      </w:r>
      <w:r w:rsidRPr="00D875AC">
        <w:rPr>
          <w:rStyle w:val="apple-converted-space"/>
          <w:rFonts w:ascii="Helvetica" w:hAnsi="Helvetica"/>
          <w:color w:val="222222"/>
          <w:sz w:val="20"/>
          <w:szCs w:val="17"/>
          <w:shd w:val="clear" w:color="auto" w:fill="FFFFFF"/>
        </w:rPr>
        <w:tab/>
      </w:r>
      <w:r w:rsidRPr="00D875AC">
        <w:rPr>
          <w:rStyle w:val="apple-converted-space"/>
          <w:rFonts w:ascii="Helvetica" w:hAnsi="Helvetica"/>
          <w:color w:val="222222"/>
          <w:sz w:val="20"/>
          <w:szCs w:val="17"/>
          <w:shd w:val="clear" w:color="auto" w:fill="FFFFFF"/>
        </w:rPr>
        <w:tab/>
        <w:t>Theo Anthony</w:t>
      </w:r>
    </w:p>
    <w:p w:rsidR="00D875AC" w:rsidRPr="00D875AC" w:rsidRDefault="00D875AC" w:rsidP="00D17D21">
      <w:pPr>
        <w:pStyle w:val="Body"/>
        <w:widowControl w:val="0"/>
        <w:rPr>
          <w:rFonts w:ascii="Helvetica" w:hAnsi="Helvetica"/>
          <w:bCs/>
          <w:sz w:val="20"/>
          <w:szCs w:val="20"/>
        </w:rPr>
      </w:pPr>
      <w:r w:rsidRPr="00D875AC">
        <w:rPr>
          <w:rFonts w:ascii="Helvetica" w:hAnsi="Helvetica"/>
          <w:bCs/>
          <w:sz w:val="20"/>
          <w:szCs w:val="20"/>
        </w:rPr>
        <w:t>Editor</w:t>
      </w:r>
      <w:r w:rsidRPr="00D875AC">
        <w:rPr>
          <w:rFonts w:ascii="Helvetica" w:hAnsi="Helvetica"/>
          <w:bCs/>
          <w:sz w:val="20"/>
          <w:szCs w:val="20"/>
        </w:rPr>
        <w:tab/>
      </w:r>
      <w:r w:rsidRPr="00D875AC">
        <w:rPr>
          <w:rFonts w:ascii="Helvetica" w:hAnsi="Helvetica"/>
          <w:bCs/>
          <w:sz w:val="20"/>
          <w:szCs w:val="20"/>
        </w:rPr>
        <w:tab/>
      </w:r>
      <w:r w:rsidRPr="00D875AC">
        <w:rPr>
          <w:rFonts w:ascii="Helvetica" w:hAnsi="Helvetica"/>
          <w:bCs/>
          <w:sz w:val="20"/>
          <w:szCs w:val="20"/>
        </w:rPr>
        <w:tab/>
      </w:r>
      <w:r w:rsidRPr="00D875AC">
        <w:rPr>
          <w:rFonts w:ascii="Helvetica" w:hAnsi="Helvetica"/>
          <w:bCs/>
          <w:sz w:val="20"/>
          <w:szCs w:val="20"/>
        </w:rPr>
        <w:tab/>
        <w:t>Theo Anthony</w:t>
      </w:r>
    </w:p>
    <w:p w:rsidR="00D875AC" w:rsidRPr="00D875AC" w:rsidRDefault="00D875AC" w:rsidP="00D17D21">
      <w:pPr>
        <w:pStyle w:val="Body"/>
        <w:widowControl w:val="0"/>
        <w:rPr>
          <w:rFonts w:ascii="Helvetica" w:hAnsi="Helvetica"/>
          <w:bCs/>
          <w:sz w:val="20"/>
          <w:szCs w:val="20"/>
        </w:rPr>
      </w:pPr>
      <w:r w:rsidRPr="00D875AC">
        <w:rPr>
          <w:rFonts w:ascii="Helvetica" w:hAnsi="Helvetica"/>
          <w:bCs/>
          <w:sz w:val="20"/>
          <w:szCs w:val="20"/>
        </w:rPr>
        <w:t>Composer</w:t>
      </w:r>
      <w:r w:rsidRPr="00D875AC">
        <w:rPr>
          <w:rFonts w:ascii="Helvetica" w:hAnsi="Helvetica"/>
          <w:bCs/>
          <w:sz w:val="20"/>
          <w:szCs w:val="20"/>
        </w:rPr>
        <w:tab/>
      </w:r>
      <w:r w:rsidRPr="00D875AC">
        <w:rPr>
          <w:rFonts w:ascii="Helvetica" w:hAnsi="Helvetica"/>
          <w:bCs/>
          <w:sz w:val="20"/>
          <w:szCs w:val="20"/>
        </w:rPr>
        <w:tab/>
      </w:r>
      <w:r w:rsidRPr="00D875AC">
        <w:rPr>
          <w:rFonts w:ascii="Helvetica" w:hAnsi="Helvetica"/>
          <w:bCs/>
          <w:sz w:val="20"/>
          <w:szCs w:val="20"/>
        </w:rPr>
        <w:tab/>
        <w:t>Dan Deacon</w:t>
      </w:r>
    </w:p>
    <w:p w:rsidR="008C2101" w:rsidRPr="00D875AC" w:rsidRDefault="00D875AC" w:rsidP="00D17D21">
      <w:pPr>
        <w:pStyle w:val="Body"/>
        <w:widowControl w:val="0"/>
        <w:rPr>
          <w:rFonts w:ascii="Helvetica" w:hAnsi="Helvetica"/>
          <w:bCs/>
          <w:sz w:val="20"/>
          <w:szCs w:val="20"/>
        </w:rPr>
      </w:pPr>
      <w:r w:rsidRPr="00D875AC">
        <w:rPr>
          <w:rFonts w:ascii="Helvetica" w:hAnsi="Helvetica"/>
          <w:bCs/>
          <w:sz w:val="20"/>
          <w:szCs w:val="20"/>
        </w:rPr>
        <w:t>Narration</w:t>
      </w:r>
      <w:r w:rsidRPr="00D875AC">
        <w:rPr>
          <w:rFonts w:ascii="Helvetica" w:hAnsi="Helvetica"/>
          <w:bCs/>
          <w:sz w:val="20"/>
          <w:szCs w:val="20"/>
        </w:rPr>
        <w:tab/>
      </w:r>
      <w:r w:rsidRPr="00D875AC">
        <w:rPr>
          <w:rFonts w:ascii="Helvetica" w:hAnsi="Helvetica"/>
          <w:bCs/>
          <w:sz w:val="20"/>
          <w:szCs w:val="20"/>
        </w:rPr>
        <w:tab/>
      </w:r>
      <w:r w:rsidRPr="00D875AC">
        <w:rPr>
          <w:rFonts w:ascii="Helvetica" w:hAnsi="Helvetica"/>
          <w:bCs/>
          <w:sz w:val="20"/>
          <w:szCs w:val="20"/>
        </w:rPr>
        <w:tab/>
        <w:t>Maureen Jones</w:t>
      </w:r>
    </w:p>
    <w:p w:rsidR="00E8318B" w:rsidRPr="006B061C" w:rsidRDefault="00E8318B" w:rsidP="00E8318B">
      <w:pPr>
        <w:pStyle w:val="Body"/>
        <w:widowControl w:val="0"/>
        <w:rPr>
          <w:rFonts w:ascii="Helvetica" w:eastAsia="Helvetica" w:hAnsi="Helvetica" w:cs="Helvetica"/>
          <w:bCs/>
          <w:sz w:val="20"/>
          <w:szCs w:val="20"/>
        </w:rPr>
      </w:pPr>
    </w:p>
    <w:p w:rsidR="006B061C" w:rsidRPr="00E407EC" w:rsidRDefault="006B061C" w:rsidP="006B061C">
      <w:pPr>
        <w:widowControl w:val="0"/>
        <w:autoSpaceDE w:val="0"/>
        <w:autoSpaceDN w:val="0"/>
        <w:adjustRightInd w:val="0"/>
        <w:jc w:val="both"/>
        <w:rPr>
          <w:rFonts w:ascii="Helvetica" w:hAnsi="Helvetica" w:cs="Courier New"/>
          <w:b/>
          <w:position w:val="-6"/>
          <w:sz w:val="20"/>
        </w:rPr>
      </w:pPr>
    </w:p>
    <w:p w:rsidR="006B061C" w:rsidRPr="00E407EC" w:rsidRDefault="006B061C" w:rsidP="006B061C">
      <w:pPr>
        <w:widowControl w:val="0"/>
        <w:autoSpaceDE w:val="0"/>
        <w:autoSpaceDN w:val="0"/>
        <w:adjustRightInd w:val="0"/>
        <w:jc w:val="both"/>
        <w:rPr>
          <w:rFonts w:ascii="Helvetica" w:hAnsi="Helvetica" w:cs="Courier New"/>
          <w:position w:val="-6"/>
          <w:sz w:val="20"/>
        </w:rPr>
      </w:pPr>
      <w:r w:rsidRPr="00E407EC">
        <w:rPr>
          <w:rFonts w:ascii="Helvetica" w:hAnsi="Helvetica" w:cs="Courier New"/>
          <w:b/>
          <w:position w:val="-6"/>
          <w:sz w:val="20"/>
        </w:rPr>
        <w:t>About MEMORY</w:t>
      </w:r>
    </w:p>
    <w:p w:rsidR="006B061C" w:rsidRPr="00E407EC" w:rsidRDefault="006B061C" w:rsidP="006B061C">
      <w:pPr>
        <w:widowControl w:val="0"/>
        <w:autoSpaceDE w:val="0"/>
        <w:autoSpaceDN w:val="0"/>
        <w:adjustRightInd w:val="0"/>
        <w:rPr>
          <w:rFonts w:ascii="Helvetica" w:hAnsi="Helvetica" w:cs="Courier New"/>
          <w:position w:val="-6"/>
          <w:sz w:val="20"/>
        </w:rPr>
      </w:pPr>
      <w:r w:rsidRPr="00E407EC">
        <w:rPr>
          <w:rFonts w:ascii="Helvetica" w:hAnsi="Helvetica" w:cs="Courier New"/>
          <w:position w:val="-6"/>
          <w:sz w:val="20"/>
        </w:rPr>
        <w:t>MEMORY is a full service independent production company specializ</w:t>
      </w:r>
      <w:r w:rsidR="00924A96" w:rsidRPr="00E407EC">
        <w:rPr>
          <w:rFonts w:ascii="Helvetica" w:hAnsi="Helvetica" w:cs="Courier New"/>
          <w:position w:val="-6"/>
          <w:sz w:val="20"/>
        </w:rPr>
        <w:t>ing in developing and producing high-</w:t>
      </w:r>
      <w:r w:rsidRPr="00E407EC">
        <w:rPr>
          <w:rFonts w:ascii="Helvetica" w:hAnsi="Helvetica" w:cs="Courier New"/>
          <w:position w:val="-6"/>
          <w:sz w:val="20"/>
        </w:rPr>
        <w:t>quality feature film, television and digital content. Focused on discovering and mentoring new talent as well as collaborating with established filmmakers, MEM</w:t>
      </w:r>
      <w:r w:rsidR="00924A96" w:rsidRPr="00E407EC">
        <w:rPr>
          <w:rFonts w:ascii="Helvetica" w:hAnsi="Helvetica" w:cs="Courier New"/>
          <w:position w:val="-6"/>
          <w:sz w:val="20"/>
        </w:rPr>
        <w:t>ORY creates innovative, thought-</w:t>
      </w:r>
      <w:r w:rsidRPr="00E407EC">
        <w:rPr>
          <w:rFonts w:ascii="Helvetica" w:hAnsi="Helvetica" w:cs="Courier New"/>
          <w:position w:val="-6"/>
          <w:sz w:val="20"/>
        </w:rPr>
        <w:t>provoking entertainment distributed on a variety of new digital platforms. Based in Hollywood, MEMORY is dedicated to telling stories on a global scale for a discerning and savvy international audience.</w:t>
      </w:r>
    </w:p>
    <w:p w:rsidR="006B061C" w:rsidRPr="00E407EC" w:rsidRDefault="006B061C" w:rsidP="006B061C">
      <w:pPr>
        <w:widowControl w:val="0"/>
        <w:autoSpaceDE w:val="0"/>
        <w:autoSpaceDN w:val="0"/>
        <w:adjustRightInd w:val="0"/>
        <w:rPr>
          <w:rFonts w:ascii="Helvetica" w:hAnsi="Helvetica" w:cs="Courier New"/>
          <w:position w:val="-6"/>
          <w:sz w:val="20"/>
        </w:rPr>
      </w:pPr>
    </w:p>
    <w:p w:rsidR="006B061C" w:rsidRPr="00E407EC" w:rsidRDefault="006B061C" w:rsidP="006B061C">
      <w:pPr>
        <w:widowControl w:val="0"/>
        <w:autoSpaceDE w:val="0"/>
        <w:autoSpaceDN w:val="0"/>
        <w:adjustRightInd w:val="0"/>
        <w:rPr>
          <w:rFonts w:ascii="Helvetica" w:hAnsi="Helvetica" w:cs="Courier New"/>
          <w:position w:val="-6"/>
          <w:sz w:val="20"/>
        </w:rPr>
      </w:pPr>
      <w:r w:rsidRPr="00E407EC">
        <w:rPr>
          <w:rFonts w:ascii="Helvetica" w:hAnsi="Helvetica" w:cs="Courier New"/>
          <w:position w:val="-6"/>
          <w:sz w:val="20"/>
        </w:rPr>
        <w:t xml:space="preserve">MEMORY was founded in 2014 by Riel Roch-Decter and Sebastian Pardo. Since then the duo </w:t>
      </w:r>
      <w:r w:rsidR="00133B4B">
        <w:rPr>
          <w:rFonts w:ascii="Helvetica" w:hAnsi="Helvetica" w:cs="Courier New"/>
          <w:position w:val="-6"/>
          <w:sz w:val="20"/>
        </w:rPr>
        <w:t>have</w:t>
      </w:r>
      <w:r w:rsidRPr="00E407EC">
        <w:rPr>
          <w:rFonts w:ascii="Helvetica" w:hAnsi="Helvetica" w:cs="Courier New"/>
          <w:position w:val="-6"/>
          <w:sz w:val="20"/>
        </w:rPr>
        <w:t xml:space="preserve"> pr</w:t>
      </w:r>
      <w:r w:rsidR="00924A96" w:rsidRPr="00E407EC">
        <w:rPr>
          <w:rFonts w:ascii="Helvetica" w:hAnsi="Helvetica" w:cs="Courier New"/>
          <w:position w:val="-6"/>
          <w:sz w:val="20"/>
        </w:rPr>
        <w:t>oduced and released the feature-</w:t>
      </w:r>
      <w:r w:rsidRPr="00E407EC">
        <w:rPr>
          <w:rFonts w:ascii="Helvetica" w:hAnsi="Helvetica" w:cs="Courier New"/>
          <w:position w:val="-6"/>
          <w:sz w:val="20"/>
        </w:rPr>
        <w:t xml:space="preserve">length documentary </w:t>
      </w:r>
      <w:r w:rsidR="00924A96" w:rsidRPr="00E407EC">
        <w:rPr>
          <w:rFonts w:ascii="Helvetica" w:hAnsi="Helvetica" w:cs="Courier New"/>
          <w:i/>
          <w:position w:val="-6"/>
          <w:sz w:val="20"/>
        </w:rPr>
        <w:t>Life After Death From Above</w:t>
      </w:r>
      <w:r w:rsidRPr="00E407EC">
        <w:rPr>
          <w:rFonts w:ascii="Helvetica" w:hAnsi="Helvetica" w:cs="Courier New"/>
          <w:position w:val="-6"/>
          <w:sz w:val="20"/>
        </w:rPr>
        <w:t xml:space="preserve"> </w:t>
      </w:r>
      <w:r w:rsidRPr="00E407EC">
        <w:rPr>
          <w:rFonts w:ascii="Helvetica" w:hAnsi="Helvetica" w:cs="Courier New"/>
          <w:i/>
          <w:position w:val="-6"/>
          <w:sz w:val="20"/>
        </w:rPr>
        <w:t>1979</w:t>
      </w:r>
      <w:r w:rsidR="00133B4B">
        <w:rPr>
          <w:rFonts w:ascii="Helvetica" w:hAnsi="Helvetica" w:cs="Courier New"/>
          <w:i/>
          <w:position w:val="-6"/>
          <w:sz w:val="20"/>
        </w:rPr>
        <w:t>,</w:t>
      </w:r>
      <w:r w:rsidRPr="00E407EC">
        <w:rPr>
          <w:rFonts w:ascii="Helvetica" w:hAnsi="Helvetica" w:cs="Courier New"/>
          <w:i/>
          <w:position w:val="-6"/>
          <w:sz w:val="20"/>
        </w:rPr>
        <w:t xml:space="preserve"> </w:t>
      </w:r>
      <w:r w:rsidR="00924A96" w:rsidRPr="00E407EC">
        <w:rPr>
          <w:rFonts w:ascii="Helvetica" w:hAnsi="Helvetica" w:cs="Courier New"/>
          <w:position w:val="-6"/>
          <w:sz w:val="20"/>
        </w:rPr>
        <w:t>about the rise, break</w:t>
      </w:r>
      <w:r w:rsidRPr="00E407EC">
        <w:rPr>
          <w:rFonts w:ascii="Helvetica" w:hAnsi="Helvetica" w:cs="Courier New"/>
          <w:position w:val="-6"/>
          <w:sz w:val="20"/>
        </w:rPr>
        <w:t>up and reunion of Canadian dance punk band Death From Above 1979</w:t>
      </w:r>
      <w:r w:rsidR="00133B4B">
        <w:rPr>
          <w:rFonts w:ascii="Helvetica" w:hAnsi="Helvetica" w:cs="Courier New"/>
          <w:position w:val="-6"/>
          <w:sz w:val="20"/>
        </w:rPr>
        <w:t>,</w:t>
      </w:r>
      <w:r w:rsidRPr="00E407EC">
        <w:rPr>
          <w:rFonts w:ascii="Helvetica" w:hAnsi="Helvetica" w:cs="Courier New"/>
          <w:position w:val="-6"/>
          <w:sz w:val="20"/>
        </w:rPr>
        <w:t xml:space="preserve"> as well as executive produced Celia Rowlson-Hall’s debut feature film </w:t>
      </w:r>
      <w:r w:rsidRPr="00E407EC">
        <w:rPr>
          <w:rFonts w:ascii="Helvetica" w:hAnsi="Helvetica" w:cs="Courier New"/>
          <w:i/>
          <w:position w:val="-6"/>
          <w:sz w:val="20"/>
        </w:rPr>
        <w:t>MA</w:t>
      </w:r>
      <w:r w:rsidR="00A043E1" w:rsidRPr="00E407EC">
        <w:rPr>
          <w:rFonts w:ascii="Helvetica" w:hAnsi="Helvetica" w:cs="Courier New"/>
          <w:i/>
          <w:position w:val="-6"/>
          <w:sz w:val="20"/>
        </w:rPr>
        <w:t xml:space="preserve">, </w:t>
      </w:r>
      <w:r w:rsidRPr="00E407EC">
        <w:rPr>
          <w:rFonts w:ascii="Helvetica" w:hAnsi="Helvetica" w:cs="Courier New"/>
          <w:position w:val="-6"/>
          <w:sz w:val="20"/>
        </w:rPr>
        <w:t xml:space="preserve">which premiered at the 2015 Venice Film Festival and won an Audience Award at the 2015 AFI Film Festival. This year MEMORY premiered Carson Mell’s debut feature </w:t>
      </w:r>
      <w:r w:rsidR="00A043E1" w:rsidRPr="00E407EC">
        <w:rPr>
          <w:rFonts w:ascii="Helvetica" w:hAnsi="Helvetica" w:cs="Courier New"/>
          <w:i/>
          <w:position w:val="-6"/>
          <w:sz w:val="20"/>
        </w:rPr>
        <w:t>Another Evil</w:t>
      </w:r>
      <w:r w:rsidR="00A043E1" w:rsidRPr="00E407EC">
        <w:rPr>
          <w:rFonts w:ascii="Helvetica" w:hAnsi="Helvetica" w:cs="Courier New"/>
          <w:position w:val="-6"/>
          <w:sz w:val="20"/>
        </w:rPr>
        <w:t xml:space="preserve"> </w:t>
      </w:r>
      <w:r w:rsidRPr="00E407EC">
        <w:rPr>
          <w:rFonts w:ascii="Helvetica" w:hAnsi="Helvetica" w:cs="Courier New"/>
          <w:position w:val="-6"/>
          <w:sz w:val="20"/>
        </w:rPr>
        <w:t xml:space="preserve">at the 2016 SXSW Film Festival and Dean </w:t>
      </w:r>
      <w:r w:rsidR="00133B4B">
        <w:rPr>
          <w:rFonts w:ascii="Helvetica" w:hAnsi="Helvetica" w:cs="Courier New"/>
          <w:position w:val="-6"/>
          <w:sz w:val="20"/>
        </w:rPr>
        <w:t>Fleischer-Camp’s controversial d</w:t>
      </w:r>
      <w:r w:rsidRPr="00E407EC">
        <w:rPr>
          <w:rFonts w:ascii="Helvetica" w:hAnsi="Helvetica" w:cs="Courier New"/>
          <w:position w:val="-6"/>
          <w:sz w:val="20"/>
        </w:rPr>
        <w:t xml:space="preserve">ocumentary </w:t>
      </w:r>
      <w:r w:rsidR="00A043E1" w:rsidRPr="00E407EC">
        <w:rPr>
          <w:rFonts w:ascii="Helvetica" w:hAnsi="Helvetica" w:cs="Courier New"/>
          <w:i/>
          <w:position w:val="-6"/>
          <w:sz w:val="20"/>
        </w:rPr>
        <w:t>Fraud</w:t>
      </w:r>
      <w:r w:rsidRPr="00E407EC">
        <w:rPr>
          <w:rFonts w:ascii="Helvetica" w:hAnsi="Helvetica" w:cs="Courier New"/>
          <w:position w:val="-6"/>
          <w:sz w:val="20"/>
        </w:rPr>
        <w:t xml:space="preserve"> at Hot Docs 2016. The founders of MEMORY were recently listed as one of 2016’s 25 Filmmakers to Watch in </w:t>
      </w:r>
      <w:r w:rsidRPr="00E407EC">
        <w:rPr>
          <w:rFonts w:ascii="Helvetica" w:hAnsi="Helvetica" w:cs="Courier New"/>
          <w:i/>
          <w:position w:val="-6"/>
          <w:sz w:val="20"/>
        </w:rPr>
        <w:t>Filmmaker Magazine’s</w:t>
      </w:r>
      <w:r w:rsidRPr="00E407EC">
        <w:rPr>
          <w:rFonts w:ascii="Helvetica" w:hAnsi="Helvetica" w:cs="Courier New"/>
          <w:position w:val="-6"/>
          <w:sz w:val="20"/>
        </w:rPr>
        <w:t xml:space="preserve"> prestigious annual list.</w:t>
      </w:r>
    </w:p>
    <w:p w:rsidR="00E8318B" w:rsidRPr="00E407EC" w:rsidRDefault="00E8318B" w:rsidP="00E8318B">
      <w:pPr>
        <w:pStyle w:val="Body"/>
        <w:widowControl w:val="0"/>
        <w:rPr>
          <w:rFonts w:ascii="Helvetica" w:eastAsia="Helvetica" w:hAnsi="Helvetica" w:cs="Helvetica"/>
          <w:b/>
          <w:bCs/>
          <w:color w:val="auto"/>
          <w:sz w:val="20"/>
          <w:szCs w:val="18"/>
        </w:rPr>
      </w:pPr>
    </w:p>
    <w:p w:rsidR="00E8318B" w:rsidRPr="00D875AC" w:rsidRDefault="00E8318B" w:rsidP="00E8318B">
      <w:pPr>
        <w:pStyle w:val="Body"/>
        <w:widowControl w:val="0"/>
        <w:rPr>
          <w:rFonts w:ascii="Helvetica" w:eastAsia="Helvetica" w:hAnsi="Helvetica" w:cs="Helvetica"/>
          <w:b/>
          <w:bCs/>
          <w:i/>
          <w:iCs/>
          <w:sz w:val="20"/>
          <w:szCs w:val="20"/>
        </w:rPr>
      </w:pPr>
      <w:r w:rsidRPr="00D875AC">
        <w:rPr>
          <w:rFonts w:ascii="Helvetica" w:hAnsi="Helvetica"/>
          <w:b/>
          <w:bCs/>
          <w:sz w:val="20"/>
          <w:szCs w:val="20"/>
        </w:rPr>
        <w:t xml:space="preserve">About </w:t>
      </w:r>
      <w:r w:rsidRPr="00D875AC">
        <w:rPr>
          <w:rFonts w:ascii="Helvetica" w:hAnsi="Helvetica"/>
          <w:b/>
          <w:bCs/>
          <w:i/>
          <w:iCs/>
          <w:sz w:val="20"/>
          <w:szCs w:val="20"/>
        </w:rPr>
        <w:t>Independent Lens</w:t>
      </w:r>
    </w:p>
    <w:p w:rsidR="00E8318B" w:rsidRPr="002942E9" w:rsidRDefault="00E8318B" w:rsidP="00E8318B">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2" w:history="1">
        <w:r w:rsidR="00F11D7C" w:rsidRPr="003E63A0">
          <w:rPr>
            <w:rStyle w:val="Hyperlink0"/>
            <w:rFonts w:ascii="Helvetica" w:hAnsi="Helvetica"/>
          </w:rPr>
          <w:t>pbs.org/independentlens</w:t>
        </w:r>
      </w:hyperlink>
      <w:r w:rsidRPr="002942E9">
        <w:rPr>
          <w:rFonts w:ascii="Helvetica" w:hAnsi="Helvetica"/>
          <w:sz w:val="20"/>
          <w:szCs w:val="20"/>
        </w:rPr>
        <w:t xml:space="preserve">. Join the conversation: </w:t>
      </w:r>
      <w:hyperlink r:id="rId13" w:history="1">
        <w:r w:rsidR="00F11D7C" w:rsidRPr="003E63A0">
          <w:rPr>
            <w:rStyle w:val="Hyperlink0"/>
            <w:rFonts w:ascii="Helvetica" w:hAnsi="Helvetica"/>
          </w:rPr>
          <w:t>facebook.com/independentlens</w:t>
        </w:r>
      </w:hyperlink>
      <w:r w:rsidRPr="002942E9">
        <w:rPr>
          <w:rFonts w:ascii="Helvetica" w:hAnsi="Helvetica"/>
          <w:sz w:val="20"/>
          <w:szCs w:val="20"/>
        </w:rPr>
        <w:t xml:space="preserve"> and on Twitter </w:t>
      </w:r>
      <w:hyperlink r:id="rId14" w:history="1">
        <w:r w:rsidR="00F11D7C" w:rsidRPr="003E63A0">
          <w:rPr>
            <w:rStyle w:val="Hyperlink0"/>
            <w:rFonts w:ascii="Helvetica" w:hAnsi="Helvetica"/>
            <w:lang w:val="es-ES_tradnl"/>
          </w:rPr>
          <w:t>@IndependentLens</w:t>
        </w:r>
      </w:hyperlink>
      <w:r w:rsidRPr="002942E9">
        <w:rPr>
          <w:rFonts w:ascii="Helvetica" w:hAnsi="Helvetica"/>
          <w:sz w:val="20"/>
          <w:szCs w:val="20"/>
        </w:rPr>
        <w:t>.</w:t>
      </w:r>
    </w:p>
    <w:p w:rsidR="00E8318B" w:rsidRPr="002942E9" w:rsidRDefault="00E8318B" w:rsidP="0025345E">
      <w:pPr>
        <w:pStyle w:val="Body"/>
        <w:widowControl w:val="0"/>
        <w:jc w:val="center"/>
        <w:rPr>
          <w:rFonts w:ascii="Helvetica" w:eastAsia="Helvetica" w:hAnsi="Helvetica" w:cs="Helvetica"/>
          <w:sz w:val="20"/>
          <w:szCs w:val="20"/>
        </w:rPr>
      </w:pPr>
    </w:p>
    <w:p w:rsidR="00423E15" w:rsidRDefault="00E8318B" w:rsidP="003E63A0">
      <w:pPr>
        <w:widowControl w:val="0"/>
        <w:autoSpaceDE w:val="0"/>
        <w:autoSpaceDN w:val="0"/>
        <w:adjustRightInd w:val="0"/>
        <w:spacing w:after="260"/>
        <w:jc w:val="center"/>
        <w:rPr>
          <w:rFonts w:ascii="Helvetica" w:hAnsi="Helvetica" w:cs="Helvetica"/>
          <w:sz w:val="20"/>
          <w:szCs w:val="20"/>
        </w:rPr>
      </w:pPr>
      <w:r>
        <w:rPr>
          <w:rFonts w:ascii="Helvetica" w:hAnsi="Helvetica"/>
          <w:sz w:val="20"/>
          <w:szCs w:val="20"/>
        </w:rPr>
        <w:t>##</w:t>
      </w:r>
      <w:r w:rsidR="0025345E">
        <w:rPr>
          <w:rFonts w:ascii="Helvetica" w:hAnsi="Helvetica"/>
          <w:sz w:val="20"/>
          <w:szCs w:val="20"/>
        </w:rPr>
        <w:t>#</w:t>
      </w:r>
    </w:p>
    <w:sectPr w:rsidR="00423E15" w:rsidSect="00D45D7B">
      <w:headerReference w:type="even" r:id="rId15"/>
      <w:footerReference w:type="default" r:id="rId16"/>
      <w:pgSz w:w="12240" w:h="15840"/>
      <w:pgMar w:top="3150" w:right="1800" w:bottom="225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8BA" w:rsidRDefault="00D728BA" w:rsidP="00E53D4B">
      <w:r>
        <w:separator/>
      </w:r>
    </w:p>
  </w:endnote>
  <w:endnote w:type="continuationSeparator" w:id="0">
    <w:p w:rsidR="00D728BA" w:rsidRDefault="00D728BA"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dobe-caslon-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BA" w:rsidRPr="00E74A4C" w:rsidRDefault="00D728BA"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8BA" w:rsidRDefault="00D728BA" w:rsidP="00E53D4B">
      <w:r>
        <w:separator/>
      </w:r>
    </w:p>
  </w:footnote>
  <w:footnote w:type="continuationSeparator" w:id="0">
    <w:p w:rsidR="00D728BA" w:rsidRDefault="00D728BA"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BA" w:rsidRDefault="00D728BA" w:rsidP="00740052">
    <w:pPr>
      <w:pStyle w:val="Header"/>
      <w:tabs>
        <w:tab w:val="clear" w:pos="8640"/>
      </w:tabs>
    </w:pPr>
    <w:r>
      <w:t>[Type text]</w:t>
    </w:r>
    <w:r>
      <w:tab/>
      <w:t>[Type text] [Type text]</w:t>
    </w:r>
  </w:p>
  <w:p w:rsidR="00D728BA" w:rsidRDefault="00D728B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0B01"/>
    <w:rsid w:val="00002C6A"/>
    <w:rsid w:val="00003FBF"/>
    <w:rsid w:val="00011B7C"/>
    <w:rsid w:val="00014435"/>
    <w:rsid w:val="00016AA8"/>
    <w:rsid w:val="0002280C"/>
    <w:rsid w:val="00023233"/>
    <w:rsid w:val="00044CB6"/>
    <w:rsid w:val="00052F3C"/>
    <w:rsid w:val="00053B92"/>
    <w:rsid w:val="000573B5"/>
    <w:rsid w:val="00063D0E"/>
    <w:rsid w:val="0006660E"/>
    <w:rsid w:val="00075EF1"/>
    <w:rsid w:val="000826AF"/>
    <w:rsid w:val="00087FD8"/>
    <w:rsid w:val="00092FC6"/>
    <w:rsid w:val="000954E8"/>
    <w:rsid w:val="00096481"/>
    <w:rsid w:val="000A45BF"/>
    <w:rsid w:val="000A7708"/>
    <w:rsid w:val="000C5CCE"/>
    <w:rsid w:val="000D7258"/>
    <w:rsid w:val="000E7E4E"/>
    <w:rsid w:val="000F78EB"/>
    <w:rsid w:val="001017BB"/>
    <w:rsid w:val="00104EE8"/>
    <w:rsid w:val="00106284"/>
    <w:rsid w:val="00107ABC"/>
    <w:rsid w:val="00107CD6"/>
    <w:rsid w:val="00114E77"/>
    <w:rsid w:val="00124831"/>
    <w:rsid w:val="00130153"/>
    <w:rsid w:val="00133B4B"/>
    <w:rsid w:val="00140877"/>
    <w:rsid w:val="00142A87"/>
    <w:rsid w:val="0014386E"/>
    <w:rsid w:val="00151898"/>
    <w:rsid w:val="00160120"/>
    <w:rsid w:val="00161935"/>
    <w:rsid w:val="00175690"/>
    <w:rsid w:val="00176A2D"/>
    <w:rsid w:val="00177F86"/>
    <w:rsid w:val="00181789"/>
    <w:rsid w:val="00182A48"/>
    <w:rsid w:val="001A1266"/>
    <w:rsid w:val="001A55E0"/>
    <w:rsid w:val="001A7CDC"/>
    <w:rsid w:val="001B4C7B"/>
    <w:rsid w:val="001B559B"/>
    <w:rsid w:val="001B6EF6"/>
    <w:rsid w:val="001B7AA4"/>
    <w:rsid w:val="001C053B"/>
    <w:rsid w:val="001C2C6C"/>
    <w:rsid w:val="001C504C"/>
    <w:rsid w:val="001C6EEA"/>
    <w:rsid w:val="001D29CF"/>
    <w:rsid w:val="001D38EF"/>
    <w:rsid w:val="001E4FEB"/>
    <w:rsid w:val="001F39BF"/>
    <w:rsid w:val="001F48FB"/>
    <w:rsid w:val="0020044F"/>
    <w:rsid w:val="00201AB0"/>
    <w:rsid w:val="00203409"/>
    <w:rsid w:val="002075E5"/>
    <w:rsid w:val="002126C8"/>
    <w:rsid w:val="0021371F"/>
    <w:rsid w:val="002223CF"/>
    <w:rsid w:val="002242D1"/>
    <w:rsid w:val="00225165"/>
    <w:rsid w:val="00227CA3"/>
    <w:rsid w:val="0023072A"/>
    <w:rsid w:val="00236896"/>
    <w:rsid w:val="00244CB6"/>
    <w:rsid w:val="0024789B"/>
    <w:rsid w:val="00250C28"/>
    <w:rsid w:val="0025345E"/>
    <w:rsid w:val="00262693"/>
    <w:rsid w:val="00270246"/>
    <w:rsid w:val="00270A88"/>
    <w:rsid w:val="00280F01"/>
    <w:rsid w:val="00285170"/>
    <w:rsid w:val="00293FBF"/>
    <w:rsid w:val="002942E9"/>
    <w:rsid w:val="002947D3"/>
    <w:rsid w:val="002C01AB"/>
    <w:rsid w:val="002C2B1E"/>
    <w:rsid w:val="002C325A"/>
    <w:rsid w:val="002C6C44"/>
    <w:rsid w:val="002E0C59"/>
    <w:rsid w:val="002E1281"/>
    <w:rsid w:val="00310452"/>
    <w:rsid w:val="003119D2"/>
    <w:rsid w:val="003165D9"/>
    <w:rsid w:val="003170E4"/>
    <w:rsid w:val="003201CE"/>
    <w:rsid w:val="003239F1"/>
    <w:rsid w:val="00330846"/>
    <w:rsid w:val="0033391E"/>
    <w:rsid w:val="00340130"/>
    <w:rsid w:val="003417AF"/>
    <w:rsid w:val="00354571"/>
    <w:rsid w:val="00354926"/>
    <w:rsid w:val="003556BC"/>
    <w:rsid w:val="003723F7"/>
    <w:rsid w:val="00374E90"/>
    <w:rsid w:val="00386388"/>
    <w:rsid w:val="00386F06"/>
    <w:rsid w:val="003960D5"/>
    <w:rsid w:val="003A3289"/>
    <w:rsid w:val="003A4B0A"/>
    <w:rsid w:val="003A71C9"/>
    <w:rsid w:val="003D0D8D"/>
    <w:rsid w:val="003D2CB6"/>
    <w:rsid w:val="003E203E"/>
    <w:rsid w:val="003E63A0"/>
    <w:rsid w:val="003F42F6"/>
    <w:rsid w:val="00401EA6"/>
    <w:rsid w:val="00404264"/>
    <w:rsid w:val="004066AF"/>
    <w:rsid w:val="00414CC0"/>
    <w:rsid w:val="00417626"/>
    <w:rsid w:val="0042264E"/>
    <w:rsid w:val="00423E15"/>
    <w:rsid w:val="00424E84"/>
    <w:rsid w:val="00426C0A"/>
    <w:rsid w:val="00426E62"/>
    <w:rsid w:val="00442D6A"/>
    <w:rsid w:val="00445118"/>
    <w:rsid w:val="00452348"/>
    <w:rsid w:val="00455D82"/>
    <w:rsid w:val="00457E44"/>
    <w:rsid w:val="00462C18"/>
    <w:rsid w:val="00464171"/>
    <w:rsid w:val="004677A7"/>
    <w:rsid w:val="0047060B"/>
    <w:rsid w:val="00481F57"/>
    <w:rsid w:val="00486E03"/>
    <w:rsid w:val="00491F2D"/>
    <w:rsid w:val="0049654E"/>
    <w:rsid w:val="004A38E3"/>
    <w:rsid w:val="004A4FDD"/>
    <w:rsid w:val="004B41EA"/>
    <w:rsid w:val="004C1099"/>
    <w:rsid w:val="004C5BC9"/>
    <w:rsid w:val="004D5102"/>
    <w:rsid w:val="004E0639"/>
    <w:rsid w:val="004E5416"/>
    <w:rsid w:val="004E5EC7"/>
    <w:rsid w:val="004F2A84"/>
    <w:rsid w:val="00502A4D"/>
    <w:rsid w:val="00502EC2"/>
    <w:rsid w:val="005133CA"/>
    <w:rsid w:val="00513FA7"/>
    <w:rsid w:val="00526A87"/>
    <w:rsid w:val="0053381B"/>
    <w:rsid w:val="00535048"/>
    <w:rsid w:val="00544695"/>
    <w:rsid w:val="00547181"/>
    <w:rsid w:val="00550CB2"/>
    <w:rsid w:val="00556A23"/>
    <w:rsid w:val="005636E5"/>
    <w:rsid w:val="00576FDA"/>
    <w:rsid w:val="00581FB4"/>
    <w:rsid w:val="00582003"/>
    <w:rsid w:val="00586406"/>
    <w:rsid w:val="00590DDA"/>
    <w:rsid w:val="005936B9"/>
    <w:rsid w:val="00594F92"/>
    <w:rsid w:val="005A13BC"/>
    <w:rsid w:val="005A3118"/>
    <w:rsid w:val="005A41AF"/>
    <w:rsid w:val="005A5CA2"/>
    <w:rsid w:val="005B1F01"/>
    <w:rsid w:val="005B41B9"/>
    <w:rsid w:val="005B4E3A"/>
    <w:rsid w:val="005C0230"/>
    <w:rsid w:val="005C160B"/>
    <w:rsid w:val="005C682C"/>
    <w:rsid w:val="005C7608"/>
    <w:rsid w:val="005D013B"/>
    <w:rsid w:val="005D1356"/>
    <w:rsid w:val="005D432C"/>
    <w:rsid w:val="005F7891"/>
    <w:rsid w:val="00602C2F"/>
    <w:rsid w:val="006103E1"/>
    <w:rsid w:val="00613C34"/>
    <w:rsid w:val="00616D04"/>
    <w:rsid w:val="00622F41"/>
    <w:rsid w:val="00623D32"/>
    <w:rsid w:val="00627D9C"/>
    <w:rsid w:val="00630B78"/>
    <w:rsid w:val="00637035"/>
    <w:rsid w:val="00661A7B"/>
    <w:rsid w:val="00664536"/>
    <w:rsid w:val="006667C5"/>
    <w:rsid w:val="006676CE"/>
    <w:rsid w:val="00673983"/>
    <w:rsid w:val="00681CAA"/>
    <w:rsid w:val="0068521C"/>
    <w:rsid w:val="006927E3"/>
    <w:rsid w:val="00692EB6"/>
    <w:rsid w:val="006A563E"/>
    <w:rsid w:val="006A7C48"/>
    <w:rsid w:val="006B061C"/>
    <w:rsid w:val="006B4788"/>
    <w:rsid w:val="006B4D42"/>
    <w:rsid w:val="006C0D0B"/>
    <w:rsid w:val="006C4421"/>
    <w:rsid w:val="006D1E11"/>
    <w:rsid w:val="006D79D6"/>
    <w:rsid w:val="006E007D"/>
    <w:rsid w:val="006E062A"/>
    <w:rsid w:val="006E10FA"/>
    <w:rsid w:val="006E2C82"/>
    <w:rsid w:val="006F2CF7"/>
    <w:rsid w:val="006F4493"/>
    <w:rsid w:val="006F4616"/>
    <w:rsid w:val="0070133D"/>
    <w:rsid w:val="007025C4"/>
    <w:rsid w:val="00703C75"/>
    <w:rsid w:val="00704A1D"/>
    <w:rsid w:val="00705251"/>
    <w:rsid w:val="007171C2"/>
    <w:rsid w:val="0071768B"/>
    <w:rsid w:val="00730EAB"/>
    <w:rsid w:val="00733754"/>
    <w:rsid w:val="00736D49"/>
    <w:rsid w:val="00740052"/>
    <w:rsid w:val="00743FC9"/>
    <w:rsid w:val="00747110"/>
    <w:rsid w:val="007507B1"/>
    <w:rsid w:val="00750E49"/>
    <w:rsid w:val="0075141A"/>
    <w:rsid w:val="007538F9"/>
    <w:rsid w:val="00753AEB"/>
    <w:rsid w:val="00793053"/>
    <w:rsid w:val="00794E6D"/>
    <w:rsid w:val="007A0EE1"/>
    <w:rsid w:val="007A161B"/>
    <w:rsid w:val="007A47C8"/>
    <w:rsid w:val="007A4A6A"/>
    <w:rsid w:val="007B7CCD"/>
    <w:rsid w:val="007C5783"/>
    <w:rsid w:val="007C7E51"/>
    <w:rsid w:val="007D05A4"/>
    <w:rsid w:val="007D33D3"/>
    <w:rsid w:val="007D6E93"/>
    <w:rsid w:val="007E4AE8"/>
    <w:rsid w:val="007F475F"/>
    <w:rsid w:val="00800CE4"/>
    <w:rsid w:val="00804D4E"/>
    <w:rsid w:val="008052F4"/>
    <w:rsid w:val="00811D2C"/>
    <w:rsid w:val="00811FF2"/>
    <w:rsid w:val="008164CA"/>
    <w:rsid w:val="0082260F"/>
    <w:rsid w:val="00824336"/>
    <w:rsid w:val="00824D29"/>
    <w:rsid w:val="00830DED"/>
    <w:rsid w:val="00841092"/>
    <w:rsid w:val="008458ED"/>
    <w:rsid w:val="00860D54"/>
    <w:rsid w:val="00861A3A"/>
    <w:rsid w:val="00862CCE"/>
    <w:rsid w:val="00870692"/>
    <w:rsid w:val="00881727"/>
    <w:rsid w:val="00886250"/>
    <w:rsid w:val="00890A02"/>
    <w:rsid w:val="00892050"/>
    <w:rsid w:val="0089705B"/>
    <w:rsid w:val="00897CBE"/>
    <w:rsid w:val="008A0569"/>
    <w:rsid w:val="008A0846"/>
    <w:rsid w:val="008B4B31"/>
    <w:rsid w:val="008B7D20"/>
    <w:rsid w:val="008C12EF"/>
    <w:rsid w:val="008C2101"/>
    <w:rsid w:val="008C40F2"/>
    <w:rsid w:val="008C5349"/>
    <w:rsid w:val="008D1D6D"/>
    <w:rsid w:val="008D2857"/>
    <w:rsid w:val="008D7D73"/>
    <w:rsid w:val="008E13BB"/>
    <w:rsid w:val="008E296A"/>
    <w:rsid w:val="008F0CE7"/>
    <w:rsid w:val="008F0F45"/>
    <w:rsid w:val="008F3F18"/>
    <w:rsid w:val="00911046"/>
    <w:rsid w:val="00912428"/>
    <w:rsid w:val="00920D0C"/>
    <w:rsid w:val="00921D0C"/>
    <w:rsid w:val="00924A96"/>
    <w:rsid w:val="0093227B"/>
    <w:rsid w:val="009326A2"/>
    <w:rsid w:val="00932868"/>
    <w:rsid w:val="00933492"/>
    <w:rsid w:val="0093640A"/>
    <w:rsid w:val="00950076"/>
    <w:rsid w:val="00954184"/>
    <w:rsid w:val="009543AA"/>
    <w:rsid w:val="0096746A"/>
    <w:rsid w:val="00971ABA"/>
    <w:rsid w:val="00976740"/>
    <w:rsid w:val="00981B9C"/>
    <w:rsid w:val="00986896"/>
    <w:rsid w:val="00987542"/>
    <w:rsid w:val="009A641B"/>
    <w:rsid w:val="009B0D59"/>
    <w:rsid w:val="009B1408"/>
    <w:rsid w:val="009C0506"/>
    <w:rsid w:val="009C44B9"/>
    <w:rsid w:val="009D1505"/>
    <w:rsid w:val="009D3157"/>
    <w:rsid w:val="009D3CDB"/>
    <w:rsid w:val="009E3E88"/>
    <w:rsid w:val="009E7479"/>
    <w:rsid w:val="009F1F7F"/>
    <w:rsid w:val="009F7DC5"/>
    <w:rsid w:val="009F7F99"/>
    <w:rsid w:val="00A043E1"/>
    <w:rsid w:val="00A0503E"/>
    <w:rsid w:val="00A061BA"/>
    <w:rsid w:val="00A06237"/>
    <w:rsid w:val="00A14A33"/>
    <w:rsid w:val="00A169E7"/>
    <w:rsid w:val="00A23A7B"/>
    <w:rsid w:val="00A30318"/>
    <w:rsid w:val="00A31248"/>
    <w:rsid w:val="00A3257F"/>
    <w:rsid w:val="00A40FDD"/>
    <w:rsid w:val="00A42139"/>
    <w:rsid w:val="00A51CF3"/>
    <w:rsid w:val="00A552FE"/>
    <w:rsid w:val="00A61619"/>
    <w:rsid w:val="00A72251"/>
    <w:rsid w:val="00A77DE0"/>
    <w:rsid w:val="00A81C1C"/>
    <w:rsid w:val="00A92F05"/>
    <w:rsid w:val="00A9586C"/>
    <w:rsid w:val="00AB14BA"/>
    <w:rsid w:val="00AB2F6A"/>
    <w:rsid w:val="00AB4603"/>
    <w:rsid w:val="00AB6F49"/>
    <w:rsid w:val="00AC2C2D"/>
    <w:rsid w:val="00AC3489"/>
    <w:rsid w:val="00AC37FB"/>
    <w:rsid w:val="00AC45CB"/>
    <w:rsid w:val="00AC54ED"/>
    <w:rsid w:val="00AC7879"/>
    <w:rsid w:val="00AD2724"/>
    <w:rsid w:val="00AD2CD3"/>
    <w:rsid w:val="00AD3A9E"/>
    <w:rsid w:val="00AD4F25"/>
    <w:rsid w:val="00AD6585"/>
    <w:rsid w:val="00AD7E9E"/>
    <w:rsid w:val="00AE5A50"/>
    <w:rsid w:val="00AF379D"/>
    <w:rsid w:val="00B0687F"/>
    <w:rsid w:val="00B13DB8"/>
    <w:rsid w:val="00B1794F"/>
    <w:rsid w:val="00B24560"/>
    <w:rsid w:val="00B30323"/>
    <w:rsid w:val="00B34878"/>
    <w:rsid w:val="00B369B1"/>
    <w:rsid w:val="00B43979"/>
    <w:rsid w:val="00B449B4"/>
    <w:rsid w:val="00B47BC6"/>
    <w:rsid w:val="00B51814"/>
    <w:rsid w:val="00B56EEC"/>
    <w:rsid w:val="00B610BB"/>
    <w:rsid w:val="00B65280"/>
    <w:rsid w:val="00B65919"/>
    <w:rsid w:val="00B65D23"/>
    <w:rsid w:val="00B73E7E"/>
    <w:rsid w:val="00B80437"/>
    <w:rsid w:val="00B901DE"/>
    <w:rsid w:val="00B91BBE"/>
    <w:rsid w:val="00B96355"/>
    <w:rsid w:val="00BA1E84"/>
    <w:rsid w:val="00BA5A0C"/>
    <w:rsid w:val="00BA7612"/>
    <w:rsid w:val="00BB0145"/>
    <w:rsid w:val="00BB260D"/>
    <w:rsid w:val="00BB5C76"/>
    <w:rsid w:val="00BC61AE"/>
    <w:rsid w:val="00BD6656"/>
    <w:rsid w:val="00BD7D58"/>
    <w:rsid w:val="00BE33EA"/>
    <w:rsid w:val="00BF1DA8"/>
    <w:rsid w:val="00BF377D"/>
    <w:rsid w:val="00C0372E"/>
    <w:rsid w:val="00C133A0"/>
    <w:rsid w:val="00C2024C"/>
    <w:rsid w:val="00C204F9"/>
    <w:rsid w:val="00C2277A"/>
    <w:rsid w:val="00C23499"/>
    <w:rsid w:val="00C27B30"/>
    <w:rsid w:val="00C30380"/>
    <w:rsid w:val="00C30677"/>
    <w:rsid w:val="00C326E0"/>
    <w:rsid w:val="00C32EC3"/>
    <w:rsid w:val="00C41159"/>
    <w:rsid w:val="00C4529E"/>
    <w:rsid w:val="00C5055A"/>
    <w:rsid w:val="00C5525E"/>
    <w:rsid w:val="00C5754A"/>
    <w:rsid w:val="00C62063"/>
    <w:rsid w:val="00C650D7"/>
    <w:rsid w:val="00C65279"/>
    <w:rsid w:val="00C66F0C"/>
    <w:rsid w:val="00C6753F"/>
    <w:rsid w:val="00C70551"/>
    <w:rsid w:val="00C71157"/>
    <w:rsid w:val="00C71CCF"/>
    <w:rsid w:val="00C757CB"/>
    <w:rsid w:val="00C91853"/>
    <w:rsid w:val="00C97AD3"/>
    <w:rsid w:val="00CA7D0F"/>
    <w:rsid w:val="00CB1F41"/>
    <w:rsid w:val="00CB743D"/>
    <w:rsid w:val="00CB7B44"/>
    <w:rsid w:val="00CC0F6D"/>
    <w:rsid w:val="00CD071B"/>
    <w:rsid w:val="00CD136A"/>
    <w:rsid w:val="00CD3DE0"/>
    <w:rsid w:val="00CD479A"/>
    <w:rsid w:val="00CD5258"/>
    <w:rsid w:val="00CE33F6"/>
    <w:rsid w:val="00CE77D9"/>
    <w:rsid w:val="00CF0815"/>
    <w:rsid w:val="00D05540"/>
    <w:rsid w:val="00D12522"/>
    <w:rsid w:val="00D158F9"/>
    <w:rsid w:val="00D1595F"/>
    <w:rsid w:val="00D17D21"/>
    <w:rsid w:val="00D22EAB"/>
    <w:rsid w:val="00D26B86"/>
    <w:rsid w:val="00D320B6"/>
    <w:rsid w:val="00D368DF"/>
    <w:rsid w:val="00D41DB7"/>
    <w:rsid w:val="00D45D7B"/>
    <w:rsid w:val="00D54877"/>
    <w:rsid w:val="00D568FC"/>
    <w:rsid w:val="00D61715"/>
    <w:rsid w:val="00D6220C"/>
    <w:rsid w:val="00D64CB8"/>
    <w:rsid w:val="00D703AC"/>
    <w:rsid w:val="00D72000"/>
    <w:rsid w:val="00D72895"/>
    <w:rsid w:val="00D728BA"/>
    <w:rsid w:val="00D875AC"/>
    <w:rsid w:val="00D9243D"/>
    <w:rsid w:val="00D95A5A"/>
    <w:rsid w:val="00DA37DF"/>
    <w:rsid w:val="00DA51A8"/>
    <w:rsid w:val="00DD1102"/>
    <w:rsid w:val="00DD29D4"/>
    <w:rsid w:val="00DD3ECE"/>
    <w:rsid w:val="00DD5C0E"/>
    <w:rsid w:val="00DE45D2"/>
    <w:rsid w:val="00DE4FAE"/>
    <w:rsid w:val="00DF3821"/>
    <w:rsid w:val="00DF39CA"/>
    <w:rsid w:val="00DF64B6"/>
    <w:rsid w:val="00E14BAC"/>
    <w:rsid w:val="00E1557B"/>
    <w:rsid w:val="00E407EC"/>
    <w:rsid w:val="00E41825"/>
    <w:rsid w:val="00E53D4B"/>
    <w:rsid w:val="00E5628B"/>
    <w:rsid w:val="00E6350E"/>
    <w:rsid w:val="00E64A2D"/>
    <w:rsid w:val="00E67F13"/>
    <w:rsid w:val="00E74A4C"/>
    <w:rsid w:val="00E77F3C"/>
    <w:rsid w:val="00E82484"/>
    <w:rsid w:val="00E82486"/>
    <w:rsid w:val="00E82DBC"/>
    <w:rsid w:val="00E8318B"/>
    <w:rsid w:val="00E96689"/>
    <w:rsid w:val="00EA30ED"/>
    <w:rsid w:val="00EC0678"/>
    <w:rsid w:val="00EC0783"/>
    <w:rsid w:val="00EC2E75"/>
    <w:rsid w:val="00EC3725"/>
    <w:rsid w:val="00EC4303"/>
    <w:rsid w:val="00EC6C8E"/>
    <w:rsid w:val="00EE35E7"/>
    <w:rsid w:val="00EE3CD9"/>
    <w:rsid w:val="00F11D7C"/>
    <w:rsid w:val="00F2164E"/>
    <w:rsid w:val="00F249D8"/>
    <w:rsid w:val="00F26B97"/>
    <w:rsid w:val="00F3085C"/>
    <w:rsid w:val="00F42337"/>
    <w:rsid w:val="00F44D58"/>
    <w:rsid w:val="00F46292"/>
    <w:rsid w:val="00F5078E"/>
    <w:rsid w:val="00F57269"/>
    <w:rsid w:val="00F64E6B"/>
    <w:rsid w:val="00F6523D"/>
    <w:rsid w:val="00F67B4E"/>
    <w:rsid w:val="00F67CE6"/>
    <w:rsid w:val="00F705ED"/>
    <w:rsid w:val="00F737AA"/>
    <w:rsid w:val="00F771DB"/>
    <w:rsid w:val="00F84292"/>
    <w:rsid w:val="00F86AE8"/>
    <w:rsid w:val="00F931BE"/>
    <w:rsid w:val="00FB5137"/>
    <w:rsid w:val="00FB6720"/>
    <w:rsid w:val="00FD5775"/>
    <w:rsid w:val="00FE60E0"/>
    <w:rsid w:val="00FF46F0"/>
    <w:rsid w:val="00FF51EE"/>
    <w:rsid w:val="00FF6CD9"/>
  </w:rsids>
  <m:mathPr>
    <m:mathFont m:val="Lucida San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6119577">
      <w:bodyDiv w:val="1"/>
      <w:marLeft w:val="0"/>
      <w:marRight w:val="0"/>
      <w:marTop w:val="0"/>
      <w:marBottom w:val="0"/>
      <w:divBdr>
        <w:top w:val="none" w:sz="0" w:space="0" w:color="auto"/>
        <w:left w:val="none" w:sz="0" w:space="0" w:color="auto"/>
        <w:bottom w:val="none" w:sz="0" w:space="0" w:color="auto"/>
        <w:right w:val="none" w:sz="0" w:space="0" w:color="auto"/>
      </w:divBdr>
    </w:div>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32625286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879249126">
      <w:bodyDiv w:val="1"/>
      <w:marLeft w:val="0"/>
      <w:marRight w:val="0"/>
      <w:marTop w:val="0"/>
      <w:marBottom w:val="0"/>
      <w:divBdr>
        <w:top w:val="none" w:sz="0" w:space="0" w:color="auto"/>
        <w:left w:val="none" w:sz="0" w:space="0" w:color="auto"/>
        <w:bottom w:val="none" w:sz="0" w:space="0" w:color="auto"/>
        <w:right w:val="none" w:sz="0" w:space="0" w:color="auto"/>
      </w:divBdr>
      <w:divsChild>
        <w:div w:id="1260144142">
          <w:marLeft w:val="0"/>
          <w:marRight w:val="0"/>
          <w:marTop w:val="0"/>
          <w:marBottom w:val="0"/>
          <w:divBdr>
            <w:top w:val="none" w:sz="0" w:space="0" w:color="auto"/>
            <w:left w:val="none" w:sz="0" w:space="0" w:color="auto"/>
            <w:bottom w:val="none" w:sz="0" w:space="0" w:color="auto"/>
            <w:right w:val="none" w:sz="0" w:space="0" w:color="auto"/>
          </w:divBdr>
        </w:div>
      </w:divsChild>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39624799">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308563">
      <w:bodyDiv w:val="1"/>
      <w:marLeft w:val="0"/>
      <w:marRight w:val="0"/>
      <w:marTop w:val="0"/>
      <w:marBottom w:val="0"/>
      <w:divBdr>
        <w:top w:val="none" w:sz="0" w:space="0" w:color="auto"/>
        <w:left w:val="none" w:sz="0" w:space="0" w:color="auto"/>
        <w:bottom w:val="none" w:sz="0" w:space="0" w:color="auto"/>
        <w:right w:val="none" w:sz="0" w:space="0" w:color="auto"/>
      </w:divBdr>
    </w:div>
    <w:div w:id="153970322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7677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9" Type="http://schemas.microsoft.com/office/2011/relationships/people" Target="people.xml"/><Relationship Id="rId20" Type="http://schemas.microsoft.com/office/2007/relationships/stylesWithEffects" Target="stylesWithEffects.xml"/><Relationship Id="rId10" Type="http://schemas.openxmlformats.org/officeDocument/2006/relationships/hyperlink" Target="http://www.pbs.org/tv_schedules/" TargetMode="External"/><Relationship Id="rId11" Type="http://schemas.openxmlformats.org/officeDocument/2006/relationships/hyperlink" Target="http://www.pbs.org/independentlens/films/rat-film/"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0121-B8B1-DB44-92B8-42023ABF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879</Words>
  <Characters>5015</Characters>
  <Application>Microsoft Macintosh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3</cp:revision>
  <cp:lastPrinted>2017-03-30T20:33:00Z</cp:lastPrinted>
  <dcterms:created xsi:type="dcterms:W3CDTF">2017-11-08T19:01:00Z</dcterms:created>
  <dcterms:modified xsi:type="dcterms:W3CDTF">2017-11-08T19:06:00Z</dcterms:modified>
</cp:coreProperties>
</file>