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536F9" w14:textId="561E0118" w:rsidR="00A51CF3" w:rsidRPr="00D03D95" w:rsidRDefault="00114992" w:rsidP="004C701D">
      <w:pPr>
        <w:ind w:right="-270"/>
        <w:jc w:val="center"/>
        <w:rPr>
          <w:rFonts w:ascii="Helvetica" w:hAnsi="Helvetica" w:cs="Arial"/>
          <w:b/>
          <w:bCs/>
          <w:i/>
          <w:iCs/>
          <w:sz w:val="28"/>
          <w:szCs w:val="28"/>
        </w:rPr>
      </w:pPr>
      <w:r>
        <w:rPr>
          <w:rFonts w:ascii="Helvetica" w:hAnsi="Helvetica"/>
          <w:noProof/>
          <w:sz w:val="28"/>
        </w:rPr>
        <mc:AlternateContent>
          <mc:Choice Requires="wps">
            <w:drawing>
              <wp:anchor distT="0" distB="0" distL="114300" distR="114300" simplePos="0" relativeHeight="251658240" behindDoc="0" locked="0" layoutInCell="1" allowOverlap="1" wp14:anchorId="2ECC6347" wp14:editId="720978AD">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7E568" w14:textId="77777777" w:rsidR="0094350F" w:rsidRPr="006205E8" w:rsidRDefault="0094350F" w:rsidP="007012FC">
                            <w:pPr>
                              <w:rPr>
                                <w:rFonts w:ascii="Helvetica" w:hAnsi="Helvetica" w:cs="Arial"/>
                                <w:b/>
                                <w:spacing w:val="80"/>
                                <w:szCs w:val="32"/>
                              </w:rPr>
                            </w:pPr>
                            <w:r w:rsidRPr="006205E8">
                              <w:rPr>
                                <w:rFonts w:ascii="Helvetica" w:hAnsi="Helvetica" w:cs="Arial"/>
                                <w:b/>
                                <w:spacing w:val="80"/>
                                <w:szCs w:val="32"/>
                              </w:rPr>
                              <w:t>FOR IMMEDIATE RELEASE</w:t>
                            </w:r>
                          </w:p>
                          <w:p w14:paraId="1618C078" w14:textId="77777777" w:rsidR="0094350F" w:rsidRPr="006205E8" w:rsidRDefault="0094350F" w:rsidP="007012FC">
                            <w:pPr>
                              <w:rPr>
                                <w:rFonts w:ascii="Helvetica" w:hAnsi="Helvetica" w:cs="Arial"/>
                                <w:b/>
                              </w:rPr>
                            </w:pPr>
                          </w:p>
                          <w:p w14:paraId="4E9C6E78" w14:textId="77777777" w:rsidR="0094350F" w:rsidRPr="006205E8" w:rsidRDefault="0094350F" w:rsidP="007012FC">
                            <w:pPr>
                              <w:rPr>
                                <w:rFonts w:ascii="Helvetica" w:hAnsi="Helvetica" w:cs="Arial"/>
                                <w:b/>
                              </w:rPr>
                            </w:pPr>
                            <w:r w:rsidRPr="006205E8">
                              <w:rPr>
                                <w:rFonts w:ascii="Helvetica" w:hAnsi="Helvetica" w:cs="Arial"/>
                                <w:b/>
                              </w:rPr>
                              <w:t>CONTACT</w:t>
                            </w:r>
                          </w:p>
                          <w:p w14:paraId="6246D83E" w14:textId="16B2078F" w:rsidR="0094350F" w:rsidRPr="006205E8" w:rsidRDefault="00AC345B" w:rsidP="007012FC">
                            <w:pPr>
                              <w:rPr>
                                <w:rFonts w:ascii="Helvetica" w:hAnsi="Helvetica" w:cs="Arial"/>
                                <w:sz w:val="20"/>
                                <w:szCs w:val="20"/>
                              </w:rPr>
                            </w:pPr>
                            <w:r>
                              <w:rPr>
                                <w:rFonts w:ascii="Helvetica" w:hAnsi="Helvetica" w:cs="Arial"/>
                                <w:sz w:val="20"/>
                                <w:szCs w:val="20"/>
                              </w:rPr>
                              <w:t xml:space="preserve">Tanya </w:t>
                            </w:r>
                            <w:proofErr w:type="spellStart"/>
                            <w:r>
                              <w:rPr>
                                <w:rFonts w:ascii="Helvetica" w:hAnsi="Helvetica" w:cs="Arial"/>
                                <w:sz w:val="20"/>
                                <w:szCs w:val="20"/>
                              </w:rPr>
                              <w:t>Leverault</w:t>
                            </w:r>
                            <w:proofErr w:type="spellEnd"/>
                            <w:r w:rsidR="0094350F" w:rsidRPr="006205E8">
                              <w:rPr>
                                <w:rFonts w:ascii="Helvetica" w:hAnsi="Helvetica" w:cs="Arial"/>
                                <w:sz w:val="20"/>
                                <w:szCs w:val="20"/>
                              </w:rPr>
                              <w:t>, ITVS</w:t>
                            </w:r>
                            <w:r w:rsidR="0094350F" w:rsidRPr="006205E8">
                              <w:rPr>
                                <w:rFonts w:ascii="Helvetica" w:hAnsi="Helvetica" w:cs="Arial"/>
                                <w:sz w:val="20"/>
                                <w:szCs w:val="20"/>
                              </w:rPr>
                              <w:tab/>
                              <w:t>41</w:t>
                            </w:r>
                            <w:r>
                              <w:rPr>
                                <w:rFonts w:ascii="Helvetica" w:hAnsi="Helvetica" w:cs="Arial"/>
                                <w:sz w:val="20"/>
                                <w:szCs w:val="20"/>
                              </w:rPr>
                              <w:t>5-356-8383</w:t>
                            </w:r>
                            <w:r>
                              <w:rPr>
                                <w:rFonts w:ascii="Helvetica" w:hAnsi="Helvetica" w:cs="Arial"/>
                                <w:sz w:val="20"/>
                                <w:szCs w:val="20"/>
                              </w:rPr>
                              <w:tab/>
                            </w:r>
                            <w:r w:rsidRPr="00AC345B">
                              <w:rPr>
                                <w:rFonts w:ascii="Helvetica" w:hAnsi="Helvetica" w:cs="Arial"/>
                                <w:sz w:val="20"/>
                                <w:szCs w:val="20"/>
                              </w:rPr>
                              <w:t>tanya.leverault@itvs.org</w:t>
                            </w:r>
                            <w:bookmarkStart w:id="0" w:name="_GoBack"/>
                            <w:bookmarkEnd w:id="0"/>
                          </w:p>
                          <w:p w14:paraId="52E2BCE1"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74F554"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4F47F71" w14:textId="77777777" w:rsidR="0094350F" w:rsidRPr="006205E8" w:rsidRDefault="0094350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7"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52C9E96B" w14:textId="77777777" w:rsidR="0094350F" w:rsidRPr="008052F4" w:rsidRDefault="0094350F"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6347"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" filled="f" stroked="f">
                <v:textbox inset="0,0,0,0">
                  <w:txbxContent>
                    <w:p w14:paraId="7AA7E568" w14:textId="77777777" w:rsidR="0094350F" w:rsidRPr="006205E8" w:rsidRDefault="0094350F" w:rsidP="007012FC">
                      <w:pPr>
                        <w:rPr>
                          <w:rFonts w:ascii="Helvetica" w:hAnsi="Helvetica" w:cs="Arial"/>
                          <w:b/>
                          <w:spacing w:val="80"/>
                          <w:szCs w:val="32"/>
                        </w:rPr>
                      </w:pPr>
                      <w:r w:rsidRPr="006205E8">
                        <w:rPr>
                          <w:rFonts w:ascii="Helvetica" w:hAnsi="Helvetica" w:cs="Arial"/>
                          <w:b/>
                          <w:spacing w:val="80"/>
                          <w:szCs w:val="32"/>
                        </w:rPr>
                        <w:t>FOR IMMEDIATE RELEASE</w:t>
                      </w:r>
                    </w:p>
                    <w:p w14:paraId="1618C078" w14:textId="77777777" w:rsidR="0094350F" w:rsidRPr="006205E8" w:rsidRDefault="0094350F" w:rsidP="007012FC">
                      <w:pPr>
                        <w:rPr>
                          <w:rFonts w:ascii="Helvetica" w:hAnsi="Helvetica" w:cs="Arial"/>
                          <w:b/>
                        </w:rPr>
                      </w:pPr>
                    </w:p>
                    <w:p w14:paraId="4E9C6E78" w14:textId="77777777" w:rsidR="0094350F" w:rsidRPr="006205E8" w:rsidRDefault="0094350F" w:rsidP="007012FC">
                      <w:pPr>
                        <w:rPr>
                          <w:rFonts w:ascii="Helvetica" w:hAnsi="Helvetica" w:cs="Arial"/>
                          <w:b/>
                        </w:rPr>
                      </w:pPr>
                      <w:r w:rsidRPr="006205E8">
                        <w:rPr>
                          <w:rFonts w:ascii="Helvetica" w:hAnsi="Helvetica" w:cs="Arial"/>
                          <w:b/>
                        </w:rPr>
                        <w:t>CONTACT</w:t>
                      </w:r>
                    </w:p>
                    <w:p w14:paraId="6246D83E" w14:textId="16B2078F" w:rsidR="0094350F" w:rsidRPr="006205E8" w:rsidRDefault="00AC345B" w:rsidP="007012FC">
                      <w:pPr>
                        <w:rPr>
                          <w:rFonts w:ascii="Helvetica" w:hAnsi="Helvetica" w:cs="Arial"/>
                          <w:sz w:val="20"/>
                          <w:szCs w:val="20"/>
                        </w:rPr>
                      </w:pPr>
                      <w:r>
                        <w:rPr>
                          <w:rFonts w:ascii="Helvetica" w:hAnsi="Helvetica" w:cs="Arial"/>
                          <w:sz w:val="20"/>
                          <w:szCs w:val="20"/>
                        </w:rPr>
                        <w:t xml:space="preserve">Tanya </w:t>
                      </w:r>
                      <w:proofErr w:type="spellStart"/>
                      <w:r>
                        <w:rPr>
                          <w:rFonts w:ascii="Helvetica" w:hAnsi="Helvetica" w:cs="Arial"/>
                          <w:sz w:val="20"/>
                          <w:szCs w:val="20"/>
                        </w:rPr>
                        <w:t>Leverault</w:t>
                      </w:r>
                      <w:proofErr w:type="spellEnd"/>
                      <w:r w:rsidR="0094350F" w:rsidRPr="006205E8">
                        <w:rPr>
                          <w:rFonts w:ascii="Helvetica" w:hAnsi="Helvetica" w:cs="Arial"/>
                          <w:sz w:val="20"/>
                          <w:szCs w:val="20"/>
                        </w:rPr>
                        <w:t>, ITVS</w:t>
                      </w:r>
                      <w:r w:rsidR="0094350F" w:rsidRPr="006205E8">
                        <w:rPr>
                          <w:rFonts w:ascii="Helvetica" w:hAnsi="Helvetica" w:cs="Arial"/>
                          <w:sz w:val="20"/>
                          <w:szCs w:val="20"/>
                        </w:rPr>
                        <w:tab/>
                        <w:t>41</w:t>
                      </w:r>
                      <w:r>
                        <w:rPr>
                          <w:rFonts w:ascii="Helvetica" w:hAnsi="Helvetica" w:cs="Arial"/>
                          <w:sz w:val="20"/>
                          <w:szCs w:val="20"/>
                        </w:rPr>
                        <w:t>5-356-8383</w:t>
                      </w:r>
                      <w:r>
                        <w:rPr>
                          <w:rFonts w:ascii="Helvetica" w:hAnsi="Helvetica" w:cs="Arial"/>
                          <w:sz w:val="20"/>
                          <w:szCs w:val="20"/>
                        </w:rPr>
                        <w:tab/>
                      </w:r>
                      <w:r w:rsidRPr="00AC345B">
                        <w:rPr>
                          <w:rFonts w:ascii="Helvetica" w:hAnsi="Helvetica" w:cs="Arial"/>
                          <w:sz w:val="20"/>
                          <w:szCs w:val="20"/>
                        </w:rPr>
                        <w:t>tanya.leverault@itvs.org</w:t>
                      </w:r>
                      <w:bookmarkStart w:id="1" w:name="_GoBack"/>
                      <w:bookmarkEnd w:id="1"/>
                    </w:p>
                    <w:p w14:paraId="52E2BCE1"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14:paraId="5F74F554" w14:textId="77777777" w:rsidR="0094350F" w:rsidRPr="006205E8" w:rsidRDefault="0094350F"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14:paraId="24F47F71" w14:textId="77777777" w:rsidR="0094350F" w:rsidRPr="006205E8" w:rsidRDefault="0094350F"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14:paraId="52C9E96B" w14:textId="77777777" w:rsidR="0094350F" w:rsidRPr="008052F4" w:rsidRDefault="0094350F" w:rsidP="00EC4303">
                      <w:pPr>
                        <w:spacing w:before="120"/>
                        <w:rPr>
                          <w:rFonts w:ascii="Helvetica" w:hAnsi="Helvetica" w:cs="Arial"/>
                          <w:sz w:val="20"/>
                          <w:szCs w:val="20"/>
                        </w:rPr>
                      </w:pPr>
                    </w:p>
                  </w:txbxContent>
                </v:textbox>
                <w10:wrap type="through" anchorx="page" anchory="page"/>
              </v:shape>
            </w:pict>
          </mc:Fallback>
        </mc:AlternateContent>
      </w:r>
      <w:r w:rsidR="00316F6A">
        <w:rPr>
          <w:rFonts w:ascii="Helvetica" w:hAnsi="Helvetica" w:cs="Arial"/>
          <w:b/>
          <w:bCs/>
          <w:i/>
          <w:iCs/>
          <w:sz w:val="28"/>
          <w:szCs w:val="28"/>
        </w:rPr>
        <w:t>Wildland</w:t>
      </w:r>
      <w:r w:rsidR="00806A76">
        <w:rPr>
          <w:rFonts w:ascii="Helvetica" w:hAnsi="Helvetica" w:cs="Arial"/>
          <w:b/>
          <w:bCs/>
          <w:i/>
          <w:iCs/>
          <w:sz w:val="28"/>
          <w:szCs w:val="28"/>
        </w:rPr>
        <w:t xml:space="preserve"> </w:t>
      </w:r>
      <w:r w:rsidR="00C65CE0">
        <w:rPr>
          <w:rFonts w:ascii="Helvetica" w:hAnsi="Helvetica" w:cs="Arial"/>
          <w:b/>
          <w:bCs/>
          <w:iCs/>
          <w:sz w:val="28"/>
          <w:szCs w:val="28"/>
        </w:rPr>
        <w:t>Launches New S</w:t>
      </w:r>
      <w:r w:rsidR="00806A76">
        <w:rPr>
          <w:rFonts w:ascii="Helvetica" w:hAnsi="Helvetica" w:cs="Arial"/>
          <w:b/>
          <w:bCs/>
          <w:iCs/>
          <w:sz w:val="28"/>
          <w:szCs w:val="28"/>
        </w:rPr>
        <w:t>eason of</w:t>
      </w:r>
      <w:r w:rsidR="00D03D95">
        <w:rPr>
          <w:rFonts w:ascii="Helvetica" w:hAnsi="Helvetica" w:cs="Arial"/>
          <w:b/>
          <w:bCs/>
          <w:i/>
          <w:iCs/>
          <w:sz w:val="28"/>
          <w:szCs w:val="28"/>
        </w:rPr>
        <w:t xml:space="preserve"> </w:t>
      </w:r>
      <w:r w:rsidR="00A51CF3" w:rsidRPr="006103E1">
        <w:rPr>
          <w:rFonts w:ascii="Helvetica" w:hAnsi="Helvetica" w:cs="Arial"/>
          <w:b/>
          <w:bCs/>
          <w:i/>
          <w:iCs/>
          <w:sz w:val="28"/>
          <w:szCs w:val="28"/>
        </w:rPr>
        <w:t>Independent Lens</w:t>
      </w:r>
    </w:p>
    <w:p w14:paraId="4CEAC214" w14:textId="77777777" w:rsidR="002E5AFF" w:rsidRDefault="004C701D"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806A76">
        <w:rPr>
          <w:rFonts w:ascii="Helvetica" w:hAnsi="Helvetica" w:cs="Arial"/>
          <w:b/>
          <w:bCs/>
          <w:sz w:val="28"/>
          <w:szCs w:val="28"/>
        </w:rPr>
        <w:t>October 29</w:t>
      </w:r>
      <w:r>
        <w:rPr>
          <w:rFonts w:ascii="Helvetica" w:hAnsi="Helvetica" w:cs="Arial"/>
          <w:b/>
          <w:bCs/>
          <w:sz w:val="28"/>
          <w:szCs w:val="28"/>
        </w:rPr>
        <w:t>, 2018</w:t>
      </w:r>
      <w:r w:rsidR="00C65CE0">
        <w:rPr>
          <w:rFonts w:ascii="Helvetica" w:hAnsi="Helvetica" w:cs="Arial"/>
          <w:b/>
          <w:bCs/>
          <w:sz w:val="28"/>
          <w:szCs w:val="28"/>
        </w:rPr>
        <w:t xml:space="preserve"> on PBS</w:t>
      </w:r>
    </w:p>
    <w:p w14:paraId="65244803" w14:textId="77777777" w:rsidR="00BB2A1E" w:rsidRDefault="00BB2A1E" w:rsidP="00BD7D58">
      <w:pPr>
        <w:widowControl w:val="0"/>
        <w:autoSpaceDE w:val="0"/>
        <w:autoSpaceDN w:val="0"/>
        <w:adjustRightInd w:val="0"/>
        <w:jc w:val="center"/>
        <w:rPr>
          <w:rFonts w:ascii="Helvetica" w:hAnsi="Helvetica" w:cs="Arial"/>
          <w:b/>
          <w:bCs/>
          <w:sz w:val="28"/>
          <w:szCs w:val="28"/>
        </w:rPr>
      </w:pPr>
    </w:p>
    <w:p w14:paraId="3BEB979F" w14:textId="77777777" w:rsidR="00C65CE0" w:rsidRPr="00830177" w:rsidRDefault="008807E5" w:rsidP="00BD7D58">
      <w:pPr>
        <w:widowControl w:val="0"/>
        <w:autoSpaceDE w:val="0"/>
        <w:autoSpaceDN w:val="0"/>
        <w:adjustRightInd w:val="0"/>
        <w:jc w:val="center"/>
        <w:rPr>
          <w:rFonts w:ascii="Helvetica" w:hAnsi="Helvetica" w:cs="Arial"/>
          <w:b/>
          <w:bCs/>
        </w:rPr>
      </w:pPr>
      <w:r w:rsidRPr="00830177">
        <w:rPr>
          <w:rFonts w:ascii="Helvetica" w:hAnsi="Helvetica" w:cs="Arial"/>
          <w:b/>
          <w:bCs/>
        </w:rPr>
        <w:t>Filmmaker</w:t>
      </w:r>
      <w:r w:rsidR="00114992" w:rsidRPr="00830177">
        <w:rPr>
          <w:rFonts w:ascii="Helvetica" w:hAnsi="Helvetica" w:cs="Arial"/>
          <w:b/>
          <w:bCs/>
        </w:rPr>
        <w:t>/</w:t>
      </w:r>
      <w:r w:rsidRPr="00830177">
        <w:rPr>
          <w:rFonts w:ascii="Helvetica" w:hAnsi="Helvetica" w:cs="Arial"/>
          <w:b/>
          <w:bCs/>
        </w:rPr>
        <w:t xml:space="preserve">Firefighters Tell the Epic Yet Intimate Story of </w:t>
      </w:r>
    </w:p>
    <w:p w14:paraId="58248441" w14:textId="77777777" w:rsidR="007D2079" w:rsidRPr="00830177" w:rsidRDefault="008807E5" w:rsidP="00BD7D58">
      <w:pPr>
        <w:widowControl w:val="0"/>
        <w:autoSpaceDE w:val="0"/>
        <w:autoSpaceDN w:val="0"/>
        <w:adjustRightInd w:val="0"/>
        <w:jc w:val="center"/>
        <w:rPr>
          <w:rFonts w:ascii="Helvetica" w:hAnsi="Helvetica" w:cs="Arial"/>
          <w:b/>
          <w:bCs/>
        </w:rPr>
      </w:pPr>
      <w:r w:rsidRPr="00830177">
        <w:rPr>
          <w:rFonts w:ascii="Helvetica" w:hAnsi="Helvetica" w:cs="Arial"/>
          <w:b/>
          <w:bCs/>
        </w:rPr>
        <w:t>One Crew</w:t>
      </w:r>
      <w:r w:rsidR="002B23FA" w:rsidRPr="00830177">
        <w:rPr>
          <w:rFonts w:ascii="Helvetica" w:hAnsi="Helvetica" w:cs="Arial"/>
          <w:b/>
          <w:bCs/>
        </w:rPr>
        <w:t xml:space="preserve"> Battling Wildfires in the West</w:t>
      </w:r>
    </w:p>
    <w:p w14:paraId="0BF2951F" w14:textId="77777777" w:rsidR="008807E5" w:rsidRPr="00830177" w:rsidRDefault="008807E5" w:rsidP="00BD7D58">
      <w:pPr>
        <w:widowControl w:val="0"/>
        <w:autoSpaceDE w:val="0"/>
        <w:autoSpaceDN w:val="0"/>
        <w:adjustRightInd w:val="0"/>
        <w:jc w:val="center"/>
        <w:rPr>
          <w:rFonts w:ascii="Helvetica" w:hAnsi="Helvetica" w:cs="Arial"/>
          <w:b/>
          <w:bCs/>
        </w:rPr>
      </w:pPr>
    </w:p>
    <w:p w14:paraId="744F8220" w14:textId="77777777" w:rsidR="007D2079" w:rsidRDefault="007D2079" w:rsidP="00BD7D58">
      <w:pPr>
        <w:widowControl w:val="0"/>
        <w:autoSpaceDE w:val="0"/>
        <w:autoSpaceDN w:val="0"/>
        <w:adjustRightInd w:val="0"/>
        <w:jc w:val="center"/>
        <w:rPr>
          <w:rFonts w:ascii="Helvetica" w:hAnsi="Helvetica" w:cs="Arial"/>
          <w:b/>
          <w:bCs/>
          <w:sz w:val="28"/>
          <w:szCs w:val="28"/>
        </w:rPr>
      </w:pPr>
      <w:r w:rsidRPr="00830177">
        <w:rPr>
          <w:rFonts w:ascii="Helvetica" w:hAnsi="Helvetica" w:cs="Arial"/>
          <w:b/>
          <w:bCs/>
        </w:rPr>
        <w:t xml:space="preserve">Online Streaming Begins </w:t>
      </w:r>
      <w:r w:rsidR="00806A76" w:rsidRPr="00830177">
        <w:rPr>
          <w:rFonts w:ascii="Helvetica" w:hAnsi="Helvetica" w:cs="Arial"/>
          <w:b/>
          <w:bCs/>
        </w:rPr>
        <w:t>October 30</w:t>
      </w:r>
    </w:p>
    <w:p w14:paraId="29400AD9" w14:textId="77777777" w:rsidR="004C701D" w:rsidRDefault="004C701D" w:rsidP="00BD7D58">
      <w:pPr>
        <w:widowControl w:val="0"/>
        <w:autoSpaceDE w:val="0"/>
        <w:autoSpaceDN w:val="0"/>
        <w:adjustRightInd w:val="0"/>
        <w:jc w:val="center"/>
        <w:rPr>
          <w:rFonts w:ascii="Helvetica" w:hAnsi="Helvetica" w:cs="Arial"/>
          <w:b/>
          <w:bCs/>
          <w:sz w:val="28"/>
          <w:szCs w:val="28"/>
        </w:rPr>
      </w:pPr>
    </w:p>
    <w:p w14:paraId="18ECFF2D" w14:textId="07E036FF" w:rsidR="00AC0560" w:rsidRDefault="00830177" w:rsidP="00E64F40">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1" locked="0" layoutInCell="1" allowOverlap="1" wp14:anchorId="45699147" wp14:editId="28F625F6">
                <wp:simplePos x="0" y="0"/>
                <wp:positionH relativeFrom="column">
                  <wp:posOffset>5080</wp:posOffset>
                </wp:positionH>
                <wp:positionV relativeFrom="paragraph">
                  <wp:posOffset>635</wp:posOffset>
                </wp:positionV>
                <wp:extent cx="1920240" cy="2194560"/>
                <wp:effectExtent l="0" t="0" r="0" b="2540"/>
                <wp:wrapTight wrapText="bothSides">
                  <wp:wrapPolygon edited="0">
                    <wp:start x="0" y="0"/>
                    <wp:lineTo x="0" y="21500"/>
                    <wp:lineTo x="21429" y="21500"/>
                    <wp:lineTo x="2142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1920240" cy="2194560"/>
                        </a:xfrm>
                        <a:prstGeom prst="rect">
                          <a:avLst/>
                        </a:prstGeom>
                        <a:solidFill>
                          <a:schemeClr val="lt1"/>
                        </a:solidFill>
                        <a:ln w="6350">
                          <a:noFill/>
                        </a:ln>
                      </wps:spPr>
                      <wps:txbx>
                        <w:txbxContent>
                          <w:p w14:paraId="63A0EEA0" w14:textId="0A4B9687" w:rsidR="00830177" w:rsidRPr="00830177" w:rsidRDefault="00830177">
                            <w:pPr>
                              <w:rPr>
                                <w:rFonts w:ascii="Helvetica" w:hAnsi="Helvetica"/>
                                <w:i/>
                                <w:sz w:val="10"/>
                                <w:szCs w:val="10"/>
                                <w14:textOutline w14:w="9525" w14:cap="rnd" w14:cmpd="sng" w14:algn="ctr">
                                  <w14:noFill/>
                                  <w14:prstDash w14:val="solid"/>
                                  <w14:bevel/>
                                </w14:textOutline>
                              </w:rPr>
                            </w:pPr>
                          </w:p>
                          <w:p w14:paraId="10DA6388" w14:textId="32AB4F6C" w:rsidR="00830177" w:rsidRPr="00830177" w:rsidRDefault="00830177">
                            <w:pPr>
                              <w:rPr>
                                <w:rFonts w:ascii="Helvetica" w:hAnsi="Helvetica"/>
                                <w:i/>
                                <w:sz w:val="10"/>
                                <w:szCs w:val="10"/>
                                <w14:textOutline w14:w="9525" w14:cap="rnd" w14:cmpd="sng" w14:algn="ctr">
                                  <w14:noFill/>
                                  <w14:prstDash w14:val="solid"/>
                                  <w14:bevel/>
                                </w14:textOutline>
                              </w:rPr>
                            </w:pPr>
                            <w:r>
                              <w:rPr>
                                <w:rFonts w:ascii="Helvetica" w:hAnsi="Helvetica"/>
                                <w:i/>
                                <w:noProof/>
                                <w:sz w:val="10"/>
                                <w:szCs w:val="10"/>
                              </w:rPr>
                              <w:drawing>
                                <wp:inline distT="0" distB="0" distL="0" distR="0" wp14:anchorId="7112A9DD" wp14:editId="2E401E5F">
                                  <wp:extent cx="1913890" cy="19138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NGMENFIRE_3-0_PubStills_01 cop crp.jpg"/>
                                          <pic:cNvPicPr/>
                                        </pic:nvPicPr>
                                        <pic:blipFill>
                                          <a:blip r:embed="rId9">
                                            <a:extLst>
                                              <a:ext uri="{28A0092B-C50C-407E-A947-70E740481C1C}">
                                                <a14:useLocalDpi xmlns:a14="http://schemas.microsoft.com/office/drawing/2010/main" val="0"/>
                                              </a:ext>
                                            </a:extLst>
                                          </a:blip>
                                          <a:stretch>
                                            <a:fillRect/>
                                          </a:stretch>
                                        </pic:blipFill>
                                        <pic:spPr>
                                          <a:xfrm>
                                            <a:off x="0" y="0"/>
                                            <a:ext cx="1913890" cy="1913890"/>
                                          </a:xfrm>
                                          <a:prstGeom prst="rect">
                                            <a:avLst/>
                                          </a:prstGeom>
                                        </pic:spPr>
                                      </pic:pic>
                                    </a:graphicData>
                                  </a:graphic>
                                </wp:inline>
                              </w:drawing>
                            </w:r>
                          </w:p>
                          <w:p w14:paraId="054D00C8" w14:textId="34E273E1" w:rsidR="00830177" w:rsidRPr="00830177" w:rsidRDefault="00830177">
                            <w:pPr>
                              <w:rPr>
                                <w14:textOutline w14:w="9525" w14:cap="rnd" w14:cmpd="sng" w14:algn="ctr">
                                  <w14:noFill/>
                                  <w14:prstDash w14:val="solid"/>
                                  <w14:bevel/>
                                </w14:textOutline>
                              </w:rPr>
                            </w:pPr>
                            <w:r>
                              <w:rPr>
                                <w:rFonts w:ascii="Helvetica" w:hAnsi="Helvetica"/>
                                <w:i/>
                                <w:sz w:val="18"/>
                                <w14:textOutline w14:w="9525" w14:cap="rnd" w14:cmpd="sng" w14:algn="ctr">
                                  <w14:noFill/>
                                  <w14:prstDash w14:val="solid"/>
                                  <w14:bevel/>
                                </w14:textOutline>
                              </w:rPr>
                              <w:t>Credit:</w:t>
                            </w:r>
                            <w:r w:rsidRPr="00830177">
                              <w:rPr>
                                <w:rFonts w:ascii="Helvetica" w:hAnsi="Helvetica"/>
                                <w:i/>
                                <w:sz w:val="18"/>
                                <w14:textOutline w14:w="9525" w14:cap="rnd" w14:cmpd="sng" w14:algn="ctr">
                                  <w14:noFill/>
                                  <w14:prstDash w14:val="solid"/>
                                  <w14:bevel/>
                                </w14:textOutline>
                              </w:rPr>
                              <w:t xml:space="preserve"> </w:t>
                            </w:r>
                            <w:r w:rsidRPr="00830177">
                              <w:rPr>
                                <w:rFonts w:ascii="Helvetica" w:hAnsi="Helvetica"/>
                                <w:i/>
                                <w:color w:val="000000"/>
                                <w:sz w:val="18"/>
                                <w:szCs w:val="22"/>
                                <w14:textOutline w14:w="9525" w14:cap="rnd" w14:cmpd="sng" w14:algn="ctr">
                                  <w14:noFill/>
                                  <w14:prstDash w14:val="solid"/>
                                  <w14:bevel/>
                                </w14:textOutline>
                              </w:rPr>
                              <w:t>Kahlil Hudson.</w:t>
                            </w:r>
                            <w:r>
                              <w:rPr>
                                <w:rFonts w:ascii="Helvetica" w:hAnsi="Helvetica"/>
                                <w:i/>
                                <w:color w:val="000000"/>
                                <w:sz w:val="18"/>
                                <w:szCs w:val="22"/>
                                <w14:textOutline w14:w="9525" w14:cap="rnd" w14:cmpd="sng" w14:algn="ctr">
                                  <w14:noFill/>
                                  <w14:prstDash w14:val="solid"/>
                                  <w14:bevel/>
                                </w14:textOutline>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5699147" id="_x0000_t202" coordsize="21600,21600" o:spt="202" path="m,l,21600r21600,l21600,xe">
                <v:stroke joinstyle="miter"/>
                <v:path gradientshapeok="t" o:connecttype="rect"/>
              </v:shapetype>
              <v:shape id="Text Box 1" o:spid="_x0000_s1027" type="#_x0000_t202" style="position:absolute;margin-left:.4pt;margin-top:.05pt;width:151.2pt;height:17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" fillcolor="white [3201]" stroked="f" strokeweight=".5pt">
                <v:textbox inset="0,0,0,0">
                  <w:txbxContent>
                    <w:p w14:paraId="63A0EEA0" w14:textId="0A4B9687" w:rsidR="00830177" w:rsidRPr="00830177" w:rsidRDefault="00830177">
                      <w:pPr>
                        <w:rPr>
                          <w:rFonts w:ascii="Helvetica" w:hAnsi="Helvetica"/>
                          <w:i/>
                          <w:sz w:val="10"/>
                          <w:szCs w:val="10"/>
                          <w14:textOutline w14:w="9525" w14:cap="rnd" w14:cmpd="sng" w14:algn="ctr">
                            <w14:noFill/>
                            <w14:prstDash w14:val="solid"/>
                            <w14:bevel/>
                          </w14:textOutline>
                        </w:rPr>
                      </w:pPr>
                    </w:p>
                    <w:p w14:paraId="10DA6388" w14:textId="32AB4F6C" w:rsidR="00830177" w:rsidRPr="00830177" w:rsidRDefault="00830177">
                      <w:pPr>
                        <w:rPr>
                          <w:rFonts w:ascii="Helvetica" w:hAnsi="Helvetica"/>
                          <w:i/>
                          <w:sz w:val="10"/>
                          <w:szCs w:val="10"/>
                          <w14:textOutline w14:w="9525" w14:cap="rnd" w14:cmpd="sng" w14:algn="ctr">
                            <w14:noFill/>
                            <w14:prstDash w14:val="solid"/>
                            <w14:bevel/>
                          </w14:textOutline>
                        </w:rPr>
                      </w:pPr>
                      <w:r>
                        <w:rPr>
                          <w:rFonts w:ascii="Helvetica" w:hAnsi="Helvetica"/>
                          <w:i/>
                          <w:noProof/>
                          <w:sz w:val="10"/>
                          <w:szCs w:val="10"/>
                        </w:rPr>
                        <w:drawing>
                          <wp:inline distT="0" distB="0" distL="0" distR="0" wp14:anchorId="7112A9DD" wp14:editId="2E401E5F">
                            <wp:extent cx="1913890" cy="191389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NGMENFIRE_3-0_PubStills_01 cop crp.jpg"/>
                                    <pic:cNvPicPr/>
                                  </pic:nvPicPr>
                                  <pic:blipFill>
                                    <a:blip r:embed="rId11">
                                      <a:extLst>
                                        <a:ext uri="{28A0092B-C50C-407E-A947-70E740481C1C}">
                                          <a14:useLocalDpi xmlns:a14="http://schemas.microsoft.com/office/drawing/2010/main" val="0"/>
                                        </a:ext>
                                      </a:extLst>
                                    </a:blip>
                                    <a:stretch>
                                      <a:fillRect/>
                                    </a:stretch>
                                  </pic:blipFill>
                                  <pic:spPr>
                                    <a:xfrm>
                                      <a:off x="0" y="0"/>
                                      <a:ext cx="1913890" cy="1913890"/>
                                    </a:xfrm>
                                    <a:prstGeom prst="rect">
                                      <a:avLst/>
                                    </a:prstGeom>
                                  </pic:spPr>
                                </pic:pic>
                              </a:graphicData>
                            </a:graphic>
                          </wp:inline>
                        </w:drawing>
                      </w:r>
                    </w:p>
                    <w:p w14:paraId="054D00C8" w14:textId="34E273E1" w:rsidR="00830177" w:rsidRPr="00830177" w:rsidRDefault="00830177">
                      <w:pPr>
                        <w:rPr>
                          <w14:textOutline w14:w="9525" w14:cap="rnd" w14:cmpd="sng" w14:algn="ctr">
                            <w14:noFill/>
                            <w14:prstDash w14:val="solid"/>
                            <w14:bevel/>
                          </w14:textOutline>
                        </w:rPr>
                      </w:pPr>
                      <w:r>
                        <w:rPr>
                          <w:rFonts w:ascii="Helvetica" w:hAnsi="Helvetica"/>
                          <w:i/>
                          <w:sz w:val="18"/>
                          <w14:textOutline w14:w="9525" w14:cap="rnd" w14:cmpd="sng" w14:algn="ctr">
                            <w14:noFill/>
                            <w14:prstDash w14:val="solid"/>
                            <w14:bevel/>
                          </w14:textOutline>
                        </w:rPr>
                        <w:t>Credit:</w:t>
                      </w:r>
                      <w:r w:rsidRPr="00830177">
                        <w:rPr>
                          <w:rFonts w:ascii="Helvetica" w:hAnsi="Helvetica"/>
                          <w:i/>
                          <w:sz w:val="18"/>
                          <w14:textOutline w14:w="9525" w14:cap="rnd" w14:cmpd="sng" w14:algn="ctr">
                            <w14:noFill/>
                            <w14:prstDash w14:val="solid"/>
                            <w14:bevel/>
                          </w14:textOutline>
                        </w:rPr>
                        <w:t xml:space="preserve"> </w:t>
                      </w:r>
                      <w:r w:rsidRPr="00830177">
                        <w:rPr>
                          <w:rFonts w:ascii="Helvetica" w:hAnsi="Helvetica"/>
                          <w:i/>
                          <w:color w:val="000000"/>
                          <w:sz w:val="18"/>
                          <w:szCs w:val="22"/>
                          <w14:textOutline w14:w="9525" w14:cap="rnd" w14:cmpd="sng" w14:algn="ctr">
                            <w14:noFill/>
                            <w14:prstDash w14:val="solid"/>
                            <w14:bevel/>
                          </w14:textOutline>
                        </w:rPr>
                        <w:t>Kahlil Hudson.</w:t>
                      </w:r>
                      <w:r>
                        <w:rPr>
                          <w:rFonts w:ascii="Helvetica" w:hAnsi="Helvetica"/>
                          <w:i/>
                          <w:color w:val="000000"/>
                          <w:sz w:val="18"/>
                          <w:szCs w:val="22"/>
                          <w14:textOutline w14:w="9525" w14:cap="rnd" w14:cmpd="sng" w14:algn="ctr">
                            <w14:noFill/>
                            <w14:prstDash w14:val="solid"/>
                            <w14:bevel/>
                          </w14:textOutline>
                        </w:rPr>
                        <w:t xml:space="preserve"> </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B162AF">
        <w:rPr>
          <w:rFonts w:ascii="Helvetica" w:hAnsi="Helvetica" w:cs="Arial"/>
          <w:sz w:val="20"/>
          <w:szCs w:val="20"/>
        </w:rPr>
        <w:t xml:space="preserve"> Filmed </w:t>
      </w:r>
      <w:r w:rsidR="00C65CE0">
        <w:rPr>
          <w:rFonts w:ascii="Helvetica" w:hAnsi="Helvetica" w:cs="Arial"/>
          <w:sz w:val="20"/>
          <w:szCs w:val="20"/>
        </w:rPr>
        <w:t xml:space="preserve">during </w:t>
      </w:r>
      <w:r w:rsidR="00B162AF">
        <w:rPr>
          <w:rFonts w:ascii="Helvetica" w:hAnsi="Helvetica" w:cs="Arial"/>
          <w:sz w:val="20"/>
          <w:szCs w:val="20"/>
        </w:rPr>
        <w:t xml:space="preserve">two </w:t>
      </w:r>
      <w:r w:rsidR="00C65CE0">
        <w:rPr>
          <w:rFonts w:ascii="Helvetica" w:hAnsi="Helvetica" w:cs="Arial"/>
          <w:sz w:val="20"/>
          <w:szCs w:val="20"/>
        </w:rPr>
        <w:t>recent wild</w:t>
      </w:r>
      <w:r w:rsidR="00B162AF">
        <w:rPr>
          <w:rFonts w:ascii="Helvetica" w:hAnsi="Helvetica" w:cs="Arial"/>
          <w:sz w:val="20"/>
          <w:szCs w:val="20"/>
        </w:rPr>
        <w:t xml:space="preserve">fire seasons, </w:t>
      </w:r>
      <w:r w:rsidR="00316F6A">
        <w:rPr>
          <w:rFonts w:ascii="Helvetica" w:hAnsi="Helvetica" w:cs="Arial"/>
          <w:b/>
          <w:i/>
          <w:sz w:val="20"/>
          <w:szCs w:val="20"/>
        </w:rPr>
        <w:t xml:space="preserve">Wildland </w:t>
      </w:r>
      <w:r w:rsidR="00B162AF">
        <w:rPr>
          <w:rFonts w:ascii="Helvetica" w:hAnsi="Helvetica" w:cs="Arial"/>
          <w:sz w:val="20"/>
          <w:szCs w:val="20"/>
        </w:rPr>
        <w:t xml:space="preserve">is a sweeping yet </w:t>
      </w:r>
      <w:r w:rsidR="00456152">
        <w:rPr>
          <w:rFonts w:ascii="Helvetica" w:hAnsi="Helvetica" w:cs="Arial"/>
          <w:sz w:val="20"/>
          <w:szCs w:val="20"/>
        </w:rPr>
        <w:t xml:space="preserve">deeply </w:t>
      </w:r>
      <w:r w:rsidR="00B162AF">
        <w:rPr>
          <w:rFonts w:ascii="Helvetica" w:hAnsi="Helvetica" w:cs="Arial"/>
          <w:sz w:val="20"/>
          <w:szCs w:val="20"/>
        </w:rPr>
        <w:t>personal account of a single wildland firefighting crew as they struggle with fear, loyalty, dreams</w:t>
      </w:r>
      <w:r w:rsidR="009C427B">
        <w:rPr>
          <w:rFonts w:ascii="Helvetica" w:hAnsi="Helvetica" w:cs="Arial"/>
          <w:sz w:val="20"/>
          <w:szCs w:val="20"/>
        </w:rPr>
        <w:t>,</w:t>
      </w:r>
      <w:r w:rsidR="00B162AF">
        <w:rPr>
          <w:rFonts w:ascii="Helvetica" w:hAnsi="Helvetica" w:cs="Arial"/>
          <w:sz w:val="20"/>
          <w:szCs w:val="20"/>
        </w:rPr>
        <w:t xml:space="preserve"> and demons. What emerges is a </w:t>
      </w:r>
      <w:r w:rsidR="00C65CE0">
        <w:rPr>
          <w:rFonts w:ascii="Helvetica" w:hAnsi="Helvetica" w:cs="Arial"/>
          <w:sz w:val="20"/>
          <w:szCs w:val="20"/>
        </w:rPr>
        <w:t xml:space="preserve">rich </w:t>
      </w:r>
      <w:r w:rsidR="00B162AF">
        <w:rPr>
          <w:rFonts w:ascii="Helvetica" w:hAnsi="Helvetica" w:cs="Arial"/>
          <w:sz w:val="20"/>
          <w:szCs w:val="20"/>
        </w:rPr>
        <w:t>story of working</w:t>
      </w:r>
      <w:r w:rsidR="0031011E">
        <w:rPr>
          <w:rFonts w:ascii="Helvetica" w:hAnsi="Helvetica" w:cs="Arial"/>
          <w:sz w:val="20"/>
          <w:szCs w:val="20"/>
        </w:rPr>
        <w:t>-</w:t>
      </w:r>
      <w:r w:rsidR="00B162AF">
        <w:rPr>
          <w:rFonts w:ascii="Helvetica" w:hAnsi="Helvetica" w:cs="Arial"/>
          <w:sz w:val="20"/>
          <w:szCs w:val="20"/>
        </w:rPr>
        <w:t xml:space="preserve">class men </w:t>
      </w:r>
      <w:r w:rsidR="0031011E">
        <w:rPr>
          <w:rFonts w:ascii="Helvetica" w:hAnsi="Helvetica" w:cs="Arial"/>
          <w:sz w:val="20"/>
          <w:szCs w:val="20"/>
        </w:rPr>
        <w:t>—</w:t>
      </w:r>
      <w:r w:rsidR="00B162AF">
        <w:rPr>
          <w:rFonts w:ascii="Helvetica" w:hAnsi="Helvetica" w:cs="Arial"/>
          <w:sz w:val="20"/>
          <w:szCs w:val="20"/>
        </w:rPr>
        <w:t xml:space="preserve"> their exterior world, their interior lives and the fire that lies between. </w:t>
      </w:r>
      <w:r w:rsidR="00AC0560" w:rsidRPr="00AC0560">
        <w:rPr>
          <w:rFonts w:ascii="Helvetica" w:hAnsi="Helvetica" w:cs="Arial"/>
          <w:sz w:val="20"/>
          <w:szCs w:val="20"/>
        </w:rPr>
        <w:t xml:space="preserve">Directed </w:t>
      </w:r>
      <w:r w:rsidR="008807E5">
        <w:rPr>
          <w:rFonts w:ascii="Helvetica" w:hAnsi="Helvetica" w:cs="Arial"/>
          <w:sz w:val="20"/>
          <w:szCs w:val="20"/>
        </w:rPr>
        <w:t xml:space="preserve">and produced by Alex Jablonski and Kahlil Hudson, </w:t>
      </w:r>
      <w:r w:rsidR="00316F6A">
        <w:rPr>
          <w:rFonts w:ascii="Helvetica" w:hAnsi="Helvetica" w:cs="Arial"/>
          <w:i/>
          <w:sz w:val="20"/>
          <w:szCs w:val="20"/>
        </w:rPr>
        <w:t xml:space="preserve">Wildland </w:t>
      </w:r>
      <w:r w:rsidR="00B162AF">
        <w:rPr>
          <w:rFonts w:ascii="Helvetica" w:hAnsi="Helvetica" w:cs="Arial"/>
          <w:sz w:val="20"/>
          <w:szCs w:val="20"/>
        </w:rPr>
        <w:t>kicks off the new season of</w:t>
      </w:r>
      <w:r w:rsidR="00AC0560" w:rsidRPr="00AC0560">
        <w:rPr>
          <w:rFonts w:ascii="Helvetica" w:hAnsi="Helvetica" w:cs="Arial"/>
          <w:sz w:val="20"/>
          <w:szCs w:val="20"/>
        </w:rPr>
        <w:t xml:space="preserve"> </w:t>
      </w:r>
      <w:r w:rsidR="00AC0560" w:rsidRPr="004C701D">
        <w:rPr>
          <w:rFonts w:ascii="Helvetica" w:hAnsi="Helvetica" w:cs="Arial"/>
          <w:i/>
          <w:sz w:val="20"/>
          <w:szCs w:val="20"/>
        </w:rPr>
        <w:t>Independent Lens</w:t>
      </w:r>
      <w:r w:rsidR="00AC0560" w:rsidRPr="00AC0560">
        <w:rPr>
          <w:rFonts w:ascii="Helvetica" w:hAnsi="Helvetica" w:cs="Arial"/>
          <w:sz w:val="20"/>
          <w:szCs w:val="20"/>
        </w:rPr>
        <w:t xml:space="preserve"> </w:t>
      </w:r>
      <w:r w:rsidR="004C701D">
        <w:rPr>
          <w:rFonts w:ascii="Helvetica" w:hAnsi="Helvetica" w:cs="Arial"/>
          <w:sz w:val="20"/>
          <w:szCs w:val="20"/>
        </w:rPr>
        <w:t xml:space="preserve">Monday, </w:t>
      </w:r>
      <w:r w:rsidR="008807E5">
        <w:rPr>
          <w:rFonts w:ascii="Helvetica" w:hAnsi="Helvetica" w:cs="Arial"/>
          <w:sz w:val="20"/>
          <w:szCs w:val="20"/>
        </w:rPr>
        <w:t>October 29, 2018, 10:00-11:0</w:t>
      </w:r>
      <w:r w:rsidR="004C701D">
        <w:rPr>
          <w:rFonts w:ascii="Helvetica" w:hAnsi="Helvetica" w:cs="Arial"/>
          <w:sz w:val="20"/>
          <w:szCs w:val="20"/>
        </w:rPr>
        <w:t>0</w:t>
      </w:r>
      <w:r w:rsidR="00BB2A1E">
        <w:rPr>
          <w:rFonts w:ascii="Helvetica" w:hAnsi="Helvetica" w:cs="Arial"/>
          <w:sz w:val="20"/>
          <w:szCs w:val="20"/>
        </w:rPr>
        <w:t xml:space="preserve"> </w:t>
      </w:r>
      <w:r w:rsidR="004C701D">
        <w:rPr>
          <w:rFonts w:ascii="Helvetica" w:hAnsi="Helvetica" w:cs="Arial"/>
          <w:sz w:val="20"/>
          <w:szCs w:val="20"/>
        </w:rPr>
        <w:t>PM ET</w:t>
      </w:r>
      <w:r w:rsidR="00AC0560" w:rsidRPr="00AC0560">
        <w:rPr>
          <w:rFonts w:ascii="Helvetica" w:hAnsi="Helvetica" w:cs="Arial"/>
          <w:sz w:val="20"/>
          <w:szCs w:val="20"/>
        </w:rPr>
        <w:t xml:space="preserve"> (</w:t>
      </w:r>
      <w:hyperlink r:id="rId12" w:history="1">
        <w:r w:rsidR="004C701D" w:rsidRPr="0031011E">
          <w:rPr>
            <w:rStyle w:val="Hyperlink"/>
            <w:rFonts w:ascii="Helvetica" w:hAnsi="Helvetica" w:cs="Arial"/>
            <w:sz w:val="20"/>
            <w:szCs w:val="20"/>
          </w:rPr>
          <w:t>check local listings</w:t>
        </w:r>
      </w:hyperlink>
      <w:r w:rsidR="00AC0560" w:rsidRPr="00AC0560">
        <w:rPr>
          <w:rFonts w:ascii="Helvetica" w:hAnsi="Helvetica" w:cs="Arial"/>
          <w:sz w:val="20"/>
          <w:szCs w:val="20"/>
        </w:rPr>
        <w:t>)</w:t>
      </w:r>
      <w:r w:rsidR="005E50C2" w:rsidRPr="005E50C2">
        <w:rPr>
          <w:rFonts w:ascii="Helvetica" w:hAnsi="Helvetica" w:cs="Arial"/>
          <w:sz w:val="20"/>
          <w:szCs w:val="20"/>
        </w:rPr>
        <w:t xml:space="preserve"> on PBS</w:t>
      </w:r>
      <w:r w:rsidR="00AC0560" w:rsidRPr="00AC0560">
        <w:rPr>
          <w:rFonts w:ascii="Helvetica" w:hAnsi="Helvetica" w:cs="Arial"/>
          <w:sz w:val="20"/>
          <w:szCs w:val="20"/>
        </w:rPr>
        <w:t>.</w:t>
      </w:r>
    </w:p>
    <w:p w14:paraId="57061ABE" w14:textId="77777777" w:rsidR="00AC0560" w:rsidRPr="00F1776C" w:rsidRDefault="00AC0560" w:rsidP="00D442B8">
      <w:pPr>
        <w:widowControl w:val="0"/>
        <w:autoSpaceDE w:val="0"/>
        <w:autoSpaceDN w:val="0"/>
        <w:adjustRightInd w:val="0"/>
        <w:rPr>
          <w:rFonts w:ascii="Helvetica" w:hAnsi="Helvetica" w:cs="Arial"/>
          <w:sz w:val="18"/>
          <w:szCs w:val="18"/>
        </w:rPr>
      </w:pPr>
    </w:p>
    <w:p w14:paraId="203CCA1C" w14:textId="3492FCA7" w:rsidR="00B162AF" w:rsidRDefault="00B162AF" w:rsidP="006B7A1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Every summer, the American West burns. As climate change has increased, average temperatures have risen, resulting in a </w:t>
      </w:r>
      <w:r w:rsidR="009C427B">
        <w:rPr>
          <w:rFonts w:ascii="Helvetica" w:hAnsi="Helvetica" w:cs="Arial"/>
          <w:sz w:val="20"/>
          <w:szCs w:val="20"/>
        </w:rPr>
        <w:t>sudden</w:t>
      </w:r>
      <w:r>
        <w:rPr>
          <w:rFonts w:ascii="Helvetica" w:hAnsi="Helvetica" w:cs="Arial"/>
          <w:sz w:val="20"/>
          <w:szCs w:val="20"/>
        </w:rPr>
        <w:t xml:space="preserve"> </w:t>
      </w:r>
      <w:r w:rsidR="0031011E">
        <w:rPr>
          <w:rFonts w:ascii="Helvetica" w:hAnsi="Helvetica" w:cs="Arial"/>
          <w:sz w:val="20"/>
          <w:szCs w:val="20"/>
        </w:rPr>
        <w:t>increase</w:t>
      </w:r>
      <w:r>
        <w:rPr>
          <w:rFonts w:ascii="Helvetica" w:hAnsi="Helvetica" w:cs="Arial"/>
          <w:sz w:val="20"/>
          <w:szCs w:val="20"/>
        </w:rPr>
        <w:t xml:space="preserve"> in both the frequency and intensity of wildfires. Inside each of these fires are small crews who work to contain the</w:t>
      </w:r>
      <w:r w:rsidR="0031011E">
        <w:rPr>
          <w:rFonts w:ascii="Helvetica" w:hAnsi="Helvetica" w:cs="Arial"/>
          <w:sz w:val="20"/>
          <w:szCs w:val="20"/>
        </w:rPr>
        <w:t>m</w:t>
      </w:r>
      <w:r>
        <w:rPr>
          <w:rFonts w:ascii="Helvetica" w:hAnsi="Helvetica" w:cs="Arial"/>
          <w:sz w:val="20"/>
          <w:szCs w:val="20"/>
        </w:rPr>
        <w:t xml:space="preserve"> by hand</w:t>
      </w:r>
      <w:r w:rsidR="0031011E">
        <w:rPr>
          <w:rFonts w:ascii="Helvetica" w:hAnsi="Helvetica" w:cs="Arial"/>
          <w:sz w:val="20"/>
          <w:szCs w:val="20"/>
        </w:rPr>
        <w:t xml:space="preserve">, </w:t>
      </w:r>
      <w:r>
        <w:rPr>
          <w:rFonts w:ascii="Helvetica" w:hAnsi="Helvetica" w:cs="Arial"/>
          <w:sz w:val="20"/>
          <w:szCs w:val="20"/>
        </w:rPr>
        <w:t>using shovels, pickaxes</w:t>
      </w:r>
      <w:r w:rsidR="009C427B">
        <w:rPr>
          <w:rFonts w:ascii="Helvetica" w:hAnsi="Helvetica" w:cs="Arial"/>
          <w:sz w:val="20"/>
          <w:szCs w:val="20"/>
        </w:rPr>
        <w:t>,</w:t>
      </w:r>
      <w:r>
        <w:rPr>
          <w:rFonts w:ascii="Helvetica" w:hAnsi="Helvetica" w:cs="Arial"/>
          <w:sz w:val="20"/>
          <w:szCs w:val="20"/>
        </w:rPr>
        <w:t xml:space="preserve"> and methods that haven’t changed in sixty years.</w:t>
      </w:r>
    </w:p>
    <w:p w14:paraId="57225AE7" w14:textId="77777777" w:rsidR="00B162AF" w:rsidRPr="00F1776C" w:rsidRDefault="00B162AF" w:rsidP="006B7A14">
      <w:pPr>
        <w:widowControl w:val="0"/>
        <w:autoSpaceDE w:val="0"/>
        <w:autoSpaceDN w:val="0"/>
        <w:adjustRightInd w:val="0"/>
        <w:rPr>
          <w:rFonts w:ascii="Helvetica" w:hAnsi="Helvetica" w:cs="Arial"/>
          <w:sz w:val="18"/>
          <w:szCs w:val="18"/>
        </w:rPr>
      </w:pPr>
    </w:p>
    <w:p w14:paraId="5C063BBD" w14:textId="5B93374E" w:rsidR="00A8161B" w:rsidRDefault="0031011E" w:rsidP="006B7A14">
      <w:pPr>
        <w:widowControl w:val="0"/>
        <w:autoSpaceDE w:val="0"/>
        <w:autoSpaceDN w:val="0"/>
        <w:adjustRightInd w:val="0"/>
        <w:rPr>
          <w:rFonts w:ascii="Helvetica" w:hAnsi="Helvetica" w:cs="Arial"/>
          <w:sz w:val="20"/>
          <w:szCs w:val="20"/>
        </w:rPr>
      </w:pPr>
      <w:r>
        <w:rPr>
          <w:rFonts w:ascii="Helvetica" w:hAnsi="Helvetica" w:cs="Arial"/>
          <w:sz w:val="20"/>
          <w:szCs w:val="20"/>
        </w:rPr>
        <w:t>W</w:t>
      </w:r>
      <w:r w:rsidR="00B162AF">
        <w:rPr>
          <w:rFonts w:ascii="Helvetica" w:hAnsi="Helvetica" w:cs="Arial"/>
          <w:sz w:val="20"/>
          <w:szCs w:val="20"/>
        </w:rPr>
        <w:t xml:space="preserve">ith a lifelong </w:t>
      </w:r>
      <w:r w:rsidR="00C65CE0">
        <w:rPr>
          <w:rFonts w:ascii="Helvetica" w:hAnsi="Helvetica" w:cs="Arial"/>
          <w:sz w:val="20"/>
          <w:szCs w:val="20"/>
        </w:rPr>
        <w:t xml:space="preserve">admiration for </w:t>
      </w:r>
      <w:r w:rsidR="00B162AF">
        <w:rPr>
          <w:rFonts w:ascii="Helvetica" w:hAnsi="Helvetica" w:cs="Arial"/>
          <w:sz w:val="20"/>
          <w:szCs w:val="20"/>
        </w:rPr>
        <w:t xml:space="preserve">those who do this dangerous work, filmmakers </w:t>
      </w:r>
      <w:r>
        <w:rPr>
          <w:rFonts w:ascii="Helvetica" w:hAnsi="Helvetica" w:cs="Arial"/>
          <w:sz w:val="20"/>
          <w:szCs w:val="20"/>
        </w:rPr>
        <w:t xml:space="preserve">and native Westerners </w:t>
      </w:r>
      <w:r w:rsidR="00B162AF">
        <w:rPr>
          <w:rFonts w:ascii="Helvetica" w:hAnsi="Helvetica" w:cs="Arial"/>
          <w:sz w:val="20"/>
          <w:szCs w:val="20"/>
        </w:rPr>
        <w:t>Jablonski and Hudson went t</w:t>
      </w:r>
      <w:r w:rsidR="00114992">
        <w:rPr>
          <w:rFonts w:ascii="Helvetica" w:hAnsi="Helvetica" w:cs="Arial"/>
          <w:sz w:val="20"/>
          <w:szCs w:val="20"/>
        </w:rPr>
        <w:t>hrough firefighting training with</w:t>
      </w:r>
      <w:r w:rsidR="002814E3">
        <w:rPr>
          <w:rFonts w:ascii="Helvetica" w:hAnsi="Helvetica" w:cs="Arial"/>
          <w:sz w:val="20"/>
          <w:szCs w:val="20"/>
        </w:rPr>
        <w:t xml:space="preserve"> the men in the film, in Grants Pass, O</w:t>
      </w:r>
      <w:r w:rsidR="00456152">
        <w:rPr>
          <w:rFonts w:ascii="Helvetica" w:hAnsi="Helvetica" w:cs="Arial"/>
          <w:sz w:val="20"/>
          <w:szCs w:val="20"/>
        </w:rPr>
        <w:t xml:space="preserve">regon, a sleepy mountain town. </w:t>
      </w:r>
      <w:r w:rsidR="002814E3">
        <w:rPr>
          <w:rFonts w:ascii="Helvetica" w:hAnsi="Helvetica" w:cs="Arial"/>
          <w:sz w:val="20"/>
          <w:szCs w:val="20"/>
        </w:rPr>
        <w:t xml:space="preserve">Here they </w:t>
      </w:r>
      <w:r w:rsidR="00456152">
        <w:rPr>
          <w:rFonts w:ascii="Helvetica" w:hAnsi="Helvetica" w:cs="Arial"/>
          <w:sz w:val="20"/>
          <w:szCs w:val="20"/>
        </w:rPr>
        <w:t>toil</w:t>
      </w:r>
      <w:r w:rsidR="002814E3">
        <w:rPr>
          <w:rFonts w:ascii="Helvetica" w:hAnsi="Helvetica" w:cs="Arial"/>
          <w:sz w:val="20"/>
          <w:szCs w:val="20"/>
        </w:rPr>
        <w:t xml:space="preserve">ed alongside and chronicled the lives of the men on their </w:t>
      </w:r>
      <w:r>
        <w:rPr>
          <w:rFonts w:ascii="Helvetica" w:hAnsi="Helvetica" w:cs="Arial"/>
          <w:sz w:val="20"/>
          <w:szCs w:val="20"/>
        </w:rPr>
        <w:t xml:space="preserve">fire </w:t>
      </w:r>
      <w:r w:rsidR="00114992">
        <w:rPr>
          <w:rFonts w:ascii="Helvetica" w:hAnsi="Helvetica" w:cs="Arial"/>
          <w:sz w:val="20"/>
          <w:szCs w:val="20"/>
        </w:rPr>
        <w:t>crew. Each of them</w:t>
      </w:r>
      <w:r w:rsidR="002814E3">
        <w:rPr>
          <w:rFonts w:ascii="Helvetica" w:hAnsi="Helvetica" w:cs="Arial"/>
          <w:sz w:val="20"/>
          <w:szCs w:val="20"/>
        </w:rPr>
        <w:t xml:space="preserve"> ha</w:t>
      </w:r>
      <w:r>
        <w:rPr>
          <w:rFonts w:ascii="Helvetica" w:hAnsi="Helvetica" w:cs="Arial"/>
          <w:sz w:val="20"/>
          <w:szCs w:val="20"/>
        </w:rPr>
        <w:t>s</w:t>
      </w:r>
      <w:r w:rsidR="002814E3">
        <w:rPr>
          <w:rFonts w:ascii="Helvetica" w:hAnsi="Helvetica" w:cs="Arial"/>
          <w:sz w:val="20"/>
          <w:szCs w:val="20"/>
        </w:rPr>
        <w:t xml:space="preserve"> come to this w</w:t>
      </w:r>
      <w:r w:rsidR="00456152">
        <w:rPr>
          <w:rFonts w:ascii="Helvetica" w:hAnsi="Helvetica" w:cs="Arial"/>
          <w:sz w:val="20"/>
          <w:szCs w:val="20"/>
        </w:rPr>
        <w:t xml:space="preserve">ork for </w:t>
      </w:r>
      <w:r w:rsidR="00114992">
        <w:rPr>
          <w:rFonts w:ascii="Helvetica" w:hAnsi="Helvetica" w:cs="Arial"/>
          <w:sz w:val="20"/>
          <w:szCs w:val="20"/>
        </w:rPr>
        <w:t xml:space="preserve">personal reasons </w:t>
      </w:r>
      <w:r w:rsidR="00114992" w:rsidRPr="00114992">
        <w:rPr>
          <w:rFonts w:ascii="Helvetica" w:hAnsi="Helvetica" w:cs="Arial"/>
          <w:sz w:val="20"/>
          <w:szCs w:val="20"/>
        </w:rPr>
        <w:t>—</w:t>
      </w:r>
      <w:r w:rsidR="00114992">
        <w:rPr>
          <w:rFonts w:ascii="Helvetica" w:hAnsi="Helvetica" w:cs="Arial"/>
          <w:sz w:val="20"/>
          <w:szCs w:val="20"/>
        </w:rPr>
        <w:t xml:space="preserve"> f</w:t>
      </w:r>
      <w:r w:rsidR="002814E3">
        <w:rPr>
          <w:rFonts w:ascii="Helvetica" w:hAnsi="Helvetica" w:cs="Arial"/>
          <w:sz w:val="20"/>
          <w:szCs w:val="20"/>
        </w:rPr>
        <w:t>or some, it’s a need to test themselves</w:t>
      </w:r>
      <w:r w:rsidR="00A51B2B">
        <w:rPr>
          <w:rFonts w:ascii="Helvetica" w:hAnsi="Helvetica" w:cs="Arial"/>
          <w:sz w:val="20"/>
          <w:szCs w:val="20"/>
        </w:rPr>
        <w:t>,</w:t>
      </w:r>
      <w:r w:rsidR="002814E3">
        <w:rPr>
          <w:rFonts w:ascii="Helvetica" w:hAnsi="Helvetica" w:cs="Arial"/>
          <w:sz w:val="20"/>
          <w:szCs w:val="20"/>
        </w:rPr>
        <w:t xml:space="preserve"> or a desire for adventure</w:t>
      </w:r>
      <w:r w:rsidR="00456152">
        <w:rPr>
          <w:rFonts w:ascii="Helvetica" w:hAnsi="Helvetica" w:cs="Arial"/>
          <w:sz w:val="20"/>
          <w:szCs w:val="20"/>
        </w:rPr>
        <w:t xml:space="preserve"> and purpose</w:t>
      </w:r>
      <w:r w:rsidR="00114992">
        <w:rPr>
          <w:rFonts w:ascii="Helvetica" w:hAnsi="Helvetica" w:cs="Arial"/>
          <w:sz w:val="20"/>
          <w:szCs w:val="20"/>
        </w:rPr>
        <w:t>; f</w:t>
      </w:r>
      <w:r w:rsidR="002814E3">
        <w:rPr>
          <w:rFonts w:ascii="Helvetica" w:hAnsi="Helvetica" w:cs="Arial"/>
          <w:sz w:val="20"/>
          <w:szCs w:val="20"/>
        </w:rPr>
        <w:t xml:space="preserve">or others, it may be the job of last resort after time in prison or a </w:t>
      </w:r>
      <w:r w:rsidR="00456152">
        <w:rPr>
          <w:rFonts w:ascii="Helvetica" w:hAnsi="Helvetica" w:cs="Arial"/>
          <w:sz w:val="20"/>
          <w:szCs w:val="20"/>
        </w:rPr>
        <w:t xml:space="preserve">lifetime of </w:t>
      </w:r>
      <w:r w:rsidR="002814E3">
        <w:rPr>
          <w:rFonts w:ascii="Helvetica" w:hAnsi="Helvetica" w:cs="Arial"/>
          <w:sz w:val="20"/>
          <w:szCs w:val="20"/>
        </w:rPr>
        <w:t>addi</w:t>
      </w:r>
      <w:r>
        <w:rPr>
          <w:rFonts w:ascii="Helvetica" w:hAnsi="Helvetica" w:cs="Arial"/>
          <w:sz w:val="20"/>
          <w:szCs w:val="20"/>
        </w:rPr>
        <w:t>c</w:t>
      </w:r>
      <w:r w:rsidR="002814E3">
        <w:rPr>
          <w:rFonts w:ascii="Helvetica" w:hAnsi="Helvetica" w:cs="Arial"/>
          <w:sz w:val="20"/>
          <w:szCs w:val="20"/>
        </w:rPr>
        <w:t>tion.</w:t>
      </w:r>
    </w:p>
    <w:p w14:paraId="762EAA1B" w14:textId="77777777" w:rsidR="002814E3" w:rsidRPr="00F1776C" w:rsidRDefault="002814E3" w:rsidP="006B7A14">
      <w:pPr>
        <w:widowControl w:val="0"/>
        <w:autoSpaceDE w:val="0"/>
        <w:autoSpaceDN w:val="0"/>
        <w:adjustRightInd w:val="0"/>
        <w:rPr>
          <w:rFonts w:ascii="Helvetica" w:hAnsi="Helvetica" w:cs="Arial"/>
          <w:sz w:val="18"/>
          <w:szCs w:val="18"/>
        </w:rPr>
      </w:pPr>
    </w:p>
    <w:p w14:paraId="0D5CCD22" w14:textId="0F189B0E" w:rsidR="002814E3" w:rsidRDefault="002814E3" w:rsidP="006B7A14">
      <w:pPr>
        <w:widowControl w:val="0"/>
        <w:autoSpaceDE w:val="0"/>
        <w:autoSpaceDN w:val="0"/>
        <w:adjustRightInd w:val="0"/>
        <w:rPr>
          <w:rFonts w:ascii="Helvetica" w:hAnsi="Helvetica" w:cs="Arial"/>
          <w:sz w:val="20"/>
          <w:szCs w:val="20"/>
        </w:rPr>
      </w:pPr>
      <w:r>
        <w:rPr>
          <w:rFonts w:ascii="Helvetica" w:hAnsi="Helvetica" w:cs="Arial"/>
          <w:sz w:val="20"/>
          <w:szCs w:val="20"/>
        </w:rPr>
        <w:t xml:space="preserve">For 46-year-old John, it’s a final chance to let go of a troubled past and be a better father; for Charlie and Aidan, both 23-year-old </w:t>
      </w:r>
      <w:r w:rsidR="0031011E">
        <w:rPr>
          <w:rFonts w:ascii="Helvetica" w:hAnsi="Helvetica" w:cs="Arial"/>
          <w:sz w:val="20"/>
          <w:szCs w:val="20"/>
        </w:rPr>
        <w:t>B</w:t>
      </w:r>
      <w:r>
        <w:rPr>
          <w:rFonts w:ascii="Helvetica" w:hAnsi="Helvetica" w:cs="Arial"/>
          <w:sz w:val="20"/>
          <w:szCs w:val="20"/>
        </w:rPr>
        <w:t>ible college dropouts, the summer holds the promise of challenges that will transform them from boys to men. For their crew boss Tim, a sixth</w:t>
      </w:r>
      <w:r w:rsidR="009C427B">
        <w:rPr>
          <w:rFonts w:ascii="Helvetica" w:hAnsi="Helvetica" w:cs="Arial"/>
          <w:sz w:val="20"/>
          <w:szCs w:val="20"/>
        </w:rPr>
        <w:t>-</w:t>
      </w:r>
      <w:r>
        <w:rPr>
          <w:rFonts w:ascii="Helvetica" w:hAnsi="Helvetica" w:cs="Arial"/>
          <w:sz w:val="20"/>
          <w:szCs w:val="20"/>
        </w:rPr>
        <w:t>grade dropout and former meth addict,</w:t>
      </w:r>
      <w:r w:rsidR="00456152">
        <w:rPr>
          <w:rFonts w:ascii="Helvetica" w:hAnsi="Helvetica" w:cs="Arial"/>
          <w:sz w:val="20"/>
          <w:szCs w:val="20"/>
        </w:rPr>
        <w:t xml:space="preserve"> the tough work of</w:t>
      </w:r>
      <w:r>
        <w:rPr>
          <w:rFonts w:ascii="Helvetica" w:hAnsi="Helvetica" w:cs="Arial"/>
          <w:sz w:val="20"/>
          <w:szCs w:val="20"/>
        </w:rPr>
        <w:t xml:space="preserve"> </w:t>
      </w:r>
      <w:r w:rsidR="00456152">
        <w:rPr>
          <w:rFonts w:ascii="Helvetica" w:hAnsi="Helvetica" w:cs="Arial"/>
          <w:sz w:val="20"/>
          <w:szCs w:val="20"/>
        </w:rPr>
        <w:t>firefighting is salvation. Together these men are</w:t>
      </w:r>
      <w:r w:rsidR="00830177">
        <w:rPr>
          <w:rFonts w:ascii="Helvetica" w:hAnsi="Helvetica" w:cs="Arial"/>
          <w:sz w:val="20"/>
          <w:szCs w:val="20"/>
        </w:rPr>
        <w:t xml:space="preserve"> tasked with facing nature’</w:t>
      </w:r>
      <w:r>
        <w:rPr>
          <w:rFonts w:ascii="Helvetica" w:hAnsi="Helvetica" w:cs="Arial"/>
          <w:sz w:val="20"/>
          <w:szCs w:val="20"/>
        </w:rPr>
        <w:t xml:space="preserve">s most elemental force and finding their way through boredom, fear, and a job </w:t>
      </w:r>
      <w:r w:rsidR="00C65CE0">
        <w:rPr>
          <w:rFonts w:ascii="Helvetica" w:hAnsi="Helvetica" w:cs="Arial"/>
          <w:sz w:val="20"/>
          <w:szCs w:val="20"/>
        </w:rPr>
        <w:t xml:space="preserve">aptly </w:t>
      </w:r>
      <w:r w:rsidR="00F1776C">
        <w:rPr>
          <w:rFonts w:ascii="Helvetica" w:hAnsi="Helvetica" w:cs="Arial"/>
          <w:sz w:val="20"/>
          <w:szCs w:val="20"/>
        </w:rPr>
        <w:t>described as “</w:t>
      </w:r>
      <w:r>
        <w:rPr>
          <w:rFonts w:ascii="Helvetica" w:hAnsi="Helvetica" w:cs="Arial"/>
          <w:sz w:val="20"/>
          <w:szCs w:val="20"/>
        </w:rPr>
        <w:t>long hours of hard labor punctua</w:t>
      </w:r>
      <w:r w:rsidR="00F1776C">
        <w:rPr>
          <w:rFonts w:ascii="Helvetica" w:hAnsi="Helvetica" w:cs="Arial"/>
          <w:sz w:val="20"/>
          <w:szCs w:val="20"/>
        </w:rPr>
        <w:t>ted by moments of sheer terror.”</w:t>
      </w:r>
      <w:r>
        <w:rPr>
          <w:rFonts w:ascii="Helvetica" w:hAnsi="Helvetica" w:cs="Arial"/>
          <w:sz w:val="20"/>
          <w:szCs w:val="20"/>
        </w:rPr>
        <w:t xml:space="preserve">  For each, it’s a chance to discover a piece of themselves that they’ll be able to carry forward forever.  </w:t>
      </w:r>
    </w:p>
    <w:p w14:paraId="4C525966" w14:textId="77777777" w:rsidR="00316F6A" w:rsidRDefault="00316F6A" w:rsidP="006B7A14">
      <w:pPr>
        <w:widowControl w:val="0"/>
        <w:autoSpaceDE w:val="0"/>
        <w:autoSpaceDN w:val="0"/>
        <w:adjustRightInd w:val="0"/>
        <w:rPr>
          <w:rFonts w:ascii="Helvetica" w:hAnsi="Helvetica" w:cs="Arial"/>
          <w:sz w:val="20"/>
          <w:szCs w:val="20"/>
        </w:rPr>
      </w:pPr>
    </w:p>
    <w:p w14:paraId="3C363C96" w14:textId="77777777" w:rsidR="00B162AF" w:rsidRDefault="00146739" w:rsidP="006B7A14">
      <w:pPr>
        <w:widowControl w:val="0"/>
        <w:autoSpaceDE w:val="0"/>
        <w:autoSpaceDN w:val="0"/>
        <w:adjustRightInd w:val="0"/>
        <w:rPr>
          <w:rFonts w:ascii="Helvetica" w:hAnsi="Helvetica" w:cs="Arial"/>
          <w:sz w:val="20"/>
          <w:szCs w:val="20"/>
        </w:rPr>
      </w:pPr>
      <w:r>
        <w:rPr>
          <w:rFonts w:ascii="Helvetica" w:hAnsi="Helvetica" w:cs="Arial"/>
          <w:sz w:val="20"/>
          <w:szCs w:val="20"/>
        </w:rPr>
        <w:t>“Wildland</w:t>
      </w:r>
      <w:r w:rsidRPr="00146739">
        <w:rPr>
          <w:rFonts w:ascii="Helvetica" w:hAnsi="Helvetica" w:cs="Arial"/>
          <w:sz w:val="20"/>
          <w:szCs w:val="20"/>
        </w:rPr>
        <w:t xml:space="preserve"> firefighters put their lives on the line to save</w:t>
      </w:r>
      <w:r>
        <w:rPr>
          <w:rFonts w:ascii="Helvetica" w:hAnsi="Helvetica" w:cs="Arial"/>
          <w:sz w:val="20"/>
          <w:szCs w:val="20"/>
        </w:rPr>
        <w:t xml:space="preserve"> people they will never know. W</w:t>
      </w:r>
      <w:r w:rsidRPr="00146739">
        <w:rPr>
          <w:rFonts w:ascii="Helvetica" w:hAnsi="Helvetica" w:cs="Arial"/>
          <w:sz w:val="20"/>
          <w:szCs w:val="20"/>
        </w:rPr>
        <w:t>hat does it take to do that</w:t>
      </w:r>
      <w:r>
        <w:rPr>
          <w:rFonts w:ascii="Helvetica" w:hAnsi="Helvetica" w:cs="Arial"/>
          <w:sz w:val="20"/>
          <w:szCs w:val="20"/>
        </w:rPr>
        <w:t>?</w:t>
      </w:r>
      <w:r w:rsidRPr="00146739">
        <w:rPr>
          <w:rFonts w:ascii="Helvetica" w:hAnsi="Helvetica" w:cs="Arial"/>
          <w:sz w:val="20"/>
          <w:szCs w:val="20"/>
        </w:rPr>
        <w:t xml:space="preserve">” </w:t>
      </w:r>
      <w:r>
        <w:rPr>
          <w:rFonts w:ascii="Helvetica" w:hAnsi="Helvetica" w:cs="Arial"/>
          <w:sz w:val="20"/>
          <w:szCs w:val="20"/>
        </w:rPr>
        <w:t xml:space="preserve">asks </w:t>
      </w:r>
      <w:r w:rsidRPr="00146739">
        <w:rPr>
          <w:rFonts w:ascii="Helvetica" w:hAnsi="Helvetica" w:cs="Arial"/>
          <w:sz w:val="20"/>
          <w:szCs w:val="20"/>
        </w:rPr>
        <w:t xml:space="preserve">Lois Vossen, </w:t>
      </w:r>
      <w:r w:rsidR="0094350F">
        <w:rPr>
          <w:rFonts w:ascii="Helvetica" w:hAnsi="Helvetica" w:cs="Arial"/>
          <w:sz w:val="20"/>
          <w:szCs w:val="20"/>
        </w:rPr>
        <w:t>e</w:t>
      </w:r>
      <w:r w:rsidRPr="00146739">
        <w:rPr>
          <w:rFonts w:ascii="Helvetica" w:hAnsi="Helvetica" w:cs="Arial"/>
          <w:sz w:val="20"/>
          <w:szCs w:val="20"/>
        </w:rPr>
        <w:t xml:space="preserve">xecutive </w:t>
      </w:r>
      <w:r w:rsidR="0094350F">
        <w:rPr>
          <w:rFonts w:ascii="Helvetica" w:hAnsi="Helvetica" w:cs="Arial"/>
          <w:sz w:val="20"/>
          <w:szCs w:val="20"/>
        </w:rPr>
        <w:t>p</w:t>
      </w:r>
      <w:r w:rsidRPr="00146739">
        <w:rPr>
          <w:rFonts w:ascii="Helvetica" w:hAnsi="Helvetica" w:cs="Arial"/>
          <w:sz w:val="20"/>
          <w:szCs w:val="20"/>
        </w:rPr>
        <w:t xml:space="preserve">roducer of </w:t>
      </w:r>
      <w:r w:rsidRPr="00146739">
        <w:rPr>
          <w:rFonts w:ascii="Helvetica" w:hAnsi="Helvetica" w:cs="Arial"/>
          <w:i/>
          <w:sz w:val="20"/>
          <w:szCs w:val="20"/>
        </w:rPr>
        <w:t>Independent Lens</w:t>
      </w:r>
      <w:r w:rsidRPr="00146739">
        <w:rPr>
          <w:rFonts w:ascii="Helvetica" w:hAnsi="Helvetica" w:cs="Arial"/>
          <w:sz w:val="20"/>
          <w:szCs w:val="20"/>
        </w:rPr>
        <w:t>. “Alex and Kahlil have captured fire and lightning in a bottle in this riveting story about people who commit to public service</w:t>
      </w:r>
      <w:r w:rsidR="00C65CE0">
        <w:rPr>
          <w:rFonts w:ascii="Helvetica" w:hAnsi="Helvetica" w:cs="Arial"/>
          <w:sz w:val="20"/>
          <w:szCs w:val="20"/>
        </w:rPr>
        <w:t>,</w:t>
      </w:r>
      <w:r w:rsidRPr="00146739">
        <w:rPr>
          <w:rFonts w:ascii="Helvetica" w:hAnsi="Helvetica" w:cs="Arial"/>
          <w:sz w:val="20"/>
          <w:szCs w:val="20"/>
        </w:rPr>
        <w:t xml:space="preserve"> even when it means risking their </w:t>
      </w:r>
      <w:r>
        <w:rPr>
          <w:rFonts w:ascii="Helvetica" w:hAnsi="Helvetica" w:cs="Arial"/>
          <w:sz w:val="20"/>
          <w:szCs w:val="20"/>
        </w:rPr>
        <w:t>own lives</w:t>
      </w:r>
      <w:r w:rsidRPr="00146739">
        <w:rPr>
          <w:rFonts w:ascii="Helvetica" w:hAnsi="Helvetica" w:cs="Arial"/>
          <w:sz w:val="20"/>
          <w:szCs w:val="20"/>
        </w:rPr>
        <w:t>.”</w:t>
      </w:r>
    </w:p>
    <w:p w14:paraId="07BF18EB" w14:textId="77777777" w:rsidR="00B162AF" w:rsidRDefault="00B162AF" w:rsidP="006B7A14">
      <w:pPr>
        <w:widowControl w:val="0"/>
        <w:autoSpaceDE w:val="0"/>
        <w:autoSpaceDN w:val="0"/>
        <w:adjustRightInd w:val="0"/>
        <w:rPr>
          <w:rFonts w:ascii="Helvetica" w:hAnsi="Helvetica" w:cs="Arial"/>
          <w:sz w:val="20"/>
          <w:szCs w:val="20"/>
        </w:rPr>
      </w:pPr>
    </w:p>
    <w:p w14:paraId="492B9B5B" w14:textId="754696CB" w:rsidR="006B7A14" w:rsidRDefault="007D2079" w:rsidP="006B7A14">
      <w:pPr>
        <w:widowControl w:val="0"/>
        <w:autoSpaceDE w:val="0"/>
        <w:autoSpaceDN w:val="0"/>
        <w:adjustRightInd w:val="0"/>
        <w:rPr>
          <w:rFonts w:ascii="Helvetica" w:hAnsi="Helvetica" w:cs="Arial"/>
          <w:sz w:val="20"/>
          <w:szCs w:val="20"/>
        </w:rPr>
      </w:pPr>
      <w:r w:rsidRPr="007D2079">
        <w:rPr>
          <w:rFonts w:ascii="Helvetica" w:hAnsi="Helvetica" w:cs="Arial"/>
          <w:sz w:val="20"/>
          <w:szCs w:val="20"/>
        </w:rPr>
        <w:t>Visit</w:t>
      </w:r>
      <w:r w:rsidR="00806A76">
        <w:rPr>
          <w:rFonts w:ascii="Helvetica" w:hAnsi="Helvetica" w:cs="Arial"/>
          <w:i/>
          <w:sz w:val="20"/>
          <w:szCs w:val="20"/>
        </w:rPr>
        <w:t xml:space="preserve"> </w:t>
      </w:r>
      <w:r w:rsidR="00806A76" w:rsidRPr="00806A76">
        <w:rPr>
          <w:rFonts w:ascii="Helvetica" w:hAnsi="Helvetica" w:cs="Arial"/>
          <w:sz w:val="20"/>
          <w:szCs w:val="20"/>
        </w:rPr>
        <w:t>the</w:t>
      </w:r>
      <w:r w:rsidR="00316F6A">
        <w:rPr>
          <w:rFonts w:ascii="Helvetica" w:hAnsi="Helvetica" w:cs="Arial"/>
          <w:i/>
          <w:sz w:val="20"/>
          <w:szCs w:val="20"/>
        </w:rPr>
        <w:t xml:space="preserve"> Wildland </w:t>
      </w:r>
      <w:r w:rsidRPr="007D2079">
        <w:rPr>
          <w:rFonts w:ascii="Helvetica" w:hAnsi="Helvetica" w:cs="Arial"/>
          <w:sz w:val="20"/>
          <w:szCs w:val="20"/>
        </w:rPr>
        <w:t xml:space="preserve">page on </w:t>
      </w:r>
      <w:r w:rsidR="00A51B2B" w:rsidRPr="004134EF">
        <w:rPr>
          <w:rStyle w:val="Hyperlink"/>
          <w:rFonts w:ascii="Helvetica" w:hAnsi="Helvetica" w:cs="Arial"/>
          <w:i/>
          <w:color w:val="000000" w:themeColor="text1"/>
          <w:sz w:val="20"/>
          <w:szCs w:val="20"/>
          <w:u w:val="none"/>
        </w:rPr>
        <w:t>Independent Lens</w:t>
      </w:r>
      <w:r w:rsidRPr="004134EF">
        <w:rPr>
          <w:rFonts w:ascii="Helvetica" w:hAnsi="Helvetica" w:cs="Arial"/>
          <w:color w:val="000000" w:themeColor="text1"/>
          <w:sz w:val="20"/>
          <w:szCs w:val="20"/>
        </w:rPr>
        <w:t xml:space="preserve">, </w:t>
      </w:r>
      <w:r w:rsidR="00A51B2B">
        <w:rPr>
          <w:rFonts w:ascii="Helvetica" w:hAnsi="Helvetica" w:cs="Arial"/>
          <w:sz w:val="20"/>
          <w:szCs w:val="20"/>
        </w:rPr>
        <w:t>featuring</w:t>
      </w:r>
      <w:r w:rsidRPr="007D2079">
        <w:rPr>
          <w:rFonts w:ascii="Helvetica" w:hAnsi="Helvetica" w:cs="Arial"/>
          <w:sz w:val="20"/>
          <w:szCs w:val="20"/>
        </w:rPr>
        <w:t xml:space="preserve"> more information about the film</w:t>
      </w:r>
      <w:r w:rsidR="0094350F">
        <w:rPr>
          <w:rFonts w:ascii="Helvetica" w:hAnsi="Helvetica" w:cs="Arial"/>
          <w:sz w:val="20"/>
          <w:szCs w:val="20"/>
        </w:rPr>
        <w:t xml:space="preserve">, which </w:t>
      </w:r>
      <w:r w:rsidRPr="007D2079">
        <w:rPr>
          <w:rFonts w:ascii="Helvetica" w:hAnsi="Helvetica" w:cs="Arial"/>
          <w:sz w:val="20"/>
          <w:szCs w:val="20"/>
        </w:rPr>
        <w:t>will be available for online viewing on the site beginning</w:t>
      </w:r>
      <w:r w:rsidR="00806A76">
        <w:rPr>
          <w:rFonts w:ascii="Helvetica" w:hAnsi="Helvetica" w:cs="Arial"/>
          <w:sz w:val="20"/>
          <w:szCs w:val="20"/>
        </w:rPr>
        <w:t xml:space="preserve"> </w:t>
      </w:r>
      <w:r w:rsidR="00146739">
        <w:rPr>
          <w:rFonts w:ascii="Helvetica" w:hAnsi="Helvetica" w:cs="Arial"/>
          <w:sz w:val="20"/>
          <w:szCs w:val="20"/>
        </w:rPr>
        <w:t>Octo</w:t>
      </w:r>
      <w:r w:rsidR="00806A76">
        <w:rPr>
          <w:rFonts w:ascii="Helvetica" w:hAnsi="Helvetica" w:cs="Arial"/>
          <w:sz w:val="20"/>
          <w:szCs w:val="20"/>
        </w:rPr>
        <w:t>ber 3</w:t>
      </w:r>
      <w:r>
        <w:rPr>
          <w:rFonts w:ascii="Helvetica" w:hAnsi="Helvetica" w:cs="Arial"/>
          <w:sz w:val="20"/>
          <w:szCs w:val="20"/>
        </w:rPr>
        <w:t>0</w:t>
      </w:r>
      <w:r w:rsidRPr="007D2079">
        <w:rPr>
          <w:rFonts w:ascii="Helvetica" w:hAnsi="Helvetica" w:cs="Arial"/>
          <w:sz w:val="20"/>
          <w:szCs w:val="20"/>
        </w:rPr>
        <w:t>.</w:t>
      </w:r>
    </w:p>
    <w:p w14:paraId="28F3BD70" w14:textId="77777777" w:rsidR="00876FC8" w:rsidRDefault="00876FC8" w:rsidP="004C5D37">
      <w:pPr>
        <w:widowControl w:val="0"/>
        <w:autoSpaceDE w:val="0"/>
        <w:autoSpaceDN w:val="0"/>
        <w:adjustRightInd w:val="0"/>
        <w:jc w:val="both"/>
        <w:rPr>
          <w:rFonts w:ascii="Helvetica" w:hAnsi="Helvetica" w:cs="Arial"/>
          <w:b/>
          <w:bCs/>
          <w:sz w:val="20"/>
          <w:szCs w:val="20"/>
        </w:rPr>
      </w:pPr>
    </w:p>
    <w:p w14:paraId="29B74130" w14:textId="77777777" w:rsidR="004C5D37" w:rsidRPr="005F4DF2" w:rsidRDefault="00175690" w:rsidP="004C5D37">
      <w:pPr>
        <w:widowControl w:val="0"/>
        <w:autoSpaceDE w:val="0"/>
        <w:autoSpaceDN w:val="0"/>
        <w:adjustRightInd w:val="0"/>
        <w:jc w:val="both"/>
        <w:rPr>
          <w:rFonts w:ascii="Helvetica" w:hAnsi="Helvetica" w:cs="Arial"/>
          <w:b/>
          <w:bCs/>
          <w:sz w:val="20"/>
          <w:szCs w:val="20"/>
        </w:rPr>
      </w:pPr>
      <w:r w:rsidRPr="005F4DF2">
        <w:rPr>
          <w:rFonts w:ascii="Helvetica" w:hAnsi="Helvetica" w:cs="Arial"/>
          <w:b/>
          <w:bCs/>
          <w:sz w:val="20"/>
          <w:szCs w:val="20"/>
        </w:rPr>
        <w:t>About the Filmmaker</w:t>
      </w:r>
      <w:r w:rsidR="00D03D95" w:rsidRPr="005F4DF2">
        <w:rPr>
          <w:rFonts w:ascii="Helvetica" w:hAnsi="Helvetica" w:cs="Arial"/>
          <w:b/>
          <w:bCs/>
          <w:sz w:val="20"/>
          <w:szCs w:val="20"/>
        </w:rPr>
        <w:t>s</w:t>
      </w:r>
    </w:p>
    <w:p w14:paraId="764C9D8F" w14:textId="77777777" w:rsidR="00CD3642" w:rsidRDefault="00CD3642" w:rsidP="00175690">
      <w:pPr>
        <w:widowControl w:val="0"/>
        <w:autoSpaceDE w:val="0"/>
        <w:autoSpaceDN w:val="0"/>
        <w:adjustRightInd w:val="0"/>
        <w:rPr>
          <w:rFonts w:ascii="Helvetica" w:hAnsi="Helvetica" w:cs="Arial"/>
          <w:b/>
          <w:bCs/>
          <w:sz w:val="20"/>
          <w:szCs w:val="20"/>
        </w:rPr>
      </w:pPr>
    </w:p>
    <w:p w14:paraId="74456FF5" w14:textId="2ABE7C80" w:rsidR="00806A76" w:rsidRDefault="00806A76" w:rsidP="00175690">
      <w:pPr>
        <w:widowControl w:val="0"/>
        <w:autoSpaceDE w:val="0"/>
        <w:autoSpaceDN w:val="0"/>
        <w:adjustRightInd w:val="0"/>
        <w:rPr>
          <w:rFonts w:ascii="Helvetica" w:hAnsi="Helvetica" w:cs="Arial"/>
          <w:bCs/>
          <w:sz w:val="20"/>
          <w:szCs w:val="20"/>
        </w:rPr>
      </w:pPr>
      <w:r>
        <w:rPr>
          <w:rFonts w:ascii="Helvetica" w:hAnsi="Helvetica" w:cs="Arial"/>
          <w:b/>
          <w:bCs/>
          <w:sz w:val="20"/>
          <w:szCs w:val="20"/>
        </w:rPr>
        <w:t xml:space="preserve">Alex Jablonski </w:t>
      </w:r>
      <w:r w:rsidRPr="00114992">
        <w:rPr>
          <w:rFonts w:ascii="Helvetica" w:hAnsi="Helvetica" w:cs="Arial"/>
          <w:b/>
          <w:bCs/>
          <w:sz w:val="20"/>
          <w:szCs w:val="20"/>
        </w:rPr>
        <w:t>(Co-</w:t>
      </w:r>
      <w:r w:rsidR="00A51B2B">
        <w:rPr>
          <w:rFonts w:ascii="Helvetica" w:hAnsi="Helvetica" w:cs="Arial"/>
          <w:b/>
          <w:bCs/>
          <w:sz w:val="20"/>
          <w:szCs w:val="20"/>
        </w:rPr>
        <w:t>D</w:t>
      </w:r>
      <w:r w:rsidR="00A51B2B" w:rsidRPr="00114992">
        <w:rPr>
          <w:rFonts w:ascii="Helvetica" w:hAnsi="Helvetica" w:cs="Arial"/>
          <w:b/>
          <w:bCs/>
          <w:sz w:val="20"/>
          <w:szCs w:val="20"/>
        </w:rPr>
        <w:t>irector</w:t>
      </w:r>
      <w:r w:rsidRPr="00114992">
        <w:rPr>
          <w:rFonts w:ascii="Helvetica" w:hAnsi="Helvetica" w:cs="Arial"/>
          <w:b/>
          <w:bCs/>
          <w:sz w:val="20"/>
          <w:szCs w:val="20"/>
        </w:rPr>
        <w:t xml:space="preserve">/Co-Producer) </w:t>
      </w:r>
      <w:r>
        <w:rPr>
          <w:rFonts w:ascii="Helvetica" w:hAnsi="Helvetica" w:cs="Arial"/>
          <w:bCs/>
          <w:sz w:val="20"/>
          <w:szCs w:val="20"/>
        </w:rPr>
        <w:t xml:space="preserve">produced and edited </w:t>
      </w:r>
      <w:r w:rsidRPr="00806A76">
        <w:rPr>
          <w:rFonts w:ascii="Helvetica" w:hAnsi="Helvetica" w:cs="Arial"/>
          <w:bCs/>
          <w:i/>
          <w:sz w:val="20"/>
          <w:szCs w:val="20"/>
        </w:rPr>
        <w:t>Low &amp; Clear</w:t>
      </w:r>
      <w:r>
        <w:rPr>
          <w:rFonts w:ascii="Helvetica" w:hAnsi="Helvetica" w:cs="Arial"/>
          <w:bCs/>
          <w:sz w:val="20"/>
          <w:szCs w:val="20"/>
        </w:rPr>
        <w:t xml:space="preserve">, which premiered at SXSW where it won the Audience Award. Previously, he created the documentary project </w:t>
      </w:r>
      <w:r w:rsidRPr="00806A76">
        <w:rPr>
          <w:rFonts w:ascii="Helvetica" w:hAnsi="Helvetica" w:cs="Arial"/>
          <w:bCs/>
          <w:i/>
          <w:sz w:val="20"/>
          <w:szCs w:val="20"/>
        </w:rPr>
        <w:t>Sparrow Songs</w:t>
      </w:r>
      <w:r>
        <w:rPr>
          <w:rFonts w:ascii="Helvetica" w:hAnsi="Helvetica" w:cs="Arial"/>
          <w:bCs/>
          <w:sz w:val="20"/>
          <w:szCs w:val="20"/>
        </w:rPr>
        <w:t>, in which he made one short documentary every month for one year. The project developed a worldwide following</w:t>
      </w:r>
      <w:r w:rsidR="009C427B">
        <w:rPr>
          <w:rFonts w:ascii="Helvetica" w:hAnsi="Helvetica" w:cs="Arial"/>
          <w:bCs/>
          <w:sz w:val="20"/>
          <w:szCs w:val="20"/>
        </w:rPr>
        <w:t>,</w:t>
      </w:r>
      <w:r>
        <w:rPr>
          <w:rFonts w:ascii="Helvetica" w:hAnsi="Helvetica" w:cs="Arial"/>
          <w:bCs/>
          <w:sz w:val="20"/>
          <w:szCs w:val="20"/>
        </w:rPr>
        <w:t xml:space="preserve"> and he was named to </w:t>
      </w:r>
      <w:r w:rsidRPr="00806A76">
        <w:rPr>
          <w:rFonts w:ascii="Helvetica" w:hAnsi="Helvetica" w:cs="Arial"/>
          <w:bCs/>
          <w:i/>
          <w:sz w:val="20"/>
          <w:szCs w:val="20"/>
        </w:rPr>
        <w:t>Filmmaker Magazine</w:t>
      </w:r>
      <w:r>
        <w:rPr>
          <w:rFonts w:ascii="Helvetica" w:hAnsi="Helvetica" w:cs="Arial"/>
          <w:bCs/>
          <w:sz w:val="20"/>
          <w:szCs w:val="20"/>
        </w:rPr>
        <w:t>’s list of 25 New Faces of Independent Film. The series was spotlighted at Sundance and screened at SXSW and IDFA. In 2018, Jablonski was named a Sundance Institute/Discovery Impact Fellow.</w:t>
      </w:r>
    </w:p>
    <w:p w14:paraId="26E4F155" w14:textId="77777777" w:rsidR="00806A76" w:rsidRDefault="00806A76" w:rsidP="00175690">
      <w:pPr>
        <w:widowControl w:val="0"/>
        <w:autoSpaceDE w:val="0"/>
        <w:autoSpaceDN w:val="0"/>
        <w:adjustRightInd w:val="0"/>
        <w:rPr>
          <w:rFonts w:ascii="Helvetica" w:hAnsi="Helvetica" w:cs="Arial"/>
          <w:bCs/>
          <w:sz w:val="20"/>
          <w:szCs w:val="20"/>
        </w:rPr>
      </w:pPr>
    </w:p>
    <w:p w14:paraId="380B0FF0" w14:textId="68BAF70A" w:rsidR="00806A76" w:rsidRDefault="00806A76" w:rsidP="00175690">
      <w:pPr>
        <w:widowControl w:val="0"/>
        <w:autoSpaceDE w:val="0"/>
        <w:autoSpaceDN w:val="0"/>
        <w:adjustRightInd w:val="0"/>
        <w:rPr>
          <w:rFonts w:ascii="Helvetica" w:hAnsi="Helvetica" w:cs="Arial"/>
          <w:b/>
          <w:bCs/>
          <w:sz w:val="20"/>
          <w:szCs w:val="20"/>
        </w:rPr>
      </w:pPr>
      <w:r>
        <w:rPr>
          <w:rFonts w:ascii="Helvetica" w:hAnsi="Helvetica" w:cs="Arial"/>
          <w:b/>
          <w:bCs/>
          <w:sz w:val="20"/>
          <w:szCs w:val="20"/>
        </w:rPr>
        <w:t>Kahlil Hudson</w:t>
      </w:r>
      <w:r w:rsidRPr="00806A76">
        <w:rPr>
          <w:rFonts w:ascii="Helvetica" w:hAnsi="Helvetica" w:cs="Arial"/>
          <w:bCs/>
          <w:sz w:val="20"/>
          <w:szCs w:val="20"/>
        </w:rPr>
        <w:t xml:space="preserve"> </w:t>
      </w:r>
      <w:r w:rsidRPr="00114992">
        <w:rPr>
          <w:rFonts w:ascii="Helvetica" w:hAnsi="Helvetica" w:cs="Arial"/>
          <w:b/>
          <w:bCs/>
          <w:sz w:val="20"/>
          <w:szCs w:val="20"/>
        </w:rPr>
        <w:t>(Co-</w:t>
      </w:r>
      <w:r w:rsidR="00A51B2B">
        <w:rPr>
          <w:rFonts w:ascii="Helvetica" w:hAnsi="Helvetica" w:cs="Arial"/>
          <w:b/>
          <w:bCs/>
          <w:sz w:val="20"/>
          <w:szCs w:val="20"/>
        </w:rPr>
        <w:t>D</w:t>
      </w:r>
      <w:r w:rsidR="00A51B2B" w:rsidRPr="00114992">
        <w:rPr>
          <w:rFonts w:ascii="Helvetica" w:hAnsi="Helvetica" w:cs="Arial"/>
          <w:b/>
          <w:bCs/>
          <w:sz w:val="20"/>
          <w:szCs w:val="20"/>
        </w:rPr>
        <w:t>irector</w:t>
      </w:r>
      <w:r w:rsidRPr="00114992">
        <w:rPr>
          <w:rFonts w:ascii="Helvetica" w:hAnsi="Helvetica" w:cs="Arial"/>
          <w:b/>
          <w:bCs/>
          <w:sz w:val="20"/>
          <w:szCs w:val="20"/>
        </w:rPr>
        <w:t>/Co-Producer)</w:t>
      </w:r>
      <w:r w:rsidRPr="00806A76">
        <w:rPr>
          <w:rFonts w:ascii="Helvetica" w:hAnsi="Helvetica" w:cs="Arial"/>
          <w:bCs/>
          <w:sz w:val="20"/>
          <w:szCs w:val="20"/>
        </w:rPr>
        <w:t xml:space="preserve"> </w:t>
      </w:r>
      <w:r>
        <w:rPr>
          <w:rFonts w:ascii="Helvetica" w:hAnsi="Helvetica" w:cs="Arial"/>
          <w:bCs/>
          <w:sz w:val="20"/>
          <w:szCs w:val="20"/>
        </w:rPr>
        <w:t>is a Native Tli</w:t>
      </w:r>
      <w:r w:rsidR="00114992">
        <w:rPr>
          <w:rFonts w:ascii="Helvetica" w:hAnsi="Helvetica" w:cs="Arial"/>
          <w:bCs/>
          <w:sz w:val="20"/>
          <w:szCs w:val="20"/>
        </w:rPr>
        <w:t>n</w:t>
      </w:r>
      <w:r>
        <w:rPr>
          <w:rFonts w:ascii="Helvetica" w:hAnsi="Helvetica" w:cs="Arial"/>
          <w:bCs/>
          <w:sz w:val="20"/>
          <w:szCs w:val="20"/>
        </w:rPr>
        <w:t xml:space="preserve">git Alaskan and currently a professor of film at Santa Fe’s Institute of American Indian Arts. His first feature documentary, </w:t>
      </w:r>
      <w:r w:rsidRPr="00114992">
        <w:rPr>
          <w:rFonts w:ascii="Helvetica" w:hAnsi="Helvetica" w:cs="Arial"/>
          <w:bCs/>
          <w:i/>
          <w:sz w:val="20"/>
          <w:szCs w:val="20"/>
        </w:rPr>
        <w:t>Low &amp; Clear</w:t>
      </w:r>
      <w:r>
        <w:rPr>
          <w:rFonts w:ascii="Helvetica" w:hAnsi="Helvetica" w:cs="Arial"/>
          <w:bCs/>
          <w:sz w:val="20"/>
          <w:szCs w:val="20"/>
        </w:rPr>
        <w:t xml:space="preserve">, premiered at SXSW and went on to screen at numerous festivals including True/False, </w:t>
      </w:r>
      <w:proofErr w:type="spellStart"/>
      <w:r>
        <w:rPr>
          <w:rFonts w:ascii="Helvetica" w:hAnsi="Helvetica" w:cs="Arial"/>
          <w:bCs/>
          <w:sz w:val="20"/>
          <w:szCs w:val="20"/>
        </w:rPr>
        <w:t>HotDocs</w:t>
      </w:r>
      <w:proofErr w:type="spellEnd"/>
      <w:r>
        <w:rPr>
          <w:rFonts w:ascii="Helvetica" w:hAnsi="Helvetica" w:cs="Arial"/>
          <w:bCs/>
          <w:sz w:val="20"/>
          <w:szCs w:val="20"/>
        </w:rPr>
        <w:t xml:space="preserve">, and IDFA. Together, Jablonski and Hudson run Finback, a branded content company with a client list that includes Patagonia, </w:t>
      </w:r>
      <w:proofErr w:type="spellStart"/>
      <w:r>
        <w:rPr>
          <w:rFonts w:ascii="Helvetica" w:hAnsi="Helvetica" w:cs="Arial"/>
          <w:bCs/>
          <w:sz w:val="20"/>
          <w:szCs w:val="20"/>
        </w:rPr>
        <w:t>Filson</w:t>
      </w:r>
      <w:proofErr w:type="spellEnd"/>
      <w:r>
        <w:rPr>
          <w:rFonts w:ascii="Helvetica" w:hAnsi="Helvetica" w:cs="Arial"/>
          <w:bCs/>
          <w:sz w:val="20"/>
          <w:szCs w:val="20"/>
        </w:rPr>
        <w:t>, RAM Trucks, Chevy Trucks, Yeti Coolers, and the US Army.</w:t>
      </w:r>
    </w:p>
    <w:p w14:paraId="1B6F3DA9" w14:textId="77777777" w:rsidR="002E5AFF" w:rsidRDefault="002E5AFF" w:rsidP="00175690">
      <w:pPr>
        <w:widowControl w:val="0"/>
        <w:autoSpaceDE w:val="0"/>
        <w:autoSpaceDN w:val="0"/>
        <w:adjustRightInd w:val="0"/>
        <w:rPr>
          <w:rFonts w:ascii="Helvetica" w:hAnsi="Helvetica" w:cs="Arial"/>
          <w:b/>
          <w:bCs/>
          <w:sz w:val="20"/>
          <w:szCs w:val="20"/>
        </w:rPr>
      </w:pPr>
    </w:p>
    <w:p w14:paraId="159D3D36" w14:textId="77777777"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14:paraId="4C41F8AA"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Directed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Alex Jablonski and Kahlil Hudson</w:t>
      </w:r>
    </w:p>
    <w:p w14:paraId="19ED6681"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Produced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Alex Jablonski</w:t>
      </w:r>
    </w:p>
    <w:p w14:paraId="4382270C"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Kahlil Hudson</w:t>
      </w:r>
    </w:p>
    <w:p w14:paraId="7320DC6F" w14:textId="77777777" w:rsid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Executive Producers</w:t>
      </w:r>
      <w:r>
        <w:rPr>
          <w:rFonts w:ascii="Helvetica" w:hAnsi="Helvetica" w:cs="Arial"/>
          <w:bCs/>
          <w:sz w:val="20"/>
          <w:szCs w:val="20"/>
        </w:rPr>
        <w:tab/>
      </w:r>
      <w:r>
        <w:rPr>
          <w:rFonts w:ascii="Helvetica" w:hAnsi="Helvetica" w:cs="Arial"/>
          <w:bCs/>
          <w:sz w:val="20"/>
          <w:szCs w:val="20"/>
        </w:rPr>
        <w:tab/>
        <w:t>Sally Jo Fifer</w:t>
      </w:r>
    </w:p>
    <w:p w14:paraId="4EB58FCD"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Lois Vossen</w:t>
      </w:r>
    </w:p>
    <w:p w14:paraId="265A8085"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Consulting Producer</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Noland Walker</w:t>
      </w:r>
    </w:p>
    <w:p w14:paraId="79012802"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Associate Producers</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Ryan Heffernan</w:t>
      </w:r>
    </w:p>
    <w:p w14:paraId="3C68CFAF"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 xml:space="preserve">Grayson Schaffer </w:t>
      </w:r>
    </w:p>
    <w:p w14:paraId="1BF44943" w14:textId="77777777" w:rsidR="008807E5" w:rsidRPr="008807E5" w:rsidRDefault="008807E5" w:rsidP="008807E5">
      <w:pPr>
        <w:widowControl w:val="0"/>
        <w:autoSpaceDE w:val="0"/>
        <w:autoSpaceDN w:val="0"/>
        <w:adjustRightInd w:val="0"/>
        <w:rPr>
          <w:rFonts w:ascii="Helvetica" w:hAnsi="Helvetica" w:cs="Arial"/>
          <w:bCs/>
          <w:sz w:val="20"/>
          <w:szCs w:val="20"/>
        </w:rPr>
      </w:pPr>
    </w:p>
    <w:p w14:paraId="05AB5D45"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Cinematography by</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Kahlil Hudson</w:t>
      </w:r>
    </w:p>
    <w:p w14:paraId="1A25CFF3"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Alex Jablonski</w:t>
      </w:r>
    </w:p>
    <w:p w14:paraId="37A75360"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Ryan Heffernan</w:t>
      </w:r>
    </w:p>
    <w:p w14:paraId="29366943"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Grayson Schaffer</w:t>
      </w:r>
    </w:p>
    <w:p w14:paraId="2770EB96" w14:textId="77777777" w:rsid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Edited by</w:t>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Katrina Taylor</w:t>
      </w:r>
    </w:p>
    <w:p w14:paraId="320A8E78" w14:textId="77777777" w:rsidR="008807E5" w:rsidRPr="008807E5"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David Nordstrom</w:t>
      </w:r>
    </w:p>
    <w:p w14:paraId="5A08552E" w14:textId="77777777" w:rsidR="008807E5" w:rsidRPr="008807E5" w:rsidRDefault="008807E5" w:rsidP="008807E5">
      <w:pPr>
        <w:widowControl w:val="0"/>
        <w:autoSpaceDE w:val="0"/>
        <w:autoSpaceDN w:val="0"/>
        <w:adjustRightInd w:val="0"/>
        <w:ind w:left="2160" w:firstLine="720"/>
        <w:rPr>
          <w:rFonts w:ascii="Helvetica" w:hAnsi="Helvetica" w:cs="Arial"/>
          <w:bCs/>
          <w:sz w:val="20"/>
          <w:szCs w:val="20"/>
        </w:rPr>
      </w:pPr>
      <w:r w:rsidRPr="008807E5">
        <w:rPr>
          <w:rFonts w:ascii="Helvetica" w:hAnsi="Helvetica" w:cs="Arial"/>
          <w:bCs/>
          <w:sz w:val="20"/>
          <w:szCs w:val="20"/>
        </w:rPr>
        <w:t>Alex Jablonski</w:t>
      </w:r>
    </w:p>
    <w:p w14:paraId="0CB89969" w14:textId="77777777" w:rsidR="000B3EB7" w:rsidRDefault="008807E5" w:rsidP="008807E5">
      <w:pPr>
        <w:widowControl w:val="0"/>
        <w:autoSpaceDE w:val="0"/>
        <w:autoSpaceDN w:val="0"/>
        <w:adjustRightInd w:val="0"/>
        <w:rPr>
          <w:rFonts w:ascii="Helvetica" w:hAnsi="Helvetica" w:cs="Arial"/>
          <w:bCs/>
          <w:sz w:val="20"/>
          <w:szCs w:val="20"/>
        </w:rPr>
      </w:pPr>
      <w:r>
        <w:rPr>
          <w:rFonts w:ascii="Helvetica" w:hAnsi="Helvetica" w:cs="Arial"/>
          <w:bCs/>
          <w:sz w:val="20"/>
          <w:szCs w:val="20"/>
        </w:rPr>
        <w:t>Original Music by</w:t>
      </w:r>
      <w:r>
        <w:rPr>
          <w:rFonts w:ascii="Helvetica" w:hAnsi="Helvetica" w:cs="Arial"/>
          <w:bCs/>
          <w:sz w:val="20"/>
          <w:szCs w:val="20"/>
        </w:rPr>
        <w:tab/>
      </w:r>
      <w:r>
        <w:rPr>
          <w:rFonts w:ascii="Helvetica" w:hAnsi="Helvetica" w:cs="Arial"/>
          <w:bCs/>
          <w:sz w:val="20"/>
          <w:szCs w:val="20"/>
        </w:rPr>
        <w:tab/>
      </w:r>
      <w:r w:rsidRPr="008807E5">
        <w:rPr>
          <w:rFonts w:ascii="Helvetica" w:hAnsi="Helvetica" w:cs="Arial"/>
          <w:bCs/>
          <w:sz w:val="20"/>
          <w:szCs w:val="20"/>
        </w:rPr>
        <w:t>Tyler Strickland</w:t>
      </w:r>
    </w:p>
    <w:p w14:paraId="20E20080" w14:textId="77777777" w:rsidR="008807E5" w:rsidRPr="00C719B3" w:rsidRDefault="008807E5" w:rsidP="008807E5">
      <w:pPr>
        <w:widowControl w:val="0"/>
        <w:autoSpaceDE w:val="0"/>
        <w:autoSpaceDN w:val="0"/>
        <w:adjustRightInd w:val="0"/>
        <w:rPr>
          <w:rFonts w:ascii="Helvetica" w:hAnsi="Helvetica" w:cs="Arial"/>
          <w:bCs/>
          <w:sz w:val="20"/>
          <w:szCs w:val="20"/>
        </w:rPr>
      </w:pPr>
    </w:p>
    <w:p w14:paraId="4B4917F5" w14:textId="77777777" w:rsidR="004134EF" w:rsidRDefault="004134EF" w:rsidP="00F2164E">
      <w:pPr>
        <w:widowControl w:val="0"/>
        <w:autoSpaceDE w:val="0"/>
        <w:autoSpaceDN w:val="0"/>
        <w:adjustRightInd w:val="0"/>
        <w:rPr>
          <w:rFonts w:ascii="Helvetica" w:hAnsi="Helvetica" w:cs="Arial"/>
          <w:b/>
          <w:bCs/>
          <w:sz w:val="20"/>
          <w:szCs w:val="20"/>
        </w:rPr>
      </w:pPr>
    </w:p>
    <w:p w14:paraId="159010C0" w14:textId="77777777" w:rsidR="004134EF" w:rsidRDefault="004134EF" w:rsidP="00F2164E">
      <w:pPr>
        <w:widowControl w:val="0"/>
        <w:autoSpaceDE w:val="0"/>
        <w:autoSpaceDN w:val="0"/>
        <w:adjustRightInd w:val="0"/>
        <w:rPr>
          <w:rFonts w:ascii="Helvetica" w:hAnsi="Helvetica" w:cs="Arial"/>
          <w:b/>
          <w:bCs/>
          <w:sz w:val="20"/>
          <w:szCs w:val="20"/>
        </w:rPr>
      </w:pPr>
    </w:p>
    <w:p w14:paraId="193A008D" w14:textId="4E28FD73"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14:paraId="6133D0BA" w14:textId="77777777"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w:t>
        </w:r>
        <w:proofErr w:type="spellStart"/>
        <w:r w:rsidRPr="00F11D7C">
          <w:rPr>
            <w:rStyle w:val="Hyperlink0"/>
            <w:rFonts w:ascii="Helvetica" w:hAnsi="Helvetica"/>
          </w:rPr>
          <w:t>independentlens</w:t>
        </w:r>
        <w:proofErr w:type="spellEnd"/>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w:t>
        </w:r>
        <w:proofErr w:type="spellStart"/>
        <w:r w:rsidRPr="00F11D7C">
          <w:rPr>
            <w:rStyle w:val="Hyperlink0"/>
            <w:rFonts w:ascii="Helvetica" w:hAnsi="Helvetica"/>
            <w:lang w:val="es-ES_tradnl"/>
          </w:rPr>
          <w:t>IndependentLens</w:t>
        </w:r>
        <w:proofErr w:type="spellEnd"/>
      </w:hyperlink>
      <w:r w:rsidRPr="002942E9">
        <w:rPr>
          <w:rFonts w:ascii="Helvetica" w:hAnsi="Helvetica"/>
          <w:sz w:val="20"/>
          <w:szCs w:val="20"/>
        </w:rPr>
        <w:t>.</w:t>
      </w:r>
    </w:p>
    <w:p w14:paraId="1BDB4F8E" w14:textId="77777777" w:rsidR="00D95A5A" w:rsidRPr="003556BC" w:rsidRDefault="00D95A5A" w:rsidP="00F2164E">
      <w:pPr>
        <w:widowControl w:val="0"/>
        <w:autoSpaceDE w:val="0"/>
        <w:autoSpaceDN w:val="0"/>
        <w:adjustRightInd w:val="0"/>
        <w:rPr>
          <w:rFonts w:ascii="Helvetica" w:hAnsi="Helvetica" w:cs="Arial"/>
          <w:sz w:val="20"/>
          <w:szCs w:val="20"/>
        </w:rPr>
      </w:pPr>
    </w:p>
    <w:p w14:paraId="4787C836" w14:textId="77777777" w:rsidR="00A51CF3" w:rsidRPr="00C133A0" w:rsidRDefault="00A51CF3" w:rsidP="00F2164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p w14:paraId="3F18A05A" w14:textId="77777777" w:rsidR="00A51CF3" w:rsidRPr="008052F4" w:rsidRDefault="00A51CF3" w:rsidP="00E53D4B">
      <w:pPr>
        <w:widowControl w:val="0"/>
        <w:autoSpaceDE w:val="0"/>
        <w:autoSpaceDN w:val="0"/>
        <w:adjustRightInd w:val="0"/>
        <w:spacing w:after="260"/>
        <w:rPr>
          <w:rFonts w:ascii="Helvetica" w:hAnsi="Helvetica" w:cs="Helvetica"/>
          <w:sz w:val="20"/>
          <w:szCs w:val="20"/>
        </w:rPr>
      </w:pPr>
    </w:p>
    <w:sectPr w:rsidR="00A51CF3" w:rsidRPr="008052F4" w:rsidSect="00B80437">
      <w:headerReference w:type="even" r:id="rId16"/>
      <w:footerReference w:type="default" r:id="rId17"/>
      <w:pgSz w:w="12240" w:h="15820"/>
      <w:pgMar w:top="3150" w:right="1800" w:bottom="225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FA47E" w14:textId="77777777" w:rsidR="003762AA" w:rsidRDefault="003762AA" w:rsidP="00E53D4B">
      <w:r>
        <w:separator/>
      </w:r>
    </w:p>
  </w:endnote>
  <w:endnote w:type="continuationSeparator" w:id="0">
    <w:p w14:paraId="7888BAD6" w14:textId="77777777" w:rsidR="003762AA" w:rsidRDefault="003762AA"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60037" w14:textId="77777777" w:rsidR="0094350F" w:rsidRPr="00E74A4C" w:rsidRDefault="0094350F" w:rsidP="00E74A4C">
    <w:pPr>
      <w:pStyle w:val="Footer"/>
    </w:pPr>
    <w:r w:rsidRPr="00E74A4C">
      <w:rPr>
        <w:noProof/>
      </w:rPr>
      <w:drawing>
        <wp:anchor distT="0" distB="0" distL="114300" distR="114300" simplePos="0" relativeHeight="251659264" behindDoc="1" locked="0" layoutInCell="1" allowOverlap="1" wp14:anchorId="34DEB829" wp14:editId="5F4BD143">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5F6C0" w14:textId="77777777" w:rsidR="003762AA" w:rsidRDefault="003762AA" w:rsidP="00E53D4B">
      <w:r>
        <w:separator/>
      </w:r>
    </w:p>
  </w:footnote>
  <w:footnote w:type="continuationSeparator" w:id="0">
    <w:p w14:paraId="706CE04B" w14:textId="77777777" w:rsidR="003762AA" w:rsidRDefault="003762AA"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BFEE" w14:textId="77777777" w:rsidR="0094350F" w:rsidRDefault="0094350F" w:rsidP="00740052">
    <w:pPr>
      <w:pStyle w:val="Header"/>
      <w:tabs>
        <w:tab w:val="clear" w:pos="8640"/>
      </w:tabs>
    </w:pPr>
    <w:r>
      <w:t>[Type text]</w:t>
    </w:r>
    <w:r>
      <w:tab/>
      <w:t>[Type text] [Type text]</w:t>
    </w:r>
  </w:p>
  <w:p w14:paraId="321ED8FD" w14:textId="77777777" w:rsidR="0094350F" w:rsidRDefault="009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0FA"/>
    <w:rsid w:val="00002C6A"/>
    <w:rsid w:val="00005DFA"/>
    <w:rsid w:val="00006A39"/>
    <w:rsid w:val="00011B7C"/>
    <w:rsid w:val="00014435"/>
    <w:rsid w:val="00016657"/>
    <w:rsid w:val="00016AA8"/>
    <w:rsid w:val="00023233"/>
    <w:rsid w:val="00033F68"/>
    <w:rsid w:val="0005379B"/>
    <w:rsid w:val="000573B5"/>
    <w:rsid w:val="0006660E"/>
    <w:rsid w:val="00066A48"/>
    <w:rsid w:val="00075EF1"/>
    <w:rsid w:val="0007763A"/>
    <w:rsid w:val="00086F9D"/>
    <w:rsid w:val="00087F26"/>
    <w:rsid w:val="00092FC6"/>
    <w:rsid w:val="00096481"/>
    <w:rsid w:val="000A45BF"/>
    <w:rsid w:val="000A6040"/>
    <w:rsid w:val="000A7708"/>
    <w:rsid w:val="000B26AC"/>
    <w:rsid w:val="000B3EB7"/>
    <w:rsid w:val="000D4183"/>
    <w:rsid w:val="000D7258"/>
    <w:rsid w:val="000E7E4E"/>
    <w:rsid w:val="000F741D"/>
    <w:rsid w:val="000F78EB"/>
    <w:rsid w:val="001017BB"/>
    <w:rsid w:val="00106284"/>
    <w:rsid w:val="00107CD6"/>
    <w:rsid w:val="00113199"/>
    <w:rsid w:val="00114992"/>
    <w:rsid w:val="00115FD9"/>
    <w:rsid w:val="001213DA"/>
    <w:rsid w:val="0012229A"/>
    <w:rsid w:val="001253DC"/>
    <w:rsid w:val="00127341"/>
    <w:rsid w:val="00130153"/>
    <w:rsid w:val="00136D27"/>
    <w:rsid w:val="00137694"/>
    <w:rsid w:val="00140877"/>
    <w:rsid w:val="001421C1"/>
    <w:rsid w:val="00142A87"/>
    <w:rsid w:val="00146739"/>
    <w:rsid w:val="00151898"/>
    <w:rsid w:val="00155616"/>
    <w:rsid w:val="001559D4"/>
    <w:rsid w:val="00160120"/>
    <w:rsid w:val="00166388"/>
    <w:rsid w:val="00170B32"/>
    <w:rsid w:val="001716F6"/>
    <w:rsid w:val="00175690"/>
    <w:rsid w:val="00176A2D"/>
    <w:rsid w:val="00177F86"/>
    <w:rsid w:val="00182A48"/>
    <w:rsid w:val="00190C67"/>
    <w:rsid w:val="00191622"/>
    <w:rsid w:val="001A1266"/>
    <w:rsid w:val="001A7CDC"/>
    <w:rsid w:val="001B4C7B"/>
    <w:rsid w:val="001B4D8D"/>
    <w:rsid w:val="001B6EF6"/>
    <w:rsid w:val="001C2C6C"/>
    <w:rsid w:val="001C504C"/>
    <w:rsid w:val="001C67B1"/>
    <w:rsid w:val="001C6EEA"/>
    <w:rsid w:val="001D38EF"/>
    <w:rsid w:val="001D7919"/>
    <w:rsid w:val="001F39BF"/>
    <w:rsid w:val="001F48FB"/>
    <w:rsid w:val="002126C8"/>
    <w:rsid w:val="00215E9F"/>
    <w:rsid w:val="002223CF"/>
    <w:rsid w:val="002242D1"/>
    <w:rsid w:val="00225165"/>
    <w:rsid w:val="00236896"/>
    <w:rsid w:val="00244CB6"/>
    <w:rsid w:val="0024789B"/>
    <w:rsid w:val="00250C28"/>
    <w:rsid w:val="00260C86"/>
    <w:rsid w:val="00270246"/>
    <w:rsid w:val="00270A88"/>
    <w:rsid w:val="00270ED9"/>
    <w:rsid w:val="00280F01"/>
    <w:rsid w:val="002814E3"/>
    <w:rsid w:val="00284E96"/>
    <w:rsid w:val="00285170"/>
    <w:rsid w:val="00293FBF"/>
    <w:rsid w:val="002952C7"/>
    <w:rsid w:val="002A2423"/>
    <w:rsid w:val="002A3339"/>
    <w:rsid w:val="002B23FA"/>
    <w:rsid w:val="002C01AB"/>
    <w:rsid w:val="002C325A"/>
    <w:rsid w:val="002E0C59"/>
    <w:rsid w:val="002E5AFF"/>
    <w:rsid w:val="0030677A"/>
    <w:rsid w:val="0031011E"/>
    <w:rsid w:val="00311202"/>
    <w:rsid w:val="003119D2"/>
    <w:rsid w:val="003165D9"/>
    <w:rsid w:val="00316F6A"/>
    <w:rsid w:val="003201CE"/>
    <w:rsid w:val="003239F1"/>
    <w:rsid w:val="0033003B"/>
    <w:rsid w:val="0033391E"/>
    <w:rsid w:val="003417AF"/>
    <w:rsid w:val="00343E3E"/>
    <w:rsid w:val="003458D4"/>
    <w:rsid w:val="0035079F"/>
    <w:rsid w:val="003556BC"/>
    <w:rsid w:val="00361551"/>
    <w:rsid w:val="003762AA"/>
    <w:rsid w:val="00386388"/>
    <w:rsid w:val="003942E4"/>
    <w:rsid w:val="003A3289"/>
    <w:rsid w:val="003A43C0"/>
    <w:rsid w:val="003A4B0A"/>
    <w:rsid w:val="003B3374"/>
    <w:rsid w:val="003B38AB"/>
    <w:rsid w:val="003B3EFC"/>
    <w:rsid w:val="003C1467"/>
    <w:rsid w:val="003D0D8D"/>
    <w:rsid w:val="003D2CB6"/>
    <w:rsid w:val="003E5EBC"/>
    <w:rsid w:val="004100C8"/>
    <w:rsid w:val="004134EF"/>
    <w:rsid w:val="0042264E"/>
    <w:rsid w:val="00424E84"/>
    <w:rsid w:val="00426C0A"/>
    <w:rsid w:val="004411CC"/>
    <w:rsid w:val="00445118"/>
    <w:rsid w:val="004545E4"/>
    <w:rsid w:val="00455D82"/>
    <w:rsid w:val="00456152"/>
    <w:rsid w:val="004576A4"/>
    <w:rsid w:val="0045799A"/>
    <w:rsid w:val="00457E44"/>
    <w:rsid w:val="00462C18"/>
    <w:rsid w:val="0046463C"/>
    <w:rsid w:val="004677A7"/>
    <w:rsid w:val="0047060B"/>
    <w:rsid w:val="00480570"/>
    <w:rsid w:val="00491F2D"/>
    <w:rsid w:val="0049654E"/>
    <w:rsid w:val="00497C11"/>
    <w:rsid w:val="004A4FDD"/>
    <w:rsid w:val="004B41EA"/>
    <w:rsid w:val="004C5D37"/>
    <w:rsid w:val="004C701D"/>
    <w:rsid w:val="004D3BFE"/>
    <w:rsid w:val="004D5102"/>
    <w:rsid w:val="004D70A3"/>
    <w:rsid w:val="004E0639"/>
    <w:rsid w:val="004E31CA"/>
    <w:rsid w:val="004E5EC7"/>
    <w:rsid w:val="004F21F2"/>
    <w:rsid w:val="004F2A84"/>
    <w:rsid w:val="00500A88"/>
    <w:rsid w:val="00502A4D"/>
    <w:rsid w:val="005113D3"/>
    <w:rsid w:val="0051225B"/>
    <w:rsid w:val="00513290"/>
    <w:rsid w:val="005133CA"/>
    <w:rsid w:val="0051558A"/>
    <w:rsid w:val="00516D8D"/>
    <w:rsid w:val="00517F7C"/>
    <w:rsid w:val="00522A61"/>
    <w:rsid w:val="00524416"/>
    <w:rsid w:val="00530C0D"/>
    <w:rsid w:val="00535048"/>
    <w:rsid w:val="00537D23"/>
    <w:rsid w:val="0054060D"/>
    <w:rsid w:val="00550876"/>
    <w:rsid w:val="00550CB2"/>
    <w:rsid w:val="005523D3"/>
    <w:rsid w:val="00556A23"/>
    <w:rsid w:val="005668FA"/>
    <w:rsid w:val="0057096D"/>
    <w:rsid w:val="00582003"/>
    <w:rsid w:val="00586406"/>
    <w:rsid w:val="00592E6A"/>
    <w:rsid w:val="005936B9"/>
    <w:rsid w:val="00593F0F"/>
    <w:rsid w:val="00594F92"/>
    <w:rsid w:val="005967FA"/>
    <w:rsid w:val="005A13BC"/>
    <w:rsid w:val="005A41AF"/>
    <w:rsid w:val="005B128C"/>
    <w:rsid w:val="005B1F01"/>
    <w:rsid w:val="005B41B9"/>
    <w:rsid w:val="005B66B8"/>
    <w:rsid w:val="005C0230"/>
    <w:rsid w:val="005C160B"/>
    <w:rsid w:val="005C5D6B"/>
    <w:rsid w:val="005C682C"/>
    <w:rsid w:val="005D1356"/>
    <w:rsid w:val="005D1D3B"/>
    <w:rsid w:val="005D4148"/>
    <w:rsid w:val="005D432C"/>
    <w:rsid w:val="005D6E7F"/>
    <w:rsid w:val="005E3102"/>
    <w:rsid w:val="005E50C2"/>
    <w:rsid w:val="005E755A"/>
    <w:rsid w:val="005F0992"/>
    <w:rsid w:val="005F4DF2"/>
    <w:rsid w:val="005F5353"/>
    <w:rsid w:val="005F7891"/>
    <w:rsid w:val="00602C2F"/>
    <w:rsid w:val="00605896"/>
    <w:rsid w:val="006103E1"/>
    <w:rsid w:val="00613C34"/>
    <w:rsid w:val="00616D04"/>
    <w:rsid w:val="006172A5"/>
    <w:rsid w:val="006205E8"/>
    <w:rsid w:val="00623D32"/>
    <w:rsid w:val="00627D9C"/>
    <w:rsid w:val="00630B78"/>
    <w:rsid w:val="00631717"/>
    <w:rsid w:val="00637035"/>
    <w:rsid w:val="0063760F"/>
    <w:rsid w:val="00656A13"/>
    <w:rsid w:val="00661A64"/>
    <w:rsid w:val="00661A7B"/>
    <w:rsid w:val="00664536"/>
    <w:rsid w:val="006667C5"/>
    <w:rsid w:val="006676CE"/>
    <w:rsid w:val="006729F6"/>
    <w:rsid w:val="00677B82"/>
    <w:rsid w:val="0068730C"/>
    <w:rsid w:val="00696460"/>
    <w:rsid w:val="006A4F0C"/>
    <w:rsid w:val="006A563E"/>
    <w:rsid w:val="006B4D42"/>
    <w:rsid w:val="006B7A14"/>
    <w:rsid w:val="006C4421"/>
    <w:rsid w:val="006C62C9"/>
    <w:rsid w:val="006D1E11"/>
    <w:rsid w:val="006E062A"/>
    <w:rsid w:val="006E10FA"/>
    <w:rsid w:val="006E2C82"/>
    <w:rsid w:val="006E3D03"/>
    <w:rsid w:val="006F2CF7"/>
    <w:rsid w:val="006F4571"/>
    <w:rsid w:val="006F4616"/>
    <w:rsid w:val="006F4F1F"/>
    <w:rsid w:val="007012FC"/>
    <w:rsid w:val="0070133D"/>
    <w:rsid w:val="00703E9F"/>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4E6D"/>
    <w:rsid w:val="007A0EE1"/>
    <w:rsid w:val="007A47C8"/>
    <w:rsid w:val="007A4A6A"/>
    <w:rsid w:val="007C7E51"/>
    <w:rsid w:val="007D2079"/>
    <w:rsid w:val="007E35EB"/>
    <w:rsid w:val="007F475F"/>
    <w:rsid w:val="007F5CDB"/>
    <w:rsid w:val="00800CE4"/>
    <w:rsid w:val="0080336E"/>
    <w:rsid w:val="008052F4"/>
    <w:rsid w:val="00806A76"/>
    <w:rsid w:val="00811FF2"/>
    <w:rsid w:val="00814545"/>
    <w:rsid w:val="0082260F"/>
    <w:rsid w:val="00830177"/>
    <w:rsid w:val="00841092"/>
    <w:rsid w:val="00854FF2"/>
    <w:rsid w:val="00860D54"/>
    <w:rsid w:val="00861A3A"/>
    <w:rsid w:val="008643D6"/>
    <w:rsid w:val="008707CD"/>
    <w:rsid w:val="008728C0"/>
    <w:rsid w:val="00876FC8"/>
    <w:rsid w:val="008807E5"/>
    <w:rsid w:val="00881727"/>
    <w:rsid w:val="008905BC"/>
    <w:rsid w:val="00892050"/>
    <w:rsid w:val="0089705B"/>
    <w:rsid w:val="00897CBE"/>
    <w:rsid w:val="008A0569"/>
    <w:rsid w:val="008A2964"/>
    <w:rsid w:val="008A37B4"/>
    <w:rsid w:val="008B310C"/>
    <w:rsid w:val="008B40DB"/>
    <w:rsid w:val="008B7D20"/>
    <w:rsid w:val="008C12EF"/>
    <w:rsid w:val="008C40F2"/>
    <w:rsid w:val="008C48A5"/>
    <w:rsid w:val="008D1D6D"/>
    <w:rsid w:val="008E296A"/>
    <w:rsid w:val="008E7E90"/>
    <w:rsid w:val="008F0CE7"/>
    <w:rsid w:val="008F3F18"/>
    <w:rsid w:val="00901478"/>
    <w:rsid w:val="00904444"/>
    <w:rsid w:val="00912428"/>
    <w:rsid w:val="0093227B"/>
    <w:rsid w:val="00943352"/>
    <w:rsid w:val="0094350F"/>
    <w:rsid w:val="00952D91"/>
    <w:rsid w:val="00954184"/>
    <w:rsid w:val="009543AA"/>
    <w:rsid w:val="0095671C"/>
    <w:rsid w:val="009576DC"/>
    <w:rsid w:val="0096746A"/>
    <w:rsid w:val="00971ABA"/>
    <w:rsid w:val="00976740"/>
    <w:rsid w:val="009806A2"/>
    <w:rsid w:val="00981B9C"/>
    <w:rsid w:val="00986896"/>
    <w:rsid w:val="00987542"/>
    <w:rsid w:val="00991333"/>
    <w:rsid w:val="009A641B"/>
    <w:rsid w:val="009B0D59"/>
    <w:rsid w:val="009C0506"/>
    <w:rsid w:val="009C427B"/>
    <w:rsid w:val="009C44B9"/>
    <w:rsid w:val="009D1505"/>
    <w:rsid w:val="009F1F7F"/>
    <w:rsid w:val="009F3177"/>
    <w:rsid w:val="009F7DC5"/>
    <w:rsid w:val="009F7F99"/>
    <w:rsid w:val="00A0503E"/>
    <w:rsid w:val="00A061BA"/>
    <w:rsid w:val="00A06237"/>
    <w:rsid w:val="00A07A40"/>
    <w:rsid w:val="00A10B8F"/>
    <w:rsid w:val="00A14A33"/>
    <w:rsid w:val="00A169E7"/>
    <w:rsid w:val="00A31248"/>
    <w:rsid w:val="00A43277"/>
    <w:rsid w:val="00A51B2B"/>
    <w:rsid w:val="00A51CF3"/>
    <w:rsid w:val="00A77DE0"/>
    <w:rsid w:val="00A8161B"/>
    <w:rsid w:val="00A81C1C"/>
    <w:rsid w:val="00A82374"/>
    <w:rsid w:val="00A834B7"/>
    <w:rsid w:val="00A851E2"/>
    <w:rsid w:val="00A87393"/>
    <w:rsid w:val="00A92F05"/>
    <w:rsid w:val="00A9507A"/>
    <w:rsid w:val="00A9586C"/>
    <w:rsid w:val="00A97976"/>
    <w:rsid w:val="00AA4CFB"/>
    <w:rsid w:val="00AB14BA"/>
    <w:rsid w:val="00AB2F6A"/>
    <w:rsid w:val="00AB4603"/>
    <w:rsid w:val="00AB6F49"/>
    <w:rsid w:val="00AC0560"/>
    <w:rsid w:val="00AC2C2D"/>
    <w:rsid w:val="00AC345B"/>
    <w:rsid w:val="00AC3489"/>
    <w:rsid w:val="00AC37FB"/>
    <w:rsid w:val="00AC3AF5"/>
    <w:rsid w:val="00AC45CB"/>
    <w:rsid w:val="00AC54ED"/>
    <w:rsid w:val="00AC6159"/>
    <w:rsid w:val="00AC7879"/>
    <w:rsid w:val="00AD2CD3"/>
    <w:rsid w:val="00AD7E9E"/>
    <w:rsid w:val="00B13DB8"/>
    <w:rsid w:val="00B1448B"/>
    <w:rsid w:val="00B162AF"/>
    <w:rsid w:val="00B1794F"/>
    <w:rsid w:val="00B24560"/>
    <w:rsid w:val="00B30323"/>
    <w:rsid w:val="00B369B1"/>
    <w:rsid w:val="00B43979"/>
    <w:rsid w:val="00B449B4"/>
    <w:rsid w:val="00B54F76"/>
    <w:rsid w:val="00B5563B"/>
    <w:rsid w:val="00B56EEC"/>
    <w:rsid w:val="00B610BB"/>
    <w:rsid w:val="00B611CB"/>
    <w:rsid w:val="00B649D3"/>
    <w:rsid w:val="00B65CC2"/>
    <w:rsid w:val="00B73E7E"/>
    <w:rsid w:val="00B77FB8"/>
    <w:rsid w:val="00B80437"/>
    <w:rsid w:val="00B901DE"/>
    <w:rsid w:val="00B91BBE"/>
    <w:rsid w:val="00B95504"/>
    <w:rsid w:val="00B96355"/>
    <w:rsid w:val="00BA1E84"/>
    <w:rsid w:val="00BA7612"/>
    <w:rsid w:val="00BB0145"/>
    <w:rsid w:val="00BB2A1E"/>
    <w:rsid w:val="00BB4DF5"/>
    <w:rsid w:val="00BB5C76"/>
    <w:rsid w:val="00BB6836"/>
    <w:rsid w:val="00BD7D58"/>
    <w:rsid w:val="00BE14A5"/>
    <w:rsid w:val="00BE33EA"/>
    <w:rsid w:val="00BF377D"/>
    <w:rsid w:val="00C0372E"/>
    <w:rsid w:val="00C133A0"/>
    <w:rsid w:val="00C148F9"/>
    <w:rsid w:val="00C16CDE"/>
    <w:rsid w:val="00C2024C"/>
    <w:rsid w:val="00C204CE"/>
    <w:rsid w:val="00C2277A"/>
    <w:rsid w:val="00C23499"/>
    <w:rsid w:val="00C27B30"/>
    <w:rsid w:val="00C30380"/>
    <w:rsid w:val="00C30677"/>
    <w:rsid w:val="00C32EC3"/>
    <w:rsid w:val="00C4529E"/>
    <w:rsid w:val="00C56ED5"/>
    <w:rsid w:val="00C5754A"/>
    <w:rsid w:val="00C62063"/>
    <w:rsid w:val="00C650D7"/>
    <w:rsid w:val="00C65279"/>
    <w:rsid w:val="00C65CE0"/>
    <w:rsid w:val="00C66303"/>
    <w:rsid w:val="00C66F0C"/>
    <w:rsid w:val="00C6753F"/>
    <w:rsid w:val="00C67A00"/>
    <w:rsid w:val="00C70551"/>
    <w:rsid w:val="00C719B3"/>
    <w:rsid w:val="00C757CB"/>
    <w:rsid w:val="00C808CE"/>
    <w:rsid w:val="00C8486A"/>
    <w:rsid w:val="00C91853"/>
    <w:rsid w:val="00C95060"/>
    <w:rsid w:val="00C97AD3"/>
    <w:rsid w:val="00CA0BDD"/>
    <w:rsid w:val="00CB1F41"/>
    <w:rsid w:val="00CB568E"/>
    <w:rsid w:val="00CB743D"/>
    <w:rsid w:val="00CD071B"/>
    <w:rsid w:val="00CD136A"/>
    <w:rsid w:val="00CD3642"/>
    <w:rsid w:val="00CD5258"/>
    <w:rsid w:val="00CE2595"/>
    <w:rsid w:val="00CE33F6"/>
    <w:rsid w:val="00CE5E3B"/>
    <w:rsid w:val="00CE77D9"/>
    <w:rsid w:val="00CF5E59"/>
    <w:rsid w:val="00CF7212"/>
    <w:rsid w:val="00D03D95"/>
    <w:rsid w:val="00D0666F"/>
    <w:rsid w:val="00D158F9"/>
    <w:rsid w:val="00D1595F"/>
    <w:rsid w:val="00D15EE7"/>
    <w:rsid w:val="00D22EAB"/>
    <w:rsid w:val="00D320B6"/>
    <w:rsid w:val="00D368DF"/>
    <w:rsid w:val="00D41DB7"/>
    <w:rsid w:val="00D442B8"/>
    <w:rsid w:val="00D54877"/>
    <w:rsid w:val="00D54C52"/>
    <w:rsid w:val="00D568FC"/>
    <w:rsid w:val="00D61715"/>
    <w:rsid w:val="00D6220C"/>
    <w:rsid w:val="00D62CCF"/>
    <w:rsid w:val="00D647FF"/>
    <w:rsid w:val="00D72000"/>
    <w:rsid w:val="00D72895"/>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0F50"/>
    <w:rsid w:val="00E11DD2"/>
    <w:rsid w:val="00E14BAC"/>
    <w:rsid w:val="00E1557B"/>
    <w:rsid w:val="00E1571C"/>
    <w:rsid w:val="00E21CA0"/>
    <w:rsid w:val="00E41825"/>
    <w:rsid w:val="00E47DBD"/>
    <w:rsid w:val="00E50B9C"/>
    <w:rsid w:val="00E53D4B"/>
    <w:rsid w:val="00E55736"/>
    <w:rsid w:val="00E5628B"/>
    <w:rsid w:val="00E6350E"/>
    <w:rsid w:val="00E64A2D"/>
    <w:rsid w:val="00E64F40"/>
    <w:rsid w:val="00E7257B"/>
    <w:rsid w:val="00E74A4C"/>
    <w:rsid w:val="00E77F3C"/>
    <w:rsid w:val="00E806AA"/>
    <w:rsid w:val="00E82486"/>
    <w:rsid w:val="00E82DBC"/>
    <w:rsid w:val="00E8408B"/>
    <w:rsid w:val="00E96689"/>
    <w:rsid w:val="00EC0678"/>
    <w:rsid w:val="00EC0783"/>
    <w:rsid w:val="00EC2E75"/>
    <w:rsid w:val="00EC3725"/>
    <w:rsid w:val="00EC4303"/>
    <w:rsid w:val="00EC6C8E"/>
    <w:rsid w:val="00EE1B5F"/>
    <w:rsid w:val="00EE35E7"/>
    <w:rsid w:val="00EE3CD9"/>
    <w:rsid w:val="00EF0101"/>
    <w:rsid w:val="00EF5083"/>
    <w:rsid w:val="00EF5F73"/>
    <w:rsid w:val="00EF6117"/>
    <w:rsid w:val="00EF6125"/>
    <w:rsid w:val="00F028CF"/>
    <w:rsid w:val="00F032DD"/>
    <w:rsid w:val="00F04CBB"/>
    <w:rsid w:val="00F1474A"/>
    <w:rsid w:val="00F14EC3"/>
    <w:rsid w:val="00F1776C"/>
    <w:rsid w:val="00F2164E"/>
    <w:rsid w:val="00F249D8"/>
    <w:rsid w:val="00F26B97"/>
    <w:rsid w:val="00F3085C"/>
    <w:rsid w:val="00F42337"/>
    <w:rsid w:val="00F44D58"/>
    <w:rsid w:val="00F46292"/>
    <w:rsid w:val="00F5078E"/>
    <w:rsid w:val="00F54295"/>
    <w:rsid w:val="00F57269"/>
    <w:rsid w:val="00F5767E"/>
    <w:rsid w:val="00F6523D"/>
    <w:rsid w:val="00F65754"/>
    <w:rsid w:val="00F67CE6"/>
    <w:rsid w:val="00F705ED"/>
    <w:rsid w:val="00F8137B"/>
    <w:rsid w:val="00F84172"/>
    <w:rsid w:val="00F8691B"/>
    <w:rsid w:val="00F931BE"/>
    <w:rsid w:val="00FA45A8"/>
    <w:rsid w:val="00FB5137"/>
    <w:rsid w:val="00FB6720"/>
    <w:rsid w:val="00FB6C62"/>
    <w:rsid w:val="00FC0E45"/>
    <w:rsid w:val="00FD5775"/>
    <w:rsid w:val="00FE60E0"/>
    <w:rsid w:val="00FE6F11"/>
    <w:rsid w:val="00FF46F0"/>
    <w:rsid w:val="00FF51EE"/>
    <w:rsid w:val="00FF6CD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ADCA9"/>
  <w15:docId w15:val="{3A93AB22-9CE2-A849-BE4D-9791B52A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table of authorities" w:semiHidden="1" w:unhideWhenUsed="1"/>
    <w:lsdException w:name="macro" w:locked="1" w:semiHidden="1" w:uiPriority="99" w:unhideWhenUsed="1"/>
    <w:lsdException w:name="toa heading" w:semiHidden="1"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locked="1" w:semiHidden="1" w:uiPriority="99" w:unhideWhenUsed="1"/>
    <w:lsdException w:name="HTML Cite" w:locked="1"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 w:type="character" w:customStyle="1" w:styleId="UnresolvedMention1">
    <w:name w:val="Unresolved Mention1"/>
    <w:basedOn w:val="DefaultParagraphFont"/>
    <w:uiPriority w:val="99"/>
    <w:semiHidden/>
    <w:unhideWhenUsed/>
    <w:rsid w:val="00A51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www.pbs.org/tv_schedu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0.jpg"/><Relationship Id="rId5" Type="http://schemas.openxmlformats.org/officeDocument/2006/relationships/footnotes" Target="footnotes.xml"/><Relationship Id="rId15" Type="http://schemas.openxmlformats.org/officeDocument/2006/relationships/hyperlink" Target="http://www.twitter.com/independentle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4385</Characters>
  <Application>Microsoft Office Word</Application>
  <DocSecurity>0</DocSecurity>
  <Lines>182</Lines>
  <Paragraphs>84</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Microsoft Office User</cp:lastModifiedBy>
  <cp:revision>3</cp:revision>
  <cp:lastPrinted>2018-08-14T13:23:00Z</cp:lastPrinted>
  <dcterms:created xsi:type="dcterms:W3CDTF">2018-09-20T18:47:00Z</dcterms:created>
  <dcterms:modified xsi:type="dcterms:W3CDTF">2018-09-28T18:11:00Z</dcterms:modified>
</cp:coreProperties>
</file>