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110D1" w14:textId="56023427" w:rsidR="00830F24" w:rsidRDefault="00543262" w:rsidP="00830F24">
      <w:pPr>
        <w:pStyle w:val="NormalWeb"/>
        <w:spacing w:before="0" w:beforeAutospacing="0" w:after="0" w:afterAutospacing="0"/>
        <w:jc w:val="center"/>
        <w:rPr>
          <w:rFonts w:ascii="Helvetica" w:hAnsi="Helvetica" w:cs="Arial"/>
          <w:b/>
          <w:bCs/>
          <w:i/>
          <w:iCs/>
          <w:color w:val="000000"/>
        </w:rPr>
      </w:pPr>
      <w:r w:rsidRPr="00077C53">
        <w:rPr>
          <w:rFonts w:ascii="Helvetica" w:hAnsi="Helvetica"/>
          <w:b/>
          <w:bCs/>
          <w:i/>
          <w:iCs/>
          <w:noProof/>
          <w:sz w:val="28"/>
          <w:szCs w:val="28"/>
        </w:rPr>
        <mc:AlternateContent>
          <mc:Choice Requires="wps">
            <w:drawing>
              <wp:anchor distT="57150" distB="57150" distL="57150" distR="57150" simplePos="0" relativeHeight="251659264" behindDoc="0" locked="0" layoutInCell="1" allowOverlap="1" wp14:anchorId="1E40151E" wp14:editId="2E4B1AE8">
                <wp:simplePos x="0" y="0"/>
                <wp:positionH relativeFrom="page">
                  <wp:posOffset>3064397</wp:posOffset>
                </wp:positionH>
                <wp:positionV relativeFrom="page">
                  <wp:posOffset>104430</wp:posOffset>
                </wp:positionV>
                <wp:extent cx="4490519" cy="1271270"/>
                <wp:effectExtent l="0" t="0" r="0" b="0"/>
                <wp:wrapThrough wrapText="bothSides" distL="57150" distR="57150">
                  <wp:wrapPolygon edited="1">
                    <wp:start x="-31" y="0"/>
                    <wp:lineTo x="21569" y="0"/>
                    <wp:lineTo x="21569" y="21600"/>
                    <wp:lineTo x="-31" y="21600"/>
                    <wp:lineTo x="-31" y="0"/>
                  </wp:wrapPolygon>
                </wp:wrapThrough>
                <wp:docPr id="1073741826" name="officeArt object" descr="Text Box 4"/>
                <wp:cNvGraphicFramePr/>
                <a:graphic xmlns:a="http://schemas.openxmlformats.org/drawingml/2006/main">
                  <a:graphicData uri="http://schemas.microsoft.com/office/word/2010/wordprocessingShape">
                    <wps:wsp>
                      <wps:cNvSpPr txBox="1"/>
                      <wps:spPr>
                        <a:xfrm>
                          <a:off x="0" y="0"/>
                          <a:ext cx="4490519" cy="1271270"/>
                        </a:xfrm>
                        <a:prstGeom prst="rect">
                          <a:avLst/>
                        </a:prstGeom>
                        <a:noFill/>
                        <a:ln w="12700" cap="flat">
                          <a:noFill/>
                          <a:miter lim="400000"/>
                        </a:ln>
                        <a:effectLst/>
                      </wps:spPr>
                      <wps:txbx>
                        <w:txbxContent>
                          <w:p w14:paraId="4719C2B0" w14:textId="77777777" w:rsidR="00543262" w:rsidRDefault="00543262" w:rsidP="00543262">
                            <w:pPr>
                              <w:pStyle w:val="Body"/>
                              <w:rPr>
                                <w:rFonts w:ascii="Helvetica" w:eastAsia="Helvetica" w:hAnsi="Helvetica" w:cs="Helvetica"/>
                                <w:b/>
                                <w:bCs/>
                                <w:spacing w:val="80"/>
                              </w:rPr>
                            </w:pPr>
                            <w:r>
                              <w:rPr>
                                <w:rFonts w:ascii="Helvetica" w:hAnsi="Helvetica"/>
                                <w:b/>
                                <w:bCs/>
                                <w:spacing w:val="80"/>
                              </w:rPr>
                              <w:t>FOR IMMEDIATE RELEASE</w:t>
                            </w:r>
                          </w:p>
                          <w:p w14:paraId="424EB74C" w14:textId="77777777" w:rsidR="00543262" w:rsidRDefault="00543262" w:rsidP="00543262">
                            <w:pPr>
                              <w:pStyle w:val="Body"/>
                              <w:rPr>
                                <w:rFonts w:ascii="Helvetica" w:eastAsia="Helvetica" w:hAnsi="Helvetica" w:cs="Helvetica"/>
                                <w:b/>
                                <w:bCs/>
                              </w:rPr>
                            </w:pPr>
                          </w:p>
                          <w:p w14:paraId="60DAC4E3" w14:textId="77777777" w:rsidR="00543262" w:rsidRDefault="00543262" w:rsidP="00543262">
                            <w:pPr>
                              <w:pStyle w:val="Body"/>
                              <w:rPr>
                                <w:rFonts w:ascii="Helvetica" w:eastAsia="Helvetica" w:hAnsi="Helvetica" w:cs="Helvetica"/>
                                <w:b/>
                                <w:bCs/>
                              </w:rPr>
                            </w:pPr>
                            <w:r>
                              <w:rPr>
                                <w:rFonts w:ascii="Helvetica" w:hAnsi="Helvetica"/>
                                <w:b/>
                                <w:bCs/>
                                <w:lang w:val="de-DE"/>
                              </w:rPr>
                              <w:t>CONTACT</w:t>
                            </w:r>
                          </w:p>
                          <w:p w14:paraId="43C00FFB" w14:textId="77777777" w:rsidR="00543262" w:rsidRDefault="00543262" w:rsidP="00543262">
                            <w:pPr>
                              <w:pStyle w:val="Body"/>
                              <w:rPr>
                                <w:rFonts w:ascii="Helvetica" w:eastAsia="Helvetica" w:hAnsi="Helvetica" w:cs="Helvetica"/>
                                <w:sz w:val="20"/>
                                <w:szCs w:val="20"/>
                              </w:rPr>
                            </w:pPr>
                            <w:r>
                              <w:rPr>
                                <w:rFonts w:ascii="Helvetica" w:hAnsi="Helvetica"/>
                                <w:sz w:val="20"/>
                                <w:szCs w:val="20"/>
                              </w:rPr>
                              <w:t>Tanya Leverault, ITVS</w:t>
                            </w:r>
                            <w:r>
                              <w:rPr>
                                <w:rFonts w:ascii="Helvetica" w:hAnsi="Helvetica"/>
                                <w:sz w:val="20"/>
                                <w:szCs w:val="20"/>
                              </w:rPr>
                              <w:tab/>
                              <w:t>415-356-8383</w:t>
                            </w:r>
                            <w:r>
                              <w:rPr>
                                <w:rFonts w:ascii="Helvetica" w:hAnsi="Helvetica"/>
                                <w:sz w:val="20"/>
                                <w:szCs w:val="20"/>
                              </w:rPr>
                              <w:tab/>
                              <w:t>tanya.leverault@itvs.org</w:t>
                            </w:r>
                          </w:p>
                          <w:p w14:paraId="3A31F004" w14:textId="77777777" w:rsidR="00543262" w:rsidRDefault="00543262" w:rsidP="00543262">
                            <w:pPr>
                              <w:pStyle w:val="Body"/>
                              <w:rPr>
                                <w:rFonts w:ascii="Helvetica" w:eastAsia="Helvetica" w:hAnsi="Helvetica" w:cs="Helvetica"/>
                                <w:sz w:val="20"/>
                                <w:szCs w:val="20"/>
                              </w:rPr>
                            </w:pPr>
                            <w:r>
                              <w:rPr>
                                <w:rFonts w:ascii="Helvetica" w:hAnsi="Helvetica"/>
                                <w:sz w:val="20"/>
                                <w:szCs w:val="20"/>
                                <w:lang w:val="it-IT"/>
                              </w:rPr>
                              <w:t>Adrianna Paidas</w:t>
                            </w:r>
                            <w:r>
                              <w:rPr>
                                <w:rFonts w:ascii="Helvetica" w:hAnsi="Helvetica"/>
                                <w:sz w:val="20"/>
                                <w:szCs w:val="20"/>
                                <w:lang w:val="it-IT"/>
                              </w:rPr>
                              <w:tab/>
                              <w:t>646-762-8704</w:t>
                            </w:r>
                            <w:r>
                              <w:rPr>
                                <w:rFonts w:ascii="Helvetica" w:hAnsi="Helvetica"/>
                                <w:sz w:val="20"/>
                                <w:szCs w:val="20"/>
                                <w:lang w:val="it-IT"/>
                              </w:rPr>
                              <w:tab/>
                              <w:t>adrianna.paidas@beckmedia.com</w:t>
                            </w:r>
                          </w:p>
                          <w:p w14:paraId="28D1AF82" w14:textId="77777777" w:rsidR="00543262" w:rsidRDefault="00543262" w:rsidP="00543262">
                            <w:pPr>
                              <w:pStyle w:val="Body"/>
                              <w:spacing w:before="120"/>
                            </w:pPr>
                            <w:r>
                              <w:rPr>
                                <w:rFonts w:ascii="Helvetica" w:hAnsi="Helvetica"/>
                                <w:sz w:val="20"/>
                                <w:szCs w:val="20"/>
                              </w:rPr>
                              <w:t>For downloadable im</w:t>
                            </w:r>
                            <w:r w:rsidRPr="00FD24AC">
                              <w:rPr>
                                <w:rFonts w:ascii="Helvetica" w:hAnsi="Helvetica"/>
                                <w:sz w:val="20"/>
                                <w:szCs w:val="20"/>
                              </w:rPr>
                              <w:t xml:space="preserve">ages, visit </w:t>
                            </w:r>
                            <w:hyperlink r:id="rId7" w:history="1">
                              <w:r w:rsidRPr="00FD24AC">
                                <w:rPr>
                                  <w:rStyle w:val="Hyperlink0"/>
                                  <w:rFonts w:ascii="Helvetica" w:hAnsi="Helvetica"/>
                                </w:rPr>
                                <w:t>pbs.org/pressroom</w:t>
                              </w:r>
                            </w:hyperlink>
                          </w:p>
                        </w:txbxContent>
                      </wps:txbx>
                      <wps:bodyPr wrap="square" lIns="0" tIns="0" rIns="0" bIns="0" numCol="1" anchor="t">
                        <a:noAutofit/>
                      </wps:bodyPr>
                    </wps:wsp>
                  </a:graphicData>
                </a:graphic>
              </wp:anchor>
            </w:drawing>
          </mc:Choice>
          <mc:Fallback xmlns:w16="http://schemas.microsoft.com/office/word/2018/wordml" xmlns:w16cex="http://schemas.microsoft.com/office/word/2018/wordml/cex">
            <w:pict>
              <v:shapetype w14:anchorId="1E40151E" id="_x0000_t202" coordsize="21600,21600" o:spt="202" path="m,l,21600r21600,l21600,xe">
                <v:stroke joinstyle="miter"/>
                <v:path gradientshapeok="t" o:connecttype="rect"/>
              </v:shapetype>
              <v:shape id="officeArt object" o:spid="_x0000_s1026" type="#_x0000_t202" alt="Text Box 4" style="position:absolute;left:0;text-align:left;margin-left:241.3pt;margin-top:8.2pt;width:353.6pt;height:100.1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wrapcoords="-34 0 21563 0 21563 21600 -34 21600 -3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" filled="f" stroked="f" strokeweight="1pt">
                <v:stroke miterlimit="4"/>
                <v:textbox inset="0,0,0,0">
                  <w:txbxContent>
                    <w:p w14:paraId="4719C2B0" w14:textId="77777777" w:rsidR="00543262" w:rsidRDefault="00543262" w:rsidP="00543262">
                      <w:pPr>
                        <w:pStyle w:val="Body"/>
                        <w:rPr>
                          <w:rFonts w:ascii="Helvetica" w:eastAsia="Helvetica" w:hAnsi="Helvetica" w:cs="Helvetica"/>
                          <w:b/>
                          <w:bCs/>
                          <w:spacing w:val="80"/>
                        </w:rPr>
                      </w:pPr>
                      <w:r>
                        <w:rPr>
                          <w:rFonts w:ascii="Helvetica" w:hAnsi="Helvetica"/>
                          <w:b/>
                          <w:bCs/>
                          <w:spacing w:val="80"/>
                        </w:rPr>
                        <w:t>FOR IMMEDIATE RELEASE</w:t>
                      </w:r>
                    </w:p>
                    <w:p w14:paraId="424EB74C" w14:textId="77777777" w:rsidR="00543262" w:rsidRDefault="00543262" w:rsidP="00543262">
                      <w:pPr>
                        <w:pStyle w:val="Body"/>
                        <w:rPr>
                          <w:rFonts w:ascii="Helvetica" w:eastAsia="Helvetica" w:hAnsi="Helvetica" w:cs="Helvetica"/>
                          <w:b/>
                          <w:bCs/>
                        </w:rPr>
                      </w:pPr>
                    </w:p>
                    <w:p w14:paraId="60DAC4E3" w14:textId="77777777" w:rsidR="00543262" w:rsidRDefault="00543262" w:rsidP="00543262">
                      <w:pPr>
                        <w:pStyle w:val="Body"/>
                        <w:rPr>
                          <w:rFonts w:ascii="Helvetica" w:eastAsia="Helvetica" w:hAnsi="Helvetica" w:cs="Helvetica"/>
                          <w:b/>
                          <w:bCs/>
                        </w:rPr>
                      </w:pPr>
                      <w:r>
                        <w:rPr>
                          <w:rFonts w:ascii="Helvetica" w:hAnsi="Helvetica"/>
                          <w:b/>
                          <w:bCs/>
                          <w:lang w:val="de-DE"/>
                        </w:rPr>
                        <w:t>CONTACT</w:t>
                      </w:r>
                    </w:p>
                    <w:p w14:paraId="43C00FFB" w14:textId="77777777" w:rsidR="00543262" w:rsidRDefault="00543262" w:rsidP="00543262">
                      <w:pPr>
                        <w:pStyle w:val="Body"/>
                        <w:rPr>
                          <w:rFonts w:ascii="Helvetica" w:eastAsia="Helvetica" w:hAnsi="Helvetica" w:cs="Helvetica"/>
                          <w:sz w:val="20"/>
                          <w:szCs w:val="20"/>
                        </w:rPr>
                      </w:pPr>
                      <w:r>
                        <w:rPr>
                          <w:rFonts w:ascii="Helvetica" w:hAnsi="Helvetica"/>
                          <w:sz w:val="20"/>
                          <w:szCs w:val="20"/>
                        </w:rPr>
                        <w:t xml:space="preserve">Tanya </w:t>
                      </w:r>
                      <w:proofErr w:type="spellStart"/>
                      <w:r>
                        <w:rPr>
                          <w:rFonts w:ascii="Helvetica" w:hAnsi="Helvetica"/>
                          <w:sz w:val="20"/>
                          <w:szCs w:val="20"/>
                        </w:rPr>
                        <w:t>Leverault</w:t>
                      </w:r>
                      <w:proofErr w:type="spellEnd"/>
                      <w:r>
                        <w:rPr>
                          <w:rFonts w:ascii="Helvetica" w:hAnsi="Helvetica"/>
                          <w:sz w:val="20"/>
                          <w:szCs w:val="20"/>
                        </w:rPr>
                        <w:t>, ITVS</w:t>
                      </w:r>
                      <w:r>
                        <w:rPr>
                          <w:rFonts w:ascii="Helvetica" w:hAnsi="Helvetica"/>
                          <w:sz w:val="20"/>
                          <w:szCs w:val="20"/>
                        </w:rPr>
                        <w:tab/>
                        <w:t>415-356-8383</w:t>
                      </w:r>
                      <w:r>
                        <w:rPr>
                          <w:rFonts w:ascii="Helvetica" w:hAnsi="Helvetica"/>
                          <w:sz w:val="20"/>
                          <w:szCs w:val="20"/>
                        </w:rPr>
                        <w:tab/>
                        <w:t>tanya.leverault@itvs.org</w:t>
                      </w:r>
                    </w:p>
                    <w:p w14:paraId="3A31F004" w14:textId="77777777" w:rsidR="00543262" w:rsidRDefault="00543262" w:rsidP="00543262">
                      <w:pPr>
                        <w:pStyle w:val="Body"/>
                        <w:rPr>
                          <w:rFonts w:ascii="Helvetica" w:eastAsia="Helvetica" w:hAnsi="Helvetica" w:cs="Helvetica"/>
                          <w:sz w:val="20"/>
                          <w:szCs w:val="20"/>
                        </w:rPr>
                      </w:pPr>
                      <w:proofErr w:type="spellStart"/>
                      <w:r>
                        <w:rPr>
                          <w:rFonts w:ascii="Helvetica" w:hAnsi="Helvetica"/>
                          <w:sz w:val="20"/>
                          <w:szCs w:val="20"/>
                          <w:lang w:val="it-IT"/>
                        </w:rPr>
                        <w:t>Adrianna</w:t>
                      </w:r>
                      <w:proofErr w:type="spellEnd"/>
                      <w:r>
                        <w:rPr>
                          <w:rFonts w:ascii="Helvetica" w:hAnsi="Helvetica"/>
                          <w:sz w:val="20"/>
                          <w:szCs w:val="20"/>
                          <w:lang w:val="it-IT"/>
                        </w:rPr>
                        <w:t xml:space="preserve"> </w:t>
                      </w:r>
                      <w:proofErr w:type="spellStart"/>
                      <w:r>
                        <w:rPr>
                          <w:rFonts w:ascii="Helvetica" w:hAnsi="Helvetica"/>
                          <w:sz w:val="20"/>
                          <w:szCs w:val="20"/>
                          <w:lang w:val="it-IT"/>
                        </w:rPr>
                        <w:t>Paidas</w:t>
                      </w:r>
                      <w:proofErr w:type="spellEnd"/>
                      <w:r>
                        <w:rPr>
                          <w:rFonts w:ascii="Helvetica" w:hAnsi="Helvetica"/>
                          <w:sz w:val="20"/>
                          <w:szCs w:val="20"/>
                          <w:lang w:val="it-IT"/>
                        </w:rPr>
                        <w:tab/>
                        <w:t>646-762-8704</w:t>
                      </w:r>
                      <w:r>
                        <w:rPr>
                          <w:rFonts w:ascii="Helvetica" w:hAnsi="Helvetica"/>
                          <w:sz w:val="20"/>
                          <w:szCs w:val="20"/>
                          <w:lang w:val="it-IT"/>
                        </w:rPr>
                        <w:tab/>
                        <w:t>adrianna.paidas@beckmedia.com</w:t>
                      </w:r>
                    </w:p>
                    <w:p w14:paraId="28D1AF82" w14:textId="77777777" w:rsidR="00543262" w:rsidRDefault="00543262" w:rsidP="00543262">
                      <w:pPr>
                        <w:pStyle w:val="Body"/>
                        <w:spacing w:before="120"/>
                      </w:pPr>
                      <w:r>
                        <w:rPr>
                          <w:rFonts w:ascii="Helvetica" w:hAnsi="Helvetica"/>
                          <w:sz w:val="20"/>
                          <w:szCs w:val="20"/>
                        </w:rPr>
                        <w:t>For downloadable im</w:t>
                      </w:r>
                      <w:r w:rsidRPr="00FD24AC">
                        <w:rPr>
                          <w:rFonts w:ascii="Helvetica" w:hAnsi="Helvetica"/>
                          <w:sz w:val="20"/>
                          <w:szCs w:val="20"/>
                        </w:rPr>
                        <w:t xml:space="preserve">ages, visit </w:t>
                      </w:r>
                      <w:hyperlink r:id="rId8" w:history="1">
                        <w:r w:rsidRPr="00FD24AC">
                          <w:rPr>
                            <w:rStyle w:val="Hyperlink0"/>
                            <w:rFonts w:ascii="Helvetica" w:hAnsi="Helvetica"/>
                          </w:rPr>
                          <w:t>pbs.org/pressroom</w:t>
                        </w:r>
                      </w:hyperlink>
                    </w:p>
                  </w:txbxContent>
                </v:textbox>
                <w10:wrap type="through" anchorx="page" anchory="page"/>
              </v:shape>
            </w:pict>
          </mc:Fallback>
        </mc:AlternateContent>
      </w:r>
    </w:p>
    <w:p w14:paraId="799045E5" w14:textId="4778F198" w:rsidR="00830F24" w:rsidRDefault="00830F24" w:rsidP="00830F24">
      <w:pPr>
        <w:pStyle w:val="NormalWeb"/>
        <w:spacing w:before="0" w:beforeAutospacing="0" w:after="0" w:afterAutospacing="0"/>
        <w:jc w:val="center"/>
        <w:rPr>
          <w:rFonts w:ascii="Helvetica" w:hAnsi="Helvetica" w:cs="Arial"/>
          <w:b/>
          <w:bCs/>
          <w:i/>
          <w:iCs/>
          <w:color w:val="000000"/>
        </w:rPr>
      </w:pPr>
    </w:p>
    <w:p w14:paraId="6F112AE3" w14:textId="4C7A75AA" w:rsidR="00830F24" w:rsidRDefault="00830F24" w:rsidP="00830F24">
      <w:pPr>
        <w:pStyle w:val="NormalWeb"/>
        <w:spacing w:before="0" w:beforeAutospacing="0" w:after="0" w:afterAutospacing="0"/>
        <w:jc w:val="center"/>
        <w:rPr>
          <w:rFonts w:ascii="Helvetica" w:hAnsi="Helvetica" w:cs="Arial"/>
          <w:b/>
          <w:bCs/>
          <w:i/>
          <w:iCs/>
          <w:color w:val="000000"/>
        </w:rPr>
      </w:pPr>
    </w:p>
    <w:p w14:paraId="2B2C8D02" w14:textId="77777777" w:rsidR="00830F24" w:rsidRDefault="00830F24" w:rsidP="00830F24">
      <w:pPr>
        <w:pStyle w:val="NormalWeb"/>
        <w:spacing w:before="0" w:beforeAutospacing="0" w:after="0" w:afterAutospacing="0"/>
        <w:jc w:val="center"/>
        <w:rPr>
          <w:rFonts w:ascii="Helvetica" w:hAnsi="Helvetica" w:cs="Arial"/>
          <w:b/>
          <w:bCs/>
          <w:i/>
          <w:iCs/>
          <w:color w:val="000000"/>
        </w:rPr>
      </w:pPr>
    </w:p>
    <w:p w14:paraId="5B096FBE" w14:textId="77777777" w:rsidR="00830F24" w:rsidRDefault="00830F24" w:rsidP="00830F24">
      <w:pPr>
        <w:pStyle w:val="NormalWeb"/>
        <w:spacing w:before="0" w:beforeAutospacing="0" w:after="0" w:afterAutospacing="0"/>
        <w:jc w:val="center"/>
        <w:rPr>
          <w:rFonts w:ascii="Helvetica" w:hAnsi="Helvetica" w:cs="Arial"/>
          <w:b/>
          <w:bCs/>
          <w:i/>
          <w:iCs/>
          <w:color w:val="000000"/>
        </w:rPr>
      </w:pPr>
    </w:p>
    <w:p w14:paraId="5F7B2CA7" w14:textId="77777777" w:rsidR="00830F24" w:rsidRDefault="00830F24" w:rsidP="00830F24">
      <w:pPr>
        <w:pStyle w:val="NormalWeb"/>
        <w:spacing w:before="0" w:beforeAutospacing="0" w:after="0" w:afterAutospacing="0"/>
        <w:jc w:val="center"/>
        <w:rPr>
          <w:rFonts w:ascii="Helvetica" w:hAnsi="Helvetica" w:cs="Arial"/>
          <w:b/>
          <w:bCs/>
          <w:i/>
          <w:iCs/>
          <w:color w:val="000000"/>
        </w:rPr>
      </w:pPr>
    </w:p>
    <w:p w14:paraId="530950C0" w14:textId="77777777" w:rsidR="00830F24" w:rsidRDefault="00830F24" w:rsidP="00830F24">
      <w:pPr>
        <w:pStyle w:val="NormalWeb"/>
        <w:spacing w:before="0" w:beforeAutospacing="0" w:after="0" w:afterAutospacing="0"/>
        <w:jc w:val="center"/>
        <w:rPr>
          <w:rFonts w:ascii="Helvetica" w:hAnsi="Helvetica" w:cs="Arial"/>
          <w:b/>
          <w:bCs/>
          <w:i/>
          <w:iCs/>
          <w:color w:val="000000"/>
        </w:rPr>
      </w:pPr>
    </w:p>
    <w:p w14:paraId="6AE4E2A7" w14:textId="77777777" w:rsidR="00F970F6" w:rsidRDefault="00F970F6" w:rsidP="00830F24">
      <w:pPr>
        <w:pStyle w:val="NormalWeb"/>
        <w:spacing w:before="0" w:beforeAutospacing="0" w:after="0" w:afterAutospacing="0"/>
        <w:jc w:val="center"/>
        <w:rPr>
          <w:rFonts w:ascii="Helvetica" w:hAnsi="Helvetica" w:cs="Arial"/>
          <w:b/>
          <w:bCs/>
          <w:iCs/>
          <w:color w:val="000000"/>
          <w:sz w:val="28"/>
          <w:szCs w:val="28"/>
        </w:rPr>
      </w:pPr>
      <w:r>
        <w:rPr>
          <w:rFonts w:ascii="Helvetica" w:hAnsi="Helvetica" w:cs="Arial"/>
          <w:b/>
          <w:bCs/>
          <w:i/>
          <w:iCs/>
          <w:color w:val="000000"/>
          <w:sz w:val="28"/>
          <w:szCs w:val="28"/>
        </w:rPr>
        <w:t xml:space="preserve">INDEPENDENT LENS </w:t>
      </w:r>
      <w:r w:rsidRPr="00F970F6">
        <w:rPr>
          <w:rFonts w:ascii="Helvetica" w:hAnsi="Helvetica" w:cs="Arial"/>
          <w:b/>
          <w:bCs/>
          <w:iCs/>
          <w:color w:val="000000"/>
          <w:sz w:val="28"/>
          <w:szCs w:val="28"/>
        </w:rPr>
        <w:t>GETS POLITICAL WITH</w:t>
      </w:r>
      <w:r>
        <w:rPr>
          <w:rFonts w:ascii="Helvetica" w:hAnsi="Helvetica" w:cs="Arial"/>
          <w:b/>
          <w:bCs/>
          <w:i/>
          <w:iCs/>
          <w:color w:val="000000"/>
          <w:sz w:val="28"/>
          <w:szCs w:val="28"/>
        </w:rPr>
        <w:t xml:space="preserve"> REPRESENT, </w:t>
      </w:r>
      <w:r w:rsidRPr="00F970F6">
        <w:rPr>
          <w:rFonts w:ascii="Helvetica" w:hAnsi="Helvetica" w:cs="Arial"/>
          <w:b/>
          <w:bCs/>
          <w:iCs/>
          <w:color w:val="000000"/>
          <w:sz w:val="28"/>
          <w:szCs w:val="28"/>
        </w:rPr>
        <w:t xml:space="preserve">PREMIERING ON PBS AND THE PBS </w:t>
      </w:r>
      <w:r>
        <w:rPr>
          <w:rFonts w:ascii="Helvetica" w:hAnsi="Helvetica" w:cs="Arial"/>
          <w:b/>
          <w:bCs/>
          <w:iCs/>
          <w:color w:val="000000"/>
          <w:sz w:val="28"/>
          <w:szCs w:val="28"/>
        </w:rPr>
        <w:t xml:space="preserve">VIDEO </w:t>
      </w:r>
      <w:r w:rsidRPr="00F970F6">
        <w:rPr>
          <w:rFonts w:ascii="Helvetica" w:hAnsi="Helvetica" w:cs="Arial"/>
          <w:b/>
          <w:bCs/>
          <w:iCs/>
          <w:color w:val="000000"/>
          <w:sz w:val="28"/>
          <w:szCs w:val="28"/>
        </w:rPr>
        <w:t xml:space="preserve">APP ON </w:t>
      </w:r>
    </w:p>
    <w:p w14:paraId="479A96B2" w14:textId="2BB21BE5" w:rsidR="00F970F6" w:rsidRDefault="00F970F6" w:rsidP="00830F24">
      <w:pPr>
        <w:pStyle w:val="NormalWeb"/>
        <w:spacing w:before="0" w:beforeAutospacing="0" w:after="0" w:afterAutospacing="0"/>
        <w:jc w:val="center"/>
        <w:rPr>
          <w:rFonts w:ascii="Helvetica" w:hAnsi="Helvetica" w:cs="Arial"/>
          <w:b/>
          <w:bCs/>
          <w:iCs/>
          <w:color w:val="000000"/>
          <w:sz w:val="28"/>
          <w:szCs w:val="28"/>
        </w:rPr>
      </w:pPr>
      <w:r w:rsidRPr="00F970F6">
        <w:rPr>
          <w:rFonts w:ascii="Helvetica" w:hAnsi="Helvetica" w:cs="Arial"/>
          <w:b/>
          <w:bCs/>
          <w:iCs/>
          <w:color w:val="000000"/>
          <w:sz w:val="28"/>
          <w:szCs w:val="28"/>
        </w:rPr>
        <w:t xml:space="preserve">OCTOBER 26 </w:t>
      </w:r>
    </w:p>
    <w:p w14:paraId="1957A7CA" w14:textId="5CCF72DD" w:rsidR="00830F24" w:rsidRPr="00830F24" w:rsidRDefault="00830F24" w:rsidP="00830F24">
      <w:pPr>
        <w:rPr>
          <w:rFonts w:ascii="Helvetica" w:hAnsi="Helvetica"/>
          <w:sz w:val="20"/>
          <w:szCs w:val="20"/>
        </w:rPr>
      </w:pPr>
    </w:p>
    <w:p w14:paraId="52CCA26F" w14:textId="16119AB3" w:rsidR="00830F24" w:rsidRPr="008071E6" w:rsidRDefault="00830F24" w:rsidP="00830F24">
      <w:pPr>
        <w:pStyle w:val="NormalWeb"/>
        <w:spacing w:before="0" w:beforeAutospacing="0" w:after="0" w:afterAutospacing="0"/>
        <w:jc w:val="center"/>
        <w:rPr>
          <w:rFonts w:ascii="Helvetica" w:hAnsi="Helvetica"/>
          <w:sz w:val="24"/>
          <w:szCs w:val="24"/>
        </w:rPr>
      </w:pPr>
      <w:r w:rsidRPr="008071E6">
        <w:rPr>
          <w:rFonts w:ascii="Helvetica" w:hAnsi="Helvetica" w:cs="Arial"/>
          <w:b/>
          <w:bCs/>
          <w:i/>
          <w:iCs/>
          <w:color w:val="000000"/>
          <w:sz w:val="24"/>
          <w:szCs w:val="24"/>
        </w:rPr>
        <w:t>Represent Examines High Stakes World of Local Politics, Following Three Women Taking on Entrenched Political Systems in Middle America</w:t>
      </w:r>
    </w:p>
    <w:p w14:paraId="0F80630E" w14:textId="77777777" w:rsidR="00830F24" w:rsidRPr="00830F24" w:rsidRDefault="00830F24" w:rsidP="00830F24">
      <w:pPr>
        <w:rPr>
          <w:rFonts w:ascii="Helvetica" w:hAnsi="Helvetica"/>
          <w:sz w:val="20"/>
          <w:szCs w:val="20"/>
        </w:rPr>
      </w:pPr>
    </w:p>
    <w:p w14:paraId="4B64C4AF" w14:textId="5D3E1448" w:rsidR="00830F24" w:rsidRPr="00830F24" w:rsidRDefault="00593A73" w:rsidP="00830F24">
      <w:pPr>
        <w:pStyle w:val="NormalWeb"/>
        <w:spacing w:before="0" w:beforeAutospacing="0" w:after="0" w:afterAutospacing="0"/>
        <w:rPr>
          <w:rFonts w:ascii="Helvetica" w:hAnsi="Helvetica"/>
        </w:rPr>
      </w:pPr>
      <w:r>
        <w:rPr>
          <w:rFonts w:ascii="Helvetica" w:hAnsi="Helvetica" w:cs="Arial"/>
          <w:noProof/>
          <w:color w:val="000000"/>
        </w:rPr>
        <w:drawing>
          <wp:anchor distT="0" distB="0" distL="114300" distR="114300" simplePos="0" relativeHeight="251660288" behindDoc="1" locked="0" layoutInCell="1" allowOverlap="1" wp14:anchorId="7E3C5202" wp14:editId="4FD405A2">
            <wp:simplePos x="0" y="0"/>
            <wp:positionH relativeFrom="column">
              <wp:posOffset>2540</wp:posOffset>
            </wp:positionH>
            <wp:positionV relativeFrom="paragraph">
              <wp:posOffset>46355</wp:posOffset>
            </wp:positionV>
            <wp:extent cx="2569210" cy="3324860"/>
            <wp:effectExtent l="0" t="0" r="0" b="2540"/>
            <wp:wrapTight wrapText="bothSides">
              <wp:wrapPolygon edited="0">
                <wp:start x="0" y="0"/>
                <wp:lineTo x="0" y="21534"/>
                <wp:lineTo x="21461" y="21534"/>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RESENT_Ad_clean.jpg"/>
                    <pic:cNvPicPr/>
                  </pic:nvPicPr>
                  <pic:blipFill>
                    <a:blip r:embed="rId9"/>
                    <a:stretch>
                      <a:fillRect/>
                    </a:stretch>
                  </pic:blipFill>
                  <pic:spPr>
                    <a:xfrm>
                      <a:off x="0" y="0"/>
                      <a:ext cx="2569210" cy="3324860"/>
                    </a:xfrm>
                    <a:prstGeom prst="rect">
                      <a:avLst/>
                    </a:prstGeom>
                  </pic:spPr>
                </pic:pic>
              </a:graphicData>
            </a:graphic>
            <wp14:sizeRelH relativeFrom="page">
              <wp14:pctWidth>0</wp14:pctWidth>
            </wp14:sizeRelH>
            <wp14:sizeRelV relativeFrom="page">
              <wp14:pctHeight>0</wp14:pctHeight>
            </wp14:sizeRelV>
          </wp:anchor>
        </w:drawing>
      </w:r>
      <w:r w:rsidR="00830F24" w:rsidRPr="00830F24">
        <w:rPr>
          <w:rFonts w:ascii="Helvetica" w:hAnsi="Helvetica" w:cs="Arial"/>
          <w:color w:val="000000"/>
        </w:rPr>
        <w:t xml:space="preserve">(San Francisco, CA) </w:t>
      </w:r>
      <w:r w:rsidR="003A5902" w:rsidRPr="003A5902">
        <w:rPr>
          <w:rFonts w:ascii="Helvetica" w:hAnsi="Helvetica" w:cs="Arial"/>
          <w:color w:val="000000" w:themeColor="text1"/>
        </w:rPr>
        <w:t xml:space="preserve">September 2, </w:t>
      </w:r>
      <w:r w:rsidR="00830F24" w:rsidRPr="003A5902">
        <w:rPr>
          <w:rFonts w:ascii="Helvetica" w:hAnsi="Helvetica" w:cs="Arial"/>
          <w:color w:val="000000" w:themeColor="text1"/>
        </w:rPr>
        <w:t xml:space="preserve">2020 </w:t>
      </w:r>
      <w:r w:rsidR="00830F24" w:rsidRPr="00830F24">
        <w:rPr>
          <w:rFonts w:ascii="Helvetica" w:hAnsi="Helvetica" w:cs="Arial"/>
          <w:color w:val="000000"/>
        </w:rPr>
        <w:t>– Local elections, especially those in smaller cities in Middle America</w:t>
      </w:r>
      <w:r w:rsidR="00192793">
        <w:rPr>
          <w:rFonts w:ascii="Helvetica" w:hAnsi="Helvetica" w:cs="Arial"/>
          <w:color w:val="000000"/>
        </w:rPr>
        <w:t>,</w:t>
      </w:r>
      <w:r w:rsidR="00830F24" w:rsidRPr="00830F24">
        <w:rPr>
          <w:rFonts w:ascii="Helvetica" w:hAnsi="Helvetica" w:cs="Arial"/>
          <w:color w:val="000000"/>
        </w:rPr>
        <w:t xml:space="preserve"> often go overlooked by national media, even though the dynamics at play can mirror — and sometimes predict — the ebb and flow of America’s large-scale political landscape. </w:t>
      </w:r>
      <w:r w:rsidR="00830F24" w:rsidRPr="00830F24">
        <w:rPr>
          <w:rFonts w:ascii="Helvetica" w:hAnsi="Helvetica" w:cs="Arial"/>
          <w:i/>
          <w:iCs/>
          <w:color w:val="000000"/>
        </w:rPr>
        <w:t>Represent</w:t>
      </w:r>
      <w:r w:rsidR="00830F24" w:rsidRPr="00830F24">
        <w:rPr>
          <w:rFonts w:ascii="Helvetica" w:hAnsi="Helvetica" w:cs="Arial"/>
          <w:color w:val="000000"/>
        </w:rPr>
        <w:t xml:space="preserve">, directed by Hillary Bachelder, follows three women running for office in the heart of the Midwest leading up to the 2018 midterm elections, as they take on entrenched local political networks and fight to reshape politics on their own terms. </w:t>
      </w:r>
      <w:r w:rsidR="00830F24" w:rsidRPr="00830F24">
        <w:rPr>
          <w:rFonts w:ascii="Helvetica" w:hAnsi="Helvetica" w:cs="Arial"/>
          <w:i/>
          <w:iCs/>
          <w:color w:val="000000"/>
        </w:rPr>
        <w:t>Represent</w:t>
      </w:r>
      <w:r w:rsidR="00830F24" w:rsidRPr="00830F24">
        <w:rPr>
          <w:rFonts w:ascii="Helvetica" w:hAnsi="Helvetica" w:cs="Arial"/>
          <w:color w:val="000000"/>
        </w:rPr>
        <w:t xml:space="preserve"> will premiere on PBS’s </w:t>
      </w:r>
      <w:r w:rsidR="00830F24" w:rsidRPr="00830F24">
        <w:rPr>
          <w:rFonts w:ascii="Helvetica" w:hAnsi="Helvetica" w:cs="Arial"/>
          <w:i/>
          <w:iCs/>
          <w:color w:val="000000"/>
        </w:rPr>
        <w:t>Independent Lens</w:t>
      </w:r>
      <w:r w:rsidR="00830F24" w:rsidRPr="00830F24">
        <w:rPr>
          <w:rFonts w:ascii="Helvetica" w:hAnsi="Helvetica" w:cs="Arial"/>
          <w:color w:val="000000"/>
        </w:rPr>
        <w:t xml:space="preserve"> on October 26, 2020 at 10/9c (</w:t>
      </w:r>
      <w:hyperlink r:id="rId10" w:history="1">
        <w:r w:rsidR="00830F24" w:rsidRPr="00472F48">
          <w:rPr>
            <w:rStyle w:val="Hyperlink"/>
            <w:rFonts w:ascii="Helvetica" w:hAnsi="Helvetica" w:cs="Arial"/>
          </w:rPr>
          <w:t>check local listings</w:t>
        </w:r>
      </w:hyperlink>
      <w:r w:rsidR="00830F24" w:rsidRPr="00830F24">
        <w:rPr>
          <w:rFonts w:ascii="Helvetica" w:hAnsi="Helvetica" w:cs="Arial"/>
          <w:color w:val="000000"/>
        </w:rPr>
        <w:t>), and will also be available to stream on PBS.org and the PBS Video App.</w:t>
      </w:r>
    </w:p>
    <w:p w14:paraId="73DA5B0B" w14:textId="77777777" w:rsidR="00830F24" w:rsidRPr="00830F24" w:rsidRDefault="00830F24" w:rsidP="00830F24">
      <w:pPr>
        <w:rPr>
          <w:rFonts w:ascii="Helvetica" w:hAnsi="Helvetica"/>
          <w:sz w:val="20"/>
          <w:szCs w:val="20"/>
        </w:rPr>
      </w:pPr>
    </w:p>
    <w:p w14:paraId="1AE39D4D"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Twenty-two-year-old activist Myya Jones is a former Congressional intern and college senior when she announces her candidacy for mayor of Detroit in 2017. Despite impossibly long odds, the word gets out and her campaign team — primarily young, black women inspired by Myya’s efforts — continues to grow. </w:t>
      </w:r>
    </w:p>
    <w:p w14:paraId="29164075" w14:textId="77777777" w:rsidR="00830F24" w:rsidRPr="00830F24" w:rsidRDefault="00830F24" w:rsidP="00830F24">
      <w:pPr>
        <w:rPr>
          <w:rFonts w:ascii="Helvetica" w:hAnsi="Helvetica"/>
          <w:sz w:val="20"/>
          <w:szCs w:val="20"/>
        </w:rPr>
      </w:pPr>
    </w:p>
    <w:p w14:paraId="55B385CB"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Meanwhile, in rural Granville, Ohio, 33-year-old Bryn Bird files paperwork to run for Township Trustee. Bryn, a farmer and working mother, grew up as a Democrat in the conservative Midwest countryside. With a nudge from a local women-led group established in response to the 2016 election, Bryn takes the plunge into the political arena, thrusting her into the center of a fight against the conservative “old boys’ network” that has long controlled their quiet town. </w:t>
      </w:r>
    </w:p>
    <w:p w14:paraId="6320ACE9" w14:textId="77777777" w:rsidR="00830F24" w:rsidRPr="00830F24" w:rsidRDefault="00830F24" w:rsidP="00830F24">
      <w:pPr>
        <w:rPr>
          <w:rFonts w:ascii="Helvetica" w:hAnsi="Helvetica"/>
          <w:sz w:val="20"/>
          <w:szCs w:val="20"/>
        </w:rPr>
      </w:pPr>
    </w:p>
    <w:p w14:paraId="7796639F" w14:textId="0AB3D4FB" w:rsidR="00830F24" w:rsidRPr="00830F24" w:rsidRDefault="001B5039" w:rsidP="00830F24">
      <w:pPr>
        <w:pStyle w:val="NormalWeb"/>
        <w:spacing w:before="0" w:beforeAutospacing="0" w:after="0" w:afterAutospacing="0"/>
        <w:rPr>
          <w:rFonts w:ascii="Helvetica" w:hAnsi="Helvetica"/>
        </w:rPr>
      </w:pPr>
      <w:r>
        <w:rPr>
          <w:rFonts w:ascii="Helvetica" w:hAnsi="Helvetica" w:cs="Arial"/>
          <w:color w:val="000000"/>
        </w:rPr>
        <w:t>In</w:t>
      </w:r>
      <w:r w:rsidR="00830F24" w:rsidRPr="00830F24">
        <w:rPr>
          <w:rFonts w:ascii="Helvetica" w:hAnsi="Helvetica" w:cs="Arial"/>
          <w:color w:val="000000"/>
        </w:rPr>
        <w:t xml:space="preserve"> a Chicago suburb, 47-year-old Korean American Julie Cho runs for State Representative. As a conservative Republican, she faces unlikely odds against a popular incumbent Democrat. As the national rhetoric intensifies and the midterm elections near, Julie</w:t>
      </w:r>
      <w:r w:rsidR="00192793">
        <w:rPr>
          <w:rFonts w:ascii="Helvetica" w:hAnsi="Helvetica" w:cs="Arial"/>
          <w:color w:val="000000"/>
        </w:rPr>
        <w:t xml:space="preserve"> leans into her shared </w:t>
      </w:r>
      <w:r w:rsidR="00830F24" w:rsidRPr="00830F24">
        <w:rPr>
          <w:rFonts w:ascii="Helvetica" w:hAnsi="Helvetica" w:cs="Arial"/>
          <w:color w:val="000000"/>
        </w:rPr>
        <w:t>identities — woman of color, conservative, immigrant</w:t>
      </w:r>
      <w:r w:rsidR="00192793">
        <w:rPr>
          <w:rFonts w:ascii="Helvetica" w:hAnsi="Helvetica" w:cs="Arial"/>
          <w:color w:val="000000"/>
        </w:rPr>
        <w:t>.</w:t>
      </w:r>
    </w:p>
    <w:p w14:paraId="5F78CA10" w14:textId="77777777" w:rsidR="00830F24" w:rsidRPr="00830F24" w:rsidRDefault="00830F24" w:rsidP="00830F24">
      <w:pPr>
        <w:rPr>
          <w:rFonts w:ascii="Helvetica" w:hAnsi="Helvetica"/>
          <w:sz w:val="20"/>
          <w:szCs w:val="20"/>
        </w:rPr>
      </w:pPr>
    </w:p>
    <w:p w14:paraId="74BD150B" w14:textId="77777777" w:rsidR="00593A73" w:rsidRDefault="00593A73" w:rsidP="00830F24">
      <w:pPr>
        <w:pStyle w:val="NormalWeb"/>
        <w:spacing w:before="0" w:beforeAutospacing="0" w:after="0" w:afterAutospacing="0"/>
        <w:rPr>
          <w:rFonts w:ascii="Helvetica" w:hAnsi="Helvetica" w:cs="Arial"/>
          <w:i/>
          <w:iCs/>
          <w:color w:val="000000"/>
        </w:rPr>
      </w:pPr>
    </w:p>
    <w:p w14:paraId="05DF19DA" w14:textId="77777777" w:rsidR="00593A73" w:rsidRDefault="00593A73" w:rsidP="00830F24">
      <w:pPr>
        <w:pStyle w:val="NormalWeb"/>
        <w:spacing w:before="0" w:beforeAutospacing="0" w:after="0" w:afterAutospacing="0"/>
        <w:rPr>
          <w:rFonts w:ascii="Helvetica" w:hAnsi="Helvetica" w:cs="Arial"/>
          <w:i/>
          <w:iCs/>
          <w:color w:val="000000"/>
        </w:rPr>
      </w:pPr>
    </w:p>
    <w:p w14:paraId="2CCB5AF6" w14:textId="77777777" w:rsidR="00593A73" w:rsidRDefault="00593A73" w:rsidP="00830F24">
      <w:pPr>
        <w:pStyle w:val="NormalWeb"/>
        <w:spacing w:before="0" w:beforeAutospacing="0" w:after="0" w:afterAutospacing="0"/>
        <w:rPr>
          <w:rFonts w:ascii="Helvetica" w:hAnsi="Helvetica" w:cs="Arial"/>
          <w:i/>
          <w:iCs/>
          <w:color w:val="000000"/>
        </w:rPr>
      </w:pPr>
    </w:p>
    <w:p w14:paraId="50E5825D" w14:textId="77777777" w:rsidR="00593A73" w:rsidRDefault="00593A73" w:rsidP="00830F24">
      <w:pPr>
        <w:pStyle w:val="NormalWeb"/>
        <w:spacing w:before="0" w:beforeAutospacing="0" w:after="0" w:afterAutospacing="0"/>
        <w:rPr>
          <w:rFonts w:ascii="Helvetica" w:hAnsi="Helvetica" w:cs="Arial"/>
          <w:i/>
          <w:iCs/>
          <w:color w:val="000000"/>
        </w:rPr>
      </w:pPr>
    </w:p>
    <w:p w14:paraId="63022A5A" w14:textId="77777777" w:rsidR="00593A73" w:rsidRDefault="00593A73" w:rsidP="00830F24">
      <w:pPr>
        <w:pStyle w:val="NormalWeb"/>
        <w:spacing w:before="0" w:beforeAutospacing="0" w:after="0" w:afterAutospacing="0"/>
        <w:rPr>
          <w:rFonts w:ascii="Helvetica" w:hAnsi="Helvetica" w:cs="Arial"/>
          <w:i/>
          <w:iCs/>
          <w:color w:val="000000"/>
        </w:rPr>
      </w:pPr>
    </w:p>
    <w:p w14:paraId="0C1C840D" w14:textId="77777777" w:rsidR="00593A73" w:rsidRDefault="00593A73" w:rsidP="00830F24">
      <w:pPr>
        <w:pStyle w:val="NormalWeb"/>
        <w:spacing w:before="0" w:beforeAutospacing="0" w:after="0" w:afterAutospacing="0"/>
        <w:rPr>
          <w:rFonts w:ascii="Helvetica" w:hAnsi="Helvetica" w:cs="Arial"/>
          <w:i/>
          <w:iCs/>
          <w:color w:val="000000"/>
        </w:rPr>
      </w:pPr>
    </w:p>
    <w:p w14:paraId="29833573" w14:textId="77777777" w:rsidR="00593A73" w:rsidRDefault="00593A73" w:rsidP="00830F24">
      <w:pPr>
        <w:pStyle w:val="NormalWeb"/>
        <w:spacing w:before="0" w:beforeAutospacing="0" w:after="0" w:afterAutospacing="0"/>
        <w:rPr>
          <w:rFonts w:ascii="Helvetica" w:hAnsi="Helvetica" w:cs="Arial"/>
          <w:i/>
          <w:iCs/>
          <w:color w:val="000000"/>
        </w:rPr>
      </w:pPr>
    </w:p>
    <w:p w14:paraId="2EE03B1B" w14:textId="77777777" w:rsidR="00192793" w:rsidRDefault="00192793" w:rsidP="00830F24">
      <w:pPr>
        <w:pStyle w:val="NormalWeb"/>
        <w:spacing w:before="0" w:beforeAutospacing="0" w:after="0" w:afterAutospacing="0"/>
        <w:rPr>
          <w:rFonts w:ascii="Helvetica" w:hAnsi="Helvetica" w:cs="Arial"/>
          <w:i/>
          <w:iCs/>
          <w:color w:val="000000"/>
        </w:rPr>
      </w:pPr>
    </w:p>
    <w:p w14:paraId="6C7F045B" w14:textId="10C297FF" w:rsidR="00724201" w:rsidRDefault="00830F24" w:rsidP="00830F24">
      <w:pPr>
        <w:pStyle w:val="NormalWeb"/>
        <w:spacing w:before="0" w:beforeAutospacing="0" w:after="0" w:afterAutospacing="0"/>
        <w:rPr>
          <w:rFonts w:ascii="Helvetica" w:hAnsi="Helvetica" w:cs="Arial"/>
          <w:color w:val="000000"/>
        </w:rPr>
      </w:pPr>
      <w:r w:rsidRPr="00830F24">
        <w:rPr>
          <w:rFonts w:ascii="Helvetica" w:hAnsi="Helvetica" w:cs="Arial"/>
          <w:i/>
          <w:iCs/>
          <w:color w:val="000000"/>
        </w:rPr>
        <w:t>Represent</w:t>
      </w:r>
      <w:r w:rsidRPr="00830F24">
        <w:rPr>
          <w:rFonts w:ascii="Helvetica" w:hAnsi="Helvetica" w:cs="Arial"/>
          <w:color w:val="000000"/>
        </w:rPr>
        <w:t xml:space="preserve"> depicts the varying degrees of microaggressions</w:t>
      </w:r>
      <w:r w:rsidR="007C2227">
        <w:rPr>
          <w:rFonts w:ascii="Helvetica" w:hAnsi="Helvetica" w:cs="Arial"/>
          <w:color w:val="000000"/>
        </w:rPr>
        <w:t xml:space="preserve"> faced by women candidates who run for office</w:t>
      </w:r>
      <w:r w:rsidRPr="00830F24">
        <w:rPr>
          <w:rFonts w:ascii="Helvetica" w:hAnsi="Helvetica" w:cs="Arial"/>
          <w:color w:val="000000"/>
        </w:rPr>
        <w:t xml:space="preserve">, and ultimately shows how much these </w:t>
      </w:r>
      <w:r w:rsidR="00423A89">
        <w:rPr>
          <w:rFonts w:ascii="Helvetica" w:hAnsi="Helvetica" w:cs="Arial"/>
          <w:color w:val="000000"/>
        </w:rPr>
        <w:t>contenders</w:t>
      </w:r>
      <w:r w:rsidRPr="00830F24">
        <w:rPr>
          <w:rFonts w:ascii="Helvetica" w:hAnsi="Helvetica" w:cs="Arial"/>
          <w:color w:val="000000"/>
        </w:rPr>
        <w:t xml:space="preserve"> have in common, despite their </w:t>
      </w:r>
    </w:p>
    <w:p w14:paraId="37ECB908" w14:textId="4ACB18B0"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 xml:space="preserve">differing alignment on the political spectrum. </w:t>
      </w:r>
      <w:r w:rsidRPr="00830F24">
        <w:rPr>
          <w:rFonts w:ascii="Helvetica" w:hAnsi="Helvetica" w:cs="Arial"/>
          <w:i/>
          <w:iCs/>
          <w:color w:val="000000"/>
        </w:rPr>
        <w:t>Represent</w:t>
      </w:r>
      <w:r w:rsidRPr="00830F24">
        <w:rPr>
          <w:rFonts w:ascii="Helvetica" w:hAnsi="Helvetica" w:cs="Arial"/>
          <w:color w:val="000000"/>
        </w:rPr>
        <w:t xml:space="preserve"> examines the systems that have failed historically underrepresented candidates, and shows where improvement is needed. </w:t>
      </w:r>
    </w:p>
    <w:p w14:paraId="0F832CFE" w14:textId="77777777" w:rsidR="00830F24" w:rsidRPr="00830F24" w:rsidRDefault="00830F24" w:rsidP="00830F24">
      <w:pPr>
        <w:rPr>
          <w:rFonts w:ascii="Helvetica" w:hAnsi="Helvetica"/>
          <w:sz w:val="20"/>
          <w:szCs w:val="20"/>
        </w:rPr>
      </w:pPr>
    </w:p>
    <w:p w14:paraId="3661D1E2" w14:textId="4E9A0F0D"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 xml:space="preserve">“I was deeply inspired by the perseverance and resilience that Myya, Bryn, and Julie showed in their campaigns, and particularly by their courage in challenging deep-rooted political systems as they sought to improve their communities,” said Bachelder. “I hope that the public broadcast of </w:t>
      </w:r>
      <w:r w:rsidRPr="00830F24">
        <w:rPr>
          <w:rFonts w:ascii="Helvetica" w:hAnsi="Helvetica" w:cs="Arial"/>
          <w:i/>
          <w:iCs/>
          <w:color w:val="000000"/>
        </w:rPr>
        <w:t>Represent</w:t>
      </w:r>
      <w:r w:rsidRPr="00830F24">
        <w:rPr>
          <w:rFonts w:ascii="Helvetica" w:hAnsi="Helvetica" w:cs="Arial"/>
          <w:color w:val="000000"/>
        </w:rPr>
        <w:t xml:space="preserve"> likewise inspires audiences all over the country to pay attention to local politics, particularly in such an important election year, and make their voices and their votes count however they can.”</w:t>
      </w:r>
    </w:p>
    <w:p w14:paraId="7566D625" w14:textId="77777777" w:rsidR="005A0D35" w:rsidRDefault="005A0D35" w:rsidP="00830F24">
      <w:pPr>
        <w:pStyle w:val="NormalWeb"/>
        <w:spacing w:before="0" w:beforeAutospacing="0" w:after="0" w:afterAutospacing="0"/>
        <w:rPr>
          <w:rFonts w:ascii="Helvetica" w:hAnsi="Helvetica" w:cs="Arial"/>
          <w:b/>
          <w:bCs/>
          <w:color w:val="000000"/>
        </w:rPr>
      </w:pPr>
    </w:p>
    <w:p w14:paraId="06151351" w14:textId="764684A7" w:rsidR="005A0D35" w:rsidRPr="00E05AC1" w:rsidRDefault="005A0D35" w:rsidP="005A0D35">
      <w:pPr>
        <w:pStyle w:val="NormalWeb"/>
        <w:spacing w:before="0" w:beforeAutospacing="0" w:after="0" w:afterAutospacing="0"/>
        <w:ind w:right="-180"/>
        <w:rPr>
          <w:rFonts w:ascii="Helvetica" w:hAnsi="Helvetica"/>
        </w:rPr>
      </w:pPr>
      <w:r w:rsidRPr="00E05AC1">
        <w:rPr>
          <w:rFonts w:ascii="Helvetica" w:hAnsi="Helvetica" w:cs="Arial"/>
          <w:color w:val="000000"/>
        </w:rPr>
        <w:t xml:space="preserve">Visit </w:t>
      </w:r>
      <w:r>
        <w:rPr>
          <w:rFonts w:ascii="Helvetica" w:hAnsi="Helvetica" w:cs="Arial"/>
          <w:color w:val="000000"/>
        </w:rPr>
        <w:t xml:space="preserve">the </w:t>
      </w:r>
      <w:hyperlink r:id="rId11" w:history="1">
        <w:r>
          <w:rPr>
            <w:rStyle w:val="Hyperlink"/>
            <w:rFonts w:ascii="Helvetica" w:hAnsi="Helvetica" w:cs="Arial"/>
            <w:b/>
            <w:i/>
          </w:rPr>
          <w:t>Represent</w:t>
        </w:r>
      </w:hyperlink>
      <w:r w:rsidR="00FE2291">
        <w:rPr>
          <w:rFonts w:ascii="Helvetica" w:hAnsi="Helvetica" w:cs="Arial"/>
          <w:color w:val="000000"/>
        </w:rPr>
        <w:t xml:space="preserve"> </w:t>
      </w:r>
      <w:r w:rsidR="00C068DB">
        <w:rPr>
          <w:rFonts w:ascii="Helvetica" w:hAnsi="Helvetica" w:cs="Arial"/>
          <w:color w:val="000000"/>
        </w:rPr>
        <w:t xml:space="preserve">film page </w:t>
      </w:r>
      <w:r w:rsidR="00FE2291">
        <w:rPr>
          <w:rFonts w:ascii="Helvetica" w:hAnsi="Helvetica" w:cs="Arial"/>
          <w:color w:val="000000"/>
        </w:rPr>
        <w:t xml:space="preserve">for more about the </w:t>
      </w:r>
      <w:r w:rsidR="00FE2291">
        <w:rPr>
          <w:rFonts w:ascii="Helvetica" w:hAnsi="Helvetica" w:cs="Arial"/>
          <w:i/>
          <w:iCs/>
          <w:color w:val="000000"/>
        </w:rPr>
        <w:t>Independent Lens</w:t>
      </w:r>
      <w:r w:rsidR="00FE2291">
        <w:rPr>
          <w:rFonts w:ascii="Helvetica" w:hAnsi="Helvetica" w:cs="Arial"/>
          <w:color w:val="000000"/>
        </w:rPr>
        <w:t xml:space="preserve"> </w:t>
      </w:r>
      <w:r w:rsidR="00F970F6">
        <w:rPr>
          <w:rFonts w:ascii="Helvetica" w:hAnsi="Helvetica" w:cs="Arial"/>
          <w:color w:val="000000"/>
        </w:rPr>
        <w:t>premiere</w:t>
      </w:r>
      <w:r w:rsidRPr="00E05AC1">
        <w:rPr>
          <w:rFonts w:ascii="Helvetica" w:hAnsi="Helvetica" w:cs="Arial"/>
          <w:color w:val="000000"/>
        </w:rPr>
        <w:t>. </w:t>
      </w:r>
    </w:p>
    <w:p w14:paraId="745A2692" w14:textId="77777777" w:rsidR="005A0D35" w:rsidRDefault="005A0D35" w:rsidP="00830F24">
      <w:pPr>
        <w:pStyle w:val="NormalWeb"/>
        <w:spacing w:before="0" w:beforeAutospacing="0" w:after="0" w:afterAutospacing="0"/>
        <w:rPr>
          <w:rFonts w:ascii="Helvetica" w:hAnsi="Helvetica" w:cs="Arial"/>
          <w:b/>
          <w:bCs/>
          <w:color w:val="000000"/>
        </w:rPr>
      </w:pPr>
    </w:p>
    <w:p w14:paraId="41F4F42A" w14:textId="563F143E"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b/>
          <w:bCs/>
          <w:color w:val="000000"/>
        </w:rPr>
        <w:t>About the Filmmakers</w:t>
      </w:r>
    </w:p>
    <w:p w14:paraId="6D47CB6B" w14:textId="77777777" w:rsidR="00830F24" w:rsidRPr="00830F24" w:rsidRDefault="00830F24" w:rsidP="00830F24">
      <w:pPr>
        <w:rPr>
          <w:rFonts w:ascii="Helvetica" w:hAnsi="Helvetica"/>
          <w:sz w:val="20"/>
          <w:szCs w:val="20"/>
        </w:rPr>
      </w:pPr>
    </w:p>
    <w:p w14:paraId="7653B1BE"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b/>
          <w:bCs/>
          <w:color w:val="000000"/>
        </w:rPr>
        <w:t xml:space="preserve">Hillary Bachelder </w:t>
      </w:r>
      <w:r w:rsidRPr="00830F24">
        <w:rPr>
          <w:rFonts w:ascii="Helvetica" w:hAnsi="Helvetica" w:cs="Arial"/>
          <w:color w:val="000000"/>
        </w:rPr>
        <w:t>(Director/Shooter/Editor)</w:t>
      </w:r>
    </w:p>
    <w:p w14:paraId="03D6B931" w14:textId="77777777" w:rsidR="00830F24" w:rsidRPr="00830F24" w:rsidRDefault="00830F24" w:rsidP="00830F24">
      <w:pPr>
        <w:rPr>
          <w:rFonts w:ascii="Helvetica" w:hAnsi="Helvetica"/>
          <w:sz w:val="20"/>
          <w:szCs w:val="20"/>
        </w:rPr>
      </w:pPr>
    </w:p>
    <w:p w14:paraId="291D9DA3" w14:textId="77777777" w:rsidR="0053029E" w:rsidRPr="0053029E" w:rsidRDefault="0053029E" w:rsidP="0053029E">
      <w:pPr>
        <w:rPr>
          <w:rFonts w:ascii="Times New Roman" w:eastAsia="Times New Roman" w:hAnsi="Times New Roman" w:cs="Times New Roman"/>
        </w:rPr>
      </w:pPr>
      <w:r w:rsidRPr="0053029E">
        <w:rPr>
          <w:rFonts w:ascii="Helvetica Neue" w:eastAsia="Times New Roman" w:hAnsi="Helvetica Neue" w:cs="Times New Roman"/>
          <w:color w:val="000000"/>
          <w:sz w:val="20"/>
          <w:szCs w:val="20"/>
        </w:rPr>
        <w:t xml:space="preserve">Hillary Bachelder is a documentary director, cinematographer, and editor and the founder of Backbone Films in Chicago. She is the former Director of Production at Kartemquin Films and earned both editing and production credits on over a dozen of the company’s critically acclaimed films and series, including the Emmy-award-winning </w:t>
      </w:r>
      <w:r w:rsidRPr="0053029E">
        <w:rPr>
          <w:rFonts w:ascii="Helvetica Neue" w:eastAsia="Times New Roman" w:hAnsi="Helvetica Neue" w:cs="Times New Roman"/>
          <w:i/>
          <w:iCs/>
          <w:color w:val="000000"/>
          <w:sz w:val="20"/>
          <w:szCs w:val="20"/>
        </w:rPr>
        <w:t>Trials of Muhammad Ali</w:t>
      </w:r>
      <w:r w:rsidRPr="0053029E">
        <w:rPr>
          <w:rFonts w:ascii="Helvetica Neue" w:eastAsia="Times New Roman" w:hAnsi="Helvetica Neue" w:cs="Times New Roman"/>
          <w:color w:val="000000"/>
          <w:sz w:val="20"/>
          <w:szCs w:val="20"/>
        </w:rPr>
        <w:t xml:space="preserve">, POV’s </w:t>
      </w:r>
      <w:r w:rsidRPr="0053029E">
        <w:rPr>
          <w:rFonts w:ascii="Helvetica Neue" w:eastAsia="Times New Roman" w:hAnsi="Helvetica Neue" w:cs="Times New Roman"/>
          <w:i/>
          <w:iCs/>
          <w:color w:val="000000"/>
          <w:sz w:val="20"/>
          <w:szCs w:val="20"/>
        </w:rPr>
        <w:t>Raising Bertie</w:t>
      </w:r>
      <w:r w:rsidRPr="0053029E">
        <w:rPr>
          <w:rFonts w:ascii="Helvetica Neue" w:eastAsia="Times New Roman" w:hAnsi="Helvetica Neue" w:cs="Times New Roman"/>
          <w:color w:val="000000"/>
          <w:sz w:val="20"/>
          <w:szCs w:val="20"/>
        </w:rPr>
        <w:t xml:space="preserve">, and Oscar-nominated </w:t>
      </w:r>
      <w:r w:rsidRPr="0053029E">
        <w:rPr>
          <w:rFonts w:ascii="Helvetica Neue" w:eastAsia="Times New Roman" w:hAnsi="Helvetica Neue" w:cs="Times New Roman"/>
          <w:i/>
          <w:iCs/>
          <w:color w:val="000000"/>
          <w:sz w:val="20"/>
          <w:szCs w:val="20"/>
        </w:rPr>
        <w:t>Minding the Gap.</w:t>
      </w:r>
      <w:r w:rsidRPr="0053029E">
        <w:rPr>
          <w:rFonts w:ascii="Helvetica Neue" w:eastAsia="Times New Roman" w:hAnsi="Helvetica Neue" w:cs="Times New Roman"/>
          <w:color w:val="000000"/>
          <w:sz w:val="20"/>
          <w:szCs w:val="20"/>
        </w:rPr>
        <w:t xml:space="preserve"> Over the last ten years, Hillary has earned cinematography credits on films such as </w:t>
      </w:r>
      <w:r w:rsidRPr="0053029E">
        <w:rPr>
          <w:rFonts w:ascii="Helvetica Neue" w:eastAsia="Times New Roman" w:hAnsi="Helvetica Neue" w:cs="Times New Roman"/>
          <w:i/>
          <w:iCs/>
          <w:color w:val="000000"/>
          <w:sz w:val="20"/>
          <w:szCs w:val="20"/>
        </w:rPr>
        <w:t>The Dilemma of Desire</w:t>
      </w:r>
      <w:r w:rsidRPr="0053029E">
        <w:rPr>
          <w:rFonts w:ascii="Helvetica Neue" w:eastAsia="Times New Roman" w:hAnsi="Helvetica Neue" w:cs="Times New Roman"/>
          <w:color w:val="000000"/>
          <w:sz w:val="20"/>
          <w:szCs w:val="20"/>
        </w:rPr>
        <w:t xml:space="preserve">, which premiered at South by Southwest in 2020, and the ongoing </w:t>
      </w:r>
      <w:r w:rsidRPr="0053029E">
        <w:rPr>
          <w:rFonts w:ascii="Helvetica Neue" w:eastAsia="Times New Roman" w:hAnsi="Helvetica Neue" w:cs="Times New Roman"/>
          <w:i/>
          <w:iCs/>
          <w:color w:val="000000"/>
          <w:sz w:val="20"/>
          <w:szCs w:val="20"/>
        </w:rPr>
        <w:t>Fighting Time</w:t>
      </w:r>
      <w:r w:rsidRPr="0053029E">
        <w:rPr>
          <w:rFonts w:ascii="Helvetica Neue" w:eastAsia="Times New Roman" w:hAnsi="Helvetica Neue" w:cs="Times New Roman"/>
          <w:color w:val="000000"/>
          <w:sz w:val="20"/>
          <w:szCs w:val="20"/>
        </w:rPr>
        <w:t xml:space="preserve"> series. Her editing work includes a 2018 Edward R Murrow award-winning New York Times series. Hillary is the director, shooter, and editor of </w:t>
      </w:r>
      <w:r w:rsidRPr="0053029E">
        <w:rPr>
          <w:rFonts w:ascii="Helvetica Neue" w:eastAsia="Times New Roman" w:hAnsi="Helvetica Neue" w:cs="Times New Roman"/>
          <w:i/>
          <w:iCs/>
          <w:color w:val="000000"/>
          <w:sz w:val="20"/>
          <w:szCs w:val="20"/>
        </w:rPr>
        <w:t>Represent</w:t>
      </w:r>
      <w:r w:rsidRPr="0053029E">
        <w:rPr>
          <w:rFonts w:ascii="Helvetica Neue" w:eastAsia="Times New Roman" w:hAnsi="Helvetica Neue" w:cs="Times New Roman"/>
          <w:color w:val="000000"/>
          <w:sz w:val="20"/>
          <w:szCs w:val="20"/>
        </w:rPr>
        <w:t xml:space="preserve">, which premiered in over 60 theaters across the country in August 2020 and will be broadcast nationally on PBS’ </w:t>
      </w:r>
      <w:r w:rsidRPr="0053029E">
        <w:rPr>
          <w:rFonts w:ascii="Helvetica Neue" w:eastAsia="Times New Roman" w:hAnsi="Helvetica Neue" w:cs="Times New Roman"/>
          <w:i/>
          <w:color w:val="000000"/>
          <w:sz w:val="20"/>
          <w:szCs w:val="20"/>
        </w:rPr>
        <w:t>Independent Lens</w:t>
      </w:r>
      <w:r w:rsidRPr="0053029E">
        <w:rPr>
          <w:rFonts w:ascii="Helvetica Neue" w:eastAsia="Times New Roman" w:hAnsi="Helvetica Neue" w:cs="Times New Roman"/>
          <w:color w:val="000000"/>
          <w:sz w:val="20"/>
          <w:szCs w:val="20"/>
        </w:rPr>
        <w:t xml:space="preserve"> in October.</w:t>
      </w:r>
    </w:p>
    <w:p w14:paraId="7D3BE94E" w14:textId="77777777" w:rsidR="00830F24" w:rsidRPr="00830F24" w:rsidRDefault="00830F24" w:rsidP="00830F24">
      <w:pPr>
        <w:rPr>
          <w:rFonts w:ascii="Helvetica" w:hAnsi="Helvetica"/>
          <w:sz w:val="20"/>
          <w:szCs w:val="20"/>
        </w:rPr>
      </w:pPr>
    </w:p>
    <w:p w14:paraId="7E725157"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b/>
          <w:bCs/>
          <w:color w:val="000000"/>
        </w:rPr>
        <w:t>Film Credits</w:t>
      </w:r>
    </w:p>
    <w:p w14:paraId="02A76820" w14:textId="77777777" w:rsidR="00830F24" w:rsidRPr="00830F24" w:rsidRDefault="00830F24" w:rsidP="00830F24">
      <w:pPr>
        <w:rPr>
          <w:rFonts w:ascii="Helvetica" w:hAnsi="Helvetica"/>
          <w:sz w:val="20"/>
          <w:szCs w:val="20"/>
        </w:rPr>
      </w:pPr>
    </w:p>
    <w:p w14:paraId="6B524E4B"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Director</w:t>
      </w:r>
      <w:r w:rsidRPr="00830F24">
        <w:rPr>
          <w:rStyle w:val="apple-tab-span"/>
          <w:rFonts w:ascii="Helvetica" w:hAnsi="Helvetica" w:cs="Arial"/>
          <w:b/>
          <w:bCs/>
          <w:color w:val="000000"/>
        </w:rPr>
        <w:tab/>
      </w:r>
      <w:r w:rsidRPr="00830F24">
        <w:rPr>
          <w:rStyle w:val="apple-tab-span"/>
          <w:rFonts w:ascii="Helvetica" w:hAnsi="Helvetica" w:cs="Arial"/>
          <w:b/>
          <w:bCs/>
          <w:color w:val="000000"/>
        </w:rPr>
        <w:tab/>
      </w:r>
      <w:r w:rsidRPr="00830F24">
        <w:rPr>
          <w:rStyle w:val="apple-tab-span"/>
          <w:rFonts w:ascii="Helvetica" w:hAnsi="Helvetica" w:cs="Arial"/>
          <w:b/>
          <w:bCs/>
          <w:color w:val="000000"/>
        </w:rPr>
        <w:tab/>
      </w:r>
      <w:r w:rsidRPr="00830F24">
        <w:rPr>
          <w:rFonts w:ascii="Helvetica" w:hAnsi="Helvetica" w:cs="Arial"/>
          <w:color w:val="000000"/>
        </w:rPr>
        <w:t>Hillary Bachelder</w:t>
      </w:r>
    </w:p>
    <w:p w14:paraId="4F9275B4"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Producers</w:t>
      </w:r>
      <w:r w:rsidRPr="00830F24">
        <w:rPr>
          <w:rStyle w:val="apple-tab-span"/>
          <w:rFonts w:ascii="Helvetica" w:hAnsi="Helvetica" w:cs="Arial"/>
          <w:color w:val="000000"/>
        </w:rPr>
        <w:tab/>
      </w:r>
      <w:r w:rsidRPr="00830F24">
        <w:rPr>
          <w:rStyle w:val="apple-tab-span"/>
          <w:rFonts w:ascii="Helvetica" w:hAnsi="Helvetica" w:cs="Arial"/>
          <w:color w:val="000000"/>
        </w:rPr>
        <w:tab/>
      </w:r>
      <w:r w:rsidRPr="00830F24">
        <w:rPr>
          <w:rFonts w:ascii="Helvetica" w:hAnsi="Helvetica" w:cs="Arial"/>
          <w:color w:val="000000"/>
        </w:rPr>
        <w:t>Rachel Pikelny</w:t>
      </w:r>
    </w:p>
    <w:p w14:paraId="40BA5EDF" w14:textId="77777777" w:rsidR="00830F24" w:rsidRPr="00830F24" w:rsidRDefault="00830F24" w:rsidP="00830F24">
      <w:pPr>
        <w:pStyle w:val="NormalWeb"/>
        <w:spacing w:before="0" w:beforeAutospacing="0" w:after="0" w:afterAutospacing="0"/>
        <w:ind w:left="1440" w:firstLine="720"/>
        <w:rPr>
          <w:rFonts w:ascii="Helvetica" w:hAnsi="Helvetica"/>
        </w:rPr>
      </w:pPr>
      <w:r w:rsidRPr="00830F24">
        <w:rPr>
          <w:rFonts w:ascii="Helvetica" w:hAnsi="Helvetica" w:cs="Arial"/>
          <w:color w:val="000000"/>
        </w:rPr>
        <w:t>Anne Sobel</w:t>
      </w:r>
    </w:p>
    <w:p w14:paraId="48D65ABE"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 xml:space="preserve">Executive Producers </w:t>
      </w:r>
      <w:r w:rsidRPr="00830F24">
        <w:rPr>
          <w:rStyle w:val="apple-tab-span"/>
          <w:rFonts w:ascii="Helvetica" w:hAnsi="Helvetica" w:cs="Arial"/>
          <w:color w:val="000000"/>
        </w:rPr>
        <w:tab/>
      </w:r>
      <w:r w:rsidRPr="00830F24">
        <w:rPr>
          <w:rFonts w:ascii="Helvetica" w:hAnsi="Helvetica" w:cs="Arial"/>
          <w:color w:val="000000"/>
        </w:rPr>
        <w:t>Jolene Pinder</w:t>
      </w:r>
    </w:p>
    <w:p w14:paraId="6263FAAC" w14:textId="77777777" w:rsidR="00830F24" w:rsidRPr="00830F24" w:rsidRDefault="00830F24" w:rsidP="00830F24">
      <w:pPr>
        <w:pStyle w:val="NormalWeb"/>
        <w:spacing w:before="0" w:beforeAutospacing="0" w:after="0" w:afterAutospacing="0"/>
        <w:ind w:left="1440" w:firstLine="720"/>
        <w:rPr>
          <w:rFonts w:ascii="Helvetica" w:hAnsi="Helvetica"/>
        </w:rPr>
      </w:pPr>
      <w:r w:rsidRPr="00830F24">
        <w:rPr>
          <w:rFonts w:ascii="Helvetica" w:hAnsi="Helvetica" w:cs="Arial"/>
          <w:color w:val="000000"/>
        </w:rPr>
        <w:t>Betsy Steinberg</w:t>
      </w:r>
    </w:p>
    <w:p w14:paraId="3094758C" w14:textId="77777777" w:rsidR="00830F24" w:rsidRPr="00830F24" w:rsidRDefault="00830F24" w:rsidP="00830F24">
      <w:pPr>
        <w:pStyle w:val="NormalWeb"/>
        <w:spacing w:before="0" w:beforeAutospacing="0" w:after="0" w:afterAutospacing="0"/>
        <w:ind w:left="1440" w:firstLine="720"/>
        <w:rPr>
          <w:rFonts w:ascii="Helvetica" w:hAnsi="Helvetica"/>
        </w:rPr>
      </w:pPr>
      <w:r w:rsidRPr="00830F24">
        <w:rPr>
          <w:rFonts w:ascii="Helvetica" w:hAnsi="Helvetica" w:cs="Arial"/>
          <w:color w:val="000000"/>
        </w:rPr>
        <w:t>Gordon Quinn</w:t>
      </w:r>
    </w:p>
    <w:p w14:paraId="4A6E4643" w14:textId="77777777" w:rsidR="00830F24" w:rsidRPr="00830F24" w:rsidRDefault="00830F24" w:rsidP="00830F24">
      <w:pPr>
        <w:pStyle w:val="NormalWeb"/>
        <w:spacing w:before="0" w:beforeAutospacing="0" w:after="0" w:afterAutospacing="0"/>
        <w:ind w:left="1440" w:firstLine="720"/>
        <w:rPr>
          <w:rFonts w:ascii="Helvetica" w:hAnsi="Helvetica"/>
        </w:rPr>
      </w:pPr>
      <w:r w:rsidRPr="00830F24">
        <w:rPr>
          <w:rFonts w:ascii="Helvetica" w:hAnsi="Helvetica" w:cs="Arial"/>
          <w:color w:val="000000"/>
        </w:rPr>
        <w:t>Sally Jo Fifer</w:t>
      </w:r>
    </w:p>
    <w:p w14:paraId="038A6058" w14:textId="77777777" w:rsidR="00830F24" w:rsidRPr="00830F24" w:rsidRDefault="00830F24" w:rsidP="00830F24">
      <w:pPr>
        <w:pStyle w:val="NormalWeb"/>
        <w:spacing w:before="0" w:beforeAutospacing="0" w:after="0" w:afterAutospacing="0"/>
        <w:ind w:left="1440" w:firstLine="720"/>
        <w:rPr>
          <w:rFonts w:ascii="Helvetica" w:hAnsi="Helvetica"/>
        </w:rPr>
      </w:pPr>
      <w:r w:rsidRPr="00830F24">
        <w:rPr>
          <w:rFonts w:ascii="Helvetica" w:hAnsi="Helvetica" w:cs="Arial"/>
          <w:color w:val="000000"/>
        </w:rPr>
        <w:t>Lois Vossen</w:t>
      </w:r>
    </w:p>
    <w:p w14:paraId="6E9EC7F0"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Editors</w:t>
      </w:r>
      <w:r w:rsidRPr="00830F24">
        <w:rPr>
          <w:rStyle w:val="apple-tab-span"/>
          <w:rFonts w:ascii="Helvetica" w:hAnsi="Helvetica" w:cs="Arial"/>
          <w:color w:val="000000"/>
        </w:rPr>
        <w:tab/>
      </w:r>
      <w:r w:rsidRPr="00830F24">
        <w:rPr>
          <w:rStyle w:val="apple-tab-span"/>
          <w:rFonts w:ascii="Helvetica" w:hAnsi="Helvetica" w:cs="Arial"/>
          <w:color w:val="000000"/>
        </w:rPr>
        <w:tab/>
      </w:r>
      <w:r w:rsidRPr="00830F24">
        <w:rPr>
          <w:rStyle w:val="apple-tab-span"/>
          <w:rFonts w:ascii="Helvetica" w:hAnsi="Helvetica" w:cs="Arial"/>
          <w:color w:val="000000"/>
        </w:rPr>
        <w:tab/>
      </w:r>
      <w:r w:rsidRPr="00830F24">
        <w:rPr>
          <w:rFonts w:ascii="Helvetica" w:hAnsi="Helvetica" w:cs="Arial"/>
          <w:color w:val="000000"/>
        </w:rPr>
        <w:t>Hillary Bachelder</w:t>
      </w:r>
    </w:p>
    <w:p w14:paraId="5C693653" w14:textId="77777777" w:rsidR="00830F24" w:rsidRPr="00830F24" w:rsidRDefault="00830F24" w:rsidP="00830F24">
      <w:pPr>
        <w:pStyle w:val="NormalWeb"/>
        <w:spacing w:before="0" w:beforeAutospacing="0" w:after="0" w:afterAutospacing="0"/>
        <w:rPr>
          <w:rFonts w:ascii="Helvetica" w:hAnsi="Helvetica"/>
        </w:rPr>
      </w:pPr>
      <w:r w:rsidRPr="00830F24">
        <w:rPr>
          <w:rStyle w:val="apple-tab-span"/>
          <w:rFonts w:ascii="Helvetica" w:hAnsi="Helvetica" w:cs="Arial"/>
          <w:color w:val="000000"/>
        </w:rPr>
        <w:tab/>
      </w:r>
      <w:r w:rsidRPr="00830F24">
        <w:rPr>
          <w:rStyle w:val="apple-tab-span"/>
          <w:rFonts w:ascii="Helvetica" w:hAnsi="Helvetica" w:cs="Arial"/>
          <w:color w:val="000000"/>
        </w:rPr>
        <w:tab/>
      </w:r>
      <w:r w:rsidRPr="00830F24">
        <w:rPr>
          <w:rStyle w:val="apple-tab-span"/>
          <w:rFonts w:ascii="Helvetica" w:hAnsi="Helvetica" w:cs="Arial"/>
          <w:color w:val="000000"/>
        </w:rPr>
        <w:tab/>
      </w:r>
      <w:r w:rsidRPr="00830F24">
        <w:rPr>
          <w:rFonts w:ascii="Helvetica" w:hAnsi="Helvetica" w:cs="Arial"/>
          <w:color w:val="000000"/>
        </w:rPr>
        <w:t>Amber Love</w:t>
      </w:r>
    </w:p>
    <w:p w14:paraId="4B55FCF9" w14:textId="77777777" w:rsidR="00830F24" w:rsidRPr="00830F24" w:rsidRDefault="00830F24" w:rsidP="00830F24">
      <w:pPr>
        <w:pStyle w:val="NormalWeb"/>
        <w:spacing w:before="0" w:beforeAutospacing="0" w:after="0" w:afterAutospacing="0"/>
        <w:ind w:left="1440" w:firstLine="720"/>
        <w:rPr>
          <w:rFonts w:ascii="Helvetica" w:hAnsi="Helvetica"/>
        </w:rPr>
      </w:pPr>
      <w:r w:rsidRPr="00830F24">
        <w:rPr>
          <w:rFonts w:ascii="Helvetica" w:hAnsi="Helvetica" w:cs="Arial"/>
          <w:color w:val="000000"/>
        </w:rPr>
        <w:t>Sikay Tang</w:t>
      </w:r>
    </w:p>
    <w:p w14:paraId="3CD6A8BC"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Cinematography</w:t>
      </w:r>
      <w:r w:rsidRPr="00830F24">
        <w:rPr>
          <w:rStyle w:val="apple-tab-span"/>
          <w:rFonts w:ascii="Helvetica" w:hAnsi="Helvetica" w:cs="Arial"/>
          <w:color w:val="000000"/>
        </w:rPr>
        <w:tab/>
      </w:r>
      <w:r w:rsidRPr="00830F24">
        <w:rPr>
          <w:rFonts w:ascii="Helvetica" w:hAnsi="Helvetica" w:cs="Arial"/>
          <w:color w:val="000000"/>
        </w:rPr>
        <w:t>Hillary Bachelder</w:t>
      </w:r>
    </w:p>
    <w:p w14:paraId="12140AB1" w14:textId="77777777" w:rsidR="00830F24" w:rsidRPr="00830F24" w:rsidRDefault="00830F24" w:rsidP="00830F24">
      <w:pPr>
        <w:rPr>
          <w:rFonts w:ascii="Helvetica" w:hAnsi="Helvetica"/>
          <w:sz w:val="20"/>
          <w:szCs w:val="20"/>
        </w:rPr>
      </w:pPr>
    </w:p>
    <w:p w14:paraId="3F76DF0B" w14:textId="77777777" w:rsidR="00A42632" w:rsidRDefault="00A42632" w:rsidP="00830F24">
      <w:pPr>
        <w:pStyle w:val="NormalWeb"/>
        <w:spacing w:before="0" w:beforeAutospacing="0" w:after="0" w:afterAutospacing="0"/>
        <w:rPr>
          <w:rFonts w:ascii="Helvetica" w:hAnsi="Helvetica" w:cs="Arial"/>
          <w:b/>
          <w:bCs/>
          <w:color w:val="000000"/>
        </w:rPr>
      </w:pPr>
    </w:p>
    <w:p w14:paraId="0C043748" w14:textId="77777777" w:rsidR="00A42632" w:rsidRDefault="00A42632" w:rsidP="00830F24">
      <w:pPr>
        <w:pStyle w:val="NormalWeb"/>
        <w:spacing w:before="0" w:beforeAutospacing="0" w:after="0" w:afterAutospacing="0"/>
        <w:rPr>
          <w:rFonts w:ascii="Helvetica" w:hAnsi="Helvetica" w:cs="Arial"/>
          <w:b/>
          <w:bCs/>
          <w:color w:val="000000"/>
        </w:rPr>
      </w:pPr>
    </w:p>
    <w:p w14:paraId="06DD513B" w14:textId="77777777" w:rsidR="00A42632" w:rsidRDefault="00A42632" w:rsidP="00830F24">
      <w:pPr>
        <w:pStyle w:val="NormalWeb"/>
        <w:spacing w:before="0" w:beforeAutospacing="0" w:after="0" w:afterAutospacing="0"/>
        <w:rPr>
          <w:rFonts w:ascii="Helvetica" w:hAnsi="Helvetica" w:cs="Arial"/>
          <w:b/>
          <w:bCs/>
          <w:color w:val="000000"/>
        </w:rPr>
      </w:pPr>
    </w:p>
    <w:p w14:paraId="5C04F7D5" w14:textId="77777777" w:rsidR="00A42632" w:rsidRDefault="00A42632" w:rsidP="00830F24">
      <w:pPr>
        <w:pStyle w:val="NormalWeb"/>
        <w:spacing w:before="0" w:beforeAutospacing="0" w:after="0" w:afterAutospacing="0"/>
        <w:rPr>
          <w:rFonts w:ascii="Helvetica" w:hAnsi="Helvetica" w:cs="Arial"/>
          <w:b/>
          <w:bCs/>
          <w:color w:val="000000"/>
        </w:rPr>
      </w:pPr>
    </w:p>
    <w:p w14:paraId="55449A15" w14:textId="77777777" w:rsidR="00A42632" w:rsidRDefault="00A42632" w:rsidP="00830F24">
      <w:pPr>
        <w:pStyle w:val="NormalWeb"/>
        <w:spacing w:before="0" w:beforeAutospacing="0" w:after="0" w:afterAutospacing="0"/>
        <w:rPr>
          <w:rFonts w:ascii="Helvetica" w:hAnsi="Helvetica" w:cs="Arial"/>
          <w:b/>
          <w:bCs/>
          <w:color w:val="000000"/>
        </w:rPr>
      </w:pPr>
    </w:p>
    <w:p w14:paraId="4D1B287E" w14:textId="77777777" w:rsidR="00A42632" w:rsidRDefault="00A42632" w:rsidP="00830F24">
      <w:pPr>
        <w:pStyle w:val="NormalWeb"/>
        <w:spacing w:before="0" w:beforeAutospacing="0" w:after="0" w:afterAutospacing="0"/>
        <w:rPr>
          <w:rFonts w:ascii="Helvetica" w:hAnsi="Helvetica" w:cs="Arial"/>
          <w:b/>
          <w:bCs/>
          <w:color w:val="000000"/>
        </w:rPr>
      </w:pPr>
    </w:p>
    <w:p w14:paraId="19283CA4" w14:textId="77777777" w:rsidR="00A42632" w:rsidRDefault="00A42632" w:rsidP="00830F24">
      <w:pPr>
        <w:pStyle w:val="NormalWeb"/>
        <w:spacing w:before="0" w:beforeAutospacing="0" w:after="0" w:afterAutospacing="0"/>
        <w:rPr>
          <w:rFonts w:ascii="Helvetica" w:hAnsi="Helvetica" w:cs="Arial"/>
          <w:b/>
          <w:bCs/>
          <w:color w:val="000000"/>
        </w:rPr>
      </w:pPr>
    </w:p>
    <w:p w14:paraId="416EB6B5" w14:textId="77777777" w:rsidR="00A42632" w:rsidRDefault="00A42632" w:rsidP="00830F24">
      <w:pPr>
        <w:pStyle w:val="NormalWeb"/>
        <w:spacing w:before="0" w:beforeAutospacing="0" w:after="0" w:afterAutospacing="0"/>
        <w:rPr>
          <w:rFonts w:ascii="Helvetica" w:hAnsi="Helvetica" w:cs="Arial"/>
          <w:b/>
          <w:bCs/>
          <w:color w:val="000000"/>
        </w:rPr>
      </w:pPr>
      <w:bookmarkStart w:id="0" w:name="_GoBack"/>
      <w:bookmarkEnd w:id="0"/>
    </w:p>
    <w:p w14:paraId="0D569C8B" w14:textId="4FAA5FB7" w:rsidR="00A42632" w:rsidRDefault="00830F24" w:rsidP="00830F24">
      <w:pPr>
        <w:pStyle w:val="NormalWeb"/>
        <w:spacing w:before="0" w:beforeAutospacing="0" w:after="0" w:afterAutospacing="0"/>
        <w:rPr>
          <w:rFonts w:ascii="Helvetica" w:hAnsi="Helvetica"/>
        </w:rPr>
      </w:pPr>
      <w:r w:rsidRPr="00830F24">
        <w:rPr>
          <w:rFonts w:ascii="Helvetica" w:hAnsi="Helvetica" w:cs="Arial"/>
          <w:b/>
          <w:bCs/>
          <w:color w:val="000000"/>
        </w:rPr>
        <w:t xml:space="preserve">About </w:t>
      </w:r>
      <w:r w:rsidRPr="00830F24">
        <w:rPr>
          <w:rFonts w:ascii="Helvetica" w:hAnsi="Helvetica" w:cs="Arial"/>
          <w:b/>
          <w:bCs/>
          <w:i/>
          <w:iCs/>
          <w:color w:val="000000"/>
        </w:rPr>
        <w:t>Independent Lens</w:t>
      </w:r>
    </w:p>
    <w:p w14:paraId="5626D229" w14:textId="77777777" w:rsidR="00A42632" w:rsidRPr="00A42632" w:rsidRDefault="00A42632" w:rsidP="00830F24">
      <w:pPr>
        <w:pStyle w:val="NormalWeb"/>
        <w:spacing w:before="0" w:beforeAutospacing="0" w:after="0" w:afterAutospacing="0"/>
        <w:rPr>
          <w:rFonts w:ascii="Helvetica" w:hAnsi="Helvetica"/>
        </w:rPr>
      </w:pPr>
    </w:p>
    <w:p w14:paraId="40797662" w14:textId="7840DFF1" w:rsidR="00830F24" w:rsidRPr="00A42632" w:rsidRDefault="00830F24" w:rsidP="00830F24">
      <w:pPr>
        <w:pStyle w:val="NormalWeb"/>
        <w:spacing w:before="0" w:beforeAutospacing="0" w:after="0" w:afterAutospacing="0"/>
        <w:rPr>
          <w:rFonts w:ascii="Helvetica" w:hAnsi="Helvetica" w:cs="Arial"/>
          <w:color w:val="000000"/>
        </w:rPr>
      </w:pPr>
      <w:r w:rsidRPr="00830F24">
        <w:rPr>
          <w:rFonts w:ascii="Helvetica" w:hAnsi="Helvetica" w:cs="Arial"/>
          <w:i/>
          <w:iCs/>
          <w:color w:val="000000"/>
        </w:rPr>
        <w:t>Independent Lens</w:t>
      </w:r>
      <w:r w:rsidRPr="00830F24">
        <w:rPr>
          <w:rFonts w:ascii="Helvetica" w:hAnsi="Helvetica" w:cs="Arial"/>
          <w:color w:val="000000"/>
        </w:rPr>
        <w:t xml:space="preserve"> is an Emmy® Award-winning weekly series airing on PBS Monday nights at 10:00 PM. The acclaimed series, with Lois Vossen as executive producer, features documentaries united by the creative freedom, artistic achievement, and unflinching visions of independent filmmakers. Presented by ITVS, the series is funded by the Corporation for Public Broadcasting, a private corporation funded by the American people, with additional funding from PBS, the John D. and Catherine T. MacArthur Foundation, Wyncote Foundation, and the National Endowment for the Arts. For more visit</w:t>
      </w:r>
      <w:hyperlink r:id="rId12" w:history="1">
        <w:r w:rsidRPr="005A0D35">
          <w:rPr>
            <w:rStyle w:val="Hyperlink"/>
            <w:rFonts w:ascii="Helvetica" w:hAnsi="Helvetica" w:cs="Arial"/>
            <w:color w:val="0432FF"/>
          </w:rPr>
          <w:t xml:space="preserve"> pbs.org/independentlens</w:t>
        </w:r>
      </w:hyperlink>
      <w:r w:rsidRPr="005A0D35">
        <w:rPr>
          <w:rStyle w:val="Hyperlink"/>
          <w:color w:val="0432FF"/>
        </w:rPr>
        <w:t>.</w:t>
      </w:r>
      <w:r w:rsidRPr="00830F24">
        <w:rPr>
          <w:rFonts w:ascii="Helvetica" w:hAnsi="Helvetica" w:cs="Arial"/>
          <w:color w:val="000000"/>
        </w:rPr>
        <w:t xml:space="preserve"> Join the conversation:</w:t>
      </w:r>
      <w:hyperlink r:id="rId13" w:history="1">
        <w:r w:rsidRPr="00474856">
          <w:rPr>
            <w:rStyle w:val="Hyperlink"/>
            <w:rFonts w:ascii="Helvetica" w:hAnsi="Helvetica" w:cs="Arial"/>
            <w:color w:val="0432FF"/>
          </w:rPr>
          <w:t xml:space="preserve"> facebook.com/independentlens</w:t>
        </w:r>
      </w:hyperlink>
      <w:r w:rsidRPr="00830F24">
        <w:rPr>
          <w:rFonts w:ascii="Helvetica" w:hAnsi="Helvetica" w:cs="Arial"/>
          <w:color w:val="000000"/>
        </w:rPr>
        <w:t xml:space="preserve"> and on Twitter</w:t>
      </w:r>
      <w:r w:rsidR="005A0D35" w:rsidRPr="00830F24">
        <w:rPr>
          <w:rFonts w:ascii="Helvetica" w:hAnsi="Helvetica" w:cs="Arial"/>
          <w:color w:val="000000"/>
        </w:rPr>
        <w:t xml:space="preserve"> </w:t>
      </w:r>
      <w:hyperlink r:id="rId14" w:history="1">
        <w:r w:rsidRPr="005A0D35">
          <w:rPr>
            <w:rStyle w:val="Hyperlink"/>
            <w:rFonts w:ascii="Helvetica" w:hAnsi="Helvetica" w:cs="Arial"/>
            <w:color w:val="0432FF"/>
          </w:rPr>
          <w:t>@IndependentLens</w:t>
        </w:r>
      </w:hyperlink>
      <w:r w:rsidRPr="00830F24">
        <w:rPr>
          <w:rFonts w:ascii="Helvetica" w:hAnsi="Helvetica" w:cs="Arial"/>
          <w:color w:val="000000"/>
        </w:rPr>
        <w:t>.</w:t>
      </w:r>
    </w:p>
    <w:p w14:paraId="0EBF70F6" w14:textId="77777777" w:rsidR="00830F24" w:rsidRPr="00830F24" w:rsidRDefault="00830F24" w:rsidP="00830F24">
      <w:pPr>
        <w:pStyle w:val="NormalWeb"/>
        <w:spacing w:before="0" w:beforeAutospacing="0" w:after="0" w:afterAutospacing="0"/>
        <w:rPr>
          <w:rFonts w:ascii="Helvetica" w:hAnsi="Helvetica"/>
        </w:rPr>
      </w:pPr>
      <w:r w:rsidRPr="00830F24">
        <w:rPr>
          <w:rFonts w:ascii="Helvetica" w:hAnsi="Helvetica" w:cs="Arial"/>
          <w:color w:val="000000"/>
        </w:rPr>
        <w:t> </w:t>
      </w:r>
    </w:p>
    <w:p w14:paraId="4D248472" w14:textId="5C45433B" w:rsidR="00E53D4B" w:rsidRPr="00EE7DA7" w:rsidRDefault="00830F24" w:rsidP="00EE7DA7">
      <w:pPr>
        <w:pStyle w:val="NormalWeb"/>
        <w:spacing w:before="0" w:beforeAutospacing="0" w:after="0" w:afterAutospacing="0"/>
        <w:jc w:val="center"/>
        <w:rPr>
          <w:rFonts w:ascii="Helvetica" w:hAnsi="Helvetica"/>
        </w:rPr>
      </w:pPr>
      <w:r w:rsidRPr="00830F24">
        <w:rPr>
          <w:rFonts w:ascii="Helvetica" w:hAnsi="Helvetica" w:cs="Arial"/>
          <w:color w:val="000000"/>
        </w:rPr>
        <w:t>###</w:t>
      </w:r>
    </w:p>
    <w:sectPr w:rsidR="00E53D4B" w:rsidRPr="00EE7DA7" w:rsidSect="00A42632">
      <w:headerReference w:type="even" r:id="rId15"/>
      <w:headerReference w:type="default" r:id="rId16"/>
      <w:pgSz w:w="12240" w:h="15820"/>
      <w:pgMar w:top="0" w:right="1710" w:bottom="2520" w:left="180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9BFA" w16cex:dateUtc="2020-09-03T23:44:00Z"/>
  <w16cex:commentExtensible w16cex:durableId="22FB9CC6" w16cex:dateUtc="2020-09-03T23:48:00Z"/>
  <w16cex:commentExtensible w16cex:durableId="22FB9E51" w16cex:dateUtc="2020-09-03T23:54:00Z"/>
  <w16cex:commentExtensible w16cex:durableId="22FBA096" w16cex:dateUtc="2020-09-04T00:04:00Z"/>
  <w16cex:commentExtensible w16cex:durableId="22FB9EFA" w16cex:dateUtc="2020-09-03T23: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FD8E8" w14:textId="77777777" w:rsidR="00302493" w:rsidRDefault="00302493" w:rsidP="00E53D4B">
      <w:r>
        <w:separator/>
      </w:r>
    </w:p>
  </w:endnote>
  <w:endnote w:type="continuationSeparator" w:id="0">
    <w:p w14:paraId="60C26867" w14:textId="77777777" w:rsidR="00302493" w:rsidRDefault="00302493"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357DD" w14:textId="77777777" w:rsidR="00302493" w:rsidRDefault="00302493" w:rsidP="00E53D4B">
      <w:r>
        <w:separator/>
      </w:r>
    </w:p>
  </w:footnote>
  <w:footnote w:type="continuationSeparator" w:id="0">
    <w:p w14:paraId="23EF088D" w14:textId="77777777" w:rsidR="00302493" w:rsidRDefault="00302493" w:rsidP="00E5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2081B" w14:textId="77777777" w:rsidR="00E53D4B" w:rsidRDefault="00302493">
    <w:pPr>
      <w:pStyle w:val="Header"/>
    </w:pPr>
    <w:sdt>
      <w:sdtPr>
        <w:id w:val="171999623"/>
        <w:placeholder>
          <w:docPart w:val="B2BEF579F5641B4CBC38E6EE3BFA39B2"/>
        </w:placeholder>
        <w:temporary/>
        <w:showingPlcHdr/>
      </w:sdtPr>
      <w:sdtEndPr/>
      <w:sdtContent>
        <w:r w:rsidR="00E53D4B">
          <w:t>[Type text]</w:t>
        </w:r>
      </w:sdtContent>
    </w:sdt>
    <w:r w:rsidR="00E53D4B">
      <w:ptab w:relativeTo="margin" w:alignment="center" w:leader="none"/>
    </w:r>
    <w:sdt>
      <w:sdtPr>
        <w:id w:val="171999624"/>
        <w:placeholder>
          <w:docPart w:val="1F35E70D48D0DB4DAFDCE1F3B1C95855"/>
        </w:placeholder>
        <w:temporary/>
        <w:showingPlcHdr/>
      </w:sdtPr>
      <w:sdtEndPr/>
      <w:sdtContent>
        <w:r w:rsidR="00E53D4B">
          <w:t>[Type text]</w:t>
        </w:r>
      </w:sdtContent>
    </w:sdt>
    <w:r w:rsidR="00E53D4B">
      <w:ptab w:relativeTo="margin" w:alignment="right" w:leader="none"/>
    </w:r>
    <w:sdt>
      <w:sdtPr>
        <w:id w:val="171999625"/>
        <w:placeholder>
          <w:docPart w:val="A45D30EDEE33AA46BD3E11479012F04E"/>
        </w:placeholder>
        <w:temporary/>
        <w:showingPlcHdr/>
      </w:sdtPr>
      <w:sdtEndPr/>
      <w:sdtContent>
        <w:r w:rsidR="00E53D4B">
          <w:t>[Type text]</w:t>
        </w:r>
      </w:sdtContent>
    </w:sdt>
  </w:p>
  <w:p w14:paraId="76B1168C" w14:textId="77777777" w:rsidR="00E53D4B" w:rsidRDefault="00E53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C8A0" w14:textId="70D34275" w:rsidR="00E53D4B" w:rsidRDefault="00E53D4B">
    <w:pPr>
      <w:pStyle w:val="Header"/>
    </w:pPr>
    <w:r>
      <w:rPr>
        <w:noProof/>
      </w:rPr>
      <w:drawing>
        <wp:anchor distT="0" distB="0" distL="114300" distR="114300" simplePos="0" relativeHeight="251659264" behindDoc="1" locked="0" layoutInCell="1" allowOverlap="1" wp14:anchorId="11D2719E" wp14:editId="2A2B202A">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FA"/>
    <w:rsid w:val="00026DB1"/>
    <w:rsid w:val="00031597"/>
    <w:rsid w:val="000E039C"/>
    <w:rsid w:val="00106E60"/>
    <w:rsid w:val="00192793"/>
    <w:rsid w:val="001A27D0"/>
    <w:rsid w:val="001B5039"/>
    <w:rsid w:val="002403E4"/>
    <w:rsid w:val="002B1562"/>
    <w:rsid w:val="00302493"/>
    <w:rsid w:val="003A5902"/>
    <w:rsid w:val="003F5F66"/>
    <w:rsid w:val="00400FAB"/>
    <w:rsid w:val="00423A89"/>
    <w:rsid w:val="00435C61"/>
    <w:rsid w:val="00446A3F"/>
    <w:rsid w:val="00472F48"/>
    <w:rsid w:val="00474856"/>
    <w:rsid w:val="004D271B"/>
    <w:rsid w:val="0053029E"/>
    <w:rsid w:val="00543262"/>
    <w:rsid w:val="00552B1F"/>
    <w:rsid w:val="00593A73"/>
    <w:rsid w:val="005A0D35"/>
    <w:rsid w:val="005F4D3C"/>
    <w:rsid w:val="00646104"/>
    <w:rsid w:val="006544D2"/>
    <w:rsid w:val="0066778A"/>
    <w:rsid w:val="00667C49"/>
    <w:rsid w:val="0067772B"/>
    <w:rsid w:val="00694100"/>
    <w:rsid w:val="006E10FA"/>
    <w:rsid w:val="00724201"/>
    <w:rsid w:val="00734004"/>
    <w:rsid w:val="007B7EFE"/>
    <w:rsid w:val="007C2227"/>
    <w:rsid w:val="007F53C0"/>
    <w:rsid w:val="00802B01"/>
    <w:rsid w:val="008071E6"/>
    <w:rsid w:val="00824371"/>
    <w:rsid w:val="00830F24"/>
    <w:rsid w:val="00917277"/>
    <w:rsid w:val="00931035"/>
    <w:rsid w:val="00986377"/>
    <w:rsid w:val="009960F7"/>
    <w:rsid w:val="009D6284"/>
    <w:rsid w:val="00A42632"/>
    <w:rsid w:val="00A93D9A"/>
    <w:rsid w:val="00AF787E"/>
    <w:rsid w:val="00B05052"/>
    <w:rsid w:val="00C068DB"/>
    <w:rsid w:val="00C218DB"/>
    <w:rsid w:val="00D20FEB"/>
    <w:rsid w:val="00D957CC"/>
    <w:rsid w:val="00E30B33"/>
    <w:rsid w:val="00E53D4B"/>
    <w:rsid w:val="00EC4303"/>
    <w:rsid w:val="00EE7DA7"/>
    <w:rsid w:val="00F970F6"/>
    <w:rsid w:val="00FC6A17"/>
    <w:rsid w:val="00FE0A8C"/>
    <w:rsid w:val="00FE2291"/>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F4E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6E10F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FA"/>
    <w:rPr>
      <w:rFonts w:ascii="Lucida Grande" w:hAnsi="Lucida Grande"/>
      <w:sz w:val="18"/>
      <w:szCs w:val="18"/>
    </w:rPr>
  </w:style>
  <w:style w:type="character" w:customStyle="1" w:styleId="BalloonTextChar">
    <w:name w:val="Balloon Text Char"/>
    <w:basedOn w:val="DefaultParagraphFont"/>
    <w:link w:val="BalloonText"/>
    <w:uiPriority w:val="99"/>
    <w:semiHidden/>
    <w:rsid w:val="006E10FA"/>
    <w:rPr>
      <w:rFonts w:ascii="Lucida Grande" w:hAnsi="Lucida Grande"/>
      <w:sz w:val="18"/>
      <w:szCs w:val="18"/>
    </w:rPr>
  </w:style>
  <w:style w:type="character" w:customStyle="1" w:styleId="Heading3Char">
    <w:name w:val="Heading 3 Char"/>
    <w:basedOn w:val="DefaultParagraphFont"/>
    <w:link w:val="Heading3"/>
    <w:uiPriority w:val="9"/>
    <w:rsid w:val="006E10FA"/>
    <w:rPr>
      <w:rFonts w:ascii="Times" w:hAnsi="Times"/>
      <w:b/>
      <w:bCs/>
      <w:sz w:val="27"/>
      <w:szCs w:val="27"/>
    </w:rPr>
  </w:style>
  <w:style w:type="character" w:customStyle="1" w:styleId="Heading4Char">
    <w:name w:val="Heading 4 Char"/>
    <w:basedOn w:val="DefaultParagraphFont"/>
    <w:link w:val="Heading4"/>
    <w:uiPriority w:val="9"/>
    <w:rsid w:val="006E10FA"/>
    <w:rPr>
      <w:rFonts w:ascii="Times" w:hAnsi="Times"/>
      <w:b/>
      <w:bCs/>
    </w:rPr>
  </w:style>
  <w:style w:type="character" w:customStyle="1" w:styleId="apple-converted-space">
    <w:name w:val="apple-converted-space"/>
    <w:basedOn w:val="DefaultParagraphFont"/>
    <w:rsid w:val="006E10FA"/>
  </w:style>
  <w:style w:type="paragraph" w:styleId="NormalWeb">
    <w:name w:val="Normal (Web)"/>
    <w:basedOn w:val="Normal"/>
    <w:uiPriority w:val="99"/>
    <w:unhideWhenUsed/>
    <w:rsid w:val="006E10F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C4303"/>
    <w:rPr>
      <w:color w:val="0000FF" w:themeColor="hyperlink"/>
      <w:u w:val="single"/>
    </w:rPr>
  </w:style>
  <w:style w:type="paragraph" w:styleId="Header">
    <w:name w:val="header"/>
    <w:basedOn w:val="Normal"/>
    <w:link w:val="HeaderChar"/>
    <w:uiPriority w:val="99"/>
    <w:unhideWhenUsed/>
    <w:rsid w:val="00E53D4B"/>
    <w:pPr>
      <w:tabs>
        <w:tab w:val="center" w:pos="4320"/>
        <w:tab w:val="right" w:pos="8640"/>
      </w:tabs>
    </w:pPr>
  </w:style>
  <w:style w:type="character" w:customStyle="1" w:styleId="HeaderChar">
    <w:name w:val="Header Char"/>
    <w:basedOn w:val="DefaultParagraphFont"/>
    <w:link w:val="Header"/>
    <w:uiPriority w:val="99"/>
    <w:rsid w:val="00E53D4B"/>
  </w:style>
  <w:style w:type="paragraph" w:styleId="Footer">
    <w:name w:val="footer"/>
    <w:basedOn w:val="Normal"/>
    <w:link w:val="FooterChar"/>
    <w:uiPriority w:val="99"/>
    <w:unhideWhenUsed/>
    <w:rsid w:val="00E53D4B"/>
    <w:pPr>
      <w:tabs>
        <w:tab w:val="center" w:pos="4320"/>
        <w:tab w:val="right" w:pos="8640"/>
      </w:tabs>
    </w:pPr>
  </w:style>
  <w:style w:type="character" w:customStyle="1" w:styleId="FooterChar">
    <w:name w:val="Footer Char"/>
    <w:basedOn w:val="DefaultParagraphFont"/>
    <w:link w:val="Footer"/>
    <w:uiPriority w:val="99"/>
    <w:rsid w:val="00E53D4B"/>
  </w:style>
  <w:style w:type="character" w:customStyle="1" w:styleId="apple-tab-span">
    <w:name w:val="apple-tab-span"/>
    <w:basedOn w:val="DefaultParagraphFont"/>
    <w:rsid w:val="00435C61"/>
  </w:style>
  <w:style w:type="paragraph" w:customStyle="1" w:styleId="Body">
    <w:name w:val="Body"/>
    <w:rsid w:val="00435C61"/>
    <w:pPr>
      <w:pBdr>
        <w:top w:val="nil"/>
        <w:left w:val="nil"/>
        <w:bottom w:val="nil"/>
        <w:right w:val="nil"/>
        <w:between w:val="nil"/>
        <w:bar w:val="nil"/>
      </w:pBdr>
    </w:pPr>
    <w:rPr>
      <w:rFonts w:ascii="Cambria" w:eastAsia="Arial Unicode MS" w:hAnsi="Cambria" w:cs="Arial Unicode MS"/>
      <w:color w:val="000000"/>
      <w:u w:color="000000"/>
      <w:bdr w:val="nil"/>
      <w14:textOutline w14:w="0" w14:cap="flat" w14:cmpd="sng" w14:algn="ctr">
        <w14:noFill/>
        <w14:prstDash w14:val="solid"/>
        <w14:bevel/>
      </w14:textOutline>
    </w:rPr>
  </w:style>
  <w:style w:type="character" w:customStyle="1" w:styleId="Hyperlink0">
    <w:name w:val="Hyperlink.0"/>
    <w:basedOn w:val="DefaultParagraphFont"/>
    <w:rsid w:val="00435C61"/>
    <w:rPr>
      <w:outline w:val="0"/>
      <w:color w:val="0000FF"/>
      <w:sz w:val="20"/>
      <w:szCs w:val="20"/>
      <w:u w:val="single" w:color="0000FF"/>
    </w:rPr>
  </w:style>
  <w:style w:type="character" w:styleId="FollowedHyperlink">
    <w:name w:val="FollowedHyperlink"/>
    <w:basedOn w:val="DefaultParagraphFont"/>
    <w:uiPriority w:val="99"/>
    <w:semiHidden/>
    <w:unhideWhenUsed/>
    <w:rsid w:val="005A0D35"/>
    <w:rPr>
      <w:color w:val="800080" w:themeColor="followedHyperlink"/>
      <w:u w:val="single"/>
    </w:rPr>
  </w:style>
  <w:style w:type="character" w:styleId="CommentReference">
    <w:name w:val="annotation reference"/>
    <w:basedOn w:val="DefaultParagraphFont"/>
    <w:uiPriority w:val="99"/>
    <w:semiHidden/>
    <w:unhideWhenUsed/>
    <w:rsid w:val="00FC6A17"/>
    <w:rPr>
      <w:sz w:val="16"/>
      <w:szCs w:val="16"/>
    </w:rPr>
  </w:style>
  <w:style w:type="paragraph" w:styleId="CommentText">
    <w:name w:val="annotation text"/>
    <w:basedOn w:val="Normal"/>
    <w:link w:val="CommentTextChar"/>
    <w:uiPriority w:val="99"/>
    <w:unhideWhenUsed/>
    <w:rsid w:val="00FC6A17"/>
    <w:rPr>
      <w:sz w:val="20"/>
      <w:szCs w:val="20"/>
    </w:rPr>
  </w:style>
  <w:style w:type="character" w:customStyle="1" w:styleId="CommentTextChar">
    <w:name w:val="Comment Text Char"/>
    <w:basedOn w:val="DefaultParagraphFont"/>
    <w:link w:val="CommentText"/>
    <w:uiPriority w:val="99"/>
    <w:rsid w:val="00FC6A17"/>
    <w:rPr>
      <w:sz w:val="20"/>
      <w:szCs w:val="20"/>
    </w:rPr>
  </w:style>
  <w:style w:type="paragraph" w:styleId="CommentSubject">
    <w:name w:val="annotation subject"/>
    <w:basedOn w:val="CommentText"/>
    <w:next w:val="CommentText"/>
    <w:link w:val="CommentSubjectChar"/>
    <w:uiPriority w:val="99"/>
    <w:semiHidden/>
    <w:unhideWhenUsed/>
    <w:rsid w:val="00FC6A17"/>
    <w:rPr>
      <w:b/>
      <w:bCs/>
    </w:rPr>
  </w:style>
  <w:style w:type="character" w:customStyle="1" w:styleId="CommentSubjectChar">
    <w:name w:val="Comment Subject Char"/>
    <w:basedOn w:val="CommentTextChar"/>
    <w:link w:val="CommentSubject"/>
    <w:uiPriority w:val="99"/>
    <w:semiHidden/>
    <w:rsid w:val="00FC6A17"/>
    <w:rPr>
      <w:b/>
      <w:bCs/>
      <w:sz w:val="20"/>
      <w:szCs w:val="20"/>
    </w:rPr>
  </w:style>
  <w:style w:type="character" w:styleId="UnresolvedMention">
    <w:name w:val="Unresolved Mention"/>
    <w:basedOn w:val="DefaultParagraphFont"/>
    <w:uiPriority w:val="99"/>
    <w:rsid w:val="00472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80523">
      <w:bodyDiv w:val="1"/>
      <w:marLeft w:val="0"/>
      <w:marRight w:val="0"/>
      <w:marTop w:val="0"/>
      <w:marBottom w:val="0"/>
      <w:divBdr>
        <w:top w:val="none" w:sz="0" w:space="0" w:color="auto"/>
        <w:left w:val="none" w:sz="0" w:space="0" w:color="auto"/>
        <w:bottom w:val="none" w:sz="0" w:space="0" w:color="auto"/>
        <w:right w:val="none" w:sz="0" w:space="0" w:color="auto"/>
      </w:divBdr>
    </w:div>
    <w:div w:id="647056445">
      <w:bodyDiv w:val="1"/>
      <w:marLeft w:val="0"/>
      <w:marRight w:val="0"/>
      <w:marTop w:val="0"/>
      <w:marBottom w:val="0"/>
      <w:divBdr>
        <w:top w:val="none" w:sz="0" w:space="0" w:color="auto"/>
        <w:left w:val="none" w:sz="0" w:space="0" w:color="auto"/>
        <w:bottom w:val="none" w:sz="0" w:space="0" w:color="auto"/>
        <w:right w:val="none" w:sz="0" w:space="0" w:color="auto"/>
      </w:divBdr>
    </w:div>
    <w:div w:id="1140613041">
      <w:bodyDiv w:val="1"/>
      <w:marLeft w:val="0"/>
      <w:marRight w:val="0"/>
      <w:marTop w:val="0"/>
      <w:marBottom w:val="0"/>
      <w:divBdr>
        <w:top w:val="none" w:sz="0" w:space="0" w:color="auto"/>
        <w:left w:val="none" w:sz="0" w:space="0" w:color="auto"/>
        <w:bottom w:val="none" w:sz="0" w:space="0" w:color="auto"/>
        <w:right w:val="none" w:sz="0" w:space="0" w:color="auto"/>
      </w:divBdr>
    </w:div>
    <w:div w:id="1452440000">
      <w:bodyDiv w:val="1"/>
      <w:marLeft w:val="0"/>
      <w:marRight w:val="0"/>
      <w:marTop w:val="0"/>
      <w:marBottom w:val="0"/>
      <w:divBdr>
        <w:top w:val="none" w:sz="0" w:space="0" w:color="auto"/>
        <w:left w:val="none" w:sz="0" w:space="0" w:color="auto"/>
        <w:bottom w:val="none" w:sz="0" w:space="0" w:color="auto"/>
        <w:right w:val="none" w:sz="0" w:space="0" w:color="auto"/>
      </w:divBdr>
    </w:div>
    <w:div w:id="1912614639">
      <w:bodyDiv w:val="1"/>
      <w:marLeft w:val="0"/>
      <w:marRight w:val="0"/>
      <w:marTop w:val="0"/>
      <w:marBottom w:val="0"/>
      <w:divBdr>
        <w:top w:val="none" w:sz="0" w:space="0" w:color="auto"/>
        <w:left w:val="none" w:sz="0" w:space="0" w:color="auto"/>
        <w:bottom w:val="none" w:sz="0" w:space="0" w:color="auto"/>
        <w:right w:val="none" w:sz="0" w:space="0" w:color="auto"/>
      </w:divBdr>
    </w:div>
    <w:div w:id="2084182283">
      <w:bodyDiv w:val="1"/>
      <w:marLeft w:val="0"/>
      <w:marRight w:val="0"/>
      <w:marTop w:val="0"/>
      <w:marBottom w:val="0"/>
      <w:divBdr>
        <w:top w:val="none" w:sz="0" w:space="0" w:color="auto"/>
        <w:left w:val="none" w:sz="0" w:space="0" w:color="auto"/>
        <w:bottom w:val="none" w:sz="0" w:space="0" w:color="auto"/>
        <w:right w:val="none" w:sz="0" w:space="0" w:color="auto"/>
      </w:divBdr>
    </w:div>
    <w:div w:id="2106461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www.facebook.com/independentlens/"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pbs.org/pressroom" TargetMode="External"/><Relationship Id="rId12" Type="http://schemas.openxmlformats.org/officeDocument/2006/relationships/hyperlink" Target="https://www.pbs.org/independentle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bs.org/independentlens/films/represen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pbs.org/independentlens/tv-schedul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twitter.com/independentle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BEF579F5641B4CBC38E6EE3BFA39B2"/>
        <w:category>
          <w:name w:val="General"/>
          <w:gallery w:val="placeholder"/>
        </w:category>
        <w:types>
          <w:type w:val="bbPlcHdr"/>
        </w:types>
        <w:behaviors>
          <w:behavior w:val="content"/>
        </w:behaviors>
        <w:guid w:val="{BC03F1FD-66A5-904F-B0E7-85D5CC07410C}"/>
      </w:docPartPr>
      <w:docPartBody>
        <w:p w:rsidR="00BA0DDF" w:rsidRDefault="005E0F58" w:rsidP="005E0F58">
          <w:pPr>
            <w:pStyle w:val="B2BEF579F5641B4CBC38E6EE3BFA39B2"/>
          </w:pPr>
          <w:r>
            <w:t>[Type text]</w:t>
          </w:r>
        </w:p>
      </w:docPartBody>
    </w:docPart>
    <w:docPart>
      <w:docPartPr>
        <w:name w:val="1F35E70D48D0DB4DAFDCE1F3B1C95855"/>
        <w:category>
          <w:name w:val="General"/>
          <w:gallery w:val="placeholder"/>
        </w:category>
        <w:types>
          <w:type w:val="bbPlcHdr"/>
        </w:types>
        <w:behaviors>
          <w:behavior w:val="content"/>
        </w:behaviors>
        <w:guid w:val="{538D5E1E-B467-5C46-84FC-F9F695C0C8EF}"/>
      </w:docPartPr>
      <w:docPartBody>
        <w:p w:rsidR="00BA0DDF" w:rsidRDefault="005E0F58" w:rsidP="005E0F58">
          <w:pPr>
            <w:pStyle w:val="1F35E70D48D0DB4DAFDCE1F3B1C95855"/>
          </w:pPr>
          <w:r>
            <w:t>[Type text]</w:t>
          </w:r>
        </w:p>
      </w:docPartBody>
    </w:docPart>
    <w:docPart>
      <w:docPartPr>
        <w:name w:val="A45D30EDEE33AA46BD3E11479012F04E"/>
        <w:category>
          <w:name w:val="General"/>
          <w:gallery w:val="placeholder"/>
        </w:category>
        <w:types>
          <w:type w:val="bbPlcHdr"/>
        </w:types>
        <w:behaviors>
          <w:behavior w:val="content"/>
        </w:behaviors>
        <w:guid w:val="{7CD26EB9-9D14-0448-803A-52370BF831A4}"/>
      </w:docPartPr>
      <w:docPartBody>
        <w:p w:rsidR="00BA0DDF" w:rsidRDefault="005E0F58" w:rsidP="005E0F58">
          <w:pPr>
            <w:pStyle w:val="A45D30EDEE33AA46BD3E11479012F0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F58"/>
    <w:rsid w:val="000806F4"/>
    <w:rsid w:val="00191A81"/>
    <w:rsid w:val="00463C64"/>
    <w:rsid w:val="005C184D"/>
    <w:rsid w:val="005E0F58"/>
    <w:rsid w:val="00634DF8"/>
    <w:rsid w:val="007B1465"/>
    <w:rsid w:val="00806334"/>
    <w:rsid w:val="00BA0DDF"/>
    <w:rsid w:val="00BD658D"/>
    <w:rsid w:val="00C570CF"/>
    <w:rsid w:val="00E220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BEF579F5641B4CBC38E6EE3BFA39B2">
    <w:name w:val="B2BEF579F5641B4CBC38E6EE3BFA39B2"/>
    <w:rsid w:val="005E0F58"/>
  </w:style>
  <w:style w:type="paragraph" w:customStyle="1" w:styleId="1F35E70D48D0DB4DAFDCE1F3B1C95855">
    <w:name w:val="1F35E70D48D0DB4DAFDCE1F3B1C95855"/>
    <w:rsid w:val="005E0F58"/>
  </w:style>
  <w:style w:type="paragraph" w:customStyle="1" w:styleId="A45D30EDEE33AA46BD3E11479012F04E">
    <w:name w:val="A45D30EDEE33AA46BD3E11479012F04E"/>
    <w:rsid w:val="005E0F58"/>
  </w:style>
  <w:style w:type="paragraph" w:customStyle="1" w:styleId="2B3993EC9840904FA79A8AC7D1B795ED">
    <w:name w:val="2B3993EC9840904FA79A8AC7D1B795ED"/>
    <w:rsid w:val="005E0F58"/>
  </w:style>
  <w:style w:type="paragraph" w:customStyle="1" w:styleId="207BC8B47581AB4DB562426C508D6E47">
    <w:name w:val="207BC8B47581AB4DB562426C508D6E47"/>
    <w:rsid w:val="005E0F58"/>
  </w:style>
  <w:style w:type="paragraph" w:customStyle="1" w:styleId="48A3BEE1AE194A458D776A16AB2599F0">
    <w:name w:val="48A3BEE1AE194A458D776A16AB2599F0"/>
    <w:rsid w:val="005E0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17811-9C99-4742-9AAD-3918648FE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Silva</dc:creator>
  <cp:keywords/>
  <dc:description/>
  <cp:lastModifiedBy>Microsoft Office User</cp:lastModifiedBy>
  <cp:revision>6</cp:revision>
  <cp:lastPrinted>2014-11-04T21:54:00Z</cp:lastPrinted>
  <dcterms:created xsi:type="dcterms:W3CDTF">2020-09-04T00:33:00Z</dcterms:created>
  <dcterms:modified xsi:type="dcterms:W3CDTF">2020-09-04T00:44:00Z</dcterms:modified>
</cp:coreProperties>
</file>