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eading=h.gjdgxs" w:colFirst="0" w:colLast="0"/>
    <w:bookmarkEnd w:id="0"/>
    <w:p w14:paraId="2D2F527A" w14:textId="66A27293" w:rsidR="009D4AAC" w:rsidRDefault="00747117" w:rsidP="009D4AAC">
      <w:pPr>
        <w:rPr>
          <w:rFonts w:ascii="Helvetica" w:eastAsia="Times New Roman" w:hAnsi="Helvetica" w:cs="Calibri"/>
          <w:b/>
          <w:bCs/>
          <w:color w:val="000000"/>
          <w:sz w:val="30"/>
          <w:szCs w:val="30"/>
        </w:rPr>
      </w:pPr>
      <w:r w:rsidRPr="00760455">
        <w:rPr>
          <w:rFonts w:ascii="Helvetica" w:eastAsia="Helvetica Neue" w:hAnsi="Helvetica" w:cs="Helvetica Neue"/>
          <w:b/>
          <w:noProof/>
          <w:sz w:val="30"/>
          <w:szCs w:val="30"/>
        </w:rPr>
        <mc:AlternateContent>
          <mc:Choice Requires="wps">
            <w:drawing>
              <wp:anchor distT="57150" distB="57150" distL="57150" distR="57150" simplePos="0" relativeHeight="251659264" behindDoc="0" locked="0" layoutInCell="1" hidden="0" allowOverlap="1" wp14:anchorId="06B84C8A" wp14:editId="02C32F3C">
                <wp:simplePos x="0" y="0"/>
                <wp:positionH relativeFrom="page">
                  <wp:posOffset>2184400</wp:posOffset>
                </wp:positionH>
                <wp:positionV relativeFrom="page">
                  <wp:posOffset>760095</wp:posOffset>
                </wp:positionV>
                <wp:extent cx="5502128" cy="1583348"/>
                <wp:effectExtent l="0" t="0" r="0" b="0"/>
                <wp:wrapSquare wrapText="bothSides" distT="57150" distB="57150" distL="57150" distR="57150"/>
                <wp:docPr id="7" name="Rectangle 7" descr="Text Box 4"/>
                <wp:cNvGraphicFramePr/>
                <a:graphic xmlns:a="http://schemas.openxmlformats.org/drawingml/2006/main">
                  <a:graphicData uri="http://schemas.microsoft.com/office/word/2010/wordprocessingShape">
                    <wps:wsp>
                      <wps:cNvSpPr/>
                      <wps:spPr>
                        <a:xfrm>
                          <a:off x="0" y="0"/>
                          <a:ext cx="5502128" cy="1583348"/>
                        </a:xfrm>
                        <a:prstGeom prst="rect">
                          <a:avLst/>
                        </a:prstGeom>
                        <a:noFill/>
                        <a:ln>
                          <a:noFill/>
                        </a:ln>
                      </wps:spPr>
                      <wps:txbx>
                        <w:txbxContent>
                          <w:p w14:paraId="690E0527" w14:textId="77777777" w:rsidR="00747117" w:rsidRDefault="00747117" w:rsidP="00747117">
                            <w:pPr>
                              <w:textDirection w:val="btLr"/>
                            </w:pPr>
                            <w:r>
                              <w:rPr>
                                <w:rFonts w:ascii="Arial" w:eastAsia="Arial" w:hAnsi="Arial" w:cs="Arial"/>
                                <w:b/>
                                <w:color w:val="000000"/>
                                <w:sz w:val="32"/>
                              </w:rPr>
                              <w:t>FOR IMMEDIATE RELEASE</w:t>
                            </w:r>
                          </w:p>
                          <w:p w14:paraId="59E89883" w14:textId="77777777" w:rsidR="00747117" w:rsidRDefault="00747117" w:rsidP="00747117">
                            <w:pPr>
                              <w:textDirection w:val="btLr"/>
                            </w:pPr>
                          </w:p>
                          <w:p w14:paraId="4B2FB048" w14:textId="77777777" w:rsidR="00747117" w:rsidRDefault="00747117" w:rsidP="00747117">
                            <w:pPr>
                              <w:textDirection w:val="btLr"/>
                            </w:pPr>
                            <w:r>
                              <w:rPr>
                                <w:rFonts w:ascii="Arial" w:eastAsia="Arial" w:hAnsi="Arial" w:cs="Arial"/>
                                <w:b/>
                                <w:color w:val="000000"/>
                              </w:rPr>
                              <w:t>CONTACT</w:t>
                            </w:r>
                          </w:p>
                          <w:p w14:paraId="12BBE92E" w14:textId="77777777" w:rsidR="00747117" w:rsidRDefault="00747117" w:rsidP="00747117">
                            <w:pPr>
                              <w:textDirection w:val="btLr"/>
                            </w:pPr>
                            <w:r>
                              <w:rPr>
                                <w:rFonts w:ascii="Arial" w:eastAsia="Arial" w:hAnsi="Arial" w:cs="Arial"/>
                                <w:b/>
                                <w:color w:val="000000"/>
                                <w:sz w:val="18"/>
                              </w:rPr>
                              <w:t>Adrianna Paidas</w:t>
                            </w:r>
                            <w:r>
                              <w:rPr>
                                <w:rFonts w:ascii="Arial" w:eastAsia="Arial" w:hAnsi="Arial" w:cs="Arial"/>
                                <w:b/>
                                <w:color w:val="000000"/>
                                <w:sz w:val="18"/>
                              </w:rPr>
                              <w:tab/>
                            </w:r>
                            <w:r>
                              <w:rPr>
                                <w:rFonts w:ascii="Arial" w:eastAsia="Arial" w:hAnsi="Arial" w:cs="Arial"/>
                                <w:b/>
                                <w:color w:val="000000"/>
                                <w:sz w:val="18"/>
                              </w:rPr>
                              <w:tab/>
                              <w:t xml:space="preserve">646-762-8704     adrianna.paidas@beckmedia.com </w:t>
                            </w:r>
                          </w:p>
                          <w:p w14:paraId="4C3E7283" w14:textId="77777777" w:rsidR="00747117" w:rsidRDefault="00747117" w:rsidP="00747117">
                            <w:pPr>
                              <w:textDirection w:val="btLr"/>
                              <w:rPr>
                                <w:rFonts w:ascii="Arial" w:eastAsia="Arial" w:hAnsi="Arial" w:cs="Arial"/>
                                <w:b/>
                                <w:color w:val="000000"/>
                                <w:sz w:val="18"/>
                              </w:rPr>
                            </w:pPr>
                          </w:p>
                          <w:p w14:paraId="009BDE53" w14:textId="2F7C3D0A" w:rsidR="00747117" w:rsidRDefault="00747117" w:rsidP="00747117">
                            <w:pPr>
                              <w:textDirection w:val="btLr"/>
                              <w:rPr>
                                <w:rFonts w:ascii="Arial" w:eastAsia="Arial" w:hAnsi="Arial" w:cs="Arial"/>
                                <w:b/>
                                <w:color w:val="000000"/>
                                <w:sz w:val="18"/>
                              </w:rPr>
                            </w:pPr>
                            <w:r>
                              <w:rPr>
                                <w:rFonts w:ascii="Arial" w:eastAsia="Arial" w:hAnsi="Arial" w:cs="Arial"/>
                                <w:b/>
                                <w:color w:val="000000"/>
                                <w:sz w:val="18"/>
                              </w:rPr>
                              <w:t xml:space="preserve">Jamedra Brown </w:t>
                            </w:r>
                          </w:p>
                          <w:p w14:paraId="528CB094" w14:textId="4DED382A" w:rsidR="00747117" w:rsidRPr="00747117" w:rsidRDefault="00747117" w:rsidP="00747117">
                            <w:pPr>
                              <w:textDirection w:val="btLr"/>
                            </w:pPr>
                            <w:r>
                              <w:rPr>
                                <w:rFonts w:ascii="Arial" w:eastAsia="Arial" w:hAnsi="Arial" w:cs="Arial"/>
                                <w:b/>
                                <w:color w:val="000000"/>
                                <w:sz w:val="18"/>
                              </w:rPr>
                              <w:t xml:space="preserve">Fleischman, ITVS </w:t>
                            </w:r>
                            <w:r>
                              <w:rPr>
                                <w:rFonts w:ascii="Arial" w:eastAsia="Arial" w:hAnsi="Arial" w:cs="Arial"/>
                                <w:b/>
                                <w:color w:val="000000"/>
                                <w:sz w:val="18"/>
                              </w:rPr>
                              <w:tab/>
                              <w:t>415-356-8383     jamedra.brown@itvs.org</w:t>
                            </w:r>
                          </w:p>
                          <w:p w14:paraId="136E844F" w14:textId="77777777" w:rsidR="00747117" w:rsidRDefault="00747117" w:rsidP="00747117">
                            <w:pPr>
                              <w:textDirection w:val="btLr"/>
                            </w:pPr>
                          </w:p>
                          <w:p w14:paraId="11D697E1" w14:textId="77777777" w:rsidR="00747117" w:rsidRDefault="00747117" w:rsidP="00747117">
                            <w:pPr>
                              <w:textDirection w:val="btLr"/>
                            </w:pPr>
                            <w:r>
                              <w:rPr>
                                <w:rFonts w:ascii="Arial" w:eastAsia="Arial" w:hAnsi="Arial" w:cs="Arial"/>
                                <w:b/>
                                <w:color w:val="000000"/>
                                <w:sz w:val="18"/>
                              </w:rPr>
                              <w:t xml:space="preserve">For downloadable images, visit </w:t>
                            </w:r>
                            <w:r>
                              <w:rPr>
                                <w:rFonts w:ascii="Arial" w:eastAsia="Arial" w:hAnsi="Arial" w:cs="Arial"/>
                                <w:b/>
                                <w:color w:val="0000FF"/>
                                <w:sz w:val="18"/>
                                <w:u w:val="single"/>
                              </w:rPr>
                              <w:t>pbs.org/pressroom</w:t>
                            </w:r>
                          </w:p>
                          <w:p w14:paraId="708D60A9" w14:textId="77777777" w:rsidR="00747117" w:rsidRDefault="00747117" w:rsidP="00747117">
                            <w:pPr>
                              <w:spacing w:before="120"/>
                              <w:textDirection w:val="btLr"/>
                            </w:pPr>
                          </w:p>
                        </w:txbxContent>
                      </wps:txbx>
                      <wps:bodyPr spcFirstLastPara="1" wrap="square" lIns="0" tIns="0" rIns="0" bIns="0" anchor="t" anchorCtr="0">
                        <a:noAutofit/>
                      </wps:bodyPr>
                    </wps:wsp>
                  </a:graphicData>
                </a:graphic>
              </wp:anchor>
            </w:drawing>
          </mc:Choice>
          <mc:Fallback xmlns:w16sdtdh="http://schemas.microsoft.com/office/word/2020/wordml/sdtdatahash">
            <w:pict>
              <v:rect w14:anchorId="06B84C8A" id="Rectangle 7" o:spid="_x0000_s1026" alt="Text Box 4" style="position:absolute;margin-left:172pt;margin-top:59.85pt;width:433.25pt;height:124.65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" filled="f" stroked="f">
                <v:textbox inset="0,0,0,0">
                  <w:txbxContent>
                    <w:p w14:paraId="690E0527" w14:textId="77777777" w:rsidR="00747117" w:rsidRDefault="00747117" w:rsidP="00747117">
                      <w:pPr>
                        <w:textDirection w:val="btLr"/>
                      </w:pPr>
                      <w:r>
                        <w:rPr>
                          <w:rFonts w:ascii="Arial" w:eastAsia="Arial" w:hAnsi="Arial" w:cs="Arial"/>
                          <w:b/>
                          <w:color w:val="000000"/>
                          <w:sz w:val="32"/>
                        </w:rPr>
                        <w:t>FOR IMMEDIATE RELEASE</w:t>
                      </w:r>
                    </w:p>
                    <w:p w14:paraId="59E89883" w14:textId="77777777" w:rsidR="00747117" w:rsidRDefault="00747117" w:rsidP="00747117">
                      <w:pPr>
                        <w:textDirection w:val="btLr"/>
                      </w:pPr>
                    </w:p>
                    <w:p w14:paraId="4B2FB048" w14:textId="77777777" w:rsidR="00747117" w:rsidRDefault="00747117" w:rsidP="00747117">
                      <w:pPr>
                        <w:textDirection w:val="btLr"/>
                      </w:pPr>
                      <w:r>
                        <w:rPr>
                          <w:rFonts w:ascii="Arial" w:eastAsia="Arial" w:hAnsi="Arial" w:cs="Arial"/>
                          <w:b/>
                          <w:color w:val="000000"/>
                        </w:rPr>
                        <w:t>CONTACT</w:t>
                      </w:r>
                    </w:p>
                    <w:p w14:paraId="12BBE92E" w14:textId="77777777" w:rsidR="00747117" w:rsidRDefault="00747117" w:rsidP="00747117">
                      <w:pPr>
                        <w:textDirection w:val="btLr"/>
                      </w:pPr>
                      <w:r>
                        <w:rPr>
                          <w:rFonts w:ascii="Arial" w:eastAsia="Arial" w:hAnsi="Arial" w:cs="Arial"/>
                          <w:b/>
                          <w:color w:val="000000"/>
                          <w:sz w:val="18"/>
                        </w:rPr>
                        <w:t>Adrianna Paidas</w:t>
                      </w:r>
                      <w:r>
                        <w:rPr>
                          <w:rFonts w:ascii="Arial" w:eastAsia="Arial" w:hAnsi="Arial" w:cs="Arial"/>
                          <w:b/>
                          <w:color w:val="000000"/>
                          <w:sz w:val="18"/>
                        </w:rPr>
                        <w:tab/>
                      </w:r>
                      <w:r>
                        <w:rPr>
                          <w:rFonts w:ascii="Arial" w:eastAsia="Arial" w:hAnsi="Arial" w:cs="Arial"/>
                          <w:b/>
                          <w:color w:val="000000"/>
                          <w:sz w:val="18"/>
                        </w:rPr>
                        <w:tab/>
                        <w:t xml:space="preserve">646-762-8704     adrianna.paidas@beckmedia.com </w:t>
                      </w:r>
                    </w:p>
                    <w:p w14:paraId="4C3E7283" w14:textId="77777777" w:rsidR="00747117" w:rsidRDefault="00747117" w:rsidP="00747117">
                      <w:pPr>
                        <w:textDirection w:val="btLr"/>
                        <w:rPr>
                          <w:rFonts w:ascii="Arial" w:eastAsia="Arial" w:hAnsi="Arial" w:cs="Arial"/>
                          <w:b/>
                          <w:color w:val="000000"/>
                          <w:sz w:val="18"/>
                        </w:rPr>
                      </w:pPr>
                    </w:p>
                    <w:p w14:paraId="009BDE53" w14:textId="2F7C3D0A" w:rsidR="00747117" w:rsidRDefault="00747117" w:rsidP="00747117">
                      <w:pPr>
                        <w:textDirection w:val="btLr"/>
                        <w:rPr>
                          <w:rFonts w:ascii="Arial" w:eastAsia="Arial" w:hAnsi="Arial" w:cs="Arial"/>
                          <w:b/>
                          <w:color w:val="000000"/>
                          <w:sz w:val="18"/>
                        </w:rPr>
                      </w:pPr>
                      <w:proofErr w:type="spellStart"/>
                      <w:r>
                        <w:rPr>
                          <w:rFonts w:ascii="Arial" w:eastAsia="Arial" w:hAnsi="Arial" w:cs="Arial"/>
                          <w:b/>
                          <w:color w:val="000000"/>
                          <w:sz w:val="18"/>
                        </w:rPr>
                        <w:t>Jamedra</w:t>
                      </w:r>
                      <w:proofErr w:type="spellEnd"/>
                      <w:r>
                        <w:rPr>
                          <w:rFonts w:ascii="Arial" w:eastAsia="Arial" w:hAnsi="Arial" w:cs="Arial"/>
                          <w:b/>
                          <w:color w:val="000000"/>
                          <w:sz w:val="18"/>
                        </w:rPr>
                        <w:t xml:space="preserve"> Brown </w:t>
                      </w:r>
                    </w:p>
                    <w:p w14:paraId="528CB094" w14:textId="4DED382A" w:rsidR="00747117" w:rsidRPr="00747117" w:rsidRDefault="00747117" w:rsidP="00747117">
                      <w:pPr>
                        <w:textDirection w:val="btLr"/>
                      </w:pPr>
                      <w:r>
                        <w:rPr>
                          <w:rFonts w:ascii="Arial" w:eastAsia="Arial" w:hAnsi="Arial" w:cs="Arial"/>
                          <w:b/>
                          <w:color w:val="000000"/>
                          <w:sz w:val="18"/>
                        </w:rPr>
                        <w:t xml:space="preserve">Fleischman, ITVS </w:t>
                      </w:r>
                      <w:r>
                        <w:rPr>
                          <w:rFonts w:ascii="Arial" w:eastAsia="Arial" w:hAnsi="Arial" w:cs="Arial"/>
                          <w:b/>
                          <w:color w:val="000000"/>
                          <w:sz w:val="18"/>
                        </w:rPr>
                        <w:tab/>
                        <w:t>415-356-8383     jamedra.brown@itvs.org</w:t>
                      </w:r>
                    </w:p>
                    <w:p w14:paraId="136E844F" w14:textId="77777777" w:rsidR="00747117" w:rsidRDefault="00747117" w:rsidP="00747117">
                      <w:pPr>
                        <w:textDirection w:val="btLr"/>
                      </w:pPr>
                    </w:p>
                    <w:p w14:paraId="11D697E1" w14:textId="77777777" w:rsidR="00747117" w:rsidRDefault="00747117" w:rsidP="00747117">
                      <w:pPr>
                        <w:textDirection w:val="btLr"/>
                      </w:pPr>
                      <w:r>
                        <w:rPr>
                          <w:rFonts w:ascii="Arial" w:eastAsia="Arial" w:hAnsi="Arial" w:cs="Arial"/>
                          <w:b/>
                          <w:color w:val="000000"/>
                          <w:sz w:val="18"/>
                        </w:rPr>
                        <w:t xml:space="preserve">For downloadable images, visit </w:t>
                      </w:r>
                      <w:r>
                        <w:rPr>
                          <w:rFonts w:ascii="Arial" w:eastAsia="Arial" w:hAnsi="Arial" w:cs="Arial"/>
                          <w:b/>
                          <w:color w:val="0000FF"/>
                          <w:sz w:val="18"/>
                          <w:u w:val="single"/>
                        </w:rPr>
                        <w:t>pbs.org/pressroom</w:t>
                      </w:r>
                    </w:p>
                    <w:p w14:paraId="708D60A9" w14:textId="77777777" w:rsidR="00747117" w:rsidRDefault="00747117" w:rsidP="00747117">
                      <w:pPr>
                        <w:spacing w:before="120"/>
                        <w:textDirection w:val="btLr"/>
                      </w:pPr>
                    </w:p>
                  </w:txbxContent>
                </v:textbox>
                <w10:wrap type="square" anchorx="page" anchory="page"/>
              </v:rect>
            </w:pict>
          </mc:Fallback>
        </mc:AlternateContent>
      </w:r>
      <w:r w:rsidR="00FF12BE">
        <w:rPr>
          <w:rFonts w:ascii="Helvetica" w:eastAsia="Times New Roman" w:hAnsi="Helvetica" w:cs="Calibri"/>
          <w:b/>
          <w:bCs/>
          <w:color w:val="000000"/>
          <w:sz w:val="30"/>
          <w:szCs w:val="30"/>
        </w:rPr>
        <w:t xml:space="preserve"> </w:t>
      </w:r>
    </w:p>
    <w:p w14:paraId="29C40DBA" w14:textId="77777777" w:rsidR="009D4AAC" w:rsidRDefault="009D4AAC" w:rsidP="000E0305">
      <w:pPr>
        <w:jc w:val="center"/>
        <w:rPr>
          <w:rFonts w:ascii="Helvetica" w:eastAsia="Times New Roman" w:hAnsi="Helvetica" w:cs="Calibri"/>
          <w:b/>
          <w:bCs/>
          <w:color w:val="000000"/>
          <w:sz w:val="30"/>
          <w:szCs w:val="30"/>
        </w:rPr>
      </w:pPr>
    </w:p>
    <w:p w14:paraId="3BB7910C" w14:textId="717E1603" w:rsidR="009D4AAC" w:rsidRPr="00304C28" w:rsidRDefault="00E65C39" w:rsidP="000E0305">
      <w:pPr>
        <w:pStyle w:val="xxxxxp6"/>
        <w:spacing w:before="0" w:beforeAutospacing="0" w:after="0" w:afterAutospacing="0"/>
        <w:jc w:val="center"/>
        <w:rPr>
          <w:rFonts w:ascii="Helvetica" w:hAnsi="Helvetica"/>
          <w:color w:val="000000"/>
          <w:sz w:val="17"/>
          <w:szCs w:val="17"/>
        </w:rPr>
      </w:pPr>
      <w:r w:rsidRPr="00304C28">
        <w:rPr>
          <w:rFonts w:ascii="Arial" w:hAnsi="Arial" w:cs="Arial"/>
          <w:b/>
          <w:bCs/>
          <w:color w:val="000000"/>
          <w:sz w:val="30"/>
          <w:szCs w:val="30"/>
        </w:rPr>
        <w:t>OSCAR</w:t>
      </w:r>
      <w:r w:rsidR="00304C28" w:rsidRPr="00304C28">
        <w:rPr>
          <w:rStyle w:val="xxxxxs1"/>
          <w:rFonts w:ascii="Calibri" w:hAnsi="Calibri" w:cs="Calibri"/>
          <w:color w:val="000000"/>
          <w:sz w:val="30"/>
          <w:szCs w:val="30"/>
        </w:rPr>
        <w:t>®</w:t>
      </w:r>
      <w:r w:rsidRPr="00304C28">
        <w:rPr>
          <w:rFonts w:ascii="Arial" w:hAnsi="Arial" w:cs="Arial"/>
          <w:b/>
          <w:bCs/>
          <w:color w:val="000000"/>
          <w:sz w:val="30"/>
          <w:szCs w:val="30"/>
        </w:rPr>
        <w:t>-</w:t>
      </w:r>
      <w:r w:rsidR="00304C28" w:rsidRPr="00304C28">
        <w:rPr>
          <w:rFonts w:ascii="Arial" w:hAnsi="Arial" w:cs="Arial"/>
          <w:b/>
          <w:bCs/>
          <w:color w:val="000000"/>
          <w:sz w:val="30"/>
          <w:szCs w:val="30"/>
        </w:rPr>
        <w:t>NOMINATED</w:t>
      </w:r>
      <w:r w:rsidRPr="00E65C39">
        <w:rPr>
          <w:rFonts w:ascii="Arial" w:hAnsi="Arial" w:cs="Arial"/>
          <w:b/>
          <w:bCs/>
          <w:color w:val="000000"/>
          <w:sz w:val="30"/>
          <w:szCs w:val="30"/>
        </w:rPr>
        <w:t xml:space="preserve"> DOCUMENTARY “WRITING WITH FIRE”</w:t>
      </w:r>
      <w:r>
        <w:t xml:space="preserve"> </w:t>
      </w:r>
      <w:r w:rsidR="000E0305">
        <w:rPr>
          <w:rFonts w:ascii="Arial" w:hAnsi="Arial" w:cs="Arial"/>
          <w:b/>
          <w:bCs/>
          <w:color w:val="000000"/>
          <w:sz w:val="30"/>
          <w:szCs w:val="30"/>
        </w:rPr>
        <w:t>MAKES ITS TELEVISION DEBUT</w:t>
      </w:r>
      <w:r w:rsidRPr="00E65C39">
        <w:rPr>
          <w:rFonts w:ascii="Arial" w:hAnsi="Arial" w:cs="Arial"/>
          <w:b/>
          <w:bCs/>
          <w:color w:val="000000"/>
          <w:sz w:val="30"/>
          <w:szCs w:val="30"/>
        </w:rPr>
        <w:t xml:space="preserve"> ON PBS’S INDEPENDENT LENS ON MARCH 28, 2022</w:t>
      </w:r>
    </w:p>
    <w:p w14:paraId="01D4A9F7" w14:textId="77777777" w:rsidR="00E65C39" w:rsidRPr="00E65C39" w:rsidRDefault="00E65C39" w:rsidP="00E65C39">
      <w:pPr>
        <w:pStyle w:val="NormalWeb"/>
        <w:rPr>
          <w:rFonts w:ascii="Helvetica" w:eastAsia="Times New Roman" w:hAnsi="Helvetica" w:cs="Calibri"/>
          <w:color w:val="000000"/>
        </w:rPr>
      </w:pPr>
      <w:r w:rsidRPr="00E65C39">
        <w:rPr>
          <w:rFonts w:ascii="Helvetica" w:eastAsia="Times New Roman" w:hAnsi="Helvetica" w:cs="Calibri"/>
          <w:i/>
          <w:iCs/>
          <w:color w:val="000000"/>
        </w:rPr>
        <w:t>Film Turns a Lens on India’s Only All-Female News Outlet in Male-Dominated Media Landscape</w:t>
      </w:r>
    </w:p>
    <w:p w14:paraId="202C4499" w14:textId="5B5EFC4C" w:rsidR="00E65C39" w:rsidRPr="007A4CD6" w:rsidRDefault="00E65C39" w:rsidP="00304C28">
      <w:pPr>
        <w:pStyle w:val="xxxxxp6"/>
        <w:spacing w:before="0" w:beforeAutospacing="0" w:after="0" w:afterAutospacing="0"/>
        <w:jc w:val="both"/>
        <w:rPr>
          <w:rFonts w:ascii="Helvetica" w:hAnsi="Helvetica" w:cs="Calibri"/>
          <w:color w:val="000000"/>
          <w:sz w:val="20"/>
          <w:szCs w:val="20"/>
        </w:rPr>
      </w:pPr>
      <w:r w:rsidRPr="000E0305">
        <w:rPr>
          <w:rFonts w:ascii="Helvetica" w:hAnsi="Helvetica" w:cs="Calibri"/>
          <w:color w:val="000000"/>
          <w:sz w:val="20"/>
          <w:szCs w:val="20"/>
        </w:rPr>
        <w:t xml:space="preserve">(San Francisco, CA) </w:t>
      </w:r>
      <w:r w:rsidR="00DC7234">
        <w:rPr>
          <w:rFonts w:ascii="Helvetica" w:hAnsi="Helvetica" w:cs="Calibri"/>
          <w:color w:val="000000"/>
          <w:sz w:val="20"/>
          <w:szCs w:val="20"/>
        </w:rPr>
        <w:t>February</w:t>
      </w:r>
      <w:r w:rsidRPr="000E0305">
        <w:rPr>
          <w:rFonts w:ascii="Helvetica" w:hAnsi="Helvetica" w:cs="Calibri"/>
          <w:color w:val="000000"/>
          <w:sz w:val="20"/>
          <w:szCs w:val="20"/>
        </w:rPr>
        <w:t xml:space="preserve"> </w:t>
      </w:r>
      <w:r w:rsidR="00DC7234">
        <w:rPr>
          <w:rFonts w:ascii="Helvetica" w:hAnsi="Helvetica" w:cs="Calibri"/>
          <w:color w:val="000000"/>
          <w:sz w:val="20"/>
          <w:szCs w:val="20"/>
        </w:rPr>
        <w:t>15</w:t>
      </w:r>
      <w:r w:rsidRPr="000E0305">
        <w:rPr>
          <w:rFonts w:ascii="Helvetica" w:hAnsi="Helvetica" w:cs="Calibri"/>
          <w:color w:val="000000"/>
          <w:sz w:val="20"/>
          <w:szCs w:val="20"/>
        </w:rPr>
        <w:t>, 202</w:t>
      </w:r>
      <w:r w:rsidR="00431F9E">
        <w:rPr>
          <w:rFonts w:ascii="Helvetica" w:hAnsi="Helvetica" w:cs="Calibri"/>
          <w:color w:val="000000"/>
          <w:sz w:val="20"/>
          <w:szCs w:val="20"/>
        </w:rPr>
        <w:t>2</w:t>
      </w:r>
      <w:r w:rsidRPr="000E0305">
        <w:rPr>
          <w:rFonts w:ascii="Helvetica" w:hAnsi="Helvetica" w:cs="Calibri"/>
          <w:color w:val="000000"/>
          <w:sz w:val="20"/>
          <w:szCs w:val="20"/>
        </w:rPr>
        <w:t>—</w:t>
      </w:r>
      <w:r w:rsidR="000E0305" w:rsidRPr="000E0305">
        <w:rPr>
          <w:rFonts w:ascii="Helvetica" w:hAnsi="Helvetica" w:cs="Calibri"/>
          <w:color w:val="000000"/>
          <w:sz w:val="20"/>
          <w:szCs w:val="20"/>
        </w:rPr>
        <w:t xml:space="preserve"> Fresh off its </w:t>
      </w:r>
      <w:r w:rsidR="00304C28" w:rsidRPr="000E0305">
        <w:rPr>
          <w:rFonts w:ascii="Helvetica" w:hAnsi="Helvetica" w:cs="Calibri"/>
          <w:color w:val="000000"/>
          <w:sz w:val="20"/>
          <w:szCs w:val="20"/>
        </w:rPr>
        <w:t>Academy</w:t>
      </w:r>
      <w:r w:rsidR="000E0305">
        <w:rPr>
          <w:rFonts w:ascii="Helvetica" w:hAnsi="Helvetica" w:cs="Calibri"/>
          <w:color w:val="000000"/>
          <w:sz w:val="20"/>
          <w:szCs w:val="20"/>
        </w:rPr>
        <w:t xml:space="preserve"> </w:t>
      </w:r>
      <w:r w:rsidR="00304C28" w:rsidRPr="000E0305">
        <w:rPr>
          <w:rFonts w:ascii="Helvetica" w:hAnsi="Helvetica" w:cs="Calibri"/>
          <w:color w:val="000000"/>
          <w:sz w:val="20"/>
          <w:szCs w:val="20"/>
        </w:rPr>
        <w:t>Awar</w:t>
      </w:r>
      <w:r w:rsidR="00304C28" w:rsidRPr="005A326A">
        <w:rPr>
          <w:rFonts w:ascii="Helvetica" w:hAnsi="Helvetica" w:cs="Calibri"/>
          <w:color w:val="000000"/>
          <w:sz w:val="20"/>
          <w:szCs w:val="20"/>
        </w:rPr>
        <w:t>d</w:t>
      </w:r>
      <w:r w:rsidR="00304C28" w:rsidRPr="005A326A">
        <w:rPr>
          <w:rStyle w:val="xxxxxs1"/>
          <w:rFonts w:ascii="Helvetica" w:hAnsi="Helvetica" w:cs="Calibri"/>
          <w:color w:val="000000"/>
          <w:sz w:val="20"/>
          <w:szCs w:val="20"/>
        </w:rPr>
        <w:t>®</w:t>
      </w:r>
      <w:r w:rsidR="00304C28" w:rsidRPr="005A326A">
        <w:rPr>
          <w:rFonts w:ascii="Helvetica" w:hAnsi="Helvetica" w:cs="Calibri"/>
          <w:color w:val="000000"/>
          <w:sz w:val="20"/>
          <w:szCs w:val="20"/>
        </w:rPr>
        <w:t>-</w:t>
      </w:r>
      <w:r w:rsidR="00304C28" w:rsidRPr="000E0305">
        <w:rPr>
          <w:rFonts w:ascii="Helvetica" w:hAnsi="Helvetica" w:cs="Calibri"/>
          <w:color w:val="000000"/>
          <w:sz w:val="20"/>
          <w:szCs w:val="20"/>
        </w:rPr>
        <w:t>nominat</w:t>
      </w:r>
      <w:r w:rsidR="000E0305" w:rsidRPr="000E0305">
        <w:rPr>
          <w:rFonts w:ascii="Helvetica" w:hAnsi="Helvetica" w:cs="Calibri"/>
          <w:color w:val="000000"/>
          <w:sz w:val="20"/>
          <w:szCs w:val="20"/>
        </w:rPr>
        <w:t>ion</w:t>
      </w:r>
      <w:r w:rsidR="00431F9E">
        <w:rPr>
          <w:rFonts w:ascii="Helvetica" w:hAnsi="Helvetica" w:cs="Calibri"/>
          <w:color w:val="000000"/>
          <w:sz w:val="20"/>
          <w:szCs w:val="20"/>
        </w:rPr>
        <w:t xml:space="preserve"> earlier this month</w:t>
      </w:r>
      <w:r w:rsidR="000E0305" w:rsidRPr="000E0305">
        <w:rPr>
          <w:rFonts w:ascii="Helvetica" w:hAnsi="Helvetica" w:cs="Calibri"/>
          <w:color w:val="000000"/>
          <w:sz w:val="20"/>
          <w:szCs w:val="20"/>
        </w:rPr>
        <w:t>,</w:t>
      </w:r>
      <w:r w:rsidRPr="000E0305">
        <w:rPr>
          <w:rFonts w:ascii="Helvetica" w:hAnsi="Helvetica" w:cs="Calibri"/>
          <w:color w:val="000000"/>
          <w:sz w:val="20"/>
          <w:szCs w:val="20"/>
        </w:rPr>
        <w:t xml:space="preserve"> Rintu Thomas and Sushmit Ghosh</w:t>
      </w:r>
      <w:r w:rsidR="000E0305" w:rsidRPr="000E0305">
        <w:rPr>
          <w:rFonts w:ascii="Helvetica" w:hAnsi="Helvetica" w:cs="Calibri"/>
          <w:color w:val="000000"/>
          <w:sz w:val="20"/>
          <w:szCs w:val="20"/>
        </w:rPr>
        <w:t>’s</w:t>
      </w:r>
      <w:r w:rsidR="000E0305">
        <w:rPr>
          <w:rFonts w:ascii="Helvetica" w:hAnsi="Helvetica" w:cs="Calibri"/>
          <w:color w:val="000000"/>
          <w:sz w:val="20"/>
          <w:szCs w:val="20"/>
        </w:rPr>
        <w:t xml:space="preserve"> </w:t>
      </w:r>
      <w:r w:rsidRPr="000E0305">
        <w:rPr>
          <w:rFonts w:ascii="Helvetica" w:hAnsi="Helvetica" w:cs="Calibri"/>
          <w:color w:val="000000"/>
          <w:sz w:val="20"/>
          <w:szCs w:val="20"/>
        </w:rPr>
        <w:t xml:space="preserve">“Writing With Fire'' will make its </w:t>
      </w:r>
      <w:r w:rsidR="000E0305">
        <w:rPr>
          <w:rFonts w:ascii="Helvetica" w:hAnsi="Helvetica" w:cs="Calibri"/>
          <w:color w:val="000000"/>
          <w:sz w:val="20"/>
          <w:szCs w:val="20"/>
        </w:rPr>
        <w:t>television</w:t>
      </w:r>
      <w:r w:rsidRPr="000E0305">
        <w:rPr>
          <w:rFonts w:ascii="Helvetica" w:hAnsi="Helvetica" w:cs="Calibri"/>
          <w:color w:val="000000"/>
          <w:sz w:val="20"/>
          <w:szCs w:val="20"/>
        </w:rPr>
        <w:t xml:space="preserve"> debut on PBS’s INDEPENDENT LENS on March 28, 2022, at 10:00 p.m. ET (</w:t>
      </w:r>
      <w:hyperlink r:id="rId9" w:history="1">
        <w:r w:rsidRPr="000E0305">
          <w:rPr>
            <w:rStyle w:val="Hyperlink"/>
            <w:rFonts w:ascii="Helvetica" w:hAnsi="Helvetica" w:cs="Calibri"/>
            <w:sz w:val="20"/>
            <w:szCs w:val="20"/>
          </w:rPr>
          <w:t>check local listings</w:t>
        </w:r>
      </w:hyperlink>
      <w:r w:rsidRPr="000E0305">
        <w:rPr>
          <w:rFonts w:ascii="Helvetica" w:hAnsi="Helvetica" w:cs="Calibri"/>
          <w:color w:val="000000"/>
          <w:sz w:val="20"/>
          <w:szCs w:val="20"/>
        </w:rPr>
        <w:t xml:space="preserve">). The film will also be available to </w:t>
      </w:r>
      <w:r w:rsidRPr="007A4CD6">
        <w:rPr>
          <w:rFonts w:ascii="Helvetica" w:hAnsi="Helvetica" w:cs="Calibri"/>
          <w:color w:val="000000"/>
          <w:sz w:val="20"/>
          <w:szCs w:val="20"/>
        </w:rPr>
        <w:t>stream on the PBS Video app.</w:t>
      </w:r>
    </w:p>
    <w:p w14:paraId="003999DB" w14:textId="77777777" w:rsidR="000E0305" w:rsidRPr="007A4CD6" w:rsidRDefault="000E0305" w:rsidP="00304C28">
      <w:pPr>
        <w:pStyle w:val="xxxxxp6"/>
        <w:spacing w:before="0" w:beforeAutospacing="0" w:after="0" w:afterAutospacing="0"/>
        <w:jc w:val="both"/>
        <w:rPr>
          <w:rFonts w:ascii="Helvetica" w:hAnsi="Helvetica" w:cs="Calibri"/>
          <w:color w:val="000000"/>
          <w:sz w:val="20"/>
          <w:szCs w:val="20"/>
        </w:rPr>
      </w:pPr>
    </w:p>
    <w:p w14:paraId="6FA7DD6D" w14:textId="37ED08B5" w:rsidR="00E65C39" w:rsidRPr="007A4CD6" w:rsidRDefault="00E65C39" w:rsidP="000E0305">
      <w:pPr>
        <w:rPr>
          <w:rFonts w:ascii="Helvetica" w:eastAsia="Times New Roman" w:hAnsi="Helvetica" w:cs="Times New Roman"/>
          <w:sz w:val="20"/>
          <w:szCs w:val="20"/>
        </w:rPr>
      </w:pPr>
      <w:r w:rsidRPr="007A4CD6">
        <w:rPr>
          <w:rFonts w:ascii="Helvetica" w:hAnsi="Helvetica" w:cs="Calibri"/>
          <w:color w:val="000000"/>
          <w:sz w:val="20"/>
          <w:szCs w:val="20"/>
        </w:rPr>
        <w:t xml:space="preserve">“Writing With Fire” has been lauded as “a rousing, inspirational tribute to the pride of grassroots Indian journalism” by </w:t>
      </w:r>
      <w:r w:rsidRPr="007A4CD6">
        <w:rPr>
          <w:rFonts w:ascii="Helvetica" w:hAnsi="Helvetica" w:cs="Calibri"/>
          <w:i/>
          <w:iCs/>
          <w:color w:val="000000"/>
          <w:sz w:val="20"/>
          <w:szCs w:val="20"/>
        </w:rPr>
        <w:t>Variety</w:t>
      </w:r>
      <w:r w:rsidRPr="007A4CD6">
        <w:rPr>
          <w:rFonts w:ascii="Helvetica" w:hAnsi="Helvetica" w:cs="Calibri"/>
          <w:color w:val="000000"/>
          <w:sz w:val="20"/>
          <w:szCs w:val="20"/>
        </w:rPr>
        <w:t xml:space="preserve"> and “the most inspiring journalism movie—maybe ever” by the </w:t>
      </w:r>
      <w:r w:rsidRPr="007A4CD6">
        <w:rPr>
          <w:rFonts w:ascii="Helvetica" w:hAnsi="Helvetica" w:cs="Calibri"/>
          <w:i/>
          <w:iCs/>
          <w:color w:val="000000"/>
          <w:sz w:val="20"/>
          <w:szCs w:val="20"/>
        </w:rPr>
        <w:t>Washington Post</w:t>
      </w:r>
      <w:r w:rsidRPr="007A4CD6">
        <w:rPr>
          <w:rFonts w:ascii="Helvetica" w:hAnsi="Helvetica" w:cs="Calibri"/>
          <w:color w:val="000000"/>
          <w:sz w:val="20"/>
          <w:szCs w:val="20"/>
        </w:rPr>
        <w:t xml:space="preserve">, and also named a </w:t>
      </w:r>
      <w:r w:rsidRPr="007A4CD6">
        <w:rPr>
          <w:rFonts w:ascii="Helvetica" w:hAnsi="Helvetica" w:cs="Calibri"/>
          <w:i/>
          <w:iCs/>
          <w:color w:val="000000"/>
          <w:sz w:val="20"/>
          <w:szCs w:val="20"/>
        </w:rPr>
        <w:t xml:space="preserve">New York Times </w:t>
      </w:r>
      <w:r w:rsidRPr="007A4CD6">
        <w:rPr>
          <w:rFonts w:ascii="Helvetica" w:hAnsi="Helvetica" w:cs="Calibri"/>
          <w:color w:val="000000"/>
          <w:sz w:val="20"/>
          <w:szCs w:val="20"/>
        </w:rPr>
        <w:t>Critic’s Pick.</w:t>
      </w:r>
      <w:r w:rsidR="000E0305" w:rsidRPr="007A4CD6">
        <w:rPr>
          <w:rFonts w:ascii="Helvetica" w:hAnsi="Helvetica" w:cs="Calibri"/>
          <w:color w:val="000000"/>
          <w:sz w:val="20"/>
          <w:szCs w:val="20"/>
        </w:rPr>
        <w:t xml:space="preserve"> Its INDEPENDENT LENS</w:t>
      </w:r>
      <w:r w:rsidR="007A4CD6" w:rsidRPr="007A4CD6">
        <w:rPr>
          <w:rFonts w:ascii="Helvetica" w:hAnsi="Helvetica" w:cs="Calibri"/>
          <w:color w:val="000000"/>
          <w:sz w:val="20"/>
          <w:szCs w:val="20"/>
        </w:rPr>
        <w:t xml:space="preserve"> </w:t>
      </w:r>
      <w:r w:rsidR="000E0305" w:rsidRPr="007A4CD6">
        <w:rPr>
          <w:rFonts w:ascii="Helvetica" w:hAnsi="Helvetica" w:cs="Calibri"/>
          <w:color w:val="000000"/>
          <w:sz w:val="20"/>
          <w:szCs w:val="20"/>
        </w:rPr>
        <w:t>premiere comes the day after the</w:t>
      </w:r>
      <w:r w:rsidR="000E0305" w:rsidRPr="007A4CD6">
        <w:rPr>
          <w:rFonts w:ascii="Helvetica" w:eastAsia="Times New Roman" w:hAnsi="Helvetica" w:cs="Calibri"/>
          <w:color w:val="000000"/>
          <w:sz w:val="20"/>
          <w:szCs w:val="20"/>
        </w:rPr>
        <w:t xml:space="preserve"> 94</w:t>
      </w:r>
      <w:r w:rsidR="000E0305" w:rsidRPr="00304EB1">
        <w:rPr>
          <w:rFonts w:ascii="Helvetica" w:eastAsia="Times New Roman" w:hAnsi="Helvetica" w:cs="Calibri"/>
          <w:color w:val="000000"/>
          <w:sz w:val="20"/>
          <w:szCs w:val="20"/>
          <w:vertAlign w:val="superscript"/>
        </w:rPr>
        <w:t>th</w:t>
      </w:r>
      <w:r w:rsidR="00304EB1">
        <w:rPr>
          <w:rFonts w:ascii="Helvetica" w:eastAsia="Times New Roman" w:hAnsi="Helvetica" w:cs="Calibri"/>
          <w:color w:val="000000"/>
          <w:sz w:val="20"/>
          <w:szCs w:val="20"/>
        </w:rPr>
        <w:t xml:space="preserve"> </w:t>
      </w:r>
      <w:r w:rsidR="000E0305" w:rsidRPr="007A4CD6">
        <w:rPr>
          <w:rFonts w:ascii="Helvetica" w:eastAsia="Times New Roman" w:hAnsi="Helvetica" w:cs="Calibri"/>
          <w:color w:val="000000"/>
          <w:sz w:val="20"/>
          <w:szCs w:val="20"/>
        </w:rPr>
        <w:t>Academy Awards® on Sunday, March 27</w:t>
      </w:r>
      <w:r w:rsidR="00DB1FB4">
        <w:rPr>
          <w:rFonts w:ascii="Helvetica" w:eastAsia="Times New Roman" w:hAnsi="Helvetica" w:cs="Calibri"/>
          <w:color w:val="000000"/>
          <w:sz w:val="20"/>
          <w:szCs w:val="20"/>
        </w:rPr>
        <w:t>, 2022</w:t>
      </w:r>
      <w:r w:rsidR="000E0305" w:rsidRPr="007A4CD6">
        <w:rPr>
          <w:rFonts w:ascii="Helvetica" w:eastAsia="Times New Roman" w:hAnsi="Helvetica" w:cs="Calibri"/>
          <w:color w:val="000000"/>
          <w:sz w:val="20"/>
          <w:szCs w:val="20"/>
        </w:rPr>
        <w:t xml:space="preserve"> </w:t>
      </w:r>
      <w:r w:rsidR="007A4CD6">
        <w:rPr>
          <w:rFonts w:ascii="Helvetica" w:eastAsia="Times New Roman" w:hAnsi="Helvetica" w:cs="Calibri"/>
          <w:color w:val="000000"/>
          <w:sz w:val="20"/>
          <w:szCs w:val="20"/>
        </w:rPr>
        <w:t>for</w:t>
      </w:r>
      <w:r w:rsidR="000E0305" w:rsidRPr="007A4CD6">
        <w:rPr>
          <w:rFonts w:ascii="Helvetica" w:eastAsia="Times New Roman" w:hAnsi="Helvetica" w:cs="Calibri"/>
          <w:color w:val="000000"/>
          <w:sz w:val="20"/>
          <w:szCs w:val="20"/>
        </w:rPr>
        <w:t xml:space="preserve"> which it has been nominated </w:t>
      </w:r>
      <w:r w:rsidR="007A4CD6">
        <w:rPr>
          <w:rFonts w:ascii="Helvetica" w:eastAsia="Times New Roman" w:hAnsi="Helvetica" w:cs="Calibri"/>
          <w:color w:val="000000"/>
          <w:sz w:val="20"/>
          <w:szCs w:val="20"/>
        </w:rPr>
        <w:t xml:space="preserve">in </w:t>
      </w:r>
      <w:r w:rsidR="005A326A">
        <w:rPr>
          <w:rFonts w:ascii="Helvetica" w:eastAsia="Times New Roman" w:hAnsi="Helvetica" w:cs="Calibri"/>
          <w:color w:val="000000"/>
          <w:sz w:val="20"/>
          <w:szCs w:val="20"/>
        </w:rPr>
        <w:t>the</w:t>
      </w:r>
      <w:r w:rsidR="000E0305" w:rsidRPr="007A4CD6">
        <w:rPr>
          <w:rFonts w:ascii="Helvetica" w:eastAsia="Times New Roman" w:hAnsi="Helvetica" w:cs="Calibri"/>
          <w:color w:val="000000"/>
          <w:sz w:val="20"/>
          <w:szCs w:val="20"/>
        </w:rPr>
        <w:t xml:space="preserve"> Best Documentary</w:t>
      </w:r>
      <w:r w:rsidR="00DC7234">
        <w:rPr>
          <w:rFonts w:ascii="Helvetica" w:eastAsia="Times New Roman" w:hAnsi="Helvetica" w:cs="Calibri"/>
          <w:color w:val="000000"/>
          <w:sz w:val="20"/>
          <w:szCs w:val="20"/>
        </w:rPr>
        <w:t xml:space="preserve"> Feature</w:t>
      </w:r>
      <w:r w:rsidR="005A326A">
        <w:rPr>
          <w:rFonts w:ascii="Helvetica" w:eastAsia="Times New Roman" w:hAnsi="Helvetica" w:cs="Calibri"/>
          <w:color w:val="000000"/>
          <w:sz w:val="20"/>
          <w:szCs w:val="20"/>
        </w:rPr>
        <w:t xml:space="preserve"> category</w:t>
      </w:r>
      <w:r w:rsidR="000E0305" w:rsidRPr="007A4CD6">
        <w:rPr>
          <w:rFonts w:ascii="Helvetica" w:eastAsia="Times New Roman" w:hAnsi="Helvetica" w:cs="Calibri"/>
          <w:color w:val="000000"/>
          <w:sz w:val="20"/>
          <w:szCs w:val="20"/>
        </w:rPr>
        <w:t>.</w:t>
      </w:r>
    </w:p>
    <w:p w14:paraId="4A41BD69" w14:textId="24D69A4B" w:rsidR="00E65C39" w:rsidRPr="000E0305" w:rsidRDefault="00E65C39" w:rsidP="00E65C39">
      <w:pPr>
        <w:pStyle w:val="NormalWeb"/>
        <w:rPr>
          <w:rFonts w:ascii="Helvetica" w:hAnsi="Helvetica" w:cs="Calibri"/>
          <w:color w:val="000000"/>
        </w:rPr>
      </w:pPr>
      <w:r w:rsidRPr="007A4CD6">
        <w:rPr>
          <w:rFonts w:ascii="Helvetica" w:hAnsi="Helvetica" w:cs="Calibri"/>
          <w:color w:val="000000"/>
        </w:rPr>
        <w:t xml:space="preserve">In the midst of a crowded, patriarchal news landscape, the reporters with </w:t>
      </w:r>
      <w:r w:rsidRPr="007A4CD6">
        <w:rPr>
          <w:rFonts w:ascii="Helvetica" w:hAnsi="Helvetica" w:cs="Calibri"/>
          <w:i/>
          <w:iCs/>
          <w:color w:val="000000"/>
        </w:rPr>
        <w:t>Khabar Lahariya</w:t>
      </w:r>
      <w:r w:rsidRPr="007A4CD6">
        <w:rPr>
          <w:rFonts w:ascii="Helvetica" w:hAnsi="Helvetica" w:cs="Calibri"/>
          <w:color w:val="000000"/>
        </w:rPr>
        <w:t>—India’s only newspaper run by Dalit (“low caste”) women—take it upon themselves to cover their country’s inequities with unflinching determination. Armed only with their smartphones, these fearless journalists traverse</w:t>
      </w:r>
      <w:r w:rsidRPr="000E0305">
        <w:rPr>
          <w:rFonts w:ascii="Helvetica" w:hAnsi="Helvetica" w:cs="Calibri"/>
          <w:color w:val="000000"/>
        </w:rPr>
        <w:t xml:space="preserve"> the state of Uttar Pradesh, exposing government misconduct, rape culture, and rampant corruption that victimizes those without voice or power. Led by chief reporter Meera Devi, they investigate the incompetence of the local police force, listen to and stand by victims of caste and gender violence, and challenge long-standing, harmful practices that lead to injustice and intimidation.</w:t>
      </w:r>
    </w:p>
    <w:p w14:paraId="0C93F2D1" w14:textId="1738B4CC"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t>“Writing With Fire” follows this ambitious group of Dalit women, focusing on staff reporters Suneeta Prajapati and Shyamkali Devi, in addition to Meera Devi, as they transition from print to digital in order to stay relevant, and learn to harness the power of online media to grow their audience far beyond the confines of their social standing. Filmmakers Thomas and Ghosh journey with the women as they travel around rural India to report on abuses of patriarchy and government malfeasance, their efforts taking them into people’s homes, police offices, the frontlines of major government elections, and more.</w:t>
      </w:r>
    </w:p>
    <w:p w14:paraId="2AB3B3B4" w14:textId="57E9E32C"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lastRenderedPageBreak/>
        <w:t>Eye-opening and compelling, “Writing With Fire” highlights what it means to truly challenge traditional notions of power and redefine what it means to be powerful. The film, which was five years in the making, marks the feature debut of both Thomas and Ghosh.</w:t>
      </w:r>
    </w:p>
    <w:p w14:paraId="1F325139" w14:textId="42BCE41A"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t xml:space="preserve">“In our filmmaking, we’ve always been drawn to the stories of those who are marginalized by an unjust system but who forge on, regardless, to change their lives and the lives of those around them,” said Rintu Thomas. “In the journalists of </w:t>
      </w:r>
      <w:r w:rsidRPr="000E0305">
        <w:rPr>
          <w:rFonts w:ascii="Helvetica" w:hAnsi="Helvetica" w:cs="Calibri"/>
          <w:i/>
          <w:iCs/>
          <w:color w:val="000000"/>
        </w:rPr>
        <w:t>Khabar Lahariya</w:t>
      </w:r>
      <w:r w:rsidRPr="000E0305">
        <w:rPr>
          <w:rFonts w:ascii="Helvetica" w:hAnsi="Helvetica" w:cs="Calibri"/>
          <w:color w:val="000000"/>
        </w:rPr>
        <w:t>, we found an incredible story of women taking on huge personal risks every day in pursuit of truth, justice, and real change, driven by their deep belief in the mission and purpose behind what they do. This is a journalism documentary, but at its heart is a story about courage and hope and women who are changing the world in their own unique ways.”</w:t>
      </w:r>
    </w:p>
    <w:p w14:paraId="2E5C0415" w14:textId="6387A078"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t xml:space="preserve">Added Sushmit Ghosh, “The </w:t>
      </w:r>
      <w:r w:rsidRPr="000E0305">
        <w:rPr>
          <w:rFonts w:ascii="Helvetica" w:hAnsi="Helvetica" w:cs="Calibri"/>
          <w:i/>
          <w:iCs/>
          <w:color w:val="000000"/>
        </w:rPr>
        <w:t>Khabar Lahariya</w:t>
      </w:r>
      <w:r w:rsidRPr="000E0305">
        <w:rPr>
          <w:rFonts w:ascii="Helvetica" w:hAnsi="Helvetica" w:cs="Calibri"/>
          <w:color w:val="000000"/>
        </w:rPr>
        <w:t xml:space="preserve"> newspaper is a lens through which we delve deeper into exploring some of the most pressing, complex societal issues facing India’s society today. Gender and class inequality, rape, political corruption—these are all huge issues, but by following the journalists as they reported on these stories, we were able to take a more intimate approach to talking about and highlighting the extent of systemic injustice in the country.”</w:t>
      </w:r>
    </w:p>
    <w:p w14:paraId="1D21A0A0" w14:textId="6524126E"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t>“Writing With Fire” had its world premiere at Sundance Film Festival in 2021, where it was a double award winner, scooping up both the World Cinema Audience Award and Special Jury Award: Impact for Change. The film was a favorite on the festival circuit, picking up additional awards at San Francisco Film Festival, Seattle International Film Festival, Telluride Mountainfilm Festival, Washington D.C. Filmfest, Belfast Film Festival, International Human Rights Film Festival, and more.</w:t>
      </w:r>
    </w:p>
    <w:p w14:paraId="0076C766" w14:textId="13F7190C" w:rsidR="00E65C39" w:rsidRPr="000E0305" w:rsidRDefault="00E65C39" w:rsidP="000E0305">
      <w:pPr>
        <w:pStyle w:val="xxxxxp6"/>
        <w:spacing w:before="0" w:beforeAutospacing="0" w:after="0" w:afterAutospacing="0"/>
        <w:jc w:val="both"/>
        <w:rPr>
          <w:rFonts w:ascii="Helvetica" w:hAnsi="Helvetica"/>
          <w:color w:val="000000"/>
          <w:sz w:val="20"/>
          <w:szCs w:val="20"/>
        </w:rPr>
      </w:pPr>
      <w:r w:rsidRPr="000E0305">
        <w:rPr>
          <w:rFonts w:ascii="Helvetica" w:hAnsi="Helvetica" w:cs="Calibri"/>
          <w:color w:val="000000"/>
          <w:sz w:val="20"/>
          <w:szCs w:val="20"/>
        </w:rPr>
        <w:t xml:space="preserve">In </w:t>
      </w:r>
      <w:r w:rsidR="000E0305" w:rsidRPr="000E0305">
        <w:rPr>
          <w:rFonts w:ascii="Helvetica" w:hAnsi="Helvetica" w:cs="Calibri"/>
          <w:color w:val="000000"/>
          <w:sz w:val="20"/>
          <w:szCs w:val="20"/>
        </w:rPr>
        <w:t xml:space="preserve">addition to its recent </w:t>
      </w:r>
      <w:r w:rsidRPr="000E0305">
        <w:rPr>
          <w:rFonts w:ascii="Helvetica" w:hAnsi="Helvetica" w:cs="Calibri"/>
          <w:color w:val="000000"/>
          <w:sz w:val="20"/>
          <w:szCs w:val="20"/>
        </w:rPr>
        <w:t>Academy Award</w:t>
      </w:r>
      <w:r w:rsidR="00304C28" w:rsidRPr="000E0305">
        <w:rPr>
          <w:rStyle w:val="xxxxxs1"/>
          <w:rFonts w:ascii="Helvetica" w:hAnsi="Helvetica" w:cs="Calibri"/>
          <w:color w:val="000000"/>
          <w:sz w:val="20"/>
          <w:szCs w:val="20"/>
        </w:rPr>
        <w:t>®</w:t>
      </w:r>
      <w:r w:rsidR="000E0305" w:rsidRPr="000E0305">
        <w:rPr>
          <w:rStyle w:val="xxxxxs1"/>
          <w:rFonts w:ascii="Helvetica" w:hAnsi="Helvetica" w:cs="Calibri"/>
          <w:color w:val="000000"/>
          <w:sz w:val="20"/>
          <w:szCs w:val="20"/>
        </w:rPr>
        <w:t xml:space="preserve"> nomination for Best Documentary Feature,</w:t>
      </w:r>
      <w:r w:rsidRPr="000E0305">
        <w:rPr>
          <w:rFonts w:ascii="Helvetica" w:hAnsi="Helvetica" w:cs="Calibri"/>
          <w:color w:val="000000"/>
          <w:sz w:val="20"/>
          <w:szCs w:val="20"/>
        </w:rPr>
        <w:t xml:space="preserve"> “Writing With Fire” was also nominated for the Producers Guild of America Awards for outstanding producer of documentary motion pictures, and was named to the IDA Shortlist for best feature documentary.</w:t>
      </w:r>
    </w:p>
    <w:p w14:paraId="67CC4C19" w14:textId="77777777"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t xml:space="preserve">Visit </w:t>
      </w:r>
      <w:hyperlink r:id="rId10" w:history="1">
        <w:r w:rsidRPr="000E0305">
          <w:rPr>
            <w:rStyle w:val="Hyperlink"/>
            <w:rFonts w:ascii="Helvetica" w:hAnsi="Helvetica" w:cs="Calibri"/>
            <w:b/>
            <w:bCs/>
          </w:rPr>
          <w:t>pbs.org/writingwithfire</w:t>
        </w:r>
      </w:hyperlink>
      <w:r w:rsidRPr="000E0305">
        <w:rPr>
          <w:rFonts w:ascii="Helvetica" w:hAnsi="Helvetica" w:cs="Calibri"/>
          <w:b/>
          <w:bCs/>
          <w:color w:val="000000"/>
        </w:rPr>
        <w:t xml:space="preserve"> </w:t>
      </w:r>
      <w:r w:rsidRPr="000E0305">
        <w:rPr>
          <w:rFonts w:ascii="Helvetica" w:hAnsi="Helvetica" w:cs="Calibri"/>
          <w:color w:val="000000"/>
        </w:rPr>
        <w:t>on INDEPENDENT LENS for more information about the film. </w:t>
      </w:r>
    </w:p>
    <w:p w14:paraId="73476572" w14:textId="77777777" w:rsidR="00E65C39" w:rsidRPr="000E0305" w:rsidRDefault="00E65C39" w:rsidP="00E65C39">
      <w:pPr>
        <w:pStyle w:val="NormalWeb"/>
        <w:rPr>
          <w:rFonts w:ascii="Helvetica" w:hAnsi="Helvetica" w:cs="Calibri"/>
          <w:color w:val="000000"/>
        </w:rPr>
      </w:pPr>
      <w:r w:rsidRPr="000E0305">
        <w:rPr>
          <w:rFonts w:ascii="Helvetica" w:hAnsi="Helvetica" w:cs="Calibri"/>
          <w:b/>
          <w:bCs/>
          <w:color w:val="000000"/>
        </w:rPr>
        <w:t>ABOUT THE FILMMAKERS:</w:t>
      </w:r>
    </w:p>
    <w:p w14:paraId="150BC9D7" w14:textId="77777777" w:rsidR="00E65C39" w:rsidRPr="000E0305" w:rsidRDefault="00E65C39" w:rsidP="00E65C39">
      <w:pPr>
        <w:pStyle w:val="NormalWeb"/>
        <w:rPr>
          <w:rFonts w:ascii="Helvetica" w:hAnsi="Helvetica" w:cs="Calibri"/>
          <w:color w:val="000000"/>
        </w:rPr>
      </w:pPr>
      <w:r w:rsidRPr="000E0305">
        <w:rPr>
          <w:rFonts w:ascii="Helvetica" w:hAnsi="Helvetica" w:cs="Calibri"/>
          <w:b/>
          <w:bCs/>
          <w:color w:val="000000"/>
        </w:rPr>
        <w:t>Rintu Thomas</w:t>
      </w:r>
      <w:r w:rsidRPr="000E0305">
        <w:rPr>
          <w:rFonts w:ascii="Helvetica" w:hAnsi="Helvetica" w:cs="Calibri"/>
          <w:color w:val="000000"/>
        </w:rPr>
        <w:t xml:space="preserve"> (Co-Director/Producer)</w:t>
      </w:r>
    </w:p>
    <w:p w14:paraId="004B07AA" w14:textId="77777777" w:rsidR="00E65C39" w:rsidRPr="000E0305" w:rsidRDefault="00E65C39" w:rsidP="00E65C39">
      <w:pPr>
        <w:pStyle w:val="NormalWeb"/>
        <w:rPr>
          <w:rFonts w:ascii="Helvetica" w:hAnsi="Helvetica" w:cs="Calibri"/>
          <w:color w:val="000000"/>
        </w:rPr>
      </w:pPr>
      <w:r w:rsidRPr="000E0305">
        <w:rPr>
          <w:rFonts w:ascii="Helvetica" w:hAnsi="Helvetica" w:cs="Calibri"/>
          <w:color w:val="000000"/>
        </w:rPr>
        <w:t>Rintu Thomas is an award-winning director-producer from India whose work is supported by the Sundance Institute, Chicken &amp; Egg Pictures, IDFA, SFF Film Fund, Doc Society, and Bertha Foundation, among others. A 2021 IDA Courage Under Fire Award honoree, Rintu is also an IDA Logan Elevate grantee and a Sundance Fellow.</w:t>
      </w:r>
    </w:p>
    <w:p w14:paraId="5971ADF8" w14:textId="77777777" w:rsidR="00E65C39" w:rsidRPr="00E65C39" w:rsidRDefault="00E65C39" w:rsidP="00E65C39">
      <w:pPr>
        <w:pStyle w:val="NormalWeb"/>
        <w:rPr>
          <w:rFonts w:ascii="Helvetica" w:hAnsi="Helvetica" w:cs="Calibri"/>
          <w:color w:val="000000"/>
        </w:rPr>
      </w:pPr>
    </w:p>
    <w:p w14:paraId="2237E35A" w14:textId="488647B6"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 xml:space="preserve">Her debut feature documentary, “Writing With Fire,” won two awards at Sundance ’21 (Audience Award and Special Jury Award: Impact for Change). Described by </w:t>
      </w:r>
      <w:r w:rsidRPr="00E65C39">
        <w:rPr>
          <w:rFonts w:ascii="Helvetica" w:hAnsi="Helvetica" w:cs="Calibri"/>
          <w:i/>
          <w:iCs/>
          <w:color w:val="000000"/>
        </w:rPr>
        <w:t>The Washington Post</w:t>
      </w:r>
      <w:r w:rsidRPr="00E65C39">
        <w:rPr>
          <w:rFonts w:ascii="Helvetica" w:hAnsi="Helvetica" w:cs="Calibri"/>
          <w:color w:val="000000"/>
        </w:rPr>
        <w:t xml:space="preserve"> as “the most inspiring journalism movie—maybe ever,” “Writing With Fire” has played at over 100 festivals and won 28 international awards. The film is also a </w:t>
      </w:r>
      <w:r w:rsidRPr="00E65C39">
        <w:rPr>
          <w:rFonts w:ascii="Helvetica" w:hAnsi="Helvetica" w:cs="Calibri"/>
          <w:i/>
          <w:iCs/>
          <w:color w:val="000000"/>
        </w:rPr>
        <w:t xml:space="preserve">New York Times </w:t>
      </w:r>
      <w:r w:rsidRPr="00E65C39">
        <w:rPr>
          <w:rFonts w:ascii="Helvetica" w:hAnsi="Helvetica" w:cs="Calibri"/>
          <w:color w:val="000000"/>
        </w:rPr>
        <w:t>Critic’s Pick. </w:t>
      </w:r>
    </w:p>
    <w:p w14:paraId="55880523" w14:textId="6279FD3D"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Over the last 10 years, Thomas’s films have been used as advocacy tools for social impact, included in the curriculum of universities, and exhibited globally in spaces such as the United Nations Climate Change Conference and The Lincoln Center for Performing Arts—becoming catalysts for new conversations. She lives between New Delhi and a quaint mountain-town in North India.</w:t>
      </w:r>
    </w:p>
    <w:p w14:paraId="5E39ED4C" w14:textId="77777777" w:rsidR="00E65C39" w:rsidRPr="00E65C39" w:rsidRDefault="00E65C39" w:rsidP="00E65C39">
      <w:pPr>
        <w:pStyle w:val="NormalWeb"/>
        <w:rPr>
          <w:rFonts w:ascii="Helvetica" w:hAnsi="Helvetica" w:cs="Calibri"/>
          <w:color w:val="000000"/>
        </w:rPr>
      </w:pPr>
      <w:r w:rsidRPr="00E65C39">
        <w:rPr>
          <w:rFonts w:ascii="Helvetica" w:hAnsi="Helvetica" w:cs="Calibri"/>
          <w:b/>
          <w:bCs/>
          <w:color w:val="000000"/>
        </w:rPr>
        <w:t>Sushmit Ghosh</w:t>
      </w:r>
      <w:r w:rsidRPr="00E65C39">
        <w:rPr>
          <w:rFonts w:ascii="Helvetica" w:hAnsi="Helvetica" w:cs="Calibri"/>
          <w:color w:val="000000"/>
        </w:rPr>
        <w:t xml:space="preserve"> (Co-Director/Producer)</w:t>
      </w:r>
    </w:p>
    <w:p w14:paraId="236D71E7" w14:textId="7CF4EB1E"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Sushmit Ghosh is an award-winning director and cinematographer from India whose work has been supported by the Sundance Institute, Tribeca Institute, Doc Society, SFF Film Fund, IDFA, Bertha Foundation, Sorfond, and the Finnish Film Foundation, among others. Ghosh is a 2021 IDA Courage Under Fire Award honoree and a Sundance Fellow. </w:t>
      </w:r>
    </w:p>
    <w:p w14:paraId="6EC10DF2" w14:textId="5AECD58F"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 xml:space="preserve">Five years in the making, Ghosh’s debut feature documentary, “Writing With Fire” is a double Sundance award winner. Hailed by </w:t>
      </w:r>
      <w:r w:rsidRPr="00E65C39">
        <w:rPr>
          <w:rFonts w:ascii="Helvetica" w:hAnsi="Helvetica" w:cs="Calibri"/>
          <w:i/>
          <w:iCs/>
          <w:color w:val="000000"/>
        </w:rPr>
        <w:t>IndieWire</w:t>
      </w:r>
      <w:r w:rsidRPr="00E65C39">
        <w:rPr>
          <w:rFonts w:ascii="Helvetica" w:hAnsi="Helvetica" w:cs="Calibri"/>
          <w:color w:val="000000"/>
        </w:rPr>
        <w:t xml:space="preserve"> as “profound,” and “insightful and inspirational” by </w:t>
      </w:r>
      <w:r w:rsidRPr="00E65C39">
        <w:rPr>
          <w:rFonts w:ascii="Helvetica" w:hAnsi="Helvetica" w:cs="Calibri"/>
          <w:i/>
          <w:iCs/>
          <w:color w:val="000000"/>
        </w:rPr>
        <w:t>The Hollywood Reporter</w:t>
      </w:r>
      <w:r w:rsidRPr="00E65C39">
        <w:rPr>
          <w:rFonts w:ascii="Helvetica" w:hAnsi="Helvetica" w:cs="Calibri"/>
          <w:color w:val="000000"/>
        </w:rPr>
        <w:t>, the film has been a festival favorite winning 28 awards, including 10 best documentary awards.</w:t>
      </w:r>
    </w:p>
    <w:p w14:paraId="795E0F1C" w14:textId="5683B71C"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In 2009, Ghosh co-founded Black Ticket Films, a production company invested in the power of storytelling. With a strong eye on social justice stories, Black Ticket Films’ award-winning slate of films are being used as advocacy, impact, and education tools by institutions across the world. In his spare time, you’ll find Ghosh motorcycling and hiking through the Himalayas.</w:t>
      </w:r>
    </w:p>
    <w:p w14:paraId="6AB8E55C" w14:textId="16148A29" w:rsidR="00E65C39" w:rsidRPr="00E65C39" w:rsidRDefault="00E65C39" w:rsidP="00E65C39">
      <w:pPr>
        <w:pStyle w:val="NormalWeb"/>
        <w:rPr>
          <w:rFonts w:ascii="Helvetica" w:hAnsi="Helvetica" w:cs="Calibri"/>
          <w:color w:val="000000"/>
        </w:rPr>
      </w:pPr>
      <w:r w:rsidRPr="00E65C39">
        <w:rPr>
          <w:rFonts w:ascii="Helvetica" w:hAnsi="Helvetica" w:cs="Calibri"/>
          <w:b/>
          <w:bCs/>
          <w:color w:val="000000"/>
        </w:rPr>
        <w:t>CREDITS:</w:t>
      </w:r>
    </w:p>
    <w:p w14:paraId="36619B32" w14:textId="77777777" w:rsidR="00E65C39" w:rsidRDefault="00E65C39" w:rsidP="00E65C39">
      <w:pPr>
        <w:pStyle w:val="NormalWeb"/>
        <w:rPr>
          <w:rFonts w:ascii="Helvetica" w:hAnsi="Helvetica" w:cs="Calibri"/>
          <w:color w:val="000000"/>
        </w:rPr>
      </w:pPr>
      <w:r w:rsidRPr="00E65C39">
        <w:rPr>
          <w:rFonts w:ascii="Helvetica" w:hAnsi="Helvetica" w:cs="Calibri"/>
          <w:color w:val="000000"/>
        </w:rPr>
        <w:t>Directed by</w:t>
      </w:r>
      <w:r w:rsidRPr="00E65C39">
        <w:rPr>
          <w:rFonts w:ascii="Helvetica" w:hAnsi="Helvetica" w:cs="Calibri"/>
          <w:color w:val="000000"/>
        </w:rPr>
        <w:tab/>
      </w:r>
      <w:r w:rsidRPr="00E65C39">
        <w:rPr>
          <w:rFonts w:ascii="Helvetica" w:hAnsi="Helvetica" w:cs="Calibri"/>
          <w:color w:val="000000"/>
        </w:rPr>
        <w:tab/>
        <w:t>Rintu Thomas</w:t>
      </w:r>
    </w:p>
    <w:p w14:paraId="5248F103" w14:textId="51AB5ED3" w:rsidR="00E65C39" w:rsidRPr="00E65C39" w:rsidRDefault="00E65C39" w:rsidP="00E65C39">
      <w:pPr>
        <w:pStyle w:val="NormalWeb"/>
        <w:ind w:left="1440" w:firstLine="720"/>
        <w:rPr>
          <w:rFonts w:ascii="Helvetica" w:hAnsi="Helvetica" w:cs="Calibri"/>
          <w:color w:val="000000"/>
        </w:rPr>
      </w:pPr>
      <w:r w:rsidRPr="00E65C39">
        <w:rPr>
          <w:rFonts w:ascii="Helvetica" w:hAnsi="Helvetica" w:cs="Calibri"/>
          <w:color w:val="000000"/>
        </w:rPr>
        <w:t>Sushmit Ghosh</w:t>
      </w:r>
    </w:p>
    <w:p w14:paraId="5352EC10" w14:textId="77777777"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Produced by</w:t>
      </w:r>
      <w:r w:rsidRPr="00E65C39">
        <w:rPr>
          <w:rFonts w:ascii="Helvetica" w:hAnsi="Helvetica" w:cs="Calibri"/>
          <w:color w:val="000000"/>
        </w:rPr>
        <w:tab/>
      </w:r>
      <w:r w:rsidRPr="00E65C39">
        <w:rPr>
          <w:rFonts w:ascii="Helvetica" w:hAnsi="Helvetica" w:cs="Calibri"/>
          <w:color w:val="000000"/>
        </w:rPr>
        <w:tab/>
        <w:t>Rintu Thomas</w:t>
      </w:r>
    </w:p>
    <w:p w14:paraId="2F36F1D6" w14:textId="77777777" w:rsidR="00E65C39" w:rsidRPr="00E65C39" w:rsidRDefault="00E65C39" w:rsidP="00E65C39">
      <w:pPr>
        <w:pStyle w:val="NormalWeb"/>
        <w:rPr>
          <w:rFonts w:ascii="Helvetica" w:hAnsi="Helvetica" w:cs="Calibri"/>
          <w:color w:val="000000"/>
        </w:rPr>
      </w:pPr>
    </w:p>
    <w:p w14:paraId="69E87847" w14:textId="77777777"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lastRenderedPageBreak/>
        <w:t>Executive Producers</w:t>
      </w:r>
      <w:r w:rsidRPr="00E65C39">
        <w:rPr>
          <w:rFonts w:ascii="Helvetica" w:hAnsi="Helvetica" w:cs="Calibri"/>
          <w:color w:val="000000"/>
        </w:rPr>
        <w:tab/>
        <w:t>Sally Jo Fifer</w:t>
      </w:r>
    </w:p>
    <w:p w14:paraId="4572934D" w14:textId="22A3FB24"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ab/>
      </w:r>
      <w:r w:rsidRPr="00E65C39">
        <w:rPr>
          <w:rFonts w:ascii="Helvetica" w:hAnsi="Helvetica" w:cs="Calibri"/>
          <w:color w:val="000000"/>
        </w:rPr>
        <w:tab/>
      </w:r>
      <w:r w:rsidRPr="00E65C39">
        <w:rPr>
          <w:rFonts w:ascii="Helvetica" w:hAnsi="Helvetica" w:cs="Calibri"/>
          <w:color w:val="000000"/>
        </w:rPr>
        <w:tab/>
        <w:t>Lois Vossen</w:t>
      </w:r>
    </w:p>
    <w:p w14:paraId="5789BDB3" w14:textId="77777777" w:rsidR="00E65C39" w:rsidRPr="00E65C39" w:rsidRDefault="00E65C39" w:rsidP="00E65C39">
      <w:pPr>
        <w:pStyle w:val="NormalWeb"/>
        <w:rPr>
          <w:rFonts w:ascii="Helvetica" w:hAnsi="Helvetica" w:cs="Calibri"/>
          <w:color w:val="000000"/>
        </w:rPr>
      </w:pPr>
      <w:r w:rsidRPr="00E65C39">
        <w:rPr>
          <w:rFonts w:ascii="Helvetica" w:hAnsi="Helvetica" w:cs="Calibri"/>
          <w:b/>
          <w:bCs/>
          <w:color w:val="000000"/>
        </w:rPr>
        <w:t>ABOUT INDEPENDENT LENS:</w:t>
      </w:r>
    </w:p>
    <w:p w14:paraId="4ACDF752" w14:textId="07E66155"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 xml:space="preserve">INDEPENDENT LENS is an Emmy® Award-winning weekly series airing on PBS Monday nights at 10:00 p.m. ET.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Acton Family Giving, the John D. and Catherine T. MacArthur Foundation, Wyncote Foundation, and the National Endowment for the Arts. For more visit </w:t>
      </w:r>
      <w:hyperlink r:id="rId11" w:history="1">
        <w:r w:rsidRPr="00E65C39">
          <w:rPr>
            <w:rStyle w:val="Hyperlink"/>
            <w:rFonts w:ascii="Helvetica" w:hAnsi="Helvetica" w:cs="Calibri"/>
          </w:rPr>
          <w:t>pbs.org/independentlens</w:t>
        </w:r>
      </w:hyperlink>
      <w:r w:rsidRPr="00E65C39">
        <w:rPr>
          <w:rFonts w:ascii="Helvetica" w:hAnsi="Helvetica" w:cs="Calibri"/>
          <w:color w:val="000000"/>
        </w:rPr>
        <w:t xml:space="preserve">. Join the conversation: </w:t>
      </w:r>
      <w:hyperlink r:id="rId12" w:history="1">
        <w:r w:rsidRPr="00E65C39">
          <w:rPr>
            <w:rStyle w:val="Hyperlink"/>
            <w:rFonts w:ascii="Helvetica" w:hAnsi="Helvetica" w:cs="Calibri"/>
          </w:rPr>
          <w:t>facebook.com/independentlens</w:t>
        </w:r>
      </w:hyperlink>
      <w:r w:rsidRPr="00E65C39">
        <w:rPr>
          <w:rFonts w:ascii="Helvetica" w:hAnsi="Helvetica" w:cs="Calibri"/>
          <w:color w:val="000000"/>
        </w:rPr>
        <w:t xml:space="preserve"> and on Twitter </w:t>
      </w:r>
      <w:hyperlink r:id="rId13" w:history="1">
        <w:r w:rsidRPr="00E65C39">
          <w:rPr>
            <w:rStyle w:val="Hyperlink"/>
            <w:rFonts w:ascii="Helvetica" w:hAnsi="Helvetica" w:cs="Calibri"/>
          </w:rPr>
          <w:t>@IndependentLens</w:t>
        </w:r>
      </w:hyperlink>
      <w:r w:rsidRPr="00E65C39">
        <w:rPr>
          <w:rFonts w:ascii="Helvetica" w:hAnsi="Helvetica" w:cs="Calibri"/>
          <w:color w:val="000000"/>
        </w:rPr>
        <w:t>.</w:t>
      </w:r>
    </w:p>
    <w:p w14:paraId="5A95DE2D" w14:textId="77777777" w:rsidR="00E65C39" w:rsidRPr="00E65C39" w:rsidRDefault="00E65C39" w:rsidP="00E65C39">
      <w:pPr>
        <w:pStyle w:val="NormalWeb"/>
        <w:rPr>
          <w:rFonts w:ascii="Helvetica" w:hAnsi="Helvetica" w:cs="Calibri"/>
          <w:color w:val="000000"/>
        </w:rPr>
      </w:pPr>
      <w:r w:rsidRPr="00E65C39">
        <w:rPr>
          <w:rFonts w:ascii="Helvetica" w:hAnsi="Helvetica" w:cs="Calibri"/>
          <w:b/>
          <w:bCs/>
          <w:color w:val="000000"/>
        </w:rPr>
        <w:t>ABOUT ITVS:</w:t>
      </w:r>
    </w:p>
    <w:p w14:paraId="4455BAF1" w14:textId="2C30B7C5" w:rsidR="00E65C39" w:rsidRPr="00E65C39" w:rsidRDefault="00E65C39" w:rsidP="00E65C39">
      <w:pPr>
        <w:pStyle w:val="NormalWeb"/>
        <w:rPr>
          <w:rFonts w:ascii="Helvetica" w:hAnsi="Helvetica" w:cs="Calibri"/>
          <w:color w:val="000000"/>
        </w:rPr>
      </w:pPr>
      <w:r w:rsidRPr="00E65C39">
        <w:rPr>
          <w:rFonts w:ascii="Helvetica" w:hAnsi="Helvetica" w:cs="Calibri"/>
          <w:color w:val="000000"/>
        </w:rPr>
        <w:t xml:space="preserve">ITVS is a San Francisco-based nonprofit organization that has, for over 25 years, funded and partnered with a diverse range of documentary filmmakers to produce and distribute untold stories. ITVS incubates and co-produces these award-winning films, and then airs them for free on PBS via our weekly series, INDEPENDENT LENS, as well as on other PBS series, and through our digital platform, OVEE. ITVS is funded by the Corporation for Public Broadcasting, The National Endowment for the Humanities: American Rescue Plan, Acton Family Giving, the John D. and Catherine T. MacArthur Foundation, the Ford Foundation, and Wyncote Foundation. For more information, visit </w:t>
      </w:r>
      <w:hyperlink r:id="rId14" w:history="1">
        <w:r w:rsidRPr="00E65C39">
          <w:rPr>
            <w:rStyle w:val="Hyperlink"/>
            <w:rFonts w:ascii="Helvetica" w:hAnsi="Helvetica" w:cs="Calibri"/>
          </w:rPr>
          <w:t>itvs.org</w:t>
        </w:r>
      </w:hyperlink>
      <w:r w:rsidRPr="00E65C39">
        <w:rPr>
          <w:rFonts w:ascii="Helvetica" w:hAnsi="Helvetica" w:cs="Calibri"/>
          <w:color w:val="000000"/>
        </w:rPr>
        <w:t>.</w:t>
      </w:r>
    </w:p>
    <w:p w14:paraId="27F17B88" w14:textId="77777777" w:rsidR="00E65C39" w:rsidRPr="00E65C39" w:rsidRDefault="00E65C39" w:rsidP="00E65C39">
      <w:pPr>
        <w:pStyle w:val="NormalWeb"/>
        <w:jc w:val="center"/>
        <w:rPr>
          <w:rFonts w:ascii="Helvetica" w:hAnsi="Helvetica" w:cs="Calibri"/>
          <w:color w:val="000000"/>
        </w:rPr>
      </w:pPr>
      <w:r w:rsidRPr="00E65C39">
        <w:rPr>
          <w:rFonts w:ascii="Helvetica" w:hAnsi="Helvetica" w:cs="Calibri"/>
          <w:color w:val="000000"/>
        </w:rPr>
        <w:t>###</w:t>
      </w:r>
    </w:p>
    <w:p w14:paraId="761CCAEC" w14:textId="77777777" w:rsidR="00E65C39" w:rsidRPr="00E65C39" w:rsidRDefault="00E65C39" w:rsidP="00E65C39">
      <w:pPr>
        <w:pStyle w:val="NormalWeb"/>
        <w:rPr>
          <w:rFonts w:ascii="Helvetica" w:hAnsi="Helvetica" w:cs="Calibri"/>
          <w:color w:val="000000"/>
        </w:rPr>
      </w:pPr>
    </w:p>
    <w:p w14:paraId="7E26929A" w14:textId="34028675" w:rsidR="00B93135" w:rsidRPr="00EA4409" w:rsidRDefault="00B93135" w:rsidP="00E65C39">
      <w:pPr>
        <w:pStyle w:val="NormalWeb"/>
        <w:spacing w:before="0" w:beforeAutospacing="0" w:after="0" w:afterAutospacing="0"/>
        <w:rPr>
          <w:rFonts w:ascii="Helvetica" w:hAnsi="Helvetica"/>
        </w:rPr>
      </w:pPr>
    </w:p>
    <w:sectPr w:rsidR="00B93135" w:rsidRPr="00EA4409">
      <w:headerReference w:type="even" r:id="rId15"/>
      <w:headerReference w:type="default" r:id="rId16"/>
      <w:pgSz w:w="12240" w:h="15820"/>
      <w:pgMar w:top="3240" w:right="1800" w:bottom="25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8C6A4" w14:textId="77777777" w:rsidR="002E4FF0" w:rsidRDefault="002E4FF0">
      <w:r>
        <w:separator/>
      </w:r>
    </w:p>
  </w:endnote>
  <w:endnote w:type="continuationSeparator" w:id="0">
    <w:p w14:paraId="67F0C44C" w14:textId="77777777" w:rsidR="002E4FF0" w:rsidRDefault="002E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D392C" w14:textId="77777777" w:rsidR="002E4FF0" w:rsidRDefault="002E4FF0">
      <w:r>
        <w:separator/>
      </w:r>
    </w:p>
  </w:footnote>
  <w:footnote w:type="continuationSeparator" w:id="0">
    <w:p w14:paraId="1DDDC93F" w14:textId="77777777" w:rsidR="002E4FF0" w:rsidRDefault="002E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BC4F4" w14:textId="77777777" w:rsidR="00B93135" w:rsidRDefault="000E7A27">
    <w:pPr>
      <w:pBdr>
        <w:top w:val="nil"/>
        <w:left w:val="nil"/>
        <w:bottom w:val="nil"/>
        <w:right w:val="nil"/>
        <w:between w:val="nil"/>
      </w:pBdr>
      <w:tabs>
        <w:tab w:val="center" w:pos="4320"/>
        <w:tab w:val="right" w:pos="8640"/>
      </w:tabs>
      <w:rPr>
        <w:color w:val="000000"/>
      </w:rPr>
    </w:pPr>
    <w:r>
      <w:rPr>
        <w:color w:val="000000"/>
      </w:rPr>
      <w:t>[Type text][Type text][Type text]</w:t>
    </w:r>
  </w:p>
  <w:p w14:paraId="0ABFA946" w14:textId="77777777" w:rsidR="00B93135" w:rsidRDefault="00B9313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95AB4" w14:textId="77777777" w:rsidR="00B93135" w:rsidRDefault="000E7A27">
    <w:pPr>
      <w:pBdr>
        <w:top w:val="nil"/>
        <w:left w:val="nil"/>
        <w:bottom w:val="nil"/>
        <w:right w:val="nil"/>
        <w:between w:val="nil"/>
      </w:pBdr>
      <w:tabs>
        <w:tab w:val="center" w:pos="4320"/>
        <w:tab w:val="right" w:pos="8640"/>
      </w:tabs>
      <w:rPr>
        <w:color w:val="000000"/>
      </w:rPr>
    </w:pPr>
    <w:r>
      <w:rPr>
        <w:noProof/>
        <w:color w:val="000000"/>
      </w:rPr>
      <w:drawing>
        <wp:anchor distT="0" distB="0" distL="0" distR="0" simplePos="0" relativeHeight="251658240" behindDoc="1" locked="0" layoutInCell="1" hidden="0" allowOverlap="1" wp14:anchorId="238A0D4C" wp14:editId="022CD8B5">
          <wp:simplePos x="0" y="0"/>
          <wp:positionH relativeFrom="page">
            <wp:posOffset>0</wp:posOffset>
          </wp:positionH>
          <wp:positionV relativeFrom="page">
            <wp:posOffset>0</wp:posOffset>
          </wp:positionV>
          <wp:extent cx="7772400" cy="100584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B60AC"/>
    <w:multiLevelType w:val="multilevel"/>
    <w:tmpl w:val="085E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35"/>
    <w:rsid w:val="0006508A"/>
    <w:rsid w:val="000C5A33"/>
    <w:rsid w:val="000D13B5"/>
    <w:rsid w:val="000E0305"/>
    <w:rsid w:val="000E7A27"/>
    <w:rsid w:val="001139CB"/>
    <w:rsid w:val="00192AE9"/>
    <w:rsid w:val="001D603E"/>
    <w:rsid w:val="001E6B7B"/>
    <w:rsid w:val="00206F59"/>
    <w:rsid w:val="002B3728"/>
    <w:rsid w:val="002E4FF0"/>
    <w:rsid w:val="00304C28"/>
    <w:rsid w:val="00304EB1"/>
    <w:rsid w:val="00370D00"/>
    <w:rsid w:val="00385F95"/>
    <w:rsid w:val="00425A29"/>
    <w:rsid w:val="00431F9E"/>
    <w:rsid w:val="00522E73"/>
    <w:rsid w:val="00565E6E"/>
    <w:rsid w:val="00582357"/>
    <w:rsid w:val="005A326A"/>
    <w:rsid w:val="00637C81"/>
    <w:rsid w:val="00661483"/>
    <w:rsid w:val="007272F3"/>
    <w:rsid w:val="00747117"/>
    <w:rsid w:val="00755C16"/>
    <w:rsid w:val="00760455"/>
    <w:rsid w:val="007A4CD6"/>
    <w:rsid w:val="007F3A43"/>
    <w:rsid w:val="008654D8"/>
    <w:rsid w:val="008D2CA2"/>
    <w:rsid w:val="00992089"/>
    <w:rsid w:val="009D4AAC"/>
    <w:rsid w:val="00AC1CA6"/>
    <w:rsid w:val="00B93135"/>
    <w:rsid w:val="00BA4715"/>
    <w:rsid w:val="00DB1FB4"/>
    <w:rsid w:val="00DC7234"/>
    <w:rsid w:val="00E65C39"/>
    <w:rsid w:val="00EA4409"/>
    <w:rsid w:val="00EE0A8F"/>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3F09"/>
  <w15:docId w15:val="{1E9B0058-4BC2-F643-B296-3862DFB2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semiHidden/>
    <w:unhideWhenUsed/>
    <w:qFormat/>
    <w:rsid w:val="006E10FA"/>
    <w:pPr>
      <w:spacing w:before="100" w:beforeAutospacing="1" w:after="100" w:afterAutospacing="1"/>
      <w:outlineLvl w:val="3"/>
    </w:pPr>
    <w:rPr>
      <w:rFonts w:ascii="Times" w:hAnsi="Time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50157"/>
    <w:rPr>
      <w:color w:val="605E5C"/>
      <w:shd w:val="clear" w:color="auto" w:fill="E1DFDD"/>
    </w:rPr>
  </w:style>
  <w:style w:type="character" w:styleId="CommentReference">
    <w:name w:val="annotation reference"/>
    <w:basedOn w:val="DefaultParagraphFont"/>
    <w:uiPriority w:val="99"/>
    <w:semiHidden/>
    <w:unhideWhenUsed/>
    <w:rsid w:val="00DA1F43"/>
    <w:rPr>
      <w:sz w:val="16"/>
      <w:szCs w:val="16"/>
    </w:rPr>
  </w:style>
  <w:style w:type="paragraph" w:styleId="CommentText">
    <w:name w:val="annotation text"/>
    <w:basedOn w:val="Normal"/>
    <w:link w:val="CommentTextChar"/>
    <w:uiPriority w:val="99"/>
    <w:semiHidden/>
    <w:unhideWhenUsed/>
    <w:rsid w:val="00DA1F43"/>
    <w:rPr>
      <w:sz w:val="20"/>
      <w:szCs w:val="20"/>
    </w:rPr>
  </w:style>
  <w:style w:type="character" w:customStyle="1" w:styleId="CommentTextChar">
    <w:name w:val="Comment Text Char"/>
    <w:basedOn w:val="DefaultParagraphFont"/>
    <w:link w:val="CommentText"/>
    <w:uiPriority w:val="99"/>
    <w:semiHidden/>
    <w:rsid w:val="00DA1F43"/>
    <w:rPr>
      <w:sz w:val="20"/>
      <w:szCs w:val="20"/>
    </w:rPr>
  </w:style>
  <w:style w:type="paragraph" w:styleId="CommentSubject">
    <w:name w:val="annotation subject"/>
    <w:basedOn w:val="CommentText"/>
    <w:next w:val="CommentText"/>
    <w:link w:val="CommentSubjectChar"/>
    <w:uiPriority w:val="99"/>
    <w:semiHidden/>
    <w:unhideWhenUsed/>
    <w:rsid w:val="00DA1F43"/>
    <w:rPr>
      <w:b/>
      <w:bCs/>
    </w:rPr>
  </w:style>
  <w:style w:type="character" w:customStyle="1" w:styleId="CommentSubjectChar">
    <w:name w:val="Comment Subject Char"/>
    <w:basedOn w:val="CommentTextChar"/>
    <w:link w:val="CommentSubject"/>
    <w:uiPriority w:val="99"/>
    <w:semiHidden/>
    <w:rsid w:val="00DA1F43"/>
    <w:rPr>
      <w:b/>
      <w:bCs/>
      <w:sz w:val="20"/>
      <w:szCs w:val="20"/>
    </w:rPr>
  </w:style>
  <w:style w:type="character" w:styleId="FollowedHyperlink">
    <w:name w:val="FollowedHyperlink"/>
    <w:basedOn w:val="DefaultParagraphFont"/>
    <w:uiPriority w:val="99"/>
    <w:semiHidden/>
    <w:unhideWhenUsed/>
    <w:rsid w:val="0006508A"/>
    <w:rPr>
      <w:color w:val="800080" w:themeColor="followedHyperlink"/>
      <w:u w:val="single"/>
    </w:rPr>
  </w:style>
  <w:style w:type="character" w:customStyle="1" w:styleId="apple-tab-span">
    <w:name w:val="apple-tab-span"/>
    <w:basedOn w:val="DefaultParagraphFont"/>
    <w:rsid w:val="009D4AAC"/>
  </w:style>
  <w:style w:type="paragraph" w:customStyle="1" w:styleId="xxxxxp6">
    <w:name w:val="x_x_xxxp6"/>
    <w:basedOn w:val="Normal"/>
    <w:rsid w:val="00304C28"/>
    <w:pPr>
      <w:spacing w:before="100" w:beforeAutospacing="1" w:after="100" w:afterAutospacing="1"/>
    </w:pPr>
    <w:rPr>
      <w:rFonts w:ascii="Times New Roman" w:eastAsia="Times New Roman" w:hAnsi="Times New Roman" w:cs="Times New Roman"/>
    </w:rPr>
  </w:style>
  <w:style w:type="character" w:customStyle="1" w:styleId="xxxxxs1">
    <w:name w:val="x_x_xxxs1"/>
    <w:basedOn w:val="DefaultParagraphFont"/>
    <w:rsid w:val="0030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61390">
      <w:bodyDiv w:val="1"/>
      <w:marLeft w:val="0"/>
      <w:marRight w:val="0"/>
      <w:marTop w:val="0"/>
      <w:marBottom w:val="0"/>
      <w:divBdr>
        <w:top w:val="none" w:sz="0" w:space="0" w:color="auto"/>
        <w:left w:val="none" w:sz="0" w:space="0" w:color="auto"/>
        <w:bottom w:val="none" w:sz="0" w:space="0" w:color="auto"/>
        <w:right w:val="none" w:sz="0" w:space="0" w:color="auto"/>
      </w:divBdr>
    </w:div>
    <w:div w:id="218516850">
      <w:bodyDiv w:val="1"/>
      <w:marLeft w:val="0"/>
      <w:marRight w:val="0"/>
      <w:marTop w:val="0"/>
      <w:marBottom w:val="0"/>
      <w:divBdr>
        <w:top w:val="none" w:sz="0" w:space="0" w:color="auto"/>
        <w:left w:val="none" w:sz="0" w:space="0" w:color="auto"/>
        <w:bottom w:val="none" w:sz="0" w:space="0" w:color="auto"/>
        <w:right w:val="none" w:sz="0" w:space="0" w:color="auto"/>
      </w:divBdr>
      <w:divsChild>
        <w:div w:id="184223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229909">
              <w:marLeft w:val="0"/>
              <w:marRight w:val="0"/>
              <w:marTop w:val="0"/>
              <w:marBottom w:val="0"/>
              <w:divBdr>
                <w:top w:val="none" w:sz="0" w:space="0" w:color="auto"/>
                <w:left w:val="none" w:sz="0" w:space="0" w:color="auto"/>
                <w:bottom w:val="none" w:sz="0" w:space="0" w:color="auto"/>
                <w:right w:val="none" w:sz="0" w:space="0" w:color="auto"/>
              </w:divBdr>
              <w:divsChild>
                <w:div w:id="1723559712">
                  <w:marLeft w:val="0"/>
                  <w:marRight w:val="0"/>
                  <w:marTop w:val="0"/>
                  <w:marBottom w:val="0"/>
                  <w:divBdr>
                    <w:top w:val="none" w:sz="0" w:space="0" w:color="auto"/>
                    <w:left w:val="none" w:sz="0" w:space="0" w:color="auto"/>
                    <w:bottom w:val="none" w:sz="0" w:space="0" w:color="auto"/>
                    <w:right w:val="none" w:sz="0" w:space="0" w:color="auto"/>
                  </w:divBdr>
                  <w:divsChild>
                    <w:div w:id="145136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641423">
                          <w:marLeft w:val="0"/>
                          <w:marRight w:val="0"/>
                          <w:marTop w:val="0"/>
                          <w:marBottom w:val="0"/>
                          <w:divBdr>
                            <w:top w:val="none" w:sz="0" w:space="0" w:color="auto"/>
                            <w:left w:val="none" w:sz="0" w:space="0" w:color="auto"/>
                            <w:bottom w:val="none" w:sz="0" w:space="0" w:color="auto"/>
                            <w:right w:val="none" w:sz="0" w:space="0" w:color="auto"/>
                          </w:divBdr>
                          <w:divsChild>
                            <w:div w:id="279848846">
                              <w:marLeft w:val="0"/>
                              <w:marRight w:val="0"/>
                              <w:marTop w:val="0"/>
                              <w:marBottom w:val="0"/>
                              <w:divBdr>
                                <w:top w:val="none" w:sz="0" w:space="0" w:color="auto"/>
                                <w:left w:val="none" w:sz="0" w:space="0" w:color="auto"/>
                                <w:bottom w:val="none" w:sz="0" w:space="0" w:color="auto"/>
                                <w:right w:val="none" w:sz="0" w:space="0" w:color="auto"/>
                              </w:divBdr>
                              <w:divsChild>
                                <w:div w:id="1950703082">
                                  <w:marLeft w:val="0"/>
                                  <w:marRight w:val="0"/>
                                  <w:marTop w:val="0"/>
                                  <w:marBottom w:val="0"/>
                                  <w:divBdr>
                                    <w:top w:val="none" w:sz="0" w:space="0" w:color="auto"/>
                                    <w:left w:val="none" w:sz="0" w:space="0" w:color="auto"/>
                                    <w:bottom w:val="none" w:sz="0" w:space="0" w:color="auto"/>
                                    <w:right w:val="none" w:sz="0" w:space="0" w:color="auto"/>
                                  </w:divBdr>
                                  <w:divsChild>
                                    <w:div w:id="1494377175">
                                      <w:marLeft w:val="0"/>
                                      <w:marRight w:val="0"/>
                                      <w:marTop w:val="0"/>
                                      <w:marBottom w:val="0"/>
                                      <w:divBdr>
                                        <w:top w:val="none" w:sz="0" w:space="0" w:color="auto"/>
                                        <w:left w:val="none" w:sz="0" w:space="0" w:color="auto"/>
                                        <w:bottom w:val="none" w:sz="0" w:space="0" w:color="auto"/>
                                        <w:right w:val="none" w:sz="0" w:space="0" w:color="auto"/>
                                      </w:divBdr>
                                      <w:divsChild>
                                        <w:div w:id="850341076">
                                          <w:marLeft w:val="0"/>
                                          <w:marRight w:val="0"/>
                                          <w:marTop w:val="0"/>
                                          <w:marBottom w:val="0"/>
                                          <w:divBdr>
                                            <w:top w:val="none" w:sz="0" w:space="0" w:color="auto"/>
                                            <w:left w:val="none" w:sz="0" w:space="0" w:color="auto"/>
                                            <w:bottom w:val="none" w:sz="0" w:space="0" w:color="auto"/>
                                            <w:right w:val="none" w:sz="0" w:space="0" w:color="auto"/>
                                          </w:divBdr>
                                          <w:divsChild>
                                            <w:div w:id="921597982">
                                              <w:marLeft w:val="0"/>
                                              <w:marRight w:val="0"/>
                                              <w:marTop w:val="0"/>
                                              <w:marBottom w:val="0"/>
                                              <w:divBdr>
                                                <w:top w:val="none" w:sz="0" w:space="0" w:color="auto"/>
                                                <w:left w:val="none" w:sz="0" w:space="0" w:color="auto"/>
                                                <w:bottom w:val="none" w:sz="0" w:space="0" w:color="auto"/>
                                                <w:right w:val="none" w:sz="0" w:space="0" w:color="auto"/>
                                              </w:divBdr>
                                              <w:divsChild>
                                                <w:div w:id="1054503789">
                                                  <w:marLeft w:val="0"/>
                                                  <w:marRight w:val="0"/>
                                                  <w:marTop w:val="0"/>
                                                  <w:marBottom w:val="0"/>
                                                  <w:divBdr>
                                                    <w:top w:val="none" w:sz="0" w:space="0" w:color="auto"/>
                                                    <w:left w:val="none" w:sz="0" w:space="0" w:color="auto"/>
                                                    <w:bottom w:val="none" w:sz="0" w:space="0" w:color="auto"/>
                                                    <w:right w:val="none" w:sz="0" w:space="0" w:color="auto"/>
                                                  </w:divBdr>
                                                  <w:divsChild>
                                                    <w:div w:id="881022310">
                                                      <w:marLeft w:val="0"/>
                                                      <w:marRight w:val="0"/>
                                                      <w:marTop w:val="0"/>
                                                      <w:marBottom w:val="0"/>
                                                      <w:divBdr>
                                                        <w:top w:val="none" w:sz="0" w:space="0" w:color="auto"/>
                                                        <w:left w:val="none" w:sz="0" w:space="0" w:color="auto"/>
                                                        <w:bottom w:val="none" w:sz="0" w:space="0" w:color="auto"/>
                                                        <w:right w:val="none" w:sz="0" w:space="0" w:color="auto"/>
                                                      </w:divBdr>
                                                      <w:divsChild>
                                                        <w:div w:id="440074451">
                                                          <w:marLeft w:val="0"/>
                                                          <w:marRight w:val="0"/>
                                                          <w:marTop w:val="0"/>
                                                          <w:marBottom w:val="0"/>
                                                          <w:divBdr>
                                                            <w:top w:val="none" w:sz="0" w:space="0" w:color="auto"/>
                                                            <w:left w:val="none" w:sz="0" w:space="0" w:color="auto"/>
                                                            <w:bottom w:val="none" w:sz="0" w:space="0" w:color="auto"/>
                                                            <w:right w:val="none" w:sz="0" w:space="0" w:color="auto"/>
                                                          </w:divBdr>
                                                          <w:divsChild>
                                                            <w:div w:id="2047562465">
                                                              <w:marLeft w:val="0"/>
                                                              <w:marRight w:val="0"/>
                                                              <w:marTop w:val="0"/>
                                                              <w:marBottom w:val="0"/>
                                                              <w:divBdr>
                                                                <w:top w:val="none" w:sz="0" w:space="0" w:color="auto"/>
                                                                <w:left w:val="none" w:sz="0" w:space="0" w:color="auto"/>
                                                                <w:bottom w:val="none" w:sz="0" w:space="0" w:color="auto"/>
                                                                <w:right w:val="none" w:sz="0" w:space="0" w:color="auto"/>
                                                              </w:divBdr>
                                                              <w:divsChild>
                                                                <w:div w:id="553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676668">
      <w:bodyDiv w:val="1"/>
      <w:marLeft w:val="0"/>
      <w:marRight w:val="0"/>
      <w:marTop w:val="0"/>
      <w:marBottom w:val="0"/>
      <w:divBdr>
        <w:top w:val="none" w:sz="0" w:space="0" w:color="auto"/>
        <w:left w:val="none" w:sz="0" w:space="0" w:color="auto"/>
        <w:bottom w:val="none" w:sz="0" w:space="0" w:color="auto"/>
        <w:right w:val="none" w:sz="0" w:space="0" w:color="auto"/>
      </w:divBdr>
    </w:div>
    <w:div w:id="267350443">
      <w:bodyDiv w:val="1"/>
      <w:marLeft w:val="0"/>
      <w:marRight w:val="0"/>
      <w:marTop w:val="0"/>
      <w:marBottom w:val="0"/>
      <w:divBdr>
        <w:top w:val="none" w:sz="0" w:space="0" w:color="auto"/>
        <w:left w:val="none" w:sz="0" w:space="0" w:color="auto"/>
        <w:bottom w:val="none" w:sz="0" w:space="0" w:color="auto"/>
        <w:right w:val="none" w:sz="0" w:space="0" w:color="auto"/>
      </w:divBdr>
    </w:div>
    <w:div w:id="267395117">
      <w:bodyDiv w:val="1"/>
      <w:marLeft w:val="0"/>
      <w:marRight w:val="0"/>
      <w:marTop w:val="0"/>
      <w:marBottom w:val="0"/>
      <w:divBdr>
        <w:top w:val="none" w:sz="0" w:space="0" w:color="auto"/>
        <w:left w:val="none" w:sz="0" w:space="0" w:color="auto"/>
        <w:bottom w:val="none" w:sz="0" w:space="0" w:color="auto"/>
        <w:right w:val="none" w:sz="0" w:space="0" w:color="auto"/>
      </w:divBdr>
    </w:div>
    <w:div w:id="446582507">
      <w:bodyDiv w:val="1"/>
      <w:marLeft w:val="0"/>
      <w:marRight w:val="0"/>
      <w:marTop w:val="0"/>
      <w:marBottom w:val="0"/>
      <w:divBdr>
        <w:top w:val="none" w:sz="0" w:space="0" w:color="auto"/>
        <w:left w:val="none" w:sz="0" w:space="0" w:color="auto"/>
        <w:bottom w:val="none" w:sz="0" w:space="0" w:color="auto"/>
        <w:right w:val="none" w:sz="0" w:space="0" w:color="auto"/>
      </w:divBdr>
    </w:div>
    <w:div w:id="600114764">
      <w:bodyDiv w:val="1"/>
      <w:marLeft w:val="0"/>
      <w:marRight w:val="0"/>
      <w:marTop w:val="0"/>
      <w:marBottom w:val="0"/>
      <w:divBdr>
        <w:top w:val="none" w:sz="0" w:space="0" w:color="auto"/>
        <w:left w:val="none" w:sz="0" w:space="0" w:color="auto"/>
        <w:bottom w:val="none" w:sz="0" w:space="0" w:color="auto"/>
        <w:right w:val="none" w:sz="0" w:space="0" w:color="auto"/>
      </w:divBdr>
    </w:div>
    <w:div w:id="609703344">
      <w:bodyDiv w:val="1"/>
      <w:marLeft w:val="0"/>
      <w:marRight w:val="0"/>
      <w:marTop w:val="0"/>
      <w:marBottom w:val="0"/>
      <w:divBdr>
        <w:top w:val="none" w:sz="0" w:space="0" w:color="auto"/>
        <w:left w:val="none" w:sz="0" w:space="0" w:color="auto"/>
        <w:bottom w:val="none" w:sz="0" w:space="0" w:color="auto"/>
        <w:right w:val="none" w:sz="0" w:space="0" w:color="auto"/>
      </w:divBdr>
    </w:div>
    <w:div w:id="629550630">
      <w:bodyDiv w:val="1"/>
      <w:marLeft w:val="0"/>
      <w:marRight w:val="0"/>
      <w:marTop w:val="0"/>
      <w:marBottom w:val="0"/>
      <w:divBdr>
        <w:top w:val="none" w:sz="0" w:space="0" w:color="auto"/>
        <w:left w:val="none" w:sz="0" w:space="0" w:color="auto"/>
        <w:bottom w:val="none" w:sz="0" w:space="0" w:color="auto"/>
        <w:right w:val="none" w:sz="0" w:space="0" w:color="auto"/>
      </w:divBdr>
    </w:div>
    <w:div w:id="654913189">
      <w:bodyDiv w:val="1"/>
      <w:marLeft w:val="0"/>
      <w:marRight w:val="0"/>
      <w:marTop w:val="0"/>
      <w:marBottom w:val="0"/>
      <w:divBdr>
        <w:top w:val="none" w:sz="0" w:space="0" w:color="auto"/>
        <w:left w:val="none" w:sz="0" w:space="0" w:color="auto"/>
        <w:bottom w:val="none" w:sz="0" w:space="0" w:color="auto"/>
        <w:right w:val="none" w:sz="0" w:space="0" w:color="auto"/>
      </w:divBdr>
    </w:div>
    <w:div w:id="665860297">
      <w:bodyDiv w:val="1"/>
      <w:marLeft w:val="0"/>
      <w:marRight w:val="0"/>
      <w:marTop w:val="0"/>
      <w:marBottom w:val="0"/>
      <w:divBdr>
        <w:top w:val="none" w:sz="0" w:space="0" w:color="auto"/>
        <w:left w:val="none" w:sz="0" w:space="0" w:color="auto"/>
        <w:bottom w:val="none" w:sz="0" w:space="0" w:color="auto"/>
        <w:right w:val="none" w:sz="0" w:space="0" w:color="auto"/>
      </w:divBdr>
    </w:div>
    <w:div w:id="782265565">
      <w:bodyDiv w:val="1"/>
      <w:marLeft w:val="0"/>
      <w:marRight w:val="0"/>
      <w:marTop w:val="0"/>
      <w:marBottom w:val="0"/>
      <w:divBdr>
        <w:top w:val="none" w:sz="0" w:space="0" w:color="auto"/>
        <w:left w:val="none" w:sz="0" w:space="0" w:color="auto"/>
        <w:bottom w:val="none" w:sz="0" w:space="0" w:color="auto"/>
        <w:right w:val="none" w:sz="0" w:space="0" w:color="auto"/>
      </w:divBdr>
    </w:div>
    <w:div w:id="820076371">
      <w:bodyDiv w:val="1"/>
      <w:marLeft w:val="0"/>
      <w:marRight w:val="0"/>
      <w:marTop w:val="0"/>
      <w:marBottom w:val="0"/>
      <w:divBdr>
        <w:top w:val="none" w:sz="0" w:space="0" w:color="auto"/>
        <w:left w:val="none" w:sz="0" w:space="0" w:color="auto"/>
        <w:bottom w:val="none" w:sz="0" w:space="0" w:color="auto"/>
        <w:right w:val="none" w:sz="0" w:space="0" w:color="auto"/>
      </w:divBdr>
    </w:div>
    <w:div w:id="847520278">
      <w:bodyDiv w:val="1"/>
      <w:marLeft w:val="0"/>
      <w:marRight w:val="0"/>
      <w:marTop w:val="0"/>
      <w:marBottom w:val="0"/>
      <w:divBdr>
        <w:top w:val="none" w:sz="0" w:space="0" w:color="auto"/>
        <w:left w:val="none" w:sz="0" w:space="0" w:color="auto"/>
        <w:bottom w:val="none" w:sz="0" w:space="0" w:color="auto"/>
        <w:right w:val="none" w:sz="0" w:space="0" w:color="auto"/>
      </w:divBdr>
    </w:div>
    <w:div w:id="963462511">
      <w:bodyDiv w:val="1"/>
      <w:marLeft w:val="0"/>
      <w:marRight w:val="0"/>
      <w:marTop w:val="0"/>
      <w:marBottom w:val="0"/>
      <w:divBdr>
        <w:top w:val="none" w:sz="0" w:space="0" w:color="auto"/>
        <w:left w:val="none" w:sz="0" w:space="0" w:color="auto"/>
        <w:bottom w:val="none" w:sz="0" w:space="0" w:color="auto"/>
        <w:right w:val="none" w:sz="0" w:space="0" w:color="auto"/>
      </w:divBdr>
    </w:div>
    <w:div w:id="990446143">
      <w:bodyDiv w:val="1"/>
      <w:marLeft w:val="0"/>
      <w:marRight w:val="0"/>
      <w:marTop w:val="0"/>
      <w:marBottom w:val="0"/>
      <w:divBdr>
        <w:top w:val="none" w:sz="0" w:space="0" w:color="auto"/>
        <w:left w:val="none" w:sz="0" w:space="0" w:color="auto"/>
        <w:bottom w:val="none" w:sz="0" w:space="0" w:color="auto"/>
        <w:right w:val="none" w:sz="0" w:space="0" w:color="auto"/>
      </w:divBdr>
    </w:div>
    <w:div w:id="1075321430">
      <w:bodyDiv w:val="1"/>
      <w:marLeft w:val="0"/>
      <w:marRight w:val="0"/>
      <w:marTop w:val="0"/>
      <w:marBottom w:val="0"/>
      <w:divBdr>
        <w:top w:val="none" w:sz="0" w:space="0" w:color="auto"/>
        <w:left w:val="none" w:sz="0" w:space="0" w:color="auto"/>
        <w:bottom w:val="none" w:sz="0" w:space="0" w:color="auto"/>
        <w:right w:val="none" w:sz="0" w:space="0" w:color="auto"/>
      </w:divBdr>
    </w:div>
    <w:div w:id="1109591841">
      <w:bodyDiv w:val="1"/>
      <w:marLeft w:val="0"/>
      <w:marRight w:val="0"/>
      <w:marTop w:val="0"/>
      <w:marBottom w:val="0"/>
      <w:divBdr>
        <w:top w:val="none" w:sz="0" w:space="0" w:color="auto"/>
        <w:left w:val="none" w:sz="0" w:space="0" w:color="auto"/>
        <w:bottom w:val="none" w:sz="0" w:space="0" w:color="auto"/>
        <w:right w:val="none" w:sz="0" w:space="0" w:color="auto"/>
      </w:divBdr>
    </w:div>
    <w:div w:id="1475297827">
      <w:bodyDiv w:val="1"/>
      <w:marLeft w:val="0"/>
      <w:marRight w:val="0"/>
      <w:marTop w:val="0"/>
      <w:marBottom w:val="0"/>
      <w:divBdr>
        <w:top w:val="none" w:sz="0" w:space="0" w:color="auto"/>
        <w:left w:val="none" w:sz="0" w:space="0" w:color="auto"/>
        <w:bottom w:val="none" w:sz="0" w:space="0" w:color="auto"/>
        <w:right w:val="none" w:sz="0" w:space="0" w:color="auto"/>
      </w:divBdr>
    </w:div>
    <w:div w:id="1584417164">
      <w:bodyDiv w:val="1"/>
      <w:marLeft w:val="0"/>
      <w:marRight w:val="0"/>
      <w:marTop w:val="0"/>
      <w:marBottom w:val="0"/>
      <w:divBdr>
        <w:top w:val="none" w:sz="0" w:space="0" w:color="auto"/>
        <w:left w:val="none" w:sz="0" w:space="0" w:color="auto"/>
        <w:bottom w:val="none" w:sz="0" w:space="0" w:color="auto"/>
        <w:right w:val="none" w:sz="0" w:space="0" w:color="auto"/>
      </w:divBdr>
    </w:div>
    <w:div w:id="1586301154">
      <w:bodyDiv w:val="1"/>
      <w:marLeft w:val="0"/>
      <w:marRight w:val="0"/>
      <w:marTop w:val="0"/>
      <w:marBottom w:val="0"/>
      <w:divBdr>
        <w:top w:val="none" w:sz="0" w:space="0" w:color="auto"/>
        <w:left w:val="none" w:sz="0" w:space="0" w:color="auto"/>
        <w:bottom w:val="none" w:sz="0" w:space="0" w:color="auto"/>
        <w:right w:val="none" w:sz="0" w:space="0" w:color="auto"/>
      </w:divBdr>
    </w:div>
    <w:div w:id="1701012963">
      <w:bodyDiv w:val="1"/>
      <w:marLeft w:val="0"/>
      <w:marRight w:val="0"/>
      <w:marTop w:val="0"/>
      <w:marBottom w:val="0"/>
      <w:divBdr>
        <w:top w:val="none" w:sz="0" w:space="0" w:color="auto"/>
        <w:left w:val="none" w:sz="0" w:space="0" w:color="auto"/>
        <w:bottom w:val="none" w:sz="0" w:space="0" w:color="auto"/>
        <w:right w:val="none" w:sz="0" w:space="0" w:color="auto"/>
      </w:divBdr>
    </w:div>
    <w:div w:id="1736777106">
      <w:bodyDiv w:val="1"/>
      <w:marLeft w:val="0"/>
      <w:marRight w:val="0"/>
      <w:marTop w:val="0"/>
      <w:marBottom w:val="0"/>
      <w:divBdr>
        <w:top w:val="none" w:sz="0" w:space="0" w:color="auto"/>
        <w:left w:val="none" w:sz="0" w:space="0" w:color="auto"/>
        <w:bottom w:val="none" w:sz="0" w:space="0" w:color="auto"/>
        <w:right w:val="none" w:sz="0" w:space="0" w:color="auto"/>
      </w:divBdr>
    </w:div>
    <w:div w:id="1808474548">
      <w:bodyDiv w:val="1"/>
      <w:marLeft w:val="0"/>
      <w:marRight w:val="0"/>
      <w:marTop w:val="0"/>
      <w:marBottom w:val="0"/>
      <w:divBdr>
        <w:top w:val="none" w:sz="0" w:space="0" w:color="auto"/>
        <w:left w:val="none" w:sz="0" w:space="0" w:color="auto"/>
        <w:bottom w:val="none" w:sz="0" w:space="0" w:color="auto"/>
        <w:right w:val="none" w:sz="0" w:space="0" w:color="auto"/>
      </w:divBdr>
      <w:divsChild>
        <w:div w:id="1742680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050260">
              <w:marLeft w:val="0"/>
              <w:marRight w:val="0"/>
              <w:marTop w:val="0"/>
              <w:marBottom w:val="0"/>
              <w:divBdr>
                <w:top w:val="none" w:sz="0" w:space="0" w:color="auto"/>
                <w:left w:val="none" w:sz="0" w:space="0" w:color="auto"/>
                <w:bottom w:val="none" w:sz="0" w:space="0" w:color="auto"/>
                <w:right w:val="none" w:sz="0" w:space="0" w:color="auto"/>
              </w:divBdr>
              <w:divsChild>
                <w:div w:id="807472797">
                  <w:marLeft w:val="0"/>
                  <w:marRight w:val="0"/>
                  <w:marTop w:val="0"/>
                  <w:marBottom w:val="0"/>
                  <w:divBdr>
                    <w:top w:val="none" w:sz="0" w:space="0" w:color="auto"/>
                    <w:left w:val="none" w:sz="0" w:space="0" w:color="auto"/>
                    <w:bottom w:val="none" w:sz="0" w:space="0" w:color="auto"/>
                    <w:right w:val="none" w:sz="0" w:space="0" w:color="auto"/>
                  </w:divBdr>
                  <w:divsChild>
                    <w:div w:id="100316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82062">
                          <w:marLeft w:val="0"/>
                          <w:marRight w:val="0"/>
                          <w:marTop w:val="0"/>
                          <w:marBottom w:val="0"/>
                          <w:divBdr>
                            <w:top w:val="none" w:sz="0" w:space="0" w:color="auto"/>
                            <w:left w:val="none" w:sz="0" w:space="0" w:color="auto"/>
                            <w:bottom w:val="none" w:sz="0" w:space="0" w:color="auto"/>
                            <w:right w:val="none" w:sz="0" w:space="0" w:color="auto"/>
                          </w:divBdr>
                          <w:divsChild>
                            <w:div w:id="1131895758">
                              <w:marLeft w:val="0"/>
                              <w:marRight w:val="0"/>
                              <w:marTop w:val="0"/>
                              <w:marBottom w:val="0"/>
                              <w:divBdr>
                                <w:top w:val="none" w:sz="0" w:space="0" w:color="auto"/>
                                <w:left w:val="none" w:sz="0" w:space="0" w:color="auto"/>
                                <w:bottom w:val="none" w:sz="0" w:space="0" w:color="auto"/>
                                <w:right w:val="none" w:sz="0" w:space="0" w:color="auto"/>
                              </w:divBdr>
                              <w:divsChild>
                                <w:div w:id="1438254973">
                                  <w:marLeft w:val="0"/>
                                  <w:marRight w:val="0"/>
                                  <w:marTop w:val="0"/>
                                  <w:marBottom w:val="0"/>
                                  <w:divBdr>
                                    <w:top w:val="none" w:sz="0" w:space="0" w:color="auto"/>
                                    <w:left w:val="none" w:sz="0" w:space="0" w:color="auto"/>
                                    <w:bottom w:val="none" w:sz="0" w:space="0" w:color="auto"/>
                                    <w:right w:val="none" w:sz="0" w:space="0" w:color="auto"/>
                                  </w:divBdr>
                                  <w:divsChild>
                                    <w:div w:id="103962576">
                                      <w:marLeft w:val="0"/>
                                      <w:marRight w:val="0"/>
                                      <w:marTop w:val="0"/>
                                      <w:marBottom w:val="0"/>
                                      <w:divBdr>
                                        <w:top w:val="none" w:sz="0" w:space="0" w:color="auto"/>
                                        <w:left w:val="none" w:sz="0" w:space="0" w:color="auto"/>
                                        <w:bottom w:val="none" w:sz="0" w:space="0" w:color="auto"/>
                                        <w:right w:val="none" w:sz="0" w:space="0" w:color="auto"/>
                                      </w:divBdr>
                                      <w:divsChild>
                                        <w:div w:id="2128115534">
                                          <w:marLeft w:val="0"/>
                                          <w:marRight w:val="0"/>
                                          <w:marTop w:val="0"/>
                                          <w:marBottom w:val="0"/>
                                          <w:divBdr>
                                            <w:top w:val="none" w:sz="0" w:space="0" w:color="auto"/>
                                            <w:left w:val="none" w:sz="0" w:space="0" w:color="auto"/>
                                            <w:bottom w:val="none" w:sz="0" w:space="0" w:color="auto"/>
                                            <w:right w:val="none" w:sz="0" w:space="0" w:color="auto"/>
                                          </w:divBdr>
                                          <w:divsChild>
                                            <w:div w:id="552930114">
                                              <w:marLeft w:val="0"/>
                                              <w:marRight w:val="0"/>
                                              <w:marTop w:val="0"/>
                                              <w:marBottom w:val="0"/>
                                              <w:divBdr>
                                                <w:top w:val="none" w:sz="0" w:space="0" w:color="auto"/>
                                                <w:left w:val="none" w:sz="0" w:space="0" w:color="auto"/>
                                                <w:bottom w:val="none" w:sz="0" w:space="0" w:color="auto"/>
                                                <w:right w:val="none" w:sz="0" w:space="0" w:color="auto"/>
                                              </w:divBdr>
                                              <w:divsChild>
                                                <w:div w:id="984353760">
                                                  <w:marLeft w:val="0"/>
                                                  <w:marRight w:val="0"/>
                                                  <w:marTop w:val="0"/>
                                                  <w:marBottom w:val="0"/>
                                                  <w:divBdr>
                                                    <w:top w:val="none" w:sz="0" w:space="0" w:color="auto"/>
                                                    <w:left w:val="none" w:sz="0" w:space="0" w:color="auto"/>
                                                    <w:bottom w:val="none" w:sz="0" w:space="0" w:color="auto"/>
                                                    <w:right w:val="none" w:sz="0" w:space="0" w:color="auto"/>
                                                  </w:divBdr>
                                                  <w:divsChild>
                                                    <w:div w:id="573130608">
                                                      <w:marLeft w:val="0"/>
                                                      <w:marRight w:val="0"/>
                                                      <w:marTop w:val="0"/>
                                                      <w:marBottom w:val="0"/>
                                                      <w:divBdr>
                                                        <w:top w:val="none" w:sz="0" w:space="0" w:color="auto"/>
                                                        <w:left w:val="none" w:sz="0" w:space="0" w:color="auto"/>
                                                        <w:bottom w:val="none" w:sz="0" w:space="0" w:color="auto"/>
                                                        <w:right w:val="none" w:sz="0" w:space="0" w:color="auto"/>
                                                      </w:divBdr>
                                                      <w:divsChild>
                                                        <w:div w:id="811171086">
                                                          <w:marLeft w:val="0"/>
                                                          <w:marRight w:val="0"/>
                                                          <w:marTop w:val="0"/>
                                                          <w:marBottom w:val="0"/>
                                                          <w:divBdr>
                                                            <w:top w:val="none" w:sz="0" w:space="0" w:color="auto"/>
                                                            <w:left w:val="none" w:sz="0" w:space="0" w:color="auto"/>
                                                            <w:bottom w:val="none" w:sz="0" w:space="0" w:color="auto"/>
                                                            <w:right w:val="none" w:sz="0" w:space="0" w:color="auto"/>
                                                          </w:divBdr>
                                                          <w:divsChild>
                                                            <w:div w:id="100536392">
                                                              <w:marLeft w:val="0"/>
                                                              <w:marRight w:val="0"/>
                                                              <w:marTop w:val="0"/>
                                                              <w:marBottom w:val="0"/>
                                                              <w:divBdr>
                                                                <w:top w:val="none" w:sz="0" w:space="0" w:color="auto"/>
                                                                <w:left w:val="none" w:sz="0" w:space="0" w:color="auto"/>
                                                                <w:bottom w:val="none" w:sz="0" w:space="0" w:color="auto"/>
                                                                <w:right w:val="none" w:sz="0" w:space="0" w:color="auto"/>
                                                              </w:divBdr>
                                                              <w:divsChild>
                                                                <w:div w:id="4372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3026306">
      <w:bodyDiv w:val="1"/>
      <w:marLeft w:val="0"/>
      <w:marRight w:val="0"/>
      <w:marTop w:val="0"/>
      <w:marBottom w:val="0"/>
      <w:divBdr>
        <w:top w:val="none" w:sz="0" w:space="0" w:color="auto"/>
        <w:left w:val="none" w:sz="0" w:space="0" w:color="auto"/>
        <w:bottom w:val="none" w:sz="0" w:space="0" w:color="auto"/>
        <w:right w:val="none" w:sz="0" w:space="0" w:color="auto"/>
      </w:divBdr>
    </w:div>
    <w:div w:id="2094400505">
      <w:bodyDiv w:val="1"/>
      <w:marLeft w:val="0"/>
      <w:marRight w:val="0"/>
      <w:marTop w:val="0"/>
      <w:marBottom w:val="0"/>
      <w:divBdr>
        <w:top w:val="none" w:sz="0" w:space="0" w:color="auto"/>
        <w:left w:val="none" w:sz="0" w:space="0" w:color="auto"/>
        <w:bottom w:val="none" w:sz="0" w:space="0" w:color="auto"/>
        <w:right w:val="none" w:sz="0" w:space="0" w:color="auto"/>
      </w:divBdr>
      <w:divsChild>
        <w:div w:id="55836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196390">
              <w:marLeft w:val="0"/>
              <w:marRight w:val="0"/>
              <w:marTop w:val="0"/>
              <w:marBottom w:val="0"/>
              <w:divBdr>
                <w:top w:val="none" w:sz="0" w:space="0" w:color="auto"/>
                <w:left w:val="none" w:sz="0" w:space="0" w:color="auto"/>
                <w:bottom w:val="none" w:sz="0" w:space="0" w:color="auto"/>
                <w:right w:val="none" w:sz="0" w:space="0" w:color="auto"/>
              </w:divBdr>
              <w:divsChild>
                <w:div w:id="128477447">
                  <w:marLeft w:val="0"/>
                  <w:marRight w:val="0"/>
                  <w:marTop w:val="0"/>
                  <w:marBottom w:val="0"/>
                  <w:divBdr>
                    <w:top w:val="none" w:sz="0" w:space="0" w:color="auto"/>
                    <w:left w:val="none" w:sz="0" w:space="0" w:color="auto"/>
                    <w:bottom w:val="none" w:sz="0" w:space="0" w:color="auto"/>
                    <w:right w:val="none" w:sz="0" w:space="0" w:color="auto"/>
                  </w:divBdr>
                  <w:divsChild>
                    <w:div w:id="75057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441095">
                          <w:marLeft w:val="0"/>
                          <w:marRight w:val="0"/>
                          <w:marTop w:val="0"/>
                          <w:marBottom w:val="0"/>
                          <w:divBdr>
                            <w:top w:val="none" w:sz="0" w:space="0" w:color="auto"/>
                            <w:left w:val="none" w:sz="0" w:space="0" w:color="auto"/>
                            <w:bottom w:val="none" w:sz="0" w:space="0" w:color="auto"/>
                            <w:right w:val="none" w:sz="0" w:space="0" w:color="auto"/>
                          </w:divBdr>
                          <w:divsChild>
                            <w:div w:id="188304454">
                              <w:marLeft w:val="0"/>
                              <w:marRight w:val="0"/>
                              <w:marTop w:val="0"/>
                              <w:marBottom w:val="0"/>
                              <w:divBdr>
                                <w:top w:val="none" w:sz="0" w:space="0" w:color="auto"/>
                                <w:left w:val="none" w:sz="0" w:space="0" w:color="auto"/>
                                <w:bottom w:val="none" w:sz="0" w:space="0" w:color="auto"/>
                                <w:right w:val="none" w:sz="0" w:space="0" w:color="auto"/>
                              </w:divBdr>
                              <w:divsChild>
                                <w:div w:id="369958214">
                                  <w:marLeft w:val="0"/>
                                  <w:marRight w:val="0"/>
                                  <w:marTop w:val="0"/>
                                  <w:marBottom w:val="0"/>
                                  <w:divBdr>
                                    <w:top w:val="none" w:sz="0" w:space="0" w:color="auto"/>
                                    <w:left w:val="none" w:sz="0" w:space="0" w:color="auto"/>
                                    <w:bottom w:val="none" w:sz="0" w:space="0" w:color="auto"/>
                                    <w:right w:val="none" w:sz="0" w:space="0" w:color="auto"/>
                                  </w:divBdr>
                                  <w:divsChild>
                                    <w:div w:id="1093089818">
                                      <w:marLeft w:val="0"/>
                                      <w:marRight w:val="0"/>
                                      <w:marTop w:val="0"/>
                                      <w:marBottom w:val="0"/>
                                      <w:divBdr>
                                        <w:top w:val="none" w:sz="0" w:space="0" w:color="auto"/>
                                        <w:left w:val="none" w:sz="0" w:space="0" w:color="auto"/>
                                        <w:bottom w:val="none" w:sz="0" w:space="0" w:color="auto"/>
                                        <w:right w:val="none" w:sz="0" w:space="0" w:color="auto"/>
                                      </w:divBdr>
                                      <w:divsChild>
                                        <w:div w:id="1450006883">
                                          <w:marLeft w:val="0"/>
                                          <w:marRight w:val="0"/>
                                          <w:marTop w:val="0"/>
                                          <w:marBottom w:val="0"/>
                                          <w:divBdr>
                                            <w:top w:val="none" w:sz="0" w:space="0" w:color="auto"/>
                                            <w:left w:val="none" w:sz="0" w:space="0" w:color="auto"/>
                                            <w:bottom w:val="none" w:sz="0" w:space="0" w:color="auto"/>
                                            <w:right w:val="none" w:sz="0" w:space="0" w:color="auto"/>
                                          </w:divBdr>
                                          <w:divsChild>
                                            <w:div w:id="886529013">
                                              <w:marLeft w:val="0"/>
                                              <w:marRight w:val="0"/>
                                              <w:marTop w:val="0"/>
                                              <w:marBottom w:val="0"/>
                                              <w:divBdr>
                                                <w:top w:val="none" w:sz="0" w:space="0" w:color="auto"/>
                                                <w:left w:val="none" w:sz="0" w:space="0" w:color="auto"/>
                                                <w:bottom w:val="none" w:sz="0" w:space="0" w:color="auto"/>
                                                <w:right w:val="none" w:sz="0" w:space="0" w:color="auto"/>
                                              </w:divBdr>
                                              <w:divsChild>
                                                <w:div w:id="1259825784">
                                                  <w:marLeft w:val="0"/>
                                                  <w:marRight w:val="0"/>
                                                  <w:marTop w:val="0"/>
                                                  <w:marBottom w:val="0"/>
                                                  <w:divBdr>
                                                    <w:top w:val="none" w:sz="0" w:space="0" w:color="auto"/>
                                                    <w:left w:val="none" w:sz="0" w:space="0" w:color="auto"/>
                                                    <w:bottom w:val="none" w:sz="0" w:space="0" w:color="auto"/>
                                                    <w:right w:val="none" w:sz="0" w:space="0" w:color="auto"/>
                                                  </w:divBdr>
                                                  <w:divsChild>
                                                    <w:div w:id="2143036550">
                                                      <w:marLeft w:val="0"/>
                                                      <w:marRight w:val="0"/>
                                                      <w:marTop w:val="0"/>
                                                      <w:marBottom w:val="0"/>
                                                      <w:divBdr>
                                                        <w:top w:val="none" w:sz="0" w:space="0" w:color="auto"/>
                                                        <w:left w:val="none" w:sz="0" w:space="0" w:color="auto"/>
                                                        <w:bottom w:val="none" w:sz="0" w:space="0" w:color="auto"/>
                                                        <w:right w:val="none" w:sz="0" w:space="0" w:color="auto"/>
                                                      </w:divBdr>
                                                      <w:divsChild>
                                                        <w:div w:id="149298938">
                                                          <w:marLeft w:val="0"/>
                                                          <w:marRight w:val="0"/>
                                                          <w:marTop w:val="0"/>
                                                          <w:marBottom w:val="0"/>
                                                          <w:divBdr>
                                                            <w:top w:val="none" w:sz="0" w:space="0" w:color="auto"/>
                                                            <w:left w:val="none" w:sz="0" w:space="0" w:color="auto"/>
                                                            <w:bottom w:val="none" w:sz="0" w:space="0" w:color="auto"/>
                                                            <w:right w:val="none" w:sz="0" w:space="0" w:color="auto"/>
                                                          </w:divBdr>
                                                          <w:divsChild>
                                                            <w:div w:id="336882929">
                                                              <w:marLeft w:val="0"/>
                                                              <w:marRight w:val="0"/>
                                                              <w:marTop w:val="0"/>
                                                              <w:marBottom w:val="0"/>
                                                              <w:divBdr>
                                                                <w:top w:val="none" w:sz="0" w:space="0" w:color="auto"/>
                                                                <w:left w:val="none" w:sz="0" w:space="0" w:color="auto"/>
                                                                <w:bottom w:val="none" w:sz="0" w:space="0" w:color="auto"/>
                                                                <w:right w:val="none" w:sz="0" w:space="0" w:color="auto"/>
                                                              </w:divBdr>
                                                              <w:divsChild>
                                                                <w:div w:id="18675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independentlen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independentle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bs.org/independentlen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bs.org/independentlens/documentaries/writing-with-fire/" TargetMode="External"/><Relationship Id="rId4" Type="http://schemas.openxmlformats.org/officeDocument/2006/relationships/styles" Target="styles.xml"/><Relationship Id="rId9" Type="http://schemas.openxmlformats.org/officeDocument/2006/relationships/hyperlink" Target="https://www.pbs.org/independentlens/tv-schedule/" TargetMode="External"/><Relationship Id="rId14" Type="http://schemas.openxmlformats.org/officeDocument/2006/relationships/hyperlink" Target="http://itv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WG0Fz9bMgCmMpx21UGp6Hh0rTw==">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</go:docsCustomData>
</go:gDocsCustomXmlDataStorage>
</file>

<file path=customXml/itemProps1.xml><?xml version="1.0" encoding="utf-8"?>
<ds:datastoreItem xmlns:ds="http://schemas.openxmlformats.org/officeDocument/2006/customXml" ds:itemID="{F80D2DEE-461E-504F-8F6C-ED78A8C548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Silva</dc:creator>
  <cp:lastModifiedBy>Microsoft Office User</cp:lastModifiedBy>
  <cp:revision>2</cp:revision>
  <cp:lastPrinted>2021-11-30T21:39:00Z</cp:lastPrinted>
  <dcterms:created xsi:type="dcterms:W3CDTF">2022-02-16T17:43:00Z</dcterms:created>
  <dcterms:modified xsi:type="dcterms:W3CDTF">2022-02-16T17:43:00Z</dcterms:modified>
</cp:coreProperties>
</file>