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F527A" w14:textId="66A27293" w:rsidR="009D4AAC" w:rsidRDefault="00747117" w:rsidP="009D4AAC">
      <w:pPr>
        <w:rPr>
          <w:rFonts w:ascii="Helvetica" w:eastAsia="Times New Roman" w:hAnsi="Helvetica" w:cs="Calibri"/>
          <w:b/>
          <w:bCs/>
          <w:color w:val="000000"/>
          <w:sz w:val="30"/>
          <w:szCs w:val="30"/>
        </w:rPr>
      </w:pPr>
      <w:bookmarkStart w:id="0" w:name="_heading=h.gjdgxs" w:colFirst="0" w:colLast="0"/>
      <w:bookmarkEnd w:id="0"/>
      <w:r w:rsidRPr="00760455">
        <w:rPr>
          <w:rFonts w:ascii="Helvetica" w:eastAsia="Helvetica Neue" w:hAnsi="Helvetica" w:cs="Helvetica Neue"/>
          <w:b/>
          <w:noProof/>
          <w:sz w:val="30"/>
          <w:szCs w:val="30"/>
        </w:rPr>
        <mc:AlternateContent>
          <mc:Choice Requires="wps">
            <w:drawing>
              <wp:anchor distT="57150" distB="57150" distL="57150" distR="57150" simplePos="0" relativeHeight="251659264" behindDoc="0" locked="0" layoutInCell="1" hidden="0" allowOverlap="1" wp14:anchorId="06B84C8A" wp14:editId="02C32F3C">
                <wp:simplePos x="0" y="0"/>
                <wp:positionH relativeFrom="page">
                  <wp:posOffset>2184400</wp:posOffset>
                </wp:positionH>
                <wp:positionV relativeFrom="page">
                  <wp:posOffset>760095</wp:posOffset>
                </wp:positionV>
                <wp:extent cx="5502128" cy="1583348"/>
                <wp:effectExtent l="0" t="0" r="0" b="0"/>
                <wp:wrapSquare wrapText="bothSides" distT="57150" distB="57150" distL="57150" distR="57150"/>
                <wp:docPr id="7" name="Rectangle 7" descr="Text Box 4"/>
                <wp:cNvGraphicFramePr/>
                <a:graphic xmlns:a="http://schemas.openxmlformats.org/drawingml/2006/main">
                  <a:graphicData uri="http://schemas.microsoft.com/office/word/2010/wordprocessingShape">
                    <wps:wsp>
                      <wps:cNvSpPr/>
                      <wps:spPr>
                        <a:xfrm>
                          <a:off x="0" y="0"/>
                          <a:ext cx="5502128" cy="1583348"/>
                        </a:xfrm>
                        <a:prstGeom prst="rect">
                          <a:avLst/>
                        </a:prstGeom>
                        <a:noFill/>
                        <a:ln>
                          <a:noFill/>
                        </a:ln>
                      </wps:spPr>
                      <wps:txbx>
                        <w:txbxContent>
                          <w:p w14:paraId="690E0527" w14:textId="77777777" w:rsidR="00747117" w:rsidRDefault="00747117" w:rsidP="00747117">
                            <w:pPr>
                              <w:textDirection w:val="btLr"/>
                            </w:pPr>
                            <w:r>
                              <w:rPr>
                                <w:rFonts w:ascii="Arial" w:eastAsia="Arial" w:hAnsi="Arial" w:cs="Arial"/>
                                <w:b/>
                                <w:color w:val="000000"/>
                                <w:sz w:val="32"/>
                              </w:rPr>
                              <w:t>FOR IMMEDIATE RELEASE</w:t>
                            </w:r>
                          </w:p>
                          <w:p w14:paraId="59E89883" w14:textId="77777777" w:rsidR="00747117" w:rsidRDefault="00747117" w:rsidP="00747117">
                            <w:pPr>
                              <w:textDirection w:val="btLr"/>
                            </w:pPr>
                          </w:p>
                          <w:p w14:paraId="4B2FB048" w14:textId="77777777" w:rsidR="00747117" w:rsidRDefault="00747117" w:rsidP="00747117">
                            <w:pPr>
                              <w:textDirection w:val="btLr"/>
                            </w:pPr>
                            <w:r>
                              <w:rPr>
                                <w:rFonts w:ascii="Arial" w:eastAsia="Arial" w:hAnsi="Arial" w:cs="Arial"/>
                                <w:b/>
                                <w:color w:val="000000"/>
                              </w:rPr>
                              <w:t>CONTACT</w:t>
                            </w:r>
                          </w:p>
                          <w:p w14:paraId="12BBE92E" w14:textId="77777777" w:rsidR="00747117" w:rsidRDefault="00747117" w:rsidP="00747117">
                            <w:pPr>
                              <w:textDirection w:val="btLr"/>
                            </w:pPr>
                            <w:r>
                              <w:rPr>
                                <w:rFonts w:ascii="Arial" w:eastAsia="Arial" w:hAnsi="Arial" w:cs="Arial"/>
                                <w:b/>
                                <w:color w:val="000000"/>
                                <w:sz w:val="18"/>
                              </w:rPr>
                              <w:t xml:space="preserve">Adrianna </w:t>
                            </w:r>
                            <w:proofErr w:type="spellStart"/>
                            <w:r>
                              <w:rPr>
                                <w:rFonts w:ascii="Arial" w:eastAsia="Arial" w:hAnsi="Arial" w:cs="Arial"/>
                                <w:b/>
                                <w:color w:val="000000"/>
                                <w:sz w:val="18"/>
                              </w:rPr>
                              <w:t>Paidas</w:t>
                            </w:r>
                            <w:proofErr w:type="spellEnd"/>
                            <w:r>
                              <w:rPr>
                                <w:rFonts w:ascii="Arial" w:eastAsia="Arial" w:hAnsi="Arial" w:cs="Arial"/>
                                <w:b/>
                                <w:color w:val="000000"/>
                                <w:sz w:val="18"/>
                              </w:rPr>
                              <w:tab/>
                            </w:r>
                            <w:r>
                              <w:rPr>
                                <w:rFonts w:ascii="Arial" w:eastAsia="Arial" w:hAnsi="Arial" w:cs="Arial"/>
                                <w:b/>
                                <w:color w:val="000000"/>
                                <w:sz w:val="18"/>
                              </w:rPr>
                              <w:tab/>
                              <w:t xml:space="preserve">646-762-8704     adrianna.paidas@beckmedia.com </w:t>
                            </w:r>
                          </w:p>
                          <w:p w14:paraId="4C3E7283" w14:textId="77777777" w:rsidR="00747117" w:rsidRDefault="00747117" w:rsidP="00747117">
                            <w:pPr>
                              <w:textDirection w:val="btLr"/>
                              <w:rPr>
                                <w:rFonts w:ascii="Arial" w:eastAsia="Arial" w:hAnsi="Arial" w:cs="Arial"/>
                                <w:b/>
                                <w:color w:val="000000"/>
                                <w:sz w:val="18"/>
                              </w:rPr>
                            </w:pPr>
                          </w:p>
                          <w:p w14:paraId="009BDE53" w14:textId="2F7C3D0A" w:rsidR="00747117" w:rsidRDefault="00747117" w:rsidP="00747117">
                            <w:pPr>
                              <w:textDirection w:val="btLr"/>
                              <w:rPr>
                                <w:rFonts w:ascii="Arial" w:eastAsia="Arial" w:hAnsi="Arial" w:cs="Arial"/>
                                <w:b/>
                                <w:color w:val="000000"/>
                                <w:sz w:val="18"/>
                              </w:rPr>
                            </w:pPr>
                            <w:proofErr w:type="spellStart"/>
                            <w:r>
                              <w:rPr>
                                <w:rFonts w:ascii="Arial" w:eastAsia="Arial" w:hAnsi="Arial" w:cs="Arial"/>
                                <w:b/>
                                <w:color w:val="000000"/>
                                <w:sz w:val="18"/>
                              </w:rPr>
                              <w:t>Jamedra</w:t>
                            </w:r>
                            <w:proofErr w:type="spellEnd"/>
                            <w:r>
                              <w:rPr>
                                <w:rFonts w:ascii="Arial" w:eastAsia="Arial" w:hAnsi="Arial" w:cs="Arial"/>
                                <w:b/>
                                <w:color w:val="000000"/>
                                <w:sz w:val="18"/>
                              </w:rPr>
                              <w:t xml:space="preserve"> Brown </w:t>
                            </w:r>
                          </w:p>
                          <w:p w14:paraId="528CB094" w14:textId="4DED382A" w:rsidR="00747117" w:rsidRPr="00747117" w:rsidRDefault="00747117" w:rsidP="00747117">
                            <w:pPr>
                              <w:textDirection w:val="btLr"/>
                            </w:pPr>
                            <w:r>
                              <w:rPr>
                                <w:rFonts w:ascii="Arial" w:eastAsia="Arial" w:hAnsi="Arial" w:cs="Arial"/>
                                <w:b/>
                                <w:color w:val="000000"/>
                                <w:sz w:val="18"/>
                              </w:rPr>
                              <w:t xml:space="preserve">Fleischman, ITVS </w:t>
                            </w:r>
                            <w:r>
                              <w:rPr>
                                <w:rFonts w:ascii="Arial" w:eastAsia="Arial" w:hAnsi="Arial" w:cs="Arial"/>
                                <w:b/>
                                <w:color w:val="000000"/>
                                <w:sz w:val="18"/>
                              </w:rPr>
                              <w:tab/>
                              <w:t>415-356-8383     jamedra.brown@itvs.org</w:t>
                            </w:r>
                          </w:p>
                          <w:p w14:paraId="136E844F" w14:textId="77777777" w:rsidR="00747117" w:rsidRDefault="00747117" w:rsidP="00747117">
                            <w:pPr>
                              <w:textDirection w:val="btLr"/>
                            </w:pPr>
                          </w:p>
                          <w:p w14:paraId="11D697E1" w14:textId="77777777" w:rsidR="00747117" w:rsidRDefault="00747117" w:rsidP="00747117">
                            <w:pPr>
                              <w:textDirection w:val="btLr"/>
                            </w:pPr>
                            <w:r>
                              <w:rPr>
                                <w:rFonts w:ascii="Arial" w:eastAsia="Arial" w:hAnsi="Arial" w:cs="Arial"/>
                                <w:b/>
                                <w:color w:val="000000"/>
                                <w:sz w:val="18"/>
                              </w:rPr>
                              <w:t xml:space="preserve">For downloadable images, visit </w:t>
                            </w:r>
                            <w:r>
                              <w:rPr>
                                <w:rFonts w:ascii="Arial" w:eastAsia="Arial" w:hAnsi="Arial" w:cs="Arial"/>
                                <w:b/>
                                <w:color w:val="0000FF"/>
                                <w:sz w:val="18"/>
                                <w:u w:val="single"/>
                              </w:rPr>
                              <w:t>pbs.org/pressroom</w:t>
                            </w:r>
                          </w:p>
                          <w:p w14:paraId="708D60A9" w14:textId="77777777" w:rsidR="00747117" w:rsidRDefault="00747117" w:rsidP="00747117">
                            <w:pPr>
                              <w:spacing w:before="120"/>
                              <w:textDirection w:val="btLr"/>
                            </w:pPr>
                          </w:p>
                        </w:txbxContent>
                      </wps:txbx>
                      <wps:bodyPr spcFirstLastPara="1" wrap="square" lIns="0" tIns="0" rIns="0" bIns="0" anchor="t" anchorCtr="0">
                        <a:noAutofit/>
                      </wps:bodyPr>
                    </wps:wsp>
                  </a:graphicData>
                </a:graphic>
              </wp:anchor>
            </w:drawing>
          </mc:Choice>
          <mc:Fallback>
            <w:pict>
              <v:rect w14:anchorId="06B84C8A" id="Rectangle 7" o:spid="_x0000_s1026" alt="Text Box 4" style="position:absolute;margin-left:172pt;margin-top:59.85pt;width:433.25pt;height:124.65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" filled="f" stroked="f">
                <v:textbox inset="0,0,0,0">
                  <w:txbxContent>
                    <w:p w14:paraId="690E0527" w14:textId="77777777" w:rsidR="00747117" w:rsidRDefault="00747117" w:rsidP="00747117">
                      <w:pPr>
                        <w:textDirection w:val="btLr"/>
                      </w:pPr>
                      <w:r>
                        <w:rPr>
                          <w:rFonts w:ascii="Arial" w:eastAsia="Arial" w:hAnsi="Arial" w:cs="Arial"/>
                          <w:b/>
                          <w:color w:val="000000"/>
                          <w:sz w:val="32"/>
                        </w:rPr>
                        <w:t>FOR IMMEDIATE RELEASE</w:t>
                      </w:r>
                    </w:p>
                    <w:p w14:paraId="59E89883" w14:textId="77777777" w:rsidR="00747117" w:rsidRDefault="00747117" w:rsidP="00747117">
                      <w:pPr>
                        <w:textDirection w:val="btLr"/>
                      </w:pPr>
                    </w:p>
                    <w:p w14:paraId="4B2FB048" w14:textId="77777777" w:rsidR="00747117" w:rsidRDefault="00747117" w:rsidP="00747117">
                      <w:pPr>
                        <w:textDirection w:val="btLr"/>
                      </w:pPr>
                      <w:r>
                        <w:rPr>
                          <w:rFonts w:ascii="Arial" w:eastAsia="Arial" w:hAnsi="Arial" w:cs="Arial"/>
                          <w:b/>
                          <w:color w:val="000000"/>
                        </w:rPr>
                        <w:t>CONTACT</w:t>
                      </w:r>
                    </w:p>
                    <w:p w14:paraId="12BBE92E" w14:textId="77777777" w:rsidR="00747117" w:rsidRDefault="00747117" w:rsidP="00747117">
                      <w:pPr>
                        <w:textDirection w:val="btLr"/>
                      </w:pPr>
                      <w:r>
                        <w:rPr>
                          <w:rFonts w:ascii="Arial" w:eastAsia="Arial" w:hAnsi="Arial" w:cs="Arial"/>
                          <w:b/>
                          <w:color w:val="000000"/>
                          <w:sz w:val="18"/>
                        </w:rPr>
                        <w:t xml:space="preserve">Adrianna </w:t>
                      </w:r>
                      <w:proofErr w:type="spellStart"/>
                      <w:r>
                        <w:rPr>
                          <w:rFonts w:ascii="Arial" w:eastAsia="Arial" w:hAnsi="Arial" w:cs="Arial"/>
                          <w:b/>
                          <w:color w:val="000000"/>
                          <w:sz w:val="18"/>
                        </w:rPr>
                        <w:t>Paidas</w:t>
                      </w:r>
                      <w:proofErr w:type="spellEnd"/>
                      <w:r>
                        <w:rPr>
                          <w:rFonts w:ascii="Arial" w:eastAsia="Arial" w:hAnsi="Arial" w:cs="Arial"/>
                          <w:b/>
                          <w:color w:val="000000"/>
                          <w:sz w:val="18"/>
                        </w:rPr>
                        <w:tab/>
                      </w:r>
                      <w:r>
                        <w:rPr>
                          <w:rFonts w:ascii="Arial" w:eastAsia="Arial" w:hAnsi="Arial" w:cs="Arial"/>
                          <w:b/>
                          <w:color w:val="000000"/>
                          <w:sz w:val="18"/>
                        </w:rPr>
                        <w:tab/>
                        <w:t xml:space="preserve">646-762-8704     adrianna.paidas@beckmedia.com </w:t>
                      </w:r>
                    </w:p>
                    <w:p w14:paraId="4C3E7283" w14:textId="77777777" w:rsidR="00747117" w:rsidRDefault="00747117" w:rsidP="00747117">
                      <w:pPr>
                        <w:textDirection w:val="btLr"/>
                        <w:rPr>
                          <w:rFonts w:ascii="Arial" w:eastAsia="Arial" w:hAnsi="Arial" w:cs="Arial"/>
                          <w:b/>
                          <w:color w:val="000000"/>
                          <w:sz w:val="18"/>
                        </w:rPr>
                      </w:pPr>
                    </w:p>
                    <w:p w14:paraId="009BDE53" w14:textId="2F7C3D0A" w:rsidR="00747117" w:rsidRDefault="00747117" w:rsidP="00747117">
                      <w:pPr>
                        <w:textDirection w:val="btLr"/>
                        <w:rPr>
                          <w:rFonts w:ascii="Arial" w:eastAsia="Arial" w:hAnsi="Arial" w:cs="Arial"/>
                          <w:b/>
                          <w:color w:val="000000"/>
                          <w:sz w:val="18"/>
                        </w:rPr>
                      </w:pPr>
                      <w:proofErr w:type="spellStart"/>
                      <w:r>
                        <w:rPr>
                          <w:rFonts w:ascii="Arial" w:eastAsia="Arial" w:hAnsi="Arial" w:cs="Arial"/>
                          <w:b/>
                          <w:color w:val="000000"/>
                          <w:sz w:val="18"/>
                        </w:rPr>
                        <w:t>Jamedra</w:t>
                      </w:r>
                      <w:proofErr w:type="spellEnd"/>
                      <w:r>
                        <w:rPr>
                          <w:rFonts w:ascii="Arial" w:eastAsia="Arial" w:hAnsi="Arial" w:cs="Arial"/>
                          <w:b/>
                          <w:color w:val="000000"/>
                          <w:sz w:val="18"/>
                        </w:rPr>
                        <w:t xml:space="preserve"> Brown </w:t>
                      </w:r>
                    </w:p>
                    <w:p w14:paraId="528CB094" w14:textId="4DED382A" w:rsidR="00747117" w:rsidRPr="00747117" w:rsidRDefault="00747117" w:rsidP="00747117">
                      <w:pPr>
                        <w:textDirection w:val="btLr"/>
                      </w:pPr>
                      <w:r>
                        <w:rPr>
                          <w:rFonts w:ascii="Arial" w:eastAsia="Arial" w:hAnsi="Arial" w:cs="Arial"/>
                          <w:b/>
                          <w:color w:val="000000"/>
                          <w:sz w:val="18"/>
                        </w:rPr>
                        <w:t xml:space="preserve">Fleischman, ITVS </w:t>
                      </w:r>
                      <w:r>
                        <w:rPr>
                          <w:rFonts w:ascii="Arial" w:eastAsia="Arial" w:hAnsi="Arial" w:cs="Arial"/>
                          <w:b/>
                          <w:color w:val="000000"/>
                          <w:sz w:val="18"/>
                        </w:rPr>
                        <w:tab/>
                        <w:t>415-356-8383     jamedra.brown@itvs.org</w:t>
                      </w:r>
                    </w:p>
                    <w:p w14:paraId="136E844F" w14:textId="77777777" w:rsidR="00747117" w:rsidRDefault="00747117" w:rsidP="00747117">
                      <w:pPr>
                        <w:textDirection w:val="btLr"/>
                      </w:pPr>
                    </w:p>
                    <w:p w14:paraId="11D697E1" w14:textId="77777777" w:rsidR="00747117" w:rsidRDefault="00747117" w:rsidP="00747117">
                      <w:pPr>
                        <w:textDirection w:val="btLr"/>
                      </w:pPr>
                      <w:r>
                        <w:rPr>
                          <w:rFonts w:ascii="Arial" w:eastAsia="Arial" w:hAnsi="Arial" w:cs="Arial"/>
                          <w:b/>
                          <w:color w:val="000000"/>
                          <w:sz w:val="18"/>
                        </w:rPr>
                        <w:t xml:space="preserve">For downloadable images, visit </w:t>
                      </w:r>
                      <w:r>
                        <w:rPr>
                          <w:rFonts w:ascii="Arial" w:eastAsia="Arial" w:hAnsi="Arial" w:cs="Arial"/>
                          <w:b/>
                          <w:color w:val="0000FF"/>
                          <w:sz w:val="18"/>
                          <w:u w:val="single"/>
                        </w:rPr>
                        <w:t>pbs.org/pressroom</w:t>
                      </w:r>
                    </w:p>
                    <w:p w14:paraId="708D60A9" w14:textId="77777777" w:rsidR="00747117" w:rsidRDefault="00747117" w:rsidP="00747117">
                      <w:pPr>
                        <w:spacing w:before="120"/>
                        <w:textDirection w:val="btLr"/>
                      </w:pPr>
                    </w:p>
                  </w:txbxContent>
                </v:textbox>
                <w10:wrap type="square" anchorx="page" anchory="page"/>
              </v:rect>
            </w:pict>
          </mc:Fallback>
        </mc:AlternateContent>
      </w:r>
      <w:r w:rsidR="00FF12BE">
        <w:rPr>
          <w:rFonts w:ascii="Helvetica" w:eastAsia="Times New Roman" w:hAnsi="Helvetica" w:cs="Calibri"/>
          <w:b/>
          <w:bCs/>
          <w:color w:val="000000"/>
          <w:sz w:val="30"/>
          <w:szCs w:val="30"/>
        </w:rPr>
        <w:t xml:space="preserve"> </w:t>
      </w:r>
    </w:p>
    <w:p w14:paraId="29C40DBA" w14:textId="77777777" w:rsidR="009D4AAC" w:rsidRDefault="009D4AAC" w:rsidP="000E0305">
      <w:pPr>
        <w:jc w:val="center"/>
        <w:rPr>
          <w:rFonts w:ascii="Helvetica" w:eastAsia="Times New Roman" w:hAnsi="Helvetica" w:cs="Calibri"/>
          <w:b/>
          <w:bCs/>
          <w:color w:val="000000"/>
          <w:sz w:val="30"/>
          <w:szCs w:val="30"/>
        </w:rPr>
      </w:pPr>
    </w:p>
    <w:p w14:paraId="5506C36F" w14:textId="77777777" w:rsidR="00327127" w:rsidRPr="00327127" w:rsidRDefault="00327127" w:rsidP="00327127">
      <w:pPr>
        <w:jc w:val="center"/>
        <w:rPr>
          <w:rFonts w:ascii="Arial" w:eastAsia="Times New Roman" w:hAnsi="Arial" w:cs="Arial"/>
          <w:b/>
          <w:bCs/>
          <w:color w:val="000000"/>
          <w:sz w:val="30"/>
          <w:szCs w:val="30"/>
        </w:rPr>
      </w:pPr>
      <w:r w:rsidRPr="00327127">
        <w:rPr>
          <w:rFonts w:ascii="Arial" w:eastAsia="Times New Roman" w:hAnsi="Arial" w:cs="Arial"/>
          <w:b/>
          <w:bCs/>
          <w:color w:val="000000"/>
          <w:sz w:val="30"/>
          <w:szCs w:val="30"/>
        </w:rPr>
        <w:t>“WHEN CLAUDE GOT SHOT” DOCUMENTARY GRAPPLES WITH COMPLEXITIES OF GUN VIOLENCE AND HEALING IN ITS AFTERMATH, PREMIERES ON PBS’S INDEPENDENT LENS MAY 9, 2022</w:t>
      </w:r>
    </w:p>
    <w:p w14:paraId="7F845662" w14:textId="77777777" w:rsidR="00327127" w:rsidRPr="00327127" w:rsidRDefault="00327127" w:rsidP="00327127">
      <w:pPr>
        <w:jc w:val="center"/>
        <w:rPr>
          <w:rFonts w:ascii="Arial" w:eastAsia="Times New Roman" w:hAnsi="Arial" w:cs="Arial"/>
          <w:b/>
          <w:bCs/>
          <w:color w:val="000000"/>
          <w:sz w:val="30"/>
          <w:szCs w:val="30"/>
        </w:rPr>
      </w:pPr>
    </w:p>
    <w:p w14:paraId="17D66CF0" w14:textId="77777777" w:rsidR="00327127" w:rsidRPr="00327127" w:rsidRDefault="00327127" w:rsidP="00327127">
      <w:pPr>
        <w:jc w:val="center"/>
        <w:rPr>
          <w:rFonts w:ascii="Calibri" w:eastAsia="Times New Roman" w:hAnsi="Calibri" w:cs="Calibri"/>
          <w:i/>
          <w:iCs/>
          <w:color w:val="000000"/>
          <w:sz w:val="22"/>
          <w:szCs w:val="22"/>
        </w:rPr>
      </w:pPr>
      <w:r w:rsidRPr="00327127">
        <w:rPr>
          <w:rFonts w:ascii="Calibri" w:eastAsia="Times New Roman" w:hAnsi="Calibri" w:cs="Calibri"/>
          <w:i/>
          <w:iCs/>
          <w:color w:val="000000"/>
          <w:sz w:val="22"/>
          <w:szCs w:val="22"/>
        </w:rPr>
        <w:t>Directed by Award-Winning Filmmaker, Brad Lichtenstein, the Film Follows Three Strangers Tragically Bound Together Through Gun Violence and a Five-Year Journey Navigating a Flawed Justice System on the Way to Recovery and Forgiveness</w:t>
      </w:r>
    </w:p>
    <w:p w14:paraId="4DCF1D98" w14:textId="77777777" w:rsidR="00FE568E" w:rsidRPr="00FE568E" w:rsidRDefault="00FE568E" w:rsidP="00FE568E">
      <w:pPr>
        <w:rPr>
          <w:rFonts w:ascii="Times New Roman" w:eastAsia="Times New Roman" w:hAnsi="Times New Roman" w:cs="Times New Roman"/>
        </w:rPr>
      </w:pPr>
    </w:p>
    <w:p w14:paraId="2D81F452" w14:textId="77777777" w:rsidR="00327127" w:rsidRDefault="00327127" w:rsidP="00327127">
      <w:pPr>
        <w:pStyle w:val="NormalWeb"/>
        <w:spacing w:before="0" w:beforeAutospacing="0" w:after="0" w:afterAutospacing="0"/>
      </w:pPr>
      <w:r>
        <w:rPr>
          <w:rFonts w:ascii="Calibri" w:hAnsi="Calibri" w:cs="Calibri"/>
          <w:color w:val="000000"/>
          <w:sz w:val="22"/>
          <w:szCs w:val="22"/>
        </w:rPr>
        <w:t>(San Francisco, CA) March 30, 2022—While visiting his hometown of Milwaukee, father of three and aspiring attorney Claude Motley is shot in the face by 15-year-old Nathan King during a carjacking gone wrong. Two nights later, King attempts to rob Victoria Davison, who fires her gun in self-defense, partially paralyzing King from the waist down. For the next five years, “When Claude Got Shot” follows the story of these three strangers brought together by a weekend of gun violence.</w:t>
      </w:r>
    </w:p>
    <w:p w14:paraId="6D86CB4C" w14:textId="77777777" w:rsidR="00327127" w:rsidRDefault="00327127" w:rsidP="00327127"/>
    <w:p w14:paraId="673216D2" w14:textId="77777777" w:rsidR="00327127" w:rsidRDefault="00327127" w:rsidP="00327127">
      <w:pPr>
        <w:pStyle w:val="NormalWeb"/>
        <w:spacing w:before="0" w:beforeAutospacing="0" w:after="0" w:afterAutospacing="0"/>
      </w:pPr>
      <w:r>
        <w:rPr>
          <w:rFonts w:ascii="Calibri" w:hAnsi="Calibri" w:cs="Calibri"/>
          <w:color w:val="000000"/>
          <w:sz w:val="22"/>
          <w:szCs w:val="22"/>
        </w:rPr>
        <w:t xml:space="preserve">Lauded by </w:t>
      </w:r>
      <w:r>
        <w:rPr>
          <w:rFonts w:ascii="Calibri" w:hAnsi="Calibri" w:cs="Calibri"/>
          <w:i/>
          <w:iCs/>
          <w:color w:val="000000"/>
          <w:sz w:val="22"/>
          <w:szCs w:val="22"/>
        </w:rPr>
        <w:t>The Hollywood Reporter</w:t>
      </w:r>
      <w:r>
        <w:rPr>
          <w:rFonts w:ascii="Calibri" w:hAnsi="Calibri" w:cs="Calibri"/>
          <w:color w:val="000000"/>
          <w:sz w:val="22"/>
          <w:szCs w:val="22"/>
        </w:rPr>
        <w:t xml:space="preserve"> as “</w:t>
      </w:r>
      <w:r>
        <w:rPr>
          <w:rFonts w:ascii="Calibri" w:hAnsi="Calibri" w:cs="Calibri"/>
          <w:color w:val="000000"/>
          <w:sz w:val="22"/>
          <w:szCs w:val="22"/>
          <w:shd w:val="clear" w:color="auto" w:fill="FFFFFF"/>
        </w:rPr>
        <w:t>consistently engaging and frequently provocative,”</w:t>
      </w:r>
      <w:r>
        <w:rPr>
          <w:rFonts w:ascii="Calibri" w:hAnsi="Calibri" w:cs="Calibri"/>
          <w:color w:val="000000"/>
          <w:sz w:val="22"/>
          <w:szCs w:val="22"/>
        </w:rPr>
        <w:t xml:space="preserve"> “When Claude Got Shot” premiered at the 2021 SXSW film festival and is set to make its broadcast debut on INDEPENDENT LENS</w:t>
      </w:r>
      <w:r>
        <w:rPr>
          <w:rFonts w:ascii="Calibri" w:hAnsi="Calibri" w:cs="Calibri"/>
          <w:i/>
          <w:iCs/>
          <w:color w:val="000000"/>
          <w:sz w:val="22"/>
          <w:szCs w:val="22"/>
        </w:rPr>
        <w:t>,</w:t>
      </w:r>
      <w:r>
        <w:rPr>
          <w:rFonts w:ascii="Calibri" w:hAnsi="Calibri" w:cs="Calibri"/>
          <w:color w:val="000000"/>
          <w:sz w:val="22"/>
          <w:szCs w:val="22"/>
        </w:rPr>
        <w:t xml:space="preserve"> the award-winning PBS documentary anthology series presented by ITVS, on May 9, 2022, at 10:00 p.m. ET (</w:t>
      </w:r>
      <w:hyperlink r:id="rId9" w:history="1">
        <w:r>
          <w:rPr>
            <w:rStyle w:val="Hyperlink"/>
            <w:rFonts w:ascii="Calibri" w:hAnsi="Calibri" w:cs="Calibri"/>
            <w:color w:val="1155CC"/>
            <w:sz w:val="22"/>
            <w:szCs w:val="22"/>
          </w:rPr>
          <w:t>check local listings</w:t>
        </w:r>
      </w:hyperlink>
      <w:r>
        <w:rPr>
          <w:rFonts w:ascii="Calibri" w:hAnsi="Calibri" w:cs="Calibri"/>
          <w:color w:val="000000"/>
          <w:sz w:val="22"/>
          <w:szCs w:val="22"/>
        </w:rPr>
        <w:t>).</w:t>
      </w:r>
    </w:p>
    <w:p w14:paraId="07A26C01" w14:textId="77777777" w:rsidR="00327127" w:rsidRDefault="00327127" w:rsidP="00327127"/>
    <w:p w14:paraId="7D16238C" w14:textId="77777777" w:rsidR="00327127" w:rsidRDefault="00327127" w:rsidP="00327127">
      <w:pPr>
        <w:pStyle w:val="NormalWeb"/>
        <w:spacing w:before="0" w:beforeAutospacing="0" w:after="0" w:afterAutospacing="0"/>
      </w:pPr>
      <w:r>
        <w:rPr>
          <w:rFonts w:ascii="Calibri" w:hAnsi="Calibri" w:cs="Calibri"/>
          <w:color w:val="000000"/>
          <w:sz w:val="22"/>
          <w:szCs w:val="22"/>
        </w:rPr>
        <w:t>At the center of this story is Motley and his arduous recuperation, physically and emotionally, as he persists through multiple surgeries, catastrophic health care bills, and trauma. Over the course of his journey, Motley finds himself torn between punishment for King and the injustice of mass incarceration that disproportionately affects Black men and boys.</w:t>
      </w:r>
    </w:p>
    <w:p w14:paraId="555EB31C" w14:textId="77777777" w:rsidR="00327127" w:rsidRDefault="00327127" w:rsidP="00327127"/>
    <w:p w14:paraId="2D0A1FC0" w14:textId="77777777" w:rsidR="00327127" w:rsidRDefault="00327127" w:rsidP="00327127">
      <w:pPr>
        <w:pStyle w:val="NormalWeb"/>
        <w:spacing w:before="0" w:beforeAutospacing="0" w:after="0" w:afterAutospacing="0"/>
      </w:pPr>
      <w:r>
        <w:rPr>
          <w:rFonts w:ascii="Calibri" w:hAnsi="Calibri" w:cs="Calibri"/>
          <w:color w:val="000000"/>
          <w:sz w:val="22"/>
          <w:szCs w:val="22"/>
        </w:rPr>
        <w:t>While Motley’s narrative is the focal point of the film, filmmaker Brad Lichtenstein also narrows in on King and his family as they navigate the criminal justice system and face the prospect of decades of imprisonment. Meanwhile, Davison struggles with the emotional repercussions of shooting a 15-year-old boy. With these interwoven narratives, the documentary provides an intimate and complex perspective on crime, community violence, and justice, leading up to a profound face-to-face meeting between Motley and King.</w:t>
      </w:r>
    </w:p>
    <w:p w14:paraId="7870D5C6" w14:textId="77777777" w:rsidR="00327127" w:rsidRDefault="00327127" w:rsidP="00327127"/>
    <w:p w14:paraId="1BC602A5" w14:textId="77777777" w:rsidR="00327127" w:rsidRDefault="00327127" w:rsidP="00327127">
      <w:pPr>
        <w:pStyle w:val="NormalWeb"/>
        <w:spacing w:before="0" w:beforeAutospacing="0" w:after="0" w:afterAutospacing="0"/>
      </w:pPr>
      <w:r>
        <w:rPr>
          <w:rFonts w:ascii="Calibri" w:hAnsi="Calibri" w:cs="Calibri"/>
          <w:color w:val="000000"/>
          <w:sz w:val="22"/>
          <w:szCs w:val="22"/>
        </w:rPr>
        <w:lastRenderedPageBreak/>
        <w:t xml:space="preserve">“We hope this deeply personal story inspires audiences to rethink crime and punishment in this country,” said Lois </w:t>
      </w:r>
      <w:proofErr w:type="spellStart"/>
      <w:r>
        <w:rPr>
          <w:rFonts w:ascii="Calibri" w:hAnsi="Calibri" w:cs="Calibri"/>
          <w:color w:val="000000"/>
          <w:sz w:val="22"/>
          <w:szCs w:val="22"/>
        </w:rPr>
        <w:t>Vossen</w:t>
      </w:r>
      <w:proofErr w:type="spellEnd"/>
      <w:r>
        <w:rPr>
          <w:rFonts w:ascii="Calibri" w:hAnsi="Calibri" w:cs="Calibri"/>
          <w:color w:val="000000"/>
          <w:sz w:val="22"/>
          <w:szCs w:val="22"/>
        </w:rPr>
        <w:t>, executive producer of INDEPENDENT LENS. “There is often not a clear path to recovery or justice for those whose lives have been forever changed by gun violence, and this documentary exposes the many inequities in our criminal justice system, particularly for Black communities.”</w:t>
      </w:r>
    </w:p>
    <w:p w14:paraId="16603535" w14:textId="77777777" w:rsidR="00327127" w:rsidRDefault="00327127" w:rsidP="00327127"/>
    <w:p w14:paraId="03E5EDC0" w14:textId="77777777" w:rsidR="00327127" w:rsidRDefault="00327127" w:rsidP="00327127">
      <w:pPr>
        <w:pStyle w:val="NormalWeb"/>
        <w:spacing w:before="0" w:beforeAutospacing="0" w:after="0" w:afterAutospacing="0"/>
      </w:pPr>
      <w:r>
        <w:rPr>
          <w:rFonts w:ascii="Calibri" w:hAnsi="Calibri" w:cs="Calibri"/>
          <w:color w:val="000000"/>
          <w:sz w:val="22"/>
          <w:szCs w:val="22"/>
        </w:rPr>
        <w:t>“I am grateful to my very close friend, Claude, who opened himself up to sharing this story despite the pain and uncertainty he was going through,” said director Brad Lichtenstein.</w:t>
      </w:r>
    </w:p>
    <w:p w14:paraId="26DE9AC5" w14:textId="77777777" w:rsidR="00327127" w:rsidRDefault="00327127" w:rsidP="00327127"/>
    <w:p w14:paraId="44E43E00" w14:textId="77777777" w:rsidR="00327127" w:rsidRDefault="00327127" w:rsidP="00327127">
      <w:pPr>
        <w:pStyle w:val="NormalWeb"/>
        <w:spacing w:before="0" w:beforeAutospacing="0" w:after="0" w:afterAutospacing="0"/>
      </w:pPr>
      <w:r>
        <w:rPr>
          <w:rFonts w:ascii="Calibri" w:hAnsi="Calibri" w:cs="Calibri"/>
          <w:color w:val="000000"/>
          <w:sz w:val="22"/>
          <w:szCs w:val="22"/>
        </w:rPr>
        <w:t>“When Claude Got Shot” is included in INDEPENDENT LENS’s ongoing Stories for Justice initiative, a public media partnership to spotlight films about systemic racial inequities across America and aims to spark community conversations about justice reform.</w:t>
      </w:r>
    </w:p>
    <w:p w14:paraId="032B55F4" w14:textId="77777777" w:rsidR="00327127" w:rsidRDefault="00327127" w:rsidP="00327127"/>
    <w:p w14:paraId="308D1DD9" w14:textId="77777777" w:rsidR="00327127" w:rsidRDefault="00327127" w:rsidP="00327127">
      <w:pPr>
        <w:pStyle w:val="NormalWeb"/>
        <w:spacing w:before="0" w:beforeAutospacing="0" w:after="0" w:afterAutospacing="0"/>
      </w:pPr>
      <w:r>
        <w:rPr>
          <w:rFonts w:ascii="Calibri" w:hAnsi="Calibri" w:cs="Calibri"/>
          <w:color w:val="000000"/>
          <w:sz w:val="22"/>
          <w:szCs w:val="22"/>
        </w:rPr>
        <w:t xml:space="preserve">Visit the </w:t>
      </w:r>
      <w:hyperlink r:id="rId10" w:history="1">
        <w:r>
          <w:rPr>
            <w:rStyle w:val="Hyperlink"/>
            <w:rFonts w:ascii="Calibri" w:hAnsi="Calibri" w:cs="Calibri"/>
            <w:color w:val="1155CC"/>
            <w:sz w:val="22"/>
            <w:szCs w:val="22"/>
          </w:rPr>
          <w:t>“When Claude Got Shot”</w:t>
        </w:r>
      </w:hyperlink>
      <w:r>
        <w:rPr>
          <w:rFonts w:ascii="Calibri" w:hAnsi="Calibri" w:cs="Calibri"/>
          <w:color w:val="000000"/>
          <w:sz w:val="22"/>
          <w:szCs w:val="22"/>
        </w:rPr>
        <w:t xml:space="preserve"> page on INDEPENDENT LENS for more information about the film.</w:t>
      </w:r>
    </w:p>
    <w:p w14:paraId="30BEEE1E" w14:textId="77777777" w:rsidR="00327127" w:rsidRDefault="00327127" w:rsidP="00327127"/>
    <w:p w14:paraId="27C1CF0A" w14:textId="77777777" w:rsidR="00327127" w:rsidRDefault="00327127" w:rsidP="00327127">
      <w:pPr>
        <w:pStyle w:val="NormalWeb"/>
        <w:spacing w:before="0" w:beforeAutospacing="0" w:after="0" w:afterAutospacing="0"/>
      </w:pPr>
      <w:r>
        <w:rPr>
          <w:rFonts w:ascii="Calibri" w:hAnsi="Calibri" w:cs="Calibri"/>
          <w:b/>
          <w:bCs/>
          <w:color w:val="000000"/>
          <w:sz w:val="22"/>
          <w:szCs w:val="22"/>
        </w:rPr>
        <w:t>About the Filmmakers:</w:t>
      </w:r>
    </w:p>
    <w:p w14:paraId="513079D0" w14:textId="77777777" w:rsidR="00327127" w:rsidRDefault="00327127" w:rsidP="00327127"/>
    <w:p w14:paraId="4BBE0FD5" w14:textId="77777777" w:rsidR="00327127" w:rsidRDefault="00327127" w:rsidP="00327127">
      <w:pPr>
        <w:pStyle w:val="NormalWeb"/>
        <w:spacing w:before="0" w:beforeAutospacing="0" w:after="0" w:afterAutospacing="0"/>
      </w:pPr>
      <w:r>
        <w:rPr>
          <w:rFonts w:ascii="Calibri" w:hAnsi="Calibri" w:cs="Calibri"/>
          <w:b/>
          <w:bCs/>
          <w:color w:val="000000"/>
          <w:sz w:val="22"/>
          <w:szCs w:val="22"/>
        </w:rPr>
        <w:t>Brad Lichtenstein (Producer/Director)</w:t>
      </w:r>
    </w:p>
    <w:p w14:paraId="55722E1A" w14:textId="77777777" w:rsidR="00327127" w:rsidRDefault="00327127" w:rsidP="00327127">
      <w:pPr>
        <w:pStyle w:val="NormalWeb"/>
        <w:spacing w:before="0" w:beforeAutospacing="0" w:after="0" w:afterAutospacing="0"/>
      </w:pPr>
      <w:r>
        <w:rPr>
          <w:rFonts w:ascii="Calibri" w:hAnsi="Calibri" w:cs="Calibri"/>
          <w:color w:val="000000"/>
          <w:sz w:val="22"/>
          <w:szCs w:val="22"/>
        </w:rPr>
        <w:t xml:space="preserve">Brad Lichtenstein won two </w:t>
      </w:r>
      <w:proofErr w:type="spellStart"/>
      <w:r>
        <w:rPr>
          <w:rFonts w:ascii="Calibri" w:hAnsi="Calibri" w:cs="Calibri"/>
          <w:color w:val="000000"/>
          <w:sz w:val="22"/>
          <w:szCs w:val="22"/>
        </w:rPr>
        <w:t>duPont</w:t>
      </w:r>
      <w:proofErr w:type="spellEnd"/>
      <w:r>
        <w:rPr>
          <w:rFonts w:ascii="Calibri" w:hAnsi="Calibri" w:cs="Calibri"/>
          <w:color w:val="000000"/>
          <w:sz w:val="22"/>
          <w:szCs w:val="22"/>
        </w:rPr>
        <w:t xml:space="preserve"> Awards for the Al-Jazeera America series “Hard Earned” and for his film “Ghosts of Attica.” His first virtual reality films, “Across the Line” and “Ashe ’68” premiered at Sundance, and “Ashe” was nominated for a Sports Emmy. His recent films include “</w:t>
      </w:r>
      <w:proofErr w:type="spellStart"/>
      <w:r>
        <w:rPr>
          <w:rFonts w:ascii="Calibri" w:hAnsi="Calibri" w:cs="Calibri"/>
          <w:color w:val="000000"/>
          <w:sz w:val="22"/>
          <w:szCs w:val="22"/>
        </w:rPr>
        <w:t>Messwood</w:t>
      </w:r>
      <w:proofErr w:type="spellEnd"/>
      <w:r>
        <w:rPr>
          <w:rFonts w:ascii="Calibri" w:hAnsi="Calibri" w:cs="Calibri"/>
          <w:color w:val="000000"/>
          <w:sz w:val="22"/>
          <w:szCs w:val="22"/>
        </w:rPr>
        <w:t xml:space="preserve">,” (Participant), which premiered at the 2021 </w:t>
      </w:r>
      <w:proofErr w:type="spellStart"/>
      <w:r>
        <w:rPr>
          <w:rFonts w:ascii="Calibri" w:hAnsi="Calibri" w:cs="Calibri"/>
          <w:color w:val="000000"/>
          <w:sz w:val="22"/>
          <w:szCs w:val="22"/>
        </w:rPr>
        <w:t>DocNYC</w:t>
      </w:r>
      <w:proofErr w:type="spellEnd"/>
      <w:r>
        <w:rPr>
          <w:rFonts w:ascii="Calibri" w:hAnsi="Calibri" w:cs="Calibri"/>
          <w:color w:val="000000"/>
          <w:sz w:val="22"/>
          <w:szCs w:val="22"/>
        </w:rPr>
        <w:t xml:space="preserve"> film festival, and “American Reckoning,” which premiered in January of 2022, on PBS/Frontline. “As Goes Janesville” (INDEPENDENT LENS) was nominated for a News &amp; Documentary Emmy, and “Wisconsin's Mining Standoff” premiered on Al-Jazeera America. He executive-produced the radio/podcast and print series “Precious Lives.”</w:t>
      </w:r>
    </w:p>
    <w:p w14:paraId="185F7F7A" w14:textId="77777777" w:rsidR="00327127" w:rsidRDefault="00327127" w:rsidP="00327127"/>
    <w:p w14:paraId="22AA319B" w14:textId="77777777" w:rsidR="00327127" w:rsidRDefault="00327127" w:rsidP="00327127">
      <w:pPr>
        <w:pStyle w:val="NormalWeb"/>
        <w:spacing w:before="0" w:beforeAutospacing="0" w:after="0" w:afterAutospacing="0"/>
      </w:pPr>
      <w:r>
        <w:rPr>
          <w:rFonts w:ascii="Calibri" w:hAnsi="Calibri" w:cs="Calibri"/>
          <w:b/>
          <w:bCs/>
          <w:color w:val="000000"/>
          <w:sz w:val="22"/>
          <w:szCs w:val="22"/>
        </w:rPr>
        <w:t>Santana Coleman (Co-Producer &amp; Impact Campaign Advisor)</w:t>
      </w:r>
    </w:p>
    <w:p w14:paraId="763DC951" w14:textId="77777777" w:rsidR="00327127" w:rsidRDefault="00327127" w:rsidP="00327127">
      <w:pPr>
        <w:pStyle w:val="NormalWeb"/>
        <w:spacing w:before="0" w:beforeAutospacing="0" w:after="0" w:afterAutospacing="0"/>
      </w:pPr>
      <w:r>
        <w:rPr>
          <w:rFonts w:ascii="Calibri" w:hAnsi="Calibri" w:cs="Calibri"/>
          <w:color w:val="000000"/>
          <w:sz w:val="22"/>
          <w:szCs w:val="22"/>
        </w:rPr>
        <w:t>Based in Milwaukee, Wisconsin, Santana Coleman has been a content creator since 2013 and a vivid storyteller since a child. With a B.A. in media studies, Santana enjoys any opportunity to create content that aims to empower, uplift, and inspire the Black community. Co-producer of the feature-length documentary, “When Claude Got Shot,” she currently serves as the film’s Impact Campaign Advisor at The League. Along with a creative partner, Santana is the co-creator of the comedy television series, “Black Girl Training'.” Currently she is in pre-production of short film, “The Last Week,” where Santana will serve as writer, director, and producer in her directorial debut.</w:t>
      </w:r>
    </w:p>
    <w:p w14:paraId="3B61299A" w14:textId="77777777" w:rsidR="00327127" w:rsidRDefault="00327127" w:rsidP="00327127"/>
    <w:p w14:paraId="1985D87B" w14:textId="77777777" w:rsidR="00327127" w:rsidRDefault="00327127" w:rsidP="00327127">
      <w:pPr>
        <w:pStyle w:val="NormalWeb"/>
        <w:spacing w:before="0" w:beforeAutospacing="0" w:after="0" w:afterAutospacing="0"/>
      </w:pPr>
      <w:r>
        <w:rPr>
          <w:rFonts w:ascii="Calibri" w:hAnsi="Calibri" w:cs="Calibri"/>
          <w:b/>
          <w:bCs/>
          <w:color w:val="000000"/>
          <w:sz w:val="22"/>
          <w:szCs w:val="22"/>
        </w:rPr>
        <w:t>371 Productions</w:t>
      </w:r>
    </w:p>
    <w:p w14:paraId="3ECEB0DD" w14:textId="77777777" w:rsidR="00327127" w:rsidRDefault="00327127" w:rsidP="00327127">
      <w:pPr>
        <w:pStyle w:val="NormalWeb"/>
        <w:spacing w:before="0" w:beforeAutospacing="0" w:after="0" w:afterAutospacing="0"/>
      </w:pPr>
      <w:r>
        <w:rPr>
          <w:rFonts w:ascii="Calibri" w:hAnsi="Calibri" w:cs="Calibri"/>
          <w:color w:val="000000"/>
          <w:sz w:val="22"/>
          <w:szCs w:val="22"/>
        </w:rPr>
        <w:t>Brad Lichtenstein founded 371 in 2003 after working in New York as a documentary filmmaker for over a decade, producing and directing for Lumiere Productions, Bill Moyers, and Frontline. Brad has built a company that produces premium content across multiple platforms, and prides itself on a commitment to stories that might not otherwise be told and lifting up the voices and careers of women and filmmakers of color.</w:t>
      </w:r>
    </w:p>
    <w:p w14:paraId="1A63E162" w14:textId="77777777" w:rsidR="00327127" w:rsidRDefault="00327127" w:rsidP="00327127"/>
    <w:p w14:paraId="04CA30F1" w14:textId="77777777" w:rsidR="00327127" w:rsidRDefault="00327127" w:rsidP="00327127">
      <w:pPr>
        <w:pStyle w:val="NormalWeb"/>
        <w:spacing w:before="0" w:beforeAutospacing="0" w:after="0" w:afterAutospacing="0"/>
      </w:pPr>
      <w:r>
        <w:rPr>
          <w:rFonts w:ascii="Calibri" w:hAnsi="Calibri" w:cs="Calibri"/>
          <w:b/>
          <w:bCs/>
          <w:color w:val="000000"/>
          <w:sz w:val="22"/>
          <w:szCs w:val="22"/>
        </w:rPr>
        <w:t>Stick Figure Productions</w:t>
      </w:r>
    </w:p>
    <w:p w14:paraId="5BC433D6" w14:textId="77777777" w:rsidR="00327127" w:rsidRDefault="00327127" w:rsidP="00327127">
      <w:pPr>
        <w:pStyle w:val="NormalWeb"/>
        <w:spacing w:before="0" w:beforeAutospacing="0" w:after="0" w:afterAutospacing="0"/>
      </w:pPr>
      <w:r>
        <w:rPr>
          <w:rFonts w:ascii="Calibri" w:hAnsi="Calibri" w:cs="Calibri"/>
          <w:color w:val="000000"/>
          <w:sz w:val="22"/>
          <w:szCs w:val="22"/>
        </w:rPr>
        <w:t xml:space="preserve">Since its formation in 1999, Stick Figure has developed and produced television series, feature documentaries, commercials, digital content, and short films for platforms such as HBO, ESPN, Fox Searchlight, HULU, Netflix, Amazon, National Geographic, E!, Showtime, Refinery29, PopSugar, AOL, Discovery, IFC, PBS, Bravo, AMC,VH1, History, Lifetime, BBC, A&amp;E, and more. Founded by award-winning filmmaker Steven Cantor, Stick Figure’s accolades include a best documentary Oscar nomination, numerous Emmy nominations and wins for best </w:t>
      </w:r>
      <w:proofErr w:type="gramStart"/>
      <w:r>
        <w:rPr>
          <w:rFonts w:ascii="Calibri" w:hAnsi="Calibri" w:cs="Calibri"/>
          <w:color w:val="000000"/>
          <w:sz w:val="22"/>
          <w:szCs w:val="22"/>
        </w:rPr>
        <w:t>documentary,,</w:t>
      </w:r>
      <w:proofErr w:type="gramEnd"/>
      <w:r>
        <w:rPr>
          <w:rFonts w:ascii="Calibri" w:hAnsi="Calibri" w:cs="Calibri"/>
          <w:color w:val="000000"/>
          <w:sz w:val="22"/>
          <w:szCs w:val="22"/>
        </w:rPr>
        <w:t xml:space="preserve"> Special Jury Prize at Sundance, and best feature film at the LA Film Festival, as well as official selections at TIFF, Berlin, Telluride, Venice, SXSW, and more. Whether profiling Amish teenagers or famous athletes, bail bondsmen, gypsies, or rock bands, Stick Figure brings its unique ability to build characters and artfully reveal tension to every project they undertake.</w:t>
      </w:r>
    </w:p>
    <w:p w14:paraId="110591FB" w14:textId="77777777" w:rsidR="00327127" w:rsidRDefault="00327127" w:rsidP="00327127"/>
    <w:p w14:paraId="1DBDF99E" w14:textId="77777777" w:rsidR="00327127" w:rsidRDefault="00327127" w:rsidP="00327127">
      <w:pPr>
        <w:pStyle w:val="NormalWeb"/>
        <w:spacing w:before="0" w:beforeAutospacing="0" w:after="0" w:afterAutospacing="0"/>
      </w:pPr>
      <w:r>
        <w:rPr>
          <w:rFonts w:ascii="Calibri" w:hAnsi="Calibri" w:cs="Calibri"/>
          <w:b/>
          <w:bCs/>
          <w:color w:val="000000"/>
          <w:sz w:val="22"/>
          <w:szCs w:val="22"/>
        </w:rPr>
        <w:t>Credits:</w:t>
      </w:r>
      <w:r>
        <w:rPr>
          <w:rFonts w:ascii="Calibri" w:hAnsi="Calibri" w:cs="Calibri"/>
          <w:b/>
          <w:bCs/>
          <w:color w:val="000000"/>
          <w:sz w:val="22"/>
          <w:szCs w:val="22"/>
        </w:rPr>
        <w:br/>
      </w:r>
      <w:r>
        <w:rPr>
          <w:rFonts w:ascii="Calibri" w:hAnsi="Calibri" w:cs="Calibri"/>
          <w:color w:val="000000"/>
          <w:sz w:val="22"/>
          <w:szCs w:val="22"/>
        </w:rPr>
        <w:t xml:space="preserve">Director                                                       </w:t>
      </w:r>
      <w:r>
        <w:rPr>
          <w:rStyle w:val="apple-tab-span"/>
          <w:rFonts w:ascii="Calibri" w:hAnsi="Calibri" w:cs="Calibri"/>
          <w:color w:val="000000"/>
          <w:sz w:val="22"/>
          <w:szCs w:val="22"/>
        </w:rPr>
        <w:tab/>
      </w:r>
      <w:r>
        <w:rPr>
          <w:rFonts w:ascii="Calibri" w:hAnsi="Calibri" w:cs="Calibri"/>
          <w:color w:val="000000"/>
          <w:sz w:val="22"/>
          <w:szCs w:val="22"/>
        </w:rPr>
        <w:t>Brad Lichtenstein</w:t>
      </w:r>
    </w:p>
    <w:p w14:paraId="1C1DD50D" w14:textId="77777777" w:rsidR="00327127" w:rsidRDefault="00327127" w:rsidP="00327127">
      <w:pPr>
        <w:pStyle w:val="NormalWeb"/>
        <w:spacing w:before="0" w:beforeAutospacing="0" w:after="0" w:afterAutospacing="0"/>
      </w:pPr>
      <w:r>
        <w:rPr>
          <w:rFonts w:ascii="Calibri" w:hAnsi="Calibri" w:cs="Calibri"/>
          <w:color w:val="000000"/>
          <w:sz w:val="22"/>
          <w:szCs w:val="22"/>
        </w:rPr>
        <w:t> </w:t>
      </w:r>
    </w:p>
    <w:p w14:paraId="3F832578" w14:textId="77777777" w:rsidR="00327127" w:rsidRDefault="00327127" w:rsidP="00327127">
      <w:pPr>
        <w:pStyle w:val="NormalWeb"/>
        <w:spacing w:before="0" w:beforeAutospacing="0" w:after="0" w:afterAutospacing="0"/>
      </w:pPr>
      <w:r>
        <w:rPr>
          <w:rFonts w:ascii="Calibri" w:hAnsi="Calibri" w:cs="Calibri"/>
          <w:color w:val="000000"/>
          <w:sz w:val="22"/>
          <w:szCs w:val="22"/>
        </w:rPr>
        <w:t> </w:t>
      </w:r>
    </w:p>
    <w:p w14:paraId="25414CF4" w14:textId="77777777" w:rsidR="00327127" w:rsidRDefault="00327127" w:rsidP="00327127">
      <w:pPr>
        <w:pStyle w:val="NormalWeb"/>
        <w:spacing w:before="0" w:beforeAutospacing="0" w:after="0" w:afterAutospacing="0"/>
      </w:pPr>
      <w:r>
        <w:rPr>
          <w:rFonts w:ascii="Calibri" w:hAnsi="Calibri" w:cs="Calibri"/>
          <w:color w:val="000000"/>
          <w:sz w:val="22"/>
          <w:szCs w:val="22"/>
        </w:rPr>
        <w:t xml:space="preserve">Producers                                                    </w:t>
      </w:r>
      <w:r>
        <w:rPr>
          <w:rStyle w:val="apple-tab-span"/>
          <w:rFonts w:ascii="Calibri" w:hAnsi="Calibri" w:cs="Calibri"/>
          <w:color w:val="000000"/>
          <w:sz w:val="22"/>
          <w:szCs w:val="22"/>
        </w:rPr>
        <w:tab/>
      </w:r>
      <w:r>
        <w:rPr>
          <w:rFonts w:ascii="Calibri" w:hAnsi="Calibri" w:cs="Calibri"/>
          <w:color w:val="000000"/>
          <w:sz w:val="22"/>
          <w:szCs w:val="22"/>
        </w:rPr>
        <w:t>Steven Cantor</w:t>
      </w:r>
    </w:p>
    <w:p w14:paraId="5531F6BE" w14:textId="77777777" w:rsidR="00327127" w:rsidRDefault="00327127" w:rsidP="00327127">
      <w:pPr>
        <w:pStyle w:val="NormalWeb"/>
        <w:spacing w:before="0" w:beforeAutospacing="0" w:after="0" w:afterAutospacing="0"/>
        <w:ind w:left="2880" w:firstLine="720"/>
      </w:pPr>
      <w:r>
        <w:rPr>
          <w:rFonts w:ascii="Calibri" w:hAnsi="Calibri" w:cs="Calibri"/>
          <w:color w:val="000000"/>
          <w:sz w:val="22"/>
          <w:szCs w:val="22"/>
        </w:rPr>
        <w:t>Brad Lichtenstein</w:t>
      </w:r>
    </w:p>
    <w:p w14:paraId="78D3C983" w14:textId="77777777" w:rsidR="00327127" w:rsidRDefault="00327127" w:rsidP="00327127">
      <w:pPr>
        <w:pStyle w:val="NormalWeb"/>
        <w:spacing w:before="0" w:beforeAutospacing="0" w:after="0" w:afterAutospacing="0"/>
        <w:ind w:left="2880" w:firstLine="720"/>
      </w:pPr>
      <w:r>
        <w:rPr>
          <w:rFonts w:ascii="Calibri" w:hAnsi="Calibri" w:cs="Calibri"/>
          <w:color w:val="000000"/>
          <w:sz w:val="22"/>
          <w:szCs w:val="22"/>
        </w:rPr>
        <w:t>Jamie Schutz</w:t>
      </w:r>
    </w:p>
    <w:p w14:paraId="6FE69568" w14:textId="77777777" w:rsidR="00327127" w:rsidRDefault="00327127" w:rsidP="00327127">
      <w:pPr>
        <w:pStyle w:val="NormalWeb"/>
        <w:spacing w:before="0" w:beforeAutospacing="0" w:after="0" w:afterAutospacing="0"/>
        <w:ind w:left="2880" w:firstLine="720"/>
      </w:pPr>
      <w:r>
        <w:rPr>
          <w:rFonts w:ascii="Calibri" w:hAnsi="Calibri" w:cs="Calibri"/>
          <w:color w:val="000000"/>
          <w:sz w:val="22"/>
          <w:szCs w:val="22"/>
        </w:rPr>
        <w:t>Santana Coleman (co-producer)</w:t>
      </w:r>
    </w:p>
    <w:p w14:paraId="7BFEA97E" w14:textId="77777777" w:rsidR="00327127" w:rsidRDefault="00327127" w:rsidP="00327127">
      <w:pPr>
        <w:pStyle w:val="NormalWeb"/>
        <w:spacing w:before="0" w:beforeAutospacing="0" w:after="0" w:afterAutospacing="0"/>
      </w:pPr>
      <w:r>
        <w:rPr>
          <w:rFonts w:ascii="Calibri" w:hAnsi="Calibri" w:cs="Calibri"/>
          <w:color w:val="000000"/>
          <w:sz w:val="22"/>
          <w:szCs w:val="22"/>
        </w:rPr>
        <w:t> </w:t>
      </w:r>
    </w:p>
    <w:p w14:paraId="73B94A92" w14:textId="77777777" w:rsidR="00327127" w:rsidRDefault="00327127" w:rsidP="00327127">
      <w:pPr>
        <w:pStyle w:val="NormalWeb"/>
        <w:spacing w:before="0" w:beforeAutospacing="0" w:after="0" w:afterAutospacing="0"/>
      </w:pPr>
      <w:r>
        <w:rPr>
          <w:rFonts w:ascii="Calibri" w:hAnsi="Calibri" w:cs="Calibri"/>
          <w:color w:val="000000"/>
          <w:sz w:val="22"/>
          <w:szCs w:val="22"/>
        </w:rPr>
        <w:t> </w:t>
      </w:r>
    </w:p>
    <w:p w14:paraId="266EB05D" w14:textId="77777777" w:rsidR="00327127" w:rsidRDefault="00327127" w:rsidP="00327127">
      <w:pPr>
        <w:pStyle w:val="NormalWeb"/>
        <w:spacing w:before="0" w:beforeAutospacing="0" w:after="0" w:afterAutospacing="0"/>
      </w:pPr>
      <w:r>
        <w:rPr>
          <w:rFonts w:ascii="Calibri" w:hAnsi="Calibri" w:cs="Calibri"/>
          <w:color w:val="000000"/>
          <w:sz w:val="22"/>
          <w:szCs w:val="22"/>
        </w:rPr>
        <w:t xml:space="preserve">Executive Producers                                   </w:t>
      </w:r>
      <w:r>
        <w:rPr>
          <w:rStyle w:val="apple-tab-span"/>
          <w:rFonts w:ascii="Calibri" w:hAnsi="Calibri" w:cs="Calibri"/>
          <w:color w:val="000000"/>
          <w:sz w:val="22"/>
          <w:szCs w:val="22"/>
        </w:rPr>
        <w:tab/>
      </w:r>
      <w:r>
        <w:rPr>
          <w:rFonts w:ascii="Calibri" w:hAnsi="Calibri" w:cs="Calibri"/>
          <w:color w:val="000000"/>
          <w:sz w:val="22"/>
          <w:szCs w:val="22"/>
        </w:rPr>
        <w:t>Snoop Dogg    </w:t>
      </w:r>
    </w:p>
    <w:p w14:paraId="7F7093DB" w14:textId="77777777" w:rsidR="00327127" w:rsidRDefault="00327127" w:rsidP="00327127">
      <w:pPr>
        <w:pStyle w:val="NormalWeb"/>
        <w:spacing w:before="0" w:beforeAutospacing="0" w:after="0" w:afterAutospacing="0"/>
      </w:pPr>
      <w:r>
        <w:rPr>
          <w:rFonts w:ascii="Calibri" w:hAnsi="Calibri" w:cs="Calibri"/>
          <w:color w:val="000000"/>
          <w:sz w:val="22"/>
          <w:szCs w:val="22"/>
        </w:rPr>
        <w:t> </w:t>
      </w:r>
      <w:r>
        <w:rPr>
          <w:rStyle w:val="apple-tab-span"/>
          <w:rFonts w:ascii="Calibri" w:hAnsi="Calibri" w:cs="Calibri"/>
          <w:color w:val="000000"/>
          <w:sz w:val="22"/>
          <w:szCs w:val="22"/>
        </w:rPr>
        <w:tab/>
      </w:r>
      <w:r>
        <w:rPr>
          <w:rStyle w:val="apple-tab-span"/>
          <w:rFonts w:ascii="Calibri" w:hAnsi="Calibri" w:cs="Calibri"/>
          <w:color w:val="000000"/>
          <w:sz w:val="22"/>
          <w:szCs w:val="22"/>
        </w:rPr>
        <w:tab/>
      </w:r>
      <w:r>
        <w:rPr>
          <w:rStyle w:val="apple-tab-span"/>
          <w:rFonts w:ascii="Calibri" w:hAnsi="Calibri" w:cs="Calibri"/>
          <w:color w:val="000000"/>
          <w:sz w:val="22"/>
          <w:szCs w:val="22"/>
        </w:rPr>
        <w:tab/>
      </w:r>
      <w:r>
        <w:rPr>
          <w:rFonts w:ascii="Calibri" w:hAnsi="Calibri" w:cs="Calibri"/>
          <w:color w:val="000000"/>
          <w:sz w:val="22"/>
          <w:szCs w:val="22"/>
        </w:rPr>
        <w:t xml:space="preserve">                           </w:t>
      </w:r>
      <w:r>
        <w:rPr>
          <w:rStyle w:val="apple-tab-span"/>
          <w:rFonts w:ascii="Calibri" w:hAnsi="Calibri" w:cs="Calibri"/>
          <w:color w:val="000000"/>
          <w:sz w:val="22"/>
          <w:szCs w:val="22"/>
        </w:rPr>
        <w:tab/>
      </w:r>
      <w:r>
        <w:rPr>
          <w:rFonts w:ascii="Calibri" w:hAnsi="Calibri" w:cs="Calibri"/>
          <w:color w:val="000000"/>
          <w:sz w:val="22"/>
          <w:szCs w:val="22"/>
        </w:rPr>
        <w:t>Sally Jo Fifer</w:t>
      </w:r>
    </w:p>
    <w:p w14:paraId="1CE541FB" w14:textId="77777777" w:rsidR="00327127" w:rsidRDefault="00327127" w:rsidP="00327127">
      <w:pPr>
        <w:pStyle w:val="NormalWeb"/>
        <w:spacing w:before="0" w:beforeAutospacing="0" w:after="0" w:afterAutospacing="0"/>
        <w:ind w:left="2880" w:firstLine="720"/>
      </w:pPr>
      <w:r>
        <w:rPr>
          <w:rFonts w:ascii="Calibri" w:hAnsi="Calibri" w:cs="Calibri"/>
          <w:color w:val="000000"/>
          <w:sz w:val="22"/>
          <w:szCs w:val="22"/>
        </w:rPr>
        <w:t xml:space="preserve">Lois </w:t>
      </w:r>
      <w:proofErr w:type="spellStart"/>
      <w:r>
        <w:rPr>
          <w:rFonts w:ascii="Calibri" w:hAnsi="Calibri" w:cs="Calibri"/>
          <w:color w:val="000000"/>
          <w:sz w:val="22"/>
          <w:szCs w:val="22"/>
        </w:rPr>
        <w:t>Vossen</w:t>
      </w:r>
      <w:proofErr w:type="spellEnd"/>
      <w:r>
        <w:rPr>
          <w:rFonts w:ascii="Calibri" w:hAnsi="Calibri" w:cs="Calibri"/>
          <w:color w:val="000000"/>
          <w:sz w:val="22"/>
          <w:szCs w:val="22"/>
        </w:rPr>
        <w:t>     </w:t>
      </w:r>
    </w:p>
    <w:p w14:paraId="2220F2C2" w14:textId="77777777" w:rsidR="00327127" w:rsidRDefault="00327127" w:rsidP="00327127">
      <w:pPr>
        <w:pStyle w:val="NormalWeb"/>
        <w:spacing w:before="0" w:beforeAutospacing="0" w:after="0" w:afterAutospacing="0"/>
        <w:ind w:left="2880" w:firstLine="720"/>
      </w:pPr>
      <w:r>
        <w:rPr>
          <w:rFonts w:ascii="Calibri" w:hAnsi="Calibri" w:cs="Calibri"/>
          <w:color w:val="000000"/>
          <w:sz w:val="22"/>
          <w:szCs w:val="22"/>
        </w:rPr>
        <w:t>Leslie Fields Cruz</w:t>
      </w:r>
    </w:p>
    <w:p w14:paraId="650DB545" w14:textId="77777777" w:rsidR="00327127" w:rsidRDefault="00327127" w:rsidP="00327127">
      <w:pPr>
        <w:pStyle w:val="NormalWeb"/>
        <w:spacing w:before="0" w:beforeAutospacing="0" w:after="0" w:afterAutospacing="0"/>
        <w:ind w:left="2880" w:firstLine="720"/>
      </w:pPr>
      <w:r>
        <w:rPr>
          <w:rFonts w:ascii="Calibri" w:hAnsi="Calibri" w:cs="Calibri"/>
          <w:color w:val="000000"/>
          <w:sz w:val="22"/>
          <w:szCs w:val="22"/>
        </w:rPr>
        <w:t xml:space="preserve">Geralyn </w:t>
      </w:r>
      <w:proofErr w:type="spellStart"/>
      <w:r>
        <w:rPr>
          <w:rFonts w:ascii="Calibri" w:hAnsi="Calibri" w:cs="Calibri"/>
          <w:color w:val="000000"/>
          <w:sz w:val="22"/>
          <w:szCs w:val="22"/>
        </w:rPr>
        <w:t>Dreyfous</w:t>
      </w:r>
      <w:proofErr w:type="spellEnd"/>
    </w:p>
    <w:p w14:paraId="59F00C21" w14:textId="77777777" w:rsidR="00327127" w:rsidRDefault="00327127" w:rsidP="00327127">
      <w:pPr>
        <w:pStyle w:val="NormalWeb"/>
        <w:spacing w:before="0" w:beforeAutospacing="0" w:after="0" w:afterAutospacing="0"/>
        <w:ind w:left="3600"/>
      </w:pPr>
      <w:r>
        <w:rPr>
          <w:rFonts w:ascii="Calibri" w:hAnsi="Calibri" w:cs="Calibri"/>
          <w:color w:val="000000"/>
          <w:sz w:val="22"/>
          <w:szCs w:val="22"/>
        </w:rPr>
        <w:t>Ted Chung</w:t>
      </w:r>
    </w:p>
    <w:p w14:paraId="690E35B0" w14:textId="77777777" w:rsidR="00327127" w:rsidRDefault="00327127" w:rsidP="00327127"/>
    <w:p w14:paraId="612E89C3" w14:textId="77777777" w:rsidR="00327127" w:rsidRDefault="00327127" w:rsidP="00327127">
      <w:pPr>
        <w:pStyle w:val="NormalWeb"/>
        <w:spacing w:before="0" w:beforeAutospacing="0" w:after="0" w:afterAutospacing="0"/>
      </w:pPr>
      <w:r>
        <w:rPr>
          <w:rFonts w:ascii="Calibri" w:hAnsi="Calibri" w:cs="Calibri"/>
          <w:b/>
          <w:bCs/>
          <w:color w:val="000000"/>
          <w:sz w:val="22"/>
          <w:szCs w:val="22"/>
        </w:rPr>
        <w:lastRenderedPageBreak/>
        <w:t>About INDEPENDENT LENS:</w:t>
      </w:r>
    </w:p>
    <w:p w14:paraId="5167DC19" w14:textId="77777777" w:rsidR="00327127" w:rsidRDefault="00327127" w:rsidP="00327127">
      <w:pPr>
        <w:pStyle w:val="NormalWeb"/>
        <w:spacing w:before="0" w:beforeAutospacing="0" w:after="0" w:afterAutospacing="0"/>
      </w:pPr>
      <w:r>
        <w:rPr>
          <w:rFonts w:ascii="Calibri" w:hAnsi="Calibri" w:cs="Calibri"/>
          <w:color w:val="000000"/>
          <w:sz w:val="22"/>
          <w:szCs w:val="22"/>
        </w:rPr>
        <w:t xml:space="preserve">INDEPENDENT LENS is an Emmy® Award-winning weekly series airing on PBS Monday nights at 10:00 p.m. ET. The acclaimed series, with Lois </w:t>
      </w:r>
      <w:proofErr w:type="spellStart"/>
      <w:r>
        <w:rPr>
          <w:rFonts w:ascii="Calibri" w:hAnsi="Calibri" w:cs="Calibri"/>
          <w:color w:val="000000"/>
          <w:sz w:val="22"/>
          <w:szCs w:val="22"/>
        </w:rPr>
        <w:t>Vossen</w:t>
      </w:r>
      <w:proofErr w:type="spellEnd"/>
      <w:r>
        <w:rPr>
          <w:rFonts w:ascii="Calibri" w:hAnsi="Calibri" w:cs="Calibri"/>
          <w:color w:val="000000"/>
          <w:sz w:val="22"/>
          <w:szCs w:val="22"/>
        </w:rPr>
        <w:t xml:space="preserve"> as executive producer, features documentaries united by the creative freedom, artistic achievement, and unflinching visions of independent filmmakers. Presented by ITVS, the series is funded by the Corporation for Public Broadcasting, a private corporation funded by the American people, with additional funding from PBS, Acton Family Giving, the John D. and Catherine T. MacArthur Foundation, Wyncote Foundation, and the National Endowment for the Arts. For more visit </w:t>
      </w:r>
      <w:hyperlink r:id="rId11" w:history="1">
        <w:r>
          <w:rPr>
            <w:rStyle w:val="Hyperlink"/>
            <w:rFonts w:ascii="Calibri" w:hAnsi="Calibri" w:cs="Calibri"/>
            <w:color w:val="1155CC"/>
            <w:sz w:val="22"/>
            <w:szCs w:val="22"/>
          </w:rPr>
          <w:t>pbs.org/</w:t>
        </w:r>
        <w:proofErr w:type="spellStart"/>
        <w:r>
          <w:rPr>
            <w:rStyle w:val="Hyperlink"/>
            <w:rFonts w:ascii="Calibri" w:hAnsi="Calibri" w:cs="Calibri"/>
            <w:color w:val="1155CC"/>
            <w:sz w:val="22"/>
            <w:szCs w:val="22"/>
          </w:rPr>
          <w:t>independentlens</w:t>
        </w:r>
        <w:proofErr w:type="spellEnd"/>
      </w:hyperlink>
      <w:r>
        <w:rPr>
          <w:rFonts w:ascii="Calibri" w:hAnsi="Calibri" w:cs="Calibri"/>
          <w:color w:val="000000"/>
          <w:sz w:val="22"/>
          <w:szCs w:val="22"/>
        </w:rPr>
        <w:t xml:space="preserve">. Join the conversation: </w:t>
      </w:r>
      <w:hyperlink r:id="rId12" w:history="1">
        <w:r>
          <w:rPr>
            <w:rStyle w:val="Hyperlink"/>
            <w:rFonts w:ascii="Calibri" w:hAnsi="Calibri" w:cs="Calibri"/>
            <w:color w:val="1155CC"/>
            <w:sz w:val="22"/>
            <w:szCs w:val="22"/>
          </w:rPr>
          <w:t>facebook.com/</w:t>
        </w:r>
        <w:proofErr w:type="spellStart"/>
        <w:r>
          <w:rPr>
            <w:rStyle w:val="Hyperlink"/>
            <w:rFonts w:ascii="Calibri" w:hAnsi="Calibri" w:cs="Calibri"/>
            <w:color w:val="1155CC"/>
            <w:sz w:val="22"/>
            <w:szCs w:val="22"/>
          </w:rPr>
          <w:t>independentlens</w:t>
        </w:r>
        <w:proofErr w:type="spellEnd"/>
      </w:hyperlink>
      <w:r>
        <w:rPr>
          <w:rFonts w:ascii="Calibri" w:hAnsi="Calibri" w:cs="Calibri"/>
          <w:color w:val="000000"/>
          <w:sz w:val="22"/>
          <w:szCs w:val="22"/>
        </w:rPr>
        <w:t xml:space="preserve"> and on Twitter </w:t>
      </w:r>
      <w:hyperlink r:id="rId13" w:history="1">
        <w:r>
          <w:rPr>
            <w:rStyle w:val="Hyperlink"/>
            <w:rFonts w:ascii="Calibri" w:hAnsi="Calibri" w:cs="Calibri"/>
            <w:color w:val="1155CC"/>
            <w:sz w:val="22"/>
            <w:szCs w:val="22"/>
          </w:rPr>
          <w:t>@</w:t>
        </w:r>
        <w:proofErr w:type="spellStart"/>
        <w:r>
          <w:rPr>
            <w:rStyle w:val="Hyperlink"/>
            <w:rFonts w:ascii="Calibri" w:hAnsi="Calibri" w:cs="Calibri"/>
            <w:color w:val="1155CC"/>
            <w:sz w:val="22"/>
            <w:szCs w:val="22"/>
          </w:rPr>
          <w:t>IndependentLens</w:t>
        </w:r>
        <w:proofErr w:type="spellEnd"/>
      </w:hyperlink>
      <w:r>
        <w:rPr>
          <w:rFonts w:ascii="Calibri" w:hAnsi="Calibri" w:cs="Calibri"/>
          <w:color w:val="000000"/>
          <w:sz w:val="22"/>
          <w:szCs w:val="22"/>
        </w:rPr>
        <w:t>.</w:t>
      </w:r>
    </w:p>
    <w:p w14:paraId="18739841" w14:textId="77777777" w:rsidR="00327127" w:rsidRDefault="00327127" w:rsidP="00327127"/>
    <w:p w14:paraId="25A4C20B" w14:textId="77777777" w:rsidR="00327127" w:rsidRDefault="00327127" w:rsidP="00327127">
      <w:pPr>
        <w:pStyle w:val="NormalWeb"/>
        <w:spacing w:before="0" w:beforeAutospacing="0" w:after="0" w:afterAutospacing="0"/>
      </w:pPr>
      <w:r>
        <w:rPr>
          <w:rFonts w:ascii="Calibri" w:hAnsi="Calibri" w:cs="Calibri"/>
          <w:b/>
          <w:bCs/>
          <w:color w:val="1D1C1D"/>
          <w:sz w:val="22"/>
          <w:szCs w:val="22"/>
        </w:rPr>
        <w:t>About ITVS:</w:t>
      </w:r>
    </w:p>
    <w:p w14:paraId="3CB4DDF6" w14:textId="77777777" w:rsidR="00327127" w:rsidRDefault="00327127" w:rsidP="00327127">
      <w:pPr>
        <w:pStyle w:val="NormalWeb"/>
        <w:spacing w:before="0" w:beforeAutospacing="0" w:after="0" w:afterAutospacing="0"/>
      </w:pPr>
      <w:r>
        <w:rPr>
          <w:rFonts w:ascii="Calibri" w:hAnsi="Calibri" w:cs="Calibri"/>
          <w:color w:val="1D1C1D"/>
          <w:sz w:val="22"/>
          <w:szCs w:val="22"/>
        </w:rPr>
        <w:t xml:space="preserve">ITVS is a San Francisco-based nonprofit organization that has, for over 25 years, funded and partnered with a diverse range of documentary filmmakers to produce and distribute untold stories. ITVS incubates and co-produces these award-winning films, and then airs them for free on PBS via our weekly series, INDEPENDENT LENS, as well as on other PBS series, and through our digital platform, OVEE. ITVS is funded by the Corporation for Public Broadcasting, The National Endowment for the Humanities: American Rescue Plan, Acton Family Giving, the John D. and Catherine T. MacArthur Foundation, the Ford Foundation, and Wyncote Foundation. For more information, visit </w:t>
      </w:r>
      <w:hyperlink r:id="rId14" w:history="1">
        <w:r>
          <w:rPr>
            <w:rStyle w:val="Hyperlink"/>
            <w:rFonts w:ascii="Calibri" w:hAnsi="Calibri" w:cs="Calibri"/>
            <w:color w:val="1155CC"/>
            <w:sz w:val="22"/>
            <w:szCs w:val="22"/>
          </w:rPr>
          <w:t>itvs.org</w:t>
        </w:r>
      </w:hyperlink>
      <w:r>
        <w:rPr>
          <w:rFonts w:ascii="Calibri" w:hAnsi="Calibri" w:cs="Calibri"/>
          <w:color w:val="1D1C1D"/>
          <w:sz w:val="22"/>
          <w:szCs w:val="22"/>
        </w:rPr>
        <w:t>.</w:t>
      </w:r>
    </w:p>
    <w:p w14:paraId="01B40887" w14:textId="77777777" w:rsidR="00327127" w:rsidRDefault="00327127" w:rsidP="00327127"/>
    <w:p w14:paraId="72B7D491" w14:textId="77777777" w:rsidR="00327127" w:rsidRDefault="00327127" w:rsidP="00327127">
      <w:pPr>
        <w:pStyle w:val="NormalWeb"/>
        <w:spacing w:before="0" w:beforeAutospacing="0" w:after="0" w:afterAutospacing="0"/>
        <w:jc w:val="center"/>
      </w:pPr>
      <w:r>
        <w:rPr>
          <w:rFonts w:ascii="Calibri" w:hAnsi="Calibri" w:cs="Calibri"/>
          <w:color w:val="000000"/>
          <w:sz w:val="22"/>
          <w:szCs w:val="22"/>
        </w:rPr>
        <w:t>###</w:t>
      </w:r>
    </w:p>
    <w:p w14:paraId="1162C15B" w14:textId="77777777" w:rsidR="00327127" w:rsidRDefault="00327127" w:rsidP="00327127"/>
    <w:p w14:paraId="2F3F9CE0" w14:textId="77777777" w:rsidR="00FE568E" w:rsidRDefault="00FE568E" w:rsidP="00FE568E"/>
    <w:p w14:paraId="761CCAEC" w14:textId="77777777" w:rsidR="00E65C39" w:rsidRPr="00E65C39" w:rsidRDefault="00E65C39" w:rsidP="00E65C39">
      <w:pPr>
        <w:pStyle w:val="NormalWeb"/>
        <w:rPr>
          <w:rFonts w:ascii="Helvetica" w:hAnsi="Helvetica" w:cs="Calibri"/>
          <w:color w:val="000000"/>
        </w:rPr>
      </w:pPr>
    </w:p>
    <w:p w14:paraId="7E26929A" w14:textId="34028675" w:rsidR="00B93135" w:rsidRPr="00EA4409" w:rsidRDefault="00B93135" w:rsidP="00E65C39">
      <w:pPr>
        <w:pStyle w:val="NormalWeb"/>
        <w:spacing w:before="0" w:beforeAutospacing="0" w:after="0" w:afterAutospacing="0"/>
        <w:rPr>
          <w:rFonts w:ascii="Helvetica" w:hAnsi="Helvetica"/>
        </w:rPr>
      </w:pPr>
    </w:p>
    <w:sectPr w:rsidR="00B93135" w:rsidRPr="00EA4409">
      <w:headerReference w:type="even" r:id="rId15"/>
      <w:headerReference w:type="default" r:id="rId16"/>
      <w:pgSz w:w="12240" w:h="15820"/>
      <w:pgMar w:top="3240" w:right="1800" w:bottom="25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792AA" w14:textId="77777777" w:rsidR="00B942E1" w:rsidRDefault="00B942E1">
      <w:r>
        <w:separator/>
      </w:r>
    </w:p>
  </w:endnote>
  <w:endnote w:type="continuationSeparator" w:id="0">
    <w:p w14:paraId="4D8B24C3" w14:textId="77777777" w:rsidR="00B942E1" w:rsidRDefault="00B9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BF8AE" w14:textId="77777777" w:rsidR="00B942E1" w:rsidRDefault="00B942E1">
      <w:r>
        <w:separator/>
      </w:r>
    </w:p>
  </w:footnote>
  <w:footnote w:type="continuationSeparator" w:id="0">
    <w:p w14:paraId="6BB49599" w14:textId="77777777" w:rsidR="00B942E1" w:rsidRDefault="00B94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BC4F4" w14:textId="77777777" w:rsidR="00B93135" w:rsidRDefault="000E7A27">
    <w:pPr>
      <w:pBdr>
        <w:top w:val="nil"/>
        <w:left w:val="nil"/>
        <w:bottom w:val="nil"/>
        <w:right w:val="nil"/>
        <w:between w:val="nil"/>
      </w:pBdr>
      <w:tabs>
        <w:tab w:val="center" w:pos="4320"/>
        <w:tab w:val="right" w:pos="8640"/>
      </w:tabs>
      <w:rPr>
        <w:color w:val="000000"/>
      </w:rPr>
    </w:pPr>
    <w:r>
      <w:rPr>
        <w:color w:val="000000"/>
      </w:rPr>
      <w:t xml:space="preserve">[Type </w:t>
    </w:r>
    <w:proofErr w:type="gramStart"/>
    <w:r>
      <w:rPr>
        <w:color w:val="000000"/>
      </w:rPr>
      <w:t>text][</w:t>
    </w:r>
    <w:proofErr w:type="gramEnd"/>
    <w:r>
      <w:rPr>
        <w:color w:val="000000"/>
      </w:rPr>
      <w:t>Type text][Type text]</w:t>
    </w:r>
  </w:p>
  <w:p w14:paraId="0ABFA946" w14:textId="77777777" w:rsidR="00B93135" w:rsidRDefault="00B93135">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95AB4" w14:textId="77777777" w:rsidR="00B93135" w:rsidRDefault="000E7A27">
    <w:pPr>
      <w:pBdr>
        <w:top w:val="nil"/>
        <w:left w:val="nil"/>
        <w:bottom w:val="nil"/>
        <w:right w:val="nil"/>
        <w:between w:val="nil"/>
      </w:pBdr>
      <w:tabs>
        <w:tab w:val="center" w:pos="4320"/>
        <w:tab w:val="right" w:pos="8640"/>
      </w:tabs>
      <w:rPr>
        <w:color w:val="000000"/>
      </w:rPr>
    </w:pPr>
    <w:r>
      <w:rPr>
        <w:noProof/>
        <w:color w:val="000000"/>
      </w:rPr>
      <w:drawing>
        <wp:anchor distT="0" distB="0" distL="0" distR="0" simplePos="0" relativeHeight="251658240" behindDoc="1" locked="0" layoutInCell="1" hidden="0" allowOverlap="1" wp14:anchorId="238A0D4C" wp14:editId="022CD8B5">
          <wp:simplePos x="0" y="0"/>
          <wp:positionH relativeFrom="page">
            <wp:posOffset>0</wp:posOffset>
          </wp:positionH>
          <wp:positionV relativeFrom="page">
            <wp:posOffset>0</wp:posOffset>
          </wp:positionV>
          <wp:extent cx="7772400" cy="1005840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5B60AC"/>
    <w:multiLevelType w:val="multilevel"/>
    <w:tmpl w:val="085E7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135"/>
    <w:rsid w:val="0006508A"/>
    <w:rsid w:val="000C5A33"/>
    <w:rsid w:val="000D13B5"/>
    <w:rsid w:val="000E0305"/>
    <w:rsid w:val="000E7A27"/>
    <w:rsid w:val="001139CB"/>
    <w:rsid w:val="00192AE9"/>
    <w:rsid w:val="001D603E"/>
    <w:rsid w:val="001E6B7B"/>
    <w:rsid w:val="00206F59"/>
    <w:rsid w:val="00250A11"/>
    <w:rsid w:val="002B3728"/>
    <w:rsid w:val="002E4FF0"/>
    <w:rsid w:val="00304C28"/>
    <w:rsid w:val="00304EB1"/>
    <w:rsid w:val="00327127"/>
    <w:rsid w:val="00370D00"/>
    <w:rsid w:val="00385F95"/>
    <w:rsid w:val="00425A29"/>
    <w:rsid w:val="00431F9E"/>
    <w:rsid w:val="00522E73"/>
    <w:rsid w:val="00565E6E"/>
    <w:rsid w:val="00582357"/>
    <w:rsid w:val="005A326A"/>
    <w:rsid w:val="00637C81"/>
    <w:rsid w:val="00661483"/>
    <w:rsid w:val="007272F3"/>
    <w:rsid w:val="00747117"/>
    <w:rsid w:val="00755C16"/>
    <w:rsid w:val="00760455"/>
    <w:rsid w:val="007A4CD6"/>
    <w:rsid w:val="007F3A43"/>
    <w:rsid w:val="008654D8"/>
    <w:rsid w:val="008D2CA2"/>
    <w:rsid w:val="00992089"/>
    <w:rsid w:val="009D4AAC"/>
    <w:rsid w:val="00AC1CA6"/>
    <w:rsid w:val="00B93135"/>
    <w:rsid w:val="00B942E1"/>
    <w:rsid w:val="00BA4715"/>
    <w:rsid w:val="00DB1FB4"/>
    <w:rsid w:val="00DC7234"/>
    <w:rsid w:val="00E65C39"/>
    <w:rsid w:val="00EA4409"/>
    <w:rsid w:val="00EE0A8F"/>
    <w:rsid w:val="00FE568E"/>
    <w:rsid w:val="00FF1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3F09"/>
  <w15:docId w15:val="{1E9B0058-4BC2-F643-B296-3862DFB2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semiHidden/>
    <w:unhideWhenUsed/>
    <w:qFormat/>
    <w:rsid w:val="006E10FA"/>
    <w:pPr>
      <w:spacing w:before="100" w:beforeAutospacing="1" w:after="100" w:afterAutospacing="1"/>
      <w:outlineLvl w:val="3"/>
    </w:pPr>
    <w:rPr>
      <w:rFonts w:ascii="Times" w:hAnsi="Times"/>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6E10FA"/>
    <w:rPr>
      <w:rFonts w:ascii="Lucida Grande" w:hAnsi="Lucida Grande"/>
      <w:sz w:val="18"/>
      <w:szCs w:val="18"/>
    </w:rPr>
  </w:style>
  <w:style w:type="character" w:customStyle="1" w:styleId="BalloonTextChar">
    <w:name w:val="Balloon Text Char"/>
    <w:basedOn w:val="DefaultParagraphFont"/>
    <w:link w:val="BalloonText"/>
    <w:uiPriority w:val="99"/>
    <w:semiHidden/>
    <w:rsid w:val="006E10FA"/>
    <w:rPr>
      <w:rFonts w:ascii="Lucida Grande" w:hAnsi="Lucida Grande"/>
      <w:sz w:val="18"/>
      <w:szCs w:val="18"/>
    </w:rPr>
  </w:style>
  <w:style w:type="character" w:customStyle="1" w:styleId="Heading3Char">
    <w:name w:val="Heading 3 Char"/>
    <w:basedOn w:val="DefaultParagraphFont"/>
    <w:link w:val="Heading3"/>
    <w:uiPriority w:val="9"/>
    <w:rsid w:val="006E10FA"/>
    <w:rPr>
      <w:rFonts w:ascii="Times" w:hAnsi="Times"/>
      <w:b/>
      <w:bCs/>
      <w:sz w:val="27"/>
      <w:szCs w:val="27"/>
    </w:rPr>
  </w:style>
  <w:style w:type="character" w:customStyle="1" w:styleId="Heading4Char">
    <w:name w:val="Heading 4 Char"/>
    <w:basedOn w:val="DefaultParagraphFont"/>
    <w:link w:val="Heading4"/>
    <w:uiPriority w:val="9"/>
    <w:rsid w:val="006E10FA"/>
    <w:rPr>
      <w:rFonts w:ascii="Times" w:hAnsi="Times"/>
      <w:b/>
      <w:bCs/>
    </w:rPr>
  </w:style>
  <w:style w:type="character" w:customStyle="1" w:styleId="apple-converted-space">
    <w:name w:val="apple-converted-space"/>
    <w:basedOn w:val="DefaultParagraphFont"/>
    <w:rsid w:val="006E10FA"/>
  </w:style>
  <w:style w:type="paragraph" w:styleId="NormalWeb">
    <w:name w:val="Normal (Web)"/>
    <w:basedOn w:val="Normal"/>
    <w:uiPriority w:val="99"/>
    <w:unhideWhenUsed/>
    <w:rsid w:val="006E10F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EC4303"/>
    <w:rPr>
      <w:color w:val="0000FF" w:themeColor="hyperlink"/>
      <w:u w:val="single"/>
    </w:rPr>
  </w:style>
  <w:style w:type="paragraph" w:styleId="Header">
    <w:name w:val="header"/>
    <w:basedOn w:val="Normal"/>
    <w:link w:val="HeaderChar"/>
    <w:uiPriority w:val="99"/>
    <w:unhideWhenUsed/>
    <w:rsid w:val="00E53D4B"/>
    <w:pPr>
      <w:tabs>
        <w:tab w:val="center" w:pos="4320"/>
        <w:tab w:val="right" w:pos="8640"/>
      </w:tabs>
    </w:pPr>
  </w:style>
  <w:style w:type="character" w:customStyle="1" w:styleId="HeaderChar">
    <w:name w:val="Header Char"/>
    <w:basedOn w:val="DefaultParagraphFont"/>
    <w:link w:val="Header"/>
    <w:uiPriority w:val="99"/>
    <w:rsid w:val="00E53D4B"/>
  </w:style>
  <w:style w:type="paragraph" w:styleId="Footer">
    <w:name w:val="footer"/>
    <w:basedOn w:val="Normal"/>
    <w:link w:val="FooterChar"/>
    <w:uiPriority w:val="99"/>
    <w:unhideWhenUsed/>
    <w:rsid w:val="00E53D4B"/>
    <w:pPr>
      <w:tabs>
        <w:tab w:val="center" w:pos="4320"/>
        <w:tab w:val="right" w:pos="8640"/>
      </w:tabs>
    </w:pPr>
  </w:style>
  <w:style w:type="character" w:customStyle="1" w:styleId="FooterChar">
    <w:name w:val="Footer Char"/>
    <w:basedOn w:val="DefaultParagraphFont"/>
    <w:link w:val="Footer"/>
    <w:uiPriority w:val="99"/>
    <w:rsid w:val="00E53D4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050157"/>
    <w:rPr>
      <w:color w:val="605E5C"/>
      <w:shd w:val="clear" w:color="auto" w:fill="E1DFDD"/>
    </w:rPr>
  </w:style>
  <w:style w:type="character" w:styleId="CommentReference">
    <w:name w:val="annotation reference"/>
    <w:basedOn w:val="DefaultParagraphFont"/>
    <w:uiPriority w:val="99"/>
    <w:semiHidden/>
    <w:unhideWhenUsed/>
    <w:rsid w:val="00DA1F43"/>
    <w:rPr>
      <w:sz w:val="16"/>
      <w:szCs w:val="16"/>
    </w:rPr>
  </w:style>
  <w:style w:type="paragraph" w:styleId="CommentText">
    <w:name w:val="annotation text"/>
    <w:basedOn w:val="Normal"/>
    <w:link w:val="CommentTextChar"/>
    <w:uiPriority w:val="99"/>
    <w:semiHidden/>
    <w:unhideWhenUsed/>
    <w:rsid w:val="00DA1F43"/>
    <w:rPr>
      <w:sz w:val="20"/>
      <w:szCs w:val="20"/>
    </w:rPr>
  </w:style>
  <w:style w:type="character" w:customStyle="1" w:styleId="CommentTextChar">
    <w:name w:val="Comment Text Char"/>
    <w:basedOn w:val="DefaultParagraphFont"/>
    <w:link w:val="CommentText"/>
    <w:uiPriority w:val="99"/>
    <w:semiHidden/>
    <w:rsid w:val="00DA1F43"/>
    <w:rPr>
      <w:sz w:val="20"/>
      <w:szCs w:val="20"/>
    </w:rPr>
  </w:style>
  <w:style w:type="paragraph" w:styleId="CommentSubject">
    <w:name w:val="annotation subject"/>
    <w:basedOn w:val="CommentText"/>
    <w:next w:val="CommentText"/>
    <w:link w:val="CommentSubjectChar"/>
    <w:uiPriority w:val="99"/>
    <w:semiHidden/>
    <w:unhideWhenUsed/>
    <w:rsid w:val="00DA1F43"/>
    <w:rPr>
      <w:b/>
      <w:bCs/>
    </w:rPr>
  </w:style>
  <w:style w:type="character" w:customStyle="1" w:styleId="CommentSubjectChar">
    <w:name w:val="Comment Subject Char"/>
    <w:basedOn w:val="CommentTextChar"/>
    <w:link w:val="CommentSubject"/>
    <w:uiPriority w:val="99"/>
    <w:semiHidden/>
    <w:rsid w:val="00DA1F43"/>
    <w:rPr>
      <w:b/>
      <w:bCs/>
      <w:sz w:val="20"/>
      <w:szCs w:val="20"/>
    </w:rPr>
  </w:style>
  <w:style w:type="character" w:styleId="FollowedHyperlink">
    <w:name w:val="FollowedHyperlink"/>
    <w:basedOn w:val="DefaultParagraphFont"/>
    <w:uiPriority w:val="99"/>
    <w:semiHidden/>
    <w:unhideWhenUsed/>
    <w:rsid w:val="0006508A"/>
    <w:rPr>
      <w:color w:val="800080" w:themeColor="followedHyperlink"/>
      <w:u w:val="single"/>
    </w:rPr>
  </w:style>
  <w:style w:type="character" w:customStyle="1" w:styleId="apple-tab-span">
    <w:name w:val="apple-tab-span"/>
    <w:basedOn w:val="DefaultParagraphFont"/>
    <w:rsid w:val="009D4AAC"/>
  </w:style>
  <w:style w:type="paragraph" w:customStyle="1" w:styleId="xxxxxp6">
    <w:name w:val="x_x_xxxp6"/>
    <w:basedOn w:val="Normal"/>
    <w:rsid w:val="00304C28"/>
    <w:pPr>
      <w:spacing w:before="100" w:beforeAutospacing="1" w:after="100" w:afterAutospacing="1"/>
    </w:pPr>
    <w:rPr>
      <w:rFonts w:ascii="Times New Roman" w:eastAsia="Times New Roman" w:hAnsi="Times New Roman" w:cs="Times New Roman"/>
    </w:rPr>
  </w:style>
  <w:style w:type="character" w:customStyle="1" w:styleId="xxxxxs1">
    <w:name w:val="x_x_xxxs1"/>
    <w:basedOn w:val="DefaultParagraphFont"/>
    <w:rsid w:val="0030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27129">
      <w:bodyDiv w:val="1"/>
      <w:marLeft w:val="0"/>
      <w:marRight w:val="0"/>
      <w:marTop w:val="0"/>
      <w:marBottom w:val="0"/>
      <w:divBdr>
        <w:top w:val="none" w:sz="0" w:space="0" w:color="auto"/>
        <w:left w:val="none" w:sz="0" w:space="0" w:color="auto"/>
        <w:bottom w:val="none" w:sz="0" w:space="0" w:color="auto"/>
        <w:right w:val="none" w:sz="0" w:space="0" w:color="auto"/>
      </w:divBdr>
    </w:div>
    <w:div w:id="89474088">
      <w:bodyDiv w:val="1"/>
      <w:marLeft w:val="0"/>
      <w:marRight w:val="0"/>
      <w:marTop w:val="0"/>
      <w:marBottom w:val="0"/>
      <w:divBdr>
        <w:top w:val="none" w:sz="0" w:space="0" w:color="auto"/>
        <w:left w:val="none" w:sz="0" w:space="0" w:color="auto"/>
        <w:bottom w:val="none" w:sz="0" w:space="0" w:color="auto"/>
        <w:right w:val="none" w:sz="0" w:space="0" w:color="auto"/>
      </w:divBdr>
    </w:div>
    <w:div w:id="177695685">
      <w:bodyDiv w:val="1"/>
      <w:marLeft w:val="0"/>
      <w:marRight w:val="0"/>
      <w:marTop w:val="0"/>
      <w:marBottom w:val="0"/>
      <w:divBdr>
        <w:top w:val="none" w:sz="0" w:space="0" w:color="auto"/>
        <w:left w:val="none" w:sz="0" w:space="0" w:color="auto"/>
        <w:bottom w:val="none" w:sz="0" w:space="0" w:color="auto"/>
        <w:right w:val="none" w:sz="0" w:space="0" w:color="auto"/>
      </w:divBdr>
    </w:div>
    <w:div w:id="187761390">
      <w:bodyDiv w:val="1"/>
      <w:marLeft w:val="0"/>
      <w:marRight w:val="0"/>
      <w:marTop w:val="0"/>
      <w:marBottom w:val="0"/>
      <w:divBdr>
        <w:top w:val="none" w:sz="0" w:space="0" w:color="auto"/>
        <w:left w:val="none" w:sz="0" w:space="0" w:color="auto"/>
        <w:bottom w:val="none" w:sz="0" w:space="0" w:color="auto"/>
        <w:right w:val="none" w:sz="0" w:space="0" w:color="auto"/>
      </w:divBdr>
    </w:div>
    <w:div w:id="218516850">
      <w:bodyDiv w:val="1"/>
      <w:marLeft w:val="0"/>
      <w:marRight w:val="0"/>
      <w:marTop w:val="0"/>
      <w:marBottom w:val="0"/>
      <w:divBdr>
        <w:top w:val="none" w:sz="0" w:space="0" w:color="auto"/>
        <w:left w:val="none" w:sz="0" w:space="0" w:color="auto"/>
        <w:bottom w:val="none" w:sz="0" w:space="0" w:color="auto"/>
        <w:right w:val="none" w:sz="0" w:space="0" w:color="auto"/>
      </w:divBdr>
      <w:divsChild>
        <w:div w:id="1842232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229909">
              <w:marLeft w:val="0"/>
              <w:marRight w:val="0"/>
              <w:marTop w:val="0"/>
              <w:marBottom w:val="0"/>
              <w:divBdr>
                <w:top w:val="none" w:sz="0" w:space="0" w:color="auto"/>
                <w:left w:val="none" w:sz="0" w:space="0" w:color="auto"/>
                <w:bottom w:val="none" w:sz="0" w:space="0" w:color="auto"/>
                <w:right w:val="none" w:sz="0" w:space="0" w:color="auto"/>
              </w:divBdr>
              <w:divsChild>
                <w:div w:id="1723559712">
                  <w:marLeft w:val="0"/>
                  <w:marRight w:val="0"/>
                  <w:marTop w:val="0"/>
                  <w:marBottom w:val="0"/>
                  <w:divBdr>
                    <w:top w:val="none" w:sz="0" w:space="0" w:color="auto"/>
                    <w:left w:val="none" w:sz="0" w:space="0" w:color="auto"/>
                    <w:bottom w:val="none" w:sz="0" w:space="0" w:color="auto"/>
                    <w:right w:val="none" w:sz="0" w:space="0" w:color="auto"/>
                  </w:divBdr>
                  <w:divsChild>
                    <w:div w:id="1451364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4641423">
                          <w:marLeft w:val="0"/>
                          <w:marRight w:val="0"/>
                          <w:marTop w:val="0"/>
                          <w:marBottom w:val="0"/>
                          <w:divBdr>
                            <w:top w:val="none" w:sz="0" w:space="0" w:color="auto"/>
                            <w:left w:val="none" w:sz="0" w:space="0" w:color="auto"/>
                            <w:bottom w:val="none" w:sz="0" w:space="0" w:color="auto"/>
                            <w:right w:val="none" w:sz="0" w:space="0" w:color="auto"/>
                          </w:divBdr>
                          <w:divsChild>
                            <w:div w:id="279848846">
                              <w:marLeft w:val="0"/>
                              <w:marRight w:val="0"/>
                              <w:marTop w:val="0"/>
                              <w:marBottom w:val="0"/>
                              <w:divBdr>
                                <w:top w:val="none" w:sz="0" w:space="0" w:color="auto"/>
                                <w:left w:val="none" w:sz="0" w:space="0" w:color="auto"/>
                                <w:bottom w:val="none" w:sz="0" w:space="0" w:color="auto"/>
                                <w:right w:val="none" w:sz="0" w:space="0" w:color="auto"/>
                              </w:divBdr>
                              <w:divsChild>
                                <w:div w:id="1950703082">
                                  <w:marLeft w:val="0"/>
                                  <w:marRight w:val="0"/>
                                  <w:marTop w:val="0"/>
                                  <w:marBottom w:val="0"/>
                                  <w:divBdr>
                                    <w:top w:val="none" w:sz="0" w:space="0" w:color="auto"/>
                                    <w:left w:val="none" w:sz="0" w:space="0" w:color="auto"/>
                                    <w:bottom w:val="none" w:sz="0" w:space="0" w:color="auto"/>
                                    <w:right w:val="none" w:sz="0" w:space="0" w:color="auto"/>
                                  </w:divBdr>
                                  <w:divsChild>
                                    <w:div w:id="1494377175">
                                      <w:marLeft w:val="0"/>
                                      <w:marRight w:val="0"/>
                                      <w:marTop w:val="0"/>
                                      <w:marBottom w:val="0"/>
                                      <w:divBdr>
                                        <w:top w:val="none" w:sz="0" w:space="0" w:color="auto"/>
                                        <w:left w:val="none" w:sz="0" w:space="0" w:color="auto"/>
                                        <w:bottom w:val="none" w:sz="0" w:space="0" w:color="auto"/>
                                        <w:right w:val="none" w:sz="0" w:space="0" w:color="auto"/>
                                      </w:divBdr>
                                      <w:divsChild>
                                        <w:div w:id="850341076">
                                          <w:marLeft w:val="0"/>
                                          <w:marRight w:val="0"/>
                                          <w:marTop w:val="0"/>
                                          <w:marBottom w:val="0"/>
                                          <w:divBdr>
                                            <w:top w:val="none" w:sz="0" w:space="0" w:color="auto"/>
                                            <w:left w:val="none" w:sz="0" w:space="0" w:color="auto"/>
                                            <w:bottom w:val="none" w:sz="0" w:space="0" w:color="auto"/>
                                            <w:right w:val="none" w:sz="0" w:space="0" w:color="auto"/>
                                          </w:divBdr>
                                          <w:divsChild>
                                            <w:div w:id="921597982">
                                              <w:marLeft w:val="0"/>
                                              <w:marRight w:val="0"/>
                                              <w:marTop w:val="0"/>
                                              <w:marBottom w:val="0"/>
                                              <w:divBdr>
                                                <w:top w:val="none" w:sz="0" w:space="0" w:color="auto"/>
                                                <w:left w:val="none" w:sz="0" w:space="0" w:color="auto"/>
                                                <w:bottom w:val="none" w:sz="0" w:space="0" w:color="auto"/>
                                                <w:right w:val="none" w:sz="0" w:space="0" w:color="auto"/>
                                              </w:divBdr>
                                              <w:divsChild>
                                                <w:div w:id="1054503789">
                                                  <w:marLeft w:val="0"/>
                                                  <w:marRight w:val="0"/>
                                                  <w:marTop w:val="0"/>
                                                  <w:marBottom w:val="0"/>
                                                  <w:divBdr>
                                                    <w:top w:val="none" w:sz="0" w:space="0" w:color="auto"/>
                                                    <w:left w:val="none" w:sz="0" w:space="0" w:color="auto"/>
                                                    <w:bottom w:val="none" w:sz="0" w:space="0" w:color="auto"/>
                                                    <w:right w:val="none" w:sz="0" w:space="0" w:color="auto"/>
                                                  </w:divBdr>
                                                  <w:divsChild>
                                                    <w:div w:id="881022310">
                                                      <w:marLeft w:val="0"/>
                                                      <w:marRight w:val="0"/>
                                                      <w:marTop w:val="0"/>
                                                      <w:marBottom w:val="0"/>
                                                      <w:divBdr>
                                                        <w:top w:val="none" w:sz="0" w:space="0" w:color="auto"/>
                                                        <w:left w:val="none" w:sz="0" w:space="0" w:color="auto"/>
                                                        <w:bottom w:val="none" w:sz="0" w:space="0" w:color="auto"/>
                                                        <w:right w:val="none" w:sz="0" w:space="0" w:color="auto"/>
                                                      </w:divBdr>
                                                      <w:divsChild>
                                                        <w:div w:id="440074451">
                                                          <w:marLeft w:val="0"/>
                                                          <w:marRight w:val="0"/>
                                                          <w:marTop w:val="0"/>
                                                          <w:marBottom w:val="0"/>
                                                          <w:divBdr>
                                                            <w:top w:val="none" w:sz="0" w:space="0" w:color="auto"/>
                                                            <w:left w:val="none" w:sz="0" w:space="0" w:color="auto"/>
                                                            <w:bottom w:val="none" w:sz="0" w:space="0" w:color="auto"/>
                                                            <w:right w:val="none" w:sz="0" w:space="0" w:color="auto"/>
                                                          </w:divBdr>
                                                          <w:divsChild>
                                                            <w:div w:id="2047562465">
                                                              <w:marLeft w:val="0"/>
                                                              <w:marRight w:val="0"/>
                                                              <w:marTop w:val="0"/>
                                                              <w:marBottom w:val="0"/>
                                                              <w:divBdr>
                                                                <w:top w:val="none" w:sz="0" w:space="0" w:color="auto"/>
                                                                <w:left w:val="none" w:sz="0" w:space="0" w:color="auto"/>
                                                                <w:bottom w:val="none" w:sz="0" w:space="0" w:color="auto"/>
                                                                <w:right w:val="none" w:sz="0" w:space="0" w:color="auto"/>
                                                              </w:divBdr>
                                                              <w:divsChild>
                                                                <w:div w:id="55300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4676668">
      <w:bodyDiv w:val="1"/>
      <w:marLeft w:val="0"/>
      <w:marRight w:val="0"/>
      <w:marTop w:val="0"/>
      <w:marBottom w:val="0"/>
      <w:divBdr>
        <w:top w:val="none" w:sz="0" w:space="0" w:color="auto"/>
        <w:left w:val="none" w:sz="0" w:space="0" w:color="auto"/>
        <w:bottom w:val="none" w:sz="0" w:space="0" w:color="auto"/>
        <w:right w:val="none" w:sz="0" w:space="0" w:color="auto"/>
      </w:divBdr>
    </w:div>
    <w:div w:id="267350443">
      <w:bodyDiv w:val="1"/>
      <w:marLeft w:val="0"/>
      <w:marRight w:val="0"/>
      <w:marTop w:val="0"/>
      <w:marBottom w:val="0"/>
      <w:divBdr>
        <w:top w:val="none" w:sz="0" w:space="0" w:color="auto"/>
        <w:left w:val="none" w:sz="0" w:space="0" w:color="auto"/>
        <w:bottom w:val="none" w:sz="0" w:space="0" w:color="auto"/>
        <w:right w:val="none" w:sz="0" w:space="0" w:color="auto"/>
      </w:divBdr>
    </w:div>
    <w:div w:id="267395117">
      <w:bodyDiv w:val="1"/>
      <w:marLeft w:val="0"/>
      <w:marRight w:val="0"/>
      <w:marTop w:val="0"/>
      <w:marBottom w:val="0"/>
      <w:divBdr>
        <w:top w:val="none" w:sz="0" w:space="0" w:color="auto"/>
        <w:left w:val="none" w:sz="0" w:space="0" w:color="auto"/>
        <w:bottom w:val="none" w:sz="0" w:space="0" w:color="auto"/>
        <w:right w:val="none" w:sz="0" w:space="0" w:color="auto"/>
      </w:divBdr>
    </w:div>
    <w:div w:id="353652172">
      <w:bodyDiv w:val="1"/>
      <w:marLeft w:val="0"/>
      <w:marRight w:val="0"/>
      <w:marTop w:val="0"/>
      <w:marBottom w:val="0"/>
      <w:divBdr>
        <w:top w:val="none" w:sz="0" w:space="0" w:color="auto"/>
        <w:left w:val="none" w:sz="0" w:space="0" w:color="auto"/>
        <w:bottom w:val="none" w:sz="0" w:space="0" w:color="auto"/>
        <w:right w:val="none" w:sz="0" w:space="0" w:color="auto"/>
      </w:divBdr>
    </w:div>
    <w:div w:id="399407722">
      <w:bodyDiv w:val="1"/>
      <w:marLeft w:val="0"/>
      <w:marRight w:val="0"/>
      <w:marTop w:val="0"/>
      <w:marBottom w:val="0"/>
      <w:divBdr>
        <w:top w:val="none" w:sz="0" w:space="0" w:color="auto"/>
        <w:left w:val="none" w:sz="0" w:space="0" w:color="auto"/>
        <w:bottom w:val="none" w:sz="0" w:space="0" w:color="auto"/>
        <w:right w:val="none" w:sz="0" w:space="0" w:color="auto"/>
      </w:divBdr>
    </w:div>
    <w:div w:id="446582507">
      <w:bodyDiv w:val="1"/>
      <w:marLeft w:val="0"/>
      <w:marRight w:val="0"/>
      <w:marTop w:val="0"/>
      <w:marBottom w:val="0"/>
      <w:divBdr>
        <w:top w:val="none" w:sz="0" w:space="0" w:color="auto"/>
        <w:left w:val="none" w:sz="0" w:space="0" w:color="auto"/>
        <w:bottom w:val="none" w:sz="0" w:space="0" w:color="auto"/>
        <w:right w:val="none" w:sz="0" w:space="0" w:color="auto"/>
      </w:divBdr>
    </w:div>
    <w:div w:id="527839324">
      <w:bodyDiv w:val="1"/>
      <w:marLeft w:val="0"/>
      <w:marRight w:val="0"/>
      <w:marTop w:val="0"/>
      <w:marBottom w:val="0"/>
      <w:divBdr>
        <w:top w:val="none" w:sz="0" w:space="0" w:color="auto"/>
        <w:left w:val="none" w:sz="0" w:space="0" w:color="auto"/>
        <w:bottom w:val="none" w:sz="0" w:space="0" w:color="auto"/>
        <w:right w:val="none" w:sz="0" w:space="0" w:color="auto"/>
      </w:divBdr>
    </w:div>
    <w:div w:id="600114764">
      <w:bodyDiv w:val="1"/>
      <w:marLeft w:val="0"/>
      <w:marRight w:val="0"/>
      <w:marTop w:val="0"/>
      <w:marBottom w:val="0"/>
      <w:divBdr>
        <w:top w:val="none" w:sz="0" w:space="0" w:color="auto"/>
        <w:left w:val="none" w:sz="0" w:space="0" w:color="auto"/>
        <w:bottom w:val="none" w:sz="0" w:space="0" w:color="auto"/>
        <w:right w:val="none" w:sz="0" w:space="0" w:color="auto"/>
      </w:divBdr>
    </w:div>
    <w:div w:id="609703344">
      <w:bodyDiv w:val="1"/>
      <w:marLeft w:val="0"/>
      <w:marRight w:val="0"/>
      <w:marTop w:val="0"/>
      <w:marBottom w:val="0"/>
      <w:divBdr>
        <w:top w:val="none" w:sz="0" w:space="0" w:color="auto"/>
        <w:left w:val="none" w:sz="0" w:space="0" w:color="auto"/>
        <w:bottom w:val="none" w:sz="0" w:space="0" w:color="auto"/>
        <w:right w:val="none" w:sz="0" w:space="0" w:color="auto"/>
      </w:divBdr>
    </w:div>
    <w:div w:id="629550630">
      <w:bodyDiv w:val="1"/>
      <w:marLeft w:val="0"/>
      <w:marRight w:val="0"/>
      <w:marTop w:val="0"/>
      <w:marBottom w:val="0"/>
      <w:divBdr>
        <w:top w:val="none" w:sz="0" w:space="0" w:color="auto"/>
        <w:left w:val="none" w:sz="0" w:space="0" w:color="auto"/>
        <w:bottom w:val="none" w:sz="0" w:space="0" w:color="auto"/>
        <w:right w:val="none" w:sz="0" w:space="0" w:color="auto"/>
      </w:divBdr>
    </w:div>
    <w:div w:id="654913189">
      <w:bodyDiv w:val="1"/>
      <w:marLeft w:val="0"/>
      <w:marRight w:val="0"/>
      <w:marTop w:val="0"/>
      <w:marBottom w:val="0"/>
      <w:divBdr>
        <w:top w:val="none" w:sz="0" w:space="0" w:color="auto"/>
        <w:left w:val="none" w:sz="0" w:space="0" w:color="auto"/>
        <w:bottom w:val="none" w:sz="0" w:space="0" w:color="auto"/>
        <w:right w:val="none" w:sz="0" w:space="0" w:color="auto"/>
      </w:divBdr>
    </w:div>
    <w:div w:id="665860297">
      <w:bodyDiv w:val="1"/>
      <w:marLeft w:val="0"/>
      <w:marRight w:val="0"/>
      <w:marTop w:val="0"/>
      <w:marBottom w:val="0"/>
      <w:divBdr>
        <w:top w:val="none" w:sz="0" w:space="0" w:color="auto"/>
        <w:left w:val="none" w:sz="0" w:space="0" w:color="auto"/>
        <w:bottom w:val="none" w:sz="0" w:space="0" w:color="auto"/>
        <w:right w:val="none" w:sz="0" w:space="0" w:color="auto"/>
      </w:divBdr>
    </w:div>
    <w:div w:id="781343675">
      <w:bodyDiv w:val="1"/>
      <w:marLeft w:val="0"/>
      <w:marRight w:val="0"/>
      <w:marTop w:val="0"/>
      <w:marBottom w:val="0"/>
      <w:divBdr>
        <w:top w:val="none" w:sz="0" w:space="0" w:color="auto"/>
        <w:left w:val="none" w:sz="0" w:space="0" w:color="auto"/>
        <w:bottom w:val="none" w:sz="0" w:space="0" w:color="auto"/>
        <w:right w:val="none" w:sz="0" w:space="0" w:color="auto"/>
      </w:divBdr>
    </w:div>
    <w:div w:id="782265565">
      <w:bodyDiv w:val="1"/>
      <w:marLeft w:val="0"/>
      <w:marRight w:val="0"/>
      <w:marTop w:val="0"/>
      <w:marBottom w:val="0"/>
      <w:divBdr>
        <w:top w:val="none" w:sz="0" w:space="0" w:color="auto"/>
        <w:left w:val="none" w:sz="0" w:space="0" w:color="auto"/>
        <w:bottom w:val="none" w:sz="0" w:space="0" w:color="auto"/>
        <w:right w:val="none" w:sz="0" w:space="0" w:color="auto"/>
      </w:divBdr>
    </w:div>
    <w:div w:id="820076371">
      <w:bodyDiv w:val="1"/>
      <w:marLeft w:val="0"/>
      <w:marRight w:val="0"/>
      <w:marTop w:val="0"/>
      <w:marBottom w:val="0"/>
      <w:divBdr>
        <w:top w:val="none" w:sz="0" w:space="0" w:color="auto"/>
        <w:left w:val="none" w:sz="0" w:space="0" w:color="auto"/>
        <w:bottom w:val="none" w:sz="0" w:space="0" w:color="auto"/>
        <w:right w:val="none" w:sz="0" w:space="0" w:color="auto"/>
      </w:divBdr>
    </w:div>
    <w:div w:id="827748755">
      <w:bodyDiv w:val="1"/>
      <w:marLeft w:val="0"/>
      <w:marRight w:val="0"/>
      <w:marTop w:val="0"/>
      <w:marBottom w:val="0"/>
      <w:divBdr>
        <w:top w:val="none" w:sz="0" w:space="0" w:color="auto"/>
        <w:left w:val="none" w:sz="0" w:space="0" w:color="auto"/>
        <w:bottom w:val="none" w:sz="0" w:space="0" w:color="auto"/>
        <w:right w:val="none" w:sz="0" w:space="0" w:color="auto"/>
      </w:divBdr>
    </w:div>
    <w:div w:id="847520278">
      <w:bodyDiv w:val="1"/>
      <w:marLeft w:val="0"/>
      <w:marRight w:val="0"/>
      <w:marTop w:val="0"/>
      <w:marBottom w:val="0"/>
      <w:divBdr>
        <w:top w:val="none" w:sz="0" w:space="0" w:color="auto"/>
        <w:left w:val="none" w:sz="0" w:space="0" w:color="auto"/>
        <w:bottom w:val="none" w:sz="0" w:space="0" w:color="auto"/>
        <w:right w:val="none" w:sz="0" w:space="0" w:color="auto"/>
      </w:divBdr>
    </w:div>
    <w:div w:id="963462511">
      <w:bodyDiv w:val="1"/>
      <w:marLeft w:val="0"/>
      <w:marRight w:val="0"/>
      <w:marTop w:val="0"/>
      <w:marBottom w:val="0"/>
      <w:divBdr>
        <w:top w:val="none" w:sz="0" w:space="0" w:color="auto"/>
        <w:left w:val="none" w:sz="0" w:space="0" w:color="auto"/>
        <w:bottom w:val="none" w:sz="0" w:space="0" w:color="auto"/>
        <w:right w:val="none" w:sz="0" w:space="0" w:color="auto"/>
      </w:divBdr>
    </w:div>
    <w:div w:id="990446143">
      <w:bodyDiv w:val="1"/>
      <w:marLeft w:val="0"/>
      <w:marRight w:val="0"/>
      <w:marTop w:val="0"/>
      <w:marBottom w:val="0"/>
      <w:divBdr>
        <w:top w:val="none" w:sz="0" w:space="0" w:color="auto"/>
        <w:left w:val="none" w:sz="0" w:space="0" w:color="auto"/>
        <w:bottom w:val="none" w:sz="0" w:space="0" w:color="auto"/>
        <w:right w:val="none" w:sz="0" w:space="0" w:color="auto"/>
      </w:divBdr>
    </w:div>
    <w:div w:id="1075321430">
      <w:bodyDiv w:val="1"/>
      <w:marLeft w:val="0"/>
      <w:marRight w:val="0"/>
      <w:marTop w:val="0"/>
      <w:marBottom w:val="0"/>
      <w:divBdr>
        <w:top w:val="none" w:sz="0" w:space="0" w:color="auto"/>
        <w:left w:val="none" w:sz="0" w:space="0" w:color="auto"/>
        <w:bottom w:val="none" w:sz="0" w:space="0" w:color="auto"/>
        <w:right w:val="none" w:sz="0" w:space="0" w:color="auto"/>
      </w:divBdr>
    </w:div>
    <w:div w:id="1109591841">
      <w:bodyDiv w:val="1"/>
      <w:marLeft w:val="0"/>
      <w:marRight w:val="0"/>
      <w:marTop w:val="0"/>
      <w:marBottom w:val="0"/>
      <w:divBdr>
        <w:top w:val="none" w:sz="0" w:space="0" w:color="auto"/>
        <w:left w:val="none" w:sz="0" w:space="0" w:color="auto"/>
        <w:bottom w:val="none" w:sz="0" w:space="0" w:color="auto"/>
        <w:right w:val="none" w:sz="0" w:space="0" w:color="auto"/>
      </w:divBdr>
    </w:div>
    <w:div w:id="1475297827">
      <w:bodyDiv w:val="1"/>
      <w:marLeft w:val="0"/>
      <w:marRight w:val="0"/>
      <w:marTop w:val="0"/>
      <w:marBottom w:val="0"/>
      <w:divBdr>
        <w:top w:val="none" w:sz="0" w:space="0" w:color="auto"/>
        <w:left w:val="none" w:sz="0" w:space="0" w:color="auto"/>
        <w:bottom w:val="none" w:sz="0" w:space="0" w:color="auto"/>
        <w:right w:val="none" w:sz="0" w:space="0" w:color="auto"/>
      </w:divBdr>
    </w:div>
    <w:div w:id="1484928328">
      <w:bodyDiv w:val="1"/>
      <w:marLeft w:val="0"/>
      <w:marRight w:val="0"/>
      <w:marTop w:val="0"/>
      <w:marBottom w:val="0"/>
      <w:divBdr>
        <w:top w:val="none" w:sz="0" w:space="0" w:color="auto"/>
        <w:left w:val="none" w:sz="0" w:space="0" w:color="auto"/>
        <w:bottom w:val="none" w:sz="0" w:space="0" w:color="auto"/>
        <w:right w:val="none" w:sz="0" w:space="0" w:color="auto"/>
      </w:divBdr>
    </w:div>
    <w:div w:id="1584417164">
      <w:bodyDiv w:val="1"/>
      <w:marLeft w:val="0"/>
      <w:marRight w:val="0"/>
      <w:marTop w:val="0"/>
      <w:marBottom w:val="0"/>
      <w:divBdr>
        <w:top w:val="none" w:sz="0" w:space="0" w:color="auto"/>
        <w:left w:val="none" w:sz="0" w:space="0" w:color="auto"/>
        <w:bottom w:val="none" w:sz="0" w:space="0" w:color="auto"/>
        <w:right w:val="none" w:sz="0" w:space="0" w:color="auto"/>
      </w:divBdr>
    </w:div>
    <w:div w:id="1586301154">
      <w:bodyDiv w:val="1"/>
      <w:marLeft w:val="0"/>
      <w:marRight w:val="0"/>
      <w:marTop w:val="0"/>
      <w:marBottom w:val="0"/>
      <w:divBdr>
        <w:top w:val="none" w:sz="0" w:space="0" w:color="auto"/>
        <w:left w:val="none" w:sz="0" w:space="0" w:color="auto"/>
        <w:bottom w:val="none" w:sz="0" w:space="0" w:color="auto"/>
        <w:right w:val="none" w:sz="0" w:space="0" w:color="auto"/>
      </w:divBdr>
    </w:div>
    <w:div w:id="1701012963">
      <w:bodyDiv w:val="1"/>
      <w:marLeft w:val="0"/>
      <w:marRight w:val="0"/>
      <w:marTop w:val="0"/>
      <w:marBottom w:val="0"/>
      <w:divBdr>
        <w:top w:val="none" w:sz="0" w:space="0" w:color="auto"/>
        <w:left w:val="none" w:sz="0" w:space="0" w:color="auto"/>
        <w:bottom w:val="none" w:sz="0" w:space="0" w:color="auto"/>
        <w:right w:val="none" w:sz="0" w:space="0" w:color="auto"/>
      </w:divBdr>
    </w:div>
    <w:div w:id="1736777106">
      <w:bodyDiv w:val="1"/>
      <w:marLeft w:val="0"/>
      <w:marRight w:val="0"/>
      <w:marTop w:val="0"/>
      <w:marBottom w:val="0"/>
      <w:divBdr>
        <w:top w:val="none" w:sz="0" w:space="0" w:color="auto"/>
        <w:left w:val="none" w:sz="0" w:space="0" w:color="auto"/>
        <w:bottom w:val="none" w:sz="0" w:space="0" w:color="auto"/>
        <w:right w:val="none" w:sz="0" w:space="0" w:color="auto"/>
      </w:divBdr>
    </w:div>
    <w:div w:id="1783188261">
      <w:bodyDiv w:val="1"/>
      <w:marLeft w:val="0"/>
      <w:marRight w:val="0"/>
      <w:marTop w:val="0"/>
      <w:marBottom w:val="0"/>
      <w:divBdr>
        <w:top w:val="none" w:sz="0" w:space="0" w:color="auto"/>
        <w:left w:val="none" w:sz="0" w:space="0" w:color="auto"/>
        <w:bottom w:val="none" w:sz="0" w:space="0" w:color="auto"/>
        <w:right w:val="none" w:sz="0" w:space="0" w:color="auto"/>
      </w:divBdr>
    </w:div>
    <w:div w:id="1808474548">
      <w:bodyDiv w:val="1"/>
      <w:marLeft w:val="0"/>
      <w:marRight w:val="0"/>
      <w:marTop w:val="0"/>
      <w:marBottom w:val="0"/>
      <w:divBdr>
        <w:top w:val="none" w:sz="0" w:space="0" w:color="auto"/>
        <w:left w:val="none" w:sz="0" w:space="0" w:color="auto"/>
        <w:bottom w:val="none" w:sz="0" w:space="0" w:color="auto"/>
        <w:right w:val="none" w:sz="0" w:space="0" w:color="auto"/>
      </w:divBdr>
      <w:divsChild>
        <w:div w:id="1742680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050260">
              <w:marLeft w:val="0"/>
              <w:marRight w:val="0"/>
              <w:marTop w:val="0"/>
              <w:marBottom w:val="0"/>
              <w:divBdr>
                <w:top w:val="none" w:sz="0" w:space="0" w:color="auto"/>
                <w:left w:val="none" w:sz="0" w:space="0" w:color="auto"/>
                <w:bottom w:val="none" w:sz="0" w:space="0" w:color="auto"/>
                <w:right w:val="none" w:sz="0" w:space="0" w:color="auto"/>
              </w:divBdr>
              <w:divsChild>
                <w:div w:id="807472797">
                  <w:marLeft w:val="0"/>
                  <w:marRight w:val="0"/>
                  <w:marTop w:val="0"/>
                  <w:marBottom w:val="0"/>
                  <w:divBdr>
                    <w:top w:val="none" w:sz="0" w:space="0" w:color="auto"/>
                    <w:left w:val="none" w:sz="0" w:space="0" w:color="auto"/>
                    <w:bottom w:val="none" w:sz="0" w:space="0" w:color="auto"/>
                    <w:right w:val="none" w:sz="0" w:space="0" w:color="auto"/>
                  </w:divBdr>
                  <w:divsChild>
                    <w:div w:id="1003162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382062">
                          <w:marLeft w:val="0"/>
                          <w:marRight w:val="0"/>
                          <w:marTop w:val="0"/>
                          <w:marBottom w:val="0"/>
                          <w:divBdr>
                            <w:top w:val="none" w:sz="0" w:space="0" w:color="auto"/>
                            <w:left w:val="none" w:sz="0" w:space="0" w:color="auto"/>
                            <w:bottom w:val="none" w:sz="0" w:space="0" w:color="auto"/>
                            <w:right w:val="none" w:sz="0" w:space="0" w:color="auto"/>
                          </w:divBdr>
                          <w:divsChild>
                            <w:div w:id="1131895758">
                              <w:marLeft w:val="0"/>
                              <w:marRight w:val="0"/>
                              <w:marTop w:val="0"/>
                              <w:marBottom w:val="0"/>
                              <w:divBdr>
                                <w:top w:val="none" w:sz="0" w:space="0" w:color="auto"/>
                                <w:left w:val="none" w:sz="0" w:space="0" w:color="auto"/>
                                <w:bottom w:val="none" w:sz="0" w:space="0" w:color="auto"/>
                                <w:right w:val="none" w:sz="0" w:space="0" w:color="auto"/>
                              </w:divBdr>
                              <w:divsChild>
                                <w:div w:id="1438254973">
                                  <w:marLeft w:val="0"/>
                                  <w:marRight w:val="0"/>
                                  <w:marTop w:val="0"/>
                                  <w:marBottom w:val="0"/>
                                  <w:divBdr>
                                    <w:top w:val="none" w:sz="0" w:space="0" w:color="auto"/>
                                    <w:left w:val="none" w:sz="0" w:space="0" w:color="auto"/>
                                    <w:bottom w:val="none" w:sz="0" w:space="0" w:color="auto"/>
                                    <w:right w:val="none" w:sz="0" w:space="0" w:color="auto"/>
                                  </w:divBdr>
                                  <w:divsChild>
                                    <w:div w:id="103962576">
                                      <w:marLeft w:val="0"/>
                                      <w:marRight w:val="0"/>
                                      <w:marTop w:val="0"/>
                                      <w:marBottom w:val="0"/>
                                      <w:divBdr>
                                        <w:top w:val="none" w:sz="0" w:space="0" w:color="auto"/>
                                        <w:left w:val="none" w:sz="0" w:space="0" w:color="auto"/>
                                        <w:bottom w:val="none" w:sz="0" w:space="0" w:color="auto"/>
                                        <w:right w:val="none" w:sz="0" w:space="0" w:color="auto"/>
                                      </w:divBdr>
                                      <w:divsChild>
                                        <w:div w:id="2128115534">
                                          <w:marLeft w:val="0"/>
                                          <w:marRight w:val="0"/>
                                          <w:marTop w:val="0"/>
                                          <w:marBottom w:val="0"/>
                                          <w:divBdr>
                                            <w:top w:val="none" w:sz="0" w:space="0" w:color="auto"/>
                                            <w:left w:val="none" w:sz="0" w:space="0" w:color="auto"/>
                                            <w:bottom w:val="none" w:sz="0" w:space="0" w:color="auto"/>
                                            <w:right w:val="none" w:sz="0" w:space="0" w:color="auto"/>
                                          </w:divBdr>
                                          <w:divsChild>
                                            <w:div w:id="552930114">
                                              <w:marLeft w:val="0"/>
                                              <w:marRight w:val="0"/>
                                              <w:marTop w:val="0"/>
                                              <w:marBottom w:val="0"/>
                                              <w:divBdr>
                                                <w:top w:val="none" w:sz="0" w:space="0" w:color="auto"/>
                                                <w:left w:val="none" w:sz="0" w:space="0" w:color="auto"/>
                                                <w:bottom w:val="none" w:sz="0" w:space="0" w:color="auto"/>
                                                <w:right w:val="none" w:sz="0" w:space="0" w:color="auto"/>
                                              </w:divBdr>
                                              <w:divsChild>
                                                <w:div w:id="984353760">
                                                  <w:marLeft w:val="0"/>
                                                  <w:marRight w:val="0"/>
                                                  <w:marTop w:val="0"/>
                                                  <w:marBottom w:val="0"/>
                                                  <w:divBdr>
                                                    <w:top w:val="none" w:sz="0" w:space="0" w:color="auto"/>
                                                    <w:left w:val="none" w:sz="0" w:space="0" w:color="auto"/>
                                                    <w:bottom w:val="none" w:sz="0" w:space="0" w:color="auto"/>
                                                    <w:right w:val="none" w:sz="0" w:space="0" w:color="auto"/>
                                                  </w:divBdr>
                                                  <w:divsChild>
                                                    <w:div w:id="573130608">
                                                      <w:marLeft w:val="0"/>
                                                      <w:marRight w:val="0"/>
                                                      <w:marTop w:val="0"/>
                                                      <w:marBottom w:val="0"/>
                                                      <w:divBdr>
                                                        <w:top w:val="none" w:sz="0" w:space="0" w:color="auto"/>
                                                        <w:left w:val="none" w:sz="0" w:space="0" w:color="auto"/>
                                                        <w:bottom w:val="none" w:sz="0" w:space="0" w:color="auto"/>
                                                        <w:right w:val="none" w:sz="0" w:space="0" w:color="auto"/>
                                                      </w:divBdr>
                                                      <w:divsChild>
                                                        <w:div w:id="811171086">
                                                          <w:marLeft w:val="0"/>
                                                          <w:marRight w:val="0"/>
                                                          <w:marTop w:val="0"/>
                                                          <w:marBottom w:val="0"/>
                                                          <w:divBdr>
                                                            <w:top w:val="none" w:sz="0" w:space="0" w:color="auto"/>
                                                            <w:left w:val="none" w:sz="0" w:space="0" w:color="auto"/>
                                                            <w:bottom w:val="none" w:sz="0" w:space="0" w:color="auto"/>
                                                            <w:right w:val="none" w:sz="0" w:space="0" w:color="auto"/>
                                                          </w:divBdr>
                                                          <w:divsChild>
                                                            <w:div w:id="100536392">
                                                              <w:marLeft w:val="0"/>
                                                              <w:marRight w:val="0"/>
                                                              <w:marTop w:val="0"/>
                                                              <w:marBottom w:val="0"/>
                                                              <w:divBdr>
                                                                <w:top w:val="none" w:sz="0" w:space="0" w:color="auto"/>
                                                                <w:left w:val="none" w:sz="0" w:space="0" w:color="auto"/>
                                                                <w:bottom w:val="none" w:sz="0" w:space="0" w:color="auto"/>
                                                                <w:right w:val="none" w:sz="0" w:space="0" w:color="auto"/>
                                                              </w:divBdr>
                                                              <w:divsChild>
                                                                <w:div w:id="43721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16082351">
      <w:bodyDiv w:val="1"/>
      <w:marLeft w:val="0"/>
      <w:marRight w:val="0"/>
      <w:marTop w:val="0"/>
      <w:marBottom w:val="0"/>
      <w:divBdr>
        <w:top w:val="none" w:sz="0" w:space="0" w:color="auto"/>
        <w:left w:val="none" w:sz="0" w:space="0" w:color="auto"/>
        <w:bottom w:val="none" w:sz="0" w:space="0" w:color="auto"/>
        <w:right w:val="none" w:sz="0" w:space="0" w:color="auto"/>
      </w:divBdr>
    </w:div>
    <w:div w:id="1943026306">
      <w:bodyDiv w:val="1"/>
      <w:marLeft w:val="0"/>
      <w:marRight w:val="0"/>
      <w:marTop w:val="0"/>
      <w:marBottom w:val="0"/>
      <w:divBdr>
        <w:top w:val="none" w:sz="0" w:space="0" w:color="auto"/>
        <w:left w:val="none" w:sz="0" w:space="0" w:color="auto"/>
        <w:bottom w:val="none" w:sz="0" w:space="0" w:color="auto"/>
        <w:right w:val="none" w:sz="0" w:space="0" w:color="auto"/>
      </w:divBdr>
    </w:div>
    <w:div w:id="2094400505">
      <w:bodyDiv w:val="1"/>
      <w:marLeft w:val="0"/>
      <w:marRight w:val="0"/>
      <w:marTop w:val="0"/>
      <w:marBottom w:val="0"/>
      <w:divBdr>
        <w:top w:val="none" w:sz="0" w:space="0" w:color="auto"/>
        <w:left w:val="none" w:sz="0" w:space="0" w:color="auto"/>
        <w:bottom w:val="none" w:sz="0" w:space="0" w:color="auto"/>
        <w:right w:val="none" w:sz="0" w:space="0" w:color="auto"/>
      </w:divBdr>
      <w:divsChild>
        <w:div w:id="558368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6196390">
              <w:marLeft w:val="0"/>
              <w:marRight w:val="0"/>
              <w:marTop w:val="0"/>
              <w:marBottom w:val="0"/>
              <w:divBdr>
                <w:top w:val="none" w:sz="0" w:space="0" w:color="auto"/>
                <w:left w:val="none" w:sz="0" w:space="0" w:color="auto"/>
                <w:bottom w:val="none" w:sz="0" w:space="0" w:color="auto"/>
                <w:right w:val="none" w:sz="0" w:space="0" w:color="auto"/>
              </w:divBdr>
              <w:divsChild>
                <w:div w:id="128477447">
                  <w:marLeft w:val="0"/>
                  <w:marRight w:val="0"/>
                  <w:marTop w:val="0"/>
                  <w:marBottom w:val="0"/>
                  <w:divBdr>
                    <w:top w:val="none" w:sz="0" w:space="0" w:color="auto"/>
                    <w:left w:val="none" w:sz="0" w:space="0" w:color="auto"/>
                    <w:bottom w:val="none" w:sz="0" w:space="0" w:color="auto"/>
                    <w:right w:val="none" w:sz="0" w:space="0" w:color="auto"/>
                  </w:divBdr>
                  <w:divsChild>
                    <w:div w:id="75057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8441095">
                          <w:marLeft w:val="0"/>
                          <w:marRight w:val="0"/>
                          <w:marTop w:val="0"/>
                          <w:marBottom w:val="0"/>
                          <w:divBdr>
                            <w:top w:val="none" w:sz="0" w:space="0" w:color="auto"/>
                            <w:left w:val="none" w:sz="0" w:space="0" w:color="auto"/>
                            <w:bottom w:val="none" w:sz="0" w:space="0" w:color="auto"/>
                            <w:right w:val="none" w:sz="0" w:space="0" w:color="auto"/>
                          </w:divBdr>
                          <w:divsChild>
                            <w:div w:id="188304454">
                              <w:marLeft w:val="0"/>
                              <w:marRight w:val="0"/>
                              <w:marTop w:val="0"/>
                              <w:marBottom w:val="0"/>
                              <w:divBdr>
                                <w:top w:val="none" w:sz="0" w:space="0" w:color="auto"/>
                                <w:left w:val="none" w:sz="0" w:space="0" w:color="auto"/>
                                <w:bottom w:val="none" w:sz="0" w:space="0" w:color="auto"/>
                                <w:right w:val="none" w:sz="0" w:space="0" w:color="auto"/>
                              </w:divBdr>
                              <w:divsChild>
                                <w:div w:id="369958214">
                                  <w:marLeft w:val="0"/>
                                  <w:marRight w:val="0"/>
                                  <w:marTop w:val="0"/>
                                  <w:marBottom w:val="0"/>
                                  <w:divBdr>
                                    <w:top w:val="none" w:sz="0" w:space="0" w:color="auto"/>
                                    <w:left w:val="none" w:sz="0" w:space="0" w:color="auto"/>
                                    <w:bottom w:val="none" w:sz="0" w:space="0" w:color="auto"/>
                                    <w:right w:val="none" w:sz="0" w:space="0" w:color="auto"/>
                                  </w:divBdr>
                                  <w:divsChild>
                                    <w:div w:id="1093089818">
                                      <w:marLeft w:val="0"/>
                                      <w:marRight w:val="0"/>
                                      <w:marTop w:val="0"/>
                                      <w:marBottom w:val="0"/>
                                      <w:divBdr>
                                        <w:top w:val="none" w:sz="0" w:space="0" w:color="auto"/>
                                        <w:left w:val="none" w:sz="0" w:space="0" w:color="auto"/>
                                        <w:bottom w:val="none" w:sz="0" w:space="0" w:color="auto"/>
                                        <w:right w:val="none" w:sz="0" w:space="0" w:color="auto"/>
                                      </w:divBdr>
                                      <w:divsChild>
                                        <w:div w:id="1450006883">
                                          <w:marLeft w:val="0"/>
                                          <w:marRight w:val="0"/>
                                          <w:marTop w:val="0"/>
                                          <w:marBottom w:val="0"/>
                                          <w:divBdr>
                                            <w:top w:val="none" w:sz="0" w:space="0" w:color="auto"/>
                                            <w:left w:val="none" w:sz="0" w:space="0" w:color="auto"/>
                                            <w:bottom w:val="none" w:sz="0" w:space="0" w:color="auto"/>
                                            <w:right w:val="none" w:sz="0" w:space="0" w:color="auto"/>
                                          </w:divBdr>
                                          <w:divsChild>
                                            <w:div w:id="886529013">
                                              <w:marLeft w:val="0"/>
                                              <w:marRight w:val="0"/>
                                              <w:marTop w:val="0"/>
                                              <w:marBottom w:val="0"/>
                                              <w:divBdr>
                                                <w:top w:val="none" w:sz="0" w:space="0" w:color="auto"/>
                                                <w:left w:val="none" w:sz="0" w:space="0" w:color="auto"/>
                                                <w:bottom w:val="none" w:sz="0" w:space="0" w:color="auto"/>
                                                <w:right w:val="none" w:sz="0" w:space="0" w:color="auto"/>
                                              </w:divBdr>
                                              <w:divsChild>
                                                <w:div w:id="1259825784">
                                                  <w:marLeft w:val="0"/>
                                                  <w:marRight w:val="0"/>
                                                  <w:marTop w:val="0"/>
                                                  <w:marBottom w:val="0"/>
                                                  <w:divBdr>
                                                    <w:top w:val="none" w:sz="0" w:space="0" w:color="auto"/>
                                                    <w:left w:val="none" w:sz="0" w:space="0" w:color="auto"/>
                                                    <w:bottom w:val="none" w:sz="0" w:space="0" w:color="auto"/>
                                                    <w:right w:val="none" w:sz="0" w:space="0" w:color="auto"/>
                                                  </w:divBdr>
                                                  <w:divsChild>
                                                    <w:div w:id="2143036550">
                                                      <w:marLeft w:val="0"/>
                                                      <w:marRight w:val="0"/>
                                                      <w:marTop w:val="0"/>
                                                      <w:marBottom w:val="0"/>
                                                      <w:divBdr>
                                                        <w:top w:val="none" w:sz="0" w:space="0" w:color="auto"/>
                                                        <w:left w:val="none" w:sz="0" w:space="0" w:color="auto"/>
                                                        <w:bottom w:val="none" w:sz="0" w:space="0" w:color="auto"/>
                                                        <w:right w:val="none" w:sz="0" w:space="0" w:color="auto"/>
                                                      </w:divBdr>
                                                      <w:divsChild>
                                                        <w:div w:id="149298938">
                                                          <w:marLeft w:val="0"/>
                                                          <w:marRight w:val="0"/>
                                                          <w:marTop w:val="0"/>
                                                          <w:marBottom w:val="0"/>
                                                          <w:divBdr>
                                                            <w:top w:val="none" w:sz="0" w:space="0" w:color="auto"/>
                                                            <w:left w:val="none" w:sz="0" w:space="0" w:color="auto"/>
                                                            <w:bottom w:val="none" w:sz="0" w:space="0" w:color="auto"/>
                                                            <w:right w:val="none" w:sz="0" w:space="0" w:color="auto"/>
                                                          </w:divBdr>
                                                          <w:divsChild>
                                                            <w:div w:id="336882929">
                                                              <w:marLeft w:val="0"/>
                                                              <w:marRight w:val="0"/>
                                                              <w:marTop w:val="0"/>
                                                              <w:marBottom w:val="0"/>
                                                              <w:divBdr>
                                                                <w:top w:val="none" w:sz="0" w:space="0" w:color="auto"/>
                                                                <w:left w:val="none" w:sz="0" w:space="0" w:color="auto"/>
                                                                <w:bottom w:val="none" w:sz="0" w:space="0" w:color="auto"/>
                                                                <w:right w:val="none" w:sz="0" w:space="0" w:color="auto"/>
                                                              </w:divBdr>
                                                              <w:divsChild>
                                                                <w:div w:id="186759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witter.com/independentlen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facebook.com/independentle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bs.org/independentlen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pbs.org/independentlens/documentaries/when-claude-got-shot/" TargetMode="External"/><Relationship Id="rId4" Type="http://schemas.openxmlformats.org/officeDocument/2006/relationships/styles" Target="styles.xml"/><Relationship Id="rId9" Type="http://schemas.openxmlformats.org/officeDocument/2006/relationships/hyperlink" Target="https://www.pbs.org/independentlens/coming-soon/" TargetMode="External"/><Relationship Id="rId14" Type="http://schemas.openxmlformats.org/officeDocument/2006/relationships/hyperlink" Target="http://itv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ZWG0Fz9bMgCmMpx21UGp6Hh0rTw==">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</go:docsCustomData>
</go:gDocsCustomXmlDataStorage>
</file>

<file path=customXml/itemProps1.xml><?xml version="1.0" encoding="utf-8"?>
<ds:datastoreItem xmlns:ds="http://schemas.openxmlformats.org/officeDocument/2006/customXml" ds:itemID="{F80D2DEE-461E-504F-8F6C-ED78A8C548B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Silva</dc:creator>
  <cp:lastModifiedBy>Microsoft Office User</cp:lastModifiedBy>
  <cp:revision>2</cp:revision>
  <cp:lastPrinted>2021-11-30T21:39:00Z</cp:lastPrinted>
  <dcterms:created xsi:type="dcterms:W3CDTF">2022-03-30T18:41:00Z</dcterms:created>
  <dcterms:modified xsi:type="dcterms:W3CDTF">2022-03-30T18:41:00Z</dcterms:modified>
</cp:coreProperties>
</file>