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C84" w:rsidRPr="002F28F3" w:rsidRDefault="00485850">
      <w:pPr>
        <w:rPr>
          <w:rFonts w:ascii="Georgia" w:hAnsi="Georgia" w:cs="Arial"/>
          <w:b/>
          <w:i/>
          <w:sz w:val="21"/>
          <w:szCs w:val="21"/>
        </w:rPr>
      </w:pPr>
      <w:proofErr w:type="spellStart"/>
      <w:proofErr w:type="gramStart"/>
      <w:r w:rsidRPr="002F28F3">
        <w:rPr>
          <w:rFonts w:ascii="Georgia" w:hAnsi="Georgia" w:cs="Arial"/>
          <w:b/>
          <w:i/>
          <w:sz w:val="21"/>
          <w:szCs w:val="21"/>
        </w:rPr>
        <w:t>k.d</w:t>
      </w:r>
      <w:proofErr w:type="spellEnd"/>
      <w:proofErr w:type="gramEnd"/>
      <w:r w:rsidRPr="002F28F3">
        <w:rPr>
          <w:rFonts w:ascii="Georgia" w:hAnsi="Georgia" w:cs="Arial"/>
          <w:b/>
          <w:i/>
          <w:sz w:val="21"/>
          <w:szCs w:val="21"/>
        </w:rPr>
        <w:t xml:space="preserve">. </w:t>
      </w:r>
      <w:proofErr w:type="spellStart"/>
      <w:r w:rsidRPr="002F28F3">
        <w:rPr>
          <w:rFonts w:ascii="Georgia" w:hAnsi="Georgia" w:cs="Arial"/>
          <w:b/>
          <w:i/>
          <w:sz w:val="21"/>
          <w:szCs w:val="21"/>
        </w:rPr>
        <w:t>lang</w:t>
      </w:r>
      <w:proofErr w:type="spellEnd"/>
      <w:r w:rsidRPr="002F28F3">
        <w:rPr>
          <w:rFonts w:ascii="Georgia" w:hAnsi="Georgia" w:cs="Arial"/>
          <w:b/>
          <w:i/>
          <w:sz w:val="21"/>
          <w:szCs w:val="21"/>
        </w:rPr>
        <w:t xml:space="preserve"> – Landmarks Live in Concert – A Great Performances Special</w:t>
      </w:r>
    </w:p>
    <w:p w:rsidR="00485850" w:rsidRPr="002F28F3" w:rsidRDefault="00485850">
      <w:pPr>
        <w:rPr>
          <w:rFonts w:ascii="Georgia" w:hAnsi="Georgia" w:cs="Arial"/>
          <w:b/>
          <w:sz w:val="21"/>
          <w:szCs w:val="21"/>
        </w:rPr>
      </w:pPr>
      <w:r w:rsidRPr="002F28F3">
        <w:rPr>
          <w:rFonts w:ascii="Georgia" w:hAnsi="Georgia" w:cs="Arial"/>
          <w:b/>
          <w:sz w:val="21"/>
          <w:szCs w:val="21"/>
        </w:rPr>
        <w:t>Friday, December</w:t>
      </w:r>
      <w:r w:rsidR="00D74C91">
        <w:rPr>
          <w:rFonts w:ascii="Georgia" w:hAnsi="Georgia" w:cs="Arial"/>
          <w:b/>
          <w:sz w:val="21"/>
          <w:szCs w:val="21"/>
        </w:rPr>
        <w:t xml:space="preserve"> 14</w:t>
      </w:r>
      <w:bookmarkStart w:id="0" w:name="_GoBack"/>
      <w:bookmarkEnd w:id="0"/>
      <w:r w:rsidRPr="002F28F3">
        <w:rPr>
          <w:rFonts w:ascii="Georgia" w:hAnsi="Georgia" w:cs="Arial"/>
          <w:b/>
          <w:sz w:val="21"/>
          <w:szCs w:val="21"/>
        </w:rPr>
        <w:t xml:space="preserve"> at 9 p.m. on PBS (check local listings)</w:t>
      </w:r>
    </w:p>
    <w:p w:rsidR="00C76A9F" w:rsidRPr="002F28F3" w:rsidRDefault="00C76A9F">
      <w:pPr>
        <w:rPr>
          <w:rFonts w:ascii="Georgia" w:hAnsi="Georgia" w:cs="Arial"/>
          <w:b/>
          <w:sz w:val="21"/>
          <w:szCs w:val="21"/>
        </w:rPr>
      </w:pPr>
    </w:p>
    <w:p w:rsidR="00485850" w:rsidRPr="002F28F3" w:rsidRDefault="00485850">
      <w:pPr>
        <w:rPr>
          <w:rFonts w:ascii="Georgia" w:hAnsi="Georgia" w:cs="Arial"/>
          <w:b/>
          <w:sz w:val="21"/>
          <w:szCs w:val="21"/>
        </w:rPr>
      </w:pPr>
      <w:r w:rsidRPr="002F28F3">
        <w:rPr>
          <w:rFonts w:ascii="Georgia" w:hAnsi="Georgia" w:cs="Arial"/>
          <w:b/>
          <w:sz w:val="21"/>
          <w:szCs w:val="21"/>
        </w:rPr>
        <w:t>Short Description:</w:t>
      </w:r>
    </w:p>
    <w:p w:rsidR="00485850" w:rsidRPr="002F28F3" w:rsidRDefault="002F28F3" w:rsidP="00485850">
      <w:pPr>
        <w:jc w:val="both"/>
        <w:rPr>
          <w:rFonts w:ascii="Georgia" w:hAnsi="Georgia" w:cs="Arial"/>
          <w:sz w:val="21"/>
          <w:szCs w:val="21"/>
        </w:rPr>
      </w:pPr>
      <w:r w:rsidRPr="002F28F3">
        <w:rPr>
          <w:rFonts w:ascii="Georgia" w:hAnsi="Georgia" w:cs="Arial"/>
          <w:b/>
          <w:i/>
          <w:sz w:val="21"/>
          <w:szCs w:val="21"/>
        </w:rPr>
        <w:t>Landmarks Live</w:t>
      </w:r>
      <w:r w:rsidR="00485850" w:rsidRPr="002F28F3">
        <w:rPr>
          <w:rFonts w:ascii="Georgia" w:hAnsi="Georgia" w:cs="Arial"/>
          <w:b/>
          <w:i/>
          <w:sz w:val="21"/>
          <w:szCs w:val="21"/>
        </w:rPr>
        <w:t xml:space="preserve"> In Concert</w:t>
      </w:r>
      <w:r w:rsidR="00485850" w:rsidRPr="002F28F3">
        <w:rPr>
          <w:rFonts w:ascii="Georgia" w:hAnsi="Georgia" w:cs="Arial"/>
          <w:sz w:val="21"/>
          <w:szCs w:val="21"/>
        </w:rPr>
        <w:t xml:space="preserve"> on </w:t>
      </w:r>
      <w:r w:rsidRPr="002F28F3">
        <w:rPr>
          <w:rFonts w:ascii="Georgia" w:hAnsi="Georgia" w:cs="Arial"/>
          <w:b/>
          <w:i/>
          <w:sz w:val="21"/>
          <w:szCs w:val="21"/>
        </w:rPr>
        <w:t>Great Performances</w:t>
      </w:r>
      <w:r w:rsidR="00485850" w:rsidRPr="002F28F3">
        <w:rPr>
          <w:rFonts w:ascii="Georgia" w:hAnsi="Georgia" w:cs="Arial"/>
          <w:sz w:val="21"/>
          <w:szCs w:val="21"/>
        </w:rPr>
        <w:t xml:space="preserve"> continues </w:t>
      </w:r>
      <w:r w:rsidR="00AD04CD">
        <w:rPr>
          <w:rFonts w:ascii="Georgia" w:hAnsi="Georgia" w:cs="Arial"/>
          <w:sz w:val="21"/>
          <w:szCs w:val="21"/>
        </w:rPr>
        <w:t xml:space="preserve">from </w:t>
      </w:r>
      <w:r w:rsidR="00485850" w:rsidRPr="002F28F3">
        <w:rPr>
          <w:rFonts w:ascii="Georgia" w:hAnsi="Georgia" w:cs="Arial"/>
          <w:sz w:val="21"/>
          <w:szCs w:val="21"/>
        </w:rPr>
        <w:t xml:space="preserve">the magnificent Majestic Theater in downtown </w:t>
      </w:r>
      <w:r w:rsidR="00485850" w:rsidRPr="002F28F3">
        <w:rPr>
          <w:rFonts w:ascii="Georgia" w:hAnsi="Georgia" w:cs="Arial"/>
          <w:b/>
          <w:sz w:val="21"/>
          <w:szCs w:val="21"/>
        </w:rPr>
        <w:t>San Antonio, Texas</w:t>
      </w:r>
      <w:r w:rsidR="00485850" w:rsidRPr="002F28F3">
        <w:rPr>
          <w:rFonts w:ascii="Georgia" w:hAnsi="Georgia" w:cs="Arial"/>
          <w:sz w:val="21"/>
          <w:szCs w:val="21"/>
        </w:rPr>
        <w:t>, for the 25</w:t>
      </w:r>
      <w:r w:rsidR="00485850" w:rsidRPr="002F28F3">
        <w:rPr>
          <w:rFonts w:ascii="Georgia" w:hAnsi="Georgia" w:cs="Arial"/>
          <w:sz w:val="21"/>
          <w:szCs w:val="21"/>
          <w:vertAlign w:val="superscript"/>
        </w:rPr>
        <w:t>th</w:t>
      </w:r>
      <w:r w:rsidR="00485850" w:rsidRPr="002F28F3">
        <w:rPr>
          <w:rFonts w:ascii="Georgia" w:hAnsi="Georgia" w:cs="Arial"/>
          <w:sz w:val="21"/>
          <w:szCs w:val="21"/>
        </w:rPr>
        <w:t xml:space="preserve"> anniversary concert of </w:t>
      </w:r>
      <w:proofErr w:type="spellStart"/>
      <w:r w:rsidR="00485850" w:rsidRPr="002F28F3">
        <w:rPr>
          <w:rFonts w:ascii="Georgia" w:hAnsi="Georgia" w:cs="Arial"/>
          <w:i/>
          <w:sz w:val="21"/>
          <w:szCs w:val="21"/>
        </w:rPr>
        <w:t>Ing</w:t>
      </w:r>
      <w:proofErr w:type="spellEnd"/>
      <w:r w:rsidR="00485850" w:rsidRPr="002F28F3">
        <w:rPr>
          <w:rFonts w:ascii="Georgia" w:hAnsi="Georgia" w:cs="Arial"/>
          <w:i/>
          <w:sz w:val="21"/>
          <w:szCs w:val="21"/>
          <w:lang w:val="fr-FR"/>
        </w:rPr>
        <w:t>é</w:t>
      </w:r>
      <w:proofErr w:type="spellStart"/>
      <w:r w:rsidR="00485850" w:rsidRPr="002F28F3">
        <w:rPr>
          <w:rFonts w:ascii="Georgia" w:hAnsi="Georgia" w:cs="Arial"/>
          <w:i/>
          <w:sz w:val="21"/>
          <w:szCs w:val="21"/>
          <w:lang w:val="es-ES_tradnl"/>
        </w:rPr>
        <w:t>nue</w:t>
      </w:r>
      <w:proofErr w:type="spellEnd"/>
      <w:r w:rsidR="00485850" w:rsidRPr="002F28F3">
        <w:rPr>
          <w:rFonts w:ascii="Georgia" w:hAnsi="Georgia" w:cs="Arial"/>
          <w:sz w:val="21"/>
          <w:szCs w:val="21"/>
          <w:lang w:val="es-ES_tradnl"/>
        </w:rPr>
        <w:t xml:space="preserve">, </w:t>
      </w:r>
      <w:proofErr w:type="spellStart"/>
      <w:r w:rsidR="00485850" w:rsidRPr="002F28F3">
        <w:rPr>
          <w:rFonts w:ascii="Georgia" w:hAnsi="Georgia" w:cs="Arial"/>
          <w:sz w:val="21"/>
          <w:szCs w:val="21"/>
          <w:lang w:val="es-ES_tradnl"/>
        </w:rPr>
        <w:t>the</w:t>
      </w:r>
      <w:proofErr w:type="spellEnd"/>
      <w:r w:rsidR="00485850" w:rsidRPr="002F28F3">
        <w:rPr>
          <w:rFonts w:ascii="Georgia" w:hAnsi="Georgia" w:cs="Arial"/>
          <w:sz w:val="21"/>
          <w:szCs w:val="21"/>
          <w:lang w:val="es-ES_tradnl"/>
        </w:rPr>
        <w:t xml:space="preserve"> </w:t>
      </w:r>
      <w:r w:rsidR="00485850" w:rsidRPr="002F28F3">
        <w:rPr>
          <w:rFonts w:ascii="Georgia" w:hAnsi="Georgia" w:cs="Arial"/>
          <w:sz w:val="21"/>
          <w:szCs w:val="21"/>
        </w:rPr>
        <w:t xml:space="preserve">critically acclaimed </w:t>
      </w:r>
      <w:r w:rsidR="00485850" w:rsidRPr="002F28F3">
        <w:rPr>
          <w:rFonts w:ascii="Georgia" w:hAnsi="Georgia" w:cs="Arial"/>
          <w:sz w:val="21"/>
          <w:szCs w:val="21"/>
          <w:lang w:val="es-ES_tradnl"/>
        </w:rPr>
        <w:t xml:space="preserve">and </w:t>
      </w:r>
      <w:r w:rsidR="00485850" w:rsidRPr="002F28F3">
        <w:rPr>
          <w:rFonts w:ascii="Georgia" w:hAnsi="Georgia" w:cs="Arial"/>
          <w:sz w:val="21"/>
          <w:szCs w:val="21"/>
        </w:rPr>
        <w:t xml:space="preserve">GRAMMY®-award winning 1992 album by superstar singer-songwriter </w:t>
      </w:r>
      <w:proofErr w:type="spellStart"/>
      <w:r w:rsidR="00485850" w:rsidRPr="002F28F3">
        <w:rPr>
          <w:rFonts w:ascii="Georgia" w:hAnsi="Georgia" w:cs="Arial"/>
          <w:b/>
          <w:sz w:val="21"/>
          <w:szCs w:val="21"/>
        </w:rPr>
        <w:t>k.d</w:t>
      </w:r>
      <w:proofErr w:type="spellEnd"/>
      <w:r w:rsidR="00485850" w:rsidRPr="002F28F3">
        <w:rPr>
          <w:rFonts w:ascii="Georgia" w:hAnsi="Georgia" w:cs="Arial"/>
          <w:b/>
          <w:sz w:val="21"/>
          <w:szCs w:val="21"/>
        </w:rPr>
        <w:t xml:space="preserve">. </w:t>
      </w:r>
      <w:proofErr w:type="spellStart"/>
      <w:r w:rsidR="00485850" w:rsidRPr="002F28F3">
        <w:rPr>
          <w:rFonts w:ascii="Georgia" w:hAnsi="Georgia" w:cs="Arial"/>
          <w:b/>
          <w:sz w:val="21"/>
          <w:szCs w:val="21"/>
        </w:rPr>
        <w:t>lang</w:t>
      </w:r>
      <w:proofErr w:type="spellEnd"/>
      <w:r w:rsidR="00485850" w:rsidRPr="002F28F3">
        <w:rPr>
          <w:rFonts w:ascii="Georgia" w:hAnsi="Georgia" w:cs="Arial"/>
          <w:sz w:val="21"/>
          <w:szCs w:val="21"/>
          <w:lang w:val="es-ES_tradnl"/>
        </w:rPr>
        <w:t xml:space="preserve">.  </w:t>
      </w:r>
      <w:r w:rsidR="00485850" w:rsidRPr="002F28F3">
        <w:rPr>
          <w:rFonts w:ascii="Georgia" w:hAnsi="Georgia" w:cs="Arial"/>
          <w:sz w:val="21"/>
          <w:szCs w:val="21"/>
        </w:rPr>
        <w:t xml:space="preserve">This </w:t>
      </w:r>
      <w:r w:rsidRPr="002F28F3">
        <w:rPr>
          <w:rFonts w:ascii="Georgia" w:hAnsi="Georgia" w:cs="Arial"/>
          <w:b/>
          <w:i/>
          <w:sz w:val="21"/>
          <w:szCs w:val="21"/>
        </w:rPr>
        <w:t>Landmarks</w:t>
      </w:r>
      <w:r w:rsidR="00485850" w:rsidRPr="002F28F3">
        <w:rPr>
          <w:rFonts w:ascii="Georgia" w:hAnsi="Georgia" w:cs="Arial"/>
          <w:sz w:val="21"/>
          <w:szCs w:val="21"/>
        </w:rPr>
        <w:t xml:space="preserve"> special features a complete, uninterrupted performance of the entire </w:t>
      </w:r>
      <w:proofErr w:type="spellStart"/>
      <w:r w:rsidR="00485850" w:rsidRPr="002F28F3">
        <w:rPr>
          <w:rFonts w:ascii="Georgia" w:hAnsi="Georgia" w:cs="Arial"/>
          <w:i/>
          <w:sz w:val="21"/>
          <w:szCs w:val="21"/>
        </w:rPr>
        <w:t>Ing</w:t>
      </w:r>
      <w:proofErr w:type="spellEnd"/>
      <w:r w:rsidR="00485850" w:rsidRPr="002F28F3">
        <w:rPr>
          <w:rFonts w:ascii="Georgia" w:hAnsi="Georgia" w:cs="Arial"/>
          <w:i/>
          <w:sz w:val="21"/>
          <w:szCs w:val="21"/>
          <w:lang w:val="fr-FR"/>
        </w:rPr>
        <w:t>é</w:t>
      </w:r>
      <w:proofErr w:type="spellStart"/>
      <w:r w:rsidR="00485850" w:rsidRPr="002F28F3">
        <w:rPr>
          <w:rFonts w:ascii="Georgia" w:hAnsi="Georgia" w:cs="Arial"/>
          <w:i/>
          <w:sz w:val="21"/>
          <w:szCs w:val="21"/>
          <w:lang w:val="es-ES_tradnl"/>
        </w:rPr>
        <w:t>nue</w:t>
      </w:r>
      <w:proofErr w:type="spellEnd"/>
      <w:r w:rsidR="00485850" w:rsidRPr="002F28F3">
        <w:rPr>
          <w:rFonts w:ascii="Georgia" w:hAnsi="Georgia" w:cs="Arial"/>
          <w:sz w:val="21"/>
          <w:szCs w:val="21"/>
        </w:rPr>
        <w:t xml:space="preserve"> album, featuring </w:t>
      </w:r>
      <w:proofErr w:type="spellStart"/>
      <w:r w:rsidR="00485850" w:rsidRPr="002F28F3">
        <w:rPr>
          <w:rFonts w:ascii="Georgia" w:hAnsi="Georgia" w:cs="Arial"/>
          <w:sz w:val="21"/>
          <w:szCs w:val="21"/>
        </w:rPr>
        <w:t>lang’s</w:t>
      </w:r>
      <w:proofErr w:type="spellEnd"/>
      <w:r w:rsidR="00485850" w:rsidRPr="002F28F3">
        <w:rPr>
          <w:rFonts w:ascii="Georgia" w:hAnsi="Georgia" w:cs="Arial"/>
          <w:sz w:val="21"/>
          <w:szCs w:val="21"/>
        </w:rPr>
        <w:t xml:space="preserve"> chart-topping hit, “Constant Craving,” complimented by selections from </w:t>
      </w:r>
      <w:proofErr w:type="spellStart"/>
      <w:r w:rsidR="00485850" w:rsidRPr="002F28F3">
        <w:rPr>
          <w:rFonts w:ascii="Georgia" w:hAnsi="Georgia" w:cs="Arial"/>
          <w:sz w:val="21"/>
          <w:szCs w:val="21"/>
        </w:rPr>
        <w:t>lang’s</w:t>
      </w:r>
      <w:proofErr w:type="spellEnd"/>
      <w:r w:rsidR="00485850" w:rsidRPr="002F28F3">
        <w:rPr>
          <w:rFonts w:ascii="Georgia" w:hAnsi="Georgia" w:cs="Arial"/>
          <w:sz w:val="21"/>
          <w:szCs w:val="21"/>
        </w:rPr>
        <w:t xml:space="preserve"> 2004 album </w:t>
      </w:r>
      <w:r w:rsidR="00485850" w:rsidRPr="002F28F3">
        <w:rPr>
          <w:rFonts w:ascii="Georgia" w:hAnsi="Georgia" w:cs="Arial"/>
          <w:i/>
          <w:sz w:val="21"/>
          <w:szCs w:val="21"/>
        </w:rPr>
        <w:t>Hymns of the 49th Parallel</w:t>
      </w:r>
      <w:r w:rsidR="00485850" w:rsidRPr="002F28F3">
        <w:rPr>
          <w:rFonts w:ascii="Georgia" w:hAnsi="Georgia" w:cs="Arial"/>
          <w:sz w:val="21"/>
          <w:szCs w:val="21"/>
        </w:rPr>
        <w:t xml:space="preserve">.  In addition to the one-night-only Majestic concert, host Smith meets with </w:t>
      </w:r>
      <w:proofErr w:type="spellStart"/>
      <w:proofErr w:type="gramStart"/>
      <w:r w:rsidR="00485850" w:rsidRPr="002F28F3">
        <w:rPr>
          <w:rFonts w:ascii="Georgia" w:hAnsi="Georgia" w:cs="Arial"/>
          <w:sz w:val="21"/>
          <w:szCs w:val="21"/>
        </w:rPr>
        <w:t>lang</w:t>
      </w:r>
      <w:proofErr w:type="spellEnd"/>
      <w:proofErr w:type="gramEnd"/>
      <w:r w:rsidR="00485850" w:rsidRPr="002F28F3">
        <w:rPr>
          <w:rFonts w:ascii="Georgia" w:hAnsi="Georgia" w:cs="Arial"/>
          <w:sz w:val="21"/>
          <w:szCs w:val="21"/>
        </w:rPr>
        <w:t xml:space="preserve"> for an up close and personal interview. Framing the concert sequences is Smith’s tour of this historic south-central Texas </w:t>
      </w:r>
      <w:proofErr w:type="gramStart"/>
      <w:r w:rsidR="00485850" w:rsidRPr="002F28F3">
        <w:rPr>
          <w:rFonts w:ascii="Georgia" w:hAnsi="Georgia" w:cs="Arial"/>
          <w:sz w:val="21"/>
          <w:szCs w:val="21"/>
        </w:rPr>
        <w:t>city</w:t>
      </w:r>
      <w:proofErr w:type="gramEnd"/>
      <w:r w:rsidR="00485850" w:rsidRPr="002F28F3">
        <w:rPr>
          <w:rFonts w:ascii="Georgia" w:hAnsi="Georgia" w:cs="Arial"/>
          <w:sz w:val="21"/>
          <w:szCs w:val="21"/>
        </w:rPr>
        <w:t xml:space="preserve">, visiting such iconic sites as the Alamo and the famous </w:t>
      </w:r>
      <w:r w:rsidR="00485850" w:rsidRPr="002F28F3">
        <w:rPr>
          <w:rFonts w:ascii="Georgia" w:hAnsi="Georgia" w:cs="Arial"/>
          <w:sz w:val="21"/>
          <w:szCs w:val="21"/>
          <w:lang w:val="de-DE"/>
        </w:rPr>
        <w:t>Riverwalk</w:t>
      </w:r>
      <w:r w:rsidR="00485850" w:rsidRPr="002F28F3">
        <w:rPr>
          <w:rFonts w:ascii="Georgia" w:hAnsi="Georgia" w:cs="Arial"/>
          <w:sz w:val="21"/>
          <w:szCs w:val="21"/>
        </w:rPr>
        <w:t xml:space="preserve"> where Johnny Cash wrote “Walk the Line.”</w:t>
      </w:r>
    </w:p>
    <w:p w:rsidR="00485850" w:rsidRPr="002F28F3" w:rsidRDefault="00485850">
      <w:pPr>
        <w:rPr>
          <w:rFonts w:ascii="Georgia" w:hAnsi="Georgia" w:cs="Arial"/>
          <w:sz w:val="21"/>
          <w:szCs w:val="21"/>
        </w:rPr>
      </w:pPr>
    </w:p>
    <w:p w:rsidR="00485850" w:rsidRPr="002F28F3" w:rsidRDefault="00485850">
      <w:pPr>
        <w:rPr>
          <w:rFonts w:ascii="Georgia" w:hAnsi="Georgia" w:cs="Arial"/>
          <w:b/>
          <w:sz w:val="21"/>
          <w:szCs w:val="21"/>
        </w:rPr>
      </w:pPr>
      <w:r w:rsidRPr="002F28F3">
        <w:rPr>
          <w:rFonts w:ascii="Georgia" w:hAnsi="Georgia" w:cs="Arial"/>
          <w:b/>
          <w:sz w:val="21"/>
          <w:szCs w:val="21"/>
        </w:rPr>
        <w:t>Short Listing:</w:t>
      </w:r>
    </w:p>
    <w:p w:rsidR="00485850" w:rsidRPr="002F28F3" w:rsidRDefault="000D4223">
      <w:pPr>
        <w:rPr>
          <w:rFonts w:ascii="Georgia" w:hAnsi="Georgia" w:cs="Arial"/>
          <w:sz w:val="21"/>
          <w:szCs w:val="21"/>
        </w:rPr>
      </w:pPr>
      <w:r w:rsidRPr="002F28F3">
        <w:rPr>
          <w:rFonts w:ascii="Georgia" w:hAnsi="Georgia" w:cs="Arial"/>
          <w:sz w:val="21"/>
          <w:szCs w:val="21"/>
        </w:rPr>
        <w:t xml:space="preserve">Celebrate the 25 years of </w:t>
      </w:r>
      <w:proofErr w:type="spellStart"/>
      <w:r w:rsidRPr="002F28F3">
        <w:rPr>
          <w:rFonts w:ascii="Georgia" w:hAnsi="Georgia" w:cs="Arial"/>
          <w:sz w:val="21"/>
          <w:szCs w:val="21"/>
        </w:rPr>
        <w:t>k.d</w:t>
      </w:r>
      <w:proofErr w:type="spellEnd"/>
      <w:r w:rsidRPr="002F28F3">
        <w:rPr>
          <w:rFonts w:ascii="Georgia" w:hAnsi="Georgia" w:cs="Arial"/>
          <w:sz w:val="21"/>
          <w:szCs w:val="21"/>
        </w:rPr>
        <w:t>.</w:t>
      </w:r>
      <w:r w:rsidR="00C76A9F" w:rsidRPr="002F28F3">
        <w:rPr>
          <w:rFonts w:ascii="Georgia" w:hAnsi="Georgia" w:cs="Arial"/>
          <w:sz w:val="21"/>
          <w:szCs w:val="21"/>
        </w:rPr>
        <w:t xml:space="preserve"> </w:t>
      </w:r>
      <w:proofErr w:type="spellStart"/>
      <w:proofErr w:type="gramStart"/>
      <w:r w:rsidRPr="002F28F3">
        <w:rPr>
          <w:rFonts w:ascii="Georgia" w:hAnsi="Georgia" w:cs="Arial"/>
          <w:sz w:val="21"/>
          <w:szCs w:val="21"/>
        </w:rPr>
        <w:t>lang’s</w:t>
      </w:r>
      <w:proofErr w:type="spellEnd"/>
      <w:proofErr w:type="gramEnd"/>
      <w:r w:rsidRPr="002F28F3">
        <w:rPr>
          <w:rFonts w:ascii="Georgia" w:hAnsi="Georgia" w:cs="Arial"/>
          <w:sz w:val="21"/>
          <w:szCs w:val="21"/>
        </w:rPr>
        <w:t xml:space="preserve"> </w:t>
      </w:r>
      <w:proofErr w:type="spellStart"/>
      <w:r w:rsidRPr="002F28F3">
        <w:rPr>
          <w:rFonts w:ascii="Georgia" w:hAnsi="Georgia" w:cs="Arial"/>
          <w:i/>
          <w:sz w:val="21"/>
          <w:szCs w:val="21"/>
        </w:rPr>
        <w:t>Ing</w:t>
      </w:r>
      <w:proofErr w:type="spellEnd"/>
      <w:r w:rsidRPr="002F28F3">
        <w:rPr>
          <w:rFonts w:ascii="Georgia" w:hAnsi="Georgia" w:cs="Arial"/>
          <w:i/>
          <w:sz w:val="21"/>
          <w:szCs w:val="21"/>
          <w:lang w:val="fr-FR"/>
        </w:rPr>
        <w:t>é</w:t>
      </w:r>
      <w:proofErr w:type="spellStart"/>
      <w:r w:rsidRPr="002F28F3">
        <w:rPr>
          <w:rFonts w:ascii="Georgia" w:hAnsi="Georgia" w:cs="Arial"/>
          <w:i/>
          <w:sz w:val="21"/>
          <w:szCs w:val="21"/>
          <w:lang w:val="es-ES_tradnl"/>
        </w:rPr>
        <w:t>nue</w:t>
      </w:r>
      <w:proofErr w:type="spellEnd"/>
      <w:r w:rsidRPr="002F28F3">
        <w:rPr>
          <w:rFonts w:ascii="Georgia" w:hAnsi="Georgia" w:cs="Arial"/>
          <w:sz w:val="21"/>
          <w:szCs w:val="21"/>
          <w:lang w:val="es-ES_tradnl"/>
        </w:rPr>
        <w:t xml:space="preserve"> at</w:t>
      </w:r>
      <w:r w:rsidRPr="002F28F3">
        <w:rPr>
          <w:rFonts w:ascii="Georgia" w:hAnsi="Georgia" w:cs="Arial"/>
          <w:sz w:val="21"/>
          <w:szCs w:val="21"/>
        </w:rPr>
        <w:t xml:space="preserve"> the Majestic Theater in San Antonio, Texas.</w:t>
      </w:r>
      <w:r w:rsidRPr="002F28F3">
        <w:rPr>
          <w:rFonts w:ascii="Georgia" w:hAnsi="Georgia" w:cs="Arial"/>
          <w:sz w:val="21"/>
          <w:szCs w:val="21"/>
          <w:lang w:val="es-ES_tradnl"/>
        </w:rPr>
        <w:t xml:space="preserve"> </w:t>
      </w:r>
      <w:r w:rsidR="00FF2876" w:rsidRPr="002F28F3">
        <w:rPr>
          <w:rFonts w:ascii="Georgia" w:hAnsi="Georgia" w:cs="Arial"/>
          <w:sz w:val="21"/>
          <w:szCs w:val="21"/>
        </w:rPr>
        <w:t>(</w:t>
      </w:r>
      <w:r w:rsidRPr="002F28F3">
        <w:rPr>
          <w:rFonts w:ascii="Georgia" w:hAnsi="Georgia" w:cs="Arial"/>
          <w:b/>
          <w:color w:val="FF0000"/>
          <w:sz w:val="21"/>
          <w:szCs w:val="21"/>
        </w:rPr>
        <w:t>92</w:t>
      </w:r>
      <w:r w:rsidR="00FF2876" w:rsidRPr="002F28F3">
        <w:rPr>
          <w:rFonts w:ascii="Georgia" w:hAnsi="Georgia" w:cs="Arial"/>
          <w:sz w:val="21"/>
          <w:szCs w:val="21"/>
        </w:rPr>
        <w:t>/100)</w:t>
      </w:r>
    </w:p>
    <w:p w:rsidR="00485850" w:rsidRPr="002F28F3" w:rsidRDefault="00485850">
      <w:pPr>
        <w:rPr>
          <w:rFonts w:ascii="Georgia" w:hAnsi="Georgia" w:cs="Arial"/>
          <w:b/>
          <w:sz w:val="21"/>
          <w:szCs w:val="21"/>
        </w:rPr>
      </w:pPr>
      <w:r w:rsidRPr="002F28F3">
        <w:rPr>
          <w:rFonts w:ascii="Georgia" w:hAnsi="Georgia" w:cs="Arial"/>
          <w:b/>
          <w:sz w:val="21"/>
          <w:szCs w:val="21"/>
        </w:rPr>
        <w:t>Long Listing:</w:t>
      </w:r>
    </w:p>
    <w:p w:rsidR="00FF2876" w:rsidRPr="002F28F3" w:rsidRDefault="000D4223" w:rsidP="00FF2876">
      <w:pPr>
        <w:rPr>
          <w:rFonts w:ascii="Georgia" w:hAnsi="Georgia" w:cs="Arial"/>
          <w:sz w:val="21"/>
          <w:szCs w:val="21"/>
        </w:rPr>
      </w:pPr>
      <w:r w:rsidRPr="002F28F3">
        <w:rPr>
          <w:rFonts w:ascii="Georgia" w:hAnsi="Georgia" w:cs="Arial"/>
          <w:sz w:val="21"/>
          <w:szCs w:val="21"/>
        </w:rPr>
        <w:t xml:space="preserve">Celebrate the </w:t>
      </w:r>
      <w:r w:rsidR="00FF2876" w:rsidRPr="002F28F3">
        <w:rPr>
          <w:rFonts w:ascii="Georgia" w:hAnsi="Georgia" w:cs="Arial"/>
          <w:sz w:val="21"/>
          <w:szCs w:val="21"/>
        </w:rPr>
        <w:t>25</w:t>
      </w:r>
      <w:r w:rsidR="00FF2876" w:rsidRPr="002F28F3">
        <w:rPr>
          <w:rFonts w:ascii="Georgia" w:hAnsi="Georgia" w:cs="Arial"/>
          <w:sz w:val="21"/>
          <w:szCs w:val="21"/>
          <w:vertAlign w:val="superscript"/>
        </w:rPr>
        <w:t>th</w:t>
      </w:r>
      <w:r w:rsidR="00FF2876" w:rsidRPr="002F28F3">
        <w:rPr>
          <w:rFonts w:ascii="Georgia" w:hAnsi="Georgia" w:cs="Arial"/>
          <w:sz w:val="21"/>
          <w:szCs w:val="21"/>
        </w:rPr>
        <w:t xml:space="preserve"> anniversary </w:t>
      </w:r>
      <w:proofErr w:type="spellStart"/>
      <w:r w:rsidR="00FF2876" w:rsidRPr="002F28F3">
        <w:rPr>
          <w:rFonts w:ascii="Georgia" w:hAnsi="Georgia" w:cs="Arial"/>
          <w:i/>
          <w:sz w:val="21"/>
          <w:szCs w:val="21"/>
        </w:rPr>
        <w:t>Ing</w:t>
      </w:r>
      <w:proofErr w:type="spellEnd"/>
      <w:r w:rsidR="00FF2876" w:rsidRPr="002F28F3">
        <w:rPr>
          <w:rFonts w:ascii="Georgia" w:hAnsi="Georgia" w:cs="Arial"/>
          <w:i/>
          <w:sz w:val="21"/>
          <w:szCs w:val="21"/>
          <w:lang w:val="fr-FR"/>
        </w:rPr>
        <w:t>é</w:t>
      </w:r>
      <w:proofErr w:type="spellStart"/>
      <w:r w:rsidR="00FF2876" w:rsidRPr="002F28F3">
        <w:rPr>
          <w:rFonts w:ascii="Georgia" w:hAnsi="Georgia" w:cs="Arial"/>
          <w:i/>
          <w:sz w:val="21"/>
          <w:szCs w:val="21"/>
          <w:lang w:val="es-ES_tradnl"/>
        </w:rPr>
        <w:t>nue</w:t>
      </w:r>
      <w:proofErr w:type="spellEnd"/>
      <w:r w:rsidRPr="002F28F3">
        <w:rPr>
          <w:rFonts w:ascii="Georgia" w:hAnsi="Georgia" w:cs="Arial"/>
          <w:sz w:val="21"/>
          <w:szCs w:val="21"/>
          <w:lang w:val="es-ES_tradnl"/>
        </w:rPr>
        <w:t xml:space="preserve">, </w:t>
      </w:r>
      <w:proofErr w:type="spellStart"/>
      <w:r w:rsidR="00FF2876" w:rsidRPr="002F28F3">
        <w:rPr>
          <w:rFonts w:ascii="Georgia" w:hAnsi="Georgia" w:cs="Arial"/>
          <w:sz w:val="21"/>
          <w:szCs w:val="21"/>
          <w:lang w:val="es-ES_tradnl"/>
        </w:rPr>
        <w:t>the</w:t>
      </w:r>
      <w:proofErr w:type="spellEnd"/>
      <w:r w:rsidR="00FF2876" w:rsidRPr="002F28F3">
        <w:rPr>
          <w:rFonts w:ascii="Georgia" w:hAnsi="Georgia" w:cs="Arial"/>
          <w:sz w:val="21"/>
          <w:szCs w:val="21"/>
          <w:lang w:val="es-ES_tradnl"/>
        </w:rPr>
        <w:t xml:space="preserve"> </w:t>
      </w:r>
      <w:r w:rsidR="00FF2876" w:rsidRPr="002F28F3">
        <w:rPr>
          <w:rFonts w:ascii="Georgia" w:hAnsi="Georgia" w:cs="Arial"/>
          <w:sz w:val="21"/>
          <w:szCs w:val="21"/>
        </w:rPr>
        <w:t xml:space="preserve">critically acclaimed </w:t>
      </w:r>
      <w:r w:rsidR="00FF2876" w:rsidRPr="002F28F3">
        <w:rPr>
          <w:rFonts w:ascii="Georgia" w:hAnsi="Georgia" w:cs="Arial"/>
          <w:sz w:val="21"/>
          <w:szCs w:val="21"/>
          <w:lang w:val="es-ES_tradnl"/>
        </w:rPr>
        <w:t xml:space="preserve">and </w:t>
      </w:r>
      <w:r w:rsidR="00C76A9F" w:rsidRPr="002F28F3">
        <w:rPr>
          <w:rFonts w:ascii="Georgia" w:hAnsi="Georgia" w:cs="Arial"/>
          <w:sz w:val="21"/>
          <w:szCs w:val="21"/>
        </w:rPr>
        <w:t xml:space="preserve">GRAMMY®-award winning </w:t>
      </w:r>
      <w:r w:rsidR="00FF2876" w:rsidRPr="002F28F3">
        <w:rPr>
          <w:rFonts w:ascii="Georgia" w:hAnsi="Georgia" w:cs="Arial"/>
          <w:sz w:val="21"/>
          <w:szCs w:val="21"/>
        </w:rPr>
        <w:t xml:space="preserve">album by superstar singer-songwriter </w:t>
      </w:r>
      <w:proofErr w:type="spellStart"/>
      <w:r w:rsidR="00FF2876" w:rsidRPr="002F28F3">
        <w:rPr>
          <w:rFonts w:ascii="Georgia" w:hAnsi="Georgia" w:cs="Arial"/>
          <w:sz w:val="21"/>
          <w:szCs w:val="21"/>
        </w:rPr>
        <w:t>k.d</w:t>
      </w:r>
      <w:proofErr w:type="spellEnd"/>
      <w:r w:rsidR="00FF2876" w:rsidRPr="002F28F3">
        <w:rPr>
          <w:rFonts w:ascii="Georgia" w:hAnsi="Georgia" w:cs="Arial"/>
          <w:sz w:val="21"/>
          <w:szCs w:val="21"/>
        </w:rPr>
        <w:t xml:space="preserve">. </w:t>
      </w:r>
      <w:proofErr w:type="spellStart"/>
      <w:proofErr w:type="gramStart"/>
      <w:r w:rsidR="00FF2876" w:rsidRPr="002F28F3">
        <w:rPr>
          <w:rFonts w:ascii="Georgia" w:hAnsi="Georgia" w:cs="Arial"/>
          <w:sz w:val="21"/>
          <w:szCs w:val="21"/>
        </w:rPr>
        <w:t>lang</w:t>
      </w:r>
      <w:proofErr w:type="spellEnd"/>
      <w:proofErr w:type="gramEnd"/>
      <w:r w:rsidRPr="002F28F3">
        <w:rPr>
          <w:rFonts w:ascii="Georgia" w:hAnsi="Georgia" w:cs="Arial"/>
          <w:sz w:val="21"/>
          <w:szCs w:val="21"/>
        </w:rPr>
        <w:t xml:space="preserve"> with a </w:t>
      </w:r>
      <w:r w:rsidR="00C76A9F" w:rsidRPr="002F28F3">
        <w:rPr>
          <w:rFonts w:ascii="Georgia" w:hAnsi="Georgia" w:cs="Arial"/>
          <w:sz w:val="21"/>
          <w:szCs w:val="21"/>
        </w:rPr>
        <w:t xml:space="preserve">one-night-only </w:t>
      </w:r>
      <w:r w:rsidRPr="002F28F3">
        <w:rPr>
          <w:rFonts w:ascii="Georgia" w:hAnsi="Georgia" w:cs="Arial"/>
          <w:sz w:val="21"/>
          <w:szCs w:val="21"/>
        </w:rPr>
        <w:t>performance from the</w:t>
      </w:r>
      <w:r w:rsidRPr="002F28F3">
        <w:rPr>
          <w:rFonts w:ascii="Georgia" w:hAnsi="Georgia" w:cs="Arial"/>
          <w:b/>
          <w:sz w:val="21"/>
          <w:szCs w:val="21"/>
        </w:rPr>
        <w:t xml:space="preserve"> </w:t>
      </w:r>
      <w:r w:rsidRPr="002F28F3">
        <w:rPr>
          <w:rFonts w:ascii="Georgia" w:hAnsi="Georgia" w:cs="Arial"/>
          <w:sz w:val="21"/>
          <w:szCs w:val="21"/>
        </w:rPr>
        <w:t>magnificent Majestic Theater in downtown San Antonio, Texas.</w:t>
      </w:r>
    </w:p>
    <w:p w:rsidR="00485850" w:rsidRPr="002F28F3" w:rsidRDefault="00FF2876" w:rsidP="00FF2876">
      <w:pPr>
        <w:rPr>
          <w:rFonts w:ascii="Georgia" w:hAnsi="Georgia"/>
          <w:sz w:val="21"/>
          <w:szCs w:val="21"/>
        </w:rPr>
      </w:pPr>
      <w:r w:rsidRPr="002F28F3">
        <w:rPr>
          <w:rFonts w:ascii="Georgia" w:hAnsi="Georgia"/>
          <w:sz w:val="21"/>
          <w:szCs w:val="21"/>
        </w:rPr>
        <w:t>(</w:t>
      </w:r>
      <w:r w:rsidR="00C76A9F" w:rsidRPr="002F28F3">
        <w:rPr>
          <w:rFonts w:ascii="Georgia" w:hAnsi="Georgia"/>
          <w:b/>
          <w:color w:val="FF0000"/>
          <w:sz w:val="21"/>
          <w:szCs w:val="21"/>
        </w:rPr>
        <w:t>241</w:t>
      </w:r>
      <w:r w:rsidRPr="002F28F3">
        <w:rPr>
          <w:rFonts w:ascii="Georgia" w:hAnsi="Georgia"/>
          <w:sz w:val="21"/>
          <w:szCs w:val="21"/>
        </w:rPr>
        <w:t>/250)</w:t>
      </w:r>
    </w:p>
    <w:sectPr w:rsidR="00485850" w:rsidRPr="002F2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50"/>
    <w:rsid w:val="000D4223"/>
    <w:rsid w:val="00291C84"/>
    <w:rsid w:val="002F28F3"/>
    <w:rsid w:val="00485850"/>
    <w:rsid w:val="00AD04CD"/>
    <w:rsid w:val="00C76A9F"/>
    <w:rsid w:val="00D74C91"/>
    <w:rsid w:val="00FF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8544C1-0781-4949-B95D-6129B8726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Pugh, Dorean</dc:creator>
  <cp:keywords/>
  <dc:description/>
  <cp:lastModifiedBy>Pugh, Dorean</cp:lastModifiedBy>
  <cp:revision>3</cp:revision>
  <dcterms:created xsi:type="dcterms:W3CDTF">2018-09-25T19:56:00Z</dcterms:created>
  <dcterms:modified xsi:type="dcterms:W3CDTF">2018-10-04T16:05:00Z</dcterms:modified>
</cp:coreProperties>
</file>